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406D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336FE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336FE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___ 20</w:t>
      </w:r>
      <w:r w:rsidR="00F255EA">
        <w:rPr>
          <w:rFonts w:ascii="Times New Roman" w:eastAsia="Calibri" w:hAnsi="Times New Roman" w:cs="Times New Roman"/>
          <w:color w:val="0000FF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   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336FE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F255EA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DC4170" w:rsidRPr="00F255EA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Думы города Мегиона от 2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407</w:t>
      </w:r>
    </w:p>
    <w:p w:rsidR="00BD5475" w:rsidRPr="00F255EA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D5475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BD5475" w:rsidRPr="00F255EA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</w:t>
      </w:r>
    </w:p>
    <w:p w:rsidR="00BD5475" w:rsidRPr="00F255EA" w:rsidRDefault="00BD5475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DC4170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8A3248" w:rsidRPr="00F255EA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F255EA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            </w:t>
      </w:r>
    </w:p>
    <w:p w:rsidR="006B55FC" w:rsidRPr="00F255EA" w:rsidRDefault="008A3248" w:rsidP="008A3248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 2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7 «О бюджете городского округа город Мегион на 20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2 годов»</w:t>
      </w:r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6B55FC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563AD2" w:rsidRPr="00F255EA" w:rsidRDefault="00563AD2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B8151F" w:rsidRDefault="006B55FC" w:rsidP="006B55F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51F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решение Думы города Мегиона от 2</w:t>
      </w:r>
      <w:r w:rsidR="00563AD2" w:rsidRPr="00B8151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B81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563AD2" w:rsidRPr="00B8151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8151F">
        <w:rPr>
          <w:rFonts w:ascii="Times New Roman" w:eastAsia="Calibri" w:hAnsi="Times New Roman" w:cs="Times New Roman"/>
          <w:sz w:val="24"/>
          <w:szCs w:val="24"/>
          <w:lang w:eastAsia="ru-RU"/>
        </w:rPr>
        <w:t>.2018 №</w:t>
      </w:r>
      <w:r w:rsidR="00563AD2" w:rsidRPr="00B8151F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Pr="00B8151F">
        <w:rPr>
          <w:rFonts w:ascii="Times New Roman" w:eastAsia="Calibri" w:hAnsi="Times New Roman" w:cs="Times New Roman"/>
          <w:sz w:val="24"/>
          <w:szCs w:val="24"/>
          <w:lang w:eastAsia="ru-RU"/>
        </w:rPr>
        <w:t>7 «О бюджете городского округа город Мегион на 20</w:t>
      </w:r>
      <w:r w:rsidR="00563AD2" w:rsidRPr="00B8151F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B81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63AD2" w:rsidRPr="00B8151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81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563AD2" w:rsidRPr="00B8151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81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 следующие изменения:</w:t>
      </w:r>
    </w:p>
    <w:p w:rsidR="006B55FC" w:rsidRPr="00DE18C1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8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1F5DB8" w:rsidRPr="00DE18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E18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1) в пункте 1:</w:t>
      </w:r>
    </w:p>
    <w:p w:rsidR="006B55FC" w:rsidRPr="00DE18C1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8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6B55FC" w:rsidRPr="00DE18C1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8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«1) прогнозируемый общий объём доходов бюджета городского округа в сумме </w:t>
      </w:r>
      <w:r w:rsidR="0059343B">
        <w:rPr>
          <w:rFonts w:ascii="Times New Roman" w:eastAsia="Calibri" w:hAnsi="Times New Roman" w:cs="Times New Roman"/>
          <w:sz w:val="24"/>
          <w:szCs w:val="24"/>
          <w:lang w:eastAsia="ru-RU"/>
        </w:rPr>
        <w:t>4 52</w:t>
      </w:r>
      <w:r w:rsidR="00DE18C1" w:rsidRPr="00DE18C1">
        <w:rPr>
          <w:rFonts w:ascii="Times New Roman" w:eastAsia="Calibri" w:hAnsi="Times New Roman" w:cs="Times New Roman"/>
          <w:sz w:val="24"/>
          <w:szCs w:val="24"/>
          <w:lang w:eastAsia="ru-RU"/>
        </w:rPr>
        <w:t>1 606,5</w:t>
      </w:r>
      <w:r w:rsidRPr="00DE18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согласно приложению 1 к настоящему решению;»; </w:t>
      </w:r>
    </w:p>
    <w:p w:rsidR="006B55FC" w:rsidRPr="000650F2" w:rsidRDefault="006B55FC" w:rsidP="001F5DB8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8C1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6B55FC" w:rsidRPr="000650F2" w:rsidRDefault="001F5DB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0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55FC" w:rsidRPr="000650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«2) общий объем расходов бюджета городского округа в сумме </w:t>
      </w:r>
      <w:r w:rsidR="00123FE2" w:rsidRPr="000650F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59343B">
        <w:rPr>
          <w:rFonts w:ascii="Times New Roman" w:eastAsia="Calibri" w:hAnsi="Times New Roman" w:cs="Times New Roman"/>
          <w:sz w:val="24"/>
          <w:szCs w:val="24"/>
          <w:lang w:eastAsia="ru-RU"/>
        </w:rPr>
        <w:t> 67</w:t>
      </w:r>
      <w:r w:rsidR="00137268" w:rsidRPr="000650F2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0650F2" w:rsidRPr="000650F2">
        <w:rPr>
          <w:rFonts w:ascii="Times New Roman" w:eastAsia="Calibri" w:hAnsi="Times New Roman" w:cs="Times New Roman"/>
          <w:sz w:val="24"/>
          <w:szCs w:val="24"/>
          <w:lang w:eastAsia="ru-RU"/>
        </w:rPr>
        <w:t> 971,8</w:t>
      </w:r>
      <w:r w:rsidR="006B55FC" w:rsidRPr="000650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AE7507" w:rsidRDefault="00AE7507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0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в)</w:t>
      </w:r>
      <w:r w:rsidR="00FE1CEE" w:rsidRPr="000650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50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дефицит бюджета городского округа в сумме </w:t>
      </w:r>
      <w:r w:rsidR="00123FE2" w:rsidRPr="000650F2">
        <w:rPr>
          <w:rFonts w:ascii="Times New Roman" w:eastAsia="Calibri" w:hAnsi="Times New Roman" w:cs="Times New Roman"/>
          <w:sz w:val="24"/>
          <w:szCs w:val="24"/>
          <w:lang w:eastAsia="ru-RU"/>
        </w:rPr>
        <w:t>157 365,3</w:t>
      </w:r>
      <w:r w:rsidRPr="000650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="00FE1CEE" w:rsidRPr="000650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50F2">
        <w:rPr>
          <w:rFonts w:ascii="Times New Roman" w:eastAsia="Calibri" w:hAnsi="Times New Roman" w:cs="Times New Roman"/>
          <w:sz w:val="24"/>
          <w:szCs w:val="24"/>
          <w:lang w:eastAsia="ru-RU"/>
        </w:rPr>
        <w:t>рублей;</w:t>
      </w:r>
    </w:p>
    <w:p w:rsidR="00DE18C1" w:rsidRDefault="00DE18C1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2) </w:t>
      </w:r>
      <w:r w:rsidRPr="003945BF">
        <w:rPr>
          <w:rFonts w:ascii="Times New Roman" w:eastAsia="Calibri" w:hAnsi="Times New Roman" w:cs="Times New Roman"/>
          <w:sz w:val="24"/>
          <w:szCs w:val="24"/>
        </w:rPr>
        <w:t>приложение 3 «Перечень главных администраторов доходов</w:t>
      </w:r>
      <w:r w:rsidRPr="009A3776">
        <w:rPr>
          <w:rFonts w:ascii="Times New Roman" w:eastAsia="Calibri" w:hAnsi="Times New Roman" w:cs="Times New Roman"/>
          <w:sz w:val="24"/>
          <w:szCs w:val="24"/>
        </w:rPr>
        <w:t xml:space="preserve"> бюджета городского округа город Мегион» изложить </w:t>
      </w:r>
      <w:r>
        <w:rPr>
          <w:rFonts w:ascii="Times New Roman" w:eastAsia="Calibri" w:hAnsi="Times New Roman" w:cs="Times New Roman"/>
          <w:sz w:val="24"/>
          <w:szCs w:val="24"/>
        </w:rPr>
        <w:t>в редакции согласно приложению 2</w:t>
      </w:r>
      <w:r w:rsidRPr="009A3776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DE18C1" w:rsidRPr="000650F2" w:rsidRDefault="00DE18C1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3) приложение 4</w:t>
      </w:r>
      <w:r w:rsidRPr="003945BF">
        <w:rPr>
          <w:rFonts w:ascii="Times New Roman" w:eastAsia="Calibri" w:hAnsi="Times New Roman" w:cs="Times New Roman"/>
          <w:sz w:val="24"/>
          <w:szCs w:val="24"/>
        </w:rPr>
        <w:t xml:space="preserve"> «Перечень главных администраторов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источников финансирования дефицита </w:t>
      </w:r>
      <w:r w:rsidRPr="009A3776">
        <w:rPr>
          <w:rFonts w:ascii="Times New Roman" w:eastAsia="Calibri" w:hAnsi="Times New Roman" w:cs="Times New Roman"/>
          <w:sz w:val="24"/>
          <w:szCs w:val="24"/>
        </w:rPr>
        <w:t xml:space="preserve">бюджета городского округа город Мегион» изложить </w:t>
      </w:r>
      <w:r>
        <w:rPr>
          <w:rFonts w:ascii="Times New Roman" w:eastAsia="Calibri" w:hAnsi="Times New Roman" w:cs="Times New Roman"/>
          <w:sz w:val="24"/>
          <w:szCs w:val="24"/>
        </w:rPr>
        <w:t>в редакции согласно приложению 3</w:t>
      </w:r>
      <w:r w:rsidRPr="009A3776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0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1F5DB8" w:rsidRPr="000650F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E18C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2759E" w:rsidRPr="00DE707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E70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</w:t>
      </w:r>
      <w:r w:rsidR="00DE7073" w:rsidRPr="00DE707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DE70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</w:t>
      </w:r>
      <w:r w:rsidR="00DE18C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DE70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E7073" w:rsidRPr="003F09DB" w:rsidRDefault="00DE18C1" w:rsidP="00DE707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5</w:t>
      </w:r>
      <w:r w:rsidR="00DE70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E7073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плановый период 202</w:t>
      </w:r>
      <w:r w:rsidR="00DE707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E7073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DE707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E7073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 изложить в редакции согласно приложению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E7073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E7073" w:rsidRPr="003F09DB" w:rsidRDefault="00DE7073" w:rsidP="00DE707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DE18C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7 «Распределение бюджетных ассигнований по целевым статьям (муниципальным программам городского округа и непрограммным направлениям 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деятельности), группам и подгруппам видов расходов классификации расходов бюджета городского округа город Мегион на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</w:t>
      </w:r>
      <w:r w:rsidR="00DE18C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E7073" w:rsidRPr="003F09DB" w:rsidRDefault="00DE7073" w:rsidP="00DE707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DE18C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плановый период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 изложить в редакции согласно приложению </w:t>
      </w:r>
      <w:r w:rsidR="00DE18C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E7073" w:rsidRPr="003F09DB" w:rsidRDefault="00DE7073" w:rsidP="00DE707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DE18C1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9 «Распределение бюджетных ассигнований по разделам, подразделам классификации расходов бюджета городского округа город Мегион на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</w:t>
      </w:r>
      <w:r w:rsidR="00DE18C1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E7073" w:rsidRPr="003F09DB" w:rsidRDefault="00DE18C1" w:rsidP="00DE707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9</w:t>
      </w:r>
      <w:r w:rsidR="00DE7073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10 «Распределение бюджетных ассигнований по разделам, подразделам классификации расходов бюджета городского округа город Мегион на плановый период 202</w:t>
      </w:r>
      <w:r w:rsidR="00DE707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E7073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DE707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E7073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 изложить в редакции согласно приложению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DE7073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E7073" w:rsidRPr="003F09DB" w:rsidRDefault="00DE18C1" w:rsidP="00DE707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10</w:t>
      </w:r>
      <w:r w:rsidR="00DE7073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11 «Ведомственная структура расходов бюджета городского округа город Мегион на 20</w:t>
      </w:r>
      <w:r w:rsidR="00DE707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DE7073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DE7073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E7073" w:rsidRDefault="00B8151F" w:rsidP="00B8151F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DE18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11</w:t>
      </w:r>
      <w:r w:rsidR="00DE7073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12 «Ведомственная структура расходов бюджета городского округа город Мегион на плановый период 202</w:t>
      </w:r>
      <w:r w:rsidR="00DE707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E7073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DE707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E7073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 изложить в редакции согласно приложению </w:t>
      </w:r>
      <w:r w:rsidR="00DE18C1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DE7073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4261E" w:rsidRDefault="00DE18C1" w:rsidP="00B8151F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12</w:t>
      </w:r>
      <w:r w:rsidR="0094261E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13 «Объем межбюджетных трансфертов, получаемых из других бюджетов бюджетной системы Российской Федерации на 2020 год»</w:t>
      </w:r>
      <w:r w:rsidR="0094261E" w:rsidRPr="009426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4261E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в редакции согласно приложению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94261E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94261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8151F" w:rsidRDefault="00B8151F" w:rsidP="00B8151F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E18C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15 «Источники внутреннего финансирования дефицита бюджета городского округа город Мегион на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согласно приложению 1</w:t>
      </w:r>
      <w:r w:rsidR="00DE18C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E47D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47D1E" w:rsidRDefault="00DE18C1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14</w:t>
      </w:r>
      <w:r w:rsidR="00E47D1E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17 «Программа муниципальных внутренних заимствований городского округа город Мегион на 2020 год»</w:t>
      </w:r>
      <w:r w:rsidR="00E47D1E" w:rsidRPr="00E47D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7D1E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согласно приложению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47D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6B55FC" w:rsidRPr="00B8151F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2. Настоящее решение вступает в силу после его официального опубликования.</w:t>
      </w:r>
    </w:p>
    <w:p w:rsidR="00324E23" w:rsidRPr="00B8151F" w:rsidRDefault="00324E23" w:rsidP="006B55FC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A7702" w:rsidRDefault="008A7702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highlight w:val="yellow"/>
          <w:lang w:eastAsia="ru-RU"/>
        </w:rPr>
      </w:pPr>
    </w:p>
    <w:p w:rsidR="002F7043" w:rsidRDefault="002F7043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highlight w:val="yellow"/>
          <w:lang w:eastAsia="ru-RU"/>
        </w:rPr>
      </w:pPr>
    </w:p>
    <w:p w:rsidR="002F7043" w:rsidRDefault="002F7043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highlight w:val="yellow"/>
          <w:lang w:eastAsia="ru-RU"/>
        </w:rPr>
      </w:pPr>
    </w:p>
    <w:p w:rsidR="002F7043" w:rsidRDefault="002F7043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highlight w:val="yellow"/>
          <w:lang w:eastAsia="ru-RU"/>
        </w:rPr>
      </w:pPr>
    </w:p>
    <w:p w:rsidR="002F7043" w:rsidRPr="00F255EA" w:rsidRDefault="002F7043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highlight w:val="yellow"/>
          <w:lang w:eastAsia="ru-RU"/>
        </w:rPr>
      </w:pPr>
    </w:p>
    <w:p w:rsidR="009E5D40" w:rsidRPr="00F255EA" w:rsidRDefault="009E5D40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highlight w:val="yellow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5D40" w:rsidTr="00272589">
        <w:tc>
          <w:tcPr>
            <w:tcW w:w="4672" w:type="dxa"/>
          </w:tcPr>
          <w:p w:rsidR="009E5D40" w:rsidRPr="00316056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</w:t>
            </w:r>
            <w:r w:rsidR="005324BE" w:rsidRPr="00316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</w:p>
          <w:p w:rsidR="009E5D40" w:rsidRPr="00316056" w:rsidRDefault="009E5D40" w:rsidP="007670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Pr="00316056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__________________Е.Н.Коротченко</w:t>
            </w:r>
          </w:p>
          <w:p w:rsidR="009E5D40" w:rsidRPr="00316056" w:rsidRDefault="009E5D40" w:rsidP="007670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Pr="00316056" w:rsidRDefault="009E5D40" w:rsidP="003160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</w:t>
            </w:r>
            <w:r w:rsidR="00316056" w:rsidRPr="00316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3" w:type="dxa"/>
          </w:tcPr>
          <w:p w:rsidR="009E5D40" w:rsidRPr="00316056" w:rsidRDefault="0094261E" w:rsidP="0088626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867F89" w:rsidRPr="00316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="009E5D40" w:rsidRPr="00316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Мегиона</w:t>
            </w:r>
          </w:p>
          <w:p w:rsidR="00D54362" w:rsidRPr="00316056" w:rsidRDefault="00D54362" w:rsidP="00D543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Pr="00316056" w:rsidRDefault="0094261E" w:rsidP="00D543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="00867F89" w:rsidRPr="00316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proofErr w:type="spellStart"/>
            <w:r w:rsidR="00867F89" w:rsidRPr="00316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  <w:proofErr w:type="spellEnd"/>
          </w:p>
          <w:p w:rsidR="00D54362" w:rsidRPr="00316056" w:rsidRDefault="00D54362" w:rsidP="007670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Pr="00316056" w:rsidRDefault="0094261E" w:rsidP="003160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="009E5D40" w:rsidRPr="00316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</w:t>
            </w:r>
            <w:r w:rsidR="00316056" w:rsidRPr="00316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E5D40" w:rsidTr="00272589">
        <w:tc>
          <w:tcPr>
            <w:tcW w:w="4672" w:type="dxa"/>
          </w:tcPr>
          <w:p w:rsidR="009E5D40" w:rsidRPr="00316056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3" w:type="dxa"/>
          </w:tcPr>
          <w:p w:rsidR="009E5D40" w:rsidRPr="00316056" w:rsidRDefault="009E5D40" w:rsidP="007670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E5D40" w:rsidRDefault="009E5D40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9E5D40" w:rsidSect="00B058FE">
      <w:headerReference w:type="default" r:id="rId9"/>
      <w:headerReference w:type="first" r:id="rId10"/>
      <w:pgSz w:w="11906" w:h="16838" w:code="9"/>
      <w:pgMar w:top="1134" w:right="567" w:bottom="1134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97" w:rsidRDefault="00B83A97">
      <w:r>
        <w:separator/>
      </w:r>
    </w:p>
  </w:endnote>
  <w:endnote w:type="continuationSeparator" w:id="0">
    <w:p w:rsidR="00B83A97" w:rsidRDefault="00B8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97" w:rsidRDefault="00B83A97">
      <w:r>
        <w:separator/>
      </w:r>
    </w:p>
  </w:footnote>
  <w:footnote w:type="continuationSeparator" w:id="0">
    <w:p w:rsidR="00B83A97" w:rsidRDefault="00B8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B83A97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B83A97">
    <w:pPr>
      <w:pStyle w:val="a3"/>
      <w:jc w:val="right"/>
    </w:pPr>
  </w:p>
  <w:p w:rsidR="004F5275" w:rsidRDefault="00B83A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314EA"/>
    <w:rsid w:val="000362E9"/>
    <w:rsid w:val="0005437A"/>
    <w:rsid w:val="00055E03"/>
    <w:rsid w:val="00061F8F"/>
    <w:rsid w:val="000650F2"/>
    <w:rsid w:val="0009709A"/>
    <w:rsid w:val="000E6616"/>
    <w:rsid w:val="000F28E5"/>
    <w:rsid w:val="00102D34"/>
    <w:rsid w:val="001078D7"/>
    <w:rsid w:val="00123FE2"/>
    <w:rsid w:val="0012759E"/>
    <w:rsid w:val="00137268"/>
    <w:rsid w:val="00164C40"/>
    <w:rsid w:val="001949D3"/>
    <w:rsid w:val="001C7FA7"/>
    <w:rsid w:val="001F5DB8"/>
    <w:rsid w:val="00211BF5"/>
    <w:rsid w:val="00241E90"/>
    <w:rsid w:val="00241F16"/>
    <w:rsid w:val="0026535B"/>
    <w:rsid w:val="00272589"/>
    <w:rsid w:val="0029160D"/>
    <w:rsid w:val="002A2AB5"/>
    <w:rsid w:val="002D67FE"/>
    <w:rsid w:val="002F3252"/>
    <w:rsid w:val="002F7043"/>
    <w:rsid w:val="00300971"/>
    <w:rsid w:val="00305947"/>
    <w:rsid w:val="00316056"/>
    <w:rsid w:val="00317242"/>
    <w:rsid w:val="00324E23"/>
    <w:rsid w:val="00336FE8"/>
    <w:rsid w:val="00340BBB"/>
    <w:rsid w:val="00364EF8"/>
    <w:rsid w:val="00387202"/>
    <w:rsid w:val="003A0BB1"/>
    <w:rsid w:val="003A358B"/>
    <w:rsid w:val="003C44E3"/>
    <w:rsid w:val="003D0B2F"/>
    <w:rsid w:val="003F04F0"/>
    <w:rsid w:val="003F09DB"/>
    <w:rsid w:val="00406DBF"/>
    <w:rsid w:val="00430B3B"/>
    <w:rsid w:val="00446E40"/>
    <w:rsid w:val="004C270F"/>
    <w:rsid w:val="0050230C"/>
    <w:rsid w:val="00502DAE"/>
    <w:rsid w:val="00506DAE"/>
    <w:rsid w:val="005324BE"/>
    <w:rsid w:val="00557443"/>
    <w:rsid w:val="00557548"/>
    <w:rsid w:val="00563AD2"/>
    <w:rsid w:val="005656EF"/>
    <w:rsid w:val="005847E4"/>
    <w:rsid w:val="005902F3"/>
    <w:rsid w:val="0059343B"/>
    <w:rsid w:val="005B56C9"/>
    <w:rsid w:val="005C5F3E"/>
    <w:rsid w:val="005E61E1"/>
    <w:rsid w:val="0060244E"/>
    <w:rsid w:val="00696344"/>
    <w:rsid w:val="006B04CF"/>
    <w:rsid w:val="006B55FC"/>
    <w:rsid w:val="006B7723"/>
    <w:rsid w:val="006C4B24"/>
    <w:rsid w:val="006C4CC1"/>
    <w:rsid w:val="0071090B"/>
    <w:rsid w:val="00710B30"/>
    <w:rsid w:val="00713FC3"/>
    <w:rsid w:val="007159D6"/>
    <w:rsid w:val="0077402A"/>
    <w:rsid w:val="007A0346"/>
    <w:rsid w:val="007A22DA"/>
    <w:rsid w:val="007B3D91"/>
    <w:rsid w:val="007E5CF2"/>
    <w:rsid w:val="00831356"/>
    <w:rsid w:val="00860B00"/>
    <w:rsid w:val="00863772"/>
    <w:rsid w:val="00867F89"/>
    <w:rsid w:val="00886266"/>
    <w:rsid w:val="00886951"/>
    <w:rsid w:val="00893825"/>
    <w:rsid w:val="008977BA"/>
    <w:rsid w:val="008A3248"/>
    <w:rsid w:val="008A7702"/>
    <w:rsid w:val="008C1936"/>
    <w:rsid w:val="008E3455"/>
    <w:rsid w:val="0094261E"/>
    <w:rsid w:val="009950D7"/>
    <w:rsid w:val="009A3776"/>
    <w:rsid w:val="009D240D"/>
    <w:rsid w:val="009E5D40"/>
    <w:rsid w:val="00A23478"/>
    <w:rsid w:val="00A50FC6"/>
    <w:rsid w:val="00AA470C"/>
    <w:rsid w:val="00AD15AA"/>
    <w:rsid w:val="00AE7507"/>
    <w:rsid w:val="00AF19D9"/>
    <w:rsid w:val="00B058FE"/>
    <w:rsid w:val="00B3575D"/>
    <w:rsid w:val="00B40E14"/>
    <w:rsid w:val="00B5130D"/>
    <w:rsid w:val="00B60860"/>
    <w:rsid w:val="00B8151F"/>
    <w:rsid w:val="00B83A97"/>
    <w:rsid w:val="00B91056"/>
    <w:rsid w:val="00B92980"/>
    <w:rsid w:val="00BB6E0C"/>
    <w:rsid w:val="00BC6B4B"/>
    <w:rsid w:val="00BD5475"/>
    <w:rsid w:val="00BE410E"/>
    <w:rsid w:val="00C6457B"/>
    <w:rsid w:val="00C67133"/>
    <w:rsid w:val="00CD1D8F"/>
    <w:rsid w:val="00CD6029"/>
    <w:rsid w:val="00CF076F"/>
    <w:rsid w:val="00D54362"/>
    <w:rsid w:val="00D55607"/>
    <w:rsid w:val="00D94E8D"/>
    <w:rsid w:val="00DC4170"/>
    <w:rsid w:val="00DD3444"/>
    <w:rsid w:val="00DE18C1"/>
    <w:rsid w:val="00DE7073"/>
    <w:rsid w:val="00DF235E"/>
    <w:rsid w:val="00E30AEC"/>
    <w:rsid w:val="00E47D1E"/>
    <w:rsid w:val="00E51369"/>
    <w:rsid w:val="00E64DE2"/>
    <w:rsid w:val="00E71021"/>
    <w:rsid w:val="00EB03A7"/>
    <w:rsid w:val="00EB1AA7"/>
    <w:rsid w:val="00EB58E8"/>
    <w:rsid w:val="00EC445A"/>
    <w:rsid w:val="00EC6C60"/>
    <w:rsid w:val="00EF28CB"/>
    <w:rsid w:val="00F255EA"/>
    <w:rsid w:val="00F4175C"/>
    <w:rsid w:val="00F67DD9"/>
    <w:rsid w:val="00F74D5F"/>
    <w:rsid w:val="00FC7B0E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3505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22AF6-6855-404A-A3B8-4CABE892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Елена Рянская</cp:lastModifiedBy>
  <cp:revision>134</cp:revision>
  <cp:lastPrinted>2019-12-09T09:34:00Z</cp:lastPrinted>
  <dcterms:created xsi:type="dcterms:W3CDTF">2018-12-11T12:04:00Z</dcterms:created>
  <dcterms:modified xsi:type="dcterms:W3CDTF">2020-03-17T09:44:00Z</dcterms:modified>
</cp:coreProperties>
</file>