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35446" w14:textId="39F7850E" w:rsidR="000B4F82" w:rsidRPr="00C86A49" w:rsidRDefault="000B4F82" w:rsidP="00EE30B5">
      <w:pPr>
        <w:jc w:val="center"/>
        <w:rPr>
          <w:rFonts w:ascii="Times New Roman" w:hAnsi="Times New Roman" w:cs="Times New Roman"/>
        </w:rPr>
      </w:pPr>
      <w:r w:rsidRPr="00C86A49">
        <w:rPr>
          <w:rFonts w:ascii="Times New Roman" w:hAnsi="Times New Roman" w:cs="Times New Roman"/>
        </w:rPr>
        <w:t xml:space="preserve">Сведения о хронологии рассмотрения и утверждения </w:t>
      </w:r>
      <w:r w:rsidRPr="00C86A49">
        <w:rPr>
          <w:rFonts w:ascii="Times New Roman" w:hAnsi="Times New Roman" w:cs="Times New Roman"/>
        </w:rPr>
        <w:br/>
        <w:t>проекта решения Думы города Мегиона</w:t>
      </w:r>
      <w:r w:rsidRPr="00C86A49">
        <w:rPr>
          <w:rFonts w:ascii="Times New Roman" w:hAnsi="Times New Roman" w:cs="Times New Roman"/>
        </w:rPr>
        <w:br/>
        <w:t xml:space="preserve">«О внесении изменений в решение Думы города Мегиона от 12.12.2025 №42 </w:t>
      </w:r>
      <w:r w:rsidRPr="00C86A49">
        <w:rPr>
          <w:rFonts w:ascii="Times New Roman" w:hAnsi="Times New Roman" w:cs="Times New Roman"/>
        </w:rPr>
        <w:br/>
        <w:t>«О бюджете городского округа Мегион Ханты-Мансийского автономного округа – Югры на 2026 год и плановый период 2027 и 2028 годов» </w:t>
      </w:r>
    </w:p>
    <w:tbl>
      <w:tblPr>
        <w:tblW w:w="934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5555"/>
        <w:gridCol w:w="3176"/>
      </w:tblGrid>
      <w:tr w:rsidR="000B4F82" w:rsidRPr="00C86A49" w14:paraId="77240DEF" w14:textId="77777777" w:rsidTr="007538CE">
        <w:trPr>
          <w:tblCellSpacing w:w="0" w:type="dxa"/>
        </w:trPr>
        <w:tc>
          <w:tcPr>
            <w:tcW w:w="614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94D02E" w14:textId="77777777" w:rsidR="000B4F82" w:rsidRPr="00C86A49" w:rsidRDefault="000B4F82" w:rsidP="000B4F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6A4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55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034AE2" w14:textId="77777777" w:rsidR="000B4F82" w:rsidRPr="00C86A49" w:rsidRDefault="000B4F82" w:rsidP="000B4F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6A49">
              <w:rPr>
                <w:rFonts w:ascii="Times New Roman" w:hAnsi="Times New Roman" w:cs="Times New Roman"/>
              </w:rPr>
              <w:t>Наименование события</w:t>
            </w:r>
          </w:p>
        </w:tc>
        <w:tc>
          <w:tcPr>
            <w:tcW w:w="317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5C6F3B" w14:textId="77777777" w:rsidR="000B4F82" w:rsidRPr="00C86A49" w:rsidRDefault="000B4F82" w:rsidP="000B4F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6A49">
              <w:rPr>
                <w:rFonts w:ascii="Times New Roman" w:hAnsi="Times New Roman" w:cs="Times New Roman"/>
              </w:rPr>
              <w:t>Фактическая дата события</w:t>
            </w:r>
          </w:p>
        </w:tc>
      </w:tr>
      <w:tr w:rsidR="000B4F82" w:rsidRPr="00C86A49" w14:paraId="493F58F1" w14:textId="77777777" w:rsidTr="007538CE">
        <w:trPr>
          <w:trHeight w:val="1257"/>
          <w:tblCellSpacing w:w="0" w:type="dxa"/>
        </w:trPr>
        <w:tc>
          <w:tcPr>
            <w:tcW w:w="614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D37926B" w14:textId="77777777" w:rsidR="000B4F82" w:rsidRPr="00C86A49" w:rsidRDefault="000B4F82" w:rsidP="000B4F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6A4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55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614AFF" w14:textId="2E8D7E13" w:rsidR="000B4F82" w:rsidRPr="00C86A49" w:rsidRDefault="000B4F82" w:rsidP="000B4F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6A49">
              <w:rPr>
                <w:rFonts w:ascii="Times New Roman" w:hAnsi="Times New Roman" w:cs="Times New Roman"/>
              </w:rPr>
              <w:t>Внесение проекта решения Думы города Мегиона «О внесении изменений в решение Думы города Мегиона от 12.12.2025 №42 «О бюджете городского округа Мегион Ханты-Мансийского автономного округа – Югры на 2026 год и плановый период 2027 и 2028 годов» в Думу города Мегиона</w:t>
            </w:r>
          </w:p>
        </w:tc>
        <w:tc>
          <w:tcPr>
            <w:tcW w:w="317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86E656" w14:textId="77777777" w:rsidR="000B4F82" w:rsidRPr="00C86A49" w:rsidRDefault="000B4F82" w:rsidP="000B4F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6A49">
              <w:rPr>
                <w:rFonts w:ascii="Times New Roman" w:hAnsi="Times New Roman" w:cs="Times New Roman"/>
              </w:rPr>
              <w:t>20.01.2026</w:t>
            </w:r>
          </w:p>
        </w:tc>
      </w:tr>
      <w:tr w:rsidR="007538CE" w:rsidRPr="00C86A49" w14:paraId="1CA590ED" w14:textId="77777777" w:rsidTr="007538CE">
        <w:trPr>
          <w:trHeight w:val="1257"/>
          <w:tblCellSpacing w:w="0" w:type="dxa"/>
        </w:trPr>
        <w:tc>
          <w:tcPr>
            <w:tcW w:w="614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895696" w14:textId="321DD4D6" w:rsidR="007538CE" w:rsidRPr="00C86A49" w:rsidRDefault="007538CE" w:rsidP="007538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6A49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555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0CB97A6" w14:textId="3D7AD7E8" w:rsidR="007538CE" w:rsidRPr="00C86A49" w:rsidRDefault="007538CE" w:rsidP="007538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6A49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Рассмотрение </w:t>
            </w:r>
            <w:r w:rsidRPr="00C86A49">
              <w:rPr>
                <w:rFonts w:ascii="Times New Roman" w:hAnsi="Times New Roman" w:cs="Times New Roman"/>
                <w:color w:val="000000"/>
              </w:rPr>
              <w:t>проекта решения Думы города Мегиона </w:t>
            </w:r>
            <w:r w:rsidRPr="00C86A49">
              <w:rPr>
                <w:rFonts w:ascii="Times New Roman" w:hAnsi="Times New Roman" w:cs="Times New Roman"/>
                <w:color w:val="212121"/>
              </w:rPr>
              <w:t>«О внесении изменений в решение Думы города Мегиона от 12.12.2025 №42 «О бюджете городского округа Мегион Ханты-Мансийского автономного округа – Югры на 2026 год и плановый период 2027 и 2028 годов» на совместном заседании постоянных депутатских комиссий </w:t>
            </w:r>
            <w:r w:rsidRPr="00C86A49">
              <w:rPr>
                <w:rFonts w:ascii="Times New Roman" w:hAnsi="Times New Roman" w:cs="Times New Roman"/>
                <w:color w:val="000000"/>
              </w:rPr>
              <w:t>Думы города Мегиона</w:t>
            </w:r>
          </w:p>
        </w:tc>
        <w:tc>
          <w:tcPr>
            <w:tcW w:w="317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85AF5E" w14:textId="2CB9A1AB" w:rsidR="007538CE" w:rsidRPr="00C86A49" w:rsidRDefault="007538CE" w:rsidP="007538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6A49">
              <w:rPr>
                <w:rFonts w:ascii="Times New Roman" w:hAnsi="Times New Roman" w:cs="Times New Roman"/>
                <w:color w:val="212121"/>
              </w:rPr>
              <w:t>28.01.2026</w:t>
            </w:r>
          </w:p>
        </w:tc>
      </w:tr>
      <w:tr w:rsidR="00C86A49" w:rsidRPr="00C86A49" w14:paraId="4BE8ABB7" w14:textId="77777777" w:rsidTr="007538CE">
        <w:trPr>
          <w:trHeight w:val="1257"/>
          <w:tblCellSpacing w:w="0" w:type="dxa"/>
        </w:trPr>
        <w:tc>
          <w:tcPr>
            <w:tcW w:w="614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20FBA8" w14:textId="5C230036" w:rsidR="00C86A49" w:rsidRPr="00C86A49" w:rsidRDefault="00C86A49" w:rsidP="00C86A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6A49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555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633FAF" w14:textId="45CC0683" w:rsidR="00C86A49" w:rsidRPr="00C86A49" w:rsidRDefault="00C86A49" w:rsidP="00C86A49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C86A4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Рассмотрение </w:t>
            </w:r>
            <w:r w:rsidRPr="00C86A49">
              <w:rPr>
                <w:rFonts w:ascii="Times New Roman" w:hAnsi="Times New Roman" w:cs="Times New Roman"/>
                <w:color w:val="000000"/>
              </w:rPr>
              <w:t>проекта решения Думы города Мегиона «О внесении изменений в решение Думы города Мегиона от 12.12.2025 №42 «О бюджете городского округа Мегион Ханты-Мансийского автономного округа – Югры на 2026 год и плановый период 2027 и 2028 годов» Думой города Мегиона</w:t>
            </w:r>
          </w:p>
        </w:tc>
        <w:tc>
          <w:tcPr>
            <w:tcW w:w="317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8F0CBE" w14:textId="3F22B9D7" w:rsidR="00C86A49" w:rsidRPr="00C86A49" w:rsidRDefault="00C86A49" w:rsidP="00C86A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121"/>
              </w:rPr>
            </w:pPr>
            <w:r w:rsidRPr="00C86A49">
              <w:rPr>
                <w:rFonts w:ascii="Times New Roman" w:hAnsi="Times New Roman" w:cs="Times New Roman"/>
                <w:color w:val="000000"/>
              </w:rPr>
              <w:t>30.01.2026</w:t>
            </w:r>
          </w:p>
        </w:tc>
      </w:tr>
      <w:tr w:rsidR="00C86A49" w:rsidRPr="00C86A49" w14:paraId="2362A6A1" w14:textId="77777777" w:rsidTr="00C86A49">
        <w:trPr>
          <w:trHeight w:val="397"/>
          <w:tblCellSpacing w:w="0" w:type="dxa"/>
        </w:trPr>
        <w:tc>
          <w:tcPr>
            <w:tcW w:w="614" w:type="dxa"/>
            <w:vMerge w:val="restart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106B64" w14:textId="4CCCB1A8" w:rsidR="00C86A49" w:rsidRPr="00C86A49" w:rsidRDefault="00C86A49" w:rsidP="00C86A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6A49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5555" w:type="dxa"/>
            <w:vMerge w:val="restart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3C8578A" w14:textId="77777777" w:rsidR="00C86A49" w:rsidRPr="00C86A49" w:rsidRDefault="00C86A49" w:rsidP="00C86A49">
            <w:pPr>
              <w:pStyle w:val="xmsonormal"/>
              <w:spacing w:before="0" w:beforeAutospacing="0" w:after="0" w:afterAutospacing="0"/>
              <w:jc w:val="both"/>
              <w:rPr>
                <w:color w:val="212121"/>
                <w:sz w:val="22"/>
                <w:szCs w:val="22"/>
              </w:rPr>
            </w:pPr>
            <w:r w:rsidRPr="00C86A49">
              <w:rPr>
                <w:color w:val="000000"/>
                <w:shd w:val="clear" w:color="auto" w:fill="FFFFFF"/>
              </w:rPr>
              <w:t>Принятие</w:t>
            </w:r>
            <w:r w:rsidRPr="00C86A49">
              <w:rPr>
                <w:color w:val="000000"/>
              </w:rPr>
              <w:t> Думой города Мегиона Решени</w:t>
            </w:r>
            <w:bookmarkStart w:id="0" w:name="x__GoBack"/>
            <w:r w:rsidRPr="00C86A49">
              <w:rPr>
                <w:color w:val="000000"/>
              </w:rPr>
              <w:t>я «О внесении изменений в решение Думы города Мегиона от 12.12.2025 №42 «О бюджете городского округа Мегион Ханты-Мансийского автономного округа – Югры на 2026 год и плановый период 2027 и 2028 годов»</w:t>
            </w:r>
            <w:bookmarkEnd w:id="0"/>
          </w:p>
          <w:p w14:paraId="68F4A1FC" w14:textId="17D33D59" w:rsidR="00C86A49" w:rsidRPr="00C86A49" w:rsidRDefault="00C86A49" w:rsidP="00C86A49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C86A49">
              <w:rPr>
                <w:rFonts w:ascii="Times New Roman" w:hAnsi="Times New Roman" w:cs="Times New Roman"/>
                <w:color w:val="212121"/>
              </w:rPr>
              <w:t> </w:t>
            </w:r>
          </w:p>
        </w:tc>
        <w:tc>
          <w:tcPr>
            <w:tcW w:w="317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BF72567" w14:textId="1DE54E9C" w:rsidR="00C86A49" w:rsidRPr="00C86A49" w:rsidRDefault="00C86A49" w:rsidP="00C86A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121"/>
              </w:rPr>
            </w:pPr>
            <w:r w:rsidRPr="00C86A49">
              <w:rPr>
                <w:rFonts w:ascii="Times New Roman" w:hAnsi="Times New Roman" w:cs="Times New Roman"/>
                <w:color w:val="000000"/>
              </w:rPr>
              <w:t>30.01.2026</w:t>
            </w:r>
          </w:p>
        </w:tc>
      </w:tr>
      <w:tr w:rsidR="00C86A49" w:rsidRPr="00C86A49" w14:paraId="6E6E31AA" w14:textId="77777777" w:rsidTr="007538CE">
        <w:trPr>
          <w:trHeight w:val="1257"/>
          <w:tblCellSpacing w:w="0" w:type="dxa"/>
        </w:trPr>
        <w:tc>
          <w:tcPr>
            <w:tcW w:w="614" w:type="dxa"/>
            <w:vMerge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627B838" w14:textId="77777777" w:rsidR="00C86A49" w:rsidRPr="00C86A49" w:rsidRDefault="00C86A49" w:rsidP="00C86A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55" w:type="dxa"/>
            <w:vMerge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CD3325B" w14:textId="77777777" w:rsidR="00C86A49" w:rsidRPr="00C86A49" w:rsidRDefault="00C86A49" w:rsidP="00C86A49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</w:p>
        </w:tc>
        <w:tc>
          <w:tcPr>
            <w:tcW w:w="317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10570E5" w14:textId="77777777" w:rsidR="00C86A49" w:rsidRPr="00C86A49" w:rsidRDefault="00C86A49" w:rsidP="00C86A49">
            <w:pPr>
              <w:pStyle w:val="xmsonormal"/>
              <w:spacing w:before="0" w:beforeAutospacing="0" w:after="0" w:afterAutospacing="0"/>
              <w:jc w:val="center"/>
              <w:rPr>
                <w:color w:val="212121"/>
                <w:sz w:val="22"/>
                <w:szCs w:val="22"/>
              </w:rPr>
            </w:pPr>
            <w:r w:rsidRPr="00C86A49">
              <w:rPr>
                <w:color w:val="000000"/>
              </w:rPr>
              <w:t>Решение Думы города Мегиона от 30.01.2026 №62</w:t>
            </w:r>
          </w:p>
          <w:p w14:paraId="5D3FAA1E" w14:textId="48C8B9D6" w:rsidR="00C86A49" w:rsidRPr="00C86A49" w:rsidRDefault="00C86A49" w:rsidP="00C86A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121"/>
              </w:rPr>
            </w:pPr>
            <w:r w:rsidRPr="00C86A49">
              <w:rPr>
                <w:rFonts w:ascii="Times New Roman" w:hAnsi="Times New Roman" w:cs="Times New Roman"/>
                <w:color w:val="000000"/>
              </w:rPr>
              <w:t>«О внесении изменений в решение Думы города Мегиона от 12.12.2025 №42 «О бюджете городского округа Мегион Ханты-Мансийского автономного округа – Югры на 2026 год и плановый период 2027 и 2028 годов»</w:t>
            </w:r>
          </w:p>
        </w:tc>
      </w:tr>
      <w:tr w:rsidR="00C86A49" w:rsidRPr="00C86A49" w14:paraId="1B9B3636" w14:textId="77777777" w:rsidTr="00C86A49">
        <w:trPr>
          <w:trHeight w:val="397"/>
          <w:tblCellSpacing w:w="0" w:type="dxa"/>
        </w:trPr>
        <w:tc>
          <w:tcPr>
            <w:tcW w:w="614" w:type="dxa"/>
            <w:vMerge w:val="restart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FCA35D" w14:textId="24003EBF" w:rsidR="00C86A49" w:rsidRPr="00C86A49" w:rsidRDefault="00C86A49" w:rsidP="00C86A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6A49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5555" w:type="dxa"/>
            <w:vMerge w:val="restart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13EAE6" w14:textId="3873DAF6" w:rsidR="00C86A49" w:rsidRPr="00C86A49" w:rsidRDefault="00C86A49" w:rsidP="00C86A49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C86A4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Подписание</w:t>
            </w:r>
            <w:r w:rsidRPr="00C86A49">
              <w:rPr>
                <w:rFonts w:ascii="Times New Roman" w:hAnsi="Times New Roman" w:cs="Times New Roman"/>
                <w:color w:val="000000"/>
              </w:rPr>
              <w:t> решения Думы города Мегиона «О внесении изменений в решение Думы города Мегиона от 12.12.2025 №42 «О бюджете городского округа Мегион Ханты-Мансийского автономного округа – Югры на 2026 год и плановый период 2027 и 2028 годов»</w:t>
            </w:r>
          </w:p>
        </w:tc>
        <w:tc>
          <w:tcPr>
            <w:tcW w:w="317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27314E" w14:textId="4FA3E456" w:rsidR="00C86A49" w:rsidRPr="00C86A49" w:rsidRDefault="00C86A49" w:rsidP="00C86A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121"/>
              </w:rPr>
            </w:pPr>
            <w:r w:rsidRPr="00C86A49">
              <w:rPr>
                <w:rFonts w:ascii="Times New Roman" w:hAnsi="Times New Roman" w:cs="Times New Roman"/>
                <w:color w:val="000000"/>
              </w:rPr>
              <w:t>30.01.2026</w:t>
            </w:r>
          </w:p>
        </w:tc>
      </w:tr>
      <w:tr w:rsidR="00C86A49" w:rsidRPr="00C86A49" w14:paraId="3F756461" w14:textId="77777777" w:rsidTr="007538CE">
        <w:trPr>
          <w:trHeight w:val="1257"/>
          <w:tblCellSpacing w:w="0" w:type="dxa"/>
        </w:trPr>
        <w:tc>
          <w:tcPr>
            <w:tcW w:w="614" w:type="dxa"/>
            <w:vMerge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5B9CE9" w14:textId="77777777" w:rsidR="00C86A49" w:rsidRPr="00C86A49" w:rsidRDefault="00C86A49" w:rsidP="00C86A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55" w:type="dxa"/>
            <w:vMerge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9F7B5A" w14:textId="77777777" w:rsidR="00C86A49" w:rsidRPr="00C86A49" w:rsidRDefault="00C86A49" w:rsidP="00C86A49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</w:p>
        </w:tc>
        <w:tc>
          <w:tcPr>
            <w:tcW w:w="317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D7B9055" w14:textId="5F7A866F" w:rsidR="00C86A49" w:rsidRPr="008F699D" w:rsidRDefault="008F699D" w:rsidP="00C86A49">
            <w:pPr>
              <w:pStyle w:val="xmsonormal"/>
              <w:spacing w:before="0" w:beforeAutospacing="0" w:after="0" w:afterAutospacing="0"/>
              <w:jc w:val="center"/>
              <w:rPr>
                <w:rStyle w:val="ac"/>
                <w:sz w:val="22"/>
                <w:szCs w:val="22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>HYPERLINK "https://depfin.admmegion.ru/open_budget/8726/"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C86A49" w:rsidRPr="008F699D">
              <w:rPr>
                <w:rStyle w:val="ac"/>
              </w:rPr>
              <w:t>Решение Думы города Мегиона от 30.01.2026 №62</w:t>
            </w:r>
          </w:p>
          <w:p w14:paraId="094BE3F8" w14:textId="08DACE8A" w:rsidR="00C86A49" w:rsidRPr="00C86A49" w:rsidRDefault="00C86A49" w:rsidP="00C86A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121"/>
              </w:rPr>
            </w:pPr>
            <w:r w:rsidRPr="008F699D">
              <w:rPr>
                <w:rStyle w:val="ac"/>
                <w:rFonts w:ascii="Times New Roman" w:hAnsi="Times New Roman" w:cs="Times New Roman"/>
              </w:rPr>
              <w:t>«О внесении изменений в решение Думы города Мегиона от 12.12.2025 №42 «О бюджете городского округа Мегион Ханты-Мансийского автономного округа – Югры на 2026 год и плановый период 2027 и 2028 годов»</w:t>
            </w:r>
            <w:r w:rsidR="008F699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fldChar w:fldCharType="end"/>
            </w:r>
          </w:p>
        </w:tc>
      </w:tr>
    </w:tbl>
    <w:p w14:paraId="6A5E6CCE" w14:textId="77777777" w:rsidR="00374E7A" w:rsidRPr="00C86A49" w:rsidRDefault="00374E7A">
      <w:pPr>
        <w:rPr>
          <w:rFonts w:ascii="Times New Roman" w:hAnsi="Times New Roman" w:cs="Times New Roman"/>
        </w:rPr>
      </w:pPr>
    </w:p>
    <w:sectPr w:rsidR="00374E7A" w:rsidRPr="00C86A49" w:rsidSect="008F699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82"/>
    <w:rsid w:val="000729A7"/>
    <w:rsid w:val="000B4F82"/>
    <w:rsid w:val="002B7E5F"/>
    <w:rsid w:val="00374E7A"/>
    <w:rsid w:val="003F5BE3"/>
    <w:rsid w:val="007538CE"/>
    <w:rsid w:val="008F699D"/>
    <w:rsid w:val="009564EE"/>
    <w:rsid w:val="00C86A49"/>
    <w:rsid w:val="00DC2F2E"/>
    <w:rsid w:val="00EE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06D85"/>
  <w15:chartTrackingRefBased/>
  <w15:docId w15:val="{E118B453-ABBC-4E5F-8D53-E64660382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4F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F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F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F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F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F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F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F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F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4F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4F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4F8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4F8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4F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4F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4F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4F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4F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4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4F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4F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4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4F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4F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4F8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4F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4F8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B4F82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a"/>
    <w:rsid w:val="00C86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8F699D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F6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a1231</dc:creator>
  <cp:keywords/>
  <dc:description/>
  <cp:lastModifiedBy>a1231</cp:lastModifiedBy>
  <cp:revision>5</cp:revision>
  <dcterms:created xsi:type="dcterms:W3CDTF">2026-02-02T05:39:00Z</dcterms:created>
  <dcterms:modified xsi:type="dcterms:W3CDTF">2026-02-04T08:29:00Z</dcterms:modified>
</cp:coreProperties>
</file>