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12" w:rsidRPr="00BD4CFC" w:rsidRDefault="00B43412" w:rsidP="009B0A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12" w:rsidRPr="00BD4CFC" w:rsidRDefault="00D10CB0" w:rsidP="00D10CB0">
      <w:pPr>
        <w:widowControl w:val="0"/>
        <w:autoSpaceDE w:val="0"/>
        <w:autoSpaceDN w:val="0"/>
        <w:adjustRightInd w:val="0"/>
        <w:ind w:left="7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1E7360">
        <w:rPr>
          <w:rFonts w:ascii="Times New Roman" w:hAnsi="Times New Roman" w:cs="Times New Roman"/>
          <w:sz w:val="24"/>
          <w:szCs w:val="24"/>
        </w:rPr>
        <w:t>Проект изменений</w:t>
      </w:r>
      <w:r w:rsidRPr="001E7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0A3F" w:rsidRPr="00BD4CFC" w:rsidRDefault="009B0A3F" w:rsidP="009B0A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176" w:rsidRDefault="00430176" w:rsidP="00B4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176" w:rsidRDefault="00430176" w:rsidP="00B4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12" w:rsidRPr="00BD4CFC" w:rsidRDefault="00B43412" w:rsidP="00B4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43412" w:rsidRPr="00BD4CFC" w:rsidRDefault="00B43412" w:rsidP="00B4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43412" w:rsidRPr="00BD4CFC" w:rsidRDefault="00B43412" w:rsidP="00B4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образования»</w:t>
      </w:r>
    </w:p>
    <w:p w:rsidR="00CF7352" w:rsidRPr="00BD4CFC" w:rsidRDefault="00CF7352" w:rsidP="00B4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52" w:rsidRPr="00BD4CFC" w:rsidRDefault="00CF7352" w:rsidP="00B4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:rsidR="00B43412" w:rsidRPr="00BD4CFC" w:rsidRDefault="00B43412" w:rsidP="00B4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B43412" w:rsidRPr="00BD4CFC" w:rsidTr="00CA58AE">
        <w:tc>
          <w:tcPr>
            <w:tcW w:w="3397" w:type="dxa"/>
          </w:tcPr>
          <w:p w:rsidR="00B43412" w:rsidRPr="00BD4CFC" w:rsidRDefault="00B43412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237" w:type="dxa"/>
          </w:tcPr>
          <w:p w:rsidR="00B43412" w:rsidRPr="00BD4CFC" w:rsidRDefault="000D1FC4" w:rsidP="000D1F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города, курирующий сферу социальной политики</w:t>
            </w:r>
          </w:p>
        </w:tc>
      </w:tr>
      <w:tr w:rsidR="000D1FC4" w:rsidRPr="00BD4CFC" w:rsidTr="00CA58AE">
        <w:tc>
          <w:tcPr>
            <w:tcW w:w="3397" w:type="dxa"/>
          </w:tcPr>
          <w:p w:rsidR="000D1FC4" w:rsidRPr="00BD4CFC" w:rsidRDefault="000D1FC4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0D1FC4" w:rsidRPr="00BD4CFC" w:rsidRDefault="000D1FC4" w:rsidP="000D1F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r w:rsidR="005A096B"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D1FC4" w:rsidRPr="00BD4CFC" w:rsidTr="00CA58AE">
        <w:tc>
          <w:tcPr>
            <w:tcW w:w="3397" w:type="dxa"/>
          </w:tcPr>
          <w:p w:rsidR="000D1FC4" w:rsidRPr="00BD4CFC" w:rsidRDefault="000D1FC4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6237" w:type="dxa"/>
          </w:tcPr>
          <w:p w:rsidR="000D1FC4" w:rsidRPr="00BD4CFC" w:rsidRDefault="005A096B" w:rsidP="000D1F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</w:p>
        </w:tc>
      </w:tr>
      <w:tr w:rsidR="000D1FC4" w:rsidRPr="00BD4CFC" w:rsidTr="00CA58AE">
        <w:tc>
          <w:tcPr>
            <w:tcW w:w="3397" w:type="dxa"/>
          </w:tcPr>
          <w:p w:rsidR="000D1FC4" w:rsidRPr="00BD4CFC" w:rsidRDefault="000D1FC4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0D1FC4" w:rsidRPr="00BD4CFC" w:rsidRDefault="00C42F1B" w:rsidP="000D1F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 «</w:t>
            </w:r>
            <w:r w:rsidR="000D1FC4"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2F1B" w:rsidRPr="00BD4CFC" w:rsidRDefault="00C42F1B" w:rsidP="001544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 «</w:t>
            </w:r>
            <w:r w:rsidR="005E429B"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  <w:r w:rsidR="00154458"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512E89"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1FC4" w:rsidRPr="00BD4CFC" w:rsidTr="00CA58AE">
        <w:tc>
          <w:tcPr>
            <w:tcW w:w="3397" w:type="dxa"/>
          </w:tcPr>
          <w:p w:rsidR="000D1FC4" w:rsidRPr="00BD4CFC" w:rsidRDefault="000D1FC4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r w:rsidR="00030351"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(подпрограммы)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6237" w:type="dxa"/>
          </w:tcPr>
          <w:p w:rsidR="000D1FC4" w:rsidRPr="00BD4CFC" w:rsidRDefault="000D1FC4" w:rsidP="000D1F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«Общее и дополнительное образование детей»</w:t>
            </w:r>
          </w:p>
          <w:p w:rsidR="000D1FC4" w:rsidRPr="00BD4CFC" w:rsidRDefault="000D1FC4" w:rsidP="000D1F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«Ресурсное обеспечение в сфере образования»</w:t>
            </w:r>
          </w:p>
        </w:tc>
      </w:tr>
      <w:tr w:rsidR="000D1FC4" w:rsidRPr="00BD4CFC" w:rsidTr="00CA58AE">
        <w:tc>
          <w:tcPr>
            <w:tcW w:w="3397" w:type="dxa"/>
          </w:tcPr>
          <w:p w:rsidR="000D1FC4" w:rsidRPr="00BD4CFC" w:rsidRDefault="000D1FC4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6237" w:type="dxa"/>
          </w:tcPr>
          <w:p w:rsidR="000D1FC4" w:rsidRPr="00BD4CFC" w:rsidRDefault="000D1FC4" w:rsidP="000D1F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21 941</w:t>
            </w:r>
            <w:r w:rsidR="00CA58AE"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776,9 тыс. рублей</w:t>
            </w:r>
          </w:p>
          <w:p w:rsidR="000D1FC4" w:rsidRPr="00BD4CFC" w:rsidRDefault="000D1FC4" w:rsidP="000D1F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FC4" w:rsidRPr="00BD4CFC" w:rsidTr="00CA58AE">
        <w:tc>
          <w:tcPr>
            <w:tcW w:w="3397" w:type="dxa"/>
          </w:tcPr>
          <w:p w:rsidR="000D1FC4" w:rsidRPr="00BD4CFC" w:rsidRDefault="000D1FC4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Ханты-Мансийского округа - Югры</w:t>
            </w:r>
          </w:p>
        </w:tc>
        <w:tc>
          <w:tcPr>
            <w:tcW w:w="6237" w:type="dxa"/>
          </w:tcPr>
          <w:p w:rsidR="00EC538B" w:rsidRPr="00BD4CFC" w:rsidRDefault="00EC538B" w:rsidP="00EC538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BD4CFC">
              <w:rPr>
                <w:color w:val="22272F"/>
              </w:rPr>
              <w:t>1. Возможности для самореализации и развития талантов:</w:t>
            </w:r>
          </w:p>
          <w:p w:rsidR="00EC538B" w:rsidRPr="00BD4CFC" w:rsidRDefault="00EC538B" w:rsidP="00EC538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BD4CFC">
              <w:rPr>
                <w:color w:val="22272F"/>
              </w:rPr>
              <w:t>1.1. Показатель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обучающихся».</w:t>
            </w:r>
          </w:p>
          <w:p w:rsidR="00790176" w:rsidRPr="00BD4CFC" w:rsidRDefault="00EC538B" w:rsidP="00EC538B">
            <w:pPr>
              <w:pStyle w:val="s16"/>
              <w:shd w:val="clear" w:color="auto" w:fill="FFFFFF"/>
              <w:spacing w:after="0"/>
              <w:rPr>
                <w:rFonts w:eastAsiaTheme="minorEastAsia"/>
              </w:rPr>
            </w:pPr>
            <w:r w:rsidRPr="00BD4CFC">
              <w:rPr>
                <w:rFonts w:eastAsiaTheme="minorEastAsia"/>
              </w:rPr>
              <w:t>2.Государственная программа Ханты-Мансийского автономного округа - Югры «Развитие образования»</w:t>
            </w:r>
          </w:p>
        </w:tc>
      </w:tr>
    </w:tbl>
    <w:p w:rsidR="00B43412" w:rsidRPr="00BD4CFC" w:rsidRDefault="00B43412" w:rsidP="009B0A3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3412" w:rsidRPr="00BD4CFC" w:rsidSect="00DF0EB9">
          <w:headerReference w:type="default" r:id="rId8"/>
          <w:headerReference w:type="first" r:id="rId9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312915" w:rsidRPr="00BD4CFC" w:rsidRDefault="00CF7352" w:rsidP="0068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684306"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муниципальной программы</w:t>
      </w:r>
    </w:p>
    <w:p w:rsidR="00684306" w:rsidRPr="00BD4CFC" w:rsidRDefault="00684306" w:rsidP="0068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09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976"/>
        <w:gridCol w:w="851"/>
        <w:gridCol w:w="1417"/>
      </w:tblGrid>
      <w:tr w:rsidR="00FF31C0" w:rsidRPr="00BD4CFC" w:rsidTr="001D1C2B">
        <w:tc>
          <w:tcPr>
            <w:tcW w:w="562" w:type="dxa"/>
            <w:vMerge w:val="restart"/>
          </w:tcPr>
          <w:p w:rsidR="00FF31C0" w:rsidRPr="00BD4CFC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87075C"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</w:tcPr>
          <w:p w:rsidR="00FF31C0" w:rsidRPr="00BD4CFC" w:rsidRDefault="00FF31C0" w:rsidP="0003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FF31C0" w:rsidRPr="00BD4CFC" w:rsidRDefault="00FF31C0" w:rsidP="0003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FF31C0" w:rsidRPr="00BD4CFC" w:rsidRDefault="00FF31C0" w:rsidP="0003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</w:tcPr>
          <w:p w:rsidR="00FF31C0" w:rsidRPr="00BD4CFC" w:rsidRDefault="00FF31C0" w:rsidP="0003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962" w:type="dxa"/>
            <w:gridSpan w:val="7"/>
          </w:tcPr>
          <w:p w:rsidR="00FF31C0" w:rsidRPr="00BD4CFC" w:rsidRDefault="00FF31C0" w:rsidP="0003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976" w:type="dxa"/>
            <w:vMerge w:val="restart"/>
          </w:tcPr>
          <w:p w:rsidR="00FF31C0" w:rsidRPr="00BD4CFC" w:rsidRDefault="00FF31C0" w:rsidP="0003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851" w:type="dxa"/>
            <w:vMerge w:val="restart"/>
          </w:tcPr>
          <w:p w:rsidR="00FF31C0" w:rsidRPr="00BD4CFC" w:rsidRDefault="00C42F1B" w:rsidP="007E19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FF31C0" w:rsidRPr="00BD4CFC" w:rsidRDefault="00FF31C0" w:rsidP="007E19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FF31C0" w:rsidRPr="00BD4CFC" w:rsidTr="001D1C2B">
        <w:trPr>
          <w:trHeight w:val="461"/>
        </w:trPr>
        <w:tc>
          <w:tcPr>
            <w:tcW w:w="562" w:type="dxa"/>
            <w:vMerge/>
          </w:tcPr>
          <w:p w:rsidR="00FF31C0" w:rsidRPr="00BD4CFC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F31C0" w:rsidRPr="00BD4CFC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F31C0" w:rsidRPr="00BD4CFC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F31C0" w:rsidRPr="00BD4CFC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31C0" w:rsidRPr="00BD4CFC" w:rsidRDefault="002830FE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FF31C0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начение</w:t>
            </w:r>
          </w:p>
          <w:p w:rsidR="002830FE" w:rsidRPr="00BD4CFC" w:rsidRDefault="002830FE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(проверить все значения по отчету эффективности</w:t>
            </w:r>
          </w:p>
        </w:tc>
        <w:tc>
          <w:tcPr>
            <w:tcW w:w="708" w:type="dxa"/>
          </w:tcPr>
          <w:p w:rsidR="00FF31C0" w:rsidRPr="00BD4CFC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FF31C0" w:rsidRPr="00BD4CFC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709" w:type="dxa"/>
          </w:tcPr>
          <w:p w:rsidR="00FF31C0" w:rsidRPr="00BD4CFC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709" w:type="dxa"/>
          </w:tcPr>
          <w:p w:rsidR="00FF31C0" w:rsidRPr="00BD4CFC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708" w:type="dxa"/>
          </w:tcPr>
          <w:p w:rsidR="00FF31C0" w:rsidRPr="00BD4CFC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2027</w:t>
            </w:r>
          </w:p>
        </w:tc>
        <w:tc>
          <w:tcPr>
            <w:tcW w:w="709" w:type="dxa"/>
          </w:tcPr>
          <w:p w:rsidR="00FF31C0" w:rsidRPr="00BD4CFC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709" w:type="dxa"/>
          </w:tcPr>
          <w:p w:rsidR="00FF31C0" w:rsidRPr="00BD4CFC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2029</w:t>
            </w:r>
          </w:p>
        </w:tc>
        <w:tc>
          <w:tcPr>
            <w:tcW w:w="709" w:type="dxa"/>
          </w:tcPr>
          <w:p w:rsidR="00FF31C0" w:rsidRPr="00BD4CFC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2030</w:t>
            </w:r>
          </w:p>
        </w:tc>
        <w:tc>
          <w:tcPr>
            <w:tcW w:w="2976" w:type="dxa"/>
            <w:vMerge/>
          </w:tcPr>
          <w:p w:rsidR="00FF31C0" w:rsidRPr="00BD4CFC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F31C0" w:rsidRPr="00BD4CFC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F31C0" w:rsidRPr="00BD4CFC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1C0" w:rsidRPr="00BD4CFC" w:rsidTr="001D1C2B">
        <w:trPr>
          <w:trHeight w:val="320"/>
        </w:trPr>
        <w:tc>
          <w:tcPr>
            <w:tcW w:w="562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8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9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8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9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709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709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976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51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417" w:type="dxa"/>
          </w:tcPr>
          <w:p w:rsidR="00FF31C0" w:rsidRPr="00BD4CFC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</w:tr>
      <w:tr w:rsidR="00156CE7" w:rsidRPr="00BD4CFC" w:rsidTr="00CE0472">
        <w:trPr>
          <w:trHeight w:val="320"/>
        </w:trPr>
        <w:tc>
          <w:tcPr>
            <w:tcW w:w="15304" w:type="dxa"/>
            <w:gridSpan w:val="16"/>
          </w:tcPr>
          <w:p w:rsidR="000B44C2" w:rsidRPr="00BD4CFC" w:rsidRDefault="00694CE3" w:rsidP="006049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 «</w:t>
            </w:r>
            <w:r w:rsidR="00156CE7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56CE7" w:rsidRPr="00BD4CFC" w:rsidTr="001D1C2B">
        <w:trPr>
          <w:trHeight w:val="320"/>
        </w:trPr>
        <w:tc>
          <w:tcPr>
            <w:tcW w:w="562" w:type="dxa"/>
          </w:tcPr>
          <w:p w:rsidR="00156CE7" w:rsidRPr="00BD4CFC" w:rsidRDefault="00AF3A0A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47384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</w:tcPr>
          <w:p w:rsidR="00156CE7" w:rsidRPr="00BD4CFC" w:rsidRDefault="00AF3A0A" w:rsidP="007E1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709" w:type="dxa"/>
          </w:tcPr>
          <w:p w:rsidR="00A13E6B" w:rsidRPr="00BD4CFC" w:rsidRDefault="00C42F1B" w:rsidP="00A13E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="00A333DF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НП</w:t>
            </w:r>
            <w:r w:rsidR="006049C9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49C9" w:rsidRPr="00BD4CFC" w:rsidRDefault="006049C9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156CE7" w:rsidRPr="00BD4CFC" w:rsidRDefault="00A13E6B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709" w:type="dxa"/>
          </w:tcPr>
          <w:p w:rsidR="00156CE7" w:rsidRPr="00BD4CFC" w:rsidRDefault="00AF3A0A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A13E6B" w:rsidRPr="00BD4CFC" w:rsidRDefault="00A13E6B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56CE7" w:rsidRPr="00BD4CFC" w:rsidRDefault="00C42F1B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156CE7" w:rsidRPr="00BD4CFC" w:rsidRDefault="00AF3A0A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56CE7" w:rsidRPr="00BD4CFC" w:rsidRDefault="00AF3A0A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56CE7" w:rsidRPr="00BD4CFC" w:rsidRDefault="00AF3A0A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56CE7" w:rsidRPr="00BD4CFC" w:rsidRDefault="00AF3A0A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56CE7" w:rsidRPr="00BD4CFC" w:rsidRDefault="00AF3A0A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56CE7" w:rsidRPr="00BD4CFC" w:rsidRDefault="00AF3A0A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56CE7" w:rsidRPr="00BD4CFC" w:rsidRDefault="00AF3A0A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6" w:type="dxa"/>
          </w:tcPr>
          <w:p w:rsidR="00154458" w:rsidRPr="00BD4CFC" w:rsidRDefault="00A46B39" w:rsidP="0015445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9 Федерального </w:t>
            </w:r>
            <w:r w:rsidR="00172A65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закона от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29.12.2012 №273-ФЗ «Об образовании в Российской Федерации» Пункт 2. </w:t>
            </w:r>
            <w:r w:rsidR="00172A65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 о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департаменте образования администрации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(Решение Думы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03.12.2021 №130) </w:t>
            </w:r>
          </w:p>
          <w:p w:rsidR="00154458" w:rsidRPr="00BD4CFC" w:rsidRDefault="00154458" w:rsidP="0015445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«Демография»</w:t>
            </w:r>
          </w:p>
          <w:p w:rsidR="00172A65" w:rsidRPr="00BD4CFC" w:rsidRDefault="00154458" w:rsidP="0015445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851" w:type="dxa"/>
          </w:tcPr>
          <w:p w:rsidR="00156CE7" w:rsidRPr="00BD4CFC" w:rsidRDefault="00AF3A0A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образования/Муниципальные образовательные организации</w:t>
            </w:r>
          </w:p>
        </w:tc>
        <w:tc>
          <w:tcPr>
            <w:tcW w:w="1417" w:type="dxa"/>
          </w:tcPr>
          <w:p w:rsidR="00156CE7" w:rsidRPr="00BD4CFC" w:rsidRDefault="00694CE3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C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устойчивого роста численности населения Российской Федерации</w:t>
            </w:r>
          </w:p>
          <w:p w:rsidR="006049C9" w:rsidRPr="00BD4CFC" w:rsidRDefault="006049C9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49C9" w:rsidRPr="00BD4CFC" w:rsidRDefault="006049C9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49C9" w:rsidRPr="00BD4CFC" w:rsidRDefault="006049C9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A0A" w:rsidRPr="00BD4CFC" w:rsidTr="001D1C2B">
        <w:trPr>
          <w:trHeight w:val="320"/>
        </w:trPr>
        <w:tc>
          <w:tcPr>
            <w:tcW w:w="562" w:type="dxa"/>
          </w:tcPr>
          <w:p w:rsidR="00AF3A0A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18" w:type="dxa"/>
          </w:tcPr>
          <w:p w:rsidR="00AF3A0A" w:rsidRPr="00BD4CFC" w:rsidRDefault="00AF3A0A" w:rsidP="007E1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доли 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муниципальных общеобразовательных организаций, соответствующих современным требованиям обучения, в общем количестве муниципальных </w:t>
            </w:r>
            <w:r w:rsidR="00C2378E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 организаций, на уровне 100%</w:t>
            </w:r>
          </w:p>
        </w:tc>
        <w:tc>
          <w:tcPr>
            <w:tcW w:w="709" w:type="dxa"/>
          </w:tcPr>
          <w:p w:rsidR="00FA6405" w:rsidRPr="00BD4CFC" w:rsidRDefault="00154458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992" w:type="dxa"/>
          </w:tcPr>
          <w:p w:rsidR="00AF3A0A" w:rsidRPr="00BD4CFC" w:rsidRDefault="00FA6405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AF3A0A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F3A0A" w:rsidRPr="00BD4CFC" w:rsidRDefault="00C42F1B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AF3A0A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F3A0A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F3A0A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F3A0A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F3A0A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F3A0A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F3A0A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6" w:type="dxa"/>
          </w:tcPr>
          <w:p w:rsidR="00AF3A0A" w:rsidRPr="00BD4CFC" w:rsidRDefault="00ED6EF3" w:rsidP="0015445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9 Федерального закона от 29.12.2012 №273-ФЗ «Об 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образовании в Российской Федерации» пункт 2 Положения о департаменте образования администрации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(Решение Думы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03.12.2021 №130) </w:t>
            </w:r>
          </w:p>
        </w:tc>
        <w:tc>
          <w:tcPr>
            <w:tcW w:w="851" w:type="dxa"/>
          </w:tcPr>
          <w:p w:rsidR="00AF3A0A" w:rsidRPr="00BD4CFC" w:rsidRDefault="00C2378E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образования/муниципальные образовательные организации</w:t>
            </w:r>
          </w:p>
        </w:tc>
        <w:tc>
          <w:tcPr>
            <w:tcW w:w="1417" w:type="dxa"/>
          </w:tcPr>
          <w:p w:rsidR="00AF3A0A" w:rsidRPr="00BD4CFC" w:rsidRDefault="0087075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</w:tr>
      <w:tr w:rsidR="00C2378E" w:rsidRPr="00BD4CFC" w:rsidTr="001D1C2B">
        <w:trPr>
          <w:trHeight w:val="320"/>
        </w:trPr>
        <w:tc>
          <w:tcPr>
            <w:tcW w:w="562" w:type="dxa"/>
          </w:tcPr>
          <w:p w:rsidR="00C2378E" w:rsidRPr="00BD4CFC" w:rsidRDefault="0044738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8" w:type="dxa"/>
          </w:tcPr>
          <w:p w:rsidR="00C2378E" w:rsidRPr="00BD4CFC" w:rsidRDefault="00C2378E" w:rsidP="007E1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</w:t>
            </w:r>
          </w:p>
        </w:tc>
        <w:tc>
          <w:tcPr>
            <w:tcW w:w="709" w:type="dxa"/>
          </w:tcPr>
          <w:p w:rsidR="00C2378E" w:rsidRPr="00BD4CFC" w:rsidRDefault="00154458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</w:tcPr>
          <w:p w:rsidR="00C2378E" w:rsidRPr="00BD4CFC" w:rsidRDefault="00FA6405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2378E" w:rsidRPr="00BD4CFC" w:rsidRDefault="008C55E6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708" w:type="dxa"/>
          </w:tcPr>
          <w:p w:rsidR="00C2378E" w:rsidRPr="00BD4CFC" w:rsidRDefault="00C42F1B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6" w:type="dxa"/>
          </w:tcPr>
          <w:p w:rsidR="00C2378E" w:rsidRPr="00BD4CFC" w:rsidRDefault="00ED6EF3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9 Федерального закона от 29.12.2012 №273-ФЗ «Об образовании в Российской Федерации» пункт 2 Положения о департаменте образования администрации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(Решение Думы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03.12.2021 №130) </w:t>
            </w:r>
            <w:r w:rsidR="002552D6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24.07.1998 №124-ФЗ «Об основных гарантиях прав ребенка в Российской Федерации»</w:t>
            </w:r>
            <w:r w:rsidR="00413B0D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552D6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 Ханты-мансийского автономного округа – Югры от 30.12.2009 №250-оз «Об организации и обеспечении отдыха и оздоровления детей, имеющих место </w:t>
            </w:r>
            <w:r w:rsidR="00413B0D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жительства в Ханты-Мансийском автономном </w:t>
            </w:r>
            <w:r w:rsidR="00413B0D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округе – Югре» (принят Думой Ханты-Мансийского автономного округа – Югры 26.12.2009). Постановление Правительства Ханты-Мансийского автономного округа – Югры от 27.01.2010 №21-п «О порядке организации отдыха и оздоровления детей, имеющих место жительства в Ханты-Мансийском автономном округе – Югре»</w:t>
            </w:r>
          </w:p>
        </w:tc>
        <w:tc>
          <w:tcPr>
            <w:tcW w:w="851" w:type="dxa"/>
          </w:tcPr>
          <w:p w:rsidR="00C2378E" w:rsidRPr="00BD4CFC" w:rsidRDefault="00C2378E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образования/Управление культуры; Управление физической культуры и спорта; Отдел молодежной политики</w:t>
            </w:r>
          </w:p>
        </w:tc>
        <w:tc>
          <w:tcPr>
            <w:tcW w:w="1417" w:type="dxa"/>
          </w:tcPr>
          <w:p w:rsidR="00C2378E" w:rsidRPr="00BD4CFC" w:rsidRDefault="0087075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C2378E" w:rsidRPr="00BD4CFC" w:rsidTr="001D1C2B">
        <w:trPr>
          <w:trHeight w:val="320"/>
        </w:trPr>
        <w:tc>
          <w:tcPr>
            <w:tcW w:w="562" w:type="dxa"/>
          </w:tcPr>
          <w:p w:rsidR="00C2378E" w:rsidRPr="00BD4CFC" w:rsidRDefault="0044738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8" w:type="dxa"/>
          </w:tcPr>
          <w:p w:rsidR="00C2378E" w:rsidRPr="00BD4CFC" w:rsidRDefault="00C2378E" w:rsidP="007E1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доли образовательных организаций, поддерживающие эксплуатационный ресурс объектов и технические характеристики эксплуатируемых зданий от общего количества муниципальных образовательных организаций</w:t>
            </w:r>
          </w:p>
        </w:tc>
        <w:tc>
          <w:tcPr>
            <w:tcW w:w="709" w:type="dxa"/>
          </w:tcPr>
          <w:p w:rsidR="00C2378E" w:rsidRPr="00BD4CFC" w:rsidRDefault="00154458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F561B6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2378E" w:rsidRPr="00BD4CFC" w:rsidRDefault="008C55E6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2378E" w:rsidRPr="00BD4CFC" w:rsidRDefault="00C42F1B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2378E" w:rsidRPr="00BD4CFC" w:rsidRDefault="00C2378E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6" w:type="dxa"/>
          </w:tcPr>
          <w:p w:rsidR="00C2378E" w:rsidRPr="00BD4CFC" w:rsidRDefault="0087388B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1 части 1 статьи 9 Федерального закона от  29.12.2012 №273-ФЗ «Об образовании в </w:t>
            </w:r>
            <w:r w:rsidR="00434E45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Федерации»; Пункты 2.1. Положения о департаменте образования администрации города </w:t>
            </w:r>
            <w:proofErr w:type="spellStart"/>
            <w:r w:rsidR="00434E45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="00434E45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(Решение Думы города </w:t>
            </w:r>
            <w:proofErr w:type="spellStart"/>
            <w:r w:rsidR="00434E45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="00434E45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03.12.2021 №130) </w:t>
            </w:r>
          </w:p>
        </w:tc>
        <w:tc>
          <w:tcPr>
            <w:tcW w:w="851" w:type="dxa"/>
          </w:tcPr>
          <w:p w:rsidR="00C2378E" w:rsidRPr="00BD4CFC" w:rsidRDefault="00C2378E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образования/муниципальные образовательные организации</w:t>
            </w:r>
          </w:p>
        </w:tc>
        <w:tc>
          <w:tcPr>
            <w:tcW w:w="1417" w:type="dxa"/>
          </w:tcPr>
          <w:p w:rsidR="00C2378E" w:rsidRPr="00BD4CFC" w:rsidRDefault="0087075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17D4C" w:rsidRPr="00BD4CFC" w:rsidTr="001D1C2B">
        <w:trPr>
          <w:trHeight w:val="320"/>
        </w:trPr>
        <w:tc>
          <w:tcPr>
            <w:tcW w:w="562" w:type="dxa"/>
          </w:tcPr>
          <w:p w:rsidR="00F17D4C" w:rsidRPr="00BD4CFC" w:rsidRDefault="0044738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="008556D8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F17D4C" w:rsidRPr="00BD4CFC" w:rsidRDefault="00F17D4C" w:rsidP="007E1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тельных организаций, которым предоставляется питание в период учебного года</w:t>
            </w:r>
          </w:p>
        </w:tc>
        <w:tc>
          <w:tcPr>
            <w:tcW w:w="709" w:type="dxa"/>
          </w:tcPr>
          <w:p w:rsidR="00E1167D" w:rsidRPr="00BD4CFC" w:rsidRDefault="00154458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</w:p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17D4C" w:rsidRPr="00BD4CFC" w:rsidRDefault="008556D8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F17D4C" w:rsidRPr="00BD4CFC" w:rsidRDefault="00C42F1B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6" w:type="dxa"/>
          </w:tcPr>
          <w:p w:rsidR="009D4220" w:rsidRPr="00BD4CFC" w:rsidRDefault="002552D6" w:rsidP="00241D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2.1. статьи 37 Федерального закона от 29.12.2012 №273-ФЗ «Об образовании в</w:t>
            </w:r>
            <w:r w:rsidR="009D4220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Федерации»</w:t>
            </w:r>
          </w:p>
          <w:p w:rsidR="00F17D4C" w:rsidRPr="00BD4CFC" w:rsidRDefault="002552D6" w:rsidP="00241D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Правительства Ханты-мансийском автономном округе – Югры» от 04.03.2016 №59-п «Об обеспечении питанием обучающихся в образовательных организациях в Ханты-Манс</w:t>
            </w:r>
            <w:r w:rsidR="009D4220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ийском автономном округе – Югре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Пункты 2.5., 3.29. Положения о департаменте образования администрации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(Решение Думы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03.12.2021 №130)</w:t>
            </w:r>
          </w:p>
        </w:tc>
        <w:tc>
          <w:tcPr>
            <w:tcW w:w="851" w:type="dxa"/>
          </w:tcPr>
          <w:p w:rsidR="00F17D4C" w:rsidRPr="00BD4CFC" w:rsidRDefault="00F17D4C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образования/Муниц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ипальные общеобразовательные организации</w:t>
            </w:r>
          </w:p>
        </w:tc>
        <w:tc>
          <w:tcPr>
            <w:tcW w:w="1417" w:type="dxa"/>
          </w:tcPr>
          <w:p w:rsidR="00F17D4C" w:rsidRPr="00BD4CFC" w:rsidRDefault="0087075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</w:tr>
      <w:tr w:rsidR="006D305A" w:rsidRPr="00BD4CFC" w:rsidTr="00CF5FE5">
        <w:trPr>
          <w:trHeight w:val="320"/>
        </w:trPr>
        <w:tc>
          <w:tcPr>
            <w:tcW w:w="562" w:type="dxa"/>
          </w:tcPr>
          <w:p w:rsidR="006D305A" w:rsidRPr="00BD4CFC" w:rsidRDefault="00447384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E1167D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709" w:type="dxa"/>
          </w:tcPr>
          <w:p w:rsidR="00E1167D" w:rsidRPr="00BD4CFC" w:rsidRDefault="00E1167D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</w:tcPr>
          <w:p w:rsidR="006D305A" w:rsidRPr="00BD4CFC" w:rsidRDefault="00E1167D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8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8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976" w:type="dxa"/>
          </w:tcPr>
          <w:p w:rsidR="006D305A" w:rsidRPr="00BD4CFC" w:rsidRDefault="006D305A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9 Федерального закона от 29.12.2012 №273-ФЗ «Об образовании в Российской Федерации» пункт 2 Положения о департаменте образования администрации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(Решение Думы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03.12.2021 №130) </w:t>
            </w:r>
          </w:p>
        </w:tc>
        <w:tc>
          <w:tcPr>
            <w:tcW w:w="851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образования/муниципальные общеобразовательные организации</w:t>
            </w:r>
          </w:p>
        </w:tc>
        <w:tc>
          <w:tcPr>
            <w:tcW w:w="1417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6D305A" w:rsidRPr="00BD4CFC" w:rsidTr="00CF5FE5">
        <w:trPr>
          <w:trHeight w:val="320"/>
        </w:trPr>
        <w:tc>
          <w:tcPr>
            <w:tcW w:w="562" w:type="dxa"/>
          </w:tcPr>
          <w:p w:rsidR="006D305A" w:rsidRPr="00BD4CFC" w:rsidRDefault="00447384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E1167D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целевого показателя средней заработной платы педагогическ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работников муниципальных образовательных организаций</w:t>
            </w:r>
          </w:p>
        </w:tc>
        <w:tc>
          <w:tcPr>
            <w:tcW w:w="709" w:type="dxa"/>
          </w:tcPr>
          <w:p w:rsidR="00E1167D" w:rsidRPr="00BD4CFC" w:rsidRDefault="00154458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992" w:type="dxa"/>
          </w:tcPr>
          <w:p w:rsidR="006D305A" w:rsidRPr="00BD4CFC" w:rsidRDefault="00E1167D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8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8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2976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9 Федерального закона от 29.12.2012 №273-ФЗ «Об образовании в Российской Федерации» пункт 2 Положения о департаменте образования администрации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(Решение Думы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03.12.2021 №130) Региональный проект «Современная школа» </w:t>
            </w:r>
          </w:p>
          <w:p w:rsidR="006D305A" w:rsidRPr="00BD4CFC" w:rsidRDefault="006D305A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Министерства просвещения РФ от 20.08.2021 №09-ПГ-МП-29227 Приложение 30 к постановлению Правительства Ханты-Мансийского автономного округа – Югры от 30.12.2021 №634-п «О мерах по реализации государственной программы Ханты-Мансийского автономного округа – Югры «Развитие образования» </w:t>
            </w:r>
          </w:p>
        </w:tc>
        <w:tc>
          <w:tcPr>
            <w:tcW w:w="851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образования/Муниципальные 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образовательные организации</w:t>
            </w:r>
          </w:p>
        </w:tc>
        <w:tc>
          <w:tcPr>
            <w:tcW w:w="1417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</w:tr>
      <w:tr w:rsidR="006D305A" w:rsidRPr="00BD4CFC" w:rsidTr="00CF5FE5">
        <w:trPr>
          <w:trHeight w:val="320"/>
        </w:trPr>
        <w:tc>
          <w:tcPr>
            <w:tcW w:w="562" w:type="dxa"/>
          </w:tcPr>
          <w:p w:rsidR="006D305A" w:rsidRPr="00BD4CFC" w:rsidRDefault="00447384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1418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образовательных учреждений, воспользовавшихся налоговой льготой</w:t>
            </w:r>
          </w:p>
        </w:tc>
        <w:tc>
          <w:tcPr>
            <w:tcW w:w="709" w:type="dxa"/>
          </w:tcPr>
          <w:p w:rsidR="006D305A" w:rsidRPr="00BD4CFC" w:rsidRDefault="00154458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6D305A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D305A" w:rsidRPr="00BD4CFC" w:rsidRDefault="00E1167D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6D305A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6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1 части 1 статьи 9 Федерального закона от 29.12.2012 №273-ФЗ «Об образовании в Российской Федерации»</w:t>
            </w:r>
          </w:p>
          <w:p w:rsidR="006D305A" w:rsidRPr="00BD4CFC" w:rsidRDefault="006D305A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2.1. Положения о департаменте образования администрации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(Решение Думы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03.12.2021 №130) </w:t>
            </w:r>
          </w:p>
        </w:tc>
        <w:tc>
          <w:tcPr>
            <w:tcW w:w="851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образования/Муниципальные образовательные организации</w:t>
            </w:r>
          </w:p>
        </w:tc>
        <w:tc>
          <w:tcPr>
            <w:tcW w:w="1417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6D305A" w:rsidRPr="00BD4CFC" w:rsidTr="00CF5FE5">
        <w:trPr>
          <w:trHeight w:val="320"/>
        </w:trPr>
        <w:tc>
          <w:tcPr>
            <w:tcW w:w="562" w:type="dxa"/>
          </w:tcPr>
          <w:p w:rsidR="006D305A" w:rsidRPr="00BD4CFC" w:rsidRDefault="00447384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418" w:type="dxa"/>
          </w:tcPr>
          <w:p w:rsidR="006D305A" w:rsidRPr="00BD4CFC" w:rsidRDefault="008449BF" w:rsidP="001544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выплат ежемесячного денежного вознаграждения советникам директоров</w:t>
            </w:r>
            <w:r w:rsidR="00315D1D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D305A" w:rsidRPr="00BD4CFC" w:rsidRDefault="00A333DF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="008449BF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D305A" w:rsidRPr="00BD4CFC" w:rsidRDefault="00315D1D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6D305A" w:rsidRPr="00BD4CFC" w:rsidRDefault="008449BF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6D305A" w:rsidRPr="00BD4CFC" w:rsidRDefault="00154458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6D305A" w:rsidRPr="00BD4CFC" w:rsidRDefault="00154458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6D305A" w:rsidRPr="00BD4CFC" w:rsidRDefault="00154458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6D305A" w:rsidRPr="00BD4CFC" w:rsidRDefault="00154458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6D305A" w:rsidRPr="00BD4CFC" w:rsidRDefault="00154458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6D305A" w:rsidRPr="00BD4CFC" w:rsidRDefault="00154458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6D305A" w:rsidRPr="00BD4CFC" w:rsidRDefault="00154458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6D305A" w:rsidRPr="00BD4CFC" w:rsidRDefault="00154458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6D305A" w:rsidRPr="00BD4CFC" w:rsidRDefault="008449BF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– Югры от 25.07.2024 №260-п «О внесении изменений в постановление Правительства Ханты-Мансийского автономного округа – Югры от 30.12.2021 №634-п «О мерах по реализации государственной программы Ханты-Мансийского округа – </w:t>
            </w:r>
            <w:r w:rsidRPr="00BD4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Югры «Развитие образования»</w:t>
            </w:r>
          </w:p>
        </w:tc>
        <w:tc>
          <w:tcPr>
            <w:tcW w:w="851" w:type="dxa"/>
          </w:tcPr>
          <w:p w:rsidR="008449BF" w:rsidRPr="00BD4CFC" w:rsidRDefault="008449BF" w:rsidP="008449BF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BD4CFC">
              <w:rPr>
                <w:sz w:val="20"/>
                <w:szCs w:val="20"/>
              </w:rPr>
              <w:lastRenderedPageBreak/>
              <w:t xml:space="preserve">Департамент образования / </w:t>
            </w:r>
          </w:p>
          <w:p w:rsidR="006D305A" w:rsidRPr="00BD4CFC" w:rsidRDefault="008449BF" w:rsidP="008449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образовательные органи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зации</w:t>
            </w:r>
          </w:p>
        </w:tc>
        <w:tc>
          <w:tcPr>
            <w:tcW w:w="1417" w:type="dxa"/>
          </w:tcPr>
          <w:p w:rsidR="006D305A" w:rsidRPr="00BD4CFC" w:rsidRDefault="006D305A" w:rsidP="00CF5F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5A" w:rsidRPr="00BD4CFC" w:rsidTr="00CF5FE5">
        <w:trPr>
          <w:trHeight w:val="320"/>
        </w:trPr>
        <w:tc>
          <w:tcPr>
            <w:tcW w:w="15304" w:type="dxa"/>
            <w:gridSpan w:val="16"/>
          </w:tcPr>
          <w:p w:rsidR="006D305A" w:rsidRPr="00BD4CFC" w:rsidRDefault="006D305A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2 «</w:t>
            </w:r>
            <w:r w:rsidR="005E429B"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17D4C" w:rsidRPr="00BD4CFC" w:rsidTr="001D1C2B">
        <w:trPr>
          <w:trHeight w:val="320"/>
        </w:trPr>
        <w:tc>
          <w:tcPr>
            <w:tcW w:w="562" w:type="dxa"/>
          </w:tcPr>
          <w:p w:rsidR="00F17D4C" w:rsidRPr="00BD4CFC" w:rsidRDefault="0044738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18" w:type="dxa"/>
          </w:tcPr>
          <w:p w:rsidR="00F17D4C" w:rsidRPr="00BD4CFC" w:rsidRDefault="00F17D4C" w:rsidP="007E1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Всероссийской олимпиады школьников, городских, окружных, и Всероссийских конкурсов и соревнований от общего количества обучающихся муниципальных общеобразовательных организаций</w:t>
            </w:r>
          </w:p>
        </w:tc>
        <w:tc>
          <w:tcPr>
            <w:tcW w:w="709" w:type="dxa"/>
          </w:tcPr>
          <w:p w:rsidR="00315D1D" w:rsidRPr="00BD4CFC" w:rsidRDefault="00154458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</w:tcPr>
          <w:p w:rsidR="00F17D4C" w:rsidRPr="00BD4CFC" w:rsidRDefault="00315D1D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</w:tcPr>
          <w:p w:rsidR="00F17D4C" w:rsidRPr="00BD4CFC" w:rsidRDefault="00C42F1B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F17D4C" w:rsidRPr="00BD4CFC" w:rsidRDefault="00F17D4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76" w:type="dxa"/>
          </w:tcPr>
          <w:p w:rsidR="00906B85" w:rsidRPr="00BD4CFC" w:rsidRDefault="00906B85" w:rsidP="00241D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РФ от 07.05.2012 №599 «О мерах по реализации государственной политики в области образования и науки»</w:t>
            </w:r>
          </w:p>
          <w:p w:rsidR="00906B85" w:rsidRPr="00BD4CFC" w:rsidRDefault="00906B85" w:rsidP="00241D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12.12.2016 №2962 «Об утверждении Устава Муниципального казенного учреждения «Центр развития образования»</w:t>
            </w:r>
          </w:p>
          <w:p w:rsidR="00160167" w:rsidRPr="00BD4CFC" w:rsidRDefault="00893ED9" w:rsidP="00241D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77 Федерального закона от 29.12.2012 №273-ФЗ «Об образовании в Российской Федерации</w:t>
            </w:r>
            <w:r w:rsidR="00160167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60167" w:rsidRPr="00BD4CFC" w:rsidRDefault="00893ED9" w:rsidP="00241D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просвещения РФ от 27.11.2020 №678 «Об утверждении Порядка проведения всероссийской олимпиады школьников» Региональ</w:t>
            </w:r>
            <w:r w:rsidR="00160167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проект «Современная школа»</w:t>
            </w:r>
          </w:p>
          <w:p w:rsidR="00F17D4C" w:rsidRPr="00BD4CFC" w:rsidRDefault="00893ED9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5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Региональный проект «Успех каждого ребенка» портфеля  проектов «Образование», утвержденный п.2.1. Протокола заседания Проектного комитета Ханты-Мансийского</w:t>
            </w:r>
            <w:r w:rsidR="008628A6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 от 12.12.2018 №38 Концепция общенациональной </w:t>
            </w:r>
            <w:r w:rsidR="008628A6"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системы выявления и развития молодых  талантов (утвержденная Правительством Российской Федерации от 03.04.2012 №ПР-827 </w:t>
            </w:r>
          </w:p>
        </w:tc>
        <w:tc>
          <w:tcPr>
            <w:tcW w:w="851" w:type="dxa"/>
          </w:tcPr>
          <w:p w:rsidR="00F17D4C" w:rsidRPr="00BD4CFC" w:rsidRDefault="00F17D4C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образования/муниципальные общеобразовательные организации</w:t>
            </w:r>
          </w:p>
        </w:tc>
        <w:tc>
          <w:tcPr>
            <w:tcW w:w="1417" w:type="dxa"/>
          </w:tcPr>
          <w:p w:rsidR="00F17D4C" w:rsidRPr="00BD4CFC" w:rsidRDefault="0087075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AE7420" w:rsidRPr="00BD4CFC" w:rsidTr="001D1C2B">
        <w:trPr>
          <w:trHeight w:val="320"/>
        </w:trPr>
        <w:tc>
          <w:tcPr>
            <w:tcW w:w="562" w:type="dxa"/>
          </w:tcPr>
          <w:p w:rsidR="00AE7420" w:rsidRPr="00BD4CFC" w:rsidRDefault="0044738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18" w:type="dxa"/>
          </w:tcPr>
          <w:p w:rsidR="00AE7420" w:rsidRPr="00BD4CFC" w:rsidRDefault="00AE7420" w:rsidP="007E1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Юнармия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709" w:type="dxa"/>
          </w:tcPr>
          <w:p w:rsidR="00AE7420" w:rsidRPr="00BD4CFC" w:rsidRDefault="00F561B6" w:rsidP="00A333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ГП </w:t>
            </w:r>
          </w:p>
        </w:tc>
        <w:tc>
          <w:tcPr>
            <w:tcW w:w="992" w:type="dxa"/>
          </w:tcPr>
          <w:p w:rsidR="00AE7420" w:rsidRPr="00BD4CFC" w:rsidRDefault="00614F68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AE7420" w:rsidRPr="00BD4CFC" w:rsidRDefault="00614F68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</w:tcPr>
          <w:p w:rsidR="00AE7420" w:rsidRPr="00BD4CFC" w:rsidRDefault="00C42F1B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AE7420" w:rsidRPr="00BD4CFC" w:rsidRDefault="00B02DD8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</w:tcPr>
          <w:p w:rsidR="00AE7420" w:rsidRPr="00BD4CFC" w:rsidRDefault="00AE7420" w:rsidP="00F17D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E7420" w:rsidRPr="00BD4CFC" w:rsidRDefault="00AE742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</w:tcPr>
          <w:p w:rsidR="00AE7420" w:rsidRPr="00BD4CFC" w:rsidRDefault="00AE742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E7420" w:rsidRPr="00BD4CFC" w:rsidRDefault="00AE742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E7420" w:rsidRPr="00BD4CFC" w:rsidRDefault="00AE742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E7420" w:rsidRPr="00BD4CFC" w:rsidRDefault="00AE742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6" w:type="dxa"/>
          </w:tcPr>
          <w:p w:rsidR="00AE7420" w:rsidRPr="00BD4CFC" w:rsidRDefault="003D72CC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Ханты-Мансийского автономного округа – Югры от 10.11.2023 №550-п «О государственной  программе Ханты-Мансийского автономного округа – Югры «Развитие образования» </w:t>
            </w:r>
          </w:p>
        </w:tc>
        <w:tc>
          <w:tcPr>
            <w:tcW w:w="851" w:type="dxa"/>
          </w:tcPr>
          <w:p w:rsidR="00AE7420" w:rsidRPr="00BD4CFC" w:rsidRDefault="00AE7420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образования/Муниципальные общеобразовательные организации</w:t>
            </w:r>
          </w:p>
        </w:tc>
        <w:tc>
          <w:tcPr>
            <w:tcW w:w="1417" w:type="dxa"/>
          </w:tcPr>
          <w:p w:rsidR="00AE7420" w:rsidRPr="00BD4CFC" w:rsidRDefault="0087075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E19BF" w:rsidRPr="00BD4CFC" w:rsidTr="001D1C2B">
        <w:trPr>
          <w:trHeight w:val="320"/>
        </w:trPr>
        <w:tc>
          <w:tcPr>
            <w:tcW w:w="562" w:type="dxa"/>
          </w:tcPr>
          <w:p w:rsidR="007E19BF" w:rsidRPr="00BD4CFC" w:rsidRDefault="0044738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18" w:type="dxa"/>
          </w:tcPr>
          <w:p w:rsidR="007E19BF" w:rsidRPr="00BD4CFC" w:rsidRDefault="007E19BF" w:rsidP="007E1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школьников 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8-11 классов, принявших участие в Национальной технологической олимпиаде</w:t>
            </w:r>
          </w:p>
        </w:tc>
        <w:tc>
          <w:tcPr>
            <w:tcW w:w="709" w:type="dxa"/>
          </w:tcPr>
          <w:p w:rsidR="007E19BF" w:rsidRPr="00BD4CFC" w:rsidRDefault="00F561B6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ГП РФ </w:t>
            </w:r>
          </w:p>
        </w:tc>
        <w:tc>
          <w:tcPr>
            <w:tcW w:w="992" w:type="dxa"/>
          </w:tcPr>
          <w:p w:rsidR="007E19BF" w:rsidRPr="00BD4CFC" w:rsidRDefault="004B1321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7E19BF" w:rsidRPr="00BD4CFC" w:rsidRDefault="007E19BF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</w:tcPr>
          <w:p w:rsidR="007E19BF" w:rsidRPr="00BD4CFC" w:rsidRDefault="00C42F1B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7E19BF" w:rsidRPr="00BD4CFC" w:rsidRDefault="007E19BF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7E19BF" w:rsidRPr="00BD4CFC" w:rsidRDefault="007E19BF" w:rsidP="00F17D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7E19BF" w:rsidRPr="00BD4CFC" w:rsidRDefault="007E19BF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</w:tcPr>
          <w:p w:rsidR="007E19BF" w:rsidRPr="00BD4CFC" w:rsidRDefault="007E19BF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E19BF" w:rsidRPr="00BD4CFC" w:rsidRDefault="007E19BF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E19BF" w:rsidRPr="00BD4CFC" w:rsidRDefault="007E19BF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E19BF" w:rsidRPr="00BD4CFC" w:rsidRDefault="007E19BF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6" w:type="dxa"/>
          </w:tcPr>
          <w:p w:rsidR="007E19BF" w:rsidRPr="00BD4CFC" w:rsidRDefault="00530253" w:rsidP="00241D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Правительства Ханты-Мансийского 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автономного округа – Югры от 12.04.2024 №171-рп «О распределении между муниципальными образованиями Ханты-Мансийского автономного округа – Югры в текущем финансовом году, без внесения изменений в закон Ханты-Мансийского автономного округа – Югры о бюджете Ханты-Мансийского автономного округа – Югры на 2024 год и плановый период 2025 и 2026 годов, бюджетных ассигнований, предусмотренных  для предоставления в 2024 году субсидии из бюджета Ханты-Мансийского автономного округа – Югры местным  бюджетам на реализацию инициативных проектов». Инициативный проект «Центр детских научных инициатив»</w:t>
            </w:r>
          </w:p>
        </w:tc>
        <w:tc>
          <w:tcPr>
            <w:tcW w:w="851" w:type="dxa"/>
          </w:tcPr>
          <w:p w:rsidR="007E19BF" w:rsidRPr="00BD4CFC" w:rsidRDefault="007E19BF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</w:t>
            </w: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образования/МАОУ №5 «Гимназия»</w:t>
            </w:r>
          </w:p>
        </w:tc>
        <w:tc>
          <w:tcPr>
            <w:tcW w:w="1417" w:type="dxa"/>
          </w:tcPr>
          <w:p w:rsidR="007E19BF" w:rsidRPr="00BD4CFC" w:rsidRDefault="0087075C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</w:tr>
      <w:tr w:rsidR="00447384" w:rsidRPr="00BD4CFC" w:rsidTr="001D1C2B">
        <w:trPr>
          <w:trHeight w:val="320"/>
        </w:trPr>
        <w:tc>
          <w:tcPr>
            <w:tcW w:w="562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18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09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ГП, НП, ВДЛ </w:t>
            </w:r>
          </w:p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709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708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709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709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708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709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09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709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2976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9 Федерального </w:t>
            </w:r>
            <w:proofErr w:type="gram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закона  от</w:t>
            </w:r>
            <w:proofErr w:type="gram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29.12.2012 №273-ФЗ «Об образовании в Российской Федерации» Пункт 2. Положения  о департаменте образования администрации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(Решение Думы города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03.12.2021 №130) </w:t>
            </w:r>
          </w:p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851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образования/муниципальные образовательные организации</w:t>
            </w:r>
          </w:p>
        </w:tc>
        <w:tc>
          <w:tcPr>
            <w:tcW w:w="1417" w:type="dxa"/>
          </w:tcPr>
          <w:p w:rsidR="00447384" w:rsidRPr="00BD4CFC" w:rsidRDefault="00447384" w:rsidP="00447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C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</w:t>
            </w:r>
            <w:r w:rsidRPr="00BD4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ти, всеобщности и направленной на самоопределение и профессиональную ориентацию всех обучающихся</w:t>
            </w:r>
          </w:p>
        </w:tc>
      </w:tr>
    </w:tbl>
    <w:p w:rsidR="00684306" w:rsidRPr="00BD4CFC" w:rsidRDefault="00684306" w:rsidP="00684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A72" w:rsidRPr="00BD4CFC" w:rsidRDefault="007D1A72" w:rsidP="007D1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36" w:rsidRPr="00BD4CFC" w:rsidRDefault="009C5E36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323" w:rsidRPr="00BD4CFC" w:rsidRDefault="00C47323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323" w:rsidRPr="00BD4CFC" w:rsidRDefault="00C47323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C9" w:rsidRPr="00BD4CFC" w:rsidRDefault="006049C9" w:rsidP="0060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85D" w:rsidRPr="00BD4CFC" w:rsidRDefault="0055485D" w:rsidP="00CF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85D" w:rsidRPr="00BD4CFC" w:rsidRDefault="0055485D" w:rsidP="00CF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14" w:rsidRPr="00BD4CFC" w:rsidRDefault="00C72D14" w:rsidP="00CF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3.План достижения показателе</w:t>
      </w:r>
      <w:r w:rsidR="005B6C91"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t>й муниципальной программы в 2025</w:t>
      </w:r>
      <w:r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4A7BD4" w:rsidRPr="00BD4CFC" w:rsidRDefault="004A7BD4" w:rsidP="00CF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15304" w:type="dxa"/>
        <w:tblLook w:val="04A0" w:firstRow="1" w:lastRow="0" w:firstColumn="1" w:lastColumn="0" w:noHBand="0" w:noVBand="1"/>
      </w:tblPr>
      <w:tblGrid>
        <w:gridCol w:w="696"/>
        <w:gridCol w:w="6549"/>
        <w:gridCol w:w="1400"/>
        <w:gridCol w:w="1292"/>
        <w:gridCol w:w="1119"/>
        <w:gridCol w:w="1004"/>
        <w:gridCol w:w="1119"/>
        <w:gridCol w:w="1004"/>
        <w:gridCol w:w="1121"/>
      </w:tblGrid>
      <w:tr w:rsidR="00E20BC3" w:rsidRPr="00BD4CFC" w:rsidTr="006049C9">
        <w:tc>
          <w:tcPr>
            <w:tcW w:w="696" w:type="dxa"/>
            <w:vMerge w:val="restart"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49" w:type="dxa"/>
            <w:vMerge w:val="restart"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292" w:type="dxa"/>
            <w:vMerge w:val="restart"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4246" w:type="dxa"/>
            <w:gridSpan w:val="4"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121" w:type="dxa"/>
            <w:vMerge w:val="restart"/>
          </w:tcPr>
          <w:p w:rsidR="004A7BD4" w:rsidRPr="00BD4CFC" w:rsidRDefault="005B6C91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2025</w:t>
            </w:r>
            <w:r w:rsidR="004A7BD4"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20BC3" w:rsidRPr="00BD4CFC" w:rsidTr="006049C9">
        <w:tc>
          <w:tcPr>
            <w:tcW w:w="696" w:type="dxa"/>
            <w:vMerge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vMerge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004" w:type="dxa"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119" w:type="dxa"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004" w:type="dxa"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121" w:type="dxa"/>
            <w:vMerge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D4" w:rsidRPr="00BD4CFC" w:rsidTr="006049C9">
        <w:tc>
          <w:tcPr>
            <w:tcW w:w="696" w:type="dxa"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8" w:type="dxa"/>
            <w:gridSpan w:val="8"/>
          </w:tcPr>
          <w:p w:rsidR="004A7BD4" w:rsidRPr="00BD4CFC" w:rsidRDefault="004A7BD4" w:rsidP="004A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1.Обеспечение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</w:p>
        </w:tc>
      </w:tr>
      <w:tr w:rsidR="00E20BC3" w:rsidRPr="00BD4CFC" w:rsidTr="006049C9">
        <w:tc>
          <w:tcPr>
            <w:tcW w:w="696" w:type="dxa"/>
          </w:tcPr>
          <w:p w:rsidR="004A7BD4" w:rsidRPr="00BD4CFC" w:rsidRDefault="004A7BD4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49" w:type="dxa"/>
          </w:tcPr>
          <w:p w:rsidR="004A7BD4" w:rsidRPr="00BD4CFC" w:rsidRDefault="004A7BD4" w:rsidP="004A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400" w:type="dxa"/>
          </w:tcPr>
          <w:p w:rsidR="004A7BD4" w:rsidRPr="00BD4CFC" w:rsidRDefault="00A333DF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r w:rsidR="007623E4"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ВДЛ</w:t>
            </w:r>
            <w:r w:rsidR="00E20BC3"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</w:tcPr>
          <w:p w:rsidR="004A7BD4" w:rsidRPr="00BD4CFC" w:rsidRDefault="005B6C91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9" w:type="dxa"/>
          </w:tcPr>
          <w:p w:rsidR="004A7BD4" w:rsidRPr="00BD4CFC" w:rsidRDefault="00CF5FE5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</w:tcPr>
          <w:p w:rsidR="004A7BD4" w:rsidRPr="00BD4CFC" w:rsidRDefault="00CF5FE5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</w:tcPr>
          <w:p w:rsidR="004A7BD4" w:rsidRPr="00BD4CFC" w:rsidRDefault="00CF5FE5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</w:tcPr>
          <w:p w:rsidR="004A7BD4" w:rsidRPr="00BD4CFC" w:rsidRDefault="00CF5FE5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</w:tcPr>
          <w:p w:rsidR="004A7BD4" w:rsidRPr="00BD4CFC" w:rsidRDefault="00CF5FE5" w:rsidP="00CF73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075F" w:rsidRPr="00BD4CFC" w:rsidTr="006049C9">
        <w:tc>
          <w:tcPr>
            <w:tcW w:w="696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4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на уровне 100%</w:t>
            </w:r>
          </w:p>
        </w:tc>
        <w:tc>
          <w:tcPr>
            <w:tcW w:w="1400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</w:p>
        </w:tc>
        <w:tc>
          <w:tcPr>
            <w:tcW w:w="1292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075F" w:rsidRPr="00BD4CFC" w:rsidTr="006049C9">
        <w:tc>
          <w:tcPr>
            <w:tcW w:w="696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54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в возрасте от 6 до 17 лет (включительно), 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охваченных всеми формами отдыха и оздоровления, от общей численности детей, нуждающихся в оздоровлении</w:t>
            </w:r>
          </w:p>
        </w:tc>
        <w:tc>
          <w:tcPr>
            <w:tcW w:w="1400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1292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075F" w:rsidRPr="00BD4CFC" w:rsidTr="006049C9">
        <w:tc>
          <w:tcPr>
            <w:tcW w:w="696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54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образовательных организаций, поддерживающие эксплуатационный ресурс объектов и технические характеристики эксплуатируемых зданий от общего количества муниципальных образовательных организаций</w:t>
            </w:r>
          </w:p>
        </w:tc>
        <w:tc>
          <w:tcPr>
            <w:tcW w:w="1400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92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075F" w:rsidRPr="00BD4CFC" w:rsidTr="006049C9">
        <w:tc>
          <w:tcPr>
            <w:tcW w:w="696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54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муниципальных общеобразовательных организаций, которым предоставляется питание в период учебного года</w:t>
            </w:r>
          </w:p>
        </w:tc>
        <w:tc>
          <w:tcPr>
            <w:tcW w:w="1400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92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075F" w:rsidRPr="00BD4CFC" w:rsidTr="006049C9">
        <w:tc>
          <w:tcPr>
            <w:tcW w:w="696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400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92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21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F075F" w:rsidRPr="00BD4CFC" w:rsidTr="006049C9">
        <w:tc>
          <w:tcPr>
            <w:tcW w:w="696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целевого показателя средней заработной платы педагогических работников муниципальных образовательных организаций</w:t>
            </w:r>
          </w:p>
        </w:tc>
        <w:tc>
          <w:tcPr>
            <w:tcW w:w="1400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92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21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F075F" w:rsidRPr="00BD4CFC" w:rsidTr="00FF6085">
        <w:trPr>
          <w:trHeight w:val="1010"/>
        </w:trPr>
        <w:tc>
          <w:tcPr>
            <w:tcW w:w="696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образовательных учреждений, воспользовавшихся налоговой льготой </w:t>
            </w:r>
          </w:p>
        </w:tc>
        <w:tc>
          <w:tcPr>
            <w:tcW w:w="1400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</w:p>
        </w:tc>
        <w:tc>
          <w:tcPr>
            <w:tcW w:w="1292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1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F075F" w:rsidRPr="00BD4CFC" w:rsidTr="00FF6085">
        <w:trPr>
          <w:trHeight w:val="874"/>
        </w:trPr>
        <w:tc>
          <w:tcPr>
            <w:tcW w:w="696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54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выплат ежемесячного денежного вознаграждения советникам директоров </w:t>
            </w:r>
          </w:p>
        </w:tc>
        <w:tc>
          <w:tcPr>
            <w:tcW w:w="1400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</w:p>
        </w:tc>
        <w:tc>
          <w:tcPr>
            <w:tcW w:w="1292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075F" w:rsidRPr="00BD4CFC" w:rsidTr="00FF6085">
        <w:tc>
          <w:tcPr>
            <w:tcW w:w="696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08" w:type="dxa"/>
            <w:gridSpan w:val="8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2.</w:t>
            </w: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29B"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CF075F" w:rsidRPr="00BD4CFC" w:rsidTr="006049C9">
        <w:tc>
          <w:tcPr>
            <w:tcW w:w="696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</w:t>
            </w:r>
          </w:p>
        </w:tc>
        <w:tc>
          <w:tcPr>
            <w:tcW w:w="654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Всероссийской олимпиады школьников, городских, окружных и Всероссийских конкурсов и соревнований от общего количества обучающихся муниципальных общеобразовательных организаций</w:t>
            </w:r>
          </w:p>
        </w:tc>
        <w:tc>
          <w:tcPr>
            <w:tcW w:w="1400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92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1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F075F" w:rsidRPr="00BD4CFC" w:rsidTr="006049C9">
        <w:tc>
          <w:tcPr>
            <w:tcW w:w="696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54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400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МП, ГП, НП</w:t>
            </w:r>
          </w:p>
        </w:tc>
        <w:tc>
          <w:tcPr>
            <w:tcW w:w="1292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1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F075F" w:rsidRPr="00BD4CFC" w:rsidTr="006049C9">
        <w:tc>
          <w:tcPr>
            <w:tcW w:w="696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54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школьников 8-11 классов, принявших участие в Национальной технологической олимпиаде</w:t>
            </w:r>
          </w:p>
        </w:tc>
        <w:tc>
          <w:tcPr>
            <w:tcW w:w="1400" w:type="dxa"/>
          </w:tcPr>
          <w:p w:rsidR="00CF075F" w:rsidRPr="00BD4CFC" w:rsidRDefault="00CF075F" w:rsidP="007623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МП, НП </w:t>
            </w:r>
          </w:p>
        </w:tc>
        <w:tc>
          <w:tcPr>
            <w:tcW w:w="1292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1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F075F" w:rsidRPr="00BD4CFC" w:rsidTr="006049C9">
        <w:tc>
          <w:tcPr>
            <w:tcW w:w="696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54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00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НП, ВДЛ </w:t>
            </w:r>
          </w:p>
        </w:tc>
        <w:tc>
          <w:tcPr>
            <w:tcW w:w="1292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9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04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21" w:type="dxa"/>
          </w:tcPr>
          <w:p w:rsidR="00CF075F" w:rsidRPr="00BD4CFC" w:rsidRDefault="00CF075F" w:rsidP="00CF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</w:tbl>
    <w:p w:rsidR="00154458" w:rsidRPr="00BD4CFC" w:rsidRDefault="00154458" w:rsidP="0054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58" w:rsidRPr="00BD4CFC" w:rsidRDefault="00154458" w:rsidP="0054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52" w:rsidRPr="00BD4CFC" w:rsidRDefault="004A7BD4" w:rsidP="0054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F7352"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t>.Структура муниципальной программы</w:t>
      </w:r>
    </w:p>
    <w:p w:rsidR="00CF7352" w:rsidRPr="00BD4CFC" w:rsidRDefault="00CF7352" w:rsidP="00CF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15304" w:type="dxa"/>
        <w:tblLook w:val="04A0" w:firstRow="1" w:lastRow="0" w:firstColumn="1" w:lastColumn="0" w:noHBand="0" w:noVBand="1"/>
      </w:tblPr>
      <w:tblGrid>
        <w:gridCol w:w="696"/>
        <w:gridCol w:w="4963"/>
        <w:gridCol w:w="5331"/>
        <w:gridCol w:w="4314"/>
      </w:tblGrid>
      <w:tr w:rsidR="00EC538B" w:rsidRPr="00BD4CFC" w:rsidTr="0082130C">
        <w:tc>
          <w:tcPr>
            <w:tcW w:w="696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3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331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14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(характеристика, методика расчета или ссылка на форму федерального статистического наблюдения)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1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4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538B" w:rsidRPr="00BD4CFC" w:rsidTr="003E0C0A">
        <w:tc>
          <w:tcPr>
            <w:tcW w:w="15304" w:type="dxa"/>
            <w:gridSpan w:val="4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«Общее и дополнительное образование детей»</w:t>
            </w:r>
          </w:p>
        </w:tc>
      </w:tr>
      <w:tr w:rsidR="00EC538B" w:rsidRPr="00BD4CFC" w:rsidTr="003E0C0A">
        <w:tc>
          <w:tcPr>
            <w:tcW w:w="15304" w:type="dxa"/>
            <w:gridSpan w:val="4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Региональный проект «Педагоги и наставники»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EC538B" w:rsidRPr="00BD4CFC" w:rsidRDefault="00EC538B" w:rsidP="00EC53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</w:p>
          <w:p w:rsidR="00EC538B" w:rsidRPr="00BD4CFC" w:rsidRDefault="00EC538B" w:rsidP="00EC53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образования, общеобразовательные организации</w:t>
            </w:r>
          </w:p>
        </w:tc>
        <w:tc>
          <w:tcPr>
            <w:tcW w:w="9645" w:type="dxa"/>
            <w:gridSpan w:val="2"/>
          </w:tcPr>
          <w:p w:rsidR="00EC538B" w:rsidRPr="00BD4CFC" w:rsidRDefault="00EC538B" w:rsidP="00EC53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2024-2026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3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советникам 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331" w:type="dxa"/>
          </w:tcPr>
          <w:p w:rsidR="00EC538B" w:rsidRPr="00BD4CFC" w:rsidRDefault="00EC538B" w:rsidP="00EC538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советникам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14" w:type="dxa"/>
          </w:tcPr>
          <w:p w:rsidR="00EC538B" w:rsidRPr="00BD4CFC" w:rsidRDefault="00EC538B" w:rsidP="00EC538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№1.9.</w:t>
            </w:r>
          </w:p>
          <w:p w:rsidR="00EC538B" w:rsidRPr="00BD4CFC" w:rsidRDefault="00EC538B" w:rsidP="00EC5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EC538B" w:rsidRPr="00BD4CFC" w:rsidRDefault="00EC538B" w:rsidP="00EC53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Кс = сумма всех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  <w:p w:rsidR="00EC538B" w:rsidRPr="00BD4CFC" w:rsidRDefault="00EC538B" w:rsidP="00EC53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2.2.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муниципальных общеобразовательных организаций в возрасте от 12 до 18 лет, вовлеченных в добровольческую деятельность, деятельность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Добровольного российского детско-юношеского движения «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», Общероссийской общественно-государственной детско-юношеской организации «Российское движение школьников» (%). Характеризует показатель отношения численности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», Общероссийской общественно-государственной детско-юношеской организации «Российское движение школьников» от общего количества обучающихся.</w:t>
            </w:r>
          </w:p>
          <w:p w:rsidR="00EC538B" w:rsidRPr="00BD4CFC" w:rsidRDefault="00EC538B" w:rsidP="00EC5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EC538B" w:rsidRPr="00BD4CFC" w:rsidRDefault="00EC538B" w:rsidP="00EC5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Ддд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Чуо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/ Око * 100%, </w:t>
            </w:r>
          </w:p>
          <w:p w:rsidR="00EC538B" w:rsidRPr="00BD4CFC" w:rsidRDefault="00EC538B" w:rsidP="00EC53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C538B" w:rsidRPr="00BD4CFC" w:rsidRDefault="00EC538B" w:rsidP="00EC53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Ддд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», Общероссийской общественно-государственной детско-юношеской организации «Российское движение школьников»;</w:t>
            </w:r>
          </w:p>
          <w:p w:rsidR="00EC538B" w:rsidRPr="00BD4CFC" w:rsidRDefault="00EC538B" w:rsidP="00EC53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Чyo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численности обучающихся участвовавших в 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38B" w:rsidRPr="00BD4CFC" w:rsidRDefault="00EC538B" w:rsidP="00EC538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Око - общее количество обучающихся в общеобразовательных организациях в возрасте 12-18 лет (на основании статистического наблюдения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образования»)</w:t>
            </w:r>
          </w:p>
        </w:tc>
      </w:tr>
      <w:tr w:rsidR="00EC538B" w:rsidRPr="00BD4CFC" w:rsidTr="006F3409">
        <w:trPr>
          <w:trHeight w:val="374"/>
        </w:trPr>
        <w:tc>
          <w:tcPr>
            <w:tcW w:w="15304" w:type="dxa"/>
            <w:gridSpan w:val="4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проект «Все лучшее детям»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EC538B" w:rsidRPr="00BD4CFC" w:rsidRDefault="00EC538B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образования, МАОУ «СОШ №4», МКУ «Управление капитального строительства и жилищно-коммунального комплекса»</w:t>
            </w:r>
          </w:p>
        </w:tc>
        <w:tc>
          <w:tcPr>
            <w:tcW w:w="9645" w:type="dxa"/>
            <w:gridSpan w:val="2"/>
          </w:tcPr>
          <w:p w:rsidR="00EC538B" w:rsidRPr="00BD4CFC" w:rsidRDefault="00EC538B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</w:t>
            </w:r>
            <w:r w:rsidR="006F3409"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2024-202</w:t>
            </w:r>
            <w:r w:rsidR="006F3409"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6F3409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63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31" w:type="dxa"/>
          </w:tcPr>
          <w:p w:rsidR="00EC538B" w:rsidRPr="00BD4CFC" w:rsidRDefault="00EC538B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направленных на </w:t>
            </w:r>
            <w:r w:rsidR="006F3409"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здания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корпуса №1 МАОУ «СОШ №4»</w:t>
            </w:r>
            <w:r w:rsidR="006F3409"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капитального ремонта</w:t>
            </w:r>
          </w:p>
        </w:tc>
        <w:tc>
          <w:tcPr>
            <w:tcW w:w="4314" w:type="dxa"/>
          </w:tcPr>
          <w:p w:rsidR="006F3409" w:rsidRPr="00BD4CFC" w:rsidRDefault="006F3409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1.2.</w:t>
            </w:r>
          </w:p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доли муниципальных общеобразовательных организаций, соответствующих современным требованиям обучения в общем количестве муниципальных общеобразовательных организаций. 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по итогам </w:t>
            </w: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года на основании данных формы федерального статистического наблюдения № ОО-2 «Сведения о материально-технической и информационной базе, финансово-экономической деятельности общеобразовательной организации».</w:t>
            </w:r>
          </w:p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 где:</w:t>
            </w:r>
          </w:p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- численность муниципальных общеобразовательных организаций, соответствующих современным требованиям обучения (дополнительные сведения);</w:t>
            </w:r>
          </w:p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- численность муниципальных общеобразовательных организаций (периодическая отчетность, статистического наблюдения №ОО-2 «Сведения о материально-технической и информационной базе, финансово-экономической деятельности общеобразовательной организации»).</w:t>
            </w:r>
          </w:p>
          <w:p w:rsidR="00EC538B" w:rsidRPr="00BD4CFC" w:rsidRDefault="006F3409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1.4. </w:t>
            </w:r>
          </w:p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доли образовательных организаций, </w:t>
            </w:r>
            <w:r w:rsidRPr="00BD4CF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поддерживающие эксплуатационный ресурс объектов и технические характеристики эксплуатируемых зданий от общего количества муниципальных образовательных организаций. </w:t>
            </w:r>
          </w:p>
          <w:p w:rsidR="006F3409" w:rsidRPr="00BD4CFC" w:rsidRDefault="006F3409" w:rsidP="006F340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определяется ежегодно на основании отчетов образовательных организаций и характеризует </w:t>
            </w:r>
            <w:r w:rsidRPr="00BD4CF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техническое состояние   </w:t>
            </w: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зданий и сооружений муниципальных образовательных организаций</w:t>
            </w:r>
          </w:p>
          <w:p w:rsidR="006F3409" w:rsidRPr="00BD4CFC" w:rsidRDefault="006F3409" w:rsidP="006F3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6F3409" w:rsidRPr="00BD4CFC" w:rsidRDefault="006F3409" w:rsidP="006F3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ДОО = 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Чоопэр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/ ЧОО* 100%, </w:t>
            </w:r>
          </w:p>
          <w:p w:rsidR="006F3409" w:rsidRPr="00BD4CFC" w:rsidRDefault="006F3409" w:rsidP="006F3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F3409" w:rsidRPr="00BD4CFC" w:rsidRDefault="006F3409" w:rsidP="006F34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организаций, </w:t>
            </w:r>
            <w:r w:rsidRPr="00BD4CF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поддерживающие эксплуатационный ресурс объектов и технические характеристики эксплуатируемых зданий от общего количества муниципальных образовательных организаций</w:t>
            </w:r>
          </w:p>
          <w:p w:rsidR="006F3409" w:rsidRPr="00BD4CFC" w:rsidRDefault="006F3409" w:rsidP="006F3409">
            <w:pPr>
              <w:spacing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Чоопэр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образовательных организаций </w:t>
            </w:r>
            <w:r w:rsidRPr="00BD4CF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поддерживающие эксплуатационный ресурс объектов и технические характеристики эксплуатируемых зданий;</w:t>
            </w:r>
          </w:p>
          <w:p w:rsidR="006F3409" w:rsidRPr="00BD4CFC" w:rsidRDefault="006F3409" w:rsidP="006F34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ЧОО – общая численность образовательных организаций подведомственных департаменту образования</w:t>
            </w:r>
          </w:p>
          <w:p w:rsidR="006F3409" w:rsidRPr="00BD4CFC" w:rsidRDefault="006F3409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F3409" w:rsidRPr="00BD4CFC" w:rsidRDefault="006F3409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6F3409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963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оснащение 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немонтируемыми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обучения и воспитания объектов муниципальных общеобразовательных организаций</w:t>
            </w:r>
          </w:p>
        </w:tc>
        <w:tc>
          <w:tcPr>
            <w:tcW w:w="5331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капитальный ремонт здания корпуса №1 МАОУ «СОШ №4»</w:t>
            </w:r>
          </w:p>
        </w:tc>
        <w:tc>
          <w:tcPr>
            <w:tcW w:w="4314" w:type="dxa"/>
          </w:tcPr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1.2., 1.4.</w:t>
            </w:r>
          </w:p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38B" w:rsidRPr="00BD4CFC" w:rsidTr="003E0C0A">
        <w:tc>
          <w:tcPr>
            <w:tcW w:w="15304" w:type="dxa"/>
            <w:gridSpan w:val="4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6F3409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EC538B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538B" w:rsidRPr="00BD4CFC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</w:t>
            </w:r>
          </w:p>
        </w:tc>
        <w:tc>
          <w:tcPr>
            <w:tcW w:w="9645" w:type="dxa"/>
            <w:gridSpan w:val="2"/>
          </w:tcPr>
          <w:p w:rsidR="00EC538B" w:rsidRPr="00BD4CFC" w:rsidRDefault="00EC538B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6F3409"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409"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6F3409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63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(управление) и обеспечения деятельности департамента образования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</w:t>
            </w:r>
          </w:p>
        </w:tc>
        <w:tc>
          <w:tcPr>
            <w:tcW w:w="5331" w:type="dxa"/>
          </w:tcPr>
          <w:p w:rsidR="00EC538B" w:rsidRPr="00BD4CFC" w:rsidRDefault="006F3409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администрации города 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и муниципальной политики в области образования,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создания условий развития муниципальной системы образования</w:t>
            </w:r>
          </w:p>
        </w:tc>
        <w:tc>
          <w:tcPr>
            <w:tcW w:w="4314" w:type="dxa"/>
          </w:tcPr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Показатель 1.1.</w:t>
            </w:r>
          </w:p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с 1,5 лет.</w:t>
            </w:r>
          </w:p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Характеризует доступность дошкольного образования для детей в возрасте с 1,5 лет в городе Мегион.</w:t>
            </w:r>
          </w:p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Чдо1,5-7 / (Чдо1,5-3 + 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Чду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) * 100%, где:</w:t>
            </w:r>
          </w:p>
          <w:p w:rsidR="006F3409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Чдо1,5-7 - численность детей в возрасте от 1,5 лет до 7 лет, получающих дошкольное образование;</w:t>
            </w:r>
          </w:p>
          <w:p w:rsidR="00EC538B" w:rsidRPr="00BD4CFC" w:rsidRDefault="006F3409" w:rsidP="006F34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Чду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1,5 лет, находящихся в очереди на получение по состоянию на 1 января года, следующего за отчетным.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1.3. 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детей в возрасте от 6 до 17 лет (включительно), охваченных всеми формами отдыха и оздоровления, от общей численности детей, нуждающихся в отдыхе и оздоровлении. 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определяется ежеквартально на основании отчетов образовательных организаций, организаций спорта и физической культуры, организаций культуры и молодёжной политики, других учреждений, включенных в реестр организаций отдыха и оздоровления Ханты-Мансийского автономного округа - Югры, о количестве детей в возрасте от 6 до 17 лет (включительно), охваченных отдыхом и оздоровлением в лагерях с дневным пребыванием детей (лагерях палаточного типа, лагерях </w:t>
            </w: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труда и отдыха), на площадках временного пребывания организованных на базе организаций города </w:t>
            </w:r>
            <w:proofErr w:type="spellStart"/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 где: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- численность детей в возрасте от 6 до 17 лет (включительно), охваченных всеми формами отдыха и оздоровления (дополнительные сведения);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- общая численность детей в возрасте от 6 до 17 лет (включительно), нуждающихся в отдыхе и оздоровлении.  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1.6.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доли выпускников муниципальных общеобразовательных учреждений, получивших аттестат о среднем образовании в общей численности выпускников муниципальных общеобразовательных учреждений.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 достижения результатов: ежегодный, без нарастающих итогов.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Характеризует показатель отношение численности выпускников муниципальных общеобразовательных </w:t>
            </w: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организаций, получивших аттестат о среднем общем образовании, к общей численности выпускников муниципальных общеобразовательных организаций. 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= В1 /В2*100%, 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В1 -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образовании;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В2 – общая численность обучающихся,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экстернов.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1.2., 1.4.</w:t>
            </w:r>
          </w:p>
        </w:tc>
      </w:tr>
      <w:tr w:rsidR="00EC538B" w:rsidRPr="00BD4CFC" w:rsidTr="003E0C0A">
        <w:tc>
          <w:tcPr>
            <w:tcW w:w="15304" w:type="dxa"/>
            <w:gridSpan w:val="4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4.Комплекс процессных мероприятий «Развитие системы дошкольного и общего образования»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8B2E07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  <w:r w:rsidR="008B2E07" w:rsidRPr="00BD4C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38B" w:rsidRPr="00BD4CF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538B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9645" w:type="dxa"/>
            <w:gridSpan w:val="2"/>
          </w:tcPr>
          <w:p w:rsidR="00EC538B" w:rsidRPr="00BD4CFC" w:rsidRDefault="00EC538B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8B2E07" w:rsidRPr="00BD4C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2024-2030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BD4CFC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CF158D"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3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дошкольного и общего образования</w:t>
            </w:r>
          </w:p>
        </w:tc>
        <w:tc>
          <w:tcPr>
            <w:tcW w:w="5331" w:type="dxa"/>
          </w:tcPr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и организационное обеспечение деятельности (оказание услуг) образовательных </w:t>
            </w: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организаций </w:t>
            </w:r>
          </w:p>
          <w:p w:rsidR="00EC538B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муниципального задания 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муниципальным образовательным организациям</w:t>
            </w:r>
          </w:p>
        </w:tc>
        <w:tc>
          <w:tcPr>
            <w:tcW w:w="4314" w:type="dxa"/>
          </w:tcPr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1.1., 1.2., 1.4., </w:t>
            </w:r>
          </w:p>
          <w:p w:rsidR="008B2E07" w:rsidRPr="00BD4CFC" w:rsidRDefault="008B2E07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8B" w:rsidRPr="00BD4CFC" w:rsidRDefault="00EC538B" w:rsidP="008B2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BD4CFC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963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331" w:type="dxa"/>
          </w:tcPr>
          <w:p w:rsidR="00EC538B" w:rsidRPr="00BD4CFC" w:rsidRDefault="00CF158D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314" w:type="dxa"/>
          </w:tcPr>
          <w:p w:rsidR="00EC538B" w:rsidRPr="00BD4CFC" w:rsidRDefault="00CF158D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</w:tc>
      </w:tr>
      <w:tr w:rsidR="00EC538B" w:rsidRPr="00BD4CFC" w:rsidTr="003E0C0A">
        <w:tc>
          <w:tcPr>
            <w:tcW w:w="15304" w:type="dxa"/>
            <w:gridSpan w:val="4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5.Комплекс процессных мероприятий «Ежемесячное денежное вознаграждение за классное руководство педагогическим работникам муниципальных образовательных организаций»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CF158D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EC538B" w:rsidRPr="00BD4CFC" w:rsidRDefault="00EC538B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 w:rsidR="00CF158D"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9645" w:type="dxa"/>
            <w:gridSpan w:val="2"/>
          </w:tcPr>
          <w:p w:rsidR="00EC538B" w:rsidRPr="00BD4CFC" w:rsidRDefault="00EC538B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CF158D"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2024-2030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C95156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963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331" w:type="dxa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классное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руководство педагогическим работникам муниципальных общеобразовательных</w:t>
            </w:r>
          </w:p>
          <w:p w:rsidR="00EC538B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организаций за счет бюджетных ассигнований, предусмотренных бюджету Ханты-Мансийского автономного округа – Югры из федерального бюджета</w:t>
            </w:r>
          </w:p>
        </w:tc>
        <w:tc>
          <w:tcPr>
            <w:tcW w:w="4314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CF158D"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1.5.</w:t>
            </w:r>
          </w:p>
          <w:p w:rsidR="00CF158D" w:rsidRPr="00BD4CFC" w:rsidRDefault="00CF158D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1.7. 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Сохранение целевого показателя средней заработной платы педагогических работников муниципальных образовательных организаций (%).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Характеризует отношение установленного целевого показателя средней заработной платы к фактически достигнутым показателем платы педагогических работников муниципальных образовательных организаций.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Сцп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фдП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уцП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Где  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Сцп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установленного целевого показателя средней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к фактически достигнутым показателем платы педагогических работников муниципальных образовательных организаций (%)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фдП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достигнутым показателем платы педагогических работников муниципальных образовательных организаций (на основании статистического наблюдения - № ЗП-образование «Сведения о численности и оплате труда работников сферы образования по категориям персонала»)</w:t>
            </w:r>
          </w:p>
          <w:p w:rsidR="00EC538B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уцП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- установленного целевого показателя средней заработной платы педагогических работников муниципальных образовательных организаций (на основании, утвержденных департаментом образования и науки Ханты-Мансийского автономного округа – Югры, целевых показателей средней заработной платы педагогических работников муниципальных образовательных организаций).</w:t>
            </w:r>
          </w:p>
        </w:tc>
      </w:tr>
      <w:tr w:rsidR="00EC538B" w:rsidRPr="00BD4CFC" w:rsidTr="003E0C0A">
        <w:tc>
          <w:tcPr>
            <w:tcW w:w="15304" w:type="dxa"/>
            <w:gridSpan w:val="4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6.Комплекс процессных мероприятий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BD4CFC" w:rsidRPr="00BD4CFC" w:rsidRDefault="00EC538B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EC538B" w:rsidRPr="00BD4CFC" w:rsidRDefault="00EC538B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9645" w:type="dxa"/>
            <w:gridSpan w:val="2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4CFC" w:rsidRPr="00BD4CFC">
              <w:rPr>
                <w:rFonts w:ascii="Times New Roman" w:hAnsi="Times New Roman" w:cs="Times New Roman"/>
                <w:sz w:val="24"/>
                <w:szCs w:val="24"/>
              </w:rPr>
              <w:t>рок реализации: 2024-2030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CF158D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963" w:type="dxa"/>
            <w:shd w:val="clear" w:color="auto" w:fill="auto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 «Патриотическое воспитание граждан Российской Федерации»</w:t>
            </w:r>
          </w:p>
        </w:tc>
        <w:tc>
          <w:tcPr>
            <w:tcW w:w="5331" w:type="dxa"/>
          </w:tcPr>
          <w:p w:rsidR="00EC538B" w:rsidRPr="00BD4CFC" w:rsidRDefault="00CF158D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выплат советникам директора по воспитанию и взаимодействию с детскими общественными объединениями в </w:t>
            </w: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4314" w:type="dxa"/>
          </w:tcPr>
          <w:p w:rsidR="00EC538B" w:rsidRPr="00BD4CFC" w:rsidRDefault="00CF158D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2.2.</w:t>
            </w:r>
          </w:p>
          <w:p w:rsidR="00CF158D" w:rsidRPr="00BD4CFC" w:rsidRDefault="00CF158D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B" w:rsidRPr="00BD4CFC" w:rsidTr="003E0C0A">
        <w:tc>
          <w:tcPr>
            <w:tcW w:w="15304" w:type="dxa"/>
            <w:gridSpan w:val="4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7.Комплекс процессных мероприятий «Предоставление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</w:t>
            </w:r>
          </w:p>
        </w:tc>
      </w:tr>
      <w:tr w:rsidR="00EC538B" w:rsidRPr="00BD4CFC" w:rsidTr="0082130C">
        <w:tc>
          <w:tcPr>
            <w:tcW w:w="696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(департамент образования)</w:t>
            </w:r>
          </w:p>
        </w:tc>
        <w:tc>
          <w:tcPr>
            <w:tcW w:w="9645" w:type="dxa"/>
            <w:gridSpan w:val="2"/>
          </w:tcPr>
          <w:p w:rsidR="00EC538B" w:rsidRPr="00BD4CFC" w:rsidRDefault="00EC538B" w:rsidP="003E0C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 (2024-2030)</w:t>
            </w:r>
          </w:p>
        </w:tc>
      </w:tr>
      <w:tr w:rsidR="00CF158D" w:rsidRPr="00BD4CFC" w:rsidTr="0082130C">
        <w:tc>
          <w:tcPr>
            <w:tcW w:w="696" w:type="dxa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963" w:type="dxa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331" w:type="dxa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314" w:type="dxa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</w:tc>
      </w:tr>
      <w:tr w:rsidR="00CF158D" w:rsidRPr="00BD4CFC" w:rsidTr="003E0C0A">
        <w:tc>
          <w:tcPr>
            <w:tcW w:w="15304" w:type="dxa"/>
            <w:gridSpan w:val="4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8.Комплекс процессных мероприятий «Развитие системы персонифицированного финансирования дополнительного образования детей»</w:t>
            </w:r>
          </w:p>
        </w:tc>
      </w:tr>
      <w:tr w:rsidR="00CF158D" w:rsidRPr="00BD4CFC" w:rsidTr="0082130C">
        <w:tc>
          <w:tcPr>
            <w:tcW w:w="696" w:type="dxa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9645" w:type="dxa"/>
            <w:gridSpan w:val="2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 (2024-2030)</w:t>
            </w:r>
          </w:p>
        </w:tc>
      </w:tr>
      <w:tr w:rsidR="00CF158D" w:rsidRPr="00BD4CFC" w:rsidTr="0082130C">
        <w:tc>
          <w:tcPr>
            <w:tcW w:w="696" w:type="dxa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963" w:type="dxa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Развитие системы персонифицированного финансирования дополнительного образования детей</w:t>
            </w:r>
          </w:p>
        </w:tc>
        <w:tc>
          <w:tcPr>
            <w:tcW w:w="5331" w:type="dxa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финансирования социальных сертификатов (сертификат персонифицированного финансирования дополнительного образования детей) </w:t>
            </w:r>
          </w:p>
        </w:tc>
        <w:tc>
          <w:tcPr>
            <w:tcW w:w="4314" w:type="dxa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1A18B4"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охваченные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Характеризует доступность дополнительного образования детей.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, где: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 - доля детей в возрасте от 5 до 17 лет включительно, охваченных программами дополнительного образования (данные АИС ПДО (дополнительное образование + охват спорт подготовка) + охват программами дополнительного образования в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ДШИ/ДМШ по данным Минкультуры РФ);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 - численность детей в возрасте от 5 до 17 лет включительно, охваченных услугами дополнительного образования, на конец отчетного периода (каждый человек учитывается с начала отчетного года до конца отчетного месяца (или отчетного года) только один раз (данные АИС ПДО (дополнительное образование + подготовка) + охват программами дополнительного образования в ДШИ/ДМШ по данным Минкультуры РФ);</w:t>
            </w:r>
          </w:p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 - численность детей в возрасте от 5 до 17 лет (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влючительно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), проживающих в городе 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58D" w:rsidRPr="00BD4CFC" w:rsidTr="003E0C0A">
        <w:tc>
          <w:tcPr>
            <w:tcW w:w="15304" w:type="dxa"/>
            <w:gridSpan w:val="4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9.Комплекс процессных мероприятий «Развитие системы, методического и информационного сопровождения традиционных, муниципальных и региональных мероприятий дошкольного и общего образования»</w:t>
            </w:r>
          </w:p>
        </w:tc>
      </w:tr>
      <w:tr w:rsidR="00CF158D" w:rsidRPr="00BD4CFC" w:rsidTr="0082130C">
        <w:tc>
          <w:tcPr>
            <w:tcW w:w="696" w:type="dxa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1A18B4" w:rsidRPr="00BD4CFC" w:rsidRDefault="00CF158D" w:rsidP="001A18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CF158D" w:rsidRPr="00BD4CFC" w:rsidRDefault="001A18B4" w:rsidP="001A18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  <w:p w:rsidR="001A18B4" w:rsidRPr="00BD4CFC" w:rsidRDefault="001A18B4" w:rsidP="001A18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</w:t>
            </w:r>
          </w:p>
        </w:tc>
        <w:tc>
          <w:tcPr>
            <w:tcW w:w="9645" w:type="dxa"/>
            <w:gridSpan w:val="2"/>
          </w:tcPr>
          <w:p w:rsidR="00CF158D" w:rsidRPr="00BD4CFC" w:rsidRDefault="00CF158D" w:rsidP="00CF15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 (2024-2030)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Развитие системы, методического и информационного сопровождения традиционных, муниципальных и региональных мероприятий дошкольного и общего образования</w:t>
            </w:r>
          </w:p>
        </w:tc>
        <w:tc>
          <w:tcPr>
            <w:tcW w:w="5331" w:type="dxa"/>
          </w:tcPr>
          <w:p w:rsidR="00C95156" w:rsidRPr="00BD4CFC" w:rsidRDefault="00C95156" w:rsidP="00C951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детей и подростков (Территориальная ПМПК).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обеспечение, методическое и информационное сопровождение деятельности 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психолого-медико-педагогической комиссии.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консультирование обучающихся, их родителей и педагогических работников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общегородских, общешкольных мероприятий различной направленности </w:t>
            </w:r>
          </w:p>
        </w:tc>
        <w:tc>
          <w:tcPr>
            <w:tcW w:w="4314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Показатель 2.1.</w:t>
            </w:r>
          </w:p>
          <w:p w:rsidR="00C95156" w:rsidRPr="00BD4CFC" w:rsidRDefault="00C95156" w:rsidP="00C951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участников Всероссийской олимпиады школьников, городских, окружных и Всероссийских конкурсов и соревнований от общего количество обучающихся муниципальных общеобразовательных организаций.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показатель численность обучающихся общеобразовательных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учреждений, участвовавших в 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156" w:rsidRPr="00BD4CFC" w:rsidRDefault="00C95156" w:rsidP="00C951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из расчета отношением численности обучающихся общеобразовательных учреждений, участвовавших в 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, к общей численности обучающихся общеобразовательных организаций.</w:t>
            </w:r>
          </w:p>
          <w:p w:rsidR="00C95156" w:rsidRPr="00BD4CFC" w:rsidRDefault="00C95156" w:rsidP="00C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95156" w:rsidRPr="00BD4CFC" w:rsidRDefault="00C95156" w:rsidP="00C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Дyo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Чyo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Очо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* 100%, </w:t>
            </w:r>
          </w:p>
          <w:p w:rsidR="00C95156" w:rsidRPr="00BD4CFC" w:rsidRDefault="00C95156" w:rsidP="00C951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95156" w:rsidRPr="00BD4CFC" w:rsidRDefault="00C95156" w:rsidP="00C951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Всероссийской олимпиады школьников, городских, окружных и Всероссийских конкурсов и соревнований от общего количество обучающихся муниципальных общеобразовательных организаций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156" w:rsidRPr="00BD4CFC" w:rsidRDefault="00C95156" w:rsidP="00C951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Чyo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численности обучающихся участвовавших в 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156" w:rsidRPr="00BD4CFC" w:rsidRDefault="00C95156" w:rsidP="00C951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Око - общее количество обучающихся в общеобразовательных организациях (на основании статистического наблюдения №ОО-1 «Сведения об организации, осуществляющей подготовку по образовательным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начального общего, основного общего, среднего общего образования»)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2.2., 2.3. </w:t>
            </w:r>
          </w:p>
        </w:tc>
      </w:tr>
      <w:tr w:rsidR="00C95156" w:rsidRPr="00BD4CFC" w:rsidTr="003E0C0A">
        <w:tc>
          <w:tcPr>
            <w:tcW w:w="15304" w:type="dxa"/>
            <w:gridSpan w:val="4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10.Комплекс процессных мероприятий «Развитие и организационное обеспечение деятельности (оказание услуг в муниципальных организациях)»</w:t>
            </w:r>
          </w:p>
        </w:tc>
      </w:tr>
      <w:tr w:rsidR="00C95156" w:rsidRPr="00BD4CFC" w:rsidTr="003E0C0A">
        <w:tc>
          <w:tcPr>
            <w:tcW w:w="15304" w:type="dxa"/>
            <w:gridSpan w:val="4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МКУ «Центр развития образования»</w:t>
            </w:r>
          </w:p>
        </w:tc>
        <w:tc>
          <w:tcPr>
            <w:tcW w:w="9645" w:type="dxa"/>
            <w:gridSpan w:val="2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 (2024-2030)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Развитие и организационное обеспечение деятельности (оказание услуг в муниципальных организациях)</w:t>
            </w:r>
          </w:p>
        </w:tc>
        <w:tc>
          <w:tcPr>
            <w:tcW w:w="5331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качества общего и дополнительного образования детей в условиях модернизации образования 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МКУ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«Центр развития образования»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2.1.,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2.2., 2.3.,2.4.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56" w:rsidRPr="00BD4CFC" w:rsidTr="003E0C0A">
        <w:tc>
          <w:tcPr>
            <w:tcW w:w="15304" w:type="dxa"/>
            <w:gridSpan w:val="4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11.Комплекс процессных мероприятий «Организация питания в муниципальных общеобразовательных организациях»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общеобразовательные </w:t>
            </w:r>
            <w:proofErr w:type="spellStart"/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5" w:type="dxa"/>
            <w:gridSpan w:val="2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муниципальных общеобразовательных организациях</w:t>
            </w:r>
          </w:p>
        </w:tc>
        <w:tc>
          <w:tcPr>
            <w:tcW w:w="5331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питанием обучающихся 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организаций</w:t>
            </w:r>
          </w:p>
        </w:tc>
        <w:tc>
          <w:tcPr>
            <w:tcW w:w="4314" w:type="dxa"/>
          </w:tcPr>
          <w:p w:rsidR="00C95156" w:rsidRPr="00BD4CFC" w:rsidRDefault="00C95156" w:rsidP="00C951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Показатель 1.5.</w:t>
            </w:r>
          </w:p>
          <w:p w:rsidR="00C95156" w:rsidRPr="00BD4CFC" w:rsidRDefault="00C95156" w:rsidP="00C951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Доля обучающихся муниципальных общеобразовательных организаций, которым предоставляется питание в период учебного года.</w:t>
            </w:r>
          </w:p>
          <w:p w:rsidR="00C95156" w:rsidRPr="00BD4CFC" w:rsidRDefault="00C95156" w:rsidP="00C951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95156" w:rsidRPr="00BD4CFC" w:rsidRDefault="00C95156" w:rsidP="00C951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ДОПП= (О1-4 +О5-11+Олк)/Око*100%</w:t>
            </w:r>
          </w:p>
          <w:p w:rsidR="00C95156" w:rsidRPr="00BD4CFC" w:rsidRDefault="00C95156" w:rsidP="00C951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</w:p>
          <w:p w:rsidR="00C95156" w:rsidRPr="00BD4CFC" w:rsidRDefault="00C95156" w:rsidP="00C951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ДОПП - Доля обучающихся муниципальных общеобразовательных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которым предоставляется питание в период учебного года;</w:t>
            </w:r>
          </w:p>
          <w:p w:rsidR="00C95156" w:rsidRPr="00BD4CFC" w:rsidRDefault="00C95156" w:rsidP="00C951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О1-4 – общее количество обучающихся 1-4 классов, не льготной категории;</w:t>
            </w:r>
          </w:p>
          <w:p w:rsidR="00C95156" w:rsidRPr="00BD4CFC" w:rsidRDefault="00C95156" w:rsidP="00C951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О5-11 - общее количество обучающихся 5-11 классов, не льготной категории; </w:t>
            </w:r>
          </w:p>
          <w:p w:rsidR="00C95156" w:rsidRPr="00BD4CFC" w:rsidRDefault="00C95156" w:rsidP="00C951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Олк</w:t>
            </w:r>
            <w:proofErr w:type="spellEnd"/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обучающихся льготной категории;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Око - общее количество обучающихся в общеобразовательных организациях (на основании статистического наблюдения №ОО-1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образования»)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BD4CFC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11.2.</w:t>
            </w: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31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питанием обучающихся </w:t>
            </w: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организаций</w:t>
            </w:r>
          </w:p>
        </w:tc>
        <w:tc>
          <w:tcPr>
            <w:tcW w:w="4314" w:type="dxa"/>
          </w:tcPr>
          <w:p w:rsidR="00C95156" w:rsidRPr="00BD4CFC" w:rsidRDefault="00C95156" w:rsidP="00C951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Показатель 1.5.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156" w:rsidRPr="00BD4CFC" w:rsidTr="003E0C0A">
        <w:tc>
          <w:tcPr>
            <w:tcW w:w="15304" w:type="dxa"/>
            <w:gridSpan w:val="4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12.Комплекс процессных мероприятий «Организация отдыха и оздоровления детей и подростков»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учреждения задействованные в детской оздоровительной кампании </w:t>
            </w:r>
          </w:p>
        </w:tc>
        <w:tc>
          <w:tcPr>
            <w:tcW w:w="9645" w:type="dxa"/>
            <w:gridSpan w:val="2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и подростков</w:t>
            </w:r>
          </w:p>
        </w:tc>
        <w:tc>
          <w:tcPr>
            <w:tcW w:w="5331" w:type="dxa"/>
          </w:tcPr>
          <w:p w:rsidR="00C95156" w:rsidRPr="00BD4CFC" w:rsidRDefault="00C95156" w:rsidP="00C951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и оздоровления детей и подростков за пределами Ханты-Мансийского автономного округа – Югры</w:t>
            </w:r>
          </w:p>
          <w:p w:rsidR="00C95156" w:rsidRPr="00BD4CFC" w:rsidRDefault="00C95156" w:rsidP="00C951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лагерей с дневным пребыванием на базе муниципальных организаций, в том числе: палаточных лагерей, лагерей труда и отдыха</w:t>
            </w:r>
          </w:p>
          <w:p w:rsidR="00C95156" w:rsidRPr="00BD4CFC" w:rsidRDefault="00C95156" w:rsidP="00C951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питания в лагерях с дневным пребыванием детей </w:t>
            </w:r>
          </w:p>
          <w:p w:rsidR="00C95156" w:rsidRPr="00BD4CFC" w:rsidRDefault="00C95156" w:rsidP="00C951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 отдыха (площадки временного пребывания)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Показатель 1.3.</w:t>
            </w:r>
          </w:p>
        </w:tc>
      </w:tr>
      <w:tr w:rsidR="00C95156" w:rsidRPr="00BD4CFC" w:rsidTr="003E0C0A">
        <w:tc>
          <w:tcPr>
            <w:tcW w:w="15304" w:type="dxa"/>
            <w:gridSpan w:val="4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13.Комплекс процессных мероприятий «Реализация инициативного проекта»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департамент образования, МАОУ №5 «Гимназия» </w:t>
            </w:r>
          </w:p>
        </w:tc>
        <w:tc>
          <w:tcPr>
            <w:tcW w:w="9645" w:type="dxa"/>
            <w:gridSpan w:val="2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реализации: 2024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«Центр детских научных инициатив»</w:t>
            </w:r>
          </w:p>
        </w:tc>
        <w:tc>
          <w:tcPr>
            <w:tcW w:w="5331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«Центр детских научных инициатив» на средства регионального конкурса инициативных проектов</w:t>
            </w:r>
          </w:p>
        </w:tc>
        <w:tc>
          <w:tcPr>
            <w:tcW w:w="4314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Показатель 2.1., 2.2., 2.3.</w:t>
            </w:r>
          </w:p>
        </w:tc>
      </w:tr>
      <w:tr w:rsidR="00C95156" w:rsidRPr="00BD4CFC" w:rsidTr="003E0C0A">
        <w:tc>
          <w:tcPr>
            <w:tcW w:w="15304" w:type="dxa"/>
            <w:gridSpan w:val="4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14.Комплекс процессных мероприятий «Обеспечение комплексной безопасности образовательных организаций»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муниципальные образовательные организации </w:t>
            </w:r>
          </w:p>
        </w:tc>
        <w:tc>
          <w:tcPr>
            <w:tcW w:w="9645" w:type="dxa"/>
            <w:gridSpan w:val="2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образовательных организаций</w:t>
            </w:r>
          </w:p>
        </w:tc>
        <w:tc>
          <w:tcPr>
            <w:tcW w:w="5331" w:type="dxa"/>
          </w:tcPr>
          <w:p w:rsidR="00C95156" w:rsidRPr="00BD4CFC" w:rsidRDefault="00C95156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обязательных требований санитарно-эпидемиологической, пожарной,  безопасности.</w:t>
            </w:r>
          </w:p>
        </w:tc>
        <w:tc>
          <w:tcPr>
            <w:tcW w:w="4314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1.2., 1.4.</w:t>
            </w:r>
          </w:p>
        </w:tc>
      </w:tr>
      <w:tr w:rsidR="00C95156" w:rsidRPr="00BD4CFC" w:rsidTr="003E0C0A">
        <w:tc>
          <w:tcPr>
            <w:tcW w:w="15304" w:type="dxa"/>
            <w:gridSpan w:val="4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15.Комплекс процессных мероприятий «Подготовка образовательных организаций к осенне-зимнему периоду, к новому учебному году»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BD4CFC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FC" w:rsidRPr="00BD4CF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муниципальные образовательные организации</w:t>
            </w:r>
          </w:p>
        </w:tc>
        <w:tc>
          <w:tcPr>
            <w:tcW w:w="9645" w:type="dxa"/>
            <w:gridSpan w:val="2"/>
          </w:tcPr>
          <w:p w:rsidR="00C95156" w:rsidRPr="00BD4CFC" w:rsidRDefault="00C95156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BD4CFC"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образовательных организаций к осенне-зимнему периоду, к новому учебному году</w:t>
            </w:r>
          </w:p>
        </w:tc>
        <w:tc>
          <w:tcPr>
            <w:tcW w:w="5331" w:type="dxa"/>
          </w:tcPr>
          <w:p w:rsidR="00C95156" w:rsidRPr="00BD4CFC" w:rsidRDefault="00C95156" w:rsidP="00C951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 ремонтных и профилактических работ помещений, фасадов зданий и инженерных систем </w:t>
            </w:r>
            <w:proofErr w:type="spellStart"/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>тепловодоснабжения</w:t>
            </w:r>
            <w:proofErr w:type="spellEnd"/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электроснабжения (гидравлические испытания, </w:t>
            </w:r>
            <w:proofErr w:type="spellStart"/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>, ремонт, электротехническое измерение и испытания)</w:t>
            </w:r>
          </w:p>
        </w:tc>
        <w:tc>
          <w:tcPr>
            <w:tcW w:w="4314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1.2., 1.4.</w:t>
            </w:r>
          </w:p>
        </w:tc>
      </w:tr>
      <w:tr w:rsidR="00C95156" w:rsidRPr="00BD4CFC" w:rsidTr="003E0C0A">
        <w:tc>
          <w:tcPr>
            <w:tcW w:w="15304" w:type="dxa"/>
            <w:gridSpan w:val="4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16.Комплекс процессных мероприятий «Проведение мероприятий по приведению в нормативное состояние антитеррористической защищенности объектов  (территорий) образовательных организаций»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BD4CFC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C95156" w:rsidRPr="00BD4CFC" w:rsidRDefault="00BD4CFC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муниципальные образовательные организации </w:t>
            </w:r>
          </w:p>
        </w:tc>
        <w:tc>
          <w:tcPr>
            <w:tcW w:w="9645" w:type="dxa"/>
            <w:gridSpan w:val="2"/>
          </w:tcPr>
          <w:p w:rsidR="00C95156" w:rsidRPr="00BD4CFC" w:rsidRDefault="00C95156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BD4CFC"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16.1.</w:t>
            </w:r>
          </w:p>
        </w:tc>
        <w:tc>
          <w:tcPr>
            <w:tcW w:w="4963" w:type="dxa"/>
          </w:tcPr>
          <w:p w:rsidR="00C95156" w:rsidRPr="00BD4CFC" w:rsidRDefault="00BD4CFC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приведению в нормативное состояние антитеррористической защищенности объектов (территорий) образовательных организаций</w:t>
            </w:r>
          </w:p>
        </w:tc>
        <w:tc>
          <w:tcPr>
            <w:tcW w:w="5331" w:type="dxa"/>
          </w:tcPr>
          <w:p w:rsidR="00C95156" w:rsidRPr="00BD4CFC" w:rsidRDefault="00BD4CFC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обязательных требований антитеррористической безопасности.</w:t>
            </w:r>
          </w:p>
          <w:p w:rsidR="00BD4CFC" w:rsidRPr="00BD4CFC" w:rsidRDefault="00BD4CFC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частных охранных предприятий </w:t>
            </w:r>
          </w:p>
        </w:tc>
        <w:tc>
          <w:tcPr>
            <w:tcW w:w="4314" w:type="dxa"/>
          </w:tcPr>
          <w:p w:rsidR="00C95156" w:rsidRPr="00BD4CFC" w:rsidRDefault="00BD4CFC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1.2., 1.4.</w:t>
            </w:r>
          </w:p>
        </w:tc>
      </w:tr>
      <w:tr w:rsidR="00C95156" w:rsidRPr="00BD4CFC" w:rsidTr="003E0C0A">
        <w:trPr>
          <w:trHeight w:val="381"/>
        </w:trPr>
        <w:tc>
          <w:tcPr>
            <w:tcW w:w="15304" w:type="dxa"/>
            <w:gridSpan w:val="4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17.Комплекс процессных мероприятий «Оснащение и модернизация технологического оборудования для пищеблоков образовательных организаций»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BD4CFC" w:rsidRPr="00BD4CF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муниципальные образовательные организации</w:t>
            </w:r>
          </w:p>
        </w:tc>
        <w:tc>
          <w:tcPr>
            <w:tcW w:w="9645" w:type="dxa"/>
            <w:gridSpan w:val="2"/>
          </w:tcPr>
          <w:p w:rsidR="00C95156" w:rsidRPr="00BD4CFC" w:rsidRDefault="00BD4CFC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C95156" w:rsidRPr="00BD4CFC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BD4CFC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Оснащение и модернизация технологического оборудования для пищеблоков образовательных организаций</w:t>
            </w:r>
          </w:p>
        </w:tc>
        <w:tc>
          <w:tcPr>
            <w:tcW w:w="5331" w:type="dxa"/>
          </w:tcPr>
          <w:p w:rsidR="00C95156" w:rsidRPr="00BD4CFC" w:rsidRDefault="00C95156" w:rsidP="00C951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к обеспечению безопасности и (или) безвредности при оказании услуг общественного питания.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оборудованием позволит механизировать и автоматизировать процесс обработки пищевых продуктов. За счет чего повысится производительность труда, улучшится качество пищи, улучшится технологическая и кулинарная обработка продуктов, что позволит сохранить их исходную пищевую ценность, высокие вкусовые качества блюд</w:t>
            </w:r>
          </w:p>
        </w:tc>
        <w:tc>
          <w:tcPr>
            <w:tcW w:w="4314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1.2., 1.4.</w:t>
            </w:r>
          </w:p>
        </w:tc>
      </w:tr>
      <w:tr w:rsidR="00C95156" w:rsidRPr="00BD4CFC" w:rsidTr="00BD4CFC">
        <w:trPr>
          <w:trHeight w:val="855"/>
        </w:trPr>
        <w:tc>
          <w:tcPr>
            <w:tcW w:w="15304" w:type="dxa"/>
            <w:gridSpan w:val="4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18.Комплекс процессных мероприятий «Благоустройство территорий муниципальных общеобразовательных организаций, включая обустройство и (или) ремонт, оснащение плоскостных спортивных сооружений, развивающих площадок»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C95156" w:rsidRPr="00BD4CFC" w:rsidRDefault="00C95156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BD4CFC" w:rsidRPr="00BD4CFC" w:rsidRDefault="00BD4CFC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образования, МАОУ «СОШ №4», МКУ «Управление капитального строительства и жилищно-коммунального комплекса»</w:t>
            </w:r>
          </w:p>
        </w:tc>
        <w:tc>
          <w:tcPr>
            <w:tcW w:w="9645" w:type="dxa"/>
            <w:gridSpan w:val="2"/>
          </w:tcPr>
          <w:p w:rsidR="00C95156" w:rsidRPr="00BD4CFC" w:rsidRDefault="00C95156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BD4CFC"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BD4CFC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муниципальных общеобразовательных организаций</w:t>
            </w:r>
          </w:p>
        </w:tc>
        <w:tc>
          <w:tcPr>
            <w:tcW w:w="5331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капитальный ремонт здания корпуса №1 МАОУ «СОШ №4»</w:t>
            </w:r>
          </w:p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Показатель 1.2., 1.4.</w:t>
            </w:r>
          </w:p>
        </w:tc>
      </w:tr>
      <w:tr w:rsidR="00C95156" w:rsidRPr="00BD4CFC" w:rsidTr="003E0C0A">
        <w:tc>
          <w:tcPr>
            <w:tcW w:w="15304" w:type="dxa"/>
            <w:gridSpan w:val="4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19.Комплекс процессных мероприятий «Капитальный ремонт муниципальных учреждений культуры, образования, спорта и иных социальных учреждений»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C95156" w:rsidRPr="00BD4CFC" w:rsidRDefault="00C95156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BD4CFC" w:rsidRPr="00BD4CFC" w:rsidRDefault="00BD4CFC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образования, МАОУ «СОШ №4»</w:t>
            </w:r>
          </w:p>
        </w:tc>
        <w:tc>
          <w:tcPr>
            <w:tcW w:w="9645" w:type="dxa"/>
            <w:gridSpan w:val="2"/>
          </w:tcPr>
          <w:p w:rsidR="00C95156" w:rsidRPr="00BD4CFC" w:rsidRDefault="00C95156" w:rsidP="00BD4C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BD4CFC" w:rsidRPr="00BD4C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FC" w:rsidRPr="00BD4CFC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C95156" w:rsidRPr="00BD4CFC" w:rsidTr="0082130C">
        <w:tc>
          <w:tcPr>
            <w:tcW w:w="696" w:type="dxa"/>
          </w:tcPr>
          <w:p w:rsidR="00C95156" w:rsidRPr="00BD4CFC" w:rsidRDefault="00BD4CFC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4963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>Модернизация школьных систем образования</w:t>
            </w:r>
          </w:p>
        </w:tc>
        <w:tc>
          <w:tcPr>
            <w:tcW w:w="5331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капитальный ремонт здания корпуса №1 МАОУ «СОШ №4»</w:t>
            </w:r>
          </w:p>
        </w:tc>
        <w:tc>
          <w:tcPr>
            <w:tcW w:w="4314" w:type="dxa"/>
          </w:tcPr>
          <w:p w:rsidR="00C95156" w:rsidRPr="00BD4CFC" w:rsidRDefault="00C95156" w:rsidP="00C951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1.2., 1.4.</w:t>
            </w:r>
          </w:p>
        </w:tc>
      </w:tr>
    </w:tbl>
    <w:p w:rsidR="0055485D" w:rsidRPr="00BD4CFC" w:rsidRDefault="0055485D" w:rsidP="00085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A7C" w:rsidRPr="00BD4CFC" w:rsidRDefault="00085A7C" w:rsidP="00085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FB4" w:rsidRPr="00BD4CFC" w:rsidRDefault="00352FB4" w:rsidP="00085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15" w:rsidRPr="00BD4CFC" w:rsidRDefault="004C444A" w:rsidP="00A06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CF7352"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62EA" w:rsidRPr="00BD4C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муниципальной программы</w:t>
      </w:r>
    </w:p>
    <w:p w:rsidR="00A062EA" w:rsidRPr="00BD4CFC" w:rsidRDefault="00A062EA" w:rsidP="00A06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15304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276"/>
        <w:gridCol w:w="1275"/>
        <w:gridCol w:w="1418"/>
        <w:gridCol w:w="1417"/>
        <w:gridCol w:w="1701"/>
      </w:tblGrid>
      <w:tr w:rsidR="002833B5" w:rsidRPr="00BD4CFC" w:rsidTr="00A930B3">
        <w:tc>
          <w:tcPr>
            <w:tcW w:w="3823" w:type="dxa"/>
            <w:vMerge w:val="restart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481" w:type="dxa"/>
            <w:gridSpan w:val="8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2833B5" w:rsidRPr="00BD4CFC" w:rsidTr="00A930B3">
        <w:tc>
          <w:tcPr>
            <w:tcW w:w="3823" w:type="dxa"/>
            <w:vMerge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7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8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76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5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418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417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701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2833B5" w:rsidRPr="00BD4CFC" w:rsidTr="00A930B3">
        <w:tc>
          <w:tcPr>
            <w:tcW w:w="3823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</w:tcPr>
          <w:p w:rsidR="002833B5" w:rsidRPr="00BD4CFC" w:rsidRDefault="002833B5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833B5" w:rsidRPr="00BD4CFC" w:rsidTr="00A930B3">
        <w:tc>
          <w:tcPr>
            <w:tcW w:w="3823" w:type="dxa"/>
          </w:tcPr>
          <w:p w:rsidR="002833B5" w:rsidRPr="00BD4CFC" w:rsidRDefault="002833B5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559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3 095 963,9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3 221 999,5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3 112 762,7</w:t>
            </w:r>
          </w:p>
        </w:tc>
        <w:tc>
          <w:tcPr>
            <w:tcW w:w="1276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3 112 762,7</w:t>
            </w:r>
          </w:p>
        </w:tc>
        <w:tc>
          <w:tcPr>
            <w:tcW w:w="1275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3 112 762,7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3 142 762,7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3 142 762,7</w:t>
            </w:r>
          </w:p>
        </w:tc>
        <w:tc>
          <w:tcPr>
            <w:tcW w:w="1701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21 941 776,9</w:t>
            </w:r>
          </w:p>
        </w:tc>
      </w:tr>
      <w:tr w:rsidR="002833B5" w:rsidRPr="00BD4CFC" w:rsidTr="00A930B3">
        <w:tc>
          <w:tcPr>
            <w:tcW w:w="3823" w:type="dxa"/>
          </w:tcPr>
          <w:p w:rsidR="002833B5" w:rsidRPr="00BD4CFC" w:rsidRDefault="002833B5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96 407,3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94 812,7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59 459,3</w:t>
            </w:r>
          </w:p>
        </w:tc>
        <w:tc>
          <w:tcPr>
            <w:tcW w:w="1276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59 459,3</w:t>
            </w:r>
          </w:p>
        </w:tc>
        <w:tc>
          <w:tcPr>
            <w:tcW w:w="1275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59 459,3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59 459,3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59 459,3</w:t>
            </w:r>
          </w:p>
        </w:tc>
        <w:tc>
          <w:tcPr>
            <w:tcW w:w="1701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488 516,5</w:t>
            </w:r>
          </w:p>
        </w:tc>
      </w:tr>
      <w:tr w:rsidR="002833B5" w:rsidRPr="00BD4CFC" w:rsidTr="00A930B3">
        <w:trPr>
          <w:trHeight w:val="325"/>
        </w:trPr>
        <w:tc>
          <w:tcPr>
            <w:tcW w:w="3823" w:type="dxa"/>
          </w:tcPr>
          <w:p w:rsidR="002833B5" w:rsidRPr="00BD4CFC" w:rsidRDefault="002833B5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2 387 070,6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2 582 024,7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2 461 568,6</w:t>
            </w:r>
          </w:p>
        </w:tc>
        <w:tc>
          <w:tcPr>
            <w:tcW w:w="1276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2 461 568,6</w:t>
            </w:r>
          </w:p>
        </w:tc>
        <w:tc>
          <w:tcPr>
            <w:tcW w:w="1275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2 461 568,6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2 491 568,6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2 491 568,6</w:t>
            </w:r>
          </w:p>
        </w:tc>
        <w:tc>
          <w:tcPr>
            <w:tcW w:w="1701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17 336 938,3</w:t>
            </w:r>
          </w:p>
        </w:tc>
      </w:tr>
      <w:tr w:rsidR="002833B5" w:rsidRPr="00BD4CFC" w:rsidTr="00A930B3">
        <w:tc>
          <w:tcPr>
            <w:tcW w:w="3823" w:type="dxa"/>
          </w:tcPr>
          <w:p w:rsidR="002833B5" w:rsidRPr="00BD4CFC" w:rsidRDefault="002833B5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612 306,0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545 162,1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591 734,8</w:t>
            </w:r>
          </w:p>
        </w:tc>
        <w:tc>
          <w:tcPr>
            <w:tcW w:w="1276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591 734,8</w:t>
            </w:r>
          </w:p>
        </w:tc>
        <w:tc>
          <w:tcPr>
            <w:tcW w:w="1275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591 734,8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591 734,8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591 734,8</w:t>
            </w:r>
          </w:p>
        </w:tc>
        <w:tc>
          <w:tcPr>
            <w:tcW w:w="1701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4 116 142,1</w:t>
            </w:r>
          </w:p>
        </w:tc>
      </w:tr>
      <w:tr w:rsidR="002833B5" w:rsidRPr="00BD4CFC" w:rsidTr="00A930B3">
        <w:tc>
          <w:tcPr>
            <w:tcW w:w="3823" w:type="dxa"/>
          </w:tcPr>
          <w:p w:rsidR="002833B5" w:rsidRPr="00BD4CFC" w:rsidRDefault="002833B5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2833B5" w:rsidRPr="00BD4CFC" w:rsidTr="00A930B3">
        <w:tc>
          <w:tcPr>
            <w:tcW w:w="3823" w:type="dxa"/>
          </w:tcPr>
          <w:p w:rsidR="002833B5" w:rsidRPr="00BD4CFC" w:rsidRDefault="002833B5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Объем налоговых расходов</w:t>
            </w:r>
          </w:p>
        </w:tc>
        <w:tc>
          <w:tcPr>
            <w:tcW w:w="1559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34 200,0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34 200,0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34 200,0</w:t>
            </w:r>
          </w:p>
        </w:tc>
        <w:tc>
          <w:tcPr>
            <w:tcW w:w="1276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34 200,0</w:t>
            </w:r>
          </w:p>
        </w:tc>
        <w:tc>
          <w:tcPr>
            <w:tcW w:w="1275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34 200,0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34 200,0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34 200,0</w:t>
            </w:r>
          </w:p>
        </w:tc>
        <w:tc>
          <w:tcPr>
            <w:tcW w:w="1701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239 400,0</w:t>
            </w:r>
          </w:p>
        </w:tc>
      </w:tr>
      <w:tr w:rsidR="009B2E4B" w:rsidRPr="00BD4CFC" w:rsidTr="00A930B3">
        <w:tc>
          <w:tcPr>
            <w:tcW w:w="3823" w:type="dxa"/>
          </w:tcPr>
          <w:p w:rsidR="009B2E4B" w:rsidRPr="00BD4CFC" w:rsidRDefault="00AF6FDE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B2E4B" w:rsidRPr="00BD4CFC">
              <w:rPr>
                <w:rFonts w:ascii="Times New Roman" w:eastAsia="Times New Roman" w:hAnsi="Times New Roman" w:cs="Times New Roman"/>
                <w:lang w:eastAsia="ru-RU"/>
              </w:rPr>
              <w:t>Региональны</w:t>
            </w:r>
            <w:r w:rsidR="00F45F86" w:rsidRPr="00BD4CFC">
              <w:rPr>
                <w:rFonts w:ascii="Times New Roman" w:eastAsia="Times New Roman" w:hAnsi="Times New Roman" w:cs="Times New Roman"/>
                <w:lang w:eastAsia="ru-RU"/>
              </w:rPr>
              <w:t>й проект «Педагоги и наставники</w:t>
            </w:r>
            <w:r w:rsidR="009B2E4B" w:rsidRPr="00BD4C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A0C0C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1559" w:type="dxa"/>
          </w:tcPr>
          <w:p w:rsidR="009B2E4B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1 768,0</w:t>
            </w:r>
          </w:p>
        </w:tc>
        <w:tc>
          <w:tcPr>
            <w:tcW w:w="1417" w:type="dxa"/>
          </w:tcPr>
          <w:p w:rsidR="009B2E4B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1 768,0</w:t>
            </w:r>
          </w:p>
        </w:tc>
        <w:tc>
          <w:tcPr>
            <w:tcW w:w="1418" w:type="dxa"/>
          </w:tcPr>
          <w:p w:rsidR="009B2E4B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2 137,1</w:t>
            </w:r>
          </w:p>
        </w:tc>
        <w:tc>
          <w:tcPr>
            <w:tcW w:w="1276" w:type="dxa"/>
          </w:tcPr>
          <w:p w:rsidR="009B2E4B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2 137,1</w:t>
            </w:r>
          </w:p>
        </w:tc>
        <w:tc>
          <w:tcPr>
            <w:tcW w:w="1275" w:type="dxa"/>
          </w:tcPr>
          <w:p w:rsidR="009B2E4B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2 137,1</w:t>
            </w:r>
          </w:p>
        </w:tc>
        <w:tc>
          <w:tcPr>
            <w:tcW w:w="1418" w:type="dxa"/>
          </w:tcPr>
          <w:p w:rsidR="009B2E4B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2 137,1</w:t>
            </w:r>
          </w:p>
        </w:tc>
        <w:tc>
          <w:tcPr>
            <w:tcW w:w="1417" w:type="dxa"/>
          </w:tcPr>
          <w:p w:rsidR="009B2E4B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2 137,1</w:t>
            </w:r>
          </w:p>
        </w:tc>
        <w:tc>
          <w:tcPr>
            <w:tcW w:w="1701" w:type="dxa"/>
          </w:tcPr>
          <w:p w:rsidR="009B2E4B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14 221,5</w:t>
            </w:r>
          </w:p>
        </w:tc>
      </w:tr>
      <w:tr w:rsidR="00BA0C0C" w:rsidRPr="00BD4CFC" w:rsidTr="00A930B3">
        <w:tc>
          <w:tcPr>
            <w:tcW w:w="3823" w:type="dxa"/>
          </w:tcPr>
          <w:p w:rsidR="00BA0C0C" w:rsidRPr="00BD4CFC" w:rsidRDefault="00183908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682,6</w:t>
            </w:r>
          </w:p>
        </w:tc>
        <w:tc>
          <w:tcPr>
            <w:tcW w:w="1417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682,6</w:t>
            </w:r>
          </w:p>
        </w:tc>
        <w:tc>
          <w:tcPr>
            <w:tcW w:w="1418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698,2</w:t>
            </w:r>
          </w:p>
        </w:tc>
        <w:tc>
          <w:tcPr>
            <w:tcW w:w="1276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698,2</w:t>
            </w:r>
          </w:p>
        </w:tc>
        <w:tc>
          <w:tcPr>
            <w:tcW w:w="1275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698,2</w:t>
            </w:r>
          </w:p>
        </w:tc>
        <w:tc>
          <w:tcPr>
            <w:tcW w:w="1418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698,2</w:t>
            </w:r>
          </w:p>
        </w:tc>
        <w:tc>
          <w:tcPr>
            <w:tcW w:w="1417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698,2</w:t>
            </w:r>
          </w:p>
        </w:tc>
        <w:tc>
          <w:tcPr>
            <w:tcW w:w="1701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4 856,2</w:t>
            </w:r>
          </w:p>
        </w:tc>
      </w:tr>
      <w:tr w:rsidR="00BA0C0C" w:rsidRPr="00BD4CFC" w:rsidTr="00A930B3">
        <w:tc>
          <w:tcPr>
            <w:tcW w:w="3823" w:type="dxa"/>
          </w:tcPr>
          <w:p w:rsidR="00BA0C0C" w:rsidRPr="00BD4CFC" w:rsidRDefault="00BA0C0C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>юджет автономного округа</w:t>
            </w:r>
          </w:p>
        </w:tc>
        <w:tc>
          <w:tcPr>
            <w:tcW w:w="1559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1 067,7</w:t>
            </w:r>
          </w:p>
        </w:tc>
        <w:tc>
          <w:tcPr>
            <w:tcW w:w="1417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1 067,7</w:t>
            </w:r>
          </w:p>
        </w:tc>
        <w:tc>
          <w:tcPr>
            <w:tcW w:w="1418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1 417,5</w:t>
            </w:r>
          </w:p>
        </w:tc>
        <w:tc>
          <w:tcPr>
            <w:tcW w:w="1276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1 417,5</w:t>
            </w:r>
          </w:p>
        </w:tc>
        <w:tc>
          <w:tcPr>
            <w:tcW w:w="1275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1 417,5</w:t>
            </w:r>
          </w:p>
        </w:tc>
        <w:tc>
          <w:tcPr>
            <w:tcW w:w="1418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1 417,5</w:t>
            </w:r>
          </w:p>
        </w:tc>
        <w:tc>
          <w:tcPr>
            <w:tcW w:w="1417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1 417,5</w:t>
            </w:r>
          </w:p>
        </w:tc>
        <w:tc>
          <w:tcPr>
            <w:tcW w:w="1701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9 222,9</w:t>
            </w:r>
          </w:p>
        </w:tc>
      </w:tr>
      <w:tr w:rsidR="00BA0C0C" w:rsidRPr="00BD4CFC" w:rsidTr="00A930B3">
        <w:tc>
          <w:tcPr>
            <w:tcW w:w="3823" w:type="dxa"/>
          </w:tcPr>
          <w:p w:rsidR="00BA0C0C" w:rsidRPr="00BD4CFC" w:rsidRDefault="00183908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417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418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276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275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418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417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701" w:type="dxa"/>
          </w:tcPr>
          <w:p w:rsidR="00BA0C0C" w:rsidRPr="00BD4CFC" w:rsidRDefault="00BA0C0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142,4</w:t>
            </w:r>
          </w:p>
        </w:tc>
      </w:tr>
      <w:tr w:rsidR="00AF6FDE" w:rsidRPr="00BD4CFC" w:rsidTr="00A930B3">
        <w:tc>
          <w:tcPr>
            <w:tcW w:w="3823" w:type="dxa"/>
          </w:tcPr>
          <w:p w:rsidR="00AF6FDE" w:rsidRPr="00BD4CFC" w:rsidRDefault="00AF6FDE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2.Региональный проект «Все лучшее детям» (всего), в том числе:</w:t>
            </w:r>
          </w:p>
        </w:tc>
        <w:tc>
          <w:tcPr>
            <w:tcW w:w="1559" w:type="dxa"/>
          </w:tcPr>
          <w:p w:rsidR="00AF6FDE" w:rsidRPr="00BD4CFC" w:rsidRDefault="00AF6FDE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AF6FDE" w:rsidRPr="00BD4CFC" w:rsidRDefault="00AF6FDE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124 611,9</w:t>
            </w:r>
          </w:p>
        </w:tc>
        <w:tc>
          <w:tcPr>
            <w:tcW w:w="1418" w:type="dxa"/>
          </w:tcPr>
          <w:p w:rsidR="00AF6FDE" w:rsidRPr="00BD4CFC" w:rsidRDefault="00AF6FDE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AF6FDE" w:rsidRPr="00BD4CFC" w:rsidRDefault="00AF6FDE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AF6FDE" w:rsidRPr="00BD4CFC" w:rsidRDefault="00AF6FDE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AF6FDE" w:rsidRPr="00BD4CFC" w:rsidRDefault="00AF6FDE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AF6FDE" w:rsidRPr="00BD4CFC" w:rsidRDefault="00AF6FDE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AF6FDE" w:rsidRPr="00BD4CFC" w:rsidRDefault="00AF6FDE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124 611,9</w:t>
            </w:r>
          </w:p>
        </w:tc>
      </w:tr>
      <w:tr w:rsidR="00AF6FDE" w:rsidRPr="00BD4CFC" w:rsidTr="00A930B3">
        <w:tc>
          <w:tcPr>
            <w:tcW w:w="3823" w:type="dxa"/>
          </w:tcPr>
          <w:p w:rsidR="00AF6FDE" w:rsidRPr="00BD4CFC" w:rsidRDefault="00AF6FDE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AF6FDE" w:rsidRPr="00BD4CFC" w:rsidRDefault="00AF6FDE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AF6FDE" w:rsidRPr="00BD4CFC" w:rsidRDefault="00AF6FDE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124 611,9</w:t>
            </w:r>
          </w:p>
        </w:tc>
        <w:tc>
          <w:tcPr>
            <w:tcW w:w="1418" w:type="dxa"/>
          </w:tcPr>
          <w:p w:rsidR="00AF6FDE" w:rsidRPr="00BD4CFC" w:rsidRDefault="00CA131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AF6FDE" w:rsidRPr="00BD4CFC" w:rsidRDefault="00CA131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AF6FDE" w:rsidRPr="00BD4CFC" w:rsidRDefault="00CA131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AF6FDE" w:rsidRPr="00BD4CFC" w:rsidRDefault="00CA131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AF6FDE" w:rsidRPr="00BD4CFC" w:rsidRDefault="00CA131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AF6FDE" w:rsidRPr="00BD4CFC" w:rsidRDefault="00AF6FDE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124 611,9</w:t>
            </w:r>
          </w:p>
        </w:tc>
      </w:tr>
      <w:tr w:rsidR="002833B5" w:rsidRPr="00BD4CFC" w:rsidTr="00A930B3">
        <w:tc>
          <w:tcPr>
            <w:tcW w:w="3823" w:type="dxa"/>
          </w:tcPr>
          <w:p w:rsidR="002833B5" w:rsidRPr="00BD4CFC" w:rsidRDefault="00CA1316" w:rsidP="002837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145F0" w:rsidRPr="00BD4CFC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="002833B5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r w:rsidR="002837D7" w:rsidRPr="00BD4CFC">
              <w:rPr>
                <w:rFonts w:ascii="Times New Roman" w:eastAsia="Times New Roman" w:hAnsi="Times New Roman" w:cs="Times New Roman"/>
                <w:lang w:eastAsia="ru-RU"/>
              </w:rPr>
              <w:t>деятельности органов местного самоуправления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</w:t>
            </w:r>
            <w:r w:rsidR="002833B5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43 548,2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42 109,8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43 384,8</w:t>
            </w:r>
          </w:p>
        </w:tc>
        <w:tc>
          <w:tcPr>
            <w:tcW w:w="1276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43 384,8</w:t>
            </w:r>
          </w:p>
        </w:tc>
        <w:tc>
          <w:tcPr>
            <w:tcW w:w="1275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43 384,8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43 384,8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43 384,8</w:t>
            </w:r>
          </w:p>
        </w:tc>
        <w:tc>
          <w:tcPr>
            <w:tcW w:w="1701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302 582,0</w:t>
            </w:r>
          </w:p>
        </w:tc>
      </w:tr>
      <w:tr w:rsidR="002833B5" w:rsidRPr="00BD4CFC" w:rsidTr="00A930B3">
        <w:tc>
          <w:tcPr>
            <w:tcW w:w="3823" w:type="dxa"/>
          </w:tcPr>
          <w:p w:rsidR="002833B5" w:rsidRPr="00BD4CFC" w:rsidRDefault="002833B5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43 548,2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42 109,8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43 384,8</w:t>
            </w:r>
          </w:p>
        </w:tc>
        <w:tc>
          <w:tcPr>
            <w:tcW w:w="1276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43 384,8</w:t>
            </w:r>
          </w:p>
        </w:tc>
        <w:tc>
          <w:tcPr>
            <w:tcW w:w="1275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43 384,8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43 384,8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43 384,8</w:t>
            </w:r>
          </w:p>
        </w:tc>
        <w:tc>
          <w:tcPr>
            <w:tcW w:w="1701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302 582,0</w:t>
            </w:r>
          </w:p>
        </w:tc>
      </w:tr>
      <w:tr w:rsidR="002833B5" w:rsidRPr="00BD4CFC" w:rsidTr="00A930B3">
        <w:tc>
          <w:tcPr>
            <w:tcW w:w="3823" w:type="dxa"/>
          </w:tcPr>
          <w:p w:rsidR="002833B5" w:rsidRPr="00BD4CFC" w:rsidRDefault="00CA1316" w:rsidP="00E309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145F0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.Комплекс процессных мероприятий 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309B1" w:rsidRPr="00BD4CFC">
              <w:rPr>
                <w:rFonts w:ascii="Times New Roman" w:eastAsia="Times New Roman" w:hAnsi="Times New Roman" w:cs="Times New Roman"/>
                <w:lang w:eastAsia="ru-RU"/>
              </w:rPr>
              <w:t>Развитие системы дошкольного и общего образования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</w:t>
            </w:r>
            <w:r w:rsidR="002833B5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2 633 508,1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2 725 675,1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2 764 653,4</w:t>
            </w:r>
          </w:p>
        </w:tc>
        <w:tc>
          <w:tcPr>
            <w:tcW w:w="1276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2 764 653,4</w:t>
            </w:r>
          </w:p>
        </w:tc>
        <w:tc>
          <w:tcPr>
            <w:tcW w:w="1275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2 764 653,4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2 764 653,4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2 764 653,4</w:t>
            </w:r>
          </w:p>
        </w:tc>
        <w:tc>
          <w:tcPr>
            <w:tcW w:w="1701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19 182 450,2</w:t>
            </w:r>
          </w:p>
        </w:tc>
      </w:tr>
      <w:tr w:rsidR="002833B5" w:rsidRPr="00BD4CFC" w:rsidTr="00A930B3">
        <w:tc>
          <w:tcPr>
            <w:tcW w:w="3823" w:type="dxa"/>
          </w:tcPr>
          <w:p w:rsidR="002833B5" w:rsidRPr="00BD4CFC" w:rsidRDefault="002833B5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276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275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418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417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701" w:type="dxa"/>
          </w:tcPr>
          <w:p w:rsidR="002833B5" w:rsidRPr="00BD4CFC" w:rsidRDefault="00F6751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319 354,7</w:t>
            </w:r>
          </w:p>
        </w:tc>
      </w:tr>
      <w:tr w:rsidR="002833B5" w:rsidRPr="00BD4CFC" w:rsidTr="00A930B3">
        <w:tc>
          <w:tcPr>
            <w:tcW w:w="3823" w:type="dxa"/>
          </w:tcPr>
          <w:p w:rsidR="002833B5" w:rsidRPr="00BD4CFC" w:rsidRDefault="002833B5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2 109 384,5</w:t>
            </w:r>
          </w:p>
        </w:tc>
        <w:tc>
          <w:tcPr>
            <w:tcW w:w="1417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2 225 075,1</w:t>
            </w:r>
          </w:p>
        </w:tc>
        <w:tc>
          <w:tcPr>
            <w:tcW w:w="1418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2 225 075,1</w:t>
            </w:r>
          </w:p>
        </w:tc>
        <w:tc>
          <w:tcPr>
            <w:tcW w:w="1276" w:type="dxa"/>
          </w:tcPr>
          <w:p w:rsidR="002833B5" w:rsidRPr="00BD4CFC" w:rsidRDefault="007C427B" w:rsidP="00077C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2 225 0705,1</w:t>
            </w:r>
          </w:p>
        </w:tc>
        <w:tc>
          <w:tcPr>
            <w:tcW w:w="1275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2 225 075,1</w:t>
            </w:r>
          </w:p>
        </w:tc>
        <w:tc>
          <w:tcPr>
            <w:tcW w:w="1418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2 225 075,1</w:t>
            </w:r>
          </w:p>
        </w:tc>
        <w:tc>
          <w:tcPr>
            <w:tcW w:w="1417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2 225 075,1</w:t>
            </w:r>
          </w:p>
        </w:tc>
        <w:tc>
          <w:tcPr>
            <w:tcW w:w="1701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15 459 835,1</w:t>
            </w:r>
          </w:p>
        </w:tc>
      </w:tr>
      <w:tr w:rsidR="002833B5" w:rsidRPr="00BD4CFC" w:rsidTr="00A930B3">
        <w:tc>
          <w:tcPr>
            <w:tcW w:w="3823" w:type="dxa"/>
          </w:tcPr>
          <w:p w:rsidR="002833B5" w:rsidRPr="00BD4CFC" w:rsidRDefault="002833B5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478 501,5</w:t>
            </w:r>
          </w:p>
        </w:tc>
        <w:tc>
          <w:tcPr>
            <w:tcW w:w="1417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454 977,9</w:t>
            </w:r>
          </w:p>
        </w:tc>
        <w:tc>
          <w:tcPr>
            <w:tcW w:w="1418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493 956,2</w:t>
            </w:r>
          </w:p>
        </w:tc>
        <w:tc>
          <w:tcPr>
            <w:tcW w:w="1276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493 956,2</w:t>
            </w:r>
          </w:p>
        </w:tc>
        <w:tc>
          <w:tcPr>
            <w:tcW w:w="1275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493 956,2</w:t>
            </w:r>
          </w:p>
        </w:tc>
        <w:tc>
          <w:tcPr>
            <w:tcW w:w="1418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493 956,2</w:t>
            </w:r>
          </w:p>
        </w:tc>
        <w:tc>
          <w:tcPr>
            <w:tcW w:w="1417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493 956,2</w:t>
            </w:r>
          </w:p>
        </w:tc>
        <w:tc>
          <w:tcPr>
            <w:tcW w:w="1701" w:type="dxa"/>
          </w:tcPr>
          <w:p w:rsidR="007C427B" w:rsidRPr="00BD4CFC" w:rsidRDefault="007C427B" w:rsidP="007C42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3 403 260,4</w:t>
            </w:r>
          </w:p>
        </w:tc>
      </w:tr>
      <w:tr w:rsidR="002833B5" w:rsidRPr="00BD4CFC" w:rsidTr="00A930B3">
        <w:tc>
          <w:tcPr>
            <w:tcW w:w="3823" w:type="dxa"/>
          </w:tcPr>
          <w:p w:rsidR="002833B5" w:rsidRPr="00BD4CFC" w:rsidRDefault="00CA1316" w:rsidP="006145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145F0" w:rsidRPr="00BD4CFC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2833B5" w:rsidRPr="00BD4CFC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</w:t>
            </w:r>
            <w:r w:rsidR="002833B5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417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418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276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275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418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417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701" w:type="dxa"/>
          </w:tcPr>
          <w:p w:rsidR="002833B5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319 354,7</w:t>
            </w:r>
          </w:p>
        </w:tc>
      </w:tr>
      <w:tr w:rsidR="00FE566B" w:rsidRPr="00BD4CFC" w:rsidTr="00A930B3">
        <w:tc>
          <w:tcPr>
            <w:tcW w:w="3823" w:type="dxa"/>
          </w:tcPr>
          <w:p w:rsidR="00FE566B" w:rsidRPr="00BD4CFC" w:rsidRDefault="00FE566B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417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418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276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275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418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417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45 622,1</w:t>
            </w:r>
          </w:p>
        </w:tc>
        <w:tc>
          <w:tcPr>
            <w:tcW w:w="1701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319 354,7</w:t>
            </w:r>
          </w:p>
        </w:tc>
      </w:tr>
      <w:tr w:rsidR="00183908" w:rsidRPr="00BD4CFC" w:rsidTr="00A930B3">
        <w:tc>
          <w:tcPr>
            <w:tcW w:w="3823" w:type="dxa"/>
          </w:tcPr>
          <w:p w:rsidR="00183908" w:rsidRPr="00BD4CFC" w:rsidRDefault="00CA1316" w:rsidP="00BA2C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145F0" w:rsidRPr="00BD4CFC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BA2C46" w:rsidRPr="00BD4CF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(всего), в том числе:</w:t>
            </w:r>
          </w:p>
        </w:tc>
        <w:tc>
          <w:tcPr>
            <w:tcW w:w="1559" w:type="dxa"/>
          </w:tcPr>
          <w:p w:rsidR="00183908" w:rsidRPr="00BD4CFC" w:rsidRDefault="007A55E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208,3</w:t>
            </w:r>
          </w:p>
        </w:tc>
        <w:tc>
          <w:tcPr>
            <w:tcW w:w="1417" w:type="dxa"/>
          </w:tcPr>
          <w:p w:rsidR="00183908" w:rsidRPr="00BD4CFC" w:rsidRDefault="0018390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183908" w:rsidRPr="00BD4CFC" w:rsidRDefault="0018390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183908" w:rsidRPr="00BD4CFC" w:rsidRDefault="0018390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183908" w:rsidRPr="00BD4CFC" w:rsidRDefault="0018390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183908" w:rsidRPr="00BD4CFC" w:rsidRDefault="0018390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183908" w:rsidRPr="00BD4CFC" w:rsidRDefault="0018390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183908" w:rsidRPr="00BD4CFC" w:rsidRDefault="007A55E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208,3</w:t>
            </w:r>
          </w:p>
        </w:tc>
      </w:tr>
      <w:tr w:rsidR="00183908" w:rsidRPr="00BD4CFC" w:rsidTr="00A930B3">
        <w:tc>
          <w:tcPr>
            <w:tcW w:w="3823" w:type="dxa"/>
          </w:tcPr>
          <w:p w:rsidR="00183908" w:rsidRPr="00BD4CFC" w:rsidRDefault="00183908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183908" w:rsidRPr="00BD4CFC" w:rsidRDefault="007A55E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208,3</w:t>
            </w:r>
          </w:p>
        </w:tc>
        <w:tc>
          <w:tcPr>
            <w:tcW w:w="1417" w:type="dxa"/>
          </w:tcPr>
          <w:p w:rsidR="00183908" w:rsidRPr="00BD4CFC" w:rsidRDefault="0018390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183908" w:rsidRPr="00BD4CFC" w:rsidRDefault="0018390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183908" w:rsidRPr="00BD4CFC" w:rsidRDefault="0018390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183908" w:rsidRPr="00BD4CFC" w:rsidRDefault="0018390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183908" w:rsidRPr="00BD4CFC" w:rsidRDefault="0018390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183908" w:rsidRPr="00BD4CFC" w:rsidRDefault="00183908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183908" w:rsidRPr="00BD4CFC" w:rsidRDefault="007A55E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208,3</w:t>
            </w:r>
          </w:p>
        </w:tc>
      </w:tr>
      <w:tr w:rsidR="00FE566B" w:rsidRPr="00BD4CFC" w:rsidTr="00FF0761">
        <w:trPr>
          <w:trHeight w:val="2940"/>
        </w:trPr>
        <w:tc>
          <w:tcPr>
            <w:tcW w:w="3823" w:type="dxa"/>
          </w:tcPr>
          <w:p w:rsidR="00FE566B" w:rsidRPr="00BD4CFC" w:rsidRDefault="00CA1316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6145F0" w:rsidRPr="00BD4CFC">
              <w:rPr>
                <w:rFonts w:ascii="Times New Roman" w:eastAsia="Times New Roman" w:hAnsi="Times New Roman" w:cs="Times New Roman"/>
                <w:lang w:eastAsia="ru-RU"/>
              </w:rPr>
              <w:t>.Комплекс процессных мероприятий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FF0761" w:rsidRPr="00BD4CFC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</w:t>
            </w:r>
            <w:r w:rsidR="00FE566B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417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418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276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275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418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417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701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232 071,0</w:t>
            </w:r>
          </w:p>
        </w:tc>
      </w:tr>
      <w:tr w:rsidR="00FE566B" w:rsidRPr="00BD4CFC" w:rsidTr="00A930B3">
        <w:tc>
          <w:tcPr>
            <w:tcW w:w="3823" w:type="dxa"/>
          </w:tcPr>
          <w:p w:rsidR="00FE566B" w:rsidRPr="00BD4CFC" w:rsidRDefault="00FE566B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417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418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276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275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418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417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33 153,0</w:t>
            </w:r>
          </w:p>
        </w:tc>
        <w:tc>
          <w:tcPr>
            <w:tcW w:w="1701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232 071,0</w:t>
            </w:r>
          </w:p>
        </w:tc>
      </w:tr>
      <w:tr w:rsidR="00FE566B" w:rsidRPr="00BD4CFC" w:rsidTr="00A930B3">
        <w:tc>
          <w:tcPr>
            <w:tcW w:w="3823" w:type="dxa"/>
          </w:tcPr>
          <w:p w:rsidR="00FE566B" w:rsidRPr="00BD4CFC" w:rsidRDefault="00CA1316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145F0" w:rsidRPr="00BD4CFC">
              <w:rPr>
                <w:rFonts w:ascii="Times New Roman" w:eastAsia="Times New Roman" w:hAnsi="Times New Roman" w:cs="Times New Roman"/>
                <w:lang w:eastAsia="ru-RU"/>
              </w:rPr>
              <w:t>.Комплекс процессных мероприятий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FE566B" w:rsidRPr="00BD4CFC">
              <w:rPr>
                <w:rFonts w:ascii="Times New Roman" w:eastAsia="Times New Roman" w:hAnsi="Times New Roman" w:cs="Times New Roman"/>
                <w:lang w:eastAsia="ru-RU"/>
              </w:rPr>
              <w:t>Развитие системы персонифицированного финансирования дополнительного образования детей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</w:t>
            </w:r>
            <w:r w:rsidR="00FE566B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11 714,6</w:t>
            </w:r>
          </w:p>
        </w:tc>
        <w:tc>
          <w:tcPr>
            <w:tcW w:w="1417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3 153,7</w:t>
            </w:r>
          </w:p>
        </w:tc>
        <w:tc>
          <w:tcPr>
            <w:tcW w:w="1418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15 070,6</w:t>
            </w:r>
          </w:p>
        </w:tc>
        <w:tc>
          <w:tcPr>
            <w:tcW w:w="1276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15 070,6</w:t>
            </w:r>
          </w:p>
        </w:tc>
        <w:tc>
          <w:tcPr>
            <w:tcW w:w="1275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15 070,6</w:t>
            </w:r>
          </w:p>
        </w:tc>
        <w:tc>
          <w:tcPr>
            <w:tcW w:w="1418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15 070,6</w:t>
            </w:r>
          </w:p>
        </w:tc>
        <w:tc>
          <w:tcPr>
            <w:tcW w:w="1417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15 070,6</w:t>
            </w:r>
          </w:p>
        </w:tc>
        <w:tc>
          <w:tcPr>
            <w:tcW w:w="1701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90 221,3</w:t>
            </w:r>
          </w:p>
        </w:tc>
      </w:tr>
      <w:tr w:rsidR="00FE566B" w:rsidRPr="00BD4CFC" w:rsidTr="00A930B3">
        <w:tc>
          <w:tcPr>
            <w:tcW w:w="3823" w:type="dxa"/>
          </w:tcPr>
          <w:p w:rsidR="00FE566B" w:rsidRPr="00BD4CFC" w:rsidRDefault="00FE566B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11 714,6</w:t>
            </w:r>
          </w:p>
        </w:tc>
        <w:tc>
          <w:tcPr>
            <w:tcW w:w="1417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3 153,7</w:t>
            </w:r>
          </w:p>
        </w:tc>
        <w:tc>
          <w:tcPr>
            <w:tcW w:w="1418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15 070,6</w:t>
            </w:r>
          </w:p>
        </w:tc>
        <w:tc>
          <w:tcPr>
            <w:tcW w:w="1276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15 070,6</w:t>
            </w:r>
          </w:p>
        </w:tc>
        <w:tc>
          <w:tcPr>
            <w:tcW w:w="1275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15 070,6</w:t>
            </w:r>
          </w:p>
        </w:tc>
        <w:tc>
          <w:tcPr>
            <w:tcW w:w="1418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15 070,6</w:t>
            </w:r>
          </w:p>
        </w:tc>
        <w:tc>
          <w:tcPr>
            <w:tcW w:w="1417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15 070,6</w:t>
            </w:r>
          </w:p>
        </w:tc>
        <w:tc>
          <w:tcPr>
            <w:tcW w:w="1701" w:type="dxa"/>
          </w:tcPr>
          <w:p w:rsidR="00FE566B" w:rsidRPr="00BD4CFC" w:rsidRDefault="007C427B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90 221,3</w:t>
            </w:r>
          </w:p>
        </w:tc>
      </w:tr>
      <w:tr w:rsidR="007E5C33" w:rsidRPr="00BD4CFC" w:rsidTr="00A930B3">
        <w:tc>
          <w:tcPr>
            <w:tcW w:w="3823" w:type="dxa"/>
          </w:tcPr>
          <w:p w:rsidR="007E5C33" w:rsidRPr="00BD4CFC" w:rsidRDefault="006145F0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9.Комплекс процессных мероприятий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7E5C33" w:rsidRPr="00BD4CFC">
              <w:rPr>
                <w:rFonts w:ascii="Times New Roman" w:eastAsia="Times New Roman" w:hAnsi="Times New Roman" w:cs="Times New Roman"/>
                <w:lang w:eastAsia="ru-RU"/>
              </w:rPr>
              <w:t>Развитие системы, методического и информационного сопровождения традиционных, муниципальных и региональных мероприятий дошкольного и общего образования</w:t>
            </w:r>
            <w:r w:rsidR="00940519" w:rsidRPr="00BD4C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(всего)</w:t>
            </w:r>
            <w:r w:rsidR="007E5C33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3 197,7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3 200,0</w:t>
            </w:r>
          </w:p>
        </w:tc>
        <w:tc>
          <w:tcPr>
            <w:tcW w:w="1276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3 200,0</w:t>
            </w:r>
          </w:p>
        </w:tc>
        <w:tc>
          <w:tcPr>
            <w:tcW w:w="1275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3 200,0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3 200,0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3 200,0</w:t>
            </w:r>
          </w:p>
        </w:tc>
        <w:tc>
          <w:tcPr>
            <w:tcW w:w="1701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19 197,7</w:t>
            </w:r>
          </w:p>
        </w:tc>
      </w:tr>
      <w:tr w:rsidR="007E5C33" w:rsidRPr="00BD4CFC" w:rsidTr="00A930B3">
        <w:tc>
          <w:tcPr>
            <w:tcW w:w="3823" w:type="dxa"/>
          </w:tcPr>
          <w:p w:rsidR="007E5C33" w:rsidRPr="00BD4CFC" w:rsidRDefault="007E5C33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3 197,7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3 200,0</w:t>
            </w:r>
          </w:p>
        </w:tc>
        <w:tc>
          <w:tcPr>
            <w:tcW w:w="1276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3 200,0</w:t>
            </w:r>
          </w:p>
        </w:tc>
        <w:tc>
          <w:tcPr>
            <w:tcW w:w="1275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3 200,0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3 200,0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3 200,0</w:t>
            </w:r>
          </w:p>
        </w:tc>
        <w:tc>
          <w:tcPr>
            <w:tcW w:w="1701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19 197,7</w:t>
            </w:r>
          </w:p>
        </w:tc>
      </w:tr>
      <w:tr w:rsidR="007E5C33" w:rsidRPr="00BD4CFC" w:rsidTr="00A930B3">
        <w:tc>
          <w:tcPr>
            <w:tcW w:w="3823" w:type="dxa"/>
          </w:tcPr>
          <w:p w:rsidR="007E5C33" w:rsidRPr="00BD4CFC" w:rsidRDefault="006145F0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10.Комплекс процессных мероприятий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7E5C33" w:rsidRPr="00BD4CFC">
              <w:rPr>
                <w:rFonts w:ascii="Times New Roman" w:eastAsia="Times New Roman" w:hAnsi="Times New Roman" w:cs="Times New Roman"/>
                <w:lang w:eastAsia="ru-RU"/>
              </w:rPr>
              <w:t>Развитие и организационное обеспечение деятельности (оказание услуг в муниципальных организациях)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</w:t>
            </w:r>
            <w:r w:rsidR="007E5C33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19 061,0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18 896,0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19 061,0</w:t>
            </w:r>
          </w:p>
        </w:tc>
        <w:tc>
          <w:tcPr>
            <w:tcW w:w="1276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19 061,0</w:t>
            </w:r>
          </w:p>
        </w:tc>
        <w:tc>
          <w:tcPr>
            <w:tcW w:w="1275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19 061,0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19 061,0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19 061,0</w:t>
            </w:r>
          </w:p>
        </w:tc>
        <w:tc>
          <w:tcPr>
            <w:tcW w:w="1701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133 262,0</w:t>
            </w:r>
          </w:p>
        </w:tc>
      </w:tr>
      <w:tr w:rsidR="007E5C33" w:rsidRPr="00BD4CFC" w:rsidTr="00A930B3">
        <w:tc>
          <w:tcPr>
            <w:tcW w:w="3823" w:type="dxa"/>
          </w:tcPr>
          <w:p w:rsidR="007E5C33" w:rsidRPr="00BD4CFC" w:rsidRDefault="007E5C33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19 061,0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18 896,0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19 061,0</w:t>
            </w:r>
          </w:p>
        </w:tc>
        <w:tc>
          <w:tcPr>
            <w:tcW w:w="1276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19 061,0</w:t>
            </w:r>
          </w:p>
        </w:tc>
        <w:tc>
          <w:tcPr>
            <w:tcW w:w="1275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19 061,0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19 061,0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19 061,0</w:t>
            </w:r>
          </w:p>
        </w:tc>
        <w:tc>
          <w:tcPr>
            <w:tcW w:w="1701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133 262,0</w:t>
            </w:r>
          </w:p>
        </w:tc>
      </w:tr>
      <w:tr w:rsidR="007E5C33" w:rsidRPr="00BD4CFC" w:rsidTr="00A930B3">
        <w:tc>
          <w:tcPr>
            <w:tcW w:w="3823" w:type="dxa"/>
          </w:tcPr>
          <w:p w:rsidR="007E5C33" w:rsidRPr="00BD4CFC" w:rsidRDefault="00977626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11.Комплекс процессных </w:t>
            </w: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7E5C33" w:rsidRPr="00BD4CFC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в муниципальных общеобразовательных организациях</w:t>
            </w:r>
            <w:r w:rsidR="00183908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</w:t>
            </w:r>
            <w:r w:rsidR="007E5C33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190 468,8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189 150,3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189 150,3</w:t>
            </w:r>
          </w:p>
        </w:tc>
        <w:tc>
          <w:tcPr>
            <w:tcW w:w="1276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189 150,3</w:t>
            </w:r>
          </w:p>
        </w:tc>
        <w:tc>
          <w:tcPr>
            <w:tcW w:w="1275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189 150,3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189 150,3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189 150,3</w:t>
            </w:r>
          </w:p>
        </w:tc>
        <w:tc>
          <w:tcPr>
            <w:tcW w:w="1701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1 325 370,6</w:t>
            </w:r>
          </w:p>
        </w:tc>
      </w:tr>
      <w:tr w:rsidR="007E5C33" w:rsidRPr="00BD4CFC" w:rsidTr="00A930B3">
        <w:tc>
          <w:tcPr>
            <w:tcW w:w="3823" w:type="dxa"/>
          </w:tcPr>
          <w:p w:rsidR="007E5C33" w:rsidRPr="00BD4CFC" w:rsidRDefault="007E5C33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18 977,6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17 383,0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13 139,0</w:t>
            </w:r>
          </w:p>
        </w:tc>
        <w:tc>
          <w:tcPr>
            <w:tcW w:w="1276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13 139,0</w:t>
            </w:r>
          </w:p>
        </w:tc>
        <w:tc>
          <w:tcPr>
            <w:tcW w:w="1275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13 139,0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13 139,0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13 139,0</w:t>
            </w:r>
          </w:p>
        </w:tc>
        <w:tc>
          <w:tcPr>
            <w:tcW w:w="1701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102 055,6</w:t>
            </w:r>
          </w:p>
        </w:tc>
      </w:tr>
      <w:tr w:rsidR="007E5C33" w:rsidRPr="00BD4CFC" w:rsidTr="00A930B3">
        <w:tc>
          <w:tcPr>
            <w:tcW w:w="3823" w:type="dxa"/>
          </w:tcPr>
          <w:p w:rsidR="007E5C33" w:rsidRPr="00BD4CFC" w:rsidRDefault="007E5C33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166 701,0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166 596,4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170 402,4</w:t>
            </w:r>
          </w:p>
        </w:tc>
        <w:tc>
          <w:tcPr>
            <w:tcW w:w="1276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170 402,4</w:t>
            </w:r>
          </w:p>
        </w:tc>
        <w:tc>
          <w:tcPr>
            <w:tcW w:w="1275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170 402,4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170 402,4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170 402,4</w:t>
            </w:r>
          </w:p>
        </w:tc>
        <w:tc>
          <w:tcPr>
            <w:tcW w:w="1701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1 185 309,4</w:t>
            </w:r>
          </w:p>
        </w:tc>
      </w:tr>
      <w:tr w:rsidR="007E5C33" w:rsidRPr="00BD4CFC" w:rsidTr="00A930B3">
        <w:tc>
          <w:tcPr>
            <w:tcW w:w="3823" w:type="dxa"/>
          </w:tcPr>
          <w:p w:rsidR="007E5C33" w:rsidRPr="00BD4CFC" w:rsidRDefault="007E5C33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4 790,2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5 170,9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5 608,9</w:t>
            </w:r>
          </w:p>
        </w:tc>
        <w:tc>
          <w:tcPr>
            <w:tcW w:w="1276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5 608,9</w:t>
            </w:r>
          </w:p>
        </w:tc>
        <w:tc>
          <w:tcPr>
            <w:tcW w:w="1275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5 608,9</w:t>
            </w:r>
          </w:p>
        </w:tc>
        <w:tc>
          <w:tcPr>
            <w:tcW w:w="1418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5 608,9</w:t>
            </w:r>
          </w:p>
        </w:tc>
        <w:tc>
          <w:tcPr>
            <w:tcW w:w="1417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5 608,9</w:t>
            </w:r>
          </w:p>
        </w:tc>
        <w:tc>
          <w:tcPr>
            <w:tcW w:w="1701" w:type="dxa"/>
          </w:tcPr>
          <w:p w:rsidR="007E5C33" w:rsidRPr="00BD4CFC" w:rsidRDefault="00362D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38 005,6</w:t>
            </w:r>
          </w:p>
        </w:tc>
      </w:tr>
      <w:tr w:rsidR="00523D19" w:rsidRPr="00BD4CFC" w:rsidTr="00A930B3">
        <w:tc>
          <w:tcPr>
            <w:tcW w:w="3823" w:type="dxa"/>
          </w:tcPr>
          <w:p w:rsidR="00523D19" w:rsidRPr="00BD4CFC" w:rsidRDefault="00CA1316" w:rsidP="00E309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77626" w:rsidRPr="00BD4CFC">
              <w:rPr>
                <w:rFonts w:ascii="Times New Roman" w:eastAsia="Times New Roman" w:hAnsi="Times New Roman" w:cs="Times New Roman"/>
                <w:lang w:eastAsia="ru-RU"/>
              </w:rPr>
              <w:t>.Комплекс процессных мероприятий</w:t>
            </w:r>
            <w:r w:rsidR="0023014C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E309B1" w:rsidRPr="00BD4CFC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и оздоровления детей и подростков</w:t>
            </w:r>
            <w:r w:rsidR="0023014C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</w:t>
            </w:r>
            <w:r w:rsidR="00CE0472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523D19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44 999,7</w:t>
            </w:r>
          </w:p>
        </w:tc>
        <w:tc>
          <w:tcPr>
            <w:tcW w:w="1417" w:type="dxa"/>
          </w:tcPr>
          <w:p w:rsidR="00523D19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35 052,5</w:t>
            </w:r>
          </w:p>
        </w:tc>
        <w:tc>
          <w:tcPr>
            <w:tcW w:w="1418" w:type="dxa"/>
          </w:tcPr>
          <w:p w:rsidR="00523D19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42 952,5</w:t>
            </w:r>
          </w:p>
        </w:tc>
        <w:tc>
          <w:tcPr>
            <w:tcW w:w="1276" w:type="dxa"/>
          </w:tcPr>
          <w:p w:rsidR="00523D19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42 952,5</w:t>
            </w:r>
          </w:p>
        </w:tc>
        <w:tc>
          <w:tcPr>
            <w:tcW w:w="1275" w:type="dxa"/>
          </w:tcPr>
          <w:p w:rsidR="00523D19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42 952,5</w:t>
            </w:r>
          </w:p>
        </w:tc>
        <w:tc>
          <w:tcPr>
            <w:tcW w:w="1418" w:type="dxa"/>
          </w:tcPr>
          <w:p w:rsidR="00523D19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42 952,5</w:t>
            </w:r>
          </w:p>
        </w:tc>
        <w:tc>
          <w:tcPr>
            <w:tcW w:w="1417" w:type="dxa"/>
          </w:tcPr>
          <w:p w:rsidR="00523D19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42 952,5</w:t>
            </w:r>
          </w:p>
        </w:tc>
        <w:tc>
          <w:tcPr>
            <w:tcW w:w="1701" w:type="dxa"/>
          </w:tcPr>
          <w:p w:rsidR="00523D19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354 814,7</w:t>
            </w:r>
          </w:p>
        </w:tc>
      </w:tr>
      <w:tr w:rsidR="00CE0472" w:rsidRPr="00BD4CFC" w:rsidTr="00A930B3">
        <w:tc>
          <w:tcPr>
            <w:tcW w:w="3823" w:type="dxa"/>
          </w:tcPr>
          <w:p w:rsidR="00CE0472" w:rsidRPr="00BD4CFC" w:rsidRDefault="00CE0472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31 520,6</w:t>
            </w:r>
          </w:p>
        </w:tc>
        <w:tc>
          <w:tcPr>
            <w:tcW w:w="1417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31 520,6</w:t>
            </w:r>
          </w:p>
        </w:tc>
        <w:tc>
          <w:tcPr>
            <w:tcW w:w="1418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31 520,6</w:t>
            </w:r>
          </w:p>
        </w:tc>
        <w:tc>
          <w:tcPr>
            <w:tcW w:w="1276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31 520,6</w:t>
            </w:r>
          </w:p>
        </w:tc>
        <w:tc>
          <w:tcPr>
            <w:tcW w:w="1275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31 520,6</w:t>
            </w:r>
          </w:p>
        </w:tc>
        <w:tc>
          <w:tcPr>
            <w:tcW w:w="1418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31 520,6</w:t>
            </w:r>
          </w:p>
        </w:tc>
        <w:tc>
          <w:tcPr>
            <w:tcW w:w="1417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31 520,6</w:t>
            </w:r>
          </w:p>
        </w:tc>
        <w:tc>
          <w:tcPr>
            <w:tcW w:w="1701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280 644,2</w:t>
            </w:r>
          </w:p>
        </w:tc>
      </w:tr>
      <w:tr w:rsidR="00CE0472" w:rsidRPr="00BD4CFC" w:rsidTr="00A930B3">
        <w:tc>
          <w:tcPr>
            <w:tcW w:w="3823" w:type="dxa"/>
          </w:tcPr>
          <w:p w:rsidR="00CE0472" w:rsidRPr="00BD4CFC" w:rsidRDefault="00CE0472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13 479,1</w:t>
            </w:r>
          </w:p>
        </w:tc>
        <w:tc>
          <w:tcPr>
            <w:tcW w:w="1417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3 531,9</w:t>
            </w:r>
          </w:p>
        </w:tc>
        <w:tc>
          <w:tcPr>
            <w:tcW w:w="1418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11 431,9</w:t>
            </w:r>
          </w:p>
        </w:tc>
        <w:tc>
          <w:tcPr>
            <w:tcW w:w="1276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11 431,9</w:t>
            </w:r>
          </w:p>
        </w:tc>
        <w:tc>
          <w:tcPr>
            <w:tcW w:w="1275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11 431,9</w:t>
            </w:r>
          </w:p>
        </w:tc>
        <w:tc>
          <w:tcPr>
            <w:tcW w:w="1418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11 431,9</w:t>
            </w:r>
          </w:p>
        </w:tc>
        <w:tc>
          <w:tcPr>
            <w:tcW w:w="1417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11 431,9</w:t>
            </w:r>
          </w:p>
        </w:tc>
        <w:tc>
          <w:tcPr>
            <w:tcW w:w="1701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74 170,5</w:t>
            </w:r>
          </w:p>
        </w:tc>
      </w:tr>
      <w:tr w:rsidR="00CE0472" w:rsidRPr="00BD4CFC" w:rsidTr="00A930B3">
        <w:tc>
          <w:tcPr>
            <w:tcW w:w="3823" w:type="dxa"/>
          </w:tcPr>
          <w:p w:rsidR="00CE0472" w:rsidRPr="00BD4CFC" w:rsidRDefault="00A930B3" w:rsidP="009776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1316" w:rsidRPr="00BD4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3014C" w:rsidRPr="00BD4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77626" w:rsidRPr="00BD4CFC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  <w:r w:rsidR="0023014C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CE0472" w:rsidRPr="00BD4CFC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инициативного проекта</w:t>
            </w:r>
            <w:r w:rsidR="0023014C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</w:t>
            </w:r>
            <w:r w:rsidR="00CE0472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5 693,2</w:t>
            </w:r>
          </w:p>
        </w:tc>
        <w:tc>
          <w:tcPr>
            <w:tcW w:w="1417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5 693,2</w:t>
            </w:r>
          </w:p>
        </w:tc>
      </w:tr>
      <w:tr w:rsidR="00CE0472" w:rsidRPr="00BD4CFC" w:rsidTr="00A930B3">
        <w:tc>
          <w:tcPr>
            <w:tcW w:w="3823" w:type="dxa"/>
          </w:tcPr>
          <w:p w:rsidR="00CE0472" w:rsidRPr="00BD4CFC" w:rsidRDefault="00CE0472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3 985,0</w:t>
            </w:r>
          </w:p>
        </w:tc>
        <w:tc>
          <w:tcPr>
            <w:tcW w:w="1417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3 985,0</w:t>
            </w:r>
          </w:p>
        </w:tc>
      </w:tr>
      <w:tr w:rsidR="00CE0472" w:rsidRPr="00BD4CFC" w:rsidTr="00A930B3">
        <w:tc>
          <w:tcPr>
            <w:tcW w:w="3823" w:type="dxa"/>
          </w:tcPr>
          <w:p w:rsidR="00CE0472" w:rsidRPr="00BD4CFC" w:rsidRDefault="00CE0472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1 528,2</w:t>
            </w:r>
          </w:p>
        </w:tc>
        <w:tc>
          <w:tcPr>
            <w:tcW w:w="1417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CE0472" w:rsidRPr="00BD4CFC" w:rsidRDefault="000D692C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CE0472" w:rsidRPr="00BD4CFC" w:rsidRDefault="000261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0472" w:rsidRPr="00BD4CFC" w:rsidTr="00A930B3">
        <w:tc>
          <w:tcPr>
            <w:tcW w:w="3823" w:type="dxa"/>
          </w:tcPr>
          <w:p w:rsidR="00CE0472" w:rsidRPr="00BD4CFC" w:rsidRDefault="00CE0472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CE0472" w:rsidRPr="00BD4CFC" w:rsidRDefault="000261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417" w:type="dxa"/>
          </w:tcPr>
          <w:p w:rsidR="00CE0472" w:rsidRPr="00BD4CFC" w:rsidRDefault="000261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261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CE0472" w:rsidRPr="00BD4CFC" w:rsidRDefault="000261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CE0472" w:rsidRPr="00BD4CFC" w:rsidRDefault="000261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261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CE0472" w:rsidRPr="00BD4CFC" w:rsidRDefault="000261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CE0472" w:rsidRPr="00BD4CFC" w:rsidRDefault="00026126" w:rsidP="00A062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CE0472" w:rsidRPr="00BD4CFC" w:rsidTr="00A930B3">
        <w:tc>
          <w:tcPr>
            <w:tcW w:w="3823" w:type="dxa"/>
          </w:tcPr>
          <w:p w:rsidR="00CE0472" w:rsidRPr="00BD4CFC" w:rsidRDefault="00CA1316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977626" w:rsidRPr="00BD4CFC">
              <w:rPr>
                <w:rFonts w:ascii="Times New Roman" w:eastAsia="Times New Roman" w:hAnsi="Times New Roman" w:cs="Times New Roman"/>
                <w:lang w:eastAsia="ru-RU"/>
              </w:rPr>
              <w:t>.Комплекс процессных мероприятий</w:t>
            </w:r>
            <w:r w:rsidR="0023014C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CE0472" w:rsidRPr="00BD4CFC">
              <w:rPr>
                <w:rFonts w:ascii="Times New Roman" w:eastAsia="Times New Roman" w:hAnsi="Times New Roman" w:cs="Times New Roman"/>
                <w:lang w:eastAsia="ru-RU"/>
              </w:rPr>
              <w:t>Обеспечение комплексной безопасности образовательных организаций</w:t>
            </w:r>
            <w:r w:rsidR="0023014C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</w:t>
            </w:r>
            <w:r w:rsidR="00CE0472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D4CF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714,3</w:t>
            </w:r>
          </w:p>
        </w:tc>
        <w:tc>
          <w:tcPr>
            <w:tcW w:w="1417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22 714,3</w:t>
            </w:r>
          </w:p>
        </w:tc>
      </w:tr>
      <w:tr w:rsidR="00CE0472" w:rsidRPr="00BD4CFC" w:rsidTr="00A930B3">
        <w:tc>
          <w:tcPr>
            <w:tcW w:w="3823" w:type="dxa"/>
          </w:tcPr>
          <w:p w:rsidR="00CE0472" w:rsidRPr="00BD4CFC" w:rsidRDefault="00CE0472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22 714,3</w:t>
            </w:r>
          </w:p>
        </w:tc>
        <w:tc>
          <w:tcPr>
            <w:tcW w:w="1417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22 714,3</w:t>
            </w:r>
          </w:p>
        </w:tc>
      </w:tr>
      <w:tr w:rsidR="00CE0472" w:rsidRPr="00BD4CFC" w:rsidTr="00A930B3">
        <w:tc>
          <w:tcPr>
            <w:tcW w:w="3823" w:type="dxa"/>
          </w:tcPr>
          <w:p w:rsidR="00CE0472" w:rsidRPr="00BD4CFC" w:rsidRDefault="00CA1316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77626" w:rsidRPr="00BD4CFC">
              <w:rPr>
                <w:rFonts w:ascii="Times New Roman" w:eastAsia="Times New Roman" w:hAnsi="Times New Roman" w:cs="Times New Roman"/>
                <w:lang w:eastAsia="ru-RU"/>
              </w:rPr>
              <w:t>.Комплекс процессных мероприятий</w:t>
            </w:r>
            <w:r w:rsidR="0023014C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CE0472" w:rsidRPr="00BD4CFC">
              <w:rPr>
                <w:rFonts w:ascii="Times New Roman" w:eastAsia="Times New Roman" w:hAnsi="Times New Roman" w:cs="Times New Roman"/>
                <w:lang w:eastAsia="ru-RU"/>
              </w:rPr>
              <w:t>Подготовка образовательных организаций к осенне-зимнему периоду, к новому учебному году</w:t>
            </w:r>
            <w:r w:rsidR="0023014C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</w:t>
            </w:r>
            <w:r w:rsidR="00CE0472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3 217,2</w:t>
            </w:r>
          </w:p>
        </w:tc>
        <w:tc>
          <w:tcPr>
            <w:tcW w:w="1417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3 217,2</w:t>
            </w:r>
          </w:p>
        </w:tc>
      </w:tr>
      <w:tr w:rsidR="00CE0472" w:rsidRPr="00BD4CFC" w:rsidTr="00A930B3">
        <w:tc>
          <w:tcPr>
            <w:tcW w:w="3823" w:type="dxa"/>
          </w:tcPr>
          <w:p w:rsidR="00CE0472" w:rsidRPr="00BD4CFC" w:rsidRDefault="00CE0472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3 217,2</w:t>
            </w:r>
          </w:p>
        </w:tc>
        <w:tc>
          <w:tcPr>
            <w:tcW w:w="1417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3 217,2</w:t>
            </w:r>
          </w:p>
        </w:tc>
      </w:tr>
      <w:tr w:rsidR="00CE0472" w:rsidRPr="00BD4CFC" w:rsidTr="00A930B3">
        <w:tc>
          <w:tcPr>
            <w:tcW w:w="3823" w:type="dxa"/>
          </w:tcPr>
          <w:p w:rsidR="00CE0472" w:rsidRPr="00BD4CFC" w:rsidRDefault="00CA1316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977626" w:rsidRPr="00BD4CFC">
              <w:rPr>
                <w:rFonts w:ascii="Times New Roman" w:eastAsia="Times New Roman" w:hAnsi="Times New Roman" w:cs="Times New Roman"/>
                <w:lang w:eastAsia="ru-RU"/>
              </w:rPr>
              <w:t>.Комплекс процессных мероприятий</w:t>
            </w:r>
            <w:r w:rsidR="0023014C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CE0472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приведению в </w:t>
            </w:r>
            <w:r w:rsidR="00CE0472" w:rsidRPr="00BD4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нормативное состояние антитеррористической защищенности объектов  (территорий)</w:t>
            </w:r>
            <w:r w:rsidR="00EA0D32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организаций</w:t>
            </w:r>
            <w:r w:rsidR="0023014C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</w:t>
            </w:r>
            <w:r w:rsidR="00EA0D32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1 739,3</w:t>
            </w:r>
          </w:p>
        </w:tc>
        <w:tc>
          <w:tcPr>
            <w:tcW w:w="1417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CE0472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35E4D" w:rsidRPr="00BD4CFC" w:rsidTr="00A930B3">
        <w:tc>
          <w:tcPr>
            <w:tcW w:w="3823" w:type="dxa"/>
          </w:tcPr>
          <w:p w:rsidR="00935E4D" w:rsidRPr="00BD4CFC" w:rsidRDefault="00935E4D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935E4D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1 739,3</w:t>
            </w:r>
          </w:p>
        </w:tc>
        <w:tc>
          <w:tcPr>
            <w:tcW w:w="1417" w:type="dxa"/>
          </w:tcPr>
          <w:p w:rsidR="00935E4D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935E4D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935E4D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935E4D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935E4D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935E4D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935E4D" w:rsidRPr="00BD4CFC" w:rsidRDefault="000913C0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1 739,3</w:t>
            </w:r>
          </w:p>
        </w:tc>
      </w:tr>
      <w:tr w:rsidR="00935E4D" w:rsidRPr="00BD4CFC" w:rsidTr="00A930B3">
        <w:tc>
          <w:tcPr>
            <w:tcW w:w="3823" w:type="dxa"/>
          </w:tcPr>
          <w:p w:rsidR="00935E4D" w:rsidRPr="00BD4CFC" w:rsidRDefault="002336E3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977626" w:rsidRPr="00BD4CFC">
              <w:rPr>
                <w:rFonts w:ascii="Times New Roman" w:eastAsia="Times New Roman" w:hAnsi="Times New Roman" w:cs="Times New Roman"/>
                <w:lang w:eastAsia="ru-RU"/>
              </w:rPr>
              <w:t>.Комплекс процессных мероприятий</w:t>
            </w:r>
            <w:r w:rsidR="0023014C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935E4D" w:rsidRPr="00BD4CFC">
              <w:rPr>
                <w:rFonts w:ascii="Times New Roman" w:eastAsia="Times New Roman" w:hAnsi="Times New Roman" w:cs="Times New Roman"/>
                <w:lang w:eastAsia="ru-RU"/>
              </w:rPr>
              <w:t>Оснащение и модернизация технологического оборудования для пищеблоков образовательных организаций</w:t>
            </w:r>
            <w:r w:rsidR="0023014C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</w:t>
            </w:r>
            <w:r w:rsidR="00935E4D" w:rsidRPr="00BD4CFC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935E4D" w:rsidRPr="00BD4CFC" w:rsidRDefault="00486827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347,9</w:t>
            </w:r>
          </w:p>
        </w:tc>
        <w:tc>
          <w:tcPr>
            <w:tcW w:w="1417" w:type="dxa"/>
          </w:tcPr>
          <w:p w:rsidR="00935E4D" w:rsidRPr="00BD4CFC" w:rsidRDefault="00486827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935E4D" w:rsidRPr="00BD4CFC" w:rsidRDefault="00486827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935E4D" w:rsidRPr="00BD4CFC" w:rsidRDefault="00486827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935E4D" w:rsidRPr="00BD4CFC" w:rsidRDefault="00486827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935E4D" w:rsidRPr="00BD4CFC" w:rsidRDefault="00486827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935E4D" w:rsidRPr="00BD4CFC" w:rsidRDefault="00486827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935E4D" w:rsidRPr="00BD4CFC" w:rsidRDefault="00486827" w:rsidP="00091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347,9</w:t>
            </w:r>
          </w:p>
        </w:tc>
      </w:tr>
      <w:tr w:rsidR="00935E4D" w:rsidRPr="00BD4CFC" w:rsidTr="00A930B3">
        <w:tc>
          <w:tcPr>
            <w:tcW w:w="3823" w:type="dxa"/>
          </w:tcPr>
          <w:p w:rsidR="00935E4D" w:rsidRPr="00BD4CFC" w:rsidRDefault="00935E4D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935E4D" w:rsidRPr="00BD4CFC" w:rsidRDefault="00486827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347,9</w:t>
            </w:r>
          </w:p>
        </w:tc>
        <w:tc>
          <w:tcPr>
            <w:tcW w:w="1417" w:type="dxa"/>
          </w:tcPr>
          <w:p w:rsidR="00935E4D" w:rsidRPr="00BD4CFC" w:rsidRDefault="00486827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935E4D" w:rsidRPr="00BD4CFC" w:rsidRDefault="00486827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935E4D" w:rsidRPr="00BD4CFC" w:rsidRDefault="00486827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935E4D" w:rsidRPr="00BD4CFC" w:rsidRDefault="00486827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935E4D" w:rsidRPr="00BD4CFC" w:rsidRDefault="00486827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935E4D" w:rsidRPr="00BD4CFC" w:rsidRDefault="00486827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935E4D" w:rsidRPr="00BD4CFC" w:rsidRDefault="00486827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347,9</w:t>
            </w:r>
          </w:p>
        </w:tc>
      </w:tr>
      <w:tr w:rsidR="0061026C" w:rsidRPr="00BD4CFC" w:rsidTr="00607711">
        <w:trPr>
          <w:trHeight w:val="2262"/>
        </w:trPr>
        <w:tc>
          <w:tcPr>
            <w:tcW w:w="3823" w:type="dxa"/>
          </w:tcPr>
          <w:p w:rsidR="0061026C" w:rsidRPr="00BD4CFC" w:rsidRDefault="002336E3" w:rsidP="006077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61026C" w:rsidRPr="00BD4CFC">
              <w:rPr>
                <w:rFonts w:ascii="Times New Roman" w:eastAsia="Times New Roman" w:hAnsi="Times New Roman" w:cs="Times New Roman"/>
                <w:lang w:eastAsia="ru-RU"/>
              </w:rPr>
              <w:t>.Комплекс процессных мероприятий «</w:t>
            </w:r>
            <w:r w:rsidR="00607711" w:rsidRPr="00BD4CF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  <w:r w:rsidR="0061026C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территорий муниципальных общеобразовательных организаций, включая обустройство и (или) ремонт, оснащение плоскостных спортивных сооружений, развивающих площадок</w:t>
            </w:r>
            <w:r w:rsidR="00607711" w:rsidRPr="00BD4C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61026C" w:rsidRPr="00BD4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71 559,6</w:t>
            </w:r>
          </w:p>
        </w:tc>
        <w:tc>
          <w:tcPr>
            <w:tcW w:w="1276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71 559,6</w:t>
            </w:r>
          </w:p>
        </w:tc>
      </w:tr>
      <w:tr w:rsidR="0061026C" w:rsidRPr="00BD4CFC" w:rsidTr="00A930B3">
        <w:tc>
          <w:tcPr>
            <w:tcW w:w="3823" w:type="dxa"/>
          </w:tcPr>
          <w:p w:rsidR="0061026C" w:rsidRPr="00BD4CFC" w:rsidRDefault="0061026C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71 559,6</w:t>
            </w:r>
          </w:p>
        </w:tc>
        <w:tc>
          <w:tcPr>
            <w:tcW w:w="1276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1026C" w:rsidRPr="00BD4CFC" w:rsidRDefault="001B7D1F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71 559,6</w:t>
            </w:r>
          </w:p>
        </w:tc>
      </w:tr>
      <w:tr w:rsidR="0061026C" w:rsidRPr="00BD4CFC" w:rsidTr="00A930B3">
        <w:tc>
          <w:tcPr>
            <w:tcW w:w="3823" w:type="dxa"/>
          </w:tcPr>
          <w:p w:rsidR="0061026C" w:rsidRPr="00BD4CFC" w:rsidRDefault="002336E3" w:rsidP="008D19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61026C" w:rsidRPr="00BD4CFC">
              <w:rPr>
                <w:rFonts w:ascii="Times New Roman" w:eastAsia="Times New Roman" w:hAnsi="Times New Roman" w:cs="Times New Roman"/>
                <w:lang w:eastAsia="ru-RU"/>
              </w:rPr>
              <w:t>.Комплекс процессных мероприятий «</w:t>
            </w:r>
            <w:r w:rsidR="00607711" w:rsidRPr="00BD4CF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D1935" w:rsidRPr="00BD4CFC">
              <w:rPr>
                <w:rFonts w:ascii="Times New Roman" w:eastAsia="Times New Roman" w:hAnsi="Times New Roman" w:cs="Times New Roman"/>
                <w:lang w:eastAsia="ru-RU"/>
              </w:rPr>
              <w:t>апитальный ремонт муниципальных учреждений культуры, образования, спорта и иных социальных учреждений</w:t>
            </w:r>
            <w:r w:rsidR="0061026C" w:rsidRPr="00BD4CFC">
              <w:rPr>
                <w:rFonts w:ascii="Times New Roman" w:eastAsia="Times New Roman" w:hAnsi="Times New Roman" w:cs="Times New Roman"/>
                <w:lang w:eastAsia="ru-RU"/>
              </w:rPr>
              <w:t>» (всего), в том числе:</w:t>
            </w:r>
          </w:p>
        </w:tc>
        <w:tc>
          <w:tcPr>
            <w:tcW w:w="1559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104 675,4</w:t>
            </w:r>
          </w:p>
        </w:tc>
        <w:tc>
          <w:tcPr>
            <w:tcW w:w="1418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104 675,4</w:t>
            </w:r>
          </w:p>
        </w:tc>
      </w:tr>
      <w:tr w:rsidR="0061026C" w:rsidRPr="00F808E2" w:rsidTr="00A930B3">
        <w:tc>
          <w:tcPr>
            <w:tcW w:w="3823" w:type="dxa"/>
          </w:tcPr>
          <w:p w:rsidR="0061026C" w:rsidRPr="00BD4CFC" w:rsidRDefault="0061026C" w:rsidP="00283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104 675,4</w:t>
            </w:r>
          </w:p>
        </w:tc>
        <w:tc>
          <w:tcPr>
            <w:tcW w:w="1418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1026C" w:rsidRPr="00BD4CFC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1026C" w:rsidRPr="00F808E2" w:rsidRDefault="0061026C" w:rsidP="004868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C">
              <w:rPr>
                <w:rFonts w:ascii="Times New Roman" w:eastAsia="Times New Roman" w:hAnsi="Times New Roman" w:cs="Times New Roman"/>
                <w:lang w:eastAsia="ru-RU"/>
              </w:rPr>
              <w:t>104 675,4</w:t>
            </w:r>
          </w:p>
        </w:tc>
      </w:tr>
    </w:tbl>
    <w:p w:rsidR="00A930B3" w:rsidRDefault="00A930B3" w:rsidP="00A9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30B3" w:rsidSect="009C5E36">
      <w:pgSz w:w="16838" w:h="11906" w:orient="landscape"/>
      <w:pgMar w:top="1702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E3" w:rsidRDefault="00B346E3" w:rsidP="002552CD">
      <w:pPr>
        <w:spacing w:after="0" w:line="240" w:lineRule="auto"/>
      </w:pPr>
      <w:r>
        <w:separator/>
      </w:r>
    </w:p>
  </w:endnote>
  <w:endnote w:type="continuationSeparator" w:id="0">
    <w:p w:rsidR="00B346E3" w:rsidRDefault="00B346E3" w:rsidP="0025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E3" w:rsidRDefault="00B346E3" w:rsidP="002552CD">
      <w:pPr>
        <w:spacing w:after="0" w:line="240" w:lineRule="auto"/>
      </w:pPr>
      <w:r>
        <w:separator/>
      </w:r>
    </w:p>
  </w:footnote>
  <w:footnote w:type="continuationSeparator" w:id="0">
    <w:p w:rsidR="00B346E3" w:rsidRDefault="00B346E3" w:rsidP="0025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19301"/>
      <w:docPartObj>
        <w:docPartGallery w:val="Page Numbers (Top of Page)"/>
        <w:docPartUnique/>
      </w:docPartObj>
    </w:sdtPr>
    <w:sdtEndPr/>
    <w:sdtContent>
      <w:p w:rsidR="003E0C0A" w:rsidRDefault="003E0C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B0">
          <w:rPr>
            <w:noProof/>
          </w:rPr>
          <w:t>33</w:t>
        </w:r>
        <w:r>
          <w:fldChar w:fldCharType="end"/>
        </w:r>
      </w:p>
    </w:sdtContent>
  </w:sdt>
  <w:p w:rsidR="003E0C0A" w:rsidRDefault="003E0C0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0A" w:rsidRDefault="003E0C0A">
    <w:pPr>
      <w:pStyle w:val="a9"/>
      <w:jc w:val="center"/>
    </w:pPr>
  </w:p>
  <w:p w:rsidR="003E0C0A" w:rsidRDefault="003E0C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785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50180"/>
    <w:multiLevelType w:val="hybridMultilevel"/>
    <w:tmpl w:val="B7BE99F6"/>
    <w:lvl w:ilvl="0" w:tplc="2EFA8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B71F2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13A93"/>
    <w:multiLevelType w:val="hybridMultilevel"/>
    <w:tmpl w:val="8444B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31A73"/>
    <w:multiLevelType w:val="hybridMultilevel"/>
    <w:tmpl w:val="E642F5EA"/>
    <w:lvl w:ilvl="0" w:tplc="FACCF96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9E"/>
    <w:rsid w:val="00003300"/>
    <w:rsid w:val="00003FB0"/>
    <w:rsid w:val="0000608D"/>
    <w:rsid w:val="00011887"/>
    <w:rsid w:val="0001677C"/>
    <w:rsid w:val="00017E71"/>
    <w:rsid w:val="0002214B"/>
    <w:rsid w:val="00022659"/>
    <w:rsid w:val="00022C0F"/>
    <w:rsid w:val="000230D8"/>
    <w:rsid w:val="000233B3"/>
    <w:rsid w:val="00023511"/>
    <w:rsid w:val="000241BF"/>
    <w:rsid w:val="00026126"/>
    <w:rsid w:val="00030351"/>
    <w:rsid w:val="00032BFB"/>
    <w:rsid w:val="000363D3"/>
    <w:rsid w:val="00036E35"/>
    <w:rsid w:val="00040FDA"/>
    <w:rsid w:val="00042165"/>
    <w:rsid w:val="00051946"/>
    <w:rsid w:val="000613FD"/>
    <w:rsid w:val="00063A0A"/>
    <w:rsid w:val="00064EDF"/>
    <w:rsid w:val="00064FED"/>
    <w:rsid w:val="00067EB6"/>
    <w:rsid w:val="000701DA"/>
    <w:rsid w:val="00075170"/>
    <w:rsid w:val="00076B9E"/>
    <w:rsid w:val="00077C84"/>
    <w:rsid w:val="000802C8"/>
    <w:rsid w:val="00082200"/>
    <w:rsid w:val="00085A7C"/>
    <w:rsid w:val="000911CC"/>
    <w:rsid w:val="000913C0"/>
    <w:rsid w:val="0009385B"/>
    <w:rsid w:val="00094F0E"/>
    <w:rsid w:val="0009500C"/>
    <w:rsid w:val="000957BF"/>
    <w:rsid w:val="00097946"/>
    <w:rsid w:val="000A1632"/>
    <w:rsid w:val="000A2BDC"/>
    <w:rsid w:val="000A32C0"/>
    <w:rsid w:val="000A4C7D"/>
    <w:rsid w:val="000A5131"/>
    <w:rsid w:val="000A5784"/>
    <w:rsid w:val="000B3735"/>
    <w:rsid w:val="000B44C2"/>
    <w:rsid w:val="000C0E20"/>
    <w:rsid w:val="000C1ED3"/>
    <w:rsid w:val="000C4B3D"/>
    <w:rsid w:val="000D1FC4"/>
    <w:rsid w:val="000D3927"/>
    <w:rsid w:val="000D3F63"/>
    <w:rsid w:val="000D4767"/>
    <w:rsid w:val="000D692C"/>
    <w:rsid w:val="000D7B63"/>
    <w:rsid w:val="000E22DD"/>
    <w:rsid w:val="000E2DE4"/>
    <w:rsid w:val="000E6119"/>
    <w:rsid w:val="000E68C0"/>
    <w:rsid w:val="000E7561"/>
    <w:rsid w:val="000F4A04"/>
    <w:rsid w:val="000F70BD"/>
    <w:rsid w:val="000F7C0B"/>
    <w:rsid w:val="000F7D3B"/>
    <w:rsid w:val="00101ECC"/>
    <w:rsid w:val="00105205"/>
    <w:rsid w:val="001054D8"/>
    <w:rsid w:val="00107F70"/>
    <w:rsid w:val="00115865"/>
    <w:rsid w:val="00116D84"/>
    <w:rsid w:val="00120785"/>
    <w:rsid w:val="00124214"/>
    <w:rsid w:val="00142B1F"/>
    <w:rsid w:val="00142DA6"/>
    <w:rsid w:val="00154458"/>
    <w:rsid w:val="00156CE7"/>
    <w:rsid w:val="00160167"/>
    <w:rsid w:val="001629C0"/>
    <w:rsid w:val="00164E3B"/>
    <w:rsid w:val="001654AE"/>
    <w:rsid w:val="001703D1"/>
    <w:rsid w:val="001705D7"/>
    <w:rsid w:val="00172A65"/>
    <w:rsid w:val="00172C2B"/>
    <w:rsid w:val="001773A1"/>
    <w:rsid w:val="00181EAB"/>
    <w:rsid w:val="0018222D"/>
    <w:rsid w:val="00183908"/>
    <w:rsid w:val="00185D4F"/>
    <w:rsid w:val="001862E2"/>
    <w:rsid w:val="001872D7"/>
    <w:rsid w:val="00192489"/>
    <w:rsid w:val="001927B6"/>
    <w:rsid w:val="00194B2F"/>
    <w:rsid w:val="00195E85"/>
    <w:rsid w:val="00197E99"/>
    <w:rsid w:val="001A02BA"/>
    <w:rsid w:val="001A18B4"/>
    <w:rsid w:val="001A4B20"/>
    <w:rsid w:val="001A4C51"/>
    <w:rsid w:val="001A7487"/>
    <w:rsid w:val="001B0236"/>
    <w:rsid w:val="001B2741"/>
    <w:rsid w:val="001B42D6"/>
    <w:rsid w:val="001B5CD4"/>
    <w:rsid w:val="001B7D1F"/>
    <w:rsid w:val="001C3E7D"/>
    <w:rsid w:val="001C461F"/>
    <w:rsid w:val="001C5C0C"/>
    <w:rsid w:val="001C74AB"/>
    <w:rsid w:val="001D0CEB"/>
    <w:rsid w:val="001D1C2B"/>
    <w:rsid w:val="001D374B"/>
    <w:rsid w:val="001D6E48"/>
    <w:rsid w:val="001E03F0"/>
    <w:rsid w:val="001E375D"/>
    <w:rsid w:val="001E51B5"/>
    <w:rsid w:val="001F39FE"/>
    <w:rsid w:val="001F45F4"/>
    <w:rsid w:val="001F55C5"/>
    <w:rsid w:val="001F69F0"/>
    <w:rsid w:val="001F7220"/>
    <w:rsid w:val="001F780C"/>
    <w:rsid w:val="001F78F0"/>
    <w:rsid w:val="002014A5"/>
    <w:rsid w:val="00201857"/>
    <w:rsid w:val="00201DAC"/>
    <w:rsid w:val="002117C7"/>
    <w:rsid w:val="00214738"/>
    <w:rsid w:val="00214D85"/>
    <w:rsid w:val="0021722C"/>
    <w:rsid w:val="00220ABD"/>
    <w:rsid w:val="0022195E"/>
    <w:rsid w:val="002231F1"/>
    <w:rsid w:val="00225AB4"/>
    <w:rsid w:val="002263A1"/>
    <w:rsid w:val="0023014C"/>
    <w:rsid w:val="00230EE1"/>
    <w:rsid w:val="002336E3"/>
    <w:rsid w:val="002412A1"/>
    <w:rsid w:val="00241D4A"/>
    <w:rsid w:val="00242DF0"/>
    <w:rsid w:val="002470CE"/>
    <w:rsid w:val="002504AF"/>
    <w:rsid w:val="00252560"/>
    <w:rsid w:val="00252827"/>
    <w:rsid w:val="00252920"/>
    <w:rsid w:val="00252E27"/>
    <w:rsid w:val="00253385"/>
    <w:rsid w:val="002552CD"/>
    <w:rsid w:val="002552D6"/>
    <w:rsid w:val="00256850"/>
    <w:rsid w:val="00260A79"/>
    <w:rsid w:val="00260FEE"/>
    <w:rsid w:val="00261A0B"/>
    <w:rsid w:val="002709F0"/>
    <w:rsid w:val="002729C9"/>
    <w:rsid w:val="002760A9"/>
    <w:rsid w:val="0027734E"/>
    <w:rsid w:val="002830FE"/>
    <w:rsid w:val="002833B5"/>
    <w:rsid w:val="00283602"/>
    <w:rsid w:val="002837D7"/>
    <w:rsid w:val="00291511"/>
    <w:rsid w:val="00291D79"/>
    <w:rsid w:val="002922E4"/>
    <w:rsid w:val="0029441C"/>
    <w:rsid w:val="00297DA9"/>
    <w:rsid w:val="002A14E1"/>
    <w:rsid w:val="002A2AD4"/>
    <w:rsid w:val="002A2CE1"/>
    <w:rsid w:val="002A36D7"/>
    <w:rsid w:val="002B11E4"/>
    <w:rsid w:val="002B21B4"/>
    <w:rsid w:val="002B2979"/>
    <w:rsid w:val="002B46BC"/>
    <w:rsid w:val="002B7E7B"/>
    <w:rsid w:val="002B7EB5"/>
    <w:rsid w:val="002C267C"/>
    <w:rsid w:val="002C294D"/>
    <w:rsid w:val="002C665E"/>
    <w:rsid w:val="002D0926"/>
    <w:rsid w:val="002D3E26"/>
    <w:rsid w:val="002D6835"/>
    <w:rsid w:val="002E641E"/>
    <w:rsid w:val="002E7114"/>
    <w:rsid w:val="002F1291"/>
    <w:rsid w:val="002F2CAB"/>
    <w:rsid w:val="002F5610"/>
    <w:rsid w:val="002F71D1"/>
    <w:rsid w:val="00302071"/>
    <w:rsid w:val="003058E1"/>
    <w:rsid w:val="0030684C"/>
    <w:rsid w:val="00306C75"/>
    <w:rsid w:val="00312182"/>
    <w:rsid w:val="00312915"/>
    <w:rsid w:val="00315D1D"/>
    <w:rsid w:val="00316B21"/>
    <w:rsid w:val="00320246"/>
    <w:rsid w:val="00321555"/>
    <w:rsid w:val="00323162"/>
    <w:rsid w:val="00325C08"/>
    <w:rsid w:val="0032717F"/>
    <w:rsid w:val="00330096"/>
    <w:rsid w:val="003319CE"/>
    <w:rsid w:val="00331EFC"/>
    <w:rsid w:val="00332B41"/>
    <w:rsid w:val="0033371D"/>
    <w:rsid w:val="003339A8"/>
    <w:rsid w:val="003346CE"/>
    <w:rsid w:val="00334D7A"/>
    <w:rsid w:val="00336D42"/>
    <w:rsid w:val="00340698"/>
    <w:rsid w:val="00340A42"/>
    <w:rsid w:val="00352393"/>
    <w:rsid w:val="00352FB4"/>
    <w:rsid w:val="0035596B"/>
    <w:rsid w:val="0035693E"/>
    <w:rsid w:val="00362AA2"/>
    <w:rsid w:val="00362D26"/>
    <w:rsid w:val="00364750"/>
    <w:rsid w:val="00367A91"/>
    <w:rsid w:val="003715CD"/>
    <w:rsid w:val="00371A5F"/>
    <w:rsid w:val="003755BC"/>
    <w:rsid w:val="0037722B"/>
    <w:rsid w:val="00380BAF"/>
    <w:rsid w:val="00383041"/>
    <w:rsid w:val="00391EDA"/>
    <w:rsid w:val="0039278E"/>
    <w:rsid w:val="0039453C"/>
    <w:rsid w:val="00396B34"/>
    <w:rsid w:val="00396E4E"/>
    <w:rsid w:val="003971C7"/>
    <w:rsid w:val="003A00B4"/>
    <w:rsid w:val="003A1122"/>
    <w:rsid w:val="003A1157"/>
    <w:rsid w:val="003A162E"/>
    <w:rsid w:val="003A4069"/>
    <w:rsid w:val="003A428A"/>
    <w:rsid w:val="003A6E01"/>
    <w:rsid w:val="003A74F0"/>
    <w:rsid w:val="003A75B7"/>
    <w:rsid w:val="003A7BC5"/>
    <w:rsid w:val="003B39A8"/>
    <w:rsid w:val="003B51F3"/>
    <w:rsid w:val="003B569D"/>
    <w:rsid w:val="003B743C"/>
    <w:rsid w:val="003C0C0D"/>
    <w:rsid w:val="003C1C95"/>
    <w:rsid w:val="003C2B5E"/>
    <w:rsid w:val="003C39A5"/>
    <w:rsid w:val="003C4102"/>
    <w:rsid w:val="003C62B9"/>
    <w:rsid w:val="003D2F01"/>
    <w:rsid w:val="003D3F4D"/>
    <w:rsid w:val="003D43B9"/>
    <w:rsid w:val="003D46EC"/>
    <w:rsid w:val="003D4A82"/>
    <w:rsid w:val="003D72CC"/>
    <w:rsid w:val="003E0C0A"/>
    <w:rsid w:val="003E1156"/>
    <w:rsid w:val="003E225A"/>
    <w:rsid w:val="003E3DEB"/>
    <w:rsid w:val="003E4D7B"/>
    <w:rsid w:val="003F3EB6"/>
    <w:rsid w:val="003F4AB6"/>
    <w:rsid w:val="003F4FB0"/>
    <w:rsid w:val="003F63AF"/>
    <w:rsid w:val="003F7894"/>
    <w:rsid w:val="003F793E"/>
    <w:rsid w:val="00405276"/>
    <w:rsid w:val="004075DC"/>
    <w:rsid w:val="00413B0D"/>
    <w:rsid w:val="004158F8"/>
    <w:rsid w:val="00417D28"/>
    <w:rsid w:val="00421457"/>
    <w:rsid w:val="004220A3"/>
    <w:rsid w:val="0042737F"/>
    <w:rsid w:val="00430176"/>
    <w:rsid w:val="004321A8"/>
    <w:rsid w:val="00432FA1"/>
    <w:rsid w:val="00432FE7"/>
    <w:rsid w:val="00433004"/>
    <w:rsid w:val="00434E45"/>
    <w:rsid w:val="004351B3"/>
    <w:rsid w:val="00435956"/>
    <w:rsid w:val="004401CC"/>
    <w:rsid w:val="00441C13"/>
    <w:rsid w:val="00447384"/>
    <w:rsid w:val="00452593"/>
    <w:rsid w:val="00453B78"/>
    <w:rsid w:val="00455E24"/>
    <w:rsid w:val="00456F73"/>
    <w:rsid w:val="00460366"/>
    <w:rsid w:val="004625E8"/>
    <w:rsid w:val="00463405"/>
    <w:rsid w:val="004639FA"/>
    <w:rsid w:val="004641A0"/>
    <w:rsid w:val="00466846"/>
    <w:rsid w:val="00471375"/>
    <w:rsid w:val="0047352E"/>
    <w:rsid w:val="0047559F"/>
    <w:rsid w:val="00477670"/>
    <w:rsid w:val="004824BE"/>
    <w:rsid w:val="00483C97"/>
    <w:rsid w:val="004841C0"/>
    <w:rsid w:val="0048551A"/>
    <w:rsid w:val="00486827"/>
    <w:rsid w:val="0048701E"/>
    <w:rsid w:val="00490FAB"/>
    <w:rsid w:val="00491A82"/>
    <w:rsid w:val="004920A2"/>
    <w:rsid w:val="00492C62"/>
    <w:rsid w:val="0049583A"/>
    <w:rsid w:val="0049757E"/>
    <w:rsid w:val="004A09F1"/>
    <w:rsid w:val="004A1D5E"/>
    <w:rsid w:val="004A7BD4"/>
    <w:rsid w:val="004B120F"/>
    <w:rsid w:val="004B1321"/>
    <w:rsid w:val="004B48E6"/>
    <w:rsid w:val="004B6C59"/>
    <w:rsid w:val="004C444A"/>
    <w:rsid w:val="004C5E5C"/>
    <w:rsid w:val="004C7479"/>
    <w:rsid w:val="004D00FC"/>
    <w:rsid w:val="004D36BA"/>
    <w:rsid w:val="004D5674"/>
    <w:rsid w:val="004D6B98"/>
    <w:rsid w:val="004D6F95"/>
    <w:rsid w:val="004D77C2"/>
    <w:rsid w:val="004D78DE"/>
    <w:rsid w:val="004E5B4E"/>
    <w:rsid w:val="004E75C9"/>
    <w:rsid w:val="004F25FD"/>
    <w:rsid w:val="004F3FB7"/>
    <w:rsid w:val="0050013B"/>
    <w:rsid w:val="0050452E"/>
    <w:rsid w:val="005065AE"/>
    <w:rsid w:val="005068A5"/>
    <w:rsid w:val="005117CF"/>
    <w:rsid w:val="00512E89"/>
    <w:rsid w:val="00513987"/>
    <w:rsid w:val="0051656D"/>
    <w:rsid w:val="00523D19"/>
    <w:rsid w:val="0052653D"/>
    <w:rsid w:val="0052724B"/>
    <w:rsid w:val="0052787A"/>
    <w:rsid w:val="00530253"/>
    <w:rsid w:val="00533B33"/>
    <w:rsid w:val="00533E8A"/>
    <w:rsid w:val="0053550C"/>
    <w:rsid w:val="0053777A"/>
    <w:rsid w:val="00544196"/>
    <w:rsid w:val="005450FC"/>
    <w:rsid w:val="005453F8"/>
    <w:rsid w:val="00546029"/>
    <w:rsid w:val="00546DC3"/>
    <w:rsid w:val="005503C3"/>
    <w:rsid w:val="00550C18"/>
    <w:rsid w:val="0055180F"/>
    <w:rsid w:val="005530C4"/>
    <w:rsid w:val="005532F2"/>
    <w:rsid w:val="0055485D"/>
    <w:rsid w:val="00555263"/>
    <w:rsid w:val="00562F93"/>
    <w:rsid w:val="00563264"/>
    <w:rsid w:val="005661B7"/>
    <w:rsid w:val="00566D06"/>
    <w:rsid w:val="00572E42"/>
    <w:rsid w:val="00573646"/>
    <w:rsid w:val="0057415B"/>
    <w:rsid w:val="00574CB2"/>
    <w:rsid w:val="00575B47"/>
    <w:rsid w:val="00576DC1"/>
    <w:rsid w:val="00580B10"/>
    <w:rsid w:val="00582B00"/>
    <w:rsid w:val="00586C9D"/>
    <w:rsid w:val="0059202E"/>
    <w:rsid w:val="0059251F"/>
    <w:rsid w:val="00593063"/>
    <w:rsid w:val="00595744"/>
    <w:rsid w:val="0059780A"/>
    <w:rsid w:val="005A0638"/>
    <w:rsid w:val="005A096B"/>
    <w:rsid w:val="005A2C1B"/>
    <w:rsid w:val="005A3F68"/>
    <w:rsid w:val="005A72FE"/>
    <w:rsid w:val="005B1056"/>
    <w:rsid w:val="005B27D1"/>
    <w:rsid w:val="005B409C"/>
    <w:rsid w:val="005B47F5"/>
    <w:rsid w:val="005B6C91"/>
    <w:rsid w:val="005B7CB2"/>
    <w:rsid w:val="005C1DA0"/>
    <w:rsid w:val="005C2368"/>
    <w:rsid w:val="005C42E6"/>
    <w:rsid w:val="005D045B"/>
    <w:rsid w:val="005D07A6"/>
    <w:rsid w:val="005D54AA"/>
    <w:rsid w:val="005D63EB"/>
    <w:rsid w:val="005D7E33"/>
    <w:rsid w:val="005E12BD"/>
    <w:rsid w:val="005E3C92"/>
    <w:rsid w:val="005E3E0D"/>
    <w:rsid w:val="005E429B"/>
    <w:rsid w:val="005E75FC"/>
    <w:rsid w:val="005E7D0A"/>
    <w:rsid w:val="005F3967"/>
    <w:rsid w:val="005F65A2"/>
    <w:rsid w:val="00600911"/>
    <w:rsid w:val="006042A2"/>
    <w:rsid w:val="006049C9"/>
    <w:rsid w:val="0060507F"/>
    <w:rsid w:val="00607711"/>
    <w:rsid w:val="0061026C"/>
    <w:rsid w:val="00610426"/>
    <w:rsid w:val="006145F0"/>
    <w:rsid w:val="00614AA3"/>
    <w:rsid w:val="00614F68"/>
    <w:rsid w:val="0061547B"/>
    <w:rsid w:val="006212B3"/>
    <w:rsid w:val="006230EA"/>
    <w:rsid w:val="006248FD"/>
    <w:rsid w:val="006276EA"/>
    <w:rsid w:val="0062793F"/>
    <w:rsid w:val="00631012"/>
    <w:rsid w:val="00631851"/>
    <w:rsid w:val="0063515C"/>
    <w:rsid w:val="0063722F"/>
    <w:rsid w:val="00637C23"/>
    <w:rsid w:val="006427EB"/>
    <w:rsid w:val="0064354F"/>
    <w:rsid w:val="0064404C"/>
    <w:rsid w:val="00644EA3"/>
    <w:rsid w:val="00646A90"/>
    <w:rsid w:val="006509FB"/>
    <w:rsid w:val="006525B0"/>
    <w:rsid w:val="006532B2"/>
    <w:rsid w:val="00655880"/>
    <w:rsid w:val="00656056"/>
    <w:rsid w:val="00656C1C"/>
    <w:rsid w:val="006626F9"/>
    <w:rsid w:val="00665D75"/>
    <w:rsid w:val="00673B24"/>
    <w:rsid w:val="00677AA4"/>
    <w:rsid w:val="00677D4F"/>
    <w:rsid w:val="00683DDA"/>
    <w:rsid w:val="00684306"/>
    <w:rsid w:val="0068724E"/>
    <w:rsid w:val="00687BF8"/>
    <w:rsid w:val="006900E5"/>
    <w:rsid w:val="00690F1F"/>
    <w:rsid w:val="0069229A"/>
    <w:rsid w:val="00692F0E"/>
    <w:rsid w:val="00694CE3"/>
    <w:rsid w:val="00695F1C"/>
    <w:rsid w:val="006960F1"/>
    <w:rsid w:val="006A1561"/>
    <w:rsid w:val="006A211E"/>
    <w:rsid w:val="006A4E39"/>
    <w:rsid w:val="006A5721"/>
    <w:rsid w:val="006A6C18"/>
    <w:rsid w:val="006A6DA2"/>
    <w:rsid w:val="006A7414"/>
    <w:rsid w:val="006B24D6"/>
    <w:rsid w:val="006B5175"/>
    <w:rsid w:val="006B746C"/>
    <w:rsid w:val="006B7753"/>
    <w:rsid w:val="006B7969"/>
    <w:rsid w:val="006C0D62"/>
    <w:rsid w:val="006C36A7"/>
    <w:rsid w:val="006C3DA1"/>
    <w:rsid w:val="006D29BD"/>
    <w:rsid w:val="006D305A"/>
    <w:rsid w:val="006D718A"/>
    <w:rsid w:val="006E2600"/>
    <w:rsid w:val="006F323C"/>
    <w:rsid w:val="006F3409"/>
    <w:rsid w:val="006F3C85"/>
    <w:rsid w:val="00700003"/>
    <w:rsid w:val="0070029E"/>
    <w:rsid w:val="00700D40"/>
    <w:rsid w:val="00704689"/>
    <w:rsid w:val="00704C74"/>
    <w:rsid w:val="00714AB6"/>
    <w:rsid w:val="00715075"/>
    <w:rsid w:val="007164A5"/>
    <w:rsid w:val="007164BD"/>
    <w:rsid w:val="007201FF"/>
    <w:rsid w:val="00723DFA"/>
    <w:rsid w:val="00724C68"/>
    <w:rsid w:val="00724E3D"/>
    <w:rsid w:val="00730321"/>
    <w:rsid w:val="007321DF"/>
    <w:rsid w:val="007325DA"/>
    <w:rsid w:val="00734FB7"/>
    <w:rsid w:val="007363DE"/>
    <w:rsid w:val="007368E4"/>
    <w:rsid w:val="0074032A"/>
    <w:rsid w:val="00741D11"/>
    <w:rsid w:val="007431D0"/>
    <w:rsid w:val="007441E4"/>
    <w:rsid w:val="00746032"/>
    <w:rsid w:val="00746F14"/>
    <w:rsid w:val="007516A3"/>
    <w:rsid w:val="007552BD"/>
    <w:rsid w:val="007560C2"/>
    <w:rsid w:val="00756F38"/>
    <w:rsid w:val="00760F88"/>
    <w:rsid w:val="007620CF"/>
    <w:rsid w:val="007623E4"/>
    <w:rsid w:val="00770235"/>
    <w:rsid w:val="007740C5"/>
    <w:rsid w:val="00777337"/>
    <w:rsid w:val="007813BA"/>
    <w:rsid w:val="007826A4"/>
    <w:rsid w:val="00784755"/>
    <w:rsid w:val="00790176"/>
    <w:rsid w:val="00791B61"/>
    <w:rsid w:val="00793018"/>
    <w:rsid w:val="007936CA"/>
    <w:rsid w:val="007A0A3E"/>
    <w:rsid w:val="007A15C0"/>
    <w:rsid w:val="007A2389"/>
    <w:rsid w:val="007A55EB"/>
    <w:rsid w:val="007A5CB3"/>
    <w:rsid w:val="007A6771"/>
    <w:rsid w:val="007B0305"/>
    <w:rsid w:val="007B1C68"/>
    <w:rsid w:val="007B4B0C"/>
    <w:rsid w:val="007B76B4"/>
    <w:rsid w:val="007C006D"/>
    <w:rsid w:val="007C04F3"/>
    <w:rsid w:val="007C092D"/>
    <w:rsid w:val="007C0F32"/>
    <w:rsid w:val="007C1E3F"/>
    <w:rsid w:val="007C20B3"/>
    <w:rsid w:val="007C3AFA"/>
    <w:rsid w:val="007C427B"/>
    <w:rsid w:val="007C5889"/>
    <w:rsid w:val="007C7416"/>
    <w:rsid w:val="007D1A72"/>
    <w:rsid w:val="007D2191"/>
    <w:rsid w:val="007D24B1"/>
    <w:rsid w:val="007D2DB4"/>
    <w:rsid w:val="007D5017"/>
    <w:rsid w:val="007E19BF"/>
    <w:rsid w:val="007E4720"/>
    <w:rsid w:val="007E5C33"/>
    <w:rsid w:val="007E6CC0"/>
    <w:rsid w:val="007F16BA"/>
    <w:rsid w:val="007F355D"/>
    <w:rsid w:val="008014D0"/>
    <w:rsid w:val="0080309A"/>
    <w:rsid w:val="00803BE0"/>
    <w:rsid w:val="0080741A"/>
    <w:rsid w:val="0081481C"/>
    <w:rsid w:val="00821097"/>
    <w:rsid w:val="0082130C"/>
    <w:rsid w:val="00823DEB"/>
    <w:rsid w:val="0083247E"/>
    <w:rsid w:val="008406BC"/>
    <w:rsid w:val="00841534"/>
    <w:rsid w:val="00841638"/>
    <w:rsid w:val="008417D2"/>
    <w:rsid w:val="008440DF"/>
    <w:rsid w:val="00844289"/>
    <w:rsid w:val="008449BF"/>
    <w:rsid w:val="00845D41"/>
    <w:rsid w:val="00854010"/>
    <w:rsid w:val="008556D8"/>
    <w:rsid w:val="008557AE"/>
    <w:rsid w:val="00855DC3"/>
    <w:rsid w:val="00860182"/>
    <w:rsid w:val="008615E4"/>
    <w:rsid w:val="00861D7D"/>
    <w:rsid w:val="008628A6"/>
    <w:rsid w:val="0087075C"/>
    <w:rsid w:val="00871E75"/>
    <w:rsid w:val="0087388B"/>
    <w:rsid w:val="00874F51"/>
    <w:rsid w:val="00875A74"/>
    <w:rsid w:val="00877047"/>
    <w:rsid w:val="008838A7"/>
    <w:rsid w:val="008858C8"/>
    <w:rsid w:val="0088641D"/>
    <w:rsid w:val="00893C97"/>
    <w:rsid w:val="00893ED9"/>
    <w:rsid w:val="008970D5"/>
    <w:rsid w:val="00897B61"/>
    <w:rsid w:val="008A05A8"/>
    <w:rsid w:val="008A08C4"/>
    <w:rsid w:val="008A4B7A"/>
    <w:rsid w:val="008A6943"/>
    <w:rsid w:val="008A7B93"/>
    <w:rsid w:val="008A7FF0"/>
    <w:rsid w:val="008B2702"/>
    <w:rsid w:val="008B2E07"/>
    <w:rsid w:val="008B78BA"/>
    <w:rsid w:val="008C3AA3"/>
    <w:rsid w:val="008C55E6"/>
    <w:rsid w:val="008D1935"/>
    <w:rsid w:val="008D2CB7"/>
    <w:rsid w:val="008E2A3F"/>
    <w:rsid w:val="008E6CA7"/>
    <w:rsid w:val="008F205C"/>
    <w:rsid w:val="008F428B"/>
    <w:rsid w:val="008F6244"/>
    <w:rsid w:val="008F63AD"/>
    <w:rsid w:val="008F7CE1"/>
    <w:rsid w:val="00903949"/>
    <w:rsid w:val="00904494"/>
    <w:rsid w:val="009049F8"/>
    <w:rsid w:val="00904E8B"/>
    <w:rsid w:val="00905E34"/>
    <w:rsid w:val="00906B82"/>
    <w:rsid w:val="00906B85"/>
    <w:rsid w:val="00913B6B"/>
    <w:rsid w:val="00915076"/>
    <w:rsid w:val="00916834"/>
    <w:rsid w:val="00920989"/>
    <w:rsid w:val="00920B22"/>
    <w:rsid w:val="00921FBD"/>
    <w:rsid w:val="009227D3"/>
    <w:rsid w:val="00923897"/>
    <w:rsid w:val="00924220"/>
    <w:rsid w:val="009255DD"/>
    <w:rsid w:val="0092655F"/>
    <w:rsid w:val="009348B6"/>
    <w:rsid w:val="00934B7A"/>
    <w:rsid w:val="00935E4D"/>
    <w:rsid w:val="00940519"/>
    <w:rsid w:val="00941172"/>
    <w:rsid w:val="009434F1"/>
    <w:rsid w:val="0094727F"/>
    <w:rsid w:val="00952AE3"/>
    <w:rsid w:val="00956A67"/>
    <w:rsid w:val="0095781E"/>
    <w:rsid w:val="00957849"/>
    <w:rsid w:val="009614B1"/>
    <w:rsid w:val="009633E7"/>
    <w:rsid w:val="00966014"/>
    <w:rsid w:val="0097042A"/>
    <w:rsid w:val="00972645"/>
    <w:rsid w:val="0097565F"/>
    <w:rsid w:val="00977626"/>
    <w:rsid w:val="0098221D"/>
    <w:rsid w:val="00982673"/>
    <w:rsid w:val="00982C8E"/>
    <w:rsid w:val="00985031"/>
    <w:rsid w:val="00986A4A"/>
    <w:rsid w:val="00987DB3"/>
    <w:rsid w:val="0099458F"/>
    <w:rsid w:val="00995526"/>
    <w:rsid w:val="009A0E83"/>
    <w:rsid w:val="009A2A93"/>
    <w:rsid w:val="009A31DB"/>
    <w:rsid w:val="009B0A3F"/>
    <w:rsid w:val="009B19E5"/>
    <w:rsid w:val="009B2D96"/>
    <w:rsid w:val="009B2E4B"/>
    <w:rsid w:val="009B34FA"/>
    <w:rsid w:val="009C11CA"/>
    <w:rsid w:val="009C1315"/>
    <w:rsid w:val="009C257E"/>
    <w:rsid w:val="009C2A4D"/>
    <w:rsid w:val="009C2DE9"/>
    <w:rsid w:val="009C5E36"/>
    <w:rsid w:val="009D2768"/>
    <w:rsid w:val="009D4220"/>
    <w:rsid w:val="009F3B80"/>
    <w:rsid w:val="009F60F4"/>
    <w:rsid w:val="00A00A53"/>
    <w:rsid w:val="00A04191"/>
    <w:rsid w:val="00A04F45"/>
    <w:rsid w:val="00A05B82"/>
    <w:rsid w:val="00A062EA"/>
    <w:rsid w:val="00A13E6B"/>
    <w:rsid w:val="00A15398"/>
    <w:rsid w:val="00A246D8"/>
    <w:rsid w:val="00A3019B"/>
    <w:rsid w:val="00A3297A"/>
    <w:rsid w:val="00A333DF"/>
    <w:rsid w:val="00A41330"/>
    <w:rsid w:val="00A4186A"/>
    <w:rsid w:val="00A43CBD"/>
    <w:rsid w:val="00A454DC"/>
    <w:rsid w:val="00A46B39"/>
    <w:rsid w:val="00A476AB"/>
    <w:rsid w:val="00A50592"/>
    <w:rsid w:val="00A52A56"/>
    <w:rsid w:val="00A53E8E"/>
    <w:rsid w:val="00A550BE"/>
    <w:rsid w:val="00A61810"/>
    <w:rsid w:val="00A62685"/>
    <w:rsid w:val="00A634AD"/>
    <w:rsid w:val="00A63AE8"/>
    <w:rsid w:val="00A644CF"/>
    <w:rsid w:val="00A66B0C"/>
    <w:rsid w:val="00A66E45"/>
    <w:rsid w:val="00A6775B"/>
    <w:rsid w:val="00A73B46"/>
    <w:rsid w:val="00A81CE3"/>
    <w:rsid w:val="00A82A02"/>
    <w:rsid w:val="00A82A9E"/>
    <w:rsid w:val="00A83B1A"/>
    <w:rsid w:val="00A91167"/>
    <w:rsid w:val="00A930B3"/>
    <w:rsid w:val="00A94415"/>
    <w:rsid w:val="00A96C1B"/>
    <w:rsid w:val="00AA4196"/>
    <w:rsid w:val="00AB388E"/>
    <w:rsid w:val="00AB4535"/>
    <w:rsid w:val="00AB5126"/>
    <w:rsid w:val="00AB7556"/>
    <w:rsid w:val="00AC08B2"/>
    <w:rsid w:val="00AC0B96"/>
    <w:rsid w:val="00AC6A36"/>
    <w:rsid w:val="00AD1938"/>
    <w:rsid w:val="00AD2267"/>
    <w:rsid w:val="00AD39D8"/>
    <w:rsid w:val="00AD70C3"/>
    <w:rsid w:val="00AD723B"/>
    <w:rsid w:val="00AE0823"/>
    <w:rsid w:val="00AE1417"/>
    <w:rsid w:val="00AE4371"/>
    <w:rsid w:val="00AE6312"/>
    <w:rsid w:val="00AE7420"/>
    <w:rsid w:val="00AF0071"/>
    <w:rsid w:val="00AF0A69"/>
    <w:rsid w:val="00AF16D6"/>
    <w:rsid w:val="00AF290B"/>
    <w:rsid w:val="00AF3A0A"/>
    <w:rsid w:val="00AF4963"/>
    <w:rsid w:val="00AF578A"/>
    <w:rsid w:val="00AF6FDE"/>
    <w:rsid w:val="00B009BF"/>
    <w:rsid w:val="00B02DD8"/>
    <w:rsid w:val="00B03587"/>
    <w:rsid w:val="00B04282"/>
    <w:rsid w:val="00B14FA9"/>
    <w:rsid w:val="00B2076E"/>
    <w:rsid w:val="00B2104C"/>
    <w:rsid w:val="00B216C4"/>
    <w:rsid w:val="00B258BA"/>
    <w:rsid w:val="00B302E5"/>
    <w:rsid w:val="00B30372"/>
    <w:rsid w:val="00B32394"/>
    <w:rsid w:val="00B329FF"/>
    <w:rsid w:val="00B346E3"/>
    <w:rsid w:val="00B3644C"/>
    <w:rsid w:val="00B43412"/>
    <w:rsid w:val="00B44871"/>
    <w:rsid w:val="00B44D87"/>
    <w:rsid w:val="00B4683E"/>
    <w:rsid w:val="00B51F72"/>
    <w:rsid w:val="00B540D3"/>
    <w:rsid w:val="00B5441C"/>
    <w:rsid w:val="00B544A1"/>
    <w:rsid w:val="00B568D2"/>
    <w:rsid w:val="00B56E81"/>
    <w:rsid w:val="00B605D9"/>
    <w:rsid w:val="00B608C7"/>
    <w:rsid w:val="00B638AB"/>
    <w:rsid w:val="00B67CB9"/>
    <w:rsid w:val="00B70E44"/>
    <w:rsid w:val="00B71D41"/>
    <w:rsid w:val="00B73486"/>
    <w:rsid w:val="00B75153"/>
    <w:rsid w:val="00B774D3"/>
    <w:rsid w:val="00B81AE8"/>
    <w:rsid w:val="00B90112"/>
    <w:rsid w:val="00B91DC3"/>
    <w:rsid w:val="00B9284E"/>
    <w:rsid w:val="00B92CCB"/>
    <w:rsid w:val="00B93691"/>
    <w:rsid w:val="00BA0C0C"/>
    <w:rsid w:val="00BA1A3D"/>
    <w:rsid w:val="00BA2C46"/>
    <w:rsid w:val="00BA452C"/>
    <w:rsid w:val="00BA482C"/>
    <w:rsid w:val="00BB3C4A"/>
    <w:rsid w:val="00BB45AF"/>
    <w:rsid w:val="00BC033D"/>
    <w:rsid w:val="00BC4997"/>
    <w:rsid w:val="00BC7EFE"/>
    <w:rsid w:val="00BD0454"/>
    <w:rsid w:val="00BD1B18"/>
    <w:rsid w:val="00BD3500"/>
    <w:rsid w:val="00BD3D82"/>
    <w:rsid w:val="00BD4CFC"/>
    <w:rsid w:val="00BD7EC4"/>
    <w:rsid w:val="00BE5312"/>
    <w:rsid w:val="00BE5DF0"/>
    <w:rsid w:val="00BE7926"/>
    <w:rsid w:val="00BF1C36"/>
    <w:rsid w:val="00BF3A24"/>
    <w:rsid w:val="00BF4687"/>
    <w:rsid w:val="00BF54A9"/>
    <w:rsid w:val="00BF5716"/>
    <w:rsid w:val="00C01CE1"/>
    <w:rsid w:val="00C0310D"/>
    <w:rsid w:val="00C0626A"/>
    <w:rsid w:val="00C07982"/>
    <w:rsid w:val="00C10D1C"/>
    <w:rsid w:val="00C12F4A"/>
    <w:rsid w:val="00C14B72"/>
    <w:rsid w:val="00C2378E"/>
    <w:rsid w:val="00C32C6E"/>
    <w:rsid w:val="00C33CD9"/>
    <w:rsid w:val="00C40176"/>
    <w:rsid w:val="00C40440"/>
    <w:rsid w:val="00C42F1B"/>
    <w:rsid w:val="00C44454"/>
    <w:rsid w:val="00C46D88"/>
    <w:rsid w:val="00C47323"/>
    <w:rsid w:val="00C50A79"/>
    <w:rsid w:val="00C50DD4"/>
    <w:rsid w:val="00C53250"/>
    <w:rsid w:val="00C548DF"/>
    <w:rsid w:val="00C601A1"/>
    <w:rsid w:val="00C63B24"/>
    <w:rsid w:val="00C67710"/>
    <w:rsid w:val="00C70B9C"/>
    <w:rsid w:val="00C70F53"/>
    <w:rsid w:val="00C71E4C"/>
    <w:rsid w:val="00C72D03"/>
    <w:rsid w:val="00C72D14"/>
    <w:rsid w:val="00C72DD2"/>
    <w:rsid w:val="00C73F2D"/>
    <w:rsid w:val="00C75F59"/>
    <w:rsid w:val="00C822C0"/>
    <w:rsid w:val="00C82EE1"/>
    <w:rsid w:val="00C87E49"/>
    <w:rsid w:val="00C95156"/>
    <w:rsid w:val="00C95F5F"/>
    <w:rsid w:val="00CA1316"/>
    <w:rsid w:val="00CA4E9E"/>
    <w:rsid w:val="00CA58AE"/>
    <w:rsid w:val="00CA5B41"/>
    <w:rsid w:val="00CA5CB1"/>
    <w:rsid w:val="00CB3490"/>
    <w:rsid w:val="00CC0995"/>
    <w:rsid w:val="00CC1280"/>
    <w:rsid w:val="00CC12C7"/>
    <w:rsid w:val="00CC15B0"/>
    <w:rsid w:val="00CC1ECF"/>
    <w:rsid w:val="00CC27A2"/>
    <w:rsid w:val="00CC31B8"/>
    <w:rsid w:val="00CC728D"/>
    <w:rsid w:val="00CC7A78"/>
    <w:rsid w:val="00CD1959"/>
    <w:rsid w:val="00CD31A3"/>
    <w:rsid w:val="00CD436B"/>
    <w:rsid w:val="00CD6F5B"/>
    <w:rsid w:val="00CD7484"/>
    <w:rsid w:val="00CE0472"/>
    <w:rsid w:val="00CE30AF"/>
    <w:rsid w:val="00CE3147"/>
    <w:rsid w:val="00CE55B1"/>
    <w:rsid w:val="00CE673E"/>
    <w:rsid w:val="00CE67C2"/>
    <w:rsid w:val="00CF075F"/>
    <w:rsid w:val="00CF158D"/>
    <w:rsid w:val="00CF4333"/>
    <w:rsid w:val="00CF4E51"/>
    <w:rsid w:val="00CF5FE5"/>
    <w:rsid w:val="00CF7352"/>
    <w:rsid w:val="00D00E60"/>
    <w:rsid w:val="00D01E48"/>
    <w:rsid w:val="00D106B4"/>
    <w:rsid w:val="00D10CB0"/>
    <w:rsid w:val="00D120C1"/>
    <w:rsid w:val="00D14BD4"/>
    <w:rsid w:val="00D1517E"/>
    <w:rsid w:val="00D15FCD"/>
    <w:rsid w:val="00D164FF"/>
    <w:rsid w:val="00D21C0F"/>
    <w:rsid w:val="00D23081"/>
    <w:rsid w:val="00D232B8"/>
    <w:rsid w:val="00D24CA4"/>
    <w:rsid w:val="00D24E33"/>
    <w:rsid w:val="00D2669F"/>
    <w:rsid w:val="00D310E3"/>
    <w:rsid w:val="00D3609A"/>
    <w:rsid w:val="00D3718D"/>
    <w:rsid w:val="00D40F1B"/>
    <w:rsid w:val="00D41538"/>
    <w:rsid w:val="00D41AC8"/>
    <w:rsid w:val="00D4393E"/>
    <w:rsid w:val="00D555BE"/>
    <w:rsid w:val="00D55A6F"/>
    <w:rsid w:val="00D603B7"/>
    <w:rsid w:val="00D60AFD"/>
    <w:rsid w:val="00D60C0C"/>
    <w:rsid w:val="00D61E3F"/>
    <w:rsid w:val="00D64605"/>
    <w:rsid w:val="00D64E12"/>
    <w:rsid w:val="00D6634C"/>
    <w:rsid w:val="00D67544"/>
    <w:rsid w:val="00D70F34"/>
    <w:rsid w:val="00D71755"/>
    <w:rsid w:val="00D737DE"/>
    <w:rsid w:val="00D74DA4"/>
    <w:rsid w:val="00D835E2"/>
    <w:rsid w:val="00D905D9"/>
    <w:rsid w:val="00D90922"/>
    <w:rsid w:val="00D90C4D"/>
    <w:rsid w:val="00D911C6"/>
    <w:rsid w:val="00D91634"/>
    <w:rsid w:val="00D9298E"/>
    <w:rsid w:val="00D9413B"/>
    <w:rsid w:val="00D96142"/>
    <w:rsid w:val="00D971DD"/>
    <w:rsid w:val="00DA2CA1"/>
    <w:rsid w:val="00DA30BA"/>
    <w:rsid w:val="00DA3B26"/>
    <w:rsid w:val="00DA4391"/>
    <w:rsid w:val="00DA51AC"/>
    <w:rsid w:val="00DA557C"/>
    <w:rsid w:val="00DA7241"/>
    <w:rsid w:val="00DA7938"/>
    <w:rsid w:val="00DA7F8C"/>
    <w:rsid w:val="00DB05CC"/>
    <w:rsid w:val="00DB212F"/>
    <w:rsid w:val="00DB292F"/>
    <w:rsid w:val="00DB3318"/>
    <w:rsid w:val="00DB451E"/>
    <w:rsid w:val="00DB722E"/>
    <w:rsid w:val="00DC3EC9"/>
    <w:rsid w:val="00DC4F8B"/>
    <w:rsid w:val="00DC7C47"/>
    <w:rsid w:val="00DD3B6B"/>
    <w:rsid w:val="00DD50D9"/>
    <w:rsid w:val="00DE34BC"/>
    <w:rsid w:val="00DE34C4"/>
    <w:rsid w:val="00DE56CB"/>
    <w:rsid w:val="00DF0E13"/>
    <w:rsid w:val="00DF0EB9"/>
    <w:rsid w:val="00DF2D66"/>
    <w:rsid w:val="00DF46BE"/>
    <w:rsid w:val="00DF474E"/>
    <w:rsid w:val="00DF5BD7"/>
    <w:rsid w:val="00DF7F30"/>
    <w:rsid w:val="00E00C8F"/>
    <w:rsid w:val="00E01B5E"/>
    <w:rsid w:val="00E1167D"/>
    <w:rsid w:val="00E13C33"/>
    <w:rsid w:val="00E14583"/>
    <w:rsid w:val="00E151B7"/>
    <w:rsid w:val="00E20BC3"/>
    <w:rsid w:val="00E20CCD"/>
    <w:rsid w:val="00E309B1"/>
    <w:rsid w:val="00E31E58"/>
    <w:rsid w:val="00E3412F"/>
    <w:rsid w:val="00E35613"/>
    <w:rsid w:val="00E402B3"/>
    <w:rsid w:val="00E5082C"/>
    <w:rsid w:val="00E517D7"/>
    <w:rsid w:val="00E51891"/>
    <w:rsid w:val="00E54685"/>
    <w:rsid w:val="00E54B4E"/>
    <w:rsid w:val="00E57350"/>
    <w:rsid w:val="00E60DDD"/>
    <w:rsid w:val="00E66557"/>
    <w:rsid w:val="00E70CB9"/>
    <w:rsid w:val="00E723BE"/>
    <w:rsid w:val="00E80225"/>
    <w:rsid w:val="00E8022F"/>
    <w:rsid w:val="00E81471"/>
    <w:rsid w:val="00E8231E"/>
    <w:rsid w:val="00E849EF"/>
    <w:rsid w:val="00E85C61"/>
    <w:rsid w:val="00E866CF"/>
    <w:rsid w:val="00E93D74"/>
    <w:rsid w:val="00E95303"/>
    <w:rsid w:val="00E95BC2"/>
    <w:rsid w:val="00EA0D32"/>
    <w:rsid w:val="00EA4D4E"/>
    <w:rsid w:val="00EA53A1"/>
    <w:rsid w:val="00EA631F"/>
    <w:rsid w:val="00EA7DCF"/>
    <w:rsid w:val="00EB33CD"/>
    <w:rsid w:val="00EB5F04"/>
    <w:rsid w:val="00EC1E19"/>
    <w:rsid w:val="00EC538B"/>
    <w:rsid w:val="00EC6CA4"/>
    <w:rsid w:val="00EC7584"/>
    <w:rsid w:val="00ED2F09"/>
    <w:rsid w:val="00ED6EF3"/>
    <w:rsid w:val="00ED7DF7"/>
    <w:rsid w:val="00EE1606"/>
    <w:rsid w:val="00EE4F51"/>
    <w:rsid w:val="00EF73B9"/>
    <w:rsid w:val="00F033C9"/>
    <w:rsid w:val="00F05E19"/>
    <w:rsid w:val="00F06349"/>
    <w:rsid w:val="00F1264C"/>
    <w:rsid w:val="00F17D4C"/>
    <w:rsid w:val="00F209E7"/>
    <w:rsid w:val="00F224CF"/>
    <w:rsid w:val="00F22F8B"/>
    <w:rsid w:val="00F2664B"/>
    <w:rsid w:val="00F325CA"/>
    <w:rsid w:val="00F33E7E"/>
    <w:rsid w:val="00F342A5"/>
    <w:rsid w:val="00F35AEA"/>
    <w:rsid w:val="00F41C0A"/>
    <w:rsid w:val="00F43D65"/>
    <w:rsid w:val="00F4461B"/>
    <w:rsid w:val="00F45F86"/>
    <w:rsid w:val="00F4603F"/>
    <w:rsid w:val="00F46772"/>
    <w:rsid w:val="00F4687A"/>
    <w:rsid w:val="00F46AEE"/>
    <w:rsid w:val="00F5071F"/>
    <w:rsid w:val="00F53236"/>
    <w:rsid w:val="00F53EE2"/>
    <w:rsid w:val="00F55A81"/>
    <w:rsid w:val="00F561B6"/>
    <w:rsid w:val="00F570DE"/>
    <w:rsid w:val="00F574B2"/>
    <w:rsid w:val="00F5763A"/>
    <w:rsid w:val="00F60731"/>
    <w:rsid w:val="00F62DCB"/>
    <w:rsid w:val="00F634A7"/>
    <w:rsid w:val="00F6357E"/>
    <w:rsid w:val="00F67518"/>
    <w:rsid w:val="00F67BC3"/>
    <w:rsid w:val="00F67D2C"/>
    <w:rsid w:val="00F70F4E"/>
    <w:rsid w:val="00F71701"/>
    <w:rsid w:val="00F72F8A"/>
    <w:rsid w:val="00F73610"/>
    <w:rsid w:val="00F73DE1"/>
    <w:rsid w:val="00F73EDF"/>
    <w:rsid w:val="00F808E2"/>
    <w:rsid w:val="00F80A8A"/>
    <w:rsid w:val="00F81401"/>
    <w:rsid w:val="00F84367"/>
    <w:rsid w:val="00F90060"/>
    <w:rsid w:val="00F936E9"/>
    <w:rsid w:val="00F95DD6"/>
    <w:rsid w:val="00F9671F"/>
    <w:rsid w:val="00FA18B6"/>
    <w:rsid w:val="00FA2E4C"/>
    <w:rsid w:val="00FA4121"/>
    <w:rsid w:val="00FA6405"/>
    <w:rsid w:val="00FB0053"/>
    <w:rsid w:val="00FB06E7"/>
    <w:rsid w:val="00FB0A7E"/>
    <w:rsid w:val="00FB1EFD"/>
    <w:rsid w:val="00FB3A56"/>
    <w:rsid w:val="00FC0C12"/>
    <w:rsid w:val="00FC3DE3"/>
    <w:rsid w:val="00FC5883"/>
    <w:rsid w:val="00FD0D24"/>
    <w:rsid w:val="00FD1025"/>
    <w:rsid w:val="00FD358C"/>
    <w:rsid w:val="00FE2CDD"/>
    <w:rsid w:val="00FE566B"/>
    <w:rsid w:val="00FF0761"/>
    <w:rsid w:val="00FF1311"/>
    <w:rsid w:val="00FF31C0"/>
    <w:rsid w:val="00FF46FF"/>
    <w:rsid w:val="00FF6085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4771E5"/>
  <w15:chartTrackingRefBased/>
  <w15:docId w15:val="{1F265250-06FF-4232-9299-91EE1CA1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A41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ED3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0C1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552CD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25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9"/>
    <w:uiPriority w:val="99"/>
    <w:rsid w:val="002552CD"/>
  </w:style>
  <w:style w:type="paragraph" w:styleId="a9">
    <w:name w:val="header"/>
    <w:basedOn w:val="a"/>
    <w:link w:val="a8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2552CD"/>
  </w:style>
  <w:style w:type="paragraph" w:styleId="ab">
    <w:name w:val="footer"/>
    <w:basedOn w:val="a"/>
    <w:link w:val="aa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basedOn w:val="a"/>
    <w:qFormat/>
    <w:rsid w:val="008B78BA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3A00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A00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A00B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404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4044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4044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044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40440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C40440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40440"/>
    <w:rPr>
      <w:color w:val="954F72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71A5F"/>
  </w:style>
  <w:style w:type="table" w:styleId="af6">
    <w:name w:val="Table Grid"/>
    <w:basedOn w:val="a1"/>
    <w:uiPriority w:val="59"/>
    <w:rsid w:val="0037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uiPriority w:val="39"/>
    <w:rsid w:val="00A8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F70F4E"/>
    <w:rPr>
      <w:i/>
      <w:iCs/>
    </w:rPr>
  </w:style>
  <w:style w:type="paragraph" w:styleId="af8">
    <w:name w:val="No Spacing"/>
    <w:uiPriority w:val="1"/>
    <w:qFormat/>
    <w:rsid w:val="003F3EB6"/>
    <w:pPr>
      <w:spacing w:after="0" w:line="240" w:lineRule="auto"/>
    </w:pPr>
  </w:style>
  <w:style w:type="table" w:customStyle="1" w:styleId="4">
    <w:name w:val="Сетка таблицы4"/>
    <w:basedOn w:val="a1"/>
    <w:next w:val="af6"/>
    <w:uiPriority w:val="39"/>
    <w:qFormat/>
    <w:rsid w:val="00A04F4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EC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AC0A-D86F-450F-A814-99DC186F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6608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Алексей Алексеевич</dc:creator>
  <cp:keywords/>
  <dc:description/>
  <cp:lastModifiedBy>Сяфукова Эльвира Мягзумовна</cp:lastModifiedBy>
  <cp:revision>5</cp:revision>
  <cp:lastPrinted>2024-11-15T05:01:00Z</cp:lastPrinted>
  <dcterms:created xsi:type="dcterms:W3CDTF">2024-11-14T11:50:00Z</dcterms:created>
  <dcterms:modified xsi:type="dcterms:W3CDTF">2024-11-15T05:01:00Z</dcterms:modified>
</cp:coreProperties>
</file>