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5" w:rsidRDefault="009A43F5" w:rsidP="009A43F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3200" w:rsidRDefault="005A2FC2" w:rsidP="00AC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C320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3200" w:rsidRDefault="00AC3200" w:rsidP="005A2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00" w:rsidRDefault="00AC3200" w:rsidP="005A2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FC2" w:rsidRDefault="005A2FC2" w:rsidP="00AC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2FC2" w:rsidRDefault="005A2FC2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B42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83F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DF283F" w:rsidRPr="00A31A01" w:rsidRDefault="00DF283F" w:rsidP="00D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A01">
        <w:rPr>
          <w:rFonts w:ascii="Times New Roman" w:hAnsi="Times New Roman" w:cs="Times New Roman"/>
          <w:sz w:val="24"/>
          <w:szCs w:val="24"/>
        </w:rPr>
        <w:t>«Развитие жилищно-коммунального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0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A01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Pr="00A31A01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F283F" w:rsidTr="00DF283F">
        <w:tc>
          <w:tcPr>
            <w:tcW w:w="3681" w:type="dxa"/>
          </w:tcPr>
          <w:p w:rsidR="00DF283F" w:rsidRPr="00954F29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947" w:type="dxa"/>
          </w:tcPr>
          <w:p w:rsidR="00DF283F" w:rsidRDefault="00DF283F" w:rsidP="00F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93620E" w:rsidRPr="00F25520"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</w:t>
            </w:r>
            <w:r w:rsidR="00F25520" w:rsidRPr="00F25520">
              <w:rPr>
                <w:rFonts w:ascii="Times New Roman" w:hAnsi="Times New Roman" w:cs="Times New Roman"/>
                <w:sz w:val="24"/>
                <w:szCs w:val="24"/>
              </w:rPr>
              <w:t xml:space="preserve">сферу </w:t>
            </w:r>
            <w:r w:rsidR="00F2552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F25520" w:rsidRPr="009362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</w:tcPr>
          <w:p w:rsidR="00DF283F" w:rsidRPr="00D73834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DF283F" w:rsidRPr="00DF283F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24-2030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</w:tcPr>
          <w:p w:rsidR="002018C8" w:rsidRDefault="002018C8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DF283F" w:rsidRPr="00F617D6" w:rsidRDefault="0088000D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DF283F"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DF283F" w:rsidTr="00DF283F">
        <w:tc>
          <w:tcPr>
            <w:tcW w:w="3681" w:type="dxa"/>
          </w:tcPr>
          <w:p w:rsidR="00DF283F" w:rsidRPr="00DF283F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F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государственной программы</w:t>
            </w:r>
          </w:p>
        </w:tc>
        <w:tc>
          <w:tcPr>
            <w:tcW w:w="5947" w:type="dxa"/>
          </w:tcPr>
          <w:p w:rsidR="00F25520" w:rsidRDefault="00DF283F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объектов внешнего благоустройства города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283F" w:rsidRPr="002555BE" w:rsidRDefault="00DF283F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и реформирование жилищно-коммунал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комплекса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F283F" w:rsidRPr="002555BE" w:rsidRDefault="00DF283F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и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F283F" w:rsidRPr="002555BE" w:rsidRDefault="00DF283F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«Капитальный ремонт, реконструкция и 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муниципального жилого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города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283F" w:rsidRDefault="00DF283F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проведению капитального ремонта многоквартирных домо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 территории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947" w:type="dxa"/>
          </w:tcPr>
          <w:p w:rsidR="00DF283F" w:rsidRPr="002318C1" w:rsidRDefault="00DF283F" w:rsidP="00DF2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779 604,5 тысяч рублей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- Югры</w:t>
            </w:r>
          </w:p>
        </w:tc>
        <w:tc>
          <w:tcPr>
            <w:tcW w:w="5947" w:type="dxa"/>
          </w:tcPr>
          <w:p w:rsidR="00DF283F" w:rsidRDefault="00DF283F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1.Г</w:t>
            </w:r>
            <w:r w:rsidRPr="00DF2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DF2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2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Ханты-Мансийского автономного округа - Югры "Строительство"</w:t>
            </w:r>
            <w:r w:rsidR="00F25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F2FDC" w:rsidRPr="00F25520" w:rsidRDefault="003F1ED1" w:rsidP="003F2FD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F2FDC"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</w:t>
            </w:r>
            <w:r w:rsidRPr="00DF2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  <w:r w:rsidR="003F2FD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3F2FDC"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"Современное здравоохранение"</w:t>
            </w:r>
            <w:r w:rsidR="00F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2FDC" w:rsidRPr="00F25520" w:rsidRDefault="003F1ED1" w:rsidP="00685BB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F2FDC"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DB52FC" w:rsidRPr="00DF2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Ханты-Мансийского автономного округа - Югры</w:t>
            </w:r>
            <w:r w:rsidR="00DB52FC"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FDC" w:rsidRPr="003F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эпизоотического и ветеринарно-санитарного благополучия"</w:t>
            </w:r>
            <w:r w:rsidR="00F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F1ED1" w:rsidRDefault="003F1ED1">
      <w:pPr>
        <w:rPr>
          <w:rFonts w:ascii="Times New Roman" w:hAnsi="Times New Roman" w:cs="Times New Roman"/>
          <w:sz w:val="24"/>
          <w:szCs w:val="24"/>
        </w:rPr>
      </w:pPr>
    </w:p>
    <w:p w:rsidR="003F1ED1" w:rsidRDefault="003F1ED1">
      <w:pPr>
        <w:rPr>
          <w:rFonts w:ascii="Times New Roman" w:hAnsi="Times New Roman" w:cs="Times New Roman"/>
          <w:sz w:val="24"/>
          <w:szCs w:val="24"/>
        </w:rPr>
      </w:pPr>
    </w:p>
    <w:p w:rsidR="001A5365" w:rsidRDefault="001A5365" w:rsidP="003F1ED1">
      <w:pPr>
        <w:jc w:val="center"/>
        <w:rPr>
          <w:rFonts w:ascii="Times New Roman" w:hAnsi="Times New Roman" w:cs="Times New Roman"/>
          <w:sz w:val="24"/>
          <w:szCs w:val="24"/>
        </w:rPr>
        <w:sectPr w:rsidR="001A5365" w:rsidSect="00313E44">
          <w:pgSz w:w="11906" w:h="16838"/>
          <w:pgMar w:top="1134" w:right="567" w:bottom="1134" w:left="1701" w:header="0" w:footer="0" w:gutter="0"/>
          <w:cols w:space="708"/>
          <w:titlePg/>
          <w:docGrid w:linePitch="299"/>
        </w:sectPr>
      </w:pPr>
    </w:p>
    <w:p w:rsidR="003F1ED1" w:rsidRDefault="003F1ED1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753"/>
        <w:gridCol w:w="933"/>
        <w:gridCol w:w="983"/>
        <w:gridCol w:w="696"/>
        <w:gridCol w:w="8"/>
        <w:gridCol w:w="688"/>
        <w:gridCol w:w="696"/>
        <w:gridCol w:w="696"/>
        <w:gridCol w:w="696"/>
        <w:gridCol w:w="696"/>
        <w:gridCol w:w="696"/>
        <w:gridCol w:w="680"/>
        <w:gridCol w:w="2977"/>
        <w:gridCol w:w="1701"/>
      </w:tblGrid>
      <w:tr w:rsidR="00F25520" w:rsidTr="00F25520">
        <w:tc>
          <w:tcPr>
            <w:tcW w:w="512" w:type="dxa"/>
            <w:vMerge w:val="restart"/>
          </w:tcPr>
          <w:p w:rsidR="00F25520" w:rsidRPr="001A5365" w:rsidRDefault="00F25520" w:rsidP="003F1ED1">
            <w:pPr>
              <w:jc w:val="center"/>
              <w:rPr>
                <w:rFonts w:ascii="Times New Roman" w:hAnsi="Times New Roman" w:cs="Times New Roman"/>
              </w:rPr>
            </w:pPr>
            <w:r w:rsidRPr="001A53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10" w:type="dxa"/>
            <w:vMerge w:val="restart"/>
          </w:tcPr>
          <w:p w:rsidR="00F25520" w:rsidRPr="00CA1083" w:rsidRDefault="00F25520" w:rsidP="003F1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3" w:type="dxa"/>
            <w:vMerge w:val="restart"/>
          </w:tcPr>
          <w:p w:rsidR="00F25520" w:rsidRPr="00CA1083" w:rsidRDefault="00F25520" w:rsidP="003F1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F25520" w:rsidRPr="00CA1083" w:rsidRDefault="00F25520" w:rsidP="003F1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ОКЕЙ)</w:t>
            </w:r>
          </w:p>
        </w:tc>
        <w:tc>
          <w:tcPr>
            <w:tcW w:w="1687" w:type="dxa"/>
            <w:gridSpan w:val="3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48" w:type="dxa"/>
            <w:gridSpan w:val="7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977" w:type="dxa"/>
          </w:tcPr>
          <w:p w:rsidR="00F25520" w:rsidRPr="001A5365" w:rsidRDefault="00F25520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6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F25520" w:rsidRPr="001A5365" w:rsidRDefault="00F25520" w:rsidP="0041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65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F25520" w:rsidTr="00F25520">
        <w:tc>
          <w:tcPr>
            <w:tcW w:w="512" w:type="dxa"/>
            <w:vMerge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25520" w:rsidRPr="001A5365" w:rsidRDefault="00F25520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6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gridSpan w:val="2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80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77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20" w:rsidTr="00F25520">
        <w:tc>
          <w:tcPr>
            <w:tcW w:w="512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gridSpan w:val="2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5520" w:rsidTr="00F25520">
        <w:tc>
          <w:tcPr>
            <w:tcW w:w="15021" w:type="dxa"/>
            <w:gridSpan w:val="16"/>
          </w:tcPr>
          <w:p w:rsidR="00F25520" w:rsidRPr="0093620E" w:rsidRDefault="00F25520" w:rsidP="001C4E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E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 1 Создание условий для комфортного проживания граждан 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F25520" w:rsidRDefault="00F25520" w:rsidP="00CA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отловленных безнадзорных и бродячих животных</w:t>
            </w:r>
          </w:p>
        </w:tc>
        <w:tc>
          <w:tcPr>
            <w:tcW w:w="753" w:type="dxa"/>
          </w:tcPr>
          <w:p w:rsidR="00F25520" w:rsidRPr="00CA1083" w:rsidRDefault="00F25520" w:rsidP="00CA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255124" w:rsidRPr="00FB6FAB" w:rsidRDefault="00255124" w:rsidP="00FB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 - Югры от 10.11.2023 №5</w:t>
            </w:r>
            <w:r w:rsidR="00FB6FAB"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1-п «О государственной программе Ханты-Мансийского автономного округа - Югры «</w:t>
            </w:r>
            <w:r w:rsidR="00FB6FAB" w:rsidRPr="00FB6F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эпизоотического и ветеринарно-санитарного благополучия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</w:t>
            </w:r>
            <w:r w:rsidR="00FB6FAB"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Федеральный закон от 30.03.1999 № 52-ФЗ «О санитарно-эпидемиологическом благополучии населения» (с изменениями); Закон Ханты-Мансийского АО - Югры от 27.09.2015 № 98-оз «О внесении изменений в Закон Ханты-Мансийского автономного округа - Югры «О содержании и защите домашних животных на территории Ханты-Мансийского автономного округа – Югры» и Закон Ханты-Мансийского автономного округа - Югры «Об административных правонарушениях»; Постановление Правительства Ханты-Мансийского автономного округа - Югры от 27.12.2019 № 550-п «О порядке осуществления деятельности по обращению с животными без владельцев в Ханты-Мансийском автономном округе – Югре»</w:t>
            </w:r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F25520" w:rsidRPr="00C20677" w:rsidRDefault="00F25520" w:rsidP="00CA1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на которой проведены </w:t>
            </w: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дератизации и дезинсекции</w:t>
            </w:r>
          </w:p>
        </w:tc>
        <w:tc>
          <w:tcPr>
            <w:tcW w:w="753" w:type="dxa"/>
          </w:tcPr>
          <w:p w:rsidR="00F25520" w:rsidRDefault="00F25520" w:rsidP="00CA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93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83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96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80" w:type="dxa"/>
          </w:tcPr>
          <w:p w:rsidR="00F25520" w:rsidRDefault="00F2552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2977" w:type="dxa"/>
          </w:tcPr>
          <w:p w:rsidR="00F25520" w:rsidRPr="00FB6FAB" w:rsidRDefault="00FB6FAB" w:rsidP="00FB6F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 - Югры от 10.11.2023 №558-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 «О государственной программе Ханты-Мансийского автономного округа - Югры</w:t>
            </w:r>
            <w:r w:rsidRPr="00FB6F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520" w:rsidRPr="00FB6F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"Современное здравоохранение"</w:t>
            </w:r>
            <w:r w:rsidRPr="00FB6F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Pr="00DB52FC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0" w:type="dxa"/>
          </w:tcPr>
          <w:p w:rsidR="00F25520" w:rsidRPr="00DB52FC" w:rsidRDefault="00F25520" w:rsidP="00DB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Ежегодное количество снесенного непригодного для проживания жилья</w:t>
            </w:r>
          </w:p>
        </w:tc>
        <w:tc>
          <w:tcPr>
            <w:tcW w:w="753" w:type="dxa"/>
          </w:tcPr>
          <w:p w:rsidR="00F25520" w:rsidRPr="00DB52FC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F25520" w:rsidRDefault="00F25520" w:rsidP="00DB52FC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5520" w:rsidRPr="00CA1083" w:rsidRDefault="00AB4242" w:rsidP="00DB5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DB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Pr="00DB52FC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F25520" w:rsidRPr="00DB52FC" w:rsidRDefault="00F25520" w:rsidP="00DB52FC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Площадь обслуживаемых магистральных и луговых газонов</w:t>
            </w:r>
          </w:p>
        </w:tc>
        <w:tc>
          <w:tcPr>
            <w:tcW w:w="75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Pr="0032225A" w:rsidRDefault="00F25520" w:rsidP="003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5A">
              <w:rPr>
                <w:rFonts w:ascii="Times New Roman" w:hAnsi="Times New Roman" w:cs="Times New Roman"/>
                <w:sz w:val="24"/>
                <w:szCs w:val="24"/>
              </w:rPr>
              <w:t>тыс.м²</w:t>
            </w:r>
          </w:p>
        </w:tc>
        <w:tc>
          <w:tcPr>
            <w:tcW w:w="98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 w:rsidRPr="00FE060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 w:rsidRPr="00FE060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 w:rsidRPr="00FE060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</w:pPr>
            <w:r w:rsidRPr="00FE060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680" w:type="dxa"/>
          </w:tcPr>
          <w:p w:rsidR="00F25520" w:rsidRDefault="00F25520" w:rsidP="00DB52FC">
            <w:pPr>
              <w:jc w:val="center"/>
            </w:pPr>
            <w:r w:rsidRPr="00FE060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2977" w:type="dxa"/>
          </w:tcPr>
          <w:p w:rsidR="00F25520" w:rsidRDefault="00AB4242" w:rsidP="00DB5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DB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25520" w:rsidRPr="00DB52FC" w:rsidRDefault="00F25520" w:rsidP="00DB52FC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детских игровых площадок</w:t>
            </w:r>
          </w:p>
        </w:tc>
        <w:tc>
          <w:tcPr>
            <w:tcW w:w="75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Pr="00FE060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Pr="00FE060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Pr="00FE060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Pr="00FE060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" w:type="dxa"/>
          </w:tcPr>
          <w:p w:rsidR="00F25520" w:rsidRPr="00FE060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F25520" w:rsidRDefault="00AB4242" w:rsidP="00DB5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DB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Объем потребления </w:t>
            </w:r>
          </w:p>
          <w:p w:rsidR="00F25520" w:rsidRPr="00DB52FC" w:rsidRDefault="00F25520" w:rsidP="005C50A3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электроэнергии на уличное освещение</w:t>
            </w:r>
          </w:p>
        </w:tc>
        <w:tc>
          <w:tcPr>
            <w:tcW w:w="75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Pr="0032225A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86386">
              <w:rPr>
                <w:rFonts w:ascii="Times New Roman" w:hAnsi="Times New Roman" w:cs="Times New Roman"/>
                <w:sz w:val="24"/>
                <w:szCs w:val="24"/>
              </w:rPr>
              <w:t>т.кВт</w:t>
            </w:r>
            <w:proofErr w:type="spellEnd"/>
            <w:r w:rsidRPr="00F86386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83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2497,1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D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Default="00AB4242" w:rsidP="00DB5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DB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Протяженность обслуживаемых сетей уличного освещения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кладбищ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</w:t>
            </w: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Общая площадь территории вновь построенного кладбища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Федеральный закон от 12.01.1996 № 8-ФЗ «О погребении и похоронном деле»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Проведенные </w:t>
            </w:r>
            <w:proofErr w:type="spellStart"/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86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86386">
              <w:rPr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объектов, подготовленных к новогодним мероприятиям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F25520" w:rsidRPr="005C50A3" w:rsidRDefault="00F25520" w:rsidP="005C50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площадей и скверов, на которых выполняются работы по содержанию и ремонту</w:t>
            </w:r>
          </w:p>
        </w:tc>
        <w:tc>
          <w:tcPr>
            <w:tcW w:w="75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F25520" w:rsidRDefault="00F25520" w:rsidP="005C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25520" w:rsidRDefault="00AB4242" w:rsidP="005C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Федеральный закон от 12.01.1996 № 8-ФЗ «О погребении и похоронном деле»; решение Думы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27.11.2020 № 31 «О правилах благоустройства территории города </w:t>
            </w:r>
            <w:proofErr w:type="spellStart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FB6FA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</w:tcPr>
          <w:p w:rsidR="00F25520" w:rsidRPr="00CA1083" w:rsidRDefault="00F25520" w:rsidP="005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</w:tcPr>
          <w:p w:rsidR="00F25520" w:rsidRPr="002018C8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приборов учета энергоресурсов</w:t>
            </w:r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Pr="00AB4242" w:rsidRDefault="00AB4242" w:rsidP="00A42D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</w:tcPr>
          <w:p w:rsidR="00F25520" w:rsidRPr="00F76C85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квартир в которых проведен капитальный ремонт или реконструкция</w:t>
            </w:r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Pr="00AB4242" w:rsidRDefault="00AB4242" w:rsidP="00A42D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Жилищный кодекс Российской Федерации.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15021" w:type="dxa"/>
            <w:gridSpan w:val="16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жилищно-коммунального комплекса и повышение энергетической эффективности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10" w:type="dxa"/>
          </w:tcPr>
          <w:p w:rsidR="00F25520" w:rsidRPr="0088000D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Протяженность замененных ветхих сетей теплоснабжения, водоснабжения и водоотведения</w:t>
            </w:r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AB4242" w:rsidRPr="00AB4242" w:rsidRDefault="00AB4242" w:rsidP="00AB4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«Строительство», постановление администрации города </w:t>
            </w:r>
            <w:proofErr w:type="spellStart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28.08.2024 №1738 «О порядке предоставления субсидий в целях возмещения на</w:t>
            </w:r>
          </w:p>
          <w:p w:rsidR="00F25520" w:rsidRDefault="00AB4242" w:rsidP="00AB4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 на территории города </w:t>
            </w:r>
            <w:proofErr w:type="spellStart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 (с изменениями</w:t>
            </w:r>
            <w:r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)</w:t>
            </w:r>
            <w:r w:rsidR="006623C4"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п</w:t>
            </w:r>
            <w:r w:rsidR="006623C4" w:rsidRPr="006623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остановление Правительства ХМАО-Югры от 20.01.2023 № 27-п «О региональной программе ХМАО-Югры «Модернизация систем коммунальной инфраструктуры на 2023-2027гг.», </w:t>
            </w:r>
            <w:r w:rsidR="006623C4"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постановление</w:t>
            </w:r>
            <w:r w:rsidR="006623C4"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администрации города </w:t>
            </w:r>
            <w:proofErr w:type="spellStart"/>
            <w:r w:rsidR="006623C4"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="006623C4"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28.08.2024 №1738 «О</w:t>
            </w:r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порядке предоставления субсидии</w:t>
            </w:r>
            <w:r w:rsidR="006623C4"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 целях</w:t>
            </w:r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возмещения затрат по реализации мероприятий региональной программы модернизации систем коммунальной инфраструктуры на территории города </w:t>
            </w:r>
            <w:proofErr w:type="spellStart"/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 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9A7">
              <w:rPr>
                <w:rFonts w:ascii="Times New Roman" w:hAnsi="Times New Roman" w:cs="Times New Roman"/>
                <w:sz w:val="20"/>
                <w:szCs w:val="20"/>
              </w:rPr>
              <w:t>, Администрация города</w:t>
            </w:r>
          </w:p>
        </w:tc>
      </w:tr>
      <w:tr w:rsidR="00F25520" w:rsidTr="006623C4">
        <w:trPr>
          <w:trHeight w:val="2364"/>
        </w:trPr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0" w:type="dxa"/>
          </w:tcPr>
          <w:p w:rsidR="00F25520" w:rsidRPr="0088000D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пожарных гидрантов</w:t>
            </w:r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</w:tcPr>
          <w:p w:rsidR="00F25520" w:rsidRPr="00AB4242" w:rsidRDefault="00AB4242" w:rsidP="00AB42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 05.07.2024 №1787 «О порядке предоставления субсидий на возмещение затрат по проверке работоспособности и ремонту и/или замене пожарных гидрантов, являющихся неотъемлемой частью водопроводной сети, на территории города </w:t>
            </w:r>
            <w:proofErr w:type="spellStart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Мегиона</w:t>
            </w:r>
            <w:proofErr w:type="spellEnd"/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 (с изменениями и дополнениями)</w:t>
            </w:r>
            <w:r w:rsid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9A7">
              <w:rPr>
                <w:rFonts w:ascii="Times New Roman" w:hAnsi="Times New Roman" w:cs="Times New Roman"/>
                <w:sz w:val="20"/>
                <w:szCs w:val="20"/>
              </w:rPr>
              <w:t>, Администрация города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10" w:type="dxa"/>
          </w:tcPr>
          <w:p w:rsidR="00F25520" w:rsidRPr="0088000D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города </w:t>
            </w:r>
            <w:proofErr w:type="spellStart"/>
            <w:r w:rsidRPr="00880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Default="006623C4" w:rsidP="00A42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9A7">
              <w:rPr>
                <w:rFonts w:ascii="Times New Roman" w:hAnsi="Times New Roman" w:cs="Times New Roman"/>
                <w:sz w:val="20"/>
                <w:szCs w:val="20"/>
              </w:rPr>
              <w:t>, Администрация города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F25520" w:rsidRPr="0088000D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Ежегодное обеспечение сжиженным газом населения в границах города </w:t>
            </w:r>
            <w:proofErr w:type="spellStart"/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Мегиона</w:t>
            </w:r>
            <w:proofErr w:type="spellEnd"/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7" w:type="dxa"/>
          </w:tcPr>
          <w:p w:rsidR="00F25520" w:rsidRDefault="006623C4" w:rsidP="00A42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9A7">
              <w:rPr>
                <w:rFonts w:ascii="Times New Roman" w:hAnsi="Times New Roman" w:cs="Times New Roman"/>
                <w:sz w:val="20"/>
                <w:szCs w:val="20"/>
              </w:rPr>
              <w:t>, Администрация города</w:t>
            </w:r>
          </w:p>
        </w:tc>
      </w:tr>
      <w:tr w:rsidR="00F25520" w:rsidTr="00F25520">
        <w:tc>
          <w:tcPr>
            <w:tcW w:w="15021" w:type="dxa"/>
            <w:gridSpan w:val="16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Повышение качества и надежности предоставления жилищ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но-коммунальных услуг населению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0" w:type="dxa"/>
          </w:tcPr>
          <w:p w:rsidR="00F25520" w:rsidRPr="00A42D6F" w:rsidRDefault="00F25520" w:rsidP="00A42D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75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32225A" w:rsidP="003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25520" w:rsidRPr="003222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F25520" w:rsidRDefault="00F25520" w:rsidP="00A4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F25520" w:rsidRPr="006623C4" w:rsidRDefault="006623C4" w:rsidP="00A42D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Закон Ханты-Мансийского автономного округа - Югры от 01.07.2013 № 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Закон Ханты-Мансийского автономного округа - Югры от 06.07.2005 № 57-оз «О регулировании отдельных жилищных отношений в Ханты-Мансийском автономном округе – Югре», постановление Правительства Ханты-Мансийского автономного округа - Югры от 25.12.2013 № 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Югры».</w:t>
            </w:r>
          </w:p>
        </w:tc>
        <w:tc>
          <w:tcPr>
            <w:tcW w:w="1701" w:type="dxa"/>
          </w:tcPr>
          <w:p w:rsidR="00F25520" w:rsidRPr="00CA1083" w:rsidRDefault="00F25520" w:rsidP="00A4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0" w:type="dxa"/>
          </w:tcPr>
          <w:p w:rsidR="00F25520" w:rsidRPr="0088000D" w:rsidRDefault="00F25520" w:rsidP="00F76C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Погашение задолженности за потребленные топливно-энергетические ресурсы</w:t>
            </w:r>
          </w:p>
        </w:tc>
        <w:tc>
          <w:tcPr>
            <w:tcW w:w="753" w:type="dxa"/>
          </w:tcPr>
          <w:p w:rsidR="00F25520" w:rsidRPr="00A02848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8C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3" w:type="dxa"/>
          </w:tcPr>
          <w:p w:rsidR="00F25520" w:rsidRPr="0032225A" w:rsidRDefault="0032225A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83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Pr="006623C4" w:rsidRDefault="006623C4" w:rsidP="00662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«Строительство», </w:t>
            </w:r>
            <w:r w:rsidRPr="006623C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</w:t>
            </w:r>
            <w:proofErr w:type="spellStart"/>
            <w:r w:rsidRPr="006623C4">
              <w:rPr>
                <w:rFonts w:ascii="Times New Roman" w:hAnsi="Times New Roman" w:cs="Times New Roman"/>
                <w:sz w:val="18"/>
                <w:szCs w:val="18"/>
              </w:rPr>
              <w:t>Мегиона</w:t>
            </w:r>
            <w:proofErr w:type="spellEnd"/>
            <w:r w:rsidRPr="006623C4">
              <w:rPr>
                <w:rFonts w:ascii="Times New Roman" w:hAnsi="Times New Roman" w:cs="Times New Roman"/>
                <w:sz w:val="18"/>
                <w:szCs w:val="18"/>
              </w:rPr>
              <w:t xml:space="preserve"> от 28.08.2024 №1739 «</w:t>
            </w:r>
            <w:r w:rsidRPr="00662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 порядке предоставления субсидии из бюджета города </w:t>
            </w:r>
            <w:proofErr w:type="spellStart"/>
            <w:r w:rsidRPr="00662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Мегиона</w:t>
            </w:r>
            <w:proofErr w:type="spellEnd"/>
            <w:r w:rsidRPr="00662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      </w:r>
            <w:proofErr w:type="spellStart"/>
            <w:r w:rsidRPr="00662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Мегиона</w:t>
            </w:r>
            <w:proofErr w:type="spellEnd"/>
            <w:r w:rsidRPr="00662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связанных с погашением задолженности за потребленные топливно-энергетические ресурсы</w:t>
            </w:r>
            <w:r w:rsidRPr="006623C4">
              <w:rPr>
                <w:rFonts w:ascii="Times New Roman" w:hAnsi="Times New Roman" w:cs="Times New Roman"/>
                <w:sz w:val="18"/>
                <w:szCs w:val="18"/>
              </w:rPr>
              <w:t>» (с изменениями);</w:t>
            </w:r>
          </w:p>
        </w:tc>
        <w:tc>
          <w:tcPr>
            <w:tcW w:w="1701" w:type="dxa"/>
          </w:tcPr>
          <w:p w:rsidR="00F25520" w:rsidRPr="00CA1083" w:rsidRDefault="00F25520" w:rsidP="00F76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9A7">
              <w:rPr>
                <w:rFonts w:ascii="Times New Roman" w:hAnsi="Times New Roman" w:cs="Times New Roman"/>
                <w:sz w:val="20"/>
                <w:szCs w:val="20"/>
              </w:rPr>
              <w:t>, Администрация города</w:t>
            </w:r>
          </w:p>
        </w:tc>
      </w:tr>
      <w:tr w:rsidR="00F25520" w:rsidTr="00F25520">
        <w:tc>
          <w:tcPr>
            <w:tcW w:w="512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</w:tcPr>
          <w:p w:rsidR="00F25520" w:rsidRPr="00A42D6F" w:rsidRDefault="00F25520" w:rsidP="00F76C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D6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восстановленных многоквартирных домов после чрезвычайных ситуаций</w:t>
            </w:r>
          </w:p>
        </w:tc>
        <w:tc>
          <w:tcPr>
            <w:tcW w:w="753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33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3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25520" w:rsidRDefault="00F25520" w:rsidP="00F7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25520" w:rsidRDefault="006623C4" w:rsidP="00F76C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Жилищный кодекс Российской Федерации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="007870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787047" w:rsidRPr="006623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Закон Ханты-Мансийского автономного округа - Югры от 01.07.2013 № 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</w:t>
            </w:r>
            <w:r w:rsidRPr="00AB424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25520" w:rsidRPr="00CA1083" w:rsidRDefault="00F25520" w:rsidP="00F76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F1ED1" w:rsidRDefault="003F1ED1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Pr="000C2C51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906" w:rsidRDefault="0030190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520" w:rsidRDefault="00F25520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9A7" w:rsidRDefault="004169A7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F4">
        <w:rPr>
          <w:rFonts w:ascii="Times New Roman" w:hAnsi="Times New Roman" w:cs="Times New Roman"/>
          <w:sz w:val="24"/>
          <w:szCs w:val="24"/>
        </w:rPr>
        <w:t xml:space="preserve">3.План достижения показателей муниципальной программы </w:t>
      </w:r>
      <w:r w:rsidR="00301906" w:rsidRPr="002D0AF4">
        <w:rPr>
          <w:rFonts w:ascii="Times New Roman" w:hAnsi="Times New Roman" w:cs="Times New Roman"/>
          <w:sz w:val="24"/>
          <w:szCs w:val="24"/>
        </w:rPr>
        <w:t>в 202</w:t>
      </w:r>
      <w:r w:rsidR="008A3D18" w:rsidRPr="002D0AF4">
        <w:rPr>
          <w:rFonts w:ascii="Times New Roman" w:hAnsi="Times New Roman" w:cs="Times New Roman"/>
          <w:sz w:val="24"/>
          <w:szCs w:val="24"/>
        </w:rPr>
        <w:t>5</w:t>
      </w:r>
      <w:r w:rsidR="00301906" w:rsidRPr="002D0AF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19"/>
        <w:gridCol w:w="959"/>
        <w:gridCol w:w="1120"/>
        <w:gridCol w:w="822"/>
        <w:gridCol w:w="826"/>
        <w:gridCol w:w="831"/>
        <w:gridCol w:w="831"/>
        <w:gridCol w:w="841"/>
        <w:gridCol w:w="853"/>
        <w:gridCol w:w="849"/>
        <w:gridCol w:w="820"/>
        <w:gridCol w:w="824"/>
        <w:gridCol w:w="823"/>
        <w:gridCol w:w="826"/>
        <w:gridCol w:w="876"/>
      </w:tblGrid>
      <w:tr w:rsidR="00301906" w:rsidTr="008A3D18">
        <w:tc>
          <w:tcPr>
            <w:tcW w:w="540" w:type="dxa"/>
            <w:vMerge w:val="restart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9" w:type="dxa"/>
            <w:vMerge w:val="restart"/>
          </w:tcPr>
          <w:p w:rsidR="00301906" w:rsidRPr="00CA1083" w:rsidRDefault="00301906" w:rsidP="00301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</w:tcPr>
          <w:p w:rsidR="00301906" w:rsidRPr="00CA1083" w:rsidRDefault="00301906" w:rsidP="00301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20" w:type="dxa"/>
            <w:vMerge w:val="restart"/>
          </w:tcPr>
          <w:p w:rsidR="00301906" w:rsidRPr="00CA1083" w:rsidRDefault="00301906" w:rsidP="00301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083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ОКЕЙ)</w:t>
            </w:r>
          </w:p>
        </w:tc>
        <w:tc>
          <w:tcPr>
            <w:tcW w:w="9146" w:type="dxa"/>
            <w:gridSpan w:val="11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876" w:type="dxa"/>
            <w:vMerge w:val="restart"/>
          </w:tcPr>
          <w:p w:rsidR="00301906" w:rsidRDefault="00301906" w:rsidP="008A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4">
              <w:rPr>
                <w:rFonts w:ascii="Times New Roman" w:hAnsi="Times New Roman" w:cs="Times New Roman"/>
                <w:sz w:val="24"/>
                <w:szCs w:val="24"/>
              </w:rPr>
              <w:t>На конец 202</w:t>
            </w:r>
            <w:r w:rsidR="008A3D18" w:rsidRPr="002D0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A3D18" w:rsidTr="00F25520">
        <w:tc>
          <w:tcPr>
            <w:tcW w:w="540" w:type="dxa"/>
            <w:vMerge/>
          </w:tcPr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8A3D18" w:rsidRP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1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3"/>
          </w:tcPr>
          <w:p w:rsidR="008A3D18" w:rsidRDefault="004B109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93" w:type="dxa"/>
            <w:gridSpan w:val="3"/>
          </w:tcPr>
          <w:p w:rsidR="008A3D18" w:rsidRDefault="004B109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49" w:type="dxa"/>
            <w:gridSpan w:val="2"/>
          </w:tcPr>
          <w:p w:rsidR="008A3D18" w:rsidRDefault="004B109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876" w:type="dxa"/>
            <w:vMerge/>
          </w:tcPr>
          <w:p w:rsidR="008A3D18" w:rsidRDefault="008A3D1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06" w:rsidTr="008A3D18">
        <w:tc>
          <w:tcPr>
            <w:tcW w:w="540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301906" w:rsidRDefault="00301906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07DB" w:rsidTr="008A3D18">
        <w:tc>
          <w:tcPr>
            <w:tcW w:w="540" w:type="dxa"/>
          </w:tcPr>
          <w:p w:rsidR="003307DB" w:rsidRDefault="003307D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0" w:type="dxa"/>
            <w:gridSpan w:val="15"/>
          </w:tcPr>
          <w:p w:rsidR="003307DB" w:rsidRDefault="003307D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Создание условий для комфортного проживания граждан в городе </w:t>
            </w:r>
            <w:proofErr w:type="spellStart"/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Мегионе</w:t>
            </w:r>
            <w:proofErr w:type="spellEnd"/>
          </w:p>
        </w:tc>
      </w:tr>
      <w:tr w:rsidR="005A79C8" w:rsidTr="00C73C07">
        <w:tc>
          <w:tcPr>
            <w:tcW w:w="540" w:type="dxa"/>
          </w:tcPr>
          <w:p w:rsidR="005A79C8" w:rsidRPr="003307DB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9" w:type="dxa"/>
          </w:tcPr>
          <w:p w:rsidR="005A79C8" w:rsidRDefault="005A79C8" w:rsidP="0021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отловленных безнадзорных и бродячих животных</w:t>
            </w:r>
          </w:p>
        </w:tc>
        <w:tc>
          <w:tcPr>
            <w:tcW w:w="959" w:type="dxa"/>
          </w:tcPr>
          <w:p w:rsidR="005A79C8" w:rsidRPr="00CA1083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   МП</w:t>
            </w:r>
          </w:p>
        </w:tc>
        <w:tc>
          <w:tcPr>
            <w:tcW w:w="1120" w:type="dxa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Pr="00744087" w:rsidRDefault="005A79C8" w:rsidP="005A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gridSpan w:val="3"/>
          </w:tcPr>
          <w:p w:rsidR="005A79C8" w:rsidRPr="006B7769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3" w:type="dxa"/>
            <w:gridSpan w:val="3"/>
          </w:tcPr>
          <w:p w:rsidR="005A79C8" w:rsidRP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  <w:gridSpan w:val="2"/>
          </w:tcPr>
          <w:p w:rsidR="005A79C8" w:rsidRPr="00744087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79C8" w:rsidTr="00C73C07">
        <w:tc>
          <w:tcPr>
            <w:tcW w:w="540" w:type="dxa"/>
          </w:tcPr>
          <w:p w:rsidR="005A79C8" w:rsidRPr="003307DB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9" w:type="dxa"/>
          </w:tcPr>
          <w:p w:rsidR="005A79C8" w:rsidRPr="00C20677" w:rsidRDefault="005A79C8" w:rsidP="003307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на которой проведены мероприятия по дератизации и дезинсекции</w:t>
            </w:r>
          </w:p>
        </w:tc>
        <w:tc>
          <w:tcPr>
            <w:tcW w:w="959" w:type="dxa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    МП</w:t>
            </w:r>
          </w:p>
        </w:tc>
        <w:tc>
          <w:tcPr>
            <w:tcW w:w="1120" w:type="dxa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479" w:type="dxa"/>
            <w:gridSpan w:val="3"/>
          </w:tcPr>
          <w:p w:rsidR="005A79C8" w:rsidRPr="003307DB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A79C8" w:rsidRDefault="005A79C8" w:rsidP="005A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3"/>
          </w:tcPr>
          <w:p w:rsidR="005A79C8" w:rsidRPr="00AC0FE4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 w:rsidRPr="00AC0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93" w:type="dxa"/>
            <w:gridSpan w:val="3"/>
          </w:tcPr>
          <w:p w:rsidR="005A79C8" w:rsidRPr="00AC0FE4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 w:rsidRPr="00AC0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A79C8" w:rsidRPr="00AC0FE4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A79C8" w:rsidRDefault="005A79C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A79C8" w:rsidRPr="00DB52FC" w:rsidRDefault="005A79C8" w:rsidP="00216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Ежегодное количество снесенного непригодного для проживания жилья</w:t>
            </w:r>
          </w:p>
        </w:tc>
        <w:tc>
          <w:tcPr>
            <w:tcW w:w="959" w:type="dxa"/>
          </w:tcPr>
          <w:p w:rsidR="005A79C8" w:rsidRPr="00DB52FC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5A79C8" w:rsidRPr="00DB52FC" w:rsidRDefault="005A79C8" w:rsidP="00216981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Площадь обслуживаемых магистральных и луговых газонов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тыс.м²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5A79C8" w:rsidRPr="00DB52FC" w:rsidRDefault="005A79C8" w:rsidP="00216981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B52F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детских игровых площадок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Объем потребления </w:t>
            </w:r>
          </w:p>
          <w:p w:rsidR="005A79C8" w:rsidRPr="00DB52FC" w:rsidRDefault="005A79C8" w:rsidP="00216981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электроэнергии на уличное освещение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79" w:type="dxa"/>
            <w:gridSpan w:val="3"/>
          </w:tcPr>
          <w:p w:rsidR="005A79C8" w:rsidRP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5A79C8" w:rsidRP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5A79C8" w:rsidRP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5A79C8" w:rsidRP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Протяженность обслуживаемых сетей уличного освещения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кладбищ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Общая площадь территории вновь построенного кладбища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Проведенные </w:t>
            </w:r>
            <w:proofErr w:type="spellStart"/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объектов, подготовленных к новогодним мероприятиям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9C8" w:rsidTr="00C73C07">
        <w:tc>
          <w:tcPr>
            <w:tcW w:w="54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:rsidR="005A79C8" w:rsidRPr="005C50A3" w:rsidRDefault="005A79C8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C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площадей и скверов, на которых выполняются работы по содержанию и ремонту</w:t>
            </w:r>
          </w:p>
        </w:tc>
        <w:tc>
          <w:tcPr>
            <w:tcW w:w="959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gridSpan w:val="3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  <w:gridSpan w:val="2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5A79C8" w:rsidRDefault="005A79C8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51F" w:rsidTr="00C73C07">
        <w:tc>
          <w:tcPr>
            <w:tcW w:w="54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9" w:type="dxa"/>
          </w:tcPr>
          <w:p w:rsidR="0084551F" w:rsidRPr="002018C8" w:rsidRDefault="0084551F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приборов учета энергоресурсов</w:t>
            </w:r>
          </w:p>
        </w:tc>
        <w:tc>
          <w:tcPr>
            <w:tcW w:w="959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51F" w:rsidTr="00C73C07">
        <w:tc>
          <w:tcPr>
            <w:tcW w:w="54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9" w:type="dxa"/>
          </w:tcPr>
          <w:p w:rsidR="0084551F" w:rsidRPr="00F76C85" w:rsidRDefault="0084551F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квартир в которых проведен капитальный ремонт или реконструкция</w:t>
            </w:r>
          </w:p>
        </w:tc>
        <w:tc>
          <w:tcPr>
            <w:tcW w:w="959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479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51F" w:rsidTr="00C73C07">
        <w:tc>
          <w:tcPr>
            <w:tcW w:w="54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84551F" w:rsidRPr="0088000D" w:rsidRDefault="0084551F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Протяженность </w:t>
            </w: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замененных ветхих сетей теплоснабжения, водоснабжения и водоотведения</w:t>
            </w:r>
          </w:p>
        </w:tc>
        <w:tc>
          <w:tcPr>
            <w:tcW w:w="959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2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479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493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49" w:type="dxa"/>
            <w:gridSpan w:val="2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551F" w:rsidTr="00C73C07">
        <w:tc>
          <w:tcPr>
            <w:tcW w:w="54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</w:tcPr>
          <w:p w:rsidR="0084551F" w:rsidRPr="0088000D" w:rsidRDefault="0084551F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обслуживаемых пожарных гидрантов</w:t>
            </w:r>
          </w:p>
        </w:tc>
        <w:tc>
          <w:tcPr>
            <w:tcW w:w="959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93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6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84551F" w:rsidTr="00C73C07">
        <w:tc>
          <w:tcPr>
            <w:tcW w:w="54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9" w:type="dxa"/>
          </w:tcPr>
          <w:p w:rsidR="0084551F" w:rsidRPr="0088000D" w:rsidRDefault="0084551F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города </w:t>
            </w:r>
            <w:proofErr w:type="spellStart"/>
            <w:r w:rsidRPr="00880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</w:p>
        </w:tc>
        <w:tc>
          <w:tcPr>
            <w:tcW w:w="959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79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4551F" w:rsidRDefault="0084551F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AF4" w:rsidTr="00C73C07">
        <w:tc>
          <w:tcPr>
            <w:tcW w:w="54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9" w:type="dxa"/>
          </w:tcPr>
          <w:p w:rsidR="002D0AF4" w:rsidRPr="0088000D" w:rsidRDefault="002D0AF4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Ежегодное обеспечение сжиженным газом населения в границах города </w:t>
            </w:r>
            <w:proofErr w:type="spellStart"/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Мегиона</w:t>
            </w:r>
            <w:proofErr w:type="spellEnd"/>
          </w:p>
        </w:tc>
        <w:tc>
          <w:tcPr>
            <w:tcW w:w="959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2479" w:type="dxa"/>
            <w:gridSpan w:val="3"/>
          </w:tcPr>
          <w:p w:rsidR="002D0AF4" w:rsidRDefault="002D0AF4" w:rsidP="002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525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93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49" w:type="dxa"/>
            <w:gridSpan w:val="2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</w:tcPr>
          <w:p w:rsidR="002D0AF4" w:rsidRDefault="002D0AF4" w:rsidP="002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0AF4" w:rsidTr="00C73C07">
        <w:tc>
          <w:tcPr>
            <w:tcW w:w="54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9" w:type="dxa"/>
          </w:tcPr>
          <w:p w:rsidR="002D0AF4" w:rsidRPr="00A669F3" w:rsidRDefault="002D0AF4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959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AF4" w:rsidTr="00C73C07">
        <w:tc>
          <w:tcPr>
            <w:tcW w:w="54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2D0AF4" w:rsidRPr="0088000D" w:rsidRDefault="002D0AF4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00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Погашение задолженности за потребленные топливно-энергетические ресурсы</w:t>
            </w:r>
          </w:p>
        </w:tc>
        <w:tc>
          <w:tcPr>
            <w:tcW w:w="959" w:type="dxa"/>
          </w:tcPr>
          <w:p w:rsidR="002D0AF4" w:rsidRPr="00A02848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8C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МП</w:t>
            </w:r>
          </w:p>
        </w:tc>
        <w:tc>
          <w:tcPr>
            <w:tcW w:w="1120" w:type="dxa"/>
          </w:tcPr>
          <w:p w:rsidR="002D0AF4" w:rsidRPr="002018C8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C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AF4" w:rsidTr="00C73C07">
        <w:tc>
          <w:tcPr>
            <w:tcW w:w="54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9" w:type="dxa"/>
          </w:tcPr>
          <w:p w:rsidR="002D0AF4" w:rsidRPr="00A42D6F" w:rsidRDefault="002D0AF4" w:rsidP="002169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восстановленных многоквартирных </w:t>
            </w:r>
            <w:r w:rsidRPr="00A42D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домов после чрезвычайных ситуаций</w:t>
            </w:r>
          </w:p>
        </w:tc>
        <w:tc>
          <w:tcPr>
            <w:tcW w:w="959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20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9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gridSpan w:val="3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D0AF4" w:rsidRDefault="002D0AF4" w:rsidP="0021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69F3" w:rsidRDefault="00A669F3" w:rsidP="00A669F3">
      <w:pPr>
        <w:rPr>
          <w:rFonts w:ascii="Times New Roman" w:hAnsi="Times New Roman" w:cs="Times New Roman"/>
          <w:sz w:val="24"/>
          <w:szCs w:val="24"/>
        </w:rPr>
      </w:pPr>
    </w:p>
    <w:p w:rsidR="002D0AF4" w:rsidRDefault="002D0AF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906" w:rsidRDefault="00301906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4.Структура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611"/>
        <w:gridCol w:w="21"/>
        <w:gridCol w:w="3616"/>
        <w:gridCol w:w="7"/>
        <w:gridCol w:w="3609"/>
      </w:tblGrid>
      <w:tr w:rsidR="00301906" w:rsidTr="002E405C">
        <w:tc>
          <w:tcPr>
            <w:tcW w:w="696" w:type="dxa"/>
          </w:tcPr>
          <w:p w:rsidR="00301906" w:rsidRDefault="0030190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32" w:type="dxa"/>
            <w:gridSpan w:val="2"/>
          </w:tcPr>
          <w:p w:rsidR="00301906" w:rsidRDefault="0030190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616" w:type="dxa"/>
          </w:tcPr>
          <w:p w:rsidR="00301906" w:rsidRDefault="0030190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16" w:type="dxa"/>
            <w:gridSpan w:val="2"/>
          </w:tcPr>
          <w:p w:rsidR="00301906" w:rsidRDefault="0030190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301906" w:rsidTr="002E405C">
        <w:tc>
          <w:tcPr>
            <w:tcW w:w="696" w:type="dxa"/>
          </w:tcPr>
          <w:p w:rsidR="00301906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301906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301906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gridSpan w:val="2"/>
          </w:tcPr>
          <w:p w:rsidR="00301906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B42" w:rsidTr="002E405C">
        <w:tc>
          <w:tcPr>
            <w:tcW w:w="696" w:type="dxa"/>
          </w:tcPr>
          <w:p w:rsidR="00123B42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4" w:type="dxa"/>
            <w:gridSpan w:val="5"/>
          </w:tcPr>
          <w:p w:rsidR="00123B42" w:rsidRPr="00F16A00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Pr="00F16A0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«Содержание объектов внешнего благоустройства города </w:t>
            </w:r>
            <w:proofErr w:type="spellStart"/>
            <w:r w:rsidRPr="00F16A0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Мегиона</w:t>
            </w:r>
            <w:proofErr w:type="spellEnd"/>
            <w:r w:rsidRPr="00F16A0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123B42" w:rsidTr="002E405C">
        <w:tc>
          <w:tcPr>
            <w:tcW w:w="696" w:type="dxa"/>
          </w:tcPr>
          <w:p w:rsidR="00123B42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C07" w:rsidRDefault="00C73C0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4" w:type="dxa"/>
            <w:gridSpan w:val="5"/>
          </w:tcPr>
          <w:p w:rsidR="00123B42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стабильной благополучной эпизоотической обстановки в городе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и защита населения от болезней, общих для человека и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B42" w:rsidTr="002E405C">
        <w:tc>
          <w:tcPr>
            <w:tcW w:w="7328" w:type="dxa"/>
            <w:gridSpan w:val="3"/>
          </w:tcPr>
          <w:p w:rsidR="00123B42" w:rsidRDefault="00123B42" w:rsidP="0012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123B42" w:rsidRDefault="00123B42" w:rsidP="0012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123B42" w:rsidTr="002E405C">
        <w:tc>
          <w:tcPr>
            <w:tcW w:w="696" w:type="dxa"/>
          </w:tcPr>
          <w:p w:rsidR="00123B42" w:rsidRDefault="006810D1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2" w:type="dxa"/>
            <w:gridSpan w:val="2"/>
          </w:tcPr>
          <w:p w:rsidR="00AE5DE9" w:rsidRDefault="00281817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</w:t>
            </w:r>
            <w:r w:rsidR="00AE5DE9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санитарного состояния города </w:t>
            </w:r>
            <w:proofErr w:type="spellStart"/>
            <w:r w:rsidR="00AE5DE9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  <w:p w:rsidR="00AE5DE9" w:rsidRDefault="00AE5DE9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5DE9" w:rsidRDefault="00AE5DE9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5DE9" w:rsidRDefault="00AE5DE9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D18" w:rsidRPr="00123B42" w:rsidRDefault="008A3D18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123B42" w:rsidRPr="000C6253" w:rsidRDefault="000C6253" w:rsidP="0012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 защиты населения от болезней, общих для человека и животных, предупреждение и ликвидация болезней животных и их лечение.</w:t>
            </w:r>
            <w:r w:rsidR="00AA209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           Р</w:t>
            </w:r>
            <w:r w:rsidR="00AA2098" w:rsidRPr="000C62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еализация мероприятий по проведению дезинсекции и дератизации</w:t>
            </w:r>
          </w:p>
        </w:tc>
        <w:tc>
          <w:tcPr>
            <w:tcW w:w="3616" w:type="dxa"/>
            <w:gridSpan w:val="2"/>
          </w:tcPr>
          <w:p w:rsidR="00123B42" w:rsidRDefault="00281817" w:rsidP="00681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 «</w:t>
            </w:r>
            <w:r w:rsidR="006810D1" w:rsidRPr="00681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отловленных безнадзорных и бродячих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 (определяется согласно фактической стоимости отлова, транспортировки, учета, содержания одного безнадзорного и бродячего животного)</w:t>
            </w:r>
            <w:r w:rsidR="00AA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07B0" w:rsidRPr="006B7769" w:rsidRDefault="00281817" w:rsidP="00681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E5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AA2098" w:rsidRPr="00AA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на которой проведены мероприятия по дератизации и дезинсекции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 (указывается площадь обработанной территории)</w:t>
            </w:r>
            <w:r w:rsidR="0010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0B6" w:rsidTr="00182B43">
        <w:tc>
          <w:tcPr>
            <w:tcW w:w="696" w:type="dxa"/>
          </w:tcPr>
          <w:p w:rsidR="002E70B6" w:rsidRDefault="002E70B6" w:rsidP="002E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4" w:type="dxa"/>
            <w:gridSpan w:val="5"/>
          </w:tcPr>
          <w:p w:rsidR="002E70B6" w:rsidRPr="00685BB6" w:rsidRDefault="002E70B6" w:rsidP="002E7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B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68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единого порядка содержания объектов внешнего благоустройства»</w:t>
            </w:r>
          </w:p>
        </w:tc>
      </w:tr>
      <w:tr w:rsidR="002E70B6" w:rsidTr="00182B43">
        <w:tc>
          <w:tcPr>
            <w:tcW w:w="7328" w:type="dxa"/>
            <w:gridSpan w:val="3"/>
          </w:tcPr>
          <w:p w:rsidR="002E70B6" w:rsidRPr="002E70B6" w:rsidRDefault="002E70B6" w:rsidP="002E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E70B6" w:rsidRPr="006810D1" w:rsidRDefault="002E70B6" w:rsidP="00681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123B42" w:rsidTr="002E405C">
        <w:trPr>
          <w:trHeight w:val="60"/>
        </w:trPr>
        <w:tc>
          <w:tcPr>
            <w:tcW w:w="696" w:type="dxa"/>
          </w:tcPr>
          <w:p w:rsidR="00123B42" w:rsidRDefault="00F623C8" w:rsidP="00F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7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AE5DE9" w:rsidRDefault="00AE5DE9" w:rsidP="00AE5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единого порядка содержания объектов внешнего благоустройства на территории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  <w:p w:rsidR="00AE5DE9" w:rsidRDefault="00AE5DE9" w:rsidP="000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23B42" w:rsidRPr="000C6253" w:rsidRDefault="00AA2098" w:rsidP="0010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обслуживание сетей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содержание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уход за газонами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 xml:space="preserve"> закупка, посадка и уход за цветниками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противопожарное обустройство лесов вокруг города </w:t>
            </w:r>
            <w:proofErr w:type="spellStart"/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мусора </w:t>
            </w:r>
            <w:proofErr w:type="spellStart"/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пгт.Высокий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площадок, установка нового игрового оборудования на детских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площадей и скверов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AA20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A2098">
              <w:rPr>
                <w:rFonts w:ascii="Times New Roman" w:hAnsi="Times New Roman" w:cs="Times New Roman"/>
                <w:sz w:val="24"/>
                <w:szCs w:val="24"/>
              </w:rPr>
              <w:t>снос гаражей, сараев, ветхих строений, домов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в области строительства и жилищных отношений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к новогодним мероприятиям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на уличное освещение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площадки для выгула собак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Дог боксы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Услуги по погребению умерших     (копка могил)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7795" w:rsidRPr="0010779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флажков на опорах освещения улично-дорожной сети города</w:t>
            </w:r>
            <w:r w:rsidR="0010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  <w:gridSpan w:val="2"/>
          </w:tcPr>
          <w:p w:rsidR="00123B42" w:rsidRPr="002E405C" w:rsidRDefault="00AE5DE9" w:rsidP="00AA209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3.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Ежегодное количество снесенного непригодного для проживания жилья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0F4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шт. (показатель определяется согласно составленным дефектным ведомостям и локальным </w:t>
            </w:r>
            <w:r w:rsidR="000F4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сметным расчетам в рамках предусмотренного объема финансирования на данные цели)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107795" w:rsidRPr="002E405C" w:rsidRDefault="00AE5DE9" w:rsidP="00AA209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обслуживаемых магистральных и луговых газонов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тыс.м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0C8658" wp14:editId="668ACAD6">
                  <wp:extent cx="47625" cy="1428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(указывается общая площадь магистральных и луговых газонов территории города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на которой выполняются работы).</w:t>
            </w:r>
          </w:p>
          <w:p w:rsidR="00107795" w:rsidRPr="002E405C" w:rsidRDefault="00AE5DE9" w:rsidP="00AA209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обслуживаемых детских игровых площадок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 (указывается количество детских игровых площадок, состоящих в реестре муниципальной собственности).</w:t>
            </w:r>
          </w:p>
          <w:p w:rsidR="00107795" w:rsidRPr="002E405C" w:rsidRDefault="00AE5DE9" w:rsidP="001077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потребления </w:t>
            </w:r>
          </w:p>
          <w:p w:rsidR="00107795" w:rsidRPr="002E405C" w:rsidRDefault="00107795" w:rsidP="0010779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электроэнергии на уличное освещение</w:t>
            </w:r>
            <w:r w:rsidR="00AE5D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т.кВт</w:t>
            </w:r>
            <w:proofErr w:type="spellEnd"/>
            <w:proofErr w:type="gram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/ч (указывается объем потребляемой электрической энергии на уличное освещение, согласно показаниям приборов учета электрической энергии).</w:t>
            </w:r>
          </w:p>
          <w:p w:rsidR="00107795" w:rsidRPr="002E405C" w:rsidRDefault="00AE5DE9" w:rsidP="0010779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Протяженность обслуживаемых сетей уличного освещения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км (указывается общая протяженность сетей уличного освещения территории города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  <w:p w:rsidR="00107795" w:rsidRPr="002E405C" w:rsidRDefault="00AE5DE9" w:rsidP="0010779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8.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обслуживаемых кладбищ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шт. (указывается общее количество кладбищ на территории города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на которых выполняются работы).</w:t>
            </w:r>
          </w:p>
          <w:p w:rsidR="00107795" w:rsidRPr="002E405C" w:rsidRDefault="00AE5DE9" w:rsidP="0010779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10. «</w:t>
            </w:r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Проведенные </w:t>
            </w:r>
            <w:proofErr w:type="spellStart"/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="00107795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  <w:proofErr w:type="gram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 (указывается объем талых вод, откаченных мотопомпой и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илососной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машиной, согласно дефектной ведомости на оказание услуг по выполнению </w:t>
            </w:r>
            <w:proofErr w:type="spellStart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мероприятий в соответствии с заключаемым ежегодно муниципальным контрактом).</w:t>
            </w:r>
          </w:p>
          <w:p w:rsidR="002E405C" w:rsidRPr="002E405C" w:rsidRDefault="00AE5DE9" w:rsidP="0010779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11. «</w:t>
            </w:r>
            <w:r w:rsidR="002E405C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объектов, подготовленных к новогодним мероприятиям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 (указывается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контрактом).</w:t>
            </w:r>
          </w:p>
          <w:p w:rsidR="00107795" w:rsidRPr="00AE5DE9" w:rsidRDefault="00AE5DE9" w:rsidP="00FD58A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12. «</w:t>
            </w:r>
            <w:r w:rsidR="002E405C" w:rsidRPr="002E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площадей и скверов, на которых выполняются работы по содержанию и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шт.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(указывается количество площадей и скверов города Мегион, на которых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выполняются работы в рамках предусмотренного объема финансирования на данные цели).</w:t>
            </w:r>
          </w:p>
        </w:tc>
      </w:tr>
      <w:tr w:rsidR="002E70B6" w:rsidTr="00182B43">
        <w:trPr>
          <w:trHeight w:val="60"/>
        </w:trPr>
        <w:tc>
          <w:tcPr>
            <w:tcW w:w="696" w:type="dxa"/>
          </w:tcPr>
          <w:p w:rsidR="002E70B6" w:rsidRDefault="002E70B6" w:rsidP="002E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64" w:type="dxa"/>
            <w:gridSpan w:val="5"/>
          </w:tcPr>
          <w:p w:rsidR="002E70B6" w:rsidRPr="002E405C" w:rsidRDefault="002E70B6" w:rsidP="002E70B6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DB3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кладбища»</w:t>
            </w:r>
          </w:p>
        </w:tc>
      </w:tr>
      <w:tr w:rsidR="002E70B6" w:rsidTr="00182B43">
        <w:trPr>
          <w:trHeight w:val="60"/>
        </w:trPr>
        <w:tc>
          <w:tcPr>
            <w:tcW w:w="7328" w:type="dxa"/>
            <w:gridSpan w:val="3"/>
          </w:tcPr>
          <w:p w:rsidR="002E70B6" w:rsidRPr="00A4373C" w:rsidRDefault="002E70B6" w:rsidP="000C62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E70B6" w:rsidRPr="002E405C" w:rsidRDefault="002E70B6" w:rsidP="00AA209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E405C" w:rsidTr="002E405C">
        <w:trPr>
          <w:trHeight w:val="60"/>
        </w:trPr>
        <w:tc>
          <w:tcPr>
            <w:tcW w:w="696" w:type="dxa"/>
          </w:tcPr>
          <w:p w:rsidR="002E405C" w:rsidRDefault="002E70B6" w:rsidP="002E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2E405C" w:rsidRPr="00A4373C" w:rsidRDefault="00AE5DE9" w:rsidP="000C62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единого порядка содержания объектов внешнего благоустройства на территории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</w:tc>
        <w:tc>
          <w:tcPr>
            <w:tcW w:w="3616" w:type="dxa"/>
          </w:tcPr>
          <w:p w:rsidR="002E405C" w:rsidRPr="00AA2098" w:rsidRDefault="002E70B6" w:rsidP="0010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объекта: "Городское кладбище (2-я очередь)"</w:t>
            </w:r>
          </w:p>
        </w:tc>
        <w:tc>
          <w:tcPr>
            <w:tcW w:w="3616" w:type="dxa"/>
            <w:gridSpan w:val="2"/>
          </w:tcPr>
          <w:p w:rsidR="002E405C" w:rsidRPr="002E405C" w:rsidRDefault="00AE5DE9" w:rsidP="00FD58AF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9. «</w:t>
            </w:r>
            <w:r w:rsidR="002E405C" w:rsidRPr="002E40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территории вновь построенного кладбища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FD58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D58AF" w:rsidRPr="007C2797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53FE0" wp14:editId="3CA0648B">
                  <wp:extent cx="47625" cy="14287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8AF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(указывается площадь территории вновь построенного кладбища, согласно разработанной проектной документации/по факту выполненных работ).</w:t>
            </w:r>
          </w:p>
        </w:tc>
      </w:tr>
      <w:tr w:rsidR="002E405C" w:rsidTr="00332D8D">
        <w:tc>
          <w:tcPr>
            <w:tcW w:w="696" w:type="dxa"/>
          </w:tcPr>
          <w:p w:rsidR="002E405C" w:rsidRDefault="00F623C8" w:rsidP="00F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4" w:type="dxa"/>
            <w:gridSpan w:val="5"/>
          </w:tcPr>
          <w:p w:rsidR="002E405C" w:rsidRDefault="002E405C" w:rsidP="002E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расширение, модернизация, строительство и капитальный ремонт объектов коммунального комплекса»</w:t>
            </w:r>
          </w:p>
        </w:tc>
      </w:tr>
      <w:tr w:rsidR="002E405C" w:rsidTr="00332D8D">
        <w:tc>
          <w:tcPr>
            <w:tcW w:w="7328" w:type="dxa"/>
            <w:gridSpan w:val="3"/>
          </w:tcPr>
          <w:p w:rsidR="002E405C" w:rsidRDefault="002E405C" w:rsidP="002E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E405C" w:rsidRDefault="002E405C" w:rsidP="002E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E405C" w:rsidTr="002E405C">
        <w:tc>
          <w:tcPr>
            <w:tcW w:w="696" w:type="dxa"/>
          </w:tcPr>
          <w:p w:rsidR="002E405C" w:rsidRDefault="00F623C8" w:rsidP="002E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2E405C" w:rsidRDefault="00FD58AF" w:rsidP="006B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систем коммунальной инфраструктуры на основе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экологически</w:t>
            </w:r>
            <w:r w:rsidR="006B7769">
              <w:rPr>
                <w:rFonts w:ascii="Times New Roman" w:eastAsia="Times New Roman" w:hAnsi="Times New Roman" w:cs="Times New Roman"/>
                <w:lang w:eastAsia="ru-RU"/>
              </w:rPr>
              <w:t xml:space="preserve"> чистых технологий, строительство объектов коммунального комплекса города </w:t>
            </w:r>
            <w:proofErr w:type="spellStart"/>
            <w:r w:rsidR="006B7769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</w:tc>
        <w:tc>
          <w:tcPr>
            <w:tcW w:w="3616" w:type="dxa"/>
          </w:tcPr>
          <w:p w:rsidR="002E405C" w:rsidRPr="00332D8D" w:rsidRDefault="00F25250" w:rsidP="00F2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Субсидия на реализацию полномочий в сфере жилищно-коммунального комплекса (капитальный ремонт (с заменой) газопроводов, систем теплоснабжения, водоснабжения и водоотведения с целью подготовки к осенне-зимнему периоду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обслуживание и ремонт пожарных гидран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тов; субсидия на в</w:t>
            </w:r>
            <w:r w:rsidRPr="00E800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озмещение затрат по реализации мероприятий региональной программы модернизации систем коммунальной инфраструктуры на территории города </w:t>
            </w:r>
            <w:proofErr w:type="spellStart"/>
            <w:r w:rsidRPr="00F76B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разработка ТЭБ; разработка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программы комплексного развития; актуализация схем теплоснабжения, водоснабжения и водоотведения; разработка документации по противопожарному водопроводу; с</w:t>
            </w:r>
            <w:r w:rsidRPr="00F252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троительство канализационных сетей в 28-29 </w:t>
            </w:r>
            <w:proofErr w:type="spellStart"/>
            <w:r w:rsidRPr="00F252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мкр</w:t>
            </w:r>
            <w:proofErr w:type="spellEnd"/>
            <w:r w:rsidRPr="00F252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2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г.Мегион</w:t>
            </w:r>
            <w:proofErr w:type="spellEnd"/>
            <w:r w:rsidRPr="00F252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(ПИР)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6" w:type="dxa"/>
            <w:gridSpan w:val="2"/>
          </w:tcPr>
          <w:p w:rsidR="006B7769" w:rsidRPr="007C2797" w:rsidRDefault="006B7769" w:rsidP="006B776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15. «</w:t>
            </w:r>
            <w:r w:rsidR="00BB110D" w:rsidRPr="00BB11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Протяженность замененных ветхих сетей теплоснабжения, водоснабжения и водоотведения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»,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(указывается протяженность отремонтированных инженерных сетей в рамках подготовки к осенне-зимнему периоду).</w:t>
            </w:r>
            <w:r w:rsidR="00BB110D" w:rsidRPr="00BB11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="00BB11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16. «</w:t>
            </w:r>
            <w:r w:rsidR="00BB110D" w:rsidRPr="00BB11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обслуживаемых пожарных гидрантов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»,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шт. (указывается общее количество пожарных гидрантов на территории города </w:t>
            </w:r>
            <w:proofErr w:type="spellStart"/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  <w:p w:rsidR="002E405C" w:rsidRPr="00BB110D" w:rsidRDefault="006B7769" w:rsidP="006B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17. «</w:t>
            </w:r>
            <w:r w:rsidR="00BB110D" w:rsidRPr="00BB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сетей </w:t>
            </w:r>
            <w:r w:rsidR="00BB110D" w:rsidRPr="00BB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газоснабжения для газификации объектов социального назначения города </w:t>
            </w:r>
            <w:proofErr w:type="spellStart"/>
            <w:r w:rsidR="00BB110D" w:rsidRPr="00BB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C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(указывается протяженность построенных сетей газоснабжения для газификации объектов социального назначения города </w:t>
            </w:r>
            <w:proofErr w:type="spellStart"/>
            <w:r w:rsidRPr="007C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7C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C4BBC" w:rsidTr="008340F1">
        <w:tc>
          <w:tcPr>
            <w:tcW w:w="696" w:type="dxa"/>
          </w:tcPr>
          <w:p w:rsidR="001C4BBC" w:rsidRDefault="00F623C8" w:rsidP="002E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64" w:type="dxa"/>
            <w:gridSpan w:val="5"/>
          </w:tcPr>
          <w:p w:rsidR="001C4BBC" w:rsidRDefault="001C4BBC" w:rsidP="001C4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Возмещение недополученных доходов организациям, осуществляющим реализацию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аселению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сжиженного газа и возмещение расходов организации за доставку населению сжиженного газа для бытовых нужд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9416F1" w:rsidTr="008340F1">
        <w:tc>
          <w:tcPr>
            <w:tcW w:w="7328" w:type="dxa"/>
            <w:gridSpan w:val="3"/>
          </w:tcPr>
          <w:p w:rsidR="009416F1" w:rsidRDefault="009416F1" w:rsidP="0094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9416F1" w:rsidRDefault="009416F1" w:rsidP="00941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9416F1" w:rsidTr="002E405C">
        <w:tc>
          <w:tcPr>
            <w:tcW w:w="696" w:type="dxa"/>
          </w:tcPr>
          <w:p w:rsidR="009416F1" w:rsidRDefault="00F623C8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4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9416F1" w:rsidRDefault="00FD58AF" w:rsidP="00941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Субсидии организациям города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  <w:tc>
          <w:tcPr>
            <w:tcW w:w="3616" w:type="dxa"/>
          </w:tcPr>
          <w:p w:rsidR="009416F1" w:rsidRDefault="009416F1" w:rsidP="009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6" w:type="dxa"/>
            <w:gridSpan w:val="2"/>
          </w:tcPr>
          <w:p w:rsidR="009416F1" w:rsidRPr="001C4BBC" w:rsidRDefault="002D0AF4" w:rsidP="002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18. «</w:t>
            </w:r>
            <w:r w:rsidR="009416F1" w:rsidRPr="001C4B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Ежегодное обеспечение сжиженным газом населения в границах города </w:t>
            </w:r>
            <w:proofErr w:type="spellStart"/>
            <w:r w:rsidR="009416F1" w:rsidRPr="001C4B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»,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т/год (определяется исходя из фактического объема реализованного населению сжиженного газа, согласно предоставленным документам на получение субсидии).</w:t>
            </w:r>
          </w:p>
        </w:tc>
      </w:tr>
      <w:tr w:rsidR="00C73C07" w:rsidTr="002E405C">
        <w:tc>
          <w:tcPr>
            <w:tcW w:w="696" w:type="dxa"/>
          </w:tcPr>
          <w:p w:rsidR="00C73C07" w:rsidRDefault="00C73C07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gridSpan w:val="2"/>
          </w:tcPr>
          <w:p w:rsidR="00C73C07" w:rsidRDefault="00C73C07" w:rsidP="009416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C73C07" w:rsidRPr="007C2797" w:rsidRDefault="00C73C07" w:rsidP="009416F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C73C07" w:rsidRDefault="00C73C07" w:rsidP="002D0AF4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416F1" w:rsidTr="008340F1">
        <w:tc>
          <w:tcPr>
            <w:tcW w:w="696" w:type="dxa"/>
          </w:tcPr>
          <w:p w:rsidR="009416F1" w:rsidRDefault="00F623C8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4" w:type="dxa"/>
            <w:gridSpan w:val="5"/>
          </w:tcPr>
          <w:p w:rsidR="009416F1" w:rsidRDefault="009416F1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Предоставление субсидии из бюджета города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тепло-, водоснабжения и водоотведения и оказывающих коммунальные услуги населению города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связанных с погашением задолженности за потребленные топливно-энергетические ресурсы»</w:t>
            </w:r>
          </w:p>
        </w:tc>
      </w:tr>
      <w:tr w:rsidR="009416F1" w:rsidTr="008340F1">
        <w:tc>
          <w:tcPr>
            <w:tcW w:w="7328" w:type="dxa"/>
            <w:gridSpan w:val="3"/>
          </w:tcPr>
          <w:p w:rsidR="009416F1" w:rsidRDefault="009416F1" w:rsidP="009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9416F1" w:rsidRDefault="009416F1" w:rsidP="009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9416F1" w:rsidTr="002E405C">
        <w:tc>
          <w:tcPr>
            <w:tcW w:w="696" w:type="dxa"/>
          </w:tcPr>
          <w:p w:rsidR="009416F1" w:rsidRDefault="00F623C8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4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9416F1" w:rsidRDefault="00FD58AF" w:rsidP="009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Субсидии организациям города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  <w:tc>
          <w:tcPr>
            <w:tcW w:w="3616" w:type="dxa"/>
          </w:tcPr>
          <w:p w:rsidR="009416F1" w:rsidRDefault="009416F1" w:rsidP="009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</w:t>
            </w:r>
            <w:r w:rsidRPr="00BA2336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2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</w:t>
            </w:r>
            <w:r w:rsidRPr="00BA23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финансового обеспечения </w:t>
            </w:r>
            <w:r w:rsidRPr="00BA2336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33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погашением задолженности за</w:t>
            </w:r>
            <w:r w:rsidRPr="00BA2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потребленные топливно-энергетические ресурсы</w:t>
            </w:r>
          </w:p>
        </w:tc>
        <w:tc>
          <w:tcPr>
            <w:tcW w:w="3616" w:type="dxa"/>
            <w:gridSpan w:val="2"/>
          </w:tcPr>
          <w:p w:rsidR="00FD58AF" w:rsidRPr="00E444C4" w:rsidRDefault="00FD58AF" w:rsidP="00FD58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20. «</w:t>
            </w:r>
            <w:r w:rsidR="009416F1" w:rsidRPr="001C4B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Погашение задолженности за потребленные топливно-энергетические ресурсы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», % </w:t>
            </w: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азмер финансового обеспечения затрат, связанных с погашением задолженности за потребленные </w:t>
            </w: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топливно-энергетические ресурсы, определяется по формуле:</w:t>
            </w:r>
          </w:p>
          <w:p w:rsidR="00FD58AF" w:rsidRPr="00E444C4" w:rsidRDefault="00FD58AF" w:rsidP="00FD58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</w:t>
            </w:r>
            <w:proofErr w:type="spellEnd"/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= С э (г)., где</w:t>
            </w:r>
          </w:p>
          <w:p w:rsidR="00FD58AF" w:rsidRPr="00E444C4" w:rsidRDefault="00FD58AF" w:rsidP="00FD58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</w:t>
            </w:r>
            <w:proofErr w:type="spellEnd"/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- размер финансового обеспечения затрат, связанных с погашением задолженности за потребленные топливно-энергетические ресурсы, руб.</w:t>
            </w:r>
          </w:p>
          <w:p w:rsidR="009416F1" w:rsidRPr="001C4BBC" w:rsidRDefault="00FD58AF" w:rsidP="00FD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э (г). - размер задолженности за потребленную электрическую энергию (газ) по договору поставки электрической энергии (газа) (на основании счет-фактур, акта сверки взаимных расчётов с гарантирующим поставщиком электрической энергии (газа), руб.</w:t>
            </w:r>
            <w:r w:rsidR="009416F1" w:rsidRPr="001C4B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C07" w:rsidTr="008340F1">
        <w:tc>
          <w:tcPr>
            <w:tcW w:w="696" w:type="dxa"/>
          </w:tcPr>
          <w:p w:rsidR="00C73C07" w:rsidRDefault="00F623C8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64" w:type="dxa"/>
            <w:gridSpan w:val="5"/>
          </w:tcPr>
          <w:p w:rsidR="00C73C07" w:rsidRPr="00450B75" w:rsidRDefault="002829A4" w:rsidP="0094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«Возмещение </w:t>
            </w:r>
            <w:proofErr w:type="spellStart"/>
            <w:r w:rsidRPr="00793227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водоснабжению»</w:t>
            </w:r>
          </w:p>
        </w:tc>
      </w:tr>
      <w:tr w:rsidR="002829A4" w:rsidTr="00F623C8">
        <w:tc>
          <w:tcPr>
            <w:tcW w:w="7307" w:type="dxa"/>
            <w:gridSpan w:val="2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53" w:type="dxa"/>
            <w:gridSpan w:val="4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829A4" w:rsidTr="002829A4">
        <w:tc>
          <w:tcPr>
            <w:tcW w:w="696" w:type="dxa"/>
          </w:tcPr>
          <w:p w:rsidR="002829A4" w:rsidRDefault="00F623C8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8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1" w:type="dxa"/>
          </w:tcPr>
          <w:p w:rsidR="002829A4" w:rsidRDefault="002829A4" w:rsidP="002829A4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Субсидии организациям города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  <w:tc>
          <w:tcPr>
            <w:tcW w:w="3644" w:type="dxa"/>
            <w:gridSpan w:val="3"/>
          </w:tcPr>
          <w:p w:rsidR="002829A4" w:rsidRDefault="002829A4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proofErr w:type="spellStart"/>
            <w:r w:rsidRPr="00793227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</w:t>
            </w:r>
            <w:r w:rsidRPr="0079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609" w:type="dxa"/>
          </w:tcPr>
          <w:p w:rsidR="002829A4" w:rsidRDefault="002829A4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A4" w:rsidTr="008340F1">
        <w:tc>
          <w:tcPr>
            <w:tcW w:w="696" w:type="dxa"/>
          </w:tcPr>
          <w:p w:rsidR="002829A4" w:rsidRDefault="00F623C8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4" w:type="dxa"/>
            <w:gridSpan w:val="5"/>
          </w:tcPr>
          <w:p w:rsidR="002829A4" w:rsidRDefault="002829A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в бюджетной сфере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2829A4" w:rsidTr="008340F1">
        <w:tc>
          <w:tcPr>
            <w:tcW w:w="7328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829A4" w:rsidTr="002E405C">
        <w:tc>
          <w:tcPr>
            <w:tcW w:w="696" w:type="dxa"/>
          </w:tcPr>
          <w:p w:rsidR="002829A4" w:rsidRDefault="00F623C8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8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в бюджетной сфере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энергосбережение в жилищной сфере</w:t>
            </w:r>
          </w:p>
        </w:tc>
        <w:tc>
          <w:tcPr>
            <w:tcW w:w="3616" w:type="dxa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Оснащение индивидуальными и общедомовыми приборами учета энергоресурсов жилого фонда (установка и замена вышедших из строя)</w:t>
            </w:r>
          </w:p>
        </w:tc>
        <w:tc>
          <w:tcPr>
            <w:tcW w:w="3616" w:type="dxa"/>
            <w:gridSpan w:val="2"/>
          </w:tcPr>
          <w:p w:rsidR="002829A4" w:rsidRPr="009416F1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13. «</w:t>
            </w:r>
            <w:r w:rsidRPr="0094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энергоресурсов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шт.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определеятся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фактической стоимости приобретения,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цели).</w:t>
            </w:r>
          </w:p>
        </w:tc>
      </w:tr>
      <w:tr w:rsidR="002829A4" w:rsidTr="008340F1">
        <w:tc>
          <w:tcPr>
            <w:tcW w:w="696" w:type="dxa"/>
          </w:tcPr>
          <w:p w:rsidR="002829A4" w:rsidRDefault="004A04E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4" w:type="dxa"/>
            <w:gridSpan w:val="5"/>
          </w:tcPr>
          <w:p w:rsidR="002829A4" w:rsidRDefault="002829A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ремонт, реконструкция и ремонт муниципального жилого фонда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2829A4" w:rsidTr="008340F1">
        <w:tc>
          <w:tcPr>
            <w:tcW w:w="7328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829A4" w:rsidTr="002E405C">
        <w:tc>
          <w:tcPr>
            <w:tcW w:w="696" w:type="dxa"/>
          </w:tcPr>
          <w:p w:rsidR="002829A4" w:rsidRDefault="004A04E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8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капитального ремонта с внедрением современных строительных материалов</w:t>
            </w:r>
          </w:p>
        </w:tc>
        <w:tc>
          <w:tcPr>
            <w:tcW w:w="3616" w:type="dxa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Капитальный ремонт, реконструкция и ремонт муниципального жилищного фонда города </w:t>
            </w:r>
            <w:proofErr w:type="spellStart"/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  <w:tc>
          <w:tcPr>
            <w:tcW w:w="3616" w:type="dxa"/>
            <w:gridSpan w:val="2"/>
          </w:tcPr>
          <w:p w:rsidR="002829A4" w:rsidRPr="00B721EA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14. «</w:t>
            </w:r>
            <w:r w:rsidRPr="00B7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квартир в которых проведен капитальный ремонт или 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кв. (указывается количество муниципальных квартир, в которых проведены данные работы).</w:t>
            </w:r>
          </w:p>
        </w:tc>
      </w:tr>
      <w:tr w:rsidR="002829A4" w:rsidTr="008340F1">
        <w:tc>
          <w:tcPr>
            <w:tcW w:w="696" w:type="dxa"/>
          </w:tcPr>
          <w:p w:rsidR="002829A4" w:rsidRDefault="004A04E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4" w:type="dxa"/>
            <w:gridSpan w:val="5"/>
          </w:tcPr>
          <w:p w:rsidR="002829A4" w:rsidRDefault="002829A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</w:t>
            </w:r>
            <w:proofErr w:type="spellStart"/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2829A4" w:rsidTr="008340F1">
        <w:tc>
          <w:tcPr>
            <w:tcW w:w="7328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32" w:type="dxa"/>
            <w:gridSpan w:val="3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829A4" w:rsidTr="002E405C">
        <w:tc>
          <w:tcPr>
            <w:tcW w:w="696" w:type="dxa"/>
          </w:tcPr>
          <w:p w:rsidR="002829A4" w:rsidRDefault="004A04E4" w:rsidP="002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28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gridSpan w:val="2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капитального ремонта с внедрением современных строительных материалов, повышение эффективности управления и содержания общего имущества многоквартирных домов</w:t>
            </w:r>
          </w:p>
        </w:tc>
        <w:tc>
          <w:tcPr>
            <w:tcW w:w="3616" w:type="dxa"/>
          </w:tcPr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поддержка капитального ремонта общего имущества в многоквартирных домах, расположенных на территории муниципального образования автономного округа, осуществляемого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соответствии с программой капитального ремонта общего имущества в многоквартирных домах, расположенных на территории автономного округа, утвержденной постановлением Правительства Ханты-Мансийского автономного округа - Югры от 25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.12.</w:t>
            </w:r>
            <w:r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2013 № 568-п</w:t>
            </w:r>
          </w:p>
        </w:tc>
        <w:tc>
          <w:tcPr>
            <w:tcW w:w="3616" w:type="dxa"/>
            <w:gridSpan w:val="2"/>
          </w:tcPr>
          <w:p w:rsidR="002829A4" w:rsidRDefault="002829A4" w:rsidP="00282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19. «</w:t>
            </w:r>
            <w:r w:rsidRPr="007C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% (расчет осуществляется по формуле: Д(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.)=К(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.)/К(общ.)*100, где Д(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– 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домах; К(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количество многоквартирных домов. На которых проведены работы по капитальному ремонту в плановом году; К(общ.) – количество многоквартирных домов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запланированных к выполнению работ по капитальному ремонту в соответствии с краткосрочным планом в плановом году).</w:t>
            </w:r>
          </w:p>
          <w:p w:rsidR="002829A4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21. «</w:t>
            </w:r>
            <w:r w:rsidRPr="00244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восстановленных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 после чрезвычайных ситуаций».</w:t>
            </w:r>
          </w:p>
        </w:tc>
      </w:tr>
    </w:tbl>
    <w:p w:rsidR="00301906" w:rsidRDefault="0030190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386" w:rsidRDefault="00F8638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4E4" w:rsidRDefault="004A04E4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9F3" w:rsidRDefault="00A669F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422" w:rsidRDefault="00613422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5.Финансовое обеспечение муниципальной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134"/>
        <w:gridCol w:w="1276"/>
        <w:gridCol w:w="1275"/>
        <w:gridCol w:w="1418"/>
        <w:gridCol w:w="1287"/>
        <w:gridCol w:w="1518"/>
      </w:tblGrid>
      <w:tr w:rsidR="00C56704" w:rsidTr="00E6719E">
        <w:tc>
          <w:tcPr>
            <w:tcW w:w="3964" w:type="dxa"/>
            <w:vMerge w:val="restart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60" w:type="dxa"/>
            <w:gridSpan w:val="8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C56704" w:rsidTr="00E6719E">
        <w:tc>
          <w:tcPr>
            <w:tcW w:w="3964" w:type="dxa"/>
            <w:vMerge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87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8" w:type="dxa"/>
          </w:tcPr>
          <w:p w:rsidR="00C56704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07B0" w:rsidTr="00E6719E">
        <w:tc>
          <w:tcPr>
            <w:tcW w:w="3964" w:type="dxa"/>
          </w:tcPr>
          <w:p w:rsidR="007907B0" w:rsidRPr="00281817" w:rsidRDefault="007907B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07B0" w:rsidRPr="00281817" w:rsidRDefault="007907B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7907B0" w:rsidRPr="00281817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7907B0" w:rsidRDefault="0028181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40F1" w:rsidTr="00E6719E">
        <w:tc>
          <w:tcPr>
            <w:tcW w:w="3964" w:type="dxa"/>
          </w:tcPr>
          <w:p w:rsidR="008340F1" w:rsidRDefault="008340F1" w:rsidP="0083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31A0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01">
              <w:rPr>
                <w:rFonts w:ascii="Times New Roman" w:hAnsi="Times New Roman" w:cs="Times New Roman"/>
                <w:sz w:val="24"/>
                <w:szCs w:val="24"/>
              </w:rPr>
              <w:t>и повышение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01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 w:rsidRPr="00A31A0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364205,7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118914,4</w:t>
            </w:r>
          </w:p>
        </w:tc>
        <w:tc>
          <w:tcPr>
            <w:tcW w:w="1134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78208,1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96577,3</w:t>
            </w:r>
          </w:p>
        </w:tc>
        <w:tc>
          <w:tcPr>
            <w:tcW w:w="1275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74397,3</w:t>
            </w:r>
          </w:p>
        </w:tc>
        <w:tc>
          <w:tcPr>
            <w:tcW w:w="1418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74397,3</w:t>
            </w:r>
          </w:p>
        </w:tc>
        <w:tc>
          <w:tcPr>
            <w:tcW w:w="1287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74397,3</w:t>
            </w:r>
          </w:p>
        </w:tc>
        <w:tc>
          <w:tcPr>
            <w:tcW w:w="1518" w:type="dxa"/>
          </w:tcPr>
          <w:p w:rsidR="008340F1" w:rsidRDefault="00373BDB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892393,1</w:t>
            </w:r>
          </w:p>
        </w:tc>
      </w:tr>
      <w:tr w:rsidR="008340F1" w:rsidTr="00E6719E">
        <w:tc>
          <w:tcPr>
            <w:tcW w:w="3964" w:type="dxa"/>
          </w:tcPr>
          <w:p w:rsidR="008340F1" w:rsidRPr="00DB37D1" w:rsidRDefault="008340F1" w:rsidP="0083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233471,5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100288,2</w:t>
            </w:r>
          </w:p>
        </w:tc>
        <w:tc>
          <w:tcPr>
            <w:tcW w:w="1134" w:type="dxa"/>
          </w:tcPr>
          <w:p w:rsidR="008340F1" w:rsidRDefault="00373BDB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78208,1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80994,4</w:t>
            </w:r>
          </w:p>
        </w:tc>
        <w:tc>
          <w:tcPr>
            <w:tcW w:w="1275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67250,4</w:t>
            </w:r>
          </w:p>
        </w:tc>
        <w:tc>
          <w:tcPr>
            <w:tcW w:w="1418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67250,4</w:t>
            </w:r>
          </w:p>
        </w:tc>
        <w:tc>
          <w:tcPr>
            <w:tcW w:w="1287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67250,4</w:t>
            </w:r>
          </w:p>
        </w:tc>
        <w:tc>
          <w:tcPr>
            <w:tcW w:w="1518" w:type="dxa"/>
          </w:tcPr>
          <w:p w:rsidR="008340F1" w:rsidRDefault="00373BDB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694403,3</w:t>
            </w:r>
          </w:p>
        </w:tc>
      </w:tr>
      <w:tr w:rsidR="008340F1" w:rsidTr="00E6719E">
        <w:tc>
          <w:tcPr>
            <w:tcW w:w="3964" w:type="dxa"/>
          </w:tcPr>
          <w:p w:rsidR="008340F1" w:rsidRPr="00DB37D1" w:rsidRDefault="008340F1" w:rsidP="0083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130734,2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18626,2</w:t>
            </w:r>
          </w:p>
        </w:tc>
        <w:tc>
          <w:tcPr>
            <w:tcW w:w="1134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14886,4</w:t>
            </w:r>
          </w:p>
        </w:tc>
        <w:tc>
          <w:tcPr>
            <w:tcW w:w="1276" w:type="dxa"/>
          </w:tcPr>
          <w:p w:rsidR="008340F1" w:rsidRDefault="00BB3AD6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15582,9</w:t>
            </w:r>
          </w:p>
        </w:tc>
        <w:tc>
          <w:tcPr>
            <w:tcW w:w="1275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418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287" w:type="dxa"/>
          </w:tcPr>
          <w:p w:rsidR="008340F1" w:rsidRDefault="005D32C0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518" w:type="dxa"/>
          </w:tcPr>
          <w:p w:rsidR="008340F1" w:rsidRDefault="00373BDB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197989,8</w:t>
            </w:r>
          </w:p>
        </w:tc>
      </w:tr>
      <w:tr w:rsidR="006A776C" w:rsidTr="00E6719E">
        <w:tc>
          <w:tcPr>
            <w:tcW w:w="3964" w:type="dxa"/>
          </w:tcPr>
          <w:p w:rsidR="006A776C" w:rsidRPr="006A776C" w:rsidRDefault="006A776C" w:rsidP="006F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776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6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стабильной благополучной эпизоотической обстановки в городе </w:t>
            </w:r>
            <w:proofErr w:type="spellStart"/>
            <w:r w:rsidRPr="006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6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населения от болезней, общих для человека и животных»</w:t>
            </w:r>
            <w:r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1778,5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12047,0</w:t>
            </w:r>
          </w:p>
        </w:tc>
      </w:tr>
      <w:tr w:rsidR="006A776C" w:rsidTr="00E6719E">
        <w:tc>
          <w:tcPr>
            <w:tcW w:w="3964" w:type="dxa"/>
          </w:tcPr>
          <w:p w:rsidR="006A776C" w:rsidRPr="00DB37D1" w:rsidRDefault="006A776C" w:rsidP="006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1778,5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11987,0</w:t>
            </w:r>
          </w:p>
        </w:tc>
      </w:tr>
      <w:tr w:rsidR="006A776C" w:rsidTr="00E6719E">
        <w:tc>
          <w:tcPr>
            <w:tcW w:w="3964" w:type="dxa"/>
          </w:tcPr>
          <w:p w:rsidR="006A776C" w:rsidRPr="00DB37D1" w:rsidRDefault="006A776C" w:rsidP="006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776C" w:rsidTr="00E6719E">
        <w:tc>
          <w:tcPr>
            <w:tcW w:w="3964" w:type="dxa"/>
          </w:tcPr>
          <w:p w:rsidR="006A776C" w:rsidRPr="006A776C" w:rsidRDefault="00F623C8" w:rsidP="006F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76C" w:rsidRPr="006A776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A776C" w:rsidRPr="006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единого порядка содержания объектов внешнего благоустройства»</w:t>
            </w:r>
            <w:r w:rsidR="006A776C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A776C" w:rsidRDefault="00373BDB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85842,1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89849,2</w:t>
            </w:r>
          </w:p>
        </w:tc>
      </w:tr>
      <w:tr w:rsidR="006A776C" w:rsidTr="00E6719E">
        <w:tc>
          <w:tcPr>
            <w:tcW w:w="3964" w:type="dxa"/>
          </w:tcPr>
          <w:p w:rsidR="006A776C" w:rsidRPr="00DB37D1" w:rsidRDefault="006A776C" w:rsidP="006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14095,3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14095,3</w:t>
            </w:r>
          </w:p>
        </w:tc>
      </w:tr>
      <w:tr w:rsidR="006A776C" w:rsidTr="00E6719E">
        <w:tc>
          <w:tcPr>
            <w:tcW w:w="3964" w:type="dxa"/>
          </w:tcPr>
          <w:p w:rsidR="006A776C" w:rsidRPr="00DB37D1" w:rsidRDefault="006A776C" w:rsidP="006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A776C" w:rsidRDefault="00373BDB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71746,8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75753,9</w:t>
            </w:r>
          </w:p>
        </w:tc>
      </w:tr>
      <w:tr w:rsidR="006A776C" w:rsidTr="00E6719E">
        <w:tc>
          <w:tcPr>
            <w:tcW w:w="3964" w:type="dxa"/>
          </w:tcPr>
          <w:p w:rsidR="006A776C" w:rsidRDefault="00F623C8" w:rsidP="006F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7D1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процессных мероприятий </w:t>
            </w:r>
            <w:r w:rsidR="00DB37D1" w:rsidRPr="00DB3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7D1"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37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</w:t>
            </w:r>
            <w:r w:rsidR="00DB37D1"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кладбища»</w:t>
            </w:r>
            <w:r w:rsidR="00DB37D1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23859,2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6A776C" w:rsidRDefault="00E6719E" w:rsidP="006A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23859,2</w:t>
            </w:r>
          </w:p>
        </w:tc>
      </w:tr>
      <w:tr w:rsidR="00DB37D1" w:rsidTr="00E6719E">
        <w:tc>
          <w:tcPr>
            <w:tcW w:w="3964" w:type="dxa"/>
          </w:tcPr>
          <w:p w:rsidR="00DB37D1" w:rsidRPr="00DB37D1" w:rsidRDefault="00DB37D1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23859,2</w:t>
            </w:r>
          </w:p>
        </w:tc>
        <w:tc>
          <w:tcPr>
            <w:tcW w:w="1276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DB37D1" w:rsidRDefault="00E6719E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23859,2</w:t>
            </w:r>
          </w:p>
        </w:tc>
      </w:tr>
      <w:tr w:rsidR="00DB37D1" w:rsidTr="00E6719E">
        <w:tc>
          <w:tcPr>
            <w:tcW w:w="3964" w:type="dxa"/>
          </w:tcPr>
          <w:p w:rsidR="00DB37D1" w:rsidRDefault="006F40B8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37D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DB37D1"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37D1"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расширение, модернизация, строительство и капитальный ремонт объектов коммунального комплекса»</w:t>
            </w:r>
            <w:r w:rsidR="00DB37D1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DB37D1" w:rsidRDefault="00373BDB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164499,4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76837,8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47645,7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47645,7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67645,7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67645,7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67645,7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538239,2</w:t>
            </w:r>
          </w:p>
        </w:tc>
      </w:tr>
      <w:tr w:rsidR="00DB37D1" w:rsidTr="00E6719E">
        <w:tc>
          <w:tcPr>
            <w:tcW w:w="3964" w:type="dxa"/>
          </w:tcPr>
          <w:p w:rsidR="00DB37D1" w:rsidRPr="00DB37D1" w:rsidRDefault="00DB37D1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135461,8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65312,1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40498,8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40498,8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60498,8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60498,8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60498,8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463267,9</w:t>
            </w:r>
          </w:p>
        </w:tc>
      </w:tr>
      <w:tr w:rsidR="00DB37D1" w:rsidTr="00E6719E">
        <w:tc>
          <w:tcPr>
            <w:tcW w:w="3964" w:type="dxa"/>
          </w:tcPr>
          <w:p w:rsidR="00DB37D1" w:rsidRPr="00DB37D1" w:rsidRDefault="00DB37D1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B37D1" w:rsidRDefault="00373BDB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29037,6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11525,7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7146,9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74971,3</w:t>
            </w:r>
          </w:p>
        </w:tc>
      </w:tr>
      <w:tr w:rsidR="00DB37D1" w:rsidTr="00E6719E">
        <w:tc>
          <w:tcPr>
            <w:tcW w:w="3964" w:type="dxa"/>
          </w:tcPr>
          <w:p w:rsidR="00DB37D1" w:rsidRDefault="006F40B8" w:rsidP="006F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</w:t>
            </w:r>
            <w:r w:rsidR="00DB37D1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</w:t>
            </w:r>
            <w:r w:rsidR="00DB37D1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Возмещение недополученных доходов организациям, осуществляющим реализацию </w:t>
            </w:r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DB37D1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аселению</w:t>
            </w:r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B37D1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сжиженного газа и возмещение расходов организации за доставку населению сжиженного газа для бытовых нужд</w:t>
            </w:r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DB37D1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DB37D1" w:rsidRDefault="00373BDB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4169,7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4796,0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34954,3</w:t>
            </w:r>
          </w:p>
        </w:tc>
      </w:tr>
      <w:tr w:rsidR="00DB37D1" w:rsidTr="00E6719E">
        <w:tc>
          <w:tcPr>
            <w:tcW w:w="3964" w:type="dxa"/>
          </w:tcPr>
          <w:p w:rsidR="00DB37D1" w:rsidRPr="00DB37D1" w:rsidRDefault="00DB37D1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DB37D1" w:rsidRDefault="00373BDB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4169,7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4796,0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5135,7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34954,3</w:t>
            </w:r>
          </w:p>
        </w:tc>
      </w:tr>
      <w:tr w:rsidR="00DB37D1" w:rsidTr="00E6719E">
        <w:tc>
          <w:tcPr>
            <w:tcW w:w="3964" w:type="dxa"/>
          </w:tcPr>
          <w:p w:rsidR="00DB37D1" w:rsidRDefault="006F40B8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37D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Предоставление субсидии из бюджета города </w:t>
            </w:r>
            <w:proofErr w:type="spellStart"/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тепло-, водоснабжения и водоотведения и оказывающих коммунальные услуги населению города </w:t>
            </w:r>
            <w:proofErr w:type="spellStart"/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связанных с погашением </w:t>
            </w:r>
            <w:r w:rsidR="00DB37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задолженности за потребленные топливно-энергетические ресурсы»</w:t>
            </w:r>
            <w:r w:rsidR="00DB37D1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77305,6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77305,6</w:t>
            </w:r>
          </w:p>
        </w:tc>
      </w:tr>
      <w:tr w:rsidR="00DB37D1" w:rsidTr="00E6719E">
        <w:tc>
          <w:tcPr>
            <w:tcW w:w="3964" w:type="dxa"/>
          </w:tcPr>
          <w:p w:rsidR="00DB37D1" w:rsidRPr="00DB37D1" w:rsidRDefault="00DB37D1" w:rsidP="00D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77305,6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DB37D1" w:rsidRDefault="00182B43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77305,6</w:t>
            </w:r>
          </w:p>
        </w:tc>
      </w:tr>
      <w:tr w:rsidR="00793227" w:rsidTr="00E6719E">
        <w:tc>
          <w:tcPr>
            <w:tcW w:w="3964" w:type="dxa"/>
          </w:tcPr>
          <w:p w:rsidR="00793227" w:rsidRPr="00DB37D1" w:rsidRDefault="006F40B8" w:rsidP="00DB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32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793227"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«Возмещение </w:t>
            </w:r>
            <w:proofErr w:type="spellStart"/>
            <w:r w:rsidR="00793227" w:rsidRPr="00793227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="00793227" w:rsidRPr="007932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водоснабжению»</w:t>
            </w:r>
            <w:r w:rsidR="00793227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793227" w:rsidRDefault="00373BDB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93227" w:rsidRDefault="00793227" w:rsidP="00D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27" w:rsidTr="00E6719E">
        <w:tc>
          <w:tcPr>
            <w:tcW w:w="3964" w:type="dxa"/>
          </w:tcPr>
          <w:p w:rsidR="00793227" w:rsidRPr="00DB37D1" w:rsidRDefault="00793227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28401,6</w:t>
            </w:r>
          </w:p>
        </w:tc>
        <w:tc>
          <w:tcPr>
            <w:tcW w:w="1134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30957,7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33744,0</w:t>
            </w:r>
          </w:p>
        </w:tc>
        <w:tc>
          <w:tcPr>
            <w:tcW w:w="1275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93 103,3</w:t>
            </w:r>
          </w:p>
        </w:tc>
      </w:tr>
      <w:tr w:rsidR="00793227" w:rsidTr="00E6719E">
        <w:tc>
          <w:tcPr>
            <w:tcW w:w="3964" w:type="dxa"/>
          </w:tcPr>
          <w:p w:rsidR="00793227" w:rsidRPr="00DB37D1" w:rsidRDefault="00793227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7100,5</w:t>
            </w:r>
          </w:p>
        </w:tc>
        <w:tc>
          <w:tcPr>
            <w:tcW w:w="1134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7739,5</w:t>
            </w:r>
          </w:p>
        </w:tc>
        <w:tc>
          <w:tcPr>
            <w:tcW w:w="1276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8436,0</w:t>
            </w:r>
          </w:p>
        </w:tc>
        <w:tc>
          <w:tcPr>
            <w:tcW w:w="1275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BB3AD6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23276,0</w:t>
            </w:r>
          </w:p>
        </w:tc>
      </w:tr>
      <w:tr w:rsidR="00793227" w:rsidTr="00E6719E">
        <w:tc>
          <w:tcPr>
            <w:tcW w:w="3964" w:type="dxa"/>
          </w:tcPr>
          <w:p w:rsidR="00793227" w:rsidRDefault="006F40B8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93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793227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в бюджетной сфере</w:t>
            </w:r>
            <w:r w:rsidR="007932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793227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93227" w:rsidTr="00E6719E">
        <w:tc>
          <w:tcPr>
            <w:tcW w:w="3964" w:type="dxa"/>
          </w:tcPr>
          <w:p w:rsidR="00793227" w:rsidRPr="00DB37D1" w:rsidRDefault="00793227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93227" w:rsidTr="00E6719E">
        <w:tc>
          <w:tcPr>
            <w:tcW w:w="3964" w:type="dxa"/>
          </w:tcPr>
          <w:p w:rsidR="00793227" w:rsidRDefault="006F40B8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93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793227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ремонт, реконструкция и ремонт муниципального жилого фонда</w:t>
            </w:r>
            <w:r w:rsidR="007932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793227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793227" w:rsidTr="00E6719E">
        <w:tc>
          <w:tcPr>
            <w:tcW w:w="3964" w:type="dxa"/>
          </w:tcPr>
          <w:p w:rsidR="00793227" w:rsidRPr="00DB37D1" w:rsidRDefault="00793227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793227" w:rsidTr="00E6719E">
        <w:tc>
          <w:tcPr>
            <w:tcW w:w="3964" w:type="dxa"/>
          </w:tcPr>
          <w:p w:rsidR="00793227" w:rsidRPr="00DB37D1" w:rsidRDefault="006F40B8" w:rsidP="007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93227">
              <w:rPr>
                <w:rFonts w:ascii="Times New Roman" w:hAnsi="Times New Roman" w:cs="Times New Roman"/>
                <w:sz w:val="24"/>
                <w:szCs w:val="24"/>
              </w:rPr>
              <w:t>.Комплекс процессных мероприятий «</w:t>
            </w:r>
            <w:r w:rsidR="00793227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</w:t>
            </w:r>
            <w:proofErr w:type="spellStart"/>
            <w:r w:rsidR="00793227" w:rsidRPr="007C2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="007932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793227" w:rsidRPr="006A776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793227" w:rsidRDefault="00793227" w:rsidP="007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3422" w:rsidRPr="00301906" w:rsidRDefault="00613422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3422" w:rsidRPr="00301906" w:rsidSect="001A5365">
      <w:pgSz w:w="16838" w:h="11906" w:orient="landscape" w:code="9"/>
      <w:pgMar w:top="1701" w:right="1134" w:bottom="567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F"/>
    <w:rsid w:val="00055D48"/>
    <w:rsid w:val="000823B5"/>
    <w:rsid w:val="000C2C51"/>
    <w:rsid w:val="000C6253"/>
    <w:rsid w:val="000F41E2"/>
    <w:rsid w:val="00107795"/>
    <w:rsid w:val="00123B42"/>
    <w:rsid w:val="00182A29"/>
    <w:rsid w:val="00182B43"/>
    <w:rsid w:val="001A5365"/>
    <w:rsid w:val="001C4BBC"/>
    <w:rsid w:val="001C4E4A"/>
    <w:rsid w:val="002018C8"/>
    <w:rsid w:val="00216981"/>
    <w:rsid w:val="00231089"/>
    <w:rsid w:val="00255124"/>
    <w:rsid w:val="00281817"/>
    <w:rsid w:val="002829A4"/>
    <w:rsid w:val="00296687"/>
    <w:rsid w:val="002C40F5"/>
    <w:rsid w:val="002D0AF4"/>
    <w:rsid w:val="002E405C"/>
    <w:rsid w:val="002E70B6"/>
    <w:rsid w:val="00301906"/>
    <w:rsid w:val="00313E44"/>
    <w:rsid w:val="0032225A"/>
    <w:rsid w:val="00326855"/>
    <w:rsid w:val="003307DB"/>
    <w:rsid w:val="00332586"/>
    <w:rsid w:val="00332D8D"/>
    <w:rsid w:val="00373BDB"/>
    <w:rsid w:val="00383F98"/>
    <w:rsid w:val="00391637"/>
    <w:rsid w:val="003E1D72"/>
    <w:rsid w:val="003F1ED1"/>
    <w:rsid w:val="003F2FDC"/>
    <w:rsid w:val="004169A7"/>
    <w:rsid w:val="00450B75"/>
    <w:rsid w:val="004A04E4"/>
    <w:rsid w:val="004B109B"/>
    <w:rsid w:val="005A2FC2"/>
    <w:rsid w:val="005A79C8"/>
    <w:rsid w:val="005C50A3"/>
    <w:rsid w:val="005D32C0"/>
    <w:rsid w:val="005E4B9B"/>
    <w:rsid w:val="00613422"/>
    <w:rsid w:val="006609F5"/>
    <w:rsid w:val="006623C4"/>
    <w:rsid w:val="0067036C"/>
    <w:rsid w:val="00672302"/>
    <w:rsid w:val="006810D1"/>
    <w:rsid w:val="00685BB6"/>
    <w:rsid w:val="006A776C"/>
    <w:rsid w:val="006B7769"/>
    <w:rsid w:val="006F40B8"/>
    <w:rsid w:val="00744087"/>
    <w:rsid w:val="0077083D"/>
    <w:rsid w:val="00787047"/>
    <w:rsid w:val="007907B0"/>
    <w:rsid w:val="00793227"/>
    <w:rsid w:val="007A08D3"/>
    <w:rsid w:val="007B193B"/>
    <w:rsid w:val="007B5E0D"/>
    <w:rsid w:val="008340F1"/>
    <w:rsid w:val="0084551F"/>
    <w:rsid w:val="0088000D"/>
    <w:rsid w:val="008A3D18"/>
    <w:rsid w:val="008C31C6"/>
    <w:rsid w:val="008F7E8B"/>
    <w:rsid w:val="0093620E"/>
    <w:rsid w:val="009416F1"/>
    <w:rsid w:val="009A43F5"/>
    <w:rsid w:val="00A02848"/>
    <w:rsid w:val="00A30E24"/>
    <w:rsid w:val="00A42D6F"/>
    <w:rsid w:val="00A669F3"/>
    <w:rsid w:val="00AA2098"/>
    <w:rsid w:val="00AB4242"/>
    <w:rsid w:val="00AC0FE4"/>
    <w:rsid w:val="00AC3200"/>
    <w:rsid w:val="00AC3B3A"/>
    <w:rsid w:val="00AE5DE9"/>
    <w:rsid w:val="00B721EA"/>
    <w:rsid w:val="00BB110D"/>
    <w:rsid w:val="00BB3AD6"/>
    <w:rsid w:val="00BC4B56"/>
    <w:rsid w:val="00C56704"/>
    <w:rsid w:val="00C73C07"/>
    <w:rsid w:val="00C93176"/>
    <w:rsid w:val="00CA1083"/>
    <w:rsid w:val="00DB37D1"/>
    <w:rsid w:val="00DB52FC"/>
    <w:rsid w:val="00DB5737"/>
    <w:rsid w:val="00DF283F"/>
    <w:rsid w:val="00E40BC4"/>
    <w:rsid w:val="00E56F11"/>
    <w:rsid w:val="00E6719E"/>
    <w:rsid w:val="00E9185A"/>
    <w:rsid w:val="00F16A00"/>
    <w:rsid w:val="00F25250"/>
    <w:rsid w:val="00F25520"/>
    <w:rsid w:val="00F623C8"/>
    <w:rsid w:val="00F76C85"/>
    <w:rsid w:val="00F86386"/>
    <w:rsid w:val="00FA28DA"/>
    <w:rsid w:val="00FB6FAB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4E7D"/>
  <w15:chartTrackingRefBased/>
  <w15:docId w15:val="{249E7AE5-C567-4B00-AA59-730693B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E2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30E2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E2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0E2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0E2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A30E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A30E2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0E2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30E2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0E2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0E2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E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E2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0E2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A30E2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A30E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0E2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0E2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3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E2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24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Сергеевна</dc:creator>
  <cp:keywords/>
  <dc:description/>
  <cp:lastModifiedBy>Сяфукова Эльвира Мягзумовна</cp:lastModifiedBy>
  <cp:revision>47</cp:revision>
  <cp:lastPrinted>2024-11-15T04:55:00Z</cp:lastPrinted>
  <dcterms:created xsi:type="dcterms:W3CDTF">2024-08-23T11:13:00Z</dcterms:created>
  <dcterms:modified xsi:type="dcterms:W3CDTF">2024-11-15T04:55:00Z</dcterms:modified>
</cp:coreProperties>
</file>