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A" w:rsidRPr="0052791D" w:rsidRDefault="00BA27CA" w:rsidP="00BA27C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</w:p>
    <w:p w:rsidR="00BA27CA" w:rsidRPr="0052791D" w:rsidRDefault="00BA27CA" w:rsidP="00BA27CA">
      <w:pPr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</w:pPr>
      <w:r w:rsidRPr="0052791D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  <w:t>ХАНТЫ – МАНСИЙСКИЙ АВТОНОМНЫЙ ОКРУГ - ЮГРА</w:t>
      </w:r>
    </w:p>
    <w:p w:rsidR="00BA27CA" w:rsidRPr="0052791D" w:rsidRDefault="00BA27CA" w:rsidP="00BA27CA">
      <w:pPr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</w:pPr>
      <w:r w:rsidRPr="0052791D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  <w:t>ТЮМЕНСКАЯ ОБЛАСТЬ</w:t>
      </w:r>
    </w:p>
    <w:p w:rsidR="00BA27CA" w:rsidRPr="0052791D" w:rsidRDefault="00BA27CA" w:rsidP="00BA27CA">
      <w:pPr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</w:pPr>
      <w:r w:rsidRPr="0052791D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ru-RU"/>
        </w:rPr>
        <w:t>ПРЕДСТАВИТЕЛЬНЫЙ ОРГАН МУНИЦИПАЛЬНОГО ОБРАЗОВАНИЯ</w:t>
      </w:r>
    </w:p>
    <w:p w:rsidR="00BA27CA" w:rsidRPr="0052791D" w:rsidRDefault="00BA27CA" w:rsidP="00BA27C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52791D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BA27CA" w:rsidRPr="0052791D" w:rsidRDefault="00BA27CA" w:rsidP="00BA27C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52791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BA27CA" w:rsidRPr="0052791D" w:rsidRDefault="00BA27CA" w:rsidP="00BA27CA">
      <w:pPr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BA27CA" w:rsidRPr="0052791D" w:rsidRDefault="00BA27CA" w:rsidP="00BA27CA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52791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«_</w:t>
      </w:r>
      <w:r w:rsidR="00881227" w:rsidRPr="00881227">
        <w:rPr>
          <w:rFonts w:ascii="Times New Roman" w:eastAsia="Calibri" w:hAnsi="Times New Roman" w:cs="Times New Roman"/>
          <w:color w:val="0070C0"/>
          <w:sz w:val="24"/>
          <w:szCs w:val="24"/>
        </w:rPr>
        <w:t>2</w:t>
      </w:r>
      <w:r w:rsidR="00881227">
        <w:rPr>
          <w:rFonts w:ascii="Times New Roman" w:eastAsia="Calibri" w:hAnsi="Times New Roman" w:cs="Times New Roman"/>
          <w:color w:val="0070C0"/>
          <w:sz w:val="24"/>
          <w:szCs w:val="24"/>
          <w:lang w:val="en-US"/>
        </w:rPr>
        <w:t>2</w:t>
      </w:r>
      <w:r w:rsidR="006F0C89" w:rsidRPr="0052791D">
        <w:rPr>
          <w:rFonts w:ascii="Times New Roman" w:eastAsia="Calibri" w:hAnsi="Times New Roman" w:cs="Times New Roman"/>
          <w:color w:val="0070C0"/>
          <w:sz w:val="24"/>
          <w:szCs w:val="24"/>
        </w:rPr>
        <w:t>_» _</w:t>
      </w:r>
      <w:r w:rsidR="00881227">
        <w:rPr>
          <w:rFonts w:ascii="Times New Roman" w:eastAsia="Calibri" w:hAnsi="Times New Roman" w:cs="Times New Roman"/>
          <w:color w:val="0070C0"/>
          <w:sz w:val="24"/>
          <w:szCs w:val="24"/>
        </w:rPr>
        <w:t>февраля</w:t>
      </w:r>
      <w:r w:rsidR="006F0C89" w:rsidRPr="0052791D">
        <w:rPr>
          <w:rFonts w:ascii="Times New Roman" w:eastAsia="Calibri" w:hAnsi="Times New Roman" w:cs="Times New Roman"/>
          <w:color w:val="0070C0"/>
          <w:sz w:val="24"/>
          <w:szCs w:val="24"/>
        </w:rPr>
        <w:t>_ 2023</w:t>
      </w:r>
      <w:r w:rsidRPr="0052791D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года </w:t>
      </w:r>
      <w:r w:rsidRPr="0052791D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Pr="0052791D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Pr="0052791D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Pr="0052791D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Pr="0052791D">
        <w:rPr>
          <w:rFonts w:ascii="Times New Roman" w:eastAsia="Calibri" w:hAnsi="Times New Roman" w:cs="Times New Roman"/>
          <w:color w:val="0070C0"/>
          <w:sz w:val="24"/>
          <w:szCs w:val="24"/>
        </w:rPr>
        <w:tab/>
        <w:t xml:space="preserve">                                 № </w:t>
      </w:r>
      <w:r w:rsidR="00881227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270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46A7" w:rsidRPr="00ED46A7" w:rsidRDefault="00ED46A7" w:rsidP="00ED46A7">
      <w:pPr>
        <w:keepNext/>
        <w:ind w:left="0"/>
        <w:jc w:val="right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0C89" w:rsidRPr="00DC551F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ED46A7" w:rsidRPr="004C6D67" w:rsidRDefault="006F0C89" w:rsidP="006F0C89">
      <w:pPr>
        <w:keepNext/>
        <w:ind w:left="0" w:right="5952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Думы города Мегиона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07.12.2022 №247 «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 Мегион Ханты-Мансийского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</w:t>
      </w:r>
      <w:bookmarkStart w:id="0" w:name="_GoBack"/>
      <w:bookmarkEnd w:id="0"/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</w:t>
      </w:r>
      <w:r w:rsidR="00AE62B9"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="00ED46A7"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BD5475" w:rsidRPr="00D2161F" w:rsidRDefault="00BD5475" w:rsidP="00BA27CA">
      <w:pPr>
        <w:keepNext/>
        <w:spacing w:before="240" w:after="60"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города Мегиона от 07.12.2022 №247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F0C89" w:rsidRPr="00116BBC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1.Внести в решение Думы города Мегиона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 бюджете городского округа Мегион Ханты-Мансийского автономного округа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2023 год и плановый период 2024 и 2025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 с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A95FF8" w:rsidRPr="003E7F40">
        <w:rPr>
          <w:rFonts w:ascii="Times New Roman" w:eastAsia="Calibri" w:hAnsi="Times New Roman" w:cs="Times New Roman"/>
          <w:sz w:val="24"/>
          <w:szCs w:val="24"/>
        </w:rPr>
        <w:t>6 395 368,8</w:t>
      </w:r>
      <w:r w:rsidRPr="003E7F40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5359F9">
        <w:rPr>
          <w:rFonts w:ascii="Times New Roman" w:eastAsia="Calibri" w:hAnsi="Times New Roman" w:cs="Times New Roman"/>
          <w:sz w:val="24"/>
          <w:szCs w:val="24"/>
        </w:rPr>
        <w:t>.</w:t>
      </w:r>
      <w:r w:rsidRPr="00457574">
        <w:rPr>
          <w:rFonts w:ascii="Times New Roman" w:eastAsia="Calibri" w:hAnsi="Times New Roman" w:cs="Times New Roman"/>
          <w:sz w:val="24"/>
          <w:szCs w:val="24"/>
        </w:rPr>
        <w:t xml:space="preserve"> рублей согласно приложению 1 к настоящему решению</w:t>
      </w: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:rsidR="006F0C89" w:rsidRPr="009D2209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F0C89" w:rsidRPr="00FF5F4E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</w:t>
      </w:r>
      <w:r w:rsidRPr="00FF5F4E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0D3346" w:rsidRPr="00FF5F4E">
        <w:rPr>
          <w:rFonts w:ascii="Times New Roman" w:eastAsia="Calibri" w:hAnsi="Times New Roman" w:cs="Times New Roman"/>
          <w:sz w:val="24"/>
          <w:szCs w:val="24"/>
        </w:rPr>
        <w:t>6 869 492,0</w:t>
      </w:r>
      <w:r w:rsidRPr="00FF5F4E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:rsidR="00B07117" w:rsidRPr="00FF5F4E" w:rsidRDefault="00B07117" w:rsidP="00B0711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B07117" w:rsidRPr="00FF5F4E" w:rsidRDefault="00B07117" w:rsidP="00B0711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0D3346"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>474 123,2</w:t>
      </w:r>
      <w:r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рублей;»;</w:t>
      </w:r>
    </w:p>
    <w:p w:rsidR="006F0C89" w:rsidRPr="00F41923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>2) приложение 3 «Распределение</w:t>
      </w:r>
      <w:r w:rsidRPr="00FF5F4E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, целевым статьям (муниципальным программам 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71534A">
        <w:rPr>
          <w:rFonts w:ascii="Times New Roman" w:eastAsia="Calibri" w:hAnsi="Times New Roman" w:cs="Times New Roman"/>
          <w:sz w:val="24"/>
          <w:szCs w:val="24"/>
        </w:rPr>
        <w:t>Мегион</w:t>
      </w:r>
      <w:r w:rsidRPr="0071534A">
        <w:t xml:space="preserve"> 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год» изложить </w:t>
      </w:r>
      <w:r w:rsidR="0071534A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2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BA502E" w:rsidRDefault="004647BC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приложение 4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«Распределение</w:t>
      </w:r>
      <w:r w:rsidRPr="00BA502E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BA502E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BA502E">
        <w:rPr>
          <w:rFonts w:ascii="Times New Roman" w:eastAsia="Calibri" w:hAnsi="Times New Roman" w:cs="Times New Roman"/>
          <w:sz w:val="24"/>
          <w:szCs w:val="24"/>
        </w:rPr>
        <w:t>Мегион</w:t>
      </w:r>
      <w:r w:rsidRPr="00BA502E">
        <w:t xml:space="preserve"> </w:t>
      </w:r>
      <w:r w:rsidRPr="00BA502E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плановый период </w:t>
      </w:r>
      <w:r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и 2025 годов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3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71534A" w:rsidRDefault="004647BC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4</w:t>
      </w:r>
      <w:r w:rsidR="006F0C89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5 «Распределение 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BA502E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городского округа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BA502E">
        <w:t xml:space="preserve"> 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>Ханты-</w:t>
      </w:r>
      <w:r w:rsidR="00BA502E" w:rsidRPr="0071534A">
        <w:rPr>
          <w:rFonts w:ascii="Times New Roman" w:eastAsia="Calibri" w:hAnsi="Times New Roman" w:cs="Times New Roman"/>
          <w:sz w:val="24"/>
          <w:szCs w:val="24"/>
        </w:rPr>
        <w:t xml:space="preserve">Мансийского автономного округа – Югры </w:t>
      </w:r>
      <w:r w:rsidR="00BA502E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4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BA502E" w:rsidRDefault="007E36BB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4647BC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71534A">
        <w:rPr>
          <w:rFonts w:ascii="Times New Roman" w:eastAsia="Calibri" w:hAnsi="Times New Roman" w:cs="Times New Roman"/>
          <w:sz w:val="24"/>
          <w:szCs w:val="24"/>
        </w:rPr>
        <w:t>бюджетных ассигнований по</w:t>
      </w:r>
      <w:r w:rsidR="004647BC" w:rsidRPr="00BA502E">
        <w:rPr>
          <w:rFonts w:ascii="Times New Roman" w:eastAsia="Calibri" w:hAnsi="Times New Roman" w:cs="Times New Roman"/>
          <w:sz w:val="24"/>
          <w:szCs w:val="24"/>
        </w:rPr>
        <w:t xml:space="preserve"> целевым статьям (муниципальным программам </w:t>
      </w:r>
      <w:r w:rsidR="004647BC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BA502E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</w:t>
      </w:r>
      <w:r w:rsidR="004647BC" w:rsidRPr="0071534A">
        <w:rPr>
          <w:rFonts w:ascii="Times New Roman" w:eastAsia="Calibri" w:hAnsi="Times New Roman" w:cs="Times New Roman"/>
          <w:sz w:val="24"/>
          <w:szCs w:val="24"/>
        </w:rPr>
        <w:t xml:space="preserve">подгруппам видов расходов классификации расходов бюджета </w:t>
      </w:r>
      <w:r w:rsidR="004647BC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71534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71534A">
        <w:t xml:space="preserve"> </w:t>
      </w:r>
      <w:r w:rsidR="004647BC" w:rsidRPr="0071534A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5</w:t>
      </w:r>
      <w:r w:rsidR="004647BC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71534A" w:rsidRDefault="005C0D08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</w:t>
      </w:r>
      <w:r w:rsidR="006F0C89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BA502E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BA502E">
        <w:t xml:space="preserve"> </w:t>
      </w:r>
      <w:r w:rsidR="00BA502E" w:rsidRPr="00BA502E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A502E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2023</w:t>
      </w:r>
      <w:r w:rsidR="006F0C89" w:rsidRPr="00BA5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6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71534A" w:rsidRDefault="005C0D08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7) приложение 8 «Распределение 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71534A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71534A">
        <w:t xml:space="preserve"> </w:t>
      </w:r>
      <w:r w:rsidRPr="0071534A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1534A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7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71534A" w:rsidRDefault="005C0D08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BA502E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2023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8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71534A" w:rsidRDefault="005C0D08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9) приложение 10 «Ведомственная структура расходов бюджета городского округа Мегион Ханты-Мансийского автономного округа - Югры </w:t>
      </w:r>
      <w:r w:rsidRPr="0071534A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9</w:t>
      </w: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FC33AA" w:rsidRDefault="005C0D08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BA502E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2023</w:t>
      </w:r>
      <w:r w:rsidR="006F0C89" w:rsidRPr="00715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</w:t>
      </w:r>
      <w:r w:rsidR="006F0C89"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согласно приложению </w:t>
      </w:r>
      <w:r w:rsidR="00835C9F"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6F0C89"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5C0B"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«Случаи предоставления из бюджета городского округа Мегион Ханты-Мансийского автономного округа – Югры на 202</w:t>
      </w:r>
      <w:r w:rsidR="00BA502E"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</w:t>
      </w:r>
      <w:r w:rsidR="00BA502E"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>новый период 2024</w:t>
      </w: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BA502E"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 </w:t>
      </w:r>
      <w:r w:rsidR="00015C0B"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согласно приложению 11</w:t>
      </w: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CE08EA" w:rsidRPr="008B4FB7" w:rsidRDefault="00015C0B" w:rsidP="00CE08EA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CE08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CE08EA"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="00CE08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пункта </w:t>
      </w:r>
      <w:r w:rsidR="00CE08EA" w:rsidRPr="008B4FB7">
        <w:rPr>
          <w:rFonts w:ascii="Times New Roman" w:eastAsia="Calibri" w:hAnsi="Times New Roman" w:cs="Times New Roman"/>
          <w:sz w:val="24"/>
          <w:szCs w:val="24"/>
          <w:lang w:eastAsia="ru-RU"/>
        </w:rPr>
        <w:t>15 изложить в следующей редакции:</w:t>
      </w:r>
    </w:p>
    <w:p w:rsidR="00CE08EA" w:rsidRDefault="00CE08EA" w:rsidP="00CE08EA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B4FB7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2023</w:t>
      </w:r>
      <w:r w:rsidRPr="008B4FB7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3E7F40">
        <w:rPr>
          <w:rFonts w:ascii="Times New Roman" w:eastAsia="Calibri" w:hAnsi="Times New Roman" w:cs="Times New Roman"/>
          <w:sz w:val="24"/>
          <w:szCs w:val="24"/>
        </w:rPr>
        <w:t>сумме 4</w:t>
      </w:r>
      <w:r w:rsidR="00A95FF8" w:rsidRPr="003E7F40">
        <w:rPr>
          <w:rFonts w:ascii="Times New Roman" w:eastAsia="Calibri" w:hAnsi="Times New Roman" w:cs="Times New Roman"/>
          <w:sz w:val="24"/>
          <w:szCs w:val="24"/>
        </w:rPr>
        <w:t> 876 112,0</w:t>
      </w:r>
      <w:r w:rsidRPr="003E7F40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8B4FB7">
        <w:rPr>
          <w:rFonts w:ascii="Times New Roman" w:eastAsia="Calibri" w:hAnsi="Times New Roman" w:cs="Times New Roman"/>
          <w:sz w:val="24"/>
          <w:szCs w:val="24"/>
        </w:rPr>
        <w:t>. рублей;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107D3" w:rsidRPr="005359F9" w:rsidRDefault="00015C0B" w:rsidP="005107D3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5107D3" w:rsidRPr="005359F9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17 изложить в следующей редакции:</w:t>
      </w:r>
      <w:r w:rsidR="000C0751" w:rsidRPr="00535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5107D3" w:rsidRPr="005359F9" w:rsidRDefault="005107D3" w:rsidP="005107D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F9">
        <w:rPr>
          <w:rFonts w:ascii="Times New Roman" w:eastAsia="Calibri" w:hAnsi="Times New Roman" w:cs="Times New Roman"/>
          <w:sz w:val="24"/>
          <w:szCs w:val="24"/>
        </w:rPr>
        <w:t>«1) на 2023 год в сумме 9 939,0 тыс. рублей;</w:t>
      </w:r>
    </w:p>
    <w:p w:rsidR="005107D3" w:rsidRPr="005359F9" w:rsidRDefault="005107D3" w:rsidP="005107D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F9">
        <w:rPr>
          <w:rFonts w:ascii="Times New Roman" w:eastAsia="Calibri" w:hAnsi="Times New Roman" w:cs="Times New Roman"/>
          <w:sz w:val="24"/>
          <w:szCs w:val="24"/>
        </w:rPr>
        <w:t>2) на 2024 год в сумме 10 610,0 тыс. рублей;</w:t>
      </w:r>
    </w:p>
    <w:p w:rsidR="006F0C89" w:rsidRPr="00535A7F" w:rsidRDefault="005107D3" w:rsidP="00F8042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F9">
        <w:rPr>
          <w:rFonts w:ascii="Times New Roman" w:eastAsia="Calibri" w:hAnsi="Times New Roman" w:cs="Times New Roman"/>
          <w:sz w:val="24"/>
          <w:szCs w:val="24"/>
        </w:rPr>
        <w:t>3) на 2025 год в сумме 10 610,0 тыс. рублей.».</w:t>
      </w:r>
    </w:p>
    <w:p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Настоящее решение вступает в силу после его официального опубликования.</w:t>
      </w:r>
    </w:p>
    <w:p w:rsidR="006F0C89" w:rsidRPr="00DB04F7" w:rsidRDefault="006F0C89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55F37" w:rsidRDefault="00A55F37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654A" w:rsidRP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654A" w:rsidRPr="00B14F2F" w:rsidTr="00A05465">
        <w:tc>
          <w:tcPr>
            <w:tcW w:w="4672" w:type="dxa"/>
          </w:tcPr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55654A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848" w:rsidRPr="00B14F2F" w:rsidRDefault="006B4848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55654A" w:rsidRPr="00B14F2F" w:rsidRDefault="006F0C89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«____»________2023</w:t>
            </w:r>
          </w:p>
        </w:tc>
        <w:tc>
          <w:tcPr>
            <w:tcW w:w="4673" w:type="dxa"/>
          </w:tcPr>
          <w:p w:rsidR="006B4848" w:rsidRDefault="0055654A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6B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Исполняющий обязанности </w:t>
            </w:r>
          </w:p>
          <w:p w:rsidR="0055654A" w:rsidRPr="00B14F2F" w:rsidRDefault="006B4848" w:rsidP="00F406A7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главы</w:t>
            </w:r>
            <w:r w:rsidR="0055654A"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Мегиона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6B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proofErr w:type="spellStart"/>
            <w:r w:rsidR="006B4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И.Г.Алчинов</w:t>
            </w:r>
            <w:proofErr w:type="spellEnd"/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55654A" w:rsidRPr="00B14F2F" w:rsidRDefault="0055654A" w:rsidP="00F406A7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</w:t>
            </w:r>
            <w:r w:rsidR="006F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_____2023</w:t>
            </w:r>
          </w:p>
        </w:tc>
      </w:tr>
    </w:tbl>
    <w:p w:rsidR="0055654A" w:rsidRDefault="0055654A" w:rsidP="00BD5475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55654A" w:rsidSect="00861CCA">
      <w:headerReference w:type="default" r:id="rId7"/>
      <w:headerReference w:type="first" r:id="rId8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90" w:rsidRDefault="00352490">
      <w:r>
        <w:separator/>
      </w:r>
    </w:p>
  </w:endnote>
  <w:endnote w:type="continuationSeparator" w:id="0">
    <w:p w:rsidR="00352490" w:rsidRDefault="003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90" w:rsidRDefault="00352490">
      <w:r>
        <w:separator/>
      </w:r>
    </w:p>
  </w:footnote>
  <w:footnote w:type="continuationSeparator" w:id="0">
    <w:p w:rsidR="00352490" w:rsidRDefault="0035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EndPr/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22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352490">
    <w:pPr>
      <w:pStyle w:val="a3"/>
      <w:jc w:val="right"/>
    </w:pPr>
  </w:p>
  <w:p w:rsidR="004F5275" w:rsidRDefault="0035249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5C0B"/>
    <w:rsid w:val="000160C2"/>
    <w:rsid w:val="00020073"/>
    <w:rsid w:val="0003253F"/>
    <w:rsid w:val="00033AF3"/>
    <w:rsid w:val="00050B52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0751"/>
    <w:rsid w:val="000C7344"/>
    <w:rsid w:val="000D2911"/>
    <w:rsid w:val="000D3346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4254"/>
    <w:rsid w:val="001338CE"/>
    <w:rsid w:val="00145B30"/>
    <w:rsid w:val="00151A22"/>
    <w:rsid w:val="00157CF2"/>
    <w:rsid w:val="00176595"/>
    <w:rsid w:val="00187371"/>
    <w:rsid w:val="001B4174"/>
    <w:rsid w:val="001C13AB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717F"/>
    <w:rsid w:val="003404AF"/>
    <w:rsid w:val="00340BBB"/>
    <w:rsid w:val="00352490"/>
    <w:rsid w:val="00361453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D0A3E"/>
    <w:rsid w:val="003E04E2"/>
    <w:rsid w:val="003E5A9C"/>
    <w:rsid w:val="003E7F40"/>
    <w:rsid w:val="00406010"/>
    <w:rsid w:val="00411A74"/>
    <w:rsid w:val="00446E40"/>
    <w:rsid w:val="00451148"/>
    <w:rsid w:val="00457574"/>
    <w:rsid w:val="00457FA9"/>
    <w:rsid w:val="004647BC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07D3"/>
    <w:rsid w:val="00513DFE"/>
    <w:rsid w:val="00515B2A"/>
    <w:rsid w:val="00527868"/>
    <w:rsid w:val="0052791D"/>
    <w:rsid w:val="005359F9"/>
    <w:rsid w:val="005442C4"/>
    <w:rsid w:val="00544344"/>
    <w:rsid w:val="00552026"/>
    <w:rsid w:val="0055654A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0D08"/>
    <w:rsid w:val="005C1860"/>
    <w:rsid w:val="005E3155"/>
    <w:rsid w:val="005E3163"/>
    <w:rsid w:val="005E40CD"/>
    <w:rsid w:val="005E457D"/>
    <w:rsid w:val="005F142D"/>
    <w:rsid w:val="005F3D4B"/>
    <w:rsid w:val="005F6BBB"/>
    <w:rsid w:val="006169B5"/>
    <w:rsid w:val="00624668"/>
    <w:rsid w:val="00624B4F"/>
    <w:rsid w:val="00626121"/>
    <w:rsid w:val="00626378"/>
    <w:rsid w:val="006376AB"/>
    <w:rsid w:val="00641625"/>
    <w:rsid w:val="00653B6A"/>
    <w:rsid w:val="00655976"/>
    <w:rsid w:val="00656197"/>
    <w:rsid w:val="00656FB5"/>
    <w:rsid w:val="0068721B"/>
    <w:rsid w:val="006942D9"/>
    <w:rsid w:val="006A0547"/>
    <w:rsid w:val="006B3A42"/>
    <w:rsid w:val="006B4848"/>
    <w:rsid w:val="006B5F80"/>
    <w:rsid w:val="006C32BF"/>
    <w:rsid w:val="006D3779"/>
    <w:rsid w:val="006E02FC"/>
    <w:rsid w:val="006E4E54"/>
    <w:rsid w:val="006E764D"/>
    <w:rsid w:val="006F0C89"/>
    <w:rsid w:val="006F5628"/>
    <w:rsid w:val="00710555"/>
    <w:rsid w:val="00711197"/>
    <w:rsid w:val="0071534A"/>
    <w:rsid w:val="00720A3B"/>
    <w:rsid w:val="0072214F"/>
    <w:rsid w:val="007245F6"/>
    <w:rsid w:val="00727FEF"/>
    <w:rsid w:val="00733BFF"/>
    <w:rsid w:val="00745360"/>
    <w:rsid w:val="00791EC4"/>
    <w:rsid w:val="00796DD9"/>
    <w:rsid w:val="007B005B"/>
    <w:rsid w:val="007D12F9"/>
    <w:rsid w:val="007D3382"/>
    <w:rsid w:val="007E16CE"/>
    <w:rsid w:val="007E2E3F"/>
    <w:rsid w:val="007E36BB"/>
    <w:rsid w:val="007E5F0F"/>
    <w:rsid w:val="007F0674"/>
    <w:rsid w:val="007F2773"/>
    <w:rsid w:val="00801504"/>
    <w:rsid w:val="0082430F"/>
    <w:rsid w:val="0082677A"/>
    <w:rsid w:val="00831C16"/>
    <w:rsid w:val="00835C9F"/>
    <w:rsid w:val="00854F66"/>
    <w:rsid w:val="00861CCA"/>
    <w:rsid w:val="00862FF5"/>
    <w:rsid w:val="008669CE"/>
    <w:rsid w:val="00880ADC"/>
    <w:rsid w:val="00881227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D4B0C"/>
    <w:rsid w:val="008F3931"/>
    <w:rsid w:val="009001C1"/>
    <w:rsid w:val="009009ED"/>
    <w:rsid w:val="0090227B"/>
    <w:rsid w:val="009115AA"/>
    <w:rsid w:val="009128DE"/>
    <w:rsid w:val="00921DFC"/>
    <w:rsid w:val="0095729F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751F"/>
    <w:rsid w:val="00A05465"/>
    <w:rsid w:val="00A06C45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95FF8"/>
    <w:rsid w:val="00AA14D8"/>
    <w:rsid w:val="00AB3765"/>
    <w:rsid w:val="00AC2C90"/>
    <w:rsid w:val="00AC7DA1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519C1"/>
    <w:rsid w:val="00B64DCE"/>
    <w:rsid w:val="00B867FC"/>
    <w:rsid w:val="00B90E52"/>
    <w:rsid w:val="00B94F03"/>
    <w:rsid w:val="00BA27CA"/>
    <w:rsid w:val="00BA502E"/>
    <w:rsid w:val="00BA5CEC"/>
    <w:rsid w:val="00BA7331"/>
    <w:rsid w:val="00BC0CBB"/>
    <w:rsid w:val="00BC17D6"/>
    <w:rsid w:val="00BC6B4B"/>
    <w:rsid w:val="00BD3DBA"/>
    <w:rsid w:val="00BD5475"/>
    <w:rsid w:val="00BD5574"/>
    <w:rsid w:val="00BE3AE4"/>
    <w:rsid w:val="00BE410E"/>
    <w:rsid w:val="00BE422F"/>
    <w:rsid w:val="00BF0D57"/>
    <w:rsid w:val="00BF129B"/>
    <w:rsid w:val="00C27323"/>
    <w:rsid w:val="00C30B96"/>
    <w:rsid w:val="00C338ED"/>
    <w:rsid w:val="00C42206"/>
    <w:rsid w:val="00C45240"/>
    <w:rsid w:val="00C4611D"/>
    <w:rsid w:val="00C46272"/>
    <w:rsid w:val="00C46EF7"/>
    <w:rsid w:val="00C702AF"/>
    <w:rsid w:val="00C8697F"/>
    <w:rsid w:val="00CA2852"/>
    <w:rsid w:val="00CA500B"/>
    <w:rsid w:val="00CB3D00"/>
    <w:rsid w:val="00CB788E"/>
    <w:rsid w:val="00CE08EA"/>
    <w:rsid w:val="00CF42FD"/>
    <w:rsid w:val="00CF6905"/>
    <w:rsid w:val="00D02A6E"/>
    <w:rsid w:val="00D205F7"/>
    <w:rsid w:val="00D2082E"/>
    <w:rsid w:val="00D2161F"/>
    <w:rsid w:val="00D26F32"/>
    <w:rsid w:val="00D40EE3"/>
    <w:rsid w:val="00D60F39"/>
    <w:rsid w:val="00D708C8"/>
    <w:rsid w:val="00D7250D"/>
    <w:rsid w:val="00D74DA6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46053"/>
    <w:rsid w:val="00E46F4B"/>
    <w:rsid w:val="00E47598"/>
    <w:rsid w:val="00E4782F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40E24"/>
    <w:rsid w:val="00F41923"/>
    <w:rsid w:val="00F4497C"/>
    <w:rsid w:val="00F50EF2"/>
    <w:rsid w:val="00F62E5C"/>
    <w:rsid w:val="00F6593A"/>
    <w:rsid w:val="00F80426"/>
    <w:rsid w:val="00F80E3A"/>
    <w:rsid w:val="00F90172"/>
    <w:rsid w:val="00F931CC"/>
    <w:rsid w:val="00FA2297"/>
    <w:rsid w:val="00FA2626"/>
    <w:rsid w:val="00FA765C"/>
    <w:rsid w:val="00FB1835"/>
    <w:rsid w:val="00FC33AA"/>
    <w:rsid w:val="00FD6694"/>
    <w:rsid w:val="00FE301A"/>
    <w:rsid w:val="00FF1F0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3206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E439-224B-41F1-9B69-02823B22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Милокумова Ольга Александровна</cp:lastModifiedBy>
  <cp:revision>318</cp:revision>
  <cp:lastPrinted>2023-02-21T10:21:00Z</cp:lastPrinted>
  <dcterms:created xsi:type="dcterms:W3CDTF">2018-12-11T12:04:00Z</dcterms:created>
  <dcterms:modified xsi:type="dcterms:W3CDTF">2023-02-22T07:32:00Z</dcterms:modified>
</cp:coreProperties>
</file>