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2FA" w:rsidRPr="00960FE3" w:rsidRDefault="00960FE3" w:rsidP="00960FE3">
      <w:pPr>
        <w:ind w:left="6372" w:firstLine="708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7360">
        <w:rPr>
          <w:rFonts w:ascii="Times New Roman" w:hAnsi="Times New Roman" w:cs="Times New Roman"/>
          <w:sz w:val="24"/>
          <w:szCs w:val="24"/>
        </w:rPr>
        <w:t>Проект изменений</w:t>
      </w:r>
      <w:r w:rsidRPr="001E73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73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16A50" w:rsidRDefault="00716A50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D78" w:rsidRPr="00EF16FE" w:rsidRDefault="00403D78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16FE">
        <w:rPr>
          <w:rFonts w:ascii="Times New Roman" w:hAnsi="Times New Roman" w:cs="Times New Roman"/>
          <w:sz w:val="24"/>
          <w:szCs w:val="24"/>
        </w:rPr>
        <w:t>Паспорт</w:t>
      </w:r>
    </w:p>
    <w:p w:rsidR="00403D78" w:rsidRDefault="00403D78" w:rsidP="00403D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6F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403D78" w:rsidRDefault="00A2223B" w:rsidP="00A2223B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23B">
        <w:rPr>
          <w:rFonts w:ascii="Times New Roman" w:hAnsi="Times New Roman" w:cs="Times New Roman"/>
          <w:sz w:val="24"/>
          <w:szCs w:val="24"/>
        </w:rPr>
        <w:t xml:space="preserve">«Информационное обеспечение деятельности органов местного самоуправления города </w:t>
      </w:r>
      <w:proofErr w:type="spellStart"/>
      <w:r w:rsidRPr="00A2223B">
        <w:rPr>
          <w:rFonts w:ascii="Times New Roman" w:hAnsi="Times New Roman" w:cs="Times New Roman"/>
          <w:sz w:val="24"/>
          <w:szCs w:val="24"/>
        </w:rPr>
        <w:t>Мегиона</w:t>
      </w:r>
      <w:proofErr w:type="spellEnd"/>
      <w:r w:rsidRPr="00A2223B">
        <w:rPr>
          <w:rFonts w:ascii="Times New Roman" w:hAnsi="Times New Roman" w:cs="Times New Roman"/>
          <w:sz w:val="24"/>
          <w:szCs w:val="24"/>
        </w:rPr>
        <w:t>»</w:t>
      </w:r>
    </w:p>
    <w:p w:rsidR="00C25728" w:rsidRDefault="00C25728" w:rsidP="00C25728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1.Основные положения</w:t>
      </w:r>
    </w:p>
    <w:p w:rsidR="00403D78" w:rsidRPr="00EF16FE" w:rsidRDefault="00403D78" w:rsidP="00403D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5983"/>
      </w:tblGrid>
      <w:tr w:rsidR="00403D78" w:rsidRPr="00EF16FE" w:rsidTr="00403D78">
        <w:trPr>
          <w:trHeight w:val="464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  <w:r w:rsidRPr="00EF1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E1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E10D70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– 2030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6FE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Default="005946D5" w:rsidP="008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системы производства и доведения до населения города </w:t>
            </w:r>
            <w:proofErr w:type="spellStart"/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образования.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D5" w:rsidRPr="00CA56F3" w:rsidRDefault="00743AC6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5946D5"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03D78" w:rsidRPr="00EF16FE" w:rsidRDefault="005946D5" w:rsidP="0059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производства и распространения</w:t>
            </w: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</w:t>
            </w:r>
            <w:proofErr w:type="spellStart"/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за весь период реализации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EF16FE" w:rsidRDefault="005946D5" w:rsidP="00850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  <w:r w:rsidR="00E10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403D78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403D78" w:rsidRPr="00EF16FE" w:rsidTr="00403D78">
        <w:trPr>
          <w:trHeight w:val="57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Default="00403D78" w:rsidP="00850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  <w:p w:rsidR="00403D78" w:rsidRDefault="00403D78" w:rsidP="00850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8" w:rsidRPr="00403D78" w:rsidRDefault="00403D78" w:rsidP="00850B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03D78" w:rsidRDefault="00403D78" w:rsidP="001E45F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728" w:rsidRDefault="00C25728" w:rsidP="001E45F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5728" w:rsidSect="00403D78">
          <w:headerReference w:type="default" r:id="rId8"/>
          <w:headerReference w:type="first" r:id="rId9"/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:rsidR="00C25728" w:rsidRDefault="00C25728" w:rsidP="00605A48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2.Показатели муниципальной программы</w:t>
      </w:r>
    </w:p>
    <w:p w:rsidR="00C25728" w:rsidRPr="00C25728" w:rsidRDefault="00C25728" w:rsidP="00C257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446"/>
        <w:gridCol w:w="1422"/>
        <w:gridCol w:w="1054"/>
        <w:gridCol w:w="9"/>
        <w:gridCol w:w="1063"/>
        <w:gridCol w:w="709"/>
        <w:gridCol w:w="16"/>
        <w:gridCol w:w="692"/>
        <w:gridCol w:w="33"/>
        <w:gridCol w:w="676"/>
        <w:gridCol w:w="49"/>
        <w:gridCol w:w="717"/>
        <w:gridCol w:w="8"/>
        <w:gridCol w:w="644"/>
        <w:gridCol w:w="709"/>
        <w:gridCol w:w="708"/>
        <w:gridCol w:w="1986"/>
        <w:gridCol w:w="1560"/>
      </w:tblGrid>
      <w:tr w:rsidR="00E10D70" w:rsidRPr="00C25728" w:rsidTr="00E10D70">
        <w:tc>
          <w:tcPr>
            <w:tcW w:w="454" w:type="dxa"/>
            <w:vMerge w:val="restart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639" w:type="dxa"/>
            <w:vMerge w:val="restart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446" w:type="dxa"/>
            <w:vMerge w:val="restart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422" w:type="dxa"/>
            <w:vMerge w:val="restart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C2572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  <w:gridSpan w:val="3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4961" w:type="dxa"/>
            <w:gridSpan w:val="11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1986" w:type="dxa"/>
            <w:vMerge w:val="restart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560" w:type="dxa"/>
            <w:vMerge w:val="restart"/>
          </w:tcPr>
          <w:p w:rsidR="00E10D70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E10D70" w:rsidRPr="00C25728" w:rsidTr="00E10D70">
        <w:tc>
          <w:tcPr>
            <w:tcW w:w="454" w:type="dxa"/>
            <w:vMerge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072" w:type="dxa"/>
            <w:gridSpan w:val="2"/>
          </w:tcPr>
          <w:p w:rsidR="00E10D70" w:rsidRPr="00C25728" w:rsidRDefault="00E10D70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gridSpan w:val="2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66" w:type="dxa"/>
            <w:gridSpan w:val="2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" w:type="dxa"/>
            <w:gridSpan w:val="2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8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986" w:type="dxa"/>
            <w:vMerge/>
          </w:tcPr>
          <w:p w:rsidR="00E10D70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10D70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70" w:rsidRPr="00C25728" w:rsidTr="00E10D70">
        <w:tc>
          <w:tcPr>
            <w:tcW w:w="454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39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46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22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54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2" w:type="dxa"/>
            <w:gridSpan w:val="2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09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708" w:type="dxa"/>
            <w:gridSpan w:val="2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  <w:gridSpan w:val="2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766" w:type="dxa"/>
            <w:gridSpan w:val="2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52" w:type="dxa"/>
            <w:gridSpan w:val="2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6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E10D70" w:rsidRPr="00C25728" w:rsidRDefault="00E10D70" w:rsidP="00C25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0D70" w:rsidRPr="00C25728" w:rsidTr="00E10D70">
        <w:tc>
          <w:tcPr>
            <w:tcW w:w="454" w:type="dxa"/>
          </w:tcPr>
          <w:p w:rsidR="00E10D70" w:rsidRPr="00C25728" w:rsidRDefault="00E10D70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72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639" w:type="dxa"/>
          </w:tcPr>
          <w:p w:rsidR="00E10D70" w:rsidRPr="00C25728" w:rsidRDefault="00E10D70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3">
              <w:rPr>
                <w:rFonts w:ascii="Times New Roman" w:hAnsi="Times New Roman" w:cs="Times New Roman"/>
              </w:rPr>
              <w:t xml:space="preserve">Удовлетворенность населения качеством информирования о деятельности органов местного самоуправления города </w:t>
            </w:r>
            <w:proofErr w:type="spellStart"/>
            <w:r w:rsidRPr="002640E3">
              <w:rPr>
                <w:rFonts w:ascii="Times New Roman" w:hAnsi="Times New Roman" w:cs="Times New Roman"/>
              </w:rPr>
              <w:t>Мегиона</w:t>
            </w:r>
            <w:proofErr w:type="spellEnd"/>
            <w:r w:rsidRPr="002640E3">
              <w:rPr>
                <w:rFonts w:ascii="Times New Roman" w:hAnsi="Times New Roman" w:cs="Times New Roman"/>
              </w:rPr>
              <w:t>, (процент от числа опрошенных) не менее 50,0%</w:t>
            </w:r>
          </w:p>
        </w:tc>
        <w:tc>
          <w:tcPr>
            <w:tcW w:w="1446" w:type="dxa"/>
          </w:tcPr>
          <w:p w:rsidR="00E10D70" w:rsidRPr="00C25728" w:rsidRDefault="00E10D70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22" w:type="dxa"/>
          </w:tcPr>
          <w:p w:rsidR="00E10D70" w:rsidRPr="00C25728" w:rsidRDefault="00E10D70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63" w:type="dxa"/>
            <w:gridSpan w:val="2"/>
          </w:tcPr>
          <w:p w:rsidR="00E10D70" w:rsidRPr="00C25728" w:rsidRDefault="00E10D70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063" w:type="dxa"/>
          </w:tcPr>
          <w:p w:rsidR="00E10D70" w:rsidRPr="00E10D70" w:rsidRDefault="00E10D70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725" w:type="dxa"/>
            <w:gridSpan w:val="2"/>
          </w:tcPr>
          <w:p w:rsidR="00E10D70" w:rsidRPr="005946D5" w:rsidRDefault="00E10D70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25" w:type="dxa"/>
            <w:gridSpan w:val="2"/>
          </w:tcPr>
          <w:p w:rsidR="00E10D70" w:rsidRPr="00EF16FE" w:rsidRDefault="00E10D70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725" w:type="dxa"/>
            <w:gridSpan w:val="2"/>
          </w:tcPr>
          <w:p w:rsidR="00E10D70" w:rsidRPr="00EF16FE" w:rsidRDefault="00E10D70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725" w:type="dxa"/>
            <w:gridSpan w:val="2"/>
          </w:tcPr>
          <w:p w:rsidR="00E10D70" w:rsidRPr="00EF16FE" w:rsidRDefault="00E10D70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644" w:type="dxa"/>
          </w:tcPr>
          <w:p w:rsidR="00E10D70" w:rsidRPr="00EF16FE" w:rsidRDefault="00E10D70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09" w:type="dxa"/>
          </w:tcPr>
          <w:p w:rsidR="00E10D70" w:rsidRPr="00EF16FE" w:rsidRDefault="00E10D70" w:rsidP="008952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08" w:type="dxa"/>
          </w:tcPr>
          <w:p w:rsidR="00E10D70" w:rsidRPr="00EF16FE" w:rsidRDefault="00E10D70" w:rsidP="00895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986" w:type="dxa"/>
          </w:tcPr>
          <w:p w:rsidR="00E10D70" w:rsidRPr="00C25728" w:rsidRDefault="00E10D70" w:rsidP="0089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10D70" w:rsidRPr="00023F4F" w:rsidRDefault="00E10D70" w:rsidP="005946D5">
            <w:pPr>
              <w:rPr>
                <w:rFonts w:ascii="Times New Roman" w:hAnsi="Times New Roman" w:cs="Times New Roman"/>
              </w:rPr>
            </w:pPr>
            <w:r w:rsidRPr="00023F4F">
              <w:rPr>
                <w:rFonts w:ascii="Times New Roman" w:hAnsi="Times New Roman" w:cs="Times New Roman"/>
              </w:rPr>
              <w:t>Управление общественных связей администрации города,</w:t>
            </w:r>
          </w:p>
          <w:p w:rsidR="00E10D70" w:rsidRPr="00C25728" w:rsidRDefault="00E10D70" w:rsidP="00594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«Мегионские новости»</w:t>
            </w:r>
          </w:p>
        </w:tc>
      </w:tr>
      <w:tr w:rsidR="00E10D70" w:rsidRPr="00C25728" w:rsidTr="00E10D70">
        <w:tc>
          <w:tcPr>
            <w:tcW w:w="454" w:type="dxa"/>
          </w:tcPr>
          <w:p w:rsidR="00E10D70" w:rsidRPr="00C25728" w:rsidRDefault="00E10D70" w:rsidP="00594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</w:tcPr>
          <w:p w:rsidR="00E10D70" w:rsidRPr="00EF16FE" w:rsidRDefault="00E10D70" w:rsidP="00594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0E3">
              <w:rPr>
                <w:rFonts w:ascii="Times New Roman" w:hAnsi="Times New Roman" w:cs="Times New Roman"/>
              </w:rPr>
              <w:t xml:space="preserve">Общий объем произведенных и размещенных материалов о деятельности органов местного самоуправления и иной социально-значимой </w:t>
            </w:r>
            <w:r w:rsidRPr="002640E3">
              <w:rPr>
                <w:rFonts w:ascii="Times New Roman" w:hAnsi="Times New Roman" w:cs="Times New Roman"/>
              </w:rPr>
              <w:lastRenderedPageBreak/>
              <w:t>информации в электронных средствах массовой инфор</w:t>
            </w:r>
            <w:r>
              <w:rPr>
                <w:rFonts w:ascii="Times New Roman" w:hAnsi="Times New Roman" w:cs="Times New Roman"/>
              </w:rPr>
              <w:t>мации (ТВ, радио)</w:t>
            </w:r>
          </w:p>
        </w:tc>
        <w:tc>
          <w:tcPr>
            <w:tcW w:w="1446" w:type="dxa"/>
          </w:tcPr>
          <w:p w:rsidR="00E10D70" w:rsidRPr="00C25728" w:rsidRDefault="00E10D70" w:rsidP="00594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422" w:type="dxa"/>
          </w:tcPr>
          <w:p w:rsidR="00E10D70" w:rsidRPr="00C25728" w:rsidRDefault="00E10D70" w:rsidP="005946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63" w:type="dxa"/>
            <w:gridSpan w:val="2"/>
          </w:tcPr>
          <w:p w:rsidR="00E10D70" w:rsidRPr="00142F37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3" w:type="dxa"/>
          </w:tcPr>
          <w:p w:rsidR="00E10D70" w:rsidRPr="00E10D70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725" w:type="dxa"/>
            <w:gridSpan w:val="2"/>
          </w:tcPr>
          <w:p w:rsidR="00E10D70" w:rsidRPr="00142F37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37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725" w:type="dxa"/>
            <w:gridSpan w:val="2"/>
          </w:tcPr>
          <w:p w:rsidR="00E10D70" w:rsidRPr="00142F37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37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725" w:type="dxa"/>
            <w:gridSpan w:val="2"/>
          </w:tcPr>
          <w:p w:rsidR="00E10D70" w:rsidRPr="00142F37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37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725" w:type="dxa"/>
            <w:gridSpan w:val="2"/>
          </w:tcPr>
          <w:p w:rsidR="00E10D70" w:rsidRPr="00142F37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37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644" w:type="dxa"/>
          </w:tcPr>
          <w:p w:rsidR="00E10D70" w:rsidRPr="00142F37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37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709" w:type="dxa"/>
          </w:tcPr>
          <w:p w:rsidR="00E10D70" w:rsidRPr="00142F37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3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8" w:type="dxa"/>
          </w:tcPr>
          <w:p w:rsidR="00E10D70" w:rsidRPr="00142F37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F37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986" w:type="dxa"/>
          </w:tcPr>
          <w:p w:rsidR="00E10D70" w:rsidRPr="0086192F" w:rsidRDefault="00E10D70" w:rsidP="00E1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Закон РФ от 27.12.1991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 xml:space="preserve"> «О средствах массовой информации»; Федеральный закон» от 06.10.2003 №131-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 «Об общих принципах организации местного самоуправления в Российской Федерации; Федеральный закон от 09.02.2009 №8-ФЗ «Об обеспечении доступа к информации о деятельности государственных органов и органов местного самоуправления»; Федеральный закон от 05.04.2013 №44-ФЗ «О контрактной системе в сфере закупок товаров, работ, услуг для обеспечения государственных 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муниципальных нужд».</w:t>
            </w:r>
          </w:p>
          <w:p w:rsidR="00E10D70" w:rsidRPr="00142F37" w:rsidRDefault="00E10D70" w:rsidP="00E1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0D70" w:rsidRPr="00142F37" w:rsidRDefault="00E10D7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70" w:rsidRPr="00C25728" w:rsidTr="00E10D70">
        <w:tc>
          <w:tcPr>
            <w:tcW w:w="454" w:type="dxa"/>
          </w:tcPr>
          <w:p w:rsidR="00E10D70" w:rsidRDefault="00E10D70" w:rsidP="00E1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39" w:type="dxa"/>
          </w:tcPr>
          <w:p w:rsidR="00E10D70" w:rsidRPr="003B3B57" w:rsidRDefault="00E10D70" w:rsidP="00E1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0E3">
              <w:rPr>
                <w:rFonts w:ascii="Times New Roman" w:hAnsi="Times New Roman" w:cs="Times New Roman"/>
              </w:rPr>
              <w:t xml:space="preserve">Объем информационных материалов в </w:t>
            </w:r>
            <w:r>
              <w:rPr>
                <w:rFonts w:ascii="Times New Roman" w:hAnsi="Times New Roman" w:cs="Times New Roman"/>
              </w:rPr>
              <w:t>газете «Мегионские новости» (полос)</w:t>
            </w:r>
          </w:p>
        </w:tc>
        <w:tc>
          <w:tcPr>
            <w:tcW w:w="1446" w:type="dxa"/>
          </w:tcPr>
          <w:p w:rsidR="00E10D70" w:rsidRPr="00C25728" w:rsidRDefault="00E10D70" w:rsidP="00E1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422" w:type="dxa"/>
          </w:tcPr>
          <w:p w:rsidR="00E10D70" w:rsidRPr="00C25728" w:rsidRDefault="00E10D70" w:rsidP="00E1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</w:t>
            </w:r>
          </w:p>
        </w:tc>
        <w:tc>
          <w:tcPr>
            <w:tcW w:w="1063" w:type="dxa"/>
            <w:gridSpan w:val="2"/>
          </w:tcPr>
          <w:p w:rsidR="00E10D70" w:rsidRPr="008A25AD" w:rsidRDefault="00E10D70" w:rsidP="00E1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1063" w:type="dxa"/>
          </w:tcPr>
          <w:p w:rsidR="00E10D70" w:rsidRPr="00E10D70" w:rsidRDefault="00E10D70" w:rsidP="00E10D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5" w:type="dxa"/>
            <w:gridSpan w:val="2"/>
          </w:tcPr>
          <w:p w:rsidR="00E10D70" w:rsidRDefault="00E10D70" w:rsidP="00E10D70">
            <w:r w:rsidRPr="0084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725" w:type="dxa"/>
            <w:gridSpan w:val="2"/>
          </w:tcPr>
          <w:p w:rsidR="00E10D70" w:rsidRDefault="00E10D70" w:rsidP="00E10D70">
            <w:r w:rsidRPr="0084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725" w:type="dxa"/>
            <w:gridSpan w:val="2"/>
          </w:tcPr>
          <w:p w:rsidR="00E10D70" w:rsidRDefault="00E10D70" w:rsidP="00E10D70">
            <w:r w:rsidRPr="0084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725" w:type="dxa"/>
            <w:gridSpan w:val="2"/>
          </w:tcPr>
          <w:p w:rsidR="00E10D70" w:rsidRDefault="00E10D70" w:rsidP="00E10D70">
            <w:r w:rsidRPr="0084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644" w:type="dxa"/>
          </w:tcPr>
          <w:p w:rsidR="00E10D70" w:rsidRDefault="00E10D70" w:rsidP="00E10D70">
            <w:r w:rsidRPr="0084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709" w:type="dxa"/>
          </w:tcPr>
          <w:p w:rsidR="00E10D70" w:rsidRDefault="00E10D70" w:rsidP="00E10D70">
            <w:r w:rsidRPr="0084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708" w:type="dxa"/>
          </w:tcPr>
          <w:p w:rsidR="00E10D70" w:rsidRDefault="00E10D70" w:rsidP="00E10D70">
            <w:r w:rsidRPr="008443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  <w:tc>
          <w:tcPr>
            <w:tcW w:w="1986" w:type="dxa"/>
          </w:tcPr>
          <w:p w:rsidR="00E10D70" w:rsidRPr="0086192F" w:rsidRDefault="00E10D70" w:rsidP="00E1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Закон РФ от 27.12.1991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2124-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 xml:space="preserve"> «О средствах массовой информации»; Федеральный закон» от 06.10.2003 №131-ФЗ «Об общих принципах организации местного самоуправления в Российской Федерации; Федеральный закон от 09.02.2009 №8-ФЗ «Об обеспечении доступа к информации о деятельности 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 и органов местного самоуправления»; Федеральный закон от 05.04.2013 №44-ФЗ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E10D70" w:rsidRPr="00142F37" w:rsidRDefault="00E10D70" w:rsidP="00E10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0D70" w:rsidRPr="00EF16FE" w:rsidRDefault="00E10D70" w:rsidP="00E1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F4F">
              <w:rPr>
                <w:rFonts w:ascii="Times New Roman" w:hAnsi="Times New Roman" w:cs="Times New Roman"/>
              </w:rPr>
              <w:lastRenderedPageBreak/>
              <w:t>Муниципальное автономное учреждение «Информационное агентство «Мегионские новости</w:t>
            </w:r>
          </w:p>
        </w:tc>
      </w:tr>
    </w:tbl>
    <w:p w:rsidR="00C25728" w:rsidRDefault="00C25728" w:rsidP="001E45F0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537" w:rsidRDefault="00CB7537" w:rsidP="00BD3A1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 достижения показателей муниципальной программы в 2025 году</w:t>
      </w:r>
    </w:p>
    <w:p w:rsidR="00CB7537" w:rsidRDefault="00CB7537" w:rsidP="00BD3A10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735" w:type="dxa"/>
        <w:tblInd w:w="-431" w:type="dxa"/>
        <w:tblLook w:val="04A0" w:firstRow="1" w:lastRow="0" w:firstColumn="1" w:lastColumn="0" w:noHBand="0" w:noVBand="1"/>
      </w:tblPr>
      <w:tblGrid>
        <w:gridCol w:w="993"/>
        <w:gridCol w:w="3266"/>
        <w:gridCol w:w="1681"/>
        <w:gridCol w:w="1681"/>
        <w:gridCol w:w="1681"/>
        <w:gridCol w:w="1681"/>
        <w:gridCol w:w="1681"/>
        <w:gridCol w:w="1681"/>
        <w:gridCol w:w="1390"/>
      </w:tblGrid>
      <w:tr w:rsidR="00CB7537" w:rsidTr="00CB7537">
        <w:tc>
          <w:tcPr>
            <w:tcW w:w="993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6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1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681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ОКЕЙ)</w:t>
            </w:r>
          </w:p>
        </w:tc>
        <w:tc>
          <w:tcPr>
            <w:tcW w:w="6724" w:type="dxa"/>
            <w:gridSpan w:val="4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 кварталам</w:t>
            </w:r>
          </w:p>
        </w:tc>
        <w:tc>
          <w:tcPr>
            <w:tcW w:w="1390" w:type="dxa"/>
            <w:vMerge w:val="restart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2025 года</w:t>
            </w:r>
            <w:r w:rsidR="00533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7537" w:rsidTr="00CB7537">
        <w:tc>
          <w:tcPr>
            <w:tcW w:w="993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81" w:type="dxa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681" w:type="dxa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681" w:type="dxa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390" w:type="dxa"/>
            <w:vMerge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537" w:rsidTr="00CB7537">
        <w:tc>
          <w:tcPr>
            <w:tcW w:w="15735" w:type="dxa"/>
            <w:gridSpan w:val="9"/>
          </w:tcPr>
          <w:p w:rsidR="00CB7537" w:rsidRDefault="00CB7537" w:rsidP="00BD3A10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программы </w:t>
            </w:r>
            <w:r w:rsidR="005946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946D5"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системы производства и доведения до населения города </w:t>
            </w:r>
            <w:proofErr w:type="spellStart"/>
            <w:r w:rsidR="005946D5" w:rsidRPr="00CA56F3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="005946D5"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самоуправления, иной социально значимой информации, способствующей сохранению социальной стабильности в городе, эффективному взаимодействию органов местного самоуправления и населения, социально-экономическому развитию муниципального образования</w:t>
            </w:r>
            <w:r w:rsidR="00594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46D5" w:rsidRPr="00CA56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6D5" w:rsidTr="00CB7537">
        <w:tc>
          <w:tcPr>
            <w:tcW w:w="993" w:type="dxa"/>
          </w:tcPr>
          <w:p w:rsidR="005946D5" w:rsidRPr="00CB7537" w:rsidRDefault="005946D5" w:rsidP="005946D5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5946D5" w:rsidRPr="00C25728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0E3">
              <w:rPr>
                <w:rFonts w:ascii="Times New Roman" w:hAnsi="Times New Roman" w:cs="Times New Roman"/>
              </w:rPr>
              <w:t xml:space="preserve">Удовлетворенность населения качеством информирования о деятельности органов местного </w:t>
            </w:r>
            <w:r w:rsidRPr="002640E3">
              <w:rPr>
                <w:rFonts w:ascii="Times New Roman" w:hAnsi="Times New Roman" w:cs="Times New Roman"/>
              </w:rPr>
              <w:lastRenderedPageBreak/>
              <w:t xml:space="preserve">самоуправления города </w:t>
            </w:r>
            <w:proofErr w:type="spellStart"/>
            <w:r w:rsidRPr="002640E3">
              <w:rPr>
                <w:rFonts w:ascii="Times New Roman" w:hAnsi="Times New Roman" w:cs="Times New Roman"/>
              </w:rPr>
              <w:t>Мегиона</w:t>
            </w:r>
            <w:proofErr w:type="spellEnd"/>
            <w:r w:rsidRPr="002640E3">
              <w:rPr>
                <w:rFonts w:ascii="Times New Roman" w:hAnsi="Times New Roman" w:cs="Times New Roman"/>
              </w:rPr>
              <w:t>, (процент от числа опрошенных) не менее 50,0%</w:t>
            </w:r>
          </w:p>
        </w:tc>
        <w:tc>
          <w:tcPr>
            <w:tcW w:w="1681" w:type="dxa"/>
          </w:tcPr>
          <w:p w:rsidR="005946D5" w:rsidRPr="00C25728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681" w:type="dxa"/>
          </w:tcPr>
          <w:p w:rsidR="005946D5" w:rsidRPr="00C25728" w:rsidRDefault="00743AC6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390" w:type="dxa"/>
          </w:tcPr>
          <w:p w:rsidR="005946D5" w:rsidRPr="00EF16FE" w:rsidRDefault="005946D5" w:rsidP="005946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5946D5" w:rsidTr="00CB7537">
        <w:tc>
          <w:tcPr>
            <w:tcW w:w="993" w:type="dxa"/>
          </w:tcPr>
          <w:p w:rsidR="005946D5" w:rsidRPr="00CB7537" w:rsidRDefault="005946D5" w:rsidP="005946D5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5946D5" w:rsidRPr="00EF16FE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0E3">
              <w:rPr>
                <w:rFonts w:ascii="Times New Roman" w:hAnsi="Times New Roman" w:cs="Times New Roman"/>
              </w:rPr>
              <w:t>Общий объем произведенных и размещенных материалов о деятельности органов местного самоуправления и иной социально-значимой информации в электронных средствах массовой инфор</w:t>
            </w:r>
            <w:r>
              <w:rPr>
                <w:rFonts w:ascii="Times New Roman" w:hAnsi="Times New Roman" w:cs="Times New Roman"/>
              </w:rPr>
              <w:t>мации (ТВ, радио)</w:t>
            </w:r>
          </w:p>
        </w:tc>
        <w:tc>
          <w:tcPr>
            <w:tcW w:w="1681" w:type="dxa"/>
          </w:tcPr>
          <w:p w:rsidR="005946D5" w:rsidRPr="00C25728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5946D5" w:rsidRPr="00C25728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90" w:type="dxa"/>
          </w:tcPr>
          <w:p w:rsidR="005946D5" w:rsidRPr="00EF16FE" w:rsidRDefault="005946D5" w:rsidP="005946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660</w:t>
            </w:r>
          </w:p>
        </w:tc>
      </w:tr>
      <w:tr w:rsidR="005946D5" w:rsidTr="00CB7537">
        <w:tc>
          <w:tcPr>
            <w:tcW w:w="993" w:type="dxa"/>
          </w:tcPr>
          <w:p w:rsidR="005946D5" w:rsidRPr="00CB7537" w:rsidRDefault="005946D5" w:rsidP="005946D5">
            <w:pPr>
              <w:pStyle w:val="ae"/>
              <w:numPr>
                <w:ilvl w:val="0"/>
                <w:numId w:val="19"/>
              </w:numPr>
              <w:spacing w:line="259" w:lineRule="auto"/>
              <w:jc w:val="center"/>
            </w:pPr>
          </w:p>
        </w:tc>
        <w:tc>
          <w:tcPr>
            <w:tcW w:w="3266" w:type="dxa"/>
          </w:tcPr>
          <w:p w:rsidR="005946D5" w:rsidRPr="003B3B57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0E3">
              <w:rPr>
                <w:rFonts w:ascii="Times New Roman" w:hAnsi="Times New Roman" w:cs="Times New Roman"/>
              </w:rPr>
              <w:t xml:space="preserve">Объем информационных материалов в </w:t>
            </w:r>
            <w:r>
              <w:rPr>
                <w:rFonts w:ascii="Times New Roman" w:hAnsi="Times New Roman" w:cs="Times New Roman"/>
              </w:rPr>
              <w:t>газете «Мегионские новости» (полос)</w:t>
            </w:r>
          </w:p>
        </w:tc>
        <w:tc>
          <w:tcPr>
            <w:tcW w:w="1681" w:type="dxa"/>
          </w:tcPr>
          <w:p w:rsidR="005946D5" w:rsidRPr="00C25728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681" w:type="dxa"/>
          </w:tcPr>
          <w:p w:rsidR="005946D5" w:rsidRPr="00C25728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Полоса.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81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90" w:type="dxa"/>
          </w:tcPr>
          <w:p w:rsidR="005946D5" w:rsidRPr="00EF16FE" w:rsidRDefault="005946D5" w:rsidP="005946D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757</w:t>
            </w:r>
          </w:p>
        </w:tc>
      </w:tr>
    </w:tbl>
    <w:p w:rsidR="00CB7537" w:rsidRDefault="00CB7537" w:rsidP="0053347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B7537" w:rsidRPr="00CB7537" w:rsidRDefault="00CB7537" w:rsidP="00BD3A10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182" w:rsidRDefault="00CB7537" w:rsidP="00BD3A10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1182">
        <w:rPr>
          <w:rFonts w:ascii="Times New Roman" w:eastAsia="Times New Roman" w:hAnsi="Times New Roman" w:cs="Times New Roman"/>
          <w:sz w:val="24"/>
          <w:szCs w:val="24"/>
          <w:lang w:eastAsia="ru-RU"/>
        </w:rPr>
        <w:t>.Структура муниципальной программы</w:t>
      </w:r>
    </w:p>
    <w:p w:rsidR="009E1182" w:rsidRDefault="009E1182" w:rsidP="009E1182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1129"/>
        <w:gridCol w:w="4111"/>
        <w:gridCol w:w="5670"/>
        <w:gridCol w:w="4394"/>
      </w:tblGrid>
      <w:tr w:rsidR="009E1182" w:rsidTr="00F91C02">
        <w:tc>
          <w:tcPr>
            <w:tcW w:w="1129" w:type="dxa"/>
          </w:tcPr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</w:tcPr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5670" w:type="dxa"/>
          </w:tcPr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94" w:type="dxa"/>
          </w:tcPr>
          <w:p w:rsidR="009E1182" w:rsidRDefault="009E1182" w:rsidP="009E118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557EC4" w:rsidTr="00E10D70">
        <w:tc>
          <w:tcPr>
            <w:tcW w:w="1129" w:type="dxa"/>
          </w:tcPr>
          <w:p w:rsidR="00557EC4" w:rsidRPr="00557EC4" w:rsidRDefault="00557EC4" w:rsidP="00557EC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5" w:type="dxa"/>
            <w:gridSpan w:val="3"/>
          </w:tcPr>
          <w:p w:rsidR="00557EC4" w:rsidRDefault="00743AC6" w:rsidP="005946D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мероприятий: </w:t>
            </w: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«Обеспечени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производства и распространения</w:t>
            </w:r>
            <w:r w:rsidRPr="00CA56F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деятельности органов местного самоуправления, иной социально значимой информации на территории города </w:t>
            </w:r>
            <w:proofErr w:type="spellStart"/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CA56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946D5" w:rsidTr="005946D5">
        <w:tc>
          <w:tcPr>
            <w:tcW w:w="1129" w:type="dxa"/>
          </w:tcPr>
          <w:p w:rsidR="005946D5" w:rsidRDefault="005946D5" w:rsidP="005946D5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946D5" w:rsidRPr="00533F0D" w:rsidRDefault="00743AC6" w:rsidP="00743AC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реализацию: Управление общественных связей, </w:t>
            </w:r>
            <w:r w:rsidRPr="00023F4F">
              <w:rPr>
                <w:rFonts w:ascii="Times New Roman" w:hAnsi="Times New Roman" w:cs="Times New Roman"/>
              </w:rPr>
              <w:t>Муниципальное автономное учреждение «Информационное агентство «Мегионские новости</w:t>
            </w:r>
          </w:p>
        </w:tc>
        <w:tc>
          <w:tcPr>
            <w:tcW w:w="5670" w:type="dxa"/>
          </w:tcPr>
          <w:p w:rsidR="005946D5" w:rsidRPr="00533F0D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F0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43AC6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4394" w:type="dxa"/>
          </w:tcPr>
          <w:p w:rsidR="005946D5" w:rsidRPr="00533F0D" w:rsidRDefault="005946D5" w:rsidP="005946D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46D5" w:rsidTr="00F91C02">
        <w:tc>
          <w:tcPr>
            <w:tcW w:w="1129" w:type="dxa"/>
          </w:tcPr>
          <w:p w:rsidR="005946D5" w:rsidRDefault="005946D5" w:rsidP="005946D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производства и распространения информации о деятельности органов местного самоуправления, иной социально-значимой информации на территории муниципального образования город Мегион, производства полиграфической продукции. 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открытого муниципального управления, эффективного информационного взаимодействия власти и общества.</w:t>
            </w:r>
          </w:p>
          <w:p w:rsidR="005946D5" w:rsidRDefault="005946D5" w:rsidP="005946D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населения качеством информирования о деятельности органов местного самоуправления города </w:t>
            </w:r>
            <w:proofErr w:type="spellStart"/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, (процент от числа опрошенных) не менее 53,0%</w:t>
            </w:r>
          </w:p>
          <w:p w:rsidR="005946D5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произведенных и размещенных материалов о деятельности органов местного самоуправления и иной социально-значимой 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электронных средствах массовой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мации (ТВ, радио)</w:t>
            </w:r>
          </w:p>
          <w:p w:rsidR="005946D5" w:rsidRPr="00F91C02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3.Объем информационных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«Мегионские новости»</w:t>
            </w:r>
          </w:p>
        </w:tc>
        <w:tc>
          <w:tcPr>
            <w:tcW w:w="4394" w:type="dxa"/>
          </w:tcPr>
          <w:p w:rsidR="00743AC6" w:rsidRPr="0086192F" w:rsidRDefault="00743AC6" w:rsidP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.Удовлетворенность</w:t>
            </w:r>
            <w:proofErr w:type="gramEnd"/>
            <w:r w:rsidRPr="0086192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качеством информирования о деятельности органов местного самоуправления города </w:t>
            </w:r>
            <w:proofErr w:type="spellStart"/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Мегиона</w:t>
            </w:r>
            <w:proofErr w:type="spellEnd"/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, (процент от числа опрошенных) не менее 53,0%</w:t>
            </w:r>
          </w:p>
          <w:p w:rsidR="00743AC6" w:rsidRPr="0086192F" w:rsidRDefault="00743AC6" w:rsidP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192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 посредством проведения опроса общественного мнения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AC6" w:rsidRPr="0086192F" w:rsidRDefault="00743AC6" w:rsidP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2.Общий объем произведенных и размещенных материалов о деятельности органов местного самоуправления и иной социально-значимой информации в электронных средствах массовой инфор</w:t>
            </w:r>
            <w:r w:rsidR="00693572">
              <w:rPr>
                <w:rFonts w:ascii="Times New Roman" w:hAnsi="Times New Roman" w:cs="Times New Roman"/>
                <w:sz w:val="24"/>
                <w:szCs w:val="24"/>
              </w:rPr>
              <w:t>мации (ТВ, радио),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4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6192F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определяется методом планирования, исходя из объемов текущего финансирования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3AC6" w:rsidRDefault="00743AC6" w:rsidP="00743A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3.Объем информационных материалов в газете «Мегионские новости», (</w:t>
            </w:r>
            <w:r w:rsidRPr="0086192F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газетных полос в рамках муниципального задания,</w:t>
            </w:r>
          </w:p>
          <w:p w:rsidR="00743AC6" w:rsidRPr="0086192F" w:rsidRDefault="00743AC6" w:rsidP="00743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9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расчета 101 газетный номер в год. Вторничный выпуск, 50 номеров в год по 8 газетных полос. Пятничный выпуск – 51 номер, 7 газетных полос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46D5" w:rsidRDefault="005946D5" w:rsidP="005946D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1182" w:rsidRDefault="009E1182" w:rsidP="009E1182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1182" w:rsidSect="00C25728">
          <w:pgSz w:w="16838" w:h="11906" w:orient="landscape"/>
          <w:pgMar w:top="1701" w:right="567" w:bottom="567" w:left="1134" w:header="709" w:footer="709" w:gutter="0"/>
          <w:cols w:space="708"/>
          <w:titlePg/>
          <w:docGrid w:linePitch="360"/>
        </w:sectPr>
      </w:pPr>
    </w:p>
    <w:p w:rsidR="00CF0372" w:rsidRDefault="00424FBD" w:rsidP="00424F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Regdate"/>
      <w:bookmarkStart w:id="2" w:name="Regnum"/>
      <w:r>
        <w:rPr>
          <w:rFonts w:ascii="Times New Roman" w:hAnsi="Times New Roman" w:cs="Times New Roman"/>
          <w:sz w:val="24"/>
          <w:szCs w:val="24"/>
        </w:rPr>
        <w:lastRenderedPageBreak/>
        <w:t>5. Финансовое обеспечение муниципальной программы</w:t>
      </w:r>
    </w:p>
    <w:p w:rsidR="00424FBD" w:rsidRDefault="00424FBD" w:rsidP="00424FB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65"/>
        <w:gridCol w:w="996"/>
        <w:gridCol w:w="1137"/>
        <w:gridCol w:w="1056"/>
        <w:gridCol w:w="1124"/>
        <w:gridCol w:w="1056"/>
        <w:gridCol w:w="1134"/>
        <w:gridCol w:w="1134"/>
        <w:gridCol w:w="1312"/>
      </w:tblGrid>
      <w:tr w:rsidR="00424FBD" w:rsidTr="002A61B0">
        <w:tc>
          <w:tcPr>
            <w:tcW w:w="5665" w:type="dxa"/>
            <w:vMerge w:val="restart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949" w:type="dxa"/>
            <w:gridSpan w:val="8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FBD" w:rsidTr="002A61B0">
        <w:tc>
          <w:tcPr>
            <w:tcW w:w="5665" w:type="dxa"/>
            <w:vMerge/>
          </w:tcPr>
          <w:p w:rsidR="00424FBD" w:rsidRDefault="00424FBD" w:rsidP="00424FB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7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56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24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56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12" w:type="dxa"/>
          </w:tcPr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424FBD" w:rsidRDefault="00424FBD" w:rsidP="00424F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6D5" w:rsidTr="002A61B0">
        <w:tc>
          <w:tcPr>
            <w:tcW w:w="5665" w:type="dxa"/>
          </w:tcPr>
          <w:p w:rsidR="005946D5" w:rsidRDefault="005946D5" w:rsidP="00594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(всего), в том числе:</w:t>
            </w:r>
          </w:p>
          <w:p w:rsidR="005946D5" w:rsidRDefault="005946D5" w:rsidP="005946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969,1</w:t>
            </w:r>
          </w:p>
        </w:tc>
        <w:tc>
          <w:tcPr>
            <w:tcW w:w="1137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26163,5</w:t>
            </w:r>
          </w:p>
        </w:tc>
        <w:tc>
          <w:tcPr>
            <w:tcW w:w="105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124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05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134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134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312" w:type="dxa"/>
          </w:tcPr>
          <w:p w:rsidR="005946D5" w:rsidRPr="00BD3ED0" w:rsidRDefault="005946D5" w:rsidP="005946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5946D5" w:rsidTr="002A61B0">
        <w:tc>
          <w:tcPr>
            <w:tcW w:w="5665" w:type="dxa"/>
          </w:tcPr>
          <w:p w:rsidR="005946D5" w:rsidRDefault="005946D5" w:rsidP="00594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946D5" w:rsidRDefault="005946D5" w:rsidP="005946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969,1</w:t>
            </w:r>
          </w:p>
        </w:tc>
        <w:tc>
          <w:tcPr>
            <w:tcW w:w="1137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26163,5</w:t>
            </w:r>
          </w:p>
        </w:tc>
        <w:tc>
          <w:tcPr>
            <w:tcW w:w="105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124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05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134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134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312" w:type="dxa"/>
          </w:tcPr>
          <w:p w:rsidR="005946D5" w:rsidRPr="00BD3ED0" w:rsidRDefault="005946D5" w:rsidP="005946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5946D5" w:rsidTr="002A61B0">
        <w:tc>
          <w:tcPr>
            <w:tcW w:w="5665" w:type="dxa"/>
          </w:tcPr>
          <w:p w:rsidR="005946D5" w:rsidRPr="0086192F" w:rsidRDefault="00693572" w:rsidP="00594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5946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D5" w:rsidRPr="0086192F">
              <w:rPr>
                <w:rFonts w:ascii="Times New Roman" w:hAnsi="Times New Roman" w:cs="Times New Roman"/>
              </w:rPr>
              <w:t xml:space="preserve">«Обеспечение производства и распространения информации о деятельности органов местного самоуправления, иной социально значимой информации на территории города </w:t>
            </w:r>
            <w:proofErr w:type="spellStart"/>
            <w:r w:rsidR="005946D5" w:rsidRPr="0086192F">
              <w:rPr>
                <w:rFonts w:ascii="Times New Roman" w:hAnsi="Times New Roman" w:cs="Times New Roman"/>
              </w:rPr>
              <w:t>Мегиона</w:t>
            </w:r>
            <w:proofErr w:type="spellEnd"/>
            <w:r w:rsidR="005946D5" w:rsidRPr="0086192F">
              <w:rPr>
                <w:rFonts w:ascii="Times New Roman" w:hAnsi="Times New Roman" w:cs="Times New Roman"/>
              </w:rPr>
              <w:t>»</w:t>
            </w:r>
          </w:p>
          <w:p w:rsidR="005946D5" w:rsidRDefault="005946D5" w:rsidP="00594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969,1</w:t>
            </w:r>
          </w:p>
        </w:tc>
        <w:tc>
          <w:tcPr>
            <w:tcW w:w="1137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26163,5</w:t>
            </w:r>
          </w:p>
        </w:tc>
        <w:tc>
          <w:tcPr>
            <w:tcW w:w="105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124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05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134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134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26343,5</w:t>
            </w:r>
          </w:p>
        </w:tc>
        <w:tc>
          <w:tcPr>
            <w:tcW w:w="1312" w:type="dxa"/>
          </w:tcPr>
          <w:p w:rsidR="005946D5" w:rsidRPr="00BD3ED0" w:rsidRDefault="005946D5" w:rsidP="005946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185850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5946D5" w:rsidTr="002A61B0">
        <w:tc>
          <w:tcPr>
            <w:tcW w:w="5665" w:type="dxa"/>
          </w:tcPr>
          <w:p w:rsidR="005946D5" w:rsidRDefault="005946D5" w:rsidP="005946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5946D5" w:rsidRDefault="005946D5" w:rsidP="005946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946D5" w:rsidRPr="0086192F" w:rsidRDefault="005946D5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969,1</w:t>
            </w:r>
          </w:p>
        </w:tc>
        <w:tc>
          <w:tcPr>
            <w:tcW w:w="1137" w:type="dxa"/>
          </w:tcPr>
          <w:p w:rsidR="005946D5" w:rsidRPr="0086192F" w:rsidRDefault="002A61B0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38 288,4</w:t>
            </w:r>
          </w:p>
        </w:tc>
        <w:tc>
          <w:tcPr>
            <w:tcW w:w="1056" w:type="dxa"/>
          </w:tcPr>
          <w:p w:rsidR="005946D5" w:rsidRPr="0086192F" w:rsidRDefault="002A61B0" w:rsidP="002A6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39 200,0</w:t>
            </w:r>
          </w:p>
        </w:tc>
        <w:tc>
          <w:tcPr>
            <w:tcW w:w="1124" w:type="dxa"/>
          </w:tcPr>
          <w:p w:rsidR="005946D5" w:rsidRPr="0086192F" w:rsidRDefault="002A61B0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40 500,0</w:t>
            </w:r>
          </w:p>
        </w:tc>
        <w:tc>
          <w:tcPr>
            <w:tcW w:w="1056" w:type="dxa"/>
          </w:tcPr>
          <w:p w:rsidR="002A61B0" w:rsidRPr="0086192F" w:rsidRDefault="002A61B0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41 500,0</w:t>
            </w:r>
          </w:p>
        </w:tc>
        <w:tc>
          <w:tcPr>
            <w:tcW w:w="1134" w:type="dxa"/>
          </w:tcPr>
          <w:p w:rsidR="005946D5" w:rsidRPr="0086192F" w:rsidRDefault="002A61B0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43 300,0</w:t>
            </w:r>
          </w:p>
        </w:tc>
        <w:tc>
          <w:tcPr>
            <w:tcW w:w="1134" w:type="dxa"/>
          </w:tcPr>
          <w:p w:rsidR="005946D5" w:rsidRPr="0086192F" w:rsidRDefault="002A61B0" w:rsidP="00594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44 200,0</w:t>
            </w:r>
          </w:p>
        </w:tc>
        <w:tc>
          <w:tcPr>
            <w:tcW w:w="1312" w:type="dxa"/>
          </w:tcPr>
          <w:p w:rsidR="005946D5" w:rsidRPr="00BD3ED0" w:rsidRDefault="002A61B0" w:rsidP="005946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61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274 957,50</w:t>
            </w:r>
          </w:p>
        </w:tc>
      </w:tr>
      <w:tr w:rsidR="005946D5" w:rsidTr="002A61B0">
        <w:tc>
          <w:tcPr>
            <w:tcW w:w="5665" w:type="dxa"/>
          </w:tcPr>
          <w:p w:rsidR="005946D5" w:rsidRDefault="005946D5" w:rsidP="005946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t xml:space="preserve"> </w:t>
            </w:r>
            <w:r w:rsidRPr="005946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общественных связей администрации города </w:t>
            </w:r>
          </w:p>
        </w:tc>
        <w:tc>
          <w:tcPr>
            <w:tcW w:w="996" w:type="dxa"/>
          </w:tcPr>
          <w:p w:rsidR="005946D5" w:rsidRPr="0086192F" w:rsidRDefault="005946D5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6554,5</w:t>
            </w:r>
          </w:p>
        </w:tc>
        <w:tc>
          <w:tcPr>
            <w:tcW w:w="1137" w:type="dxa"/>
          </w:tcPr>
          <w:p w:rsidR="005946D5" w:rsidRPr="00693572" w:rsidRDefault="00693572" w:rsidP="0059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10 700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</w:tcPr>
          <w:p w:rsidR="005946D5" w:rsidRPr="0086192F" w:rsidRDefault="00693572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11 200</w:t>
            </w:r>
            <w:r w:rsidR="005946D5" w:rsidRPr="008619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4" w:type="dxa"/>
          </w:tcPr>
          <w:p w:rsidR="005946D5" w:rsidRPr="00693572" w:rsidRDefault="00693572" w:rsidP="005946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6154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56" w:type="dxa"/>
          </w:tcPr>
          <w:p w:rsidR="005946D5" w:rsidRPr="0086192F" w:rsidRDefault="00693572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</w:t>
            </w:r>
            <w:r w:rsidR="00615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154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46D5" w:rsidRPr="0086192F" w:rsidRDefault="006154B3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3572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693572" w:rsidRPr="008619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5946D5" w:rsidRPr="0086192F" w:rsidRDefault="006154B3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35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5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93572" w:rsidRPr="008619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2" w:type="dxa"/>
          </w:tcPr>
          <w:p w:rsidR="005946D5" w:rsidRDefault="005946D5" w:rsidP="005946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42554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946D5" w:rsidTr="002A61B0">
        <w:tc>
          <w:tcPr>
            <w:tcW w:w="5665" w:type="dxa"/>
          </w:tcPr>
          <w:p w:rsidR="005946D5" w:rsidRDefault="005946D5" w:rsidP="005946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8619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учреждение «Информационное агентство «Мегионские новости»</w:t>
            </w:r>
          </w:p>
        </w:tc>
        <w:tc>
          <w:tcPr>
            <w:tcW w:w="996" w:type="dxa"/>
          </w:tcPr>
          <w:p w:rsidR="005946D5" w:rsidRPr="0086192F" w:rsidRDefault="005946D5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21414,6</w:t>
            </w:r>
          </w:p>
        </w:tc>
        <w:tc>
          <w:tcPr>
            <w:tcW w:w="1137" w:type="dxa"/>
          </w:tcPr>
          <w:p w:rsidR="005946D5" w:rsidRPr="0086192F" w:rsidRDefault="002A61B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27588,4</w:t>
            </w:r>
          </w:p>
        </w:tc>
        <w:tc>
          <w:tcPr>
            <w:tcW w:w="1056" w:type="dxa"/>
          </w:tcPr>
          <w:p w:rsidR="005946D5" w:rsidRPr="0086192F" w:rsidRDefault="002A61B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</w:t>
            </w:r>
          </w:p>
        </w:tc>
        <w:tc>
          <w:tcPr>
            <w:tcW w:w="1124" w:type="dxa"/>
          </w:tcPr>
          <w:p w:rsidR="005946D5" w:rsidRPr="0086192F" w:rsidRDefault="002A61B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28500,0</w:t>
            </w:r>
          </w:p>
        </w:tc>
        <w:tc>
          <w:tcPr>
            <w:tcW w:w="1056" w:type="dxa"/>
          </w:tcPr>
          <w:p w:rsidR="005946D5" w:rsidRPr="0086192F" w:rsidRDefault="002A61B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29000,0</w:t>
            </w:r>
          </w:p>
        </w:tc>
        <w:tc>
          <w:tcPr>
            <w:tcW w:w="1134" w:type="dxa"/>
          </w:tcPr>
          <w:p w:rsidR="005946D5" w:rsidRPr="0086192F" w:rsidRDefault="002A61B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30300,0</w:t>
            </w:r>
          </w:p>
        </w:tc>
        <w:tc>
          <w:tcPr>
            <w:tcW w:w="1134" w:type="dxa"/>
          </w:tcPr>
          <w:p w:rsidR="005946D5" w:rsidRPr="0086192F" w:rsidRDefault="002A61B0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30700,0</w:t>
            </w:r>
          </w:p>
        </w:tc>
        <w:tc>
          <w:tcPr>
            <w:tcW w:w="1312" w:type="dxa"/>
            <w:vAlign w:val="center"/>
          </w:tcPr>
          <w:p w:rsidR="005946D5" w:rsidRPr="00EF16FE" w:rsidRDefault="005946D5" w:rsidP="005946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143295,6</w:t>
            </w:r>
          </w:p>
        </w:tc>
      </w:tr>
    </w:tbl>
    <w:p w:rsidR="00CF0372" w:rsidRPr="00950D0A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Pr="00950D0A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Pr="00950D0A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0372" w:rsidRDefault="00CF0372" w:rsidP="00EF16F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285084" w:rsidRDefault="00285084" w:rsidP="00285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5084" w:rsidSect="00EF16FE">
      <w:pgSz w:w="16838" w:h="11906" w:orient="landscape"/>
      <w:pgMar w:top="1701" w:right="567" w:bottom="567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10" w:rsidRDefault="00EF6010" w:rsidP="00617B40">
      <w:pPr>
        <w:spacing w:after="0" w:line="240" w:lineRule="auto"/>
      </w:pPr>
      <w:r>
        <w:separator/>
      </w:r>
    </w:p>
  </w:endnote>
  <w:endnote w:type="continuationSeparator" w:id="0">
    <w:p w:rsidR="00EF6010" w:rsidRDefault="00EF601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10" w:rsidRDefault="00EF6010" w:rsidP="00617B40">
      <w:pPr>
        <w:spacing w:after="0" w:line="240" w:lineRule="auto"/>
      </w:pPr>
      <w:r>
        <w:separator/>
      </w:r>
    </w:p>
  </w:footnote>
  <w:footnote w:type="continuationSeparator" w:id="0">
    <w:p w:rsidR="00EF6010" w:rsidRDefault="00EF6010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98519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10D70" w:rsidRPr="00BB13C1" w:rsidRDefault="00E10D7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13C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13C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0FE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B13C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10D70" w:rsidRPr="00BB13C1" w:rsidRDefault="00E10D70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D70" w:rsidRDefault="00E10D70" w:rsidP="00BB13C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63B9"/>
    <w:multiLevelType w:val="hybridMultilevel"/>
    <w:tmpl w:val="E9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FD8"/>
    <w:multiLevelType w:val="hybridMultilevel"/>
    <w:tmpl w:val="FA76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24BED"/>
    <w:multiLevelType w:val="hybridMultilevel"/>
    <w:tmpl w:val="AD54EC70"/>
    <w:lvl w:ilvl="0" w:tplc="03C26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A3EAD"/>
    <w:multiLevelType w:val="hybridMultilevel"/>
    <w:tmpl w:val="AAEC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3236E6"/>
    <w:multiLevelType w:val="hybridMultilevel"/>
    <w:tmpl w:val="09463180"/>
    <w:lvl w:ilvl="0" w:tplc="97982746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5EAE1102"/>
    <w:multiLevelType w:val="multilevel"/>
    <w:tmpl w:val="375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536838"/>
    <w:multiLevelType w:val="multilevel"/>
    <w:tmpl w:val="447224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CB2BE8"/>
    <w:multiLevelType w:val="hybridMultilevel"/>
    <w:tmpl w:val="C36E0E12"/>
    <w:lvl w:ilvl="0" w:tplc="A63C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9467E36"/>
    <w:multiLevelType w:val="multilevel"/>
    <w:tmpl w:val="71FE9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36370"/>
    <w:multiLevelType w:val="hybridMultilevel"/>
    <w:tmpl w:val="C996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15"/>
  </w:num>
  <w:num w:numId="6">
    <w:abstractNumId w:val="16"/>
  </w:num>
  <w:num w:numId="7">
    <w:abstractNumId w:val="17"/>
  </w:num>
  <w:num w:numId="8">
    <w:abstractNumId w:val="0"/>
  </w:num>
  <w:num w:numId="9">
    <w:abstractNumId w:val="10"/>
  </w:num>
  <w:num w:numId="10">
    <w:abstractNumId w:val="12"/>
  </w:num>
  <w:num w:numId="11">
    <w:abstractNumId w:val="13"/>
  </w:num>
  <w:num w:numId="12">
    <w:abstractNumId w:val="4"/>
  </w:num>
  <w:num w:numId="13">
    <w:abstractNumId w:val="7"/>
  </w:num>
  <w:num w:numId="14">
    <w:abstractNumId w:val="1"/>
  </w:num>
  <w:num w:numId="15">
    <w:abstractNumId w:val="18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229E"/>
    <w:rsid w:val="00011409"/>
    <w:rsid w:val="00012153"/>
    <w:rsid w:val="000553F6"/>
    <w:rsid w:val="00057ADE"/>
    <w:rsid w:val="0007713D"/>
    <w:rsid w:val="00094C89"/>
    <w:rsid w:val="000A20DE"/>
    <w:rsid w:val="000B30E4"/>
    <w:rsid w:val="000B4C48"/>
    <w:rsid w:val="000B6BD3"/>
    <w:rsid w:val="000D4C47"/>
    <w:rsid w:val="000E2AD9"/>
    <w:rsid w:val="000F242D"/>
    <w:rsid w:val="00113A19"/>
    <w:rsid w:val="00150967"/>
    <w:rsid w:val="0015435A"/>
    <w:rsid w:val="00167936"/>
    <w:rsid w:val="00182B80"/>
    <w:rsid w:val="001837D1"/>
    <w:rsid w:val="001847D2"/>
    <w:rsid w:val="0018600B"/>
    <w:rsid w:val="00186A59"/>
    <w:rsid w:val="0019352F"/>
    <w:rsid w:val="001A741E"/>
    <w:rsid w:val="001C5C3F"/>
    <w:rsid w:val="001D438F"/>
    <w:rsid w:val="001E45F0"/>
    <w:rsid w:val="001F007C"/>
    <w:rsid w:val="00201AF2"/>
    <w:rsid w:val="00205683"/>
    <w:rsid w:val="00212864"/>
    <w:rsid w:val="00216F3B"/>
    <w:rsid w:val="00225C7D"/>
    <w:rsid w:val="00227CDF"/>
    <w:rsid w:val="002300FD"/>
    <w:rsid w:val="00234040"/>
    <w:rsid w:val="002529F0"/>
    <w:rsid w:val="00282BBA"/>
    <w:rsid w:val="00285084"/>
    <w:rsid w:val="00296DEB"/>
    <w:rsid w:val="002A61B0"/>
    <w:rsid w:val="002A75A0"/>
    <w:rsid w:val="002B3525"/>
    <w:rsid w:val="002D0994"/>
    <w:rsid w:val="002D7B6F"/>
    <w:rsid w:val="002E3C1B"/>
    <w:rsid w:val="002F16C7"/>
    <w:rsid w:val="00301280"/>
    <w:rsid w:val="00316A21"/>
    <w:rsid w:val="00343BF0"/>
    <w:rsid w:val="003624D8"/>
    <w:rsid w:val="00377A1E"/>
    <w:rsid w:val="0038624E"/>
    <w:rsid w:val="00393978"/>
    <w:rsid w:val="00397EFC"/>
    <w:rsid w:val="003B3B57"/>
    <w:rsid w:val="003F2416"/>
    <w:rsid w:val="003F3603"/>
    <w:rsid w:val="0040339E"/>
    <w:rsid w:val="00403D78"/>
    <w:rsid w:val="00404BE7"/>
    <w:rsid w:val="00413C5A"/>
    <w:rsid w:val="00417101"/>
    <w:rsid w:val="00422070"/>
    <w:rsid w:val="00424FBD"/>
    <w:rsid w:val="00431272"/>
    <w:rsid w:val="004333EE"/>
    <w:rsid w:val="004418A1"/>
    <w:rsid w:val="0044500A"/>
    <w:rsid w:val="00465FC6"/>
    <w:rsid w:val="004753E0"/>
    <w:rsid w:val="0047569B"/>
    <w:rsid w:val="00482A49"/>
    <w:rsid w:val="00484B82"/>
    <w:rsid w:val="004A5A0A"/>
    <w:rsid w:val="004B0EC0"/>
    <w:rsid w:val="004B28BF"/>
    <w:rsid w:val="004C069C"/>
    <w:rsid w:val="004C7125"/>
    <w:rsid w:val="004D28C4"/>
    <w:rsid w:val="004D698A"/>
    <w:rsid w:val="004F72DA"/>
    <w:rsid w:val="004F7CDE"/>
    <w:rsid w:val="00504454"/>
    <w:rsid w:val="00531F81"/>
    <w:rsid w:val="00532CA8"/>
    <w:rsid w:val="00533477"/>
    <w:rsid w:val="00533F0D"/>
    <w:rsid w:val="005372E6"/>
    <w:rsid w:val="005439BD"/>
    <w:rsid w:val="005550A0"/>
    <w:rsid w:val="00557EC4"/>
    <w:rsid w:val="005946D5"/>
    <w:rsid w:val="005A66B0"/>
    <w:rsid w:val="005B2935"/>
    <w:rsid w:val="005B4BFE"/>
    <w:rsid w:val="005B66BE"/>
    <w:rsid w:val="005B7083"/>
    <w:rsid w:val="005C497B"/>
    <w:rsid w:val="005D2791"/>
    <w:rsid w:val="005F0864"/>
    <w:rsid w:val="00605A48"/>
    <w:rsid w:val="00611197"/>
    <w:rsid w:val="006154B3"/>
    <w:rsid w:val="00617B40"/>
    <w:rsid w:val="00623C81"/>
    <w:rsid w:val="00624276"/>
    <w:rsid w:val="00626321"/>
    <w:rsid w:val="00636D45"/>
    <w:rsid w:val="00636F28"/>
    <w:rsid w:val="00655734"/>
    <w:rsid w:val="00657372"/>
    <w:rsid w:val="006615CF"/>
    <w:rsid w:val="00661B0D"/>
    <w:rsid w:val="006722F9"/>
    <w:rsid w:val="0068367D"/>
    <w:rsid w:val="00686A53"/>
    <w:rsid w:val="00693572"/>
    <w:rsid w:val="006A1FC1"/>
    <w:rsid w:val="006A5B30"/>
    <w:rsid w:val="006B1282"/>
    <w:rsid w:val="006C37AF"/>
    <w:rsid w:val="006C77B8"/>
    <w:rsid w:val="006D18AE"/>
    <w:rsid w:val="006D495B"/>
    <w:rsid w:val="006F1410"/>
    <w:rsid w:val="006F2426"/>
    <w:rsid w:val="00716A50"/>
    <w:rsid w:val="007343BF"/>
    <w:rsid w:val="00735EB8"/>
    <w:rsid w:val="0074311F"/>
    <w:rsid w:val="00743AC6"/>
    <w:rsid w:val="0077481C"/>
    <w:rsid w:val="0077752B"/>
    <w:rsid w:val="007A0722"/>
    <w:rsid w:val="007A07D4"/>
    <w:rsid w:val="007B3C8F"/>
    <w:rsid w:val="007C5828"/>
    <w:rsid w:val="007C5D8C"/>
    <w:rsid w:val="00805A4C"/>
    <w:rsid w:val="00812FA7"/>
    <w:rsid w:val="00813EAD"/>
    <w:rsid w:val="00815817"/>
    <w:rsid w:val="00820C50"/>
    <w:rsid w:val="00822F9D"/>
    <w:rsid w:val="00836C41"/>
    <w:rsid w:val="008418B1"/>
    <w:rsid w:val="00843DBE"/>
    <w:rsid w:val="00843E27"/>
    <w:rsid w:val="008459BB"/>
    <w:rsid w:val="00850BB4"/>
    <w:rsid w:val="00866417"/>
    <w:rsid w:val="008756BA"/>
    <w:rsid w:val="00886731"/>
    <w:rsid w:val="00887852"/>
    <w:rsid w:val="008952B9"/>
    <w:rsid w:val="008A25AD"/>
    <w:rsid w:val="008A3980"/>
    <w:rsid w:val="008C2ACB"/>
    <w:rsid w:val="008D050A"/>
    <w:rsid w:val="008D6252"/>
    <w:rsid w:val="008E4601"/>
    <w:rsid w:val="008F28B9"/>
    <w:rsid w:val="00927695"/>
    <w:rsid w:val="00933810"/>
    <w:rsid w:val="00950D0A"/>
    <w:rsid w:val="00960FE3"/>
    <w:rsid w:val="0096338B"/>
    <w:rsid w:val="00987AB9"/>
    <w:rsid w:val="009917B5"/>
    <w:rsid w:val="009A1063"/>
    <w:rsid w:val="009A231B"/>
    <w:rsid w:val="009C0855"/>
    <w:rsid w:val="009C1751"/>
    <w:rsid w:val="009C7144"/>
    <w:rsid w:val="009C7F3C"/>
    <w:rsid w:val="009D5AC8"/>
    <w:rsid w:val="009E1182"/>
    <w:rsid w:val="009E2DF9"/>
    <w:rsid w:val="009F1EAB"/>
    <w:rsid w:val="009F2BD7"/>
    <w:rsid w:val="009F6EC2"/>
    <w:rsid w:val="00A14960"/>
    <w:rsid w:val="00A1730B"/>
    <w:rsid w:val="00A2223B"/>
    <w:rsid w:val="00A25679"/>
    <w:rsid w:val="00A33D50"/>
    <w:rsid w:val="00A753AD"/>
    <w:rsid w:val="00A94F8D"/>
    <w:rsid w:val="00AA4B69"/>
    <w:rsid w:val="00AC16A7"/>
    <w:rsid w:val="00AC194A"/>
    <w:rsid w:val="00AD697A"/>
    <w:rsid w:val="00AE4094"/>
    <w:rsid w:val="00B0499D"/>
    <w:rsid w:val="00B17E67"/>
    <w:rsid w:val="00B2079F"/>
    <w:rsid w:val="00B2259C"/>
    <w:rsid w:val="00B45F61"/>
    <w:rsid w:val="00B53A62"/>
    <w:rsid w:val="00B56183"/>
    <w:rsid w:val="00B56630"/>
    <w:rsid w:val="00B626AF"/>
    <w:rsid w:val="00B752FD"/>
    <w:rsid w:val="00B76CD1"/>
    <w:rsid w:val="00B81A2D"/>
    <w:rsid w:val="00BB13C1"/>
    <w:rsid w:val="00BB6639"/>
    <w:rsid w:val="00BD3A10"/>
    <w:rsid w:val="00BD3ED0"/>
    <w:rsid w:val="00BE2AF4"/>
    <w:rsid w:val="00BF0789"/>
    <w:rsid w:val="00BF262A"/>
    <w:rsid w:val="00C002B4"/>
    <w:rsid w:val="00C048DE"/>
    <w:rsid w:val="00C16253"/>
    <w:rsid w:val="00C21D1F"/>
    <w:rsid w:val="00C239F1"/>
    <w:rsid w:val="00C25728"/>
    <w:rsid w:val="00C36F0C"/>
    <w:rsid w:val="00C36F5A"/>
    <w:rsid w:val="00C4108F"/>
    <w:rsid w:val="00C51F70"/>
    <w:rsid w:val="00C716F3"/>
    <w:rsid w:val="00C7412C"/>
    <w:rsid w:val="00C763F6"/>
    <w:rsid w:val="00C85DBD"/>
    <w:rsid w:val="00CA7141"/>
    <w:rsid w:val="00CB7537"/>
    <w:rsid w:val="00CC7C2A"/>
    <w:rsid w:val="00CD7F12"/>
    <w:rsid w:val="00CF0372"/>
    <w:rsid w:val="00CF3794"/>
    <w:rsid w:val="00CF44D0"/>
    <w:rsid w:val="00CF744D"/>
    <w:rsid w:val="00D007DF"/>
    <w:rsid w:val="00D050CA"/>
    <w:rsid w:val="00D155CC"/>
    <w:rsid w:val="00D232B1"/>
    <w:rsid w:val="00D26095"/>
    <w:rsid w:val="00D265D4"/>
    <w:rsid w:val="00D33C98"/>
    <w:rsid w:val="00D4701F"/>
    <w:rsid w:val="00D5296A"/>
    <w:rsid w:val="00D53054"/>
    <w:rsid w:val="00D54B41"/>
    <w:rsid w:val="00D64FB3"/>
    <w:rsid w:val="00D8061E"/>
    <w:rsid w:val="00DB032D"/>
    <w:rsid w:val="00DD34FC"/>
    <w:rsid w:val="00DE12FA"/>
    <w:rsid w:val="00DE65E8"/>
    <w:rsid w:val="00E024DC"/>
    <w:rsid w:val="00E05238"/>
    <w:rsid w:val="00E05262"/>
    <w:rsid w:val="00E10D70"/>
    <w:rsid w:val="00E13197"/>
    <w:rsid w:val="00E26486"/>
    <w:rsid w:val="00E26F60"/>
    <w:rsid w:val="00E403B9"/>
    <w:rsid w:val="00E5100E"/>
    <w:rsid w:val="00E516F7"/>
    <w:rsid w:val="00E5683B"/>
    <w:rsid w:val="00E624C3"/>
    <w:rsid w:val="00E77DC7"/>
    <w:rsid w:val="00EB236F"/>
    <w:rsid w:val="00ED01A2"/>
    <w:rsid w:val="00EE6CB8"/>
    <w:rsid w:val="00EF16FE"/>
    <w:rsid w:val="00EF214F"/>
    <w:rsid w:val="00EF4124"/>
    <w:rsid w:val="00EF6010"/>
    <w:rsid w:val="00F114E8"/>
    <w:rsid w:val="00F117DF"/>
    <w:rsid w:val="00F155DA"/>
    <w:rsid w:val="00F16F83"/>
    <w:rsid w:val="00F262C9"/>
    <w:rsid w:val="00F34389"/>
    <w:rsid w:val="00F449DF"/>
    <w:rsid w:val="00F55E37"/>
    <w:rsid w:val="00F765C7"/>
    <w:rsid w:val="00F91C02"/>
    <w:rsid w:val="00FA4CF5"/>
    <w:rsid w:val="00FB165D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0EC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16F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6FE"/>
    <w:pPr>
      <w:keepNext/>
      <w:keepLines/>
      <w:spacing w:before="200" w:after="0"/>
      <w:outlineLvl w:val="1"/>
    </w:pPr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6FE"/>
    <w:pPr>
      <w:keepNext/>
      <w:keepLines/>
      <w:spacing w:before="200" w:after="0"/>
      <w:outlineLvl w:val="2"/>
    </w:pPr>
    <w:rPr>
      <w:rFonts w:ascii="Calibri Light" w:eastAsia="SimSun" w:hAnsi="Calibri Light" w:cs="Times New Roman"/>
      <w:b/>
      <w:bCs/>
      <w:color w:val="5B9BD5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6FE"/>
    <w:pPr>
      <w:keepNext/>
      <w:keepLines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6FE"/>
    <w:pPr>
      <w:keepNext/>
      <w:keepLines/>
      <w:spacing w:before="200" w:after="0"/>
      <w:outlineLvl w:val="4"/>
    </w:pPr>
    <w:rPr>
      <w:rFonts w:ascii="Calibri Light" w:eastAsia="SimSun" w:hAnsi="Calibri Light" w:cs="Times New Roman"/>
      <w:color w:val="1F4D7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6FE"/>
    <w:pPr>
      <w:keepNext/>
      <w:keepLines/>
      <w:spacing w:before="200" w:after="0"/>
      <w:outlineLvl w:val="5"/>
    </w:pPr>
    <w:rPr>
      <w:rFonts w:ascii="Calibri Light" w:eastAsia="SimSun" w:hAnsi="Calibri Light" w:cs="Times New Roman"/>
      <w:i/>
      <w:iCs/>
      <w:color w:val="1F4D7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6FE"/>
    <w:pPr>
      <w:keepNext/>
      <w:keepLines/>
      <w:spacing w:before="200" w:after="0"/>
      <w:outlineLvl w:val="6"/>
    </w:pPr>
    <w:rPr>
      <w:rFonts w:ascii="Calibri Light" w:eastAsia="SimSun" w:hAnsi="Calibri Light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6FE"/>
    <w:pPr>
      <w:keepNext/>
      <w:keepLines/>
      <w:spacing w:before="200" w:after="0"/>
      <w:outlineLvl w:val="7"/>
    </w:pPr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6FE"/>
    <w:pPr>
      <w:keepNext/>
      <w:keepLines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nhideWhenUsed/>
    <w:rsid w:val="00113A1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16F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F16FE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F16FE"/>
    <w:rPr>
      <w:rFonts w:ascii="Calibri Light" w:eastAsia="SimSun" w:hAnsi="Calibri Light" w:cs="Times New Roman"/>
      <w:b/>
      <w:bCs/>
      <w:color w:val="5B9BD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6FE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F16FE"/>
    <w:rPr>
      <w:rFonts w:ascii="Calibri Light" w:eastAsia="SimSu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16FE"/>
    <w:rPr>
      <w:rFonts w:ascii="Calibri Light" w:eastAsia="SimSu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F16FE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F16FE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F16FE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F16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rsid w:val="00EF16FE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rsid w:val="00EF16F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Таблицы (моноширинный)"/>
    <w:basedOn w:val="a"/>
    <w:next w:val="a"/>
    <w:uiPriority w:val="99"/>
    <w:rsid w:val="00EF16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2">
    <w:name w:val="Гипертекстовая ссылка"/>
    <w:basedOn w:val="af"/>
    <w:rsid w:val="00EF16FE"/>
    <w:rPr>
      <w:b/>
      <w:bCs/>
      <w:color w:val="106BBE"/>
    </w:rPr>
  </w:style>
  <w:style w:type="paragraph" w:styleId="HTML">
    <w:name w:val="HTML Preformatted"/>
    <w:basedOn w:val="a"/>
    <w:link w:val="HTML0"/>
    <w:rsid w:val="00EF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16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ody Text"/>
    <w:basedOn w:val="a"/>
    <w:link w:val="af4"/>
    <w:rsid w:val="00EF16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EF16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Normal (Web)"/>
    <w:basedOn w:val="a"/>
    <w:unhideWhenUsed/>
    <w:rsid w:val="00EF16F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EF16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page number"/>
    <w:basedOn w:val="a0"/>
    <w:rsid w:val="00EF16FE"/>
  </w:style>
  <w:style w:type="paragraph" w:customStyle="1" w:styleId="ConsPlusNormal">
    <w:name w:val="ConsPlusNormal"/>
    <w:rsid w:val="00EF16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EF16FE"/>
  </w:style>
  <w:style w:type="character" w:customStyle="1" w:styleId="af8">
    <w:name w:val="Активная гипертекстовая ссылка"/>
    <w:rsid w:val="00EF16FE"/>
    <w:rPr>
      <w:color w:val="008000"/>
      <w:u w:val="single"/>
    </w:rPr>
  </w:style>
  <w:style w:type="paragraph" w:customStyle="1" w:styleId="af9">
    <w:name w:val="Знак Знак Знак Знак"/>
    <w:basedOn w:val="a"/>
    <w:rsid w:val="00EF16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caption"/>
    <w:basedOn w:val="a"/>
    <w:next w:val="a"/>
    <w:uiPriority w:val="35"/>
    <w:semiHidden/>
    <w:unhideWhenUsed/>
    <w:qFormat/>
    <w:rsid w:val="00EF16FE"/>
    <w:pPr>
      <w:spacing w:line="240" w:lineRule="auto"/>
    </w:pPr>
    <w:rPr>
      <w:rFonts w:ascii="Calibri" w:eastAsia="Times New Roman" w:hAnsi="Calibri" w:cs="Times New Roman"/>
      <w:b/>
      <w:bCs/>
      <w:color w:val="5B9BD5"/>
      <w:sz w:val="18"/>
      <w:szCs w:val="18"/>
      <w:lang w:eastAsia="ru-RU"/>
    </w:rPr>
  </w:style>
  <w:style w:type="paragraph" w:styleId="afb">
    <w:name w:val="Title"/>
    <w:basedOn w:val="a"/>
    <w:next w:val="a"/>
    <w:link w:val="afc"/>
    <w:uiPriority w:val="10"/>
    <w:qFormat/>
    <w:rsid w:val="00EF16FE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character" w:customStyle="1" w:styleId="afc">
    <w:name w:val="Заголовок Знак"/>
    <w:basedOn w:val="a0"/>
    <w:link w:val="afb"/>
    <w:uiPriority w:val="10"/>
    <w:rsid w:val="00EF16FE"/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EF16FE"/>
    <w:pPr>
      <w:numPr>
        <w:ilvl w:val="1"/>
      </w:numPr>
    </w:pPr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EF16FE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styleId="aff">
    <w:name w:val="Strong"/>
    <w:uiPriority w:val="22"/>
    <w:qFormat/>
    <w:rsid w:val="00EF16FE"/>
    <w:rPr>
      <w:b/>
      <w:bCs/>
    </w:rPr>
  </w:style>
  <w:style w:type="character" w:styleId="aff0">
    <w:name w:val="Emphasis"/>
    <w:uiPriority w:val="20"/>
    <w:qFormat/>
    <w:rsid w:val="00EF16FE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F16FE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EF16FE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EF16FE"/>
    <w:pPr>
      <w:pBdr>
        <w:bottom w:val="single" w:sz="4" w:space="4" w:color="5B9BD5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customStyle="1" w:styleId="aff2">
    <w:name w:val="Выделенная цитата Знак"/>
    <w:basedOn w:val="a0"/>
    <w:link w:val="aff1"/>
    <w:uiPriority w:val="30"/>
    <w:rsid w:val="00EF16FE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3">
    <w:name w:val="Subtle Emphasis"/>
    <w:uiPriority w:val="19"/>
    <w:qFormat/>
    <w:rsid w:val="00EF16FE"/>
    <w:rPr>
      <w:i/>
      <w:iCs/>
      <w:color w:val="808080"/>
    </w:rPr>
  </w:style>
  <w:style w:type="character" w:styleId="aff4">
    <w:name w:val="Intense Emphasis"/>
    <w:uiPriority w:val="21"/>
    <w:qFormat/>
    <w:rsid w:val="00EF16FE"/>
    <w:rPr>
      <w:b/>
      <w:bCs/>
      <w:i/>
      <w:iCs/>
      <w:color w:val="5B9BD5"/>
    </w:rPr>
  </w:style>
  <w:style w:type="character" w:styleId="aff5">
    <w:name w:val="Subtle Reference"/>
    <w:uiPriority w:val="31"/>
    <w:qFormat/>
    <w:rsid w:val="00EF16FE"/>
    <w:rPr>
      <w:smallCaps/>
      <w:color w:val="ED7D31"/>
      <w:u w:val="single"/>
    </w:rPr>
  </w:style>
  <w:style w:type="character" w:styleId="aff6">
    <w:name w:val="Intense Reference"/>
    <w:uiPriority w:val="32"/>
    <w:qFormat/>
    <w:rsid w:val="00EF16FE"/>
    <w:rPr>
      <w:b/>
      <w:bCs/>
      <w:smallCaps/>
      <w:color w:val="ED7D31"/>
      <w:spacing w:val="5"/>
      <w:u w:val="single"/>
    </w:rPr>
  </w:style>
  <w:style w:type="character" w:styleId="aff7">
    <w:name w:val="Book Title"/>
    <w:uiPriority w:val="33"/>
    <w:qFormat/>
    <w:rsid w:val="00EF16FE"/>
    <w:rPr>
      <w:b/>
      <w:bCs/>
      <w:smallCaps/>
      <w:spacing w:val="5"/>
    </w:rPr>
  </w:style>
  <w:style w:type="paragraph" w:styleId="aff8">
    <w:name w:val="TOC Heading"/>
    <w:basedOn w:val="1"/>
    <w:next w:val="a"/>
    <w:uiPriority w:val="39"/>
    <w:semiHidden/>
    <w:unhideWhenUsed/>
    <w:qFormat/>
    <w:rsid w:val="00EF16FE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paragraph" w:customStyle="1" w:styleId="s1">
    <w:name w:val="s_1"/>
    <w:basedOn w:val="a"/>
    <w:rsid w:val="00EF1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1"/>
    <w:basedOn w:val="a"/>
    <w:uiPriority w:val="99"/>
    <w:rsid w:val="005946D5"/>
    <w:pPr>
      <w:suppressAutoHyphens/>
      <w:spacing w:after="0" w:line="240" w:lineRule="auto"/>
      <w:ind w:firstLine="567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06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83BAB-0342-4DCB-B7C5-CBB140D7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2024-10-16T08:13:00Z</dcterms:created>
  <dcterms:modified xsi:type="dcterms:W3CDTF">2024-11-15T04:50:00Z</dcterms:modified>
</cp:coreProperties>
</file>