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54" w:rsidRPr="006901B3" w:rsidRDefault="003F0B54" w:rsidP="003F0B54">
      <w:pPr>
        <w:tabs>
          <w:tab w:val="left" w:pos="4199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01B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</w:t>
      </w:r>
    </w:p>
    <w:p w:rsidR="003F0B54" w:rsidRPr="006901B3" w:rsidRDefault="003F0B54" w:rsidP="003F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901B3">
        <w:rPr>
          <w:rFonts w:ascii="Times New Roman" w:hAnsi="Times New Roman" w:cs="Times New Roman"/>
          <w:sz w:val="24"/>
          <w:szCs w:val="24"/>
        </w:rPr>
        <w:t xml:space="preserve"> программы   </w:t>
      </w:r>
    </w:p>
    <w:p w:rsidR="003F0B54" w:rsidRPr="006901B3" w:rsidRDefault="003F0B54" w:rsidP="003F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 xml:space="preserve">«Улучшение условий и охраны труда </w:t>
      </w:r>
      <w:r w:rsidR="00B0280F">
        <w:rPr>
          <w:rFonts w:ascii="Times New Roman" w:hAnsi="Times New Roman" w:cs="Times New Roman"/>
          <w:sz w:val="24"/>
          <w:szCs w:val="24"/>
        </w:rPr>
        <w:t xml:space="preserve">в городском округе город </w:t>
      </w:r>
      <w:proofErr w:type="spellStart"/>
      <w:r w:rsidR="00B0280F">
        <w:rPr>
          <w:rFonts w:ascii="Times New Roman" w:hAnsi="Times New Roman" w:cs="Times New Roman"/>
          <w:sz w:val="24"/>
          <w:szCs w:val="24"/>
        </w:rPr>
        <w:t>Мегион</w:t>
      </w:r>
      <w:bookmarkStart w:id="0" w:name="_GoBack"/>
      <w:bookmarkEnd w:id="0"/>
      <w:proofErr w:type="spellEnd"/>
      <w:r w:rsidRPr="00690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B54" w:rsidRDefault="003F0B54" w:rsidP="003F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901B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 годы»</w:t>
      </w:r>
    </w:p>
    <w:p w:rsidR="003F0B54" w:rsidRPr="009F12DD" w:rsidRDefault="003F0B54" w:rsidP="003F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7"/>
        <w:gridCol w:w="5707"/>
      </w:tblGrid>
      <w:tr w:rsidR="003F0B54" w:rsidRPr="006901B3" w:rsidTr="00E9300B">
        <w:tc>
          <w:tcPr>
            <w:tcW w:w="4219" w:type="dxa"/>
          </w:tcPr>
          <w:p w:rsidR="003F0B54" w:rsidRPr="006901B3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812" w:type="dxa"/>
          </w:tcPr>
          <w:p w:rsidR="003F0B54" w:rsidRPr="006901B3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>«Улучшение условий и 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город </w:t>
            </w:r>
            <w:proofErr w:type="spellStart"/>
            <w:r w:rsidRPr="006901B3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6901B3">
              <w:rPr>
                <w:rFonts w:ascii="Times New Roman" w:hAnsi="Times New Roman" w:cs="Times New Roman"/>
                <w:sz w:val="24"/>
                <w:szCs w:val="24"/>
              </w:rPr>
              <w:t>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3F0B54" w:rsidRPr="006901B3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>(далее Программа)</w:t>
            </w:r>
          </w:p>
        </w:tc>
      </w:tr>
      <w:tr w:rsidR="003F0B54" w:rsidRPr="006901B3" w:rsidTr="00E9300B">
        <w:trPr>
          <w:trHeight w:val="677"/>
        </w:trPr>
        <w:tc>
          <w:tcPr>
            <w:tcW w:w="4219" w:type="dxa"/>
          </w:tcPr>
          <w:p w:rsidR="003F0B54" w:rsidRPr="006901B3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муниципального правового акта 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</w:tcPr>
          <w:p w:rsidR="003F0B54" w:rsidRPr="006901B3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</w:t>
            </w:r>
          </w:p>
          <w:p w:rsidR="003F0B54" w:rsidRPr="006901B3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2263</w:t>
            </w:r>
          </w:p>
        </w:tc>
      </w:tr>
      <w:tr w:rsidR="003F0B54" w:rsidRPr="006901B3" w:rsidTr="00E9300B">
        <w:tc>
          <w:tcPr>
            <w:tcW w:w="4219" w:type="dxa"/>
          </w:tcPr>
          <w:p w:rsidR="003F0B54" w:rsidRPr="00393DA0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A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5812" w:type="dxa"/>
          </w:tcPr>
          <w:p w:rsidR="003F0B54" w:rsidRPr="00393DA0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A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администрации города </w:t>
            </w:r>
            <w:proofErr w:type="spellStart"/>
            <w:r w:rsidRPr="00393DA0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</w:p>
        </w:tc>
      </w:tr>
      <w:tr w:rsidR="003F0B54" w:rsidRPr="006901B3" w:rsidTr="00E9300B">
        <w:tc>
          <w:tcPr>
            <w:tcW w:w="4219" w:type="dxa"/>
          </w:tcPr>
          <w:p w:rsidR="003F0B54" w:rsidRPr="00393DA0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A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5812" w:type="dxa"/>
          </w:tcPr>
          <w:p w:rsidR="003F0B54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A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администрации города </w:t>
            </w:r>
            <w:proofErr w:type="spellStart"/>
            <w:r w:rsidRPr="00393DA0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</w:p>
          <w:p w:rsidR="003F0B54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«Служба обеспечения»</w:t>
            </w:r>
          </w:p>
          <w:p w:rsidR="003F0B54" w:rsidRPr="00393DA0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83D07">
              <w:rPr>
                <w:rFonts w:ascii="Times New Roman" w:hAnsi="Times New Roman"/>
                <w:sz w:val="24"/>
                <w:szCs w:val="24"/>
              </w:rPr>
              <w:t>униципальные учреждения</w:t>
            </w:r>
          </w:p>
        </w:tc>
      </w:tr>
      <w:tr w:rsidR="003F0B54" w:rsidRPr="006901B3" w:rsidTr="00E9300B">
        <w:tc>
          <w:tcPr>
            <w:tcW w:w="4219" w:type="dxa"/>
          </w:tcPr>
          <w:p w:rsidR="003F0B54" w:rsidRPr="006901B3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5812" w:type="dxa"/>
          </w:tcPr>
          <w:p w:rsidR="003F0B54" w:rsidRPr="006901B3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</w:p>
        </w:tc>
      </w:tr>
      <w:tr w:rsidR="003F0B54" w:rsidRPr="006901B3" w:rsidTr="00E9300B">
        <w:tc>
          <w:tcPr>
            <w:tcW w:w="4219" w:type="dxa"/>
          </w:tcPr>
          <w:p w:rsidR="003F0B54" w:rsidRPr="006901B3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5812" w:type="dxa"/>
          </w:tcPr>
          <w:p w:rsidR="003F0B54" w:rsidRPr="006901B3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>беспечение конституционных прав и гарантий работников на здоровые и безопасные условия труда</w:t>
            </w:r>
          </w:p>
        </w:tc>
      </w:tr>
      <w:tr w:rsidR="003F0B54" w:rsidRPr="006901B3" w:rsidTr="00E9300B">
        <w:trPr>
          <w:trHeight w:val="274"/>
        </w:trPr>
        <w:tc>
          <w:tcPr>
            <w:tcW w:w="4219" w:type="dxa"/>
          </w:tcPr>
          <w:p w:rsidR="003F0B54" w:rsidRPr="006901B3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812" w:type="dxa"/>
          </w:tcPr>
          <w:p w:rsidR="003F0B54" w:rsidRDefault="003F0B54" w:rsidP="00E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1.Реализация превентивных мер, направленных                 на </w:t>
            </w:r>
            <w:r w:rsidRPr="00892407"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 работников, снижения уровня производственного травматизма.</w:t>
            </w:r>
          </w:p>
          <w:p w:rsidR="003F0B54" w:rsidRPr="006901B3" w:rsidRDefault="003F0B54" w:rsidP="00E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2.Совершенствование нормативно-правовой базы                в области охраны труда, информационное обеспечение и пропаганда охраны труда                           на территории городского округа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0B54" w:rsidRPr="006901B3" w:rsidTr="00E9300B">
        <w:trPr>
          <w:trHeight w:val="274"/>
        </w:trPr>
        <w:tc>
          <w:tcPr>
            <w:tcW w:w="4219" w:type="dxa"/>
          </w:tcPr>
          <w:p w:rsidR="003F0B54" w:rsidRPr="00393DA0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муниципальной программы, основных мероприятий</w:t>
            </w:r>
          </w:p>
        </w:tc>
        <w:tc>
          <w:tcPr>
            <w:tcW w:w="5812" w:type="dxa"/>
          </w:tcPr>
          <w:p w:rsidR="003F0B54" w:rsidRPr="006901B3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государственного управления охраной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B54" w:rsidRPr="006901B3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2.Развитие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партнёрства между органами исполнительной власти, органами местного самоуправления, работодателями и общественными организациями для реализации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политики в области охраны труда.</w:t>
            </w:r>
          </w:p>
          <w:p w:rsidR="003F0B54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>нижение производственного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B54" w:rsidRPr="00CD240E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условий труда в городском округе город </w:t>
            </w:r>
            <w:proofErr w:type="spellStart"/>
            <w:r w:rsidRPr="006901B3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69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0B54" w:rsidRPr="006901B3" w:rsidTr="00E9300B">
        <w:trPr>
          <w:trHeight w:val="274"/>
        </w:trPr>
        <w:tc>
          <w:tcPr>
            <w:tcW w:w="4219" w:type="dxa"/>
          </w:tcPr>
          <w:p w:rsidR="003F0B54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документы, </w:t>
            </w:r>
          </w:p>
          <w:p w:rsidR="003F0B54" w:rsidRPr="006901B3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>на основании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 принята Программа </w:t>
            </w:r>
          </w:p>
        </w:tc>
        <w:tc>
          <w:tcPr>
            <w:tcW w:w="5812" w:type="dxa"/>
          </w:tcPr>
          <w:p w:rsidR="003F0B54" w:rsidRPr="006901B3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>1.Трудовой кодекс Российской Федерации;</w:t>
            </w:r>
          </w:p>
          <w:p w:rsidR="003F0B54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>Закон Ханты-Мансийского автономного округа – Югры от 10.02.1998 №2-оз «Об охране труда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>Ханты-Мансийском автономном округе – Югре»;</w:t>
            </w:r>
          </w:p>
          <w:p w:rsidR="003F0B54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3.Постановление Правительства Ханты-Мансийского автономного округа – Югры от 09.10.2013 №409-п «О государственной программе Ханты-Мансийского автономного округа – Югры «Содействие занятости населения в Ханты-Мансийском автономном округе – Югре на 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годы»;</w:t>
            </w:r>
          </w:p>
          <w:p w:rsidR="003F0B54" w:rsidRPr="006901B3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4.Постановление Правительства Ханты-Мансийского автономного округа – Югры от 06.06.2014 №204-п «О Концепции улучшения условий и охраны труда в Ханты-Мансийском автономном округе – Югре до 2030 года»;</w:t>
            </w:r>
          </w:p>
          <w:p w:rsidR="003F0B54" w:rsidRPr="006901B3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.Постановление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города 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29.01.2016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«О муниципальных программах городского округа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F0B54" w:rsidRPr="006901B3" w:rsidTr="00E9300B">
        <w:trPr>
          <w:trHeight w:val="274"/>
        </w:trPr>
        <w:tc>
          <w:tcPr>
            <w:tcW w:w="4219" w:type="dxa"/>
          </w:tcPr>
          <w:p w:rsidR="003F0B54" w:rsidRPr="006901B3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5812" w:type="dxa"/>
          </w:tcPr>
          <w:p w:rsidR="003F0B54" w:rsidRPr="006901B3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один этап</w:t>
            </w:r>
          </w:p>
        </w:tc>
      </w:tr>
      <w:tr w:rsidR="003F0B54" w:rsidRPr="00072594" w:rsidTr="00E9300B">
        <w:trPr>
          <w:trHeight w:val="303"/>
        </w:trPr>
        <w:tc>
          <w:tcPr>
            <w:tcW w:w="4219" w:type="dxa"/>
          </w:tcPr>
          <w:p w:rsidR="003F0B54" w:rsidRPr="00D47B8B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5812" w:type="dxa"/>
          </w:tcPr>
          <w:p w:rsidR="003F0B54" w:rsidRPr="00D47B8B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8B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округа и бюджет городского округа город </w:t>
            </w:r>
            <w:proofErr w:type="spellStart"/>
            <w:r w:rsidRPr="00D47B8B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  <w:p w:rsidR="003F0B54" w:rsidRPr="00A55CDB" w:rsidRDefault="003F0B54" w:rsidP="00E93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D2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55CDB">
              <w:rPr>
                <w:rFonts w:ascii="Times New Roman" w:hAnsi="Times New Roman"/>
                <w:sz w:val="24"/>
                <w:szCs w:val="24"/>
              </w:rPr>
              <w:t xml:space="preserve">Объём всего: </w:t>
            </w:r>
            <w:r>
              <w:rPr>
                <w:rFonts w:ascii="Times New Roman" w:hAnsi="Times New Roman"/>
                <w:sz w:val="24"/>
                <w:szCs w:val="24"/>
              </w:rPr>
              <w:t>38 769,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72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A55CD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A55C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5CD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0B54" w:rsidRPr="00A55CDB" w:rsidRDefault="003F0B54" w:rsidP="00E9300B">
            <w:pPr>
              <w:rPr>
                <w:rFonts w:ascii="Times New Roman" w:hAnsi="Times New Roman"/>
                <w:sz w:val="24"/>
                <w:szCs w:val="24"/>
              </w:rPr>
            </w:pPr>
            <w:r w:rsidRPr="00A55CDB">
              <w:rPr>
                <w:rFonts w:ascii="Times New Roman" w:hAnsi="Times New Roman"/>
                <w:sz w:val="24"/>
                <w:szCs w:val="24"/>
              </w:rPr>
              <w:t>2014 –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CDB">
              <w:rPr>
                <w:rFonts w:ascii="Times New Roman" w:hAnsi="Times New Roman"/>
                <w:sz w:val="24"/>
                <w:szCs w:val="24"/>
              </w:rPr>
              <w:t>716,90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CDB">
              <w:rPr>
                <w:rFonts w:ascii="Times New Roman" w:hAnsi="Times New Roman"/>
                <w:sz w:val="24"/>
                <w:szCs w:val="24"/>
              </w:rPr>
              <w:t>руб.:</w:t>
            </w:r>
          </w:p>
          <w:p w:rsidR="003F0B54" w:rsidRPr="00A55CDB" w:rsidRDefault="003F0B54" w:rsidP="00E9300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55CDB">
              <w:rPr>
                <w:rFonts w:ascii="Times New Roman" w:hAnsi="Times New Roman"/>
                <w:sz w:val="24"/>
                <w:szCs w:val="24"/>
              </w:rPr>
              <w:t>окружной бюджет –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CDB">
              <w:rPr>
                <w:rFonts w:ascii="Times New Roman" w:hAnsi="Times New Roman"/>
                <w:sz w:val="24"/>
                <w:szCs w:val="24"/>
              </w:rPr>
              <w:t>969,</w:t>
            </w:r>
            <w:proofErr w:type="gramStart"/>
            <w:r w:rsidRPr="00A55CDB">
              <w:rPr>
                <w:rFonts w:ascii="Times New Roman" w:hAnsi="Times New Roman"/>
                <w:sz w:val="24"/>
                <w:szCs w:val="24"/>
              </w:rPr>
              <w:t xml:space="preserve">50  </w:t>
            </w:r>
            <w:proofErr w:type="spellStart"/>
            <w:r w:rsidRPr="00A55CD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55C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5C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0B54" w:rsidRPr="00A55CDB" w:rsidRDefault="003F0B54" w:rsidP="00E9300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55CDB">
              <w:rPr>
                <w:rFonts w:ascii="Times New Roman" w:hAnsi="Times New Roman"/>
                <w:sz w:val="24"/>
                <w:szCs w:val="24"/>
              </w:rPr>
              <w:t>местный бюджет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CDB">
              <w:rPr>
                <w:rFonts w:ascii="Times New Roman" w:hAnsi="Times New Roman"/>
                <w:sz w:val="24"/>
                <w:szCs w:val="24"/>
              </w:rPr>
              <w:t>747,</w:t>
            </w:r>
            <w:proofErr w:type="gramStart"/>
            <w:r w:rsidRPr="00A55CDB">
              <w:rPr>
                <w:rFonts w:ascii="Times New Roman" w:hAnsi="Times New Roman"/>
                <w:sz w:val="24"/>
                <w:szCs w:val="24"/>
              </w:rPr>
              <w:t xml:space="preserve">40  </w:t>
            </w:r>
            <w:proofErr w:type="spellStart"/>
            <w:r w:rsidRPr="00A55CD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55C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5C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0B54" w:rsidRPr="00A41E8E" w:rsidRDefault="003F0B54" w:rsidP="00E9300B">
            <w:pPr>
              <w:rPr>
                <w:rFonts w:ascii="Times New Roman" w:hAnsi="Times New Roman"/>
                <w:sz w:val="24"/>
                <w:szCs w:val="24"/>
              </w:rPr>
            </w:pPr>
            <w:r w:rsidRPr="00A41E8E">
              <w:rPr>
                <w:rFonts w:ascii="Times New Roman" w:hAnsi="Times New Roman"/>
                <w:sz w:val="24"/>
                <w:szCs w:val="24"/>
              </w:rPr>
              <w:t>2015 –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218</w:t>
            </w:r>
            <w:r w:rsidRPr="00A41E8E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41E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41E8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41E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41E8E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A41E8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41E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B54" w:rsidRPr="00A41E8E" w:rsidRDefault="003F0B54" w:rsidP="00E9300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41E8E">
              <w:rPr>
                <w:rFonts w:ascii="Times New Roman" w:hAnsi="Times New Roman"/>
                <w:sz w:val="24"/>
                <w:szCs w:val="24"/>
              </w:rPr>
              <w:t xml:space="preserve">окружной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2 873,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41E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41E8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41E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41E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0B54" w:rsidRPr="00A41E8E" w:rsidRDefault="003F0B54" w:rsidP="00E9300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41E8E"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2 345,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41E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41E8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41E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41E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0B54" w:rsidRPr="00A55CDB" w:rsidRDefault="003F0B54" w:rsidP="00E93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– 4 787,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A55C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55CD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55C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5CDB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A55CD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55C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B54" w:rsidRPr="00A55CDB" w:rsidRDefault="003F0B54" w:rsidP="00E9300B">
            <w:pPr>
              <w:tabs>
                <w:tab w:val="left" w:pos="726"/>
              </w:tabs>
              <w:rPr>
                <w:rFonts w:ascii="Times New Roman" w:hAnsi="Times New Roman"/>
                <w:sz w:val="24"/>
                <w:szCs w:val="24"/>
              </w:rPr>
            </w:pPr>
            <w:r w:rsidRPr="00A55CDB">
              <w:rPr>
                <w:rFonts w:ascii="Times New Roman" w:hAnsi="Times New Roman"/>
                <w:sz w:val="24"/>
                <w:szCs w:val="24"/>
              </w:rPr>
              <w:tab/>
              <w:t xml:space="preserve">окружной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3 287,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A55C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55CD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55C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5C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0B54" w:rsidRPr="00A55CDB" w:rsidRDefault="003F0B54" w:rsidP="00E9300B">
            <w:pPr>
              <w:tabs>
                <w:tab w:val="left" w:pos="726"/>
              </w:tabs>
              <w:rPr>
                <w:rFonts w:ascii="Times New Roman" w:hAnsi="Times New Roman"/>
                <w:sz w:val="24"/>
                <w:szCs w:val="24"/>
              </w:rPr>
            </w:pPr>
            <w:r w:rsidRPr="00A55CDB">
              <w:rPr>
                <w:rFonts w:ascii="Times New Roman" w:hAnsi="Times New Roman"/>
                <w:sz w:val="24"/>
                <w:szCs w:val="24"/>
              </w:rPr>
              <w:t xml:space="preserve">            местный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1 500,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A55C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55CD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55C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5C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0B54" w:rsidRPr="00A55CDB" w:rsidRDefault="003F0B54" w:rsidP="00E9300B">
            <w:pPr>
              <w:tabs>
                <w:tab w:val="left" w:pos="7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5 349,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A55C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55CD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55C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5CDB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A55CD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55C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B54" w:rsidRPr="00A55CDB" w:rsidRDefault="003F0B54" w:rsidP="00E9300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бюджет – 3 287,90</w:t>
            </w:r>
            <w:r w:rsidRPr="00A55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5CD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55CDB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3F0B54" w:rsidRPr="00A55CDB" w:rsidRDefault="003F0B54" w:rsidP="00E9300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 – 2 061,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A55C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55CD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55C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5C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0B54" w:rsidRPr="00A55CDB" w:rsidRDefault="003F0B54" w:rsidP="00E9300B">
            <w:pPr>
              <w:rPr>
                <w:rFonts w:ascii="Times New Roman" w:hAnsi="Times New Roman"/>
                <w:sz w:val="24"/>
                <w:szCs w:val="24"/>
              </w:rPr>
            </w:pPr>
            <w:r w:rsidRPr="00A55CDB">
              <w:rPr>
                <w:rFonts w:ascii="Times New Roman" w:hAnsi="Times New Roman"/>
                <w:sz w:val="24"/>
                <w:szCs w:val="24"/>
              </w:rPr>
              <w:t>2018 –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385,48 </w:t>
            </w:r>
            <w:proofErr w:type="spellStart"/>
            <w:r w:rsidRPr="00A55CD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55CDB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3F0B54" w:rsidRPr="00A55CDB" w:rsidRDefault="003F0B54" w:rsidP="00E9300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55CDB">
              <w:rPr>
                <w:rFonts w:ascii="Times New Roman" w:hAnsi="Times New Roman"/>
                <w:sz w:val="24"/>
                <w:szCs w:val="24"/>
              </w:rPr>
              <w:t>окружной бюджет – 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55C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87,90 </w:t>
            </w:r>
            <w:proofErr w:type="spellStart"/>
            <w:r w:rsidRPr="00A55CD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55CDB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3F0B54" w:rsidRPr="00A55CDB" w:rsidRDefault="003F0B54" w:rsidP="00E9300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55CDB">
              <w:rPr>
                <w:rFonts w:ascii="Times New Roman" w:hAnsi="Times New Roman"/>
                <w:sz w:val="24"/>
                <w:szCs w:val="24"/>
              </w:rPr>
              <w:t>местный бюджет –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097,58 </w:t>
            </w:r>
            <w:proofErr w:type="spellStart"/>
            <w:r w:rsidRPr="00A55CD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55CDB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3F0B54" w:rsidRPr="00A55CDB" w:rsidRDefault="003F0B54" w:rsidP="00E9300B">
            <w:pPr>
              <w:rPr>
                <w:rFonts w:ascii="Times New Roman" w:hAnsi="Times New Roman"/>
                <w:sz w:val="24"/>
                <w:szCs w:val="24"/>
              </w:rPr>
            </w:pPr>
            <w:r w:rsidRPr="00A55CDB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5 915,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A55C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55CD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End"/>
            <w:r w:rsidRPr="00A55CDB">
              <w:rPr>
                <w:rFonts w:ascii="Times New Roman" w:hAnsi="Times New Roman"/>
                <w:sz w:val="24"/>
                <w:szCs w:val="24"/>
              </w:rPr>
              <w:t>.руб</w:t>
            </w:r>
            <w:proofErr w:type="spellEnd"/>
            <w:r w:rsidRPr="00A55CD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0B54" w:rsidRPr="00A55CDB" w:rsidRDefault="003F0B54" w:rsidP="00E9300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бюджет – 3 287,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A55C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55CD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55C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5C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0B54" w:rsidRPr="00A55CDB" w:rsidRDefault="003F0B54" w:rsidP="00E9300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55CDB">
              <w:rPr>
                <w:rFonts w:ascii="Times New Roman" w:hAnsi="Times New Roman"/>
                <w:sz w:val="24"/>
                <w:szCs w:val="24"/>
              </w:rPr>
              <w:t>местный бюджет – 2</w:t>
            </w:r>
            <w:r>
              <w:rPr>
                <w:rFonts w:ascii="Times New Roman" w:hAnsi="Times New Roman"/>
                <w:sz w:val="24"/>
                <w:szCs w:val="24"/>
              </w:rPr>
              <w:t> 627,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A55C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55CD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55C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5C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0B54" w:rsidRPr="00A55CDB" w:rsidRDefault="003F0B54" w:rsidP="00E93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– 7 395,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A55C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55CD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55C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5CD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0B54" w:rsidRPr="00A55CDB" w:rsidRDefault="003F0B54" w:rsidP="00E9300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бюджет – 3 287,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A55C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55CD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55C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5C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0B54" w:rsidRPr="004277FD" w:rsidRDefault="003F0B54" w:rsidP="00E9300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местный бюджет – 4 107,80</w:t>
            </w:r>
            <w:r w:rsidRPr="00A55C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55CD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55CDB">
              <w:rPr>
                <w:rFonts w:ascii="Times New Roman" w:hAnsi="Times New Roman"/>
                <w:sz w:val="24"/>
                <w:szCs w:val="24"/>
              </w:rPr>
              <w:t>.»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0B54" w:rsidRPr="006901B3" w:rsidTr="00E9300B">
        <w:tc>
          <w:tcPr>
            <w:tcW w:w="4219" w:type="dxa"/>
          </w:tcPr>
          <w:p w:rsidR="003F0B54" w:rsidRPr="005B1C88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812" w:type="dxa"/>
          </w:tcPr>
          <w:p w:rsidR="003F0B54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0AD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публикаций по вопросам охраны труда, размещенных на официальном сайте администрации города в сети Интерне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и газете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новости» с 25 до 81.</w:t>
            </w:r>
          </w:p>
          <w:p w:rsidR="003F0B54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организаций, расположенных на территории городского округа город </w:t>
            </w:r>
            <w:proofErr w:type="spellStart"/>
            <w:r w:rsidRPr="006901B3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6901B3">
              <w:rPr>
                <w:rFonts w:ascii="Times New Roman" w:hAnsi="Times New Roman" w:cs="Times New Roman"/>
                <w:sz w:val="24"/>
                <w:szCs w:val="24"/>
              </w:rPr>
              <w:t>, вовлечённых в работу по совершенствованию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охраной труда посредством участия в смотре-конкурсе на лучшую организацию работы в области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3F0B54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876E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специалистов по охране труда городского округа город </w:t>
            </w:r>
            <w:proofErr w:type="spellStart"/>
            <w:r w:rsidRPr="00C876EA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C876EA">
              <w:rPr>
                <w:rFonts w:ascii="Times New Roman" w:hAnsi="Times New Roman" w:cs="Times New Roman"/>
                <w:sz w:val="24"/>
                <w:szCs w:val="24"/>
              </w:rPr>
              <w:t xml:space="preserve">, вовлечённых в работу по повышению уровня профессиональных знаний, творческой активности, новаторства </w:t>
            </w:r>
            <w:r w:rsidRPr="00C87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посредством участия в смотре-конкурсе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76EA">
              <w:rPr>
                <w:rFonts w:ascii="Times New Roman" w:hAnsi="Times New Roman" w:cs="Times New Roman"/>
                <w:sz w:val="24"/>
                <w:szCs w:val="24"/>
              </w:rPr>
              <w:t xml:space="preserve">Лучший специалист по охране труда городского округа город </w:t>
            </w:r>
            <w:proofErr w:type="spellStart"/>
            <w:r w:rsidRPr="00C876EA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 5 человек до 16.</w:t>
            </w:r>
          </w:p>
          <w:p w:rsidR="003F0B54" w:rsidRPr="006901B3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>.Увеличение количества 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бочих мест в муниципальных учреждениях города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которых проведена специальная оценка условий труда,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% до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99%.</w:t>
            </w:r>
          </w:p>
          <w:p w:rsidR="003F0B54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.Увеличение количества руководителей и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города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, ежегодно проходящих обучение и проверку знаний по охране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труда 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в обучающих организациях,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9% 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29%.</w:t>
            </w:r>
          </w:p>
          <w:p w:rsidR="003F0B54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80A9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руководителей и специалистов муниципальных учреждений, ежегодно проходящих обучение пожарно-техническому минимуму в обучающих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9% до 27%.</w:t>
            </w:r>
          </w:p>
          <w:p w:rsidR="003F0B54" w:rsidRDefault="003F0B54" w:rsidP="00E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927D1">
              <w:rPr>
                <w:rFonts w:ascii="Times New Roman" w:hAnsi="Times New Roman" w:cs="Times New Roman"/>
                <w:sz w:val="24"/>
                <w:szCs w:val="24"/>
              </w:rPr>
              <w:t>Обеспечение непрерывного повышения профессиональных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27D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муниципальных учреждений городского округа город </w:t>
            </w:r>
            <w:proofErr w:type="spellStart"/>
            <w:r w:rsidRPr="003927D1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3927D1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7D1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проведения семинаров по улучше</w:t>
            </w:r>
            <w:r w:rsidRPr="003927D1">
              <w:rPr>
                <w:rFonts w:ascii="Times New Roman" w:hAnsi="Times New Roman" w:cs="Times New Roman"/>
                <w:sz w:val="24"/>
                <w:szCs w:val="24"/>
              </w:rPr>
              <w:t>нию условий и охраны труда, реализации социального партнерства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61 % человек до 98%.</w:t>
            </w:r>
          </w:p>
          <w:p w:rsidR="003F0B54" w:rsidRPr="004F7D47" w:rsidRDefault="003F0B54" w:rsidP="00E930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8.Сокращение численности сотрудников, осуществляющих прием и выдачу документов при предоставлении государственных и муниципальных услуг, с 4 человек до 2 человек.</w:t>
            </w:r>
          </w:p>
        </w:tc>
      </w:tr>
      <w:tr w:rsidR="003F0B54" w:rsidRPr="006901B3" w:rsidTr="00E9300B">
        <w:tc>
          <w:tcPr>
            <w:tcW w:w="4219" w:type="dxa"/>
          </w:tcPr>
          <w:p w:rsidR="003F0B54" w:rsidRPr="006901B3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5812" w:type="dxa"/>
          </w:tcPr>
          <w:p w:rsidR="003F0B54" w:rsidRPr="006901B3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1.Снижение уровня пострадавших на производстве с утратой трудоспособности на 1 рабочий день и более в расчёте на 1000 </w:t>
            </w:r>
            <w:proofErr w:type="gramStart"/>
            <w:r w:rsidRPr="006901B3">
              <w:rPr>
                <w:rFonts w:ascii="Times New Roman" w:hAnsi="Times New Roman" w:cs="Times New Roman"/>
                <w:sz w:val="24"/>
                <w:szCs w:val="24"/>
              </w:rPr>
              <w:t>работающих  с</w:t>
            </w:r>
            <w:proofErr w:type="gramEnd"/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% на 1000 работающих)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% на 1000 работающих); </w:t>
            </w:r>
          </w:p>
          <w:p w:rsidR="003F0B54" w:rsidRPr="006901B3" w:rsidRDefault="003F0B54" w:rsidP="00E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2.Снижение количества пострадавших на производстве со смертельным исходом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расчёте на 1000 работающих (0,06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% в расчёте на 1000 работающих)  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01B3">
              <w:rPr>
                <w:rFonts w:ascii="Times New Roman" w:hAnsi="Times New Roman" w:cs="Times New Roman"/>
                <w:sz w:val="24"/>
                <w:szCs w:val="24"/>
              </w:rPr>
              <w:t>% в расчёте на 1000 работающих)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F0B54" w:rsidRDefault="003F0B54" w:rsidP="003F0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142" w:rsidRPr="006901B3" w:rsidRDefault="00127142" w:rsidP="00C12809">
      <w:pPr>
        <w:tabs>
          <w:tab w:val="left" w:pos="541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27142" w:rsidRPr="006901B3" w:rsidSect="00C12809">
      <w:headerReference w:type="default" r:id="rId8"/>
      <w:pgSz w:w="11906" w:h="16838"/>
      <w:pgMar w:top="567" w:right="1134" w:bottom="1701" w:left="1134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AC5" w:rsidRDefault="00396AC5" w:rsidP="000E75C6">
      <w:pPr>
        <w:spacing w:after="0" w:line="240" w:lineRule="auto"/>
      </w:pPr>
      <w:r>
        <w:separator/>
      </w:r>
    </w:p>
  </w:endnote>
  <w:endnote w:type="continuationSeparator" w:id="0">
    <w:p w:rsidR="00396AC5" w:rsidRDefault="00396AC5" w:rsidP="000E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AC5" w:rsidRDefault="00396AC5" w:rsidP="000E75C6">
      <w:pPr>
        <w:spacing w:after="0" w:line="240" w:lineRule="auto"/>
      </w:pPr>
      <w:r>
        <w:separator/>
      </w:r>
    </w:p>
  </w:footnote>
  <w:footnote w:type="continuationSeparator" w:id="0">
    <w:p w:rsidR="00396AC5" w:rsidRDefault="00396AC5" w:rsidP="000E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AC5" w:rsidRDefault="00396AC5">
    <w:pPr>
      <w:pStyle w:val="a5"/>
      <w:jc w:val="center"/>
    </w:pPr>
  </w:p>
  <w:p w:rsidR="00396AC5" w:rsidRDefault="00396A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54C8"/>
    <w:multiLevelType w:val="hybridMultilevel"/>
    <w:tmpl w:val="DCF2A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933"/>
    <w:rsid w:val="00001026"/>
    <w:rsid w:val="00003203"/>
    <w:rsid w:val="00004E70"/>
    <w:rsid w:val="0000624D"/>
    <w:rsid w:val="00006B96"/>
    <w:rsid w:val="0000773D"/>
    <w:rsid w:val="00025803"/>
    <w:rsid w:val="000300EA"/>
    <w:rsid w:val="00037150"/>
    <w:rsid w:val="00037D83"/>
    <w:rsid w:val="0004605C"/>
    <w:rsid w:val="00050A48"/>
    <w:rsid w:val="00053B76"/>
    <w:rsid w:val="00060F5F"/>
    <w:rsid w:val="00066C0F"/>
    <w:rsid w:val="00071FAD"/>
    <w:rsid w:val="00072594"/>
    <w:rsid w:val="00073820"/>
    <w:rsid w:val="00080C4D"/>
    <w:rsid w:val="00084AA0"/>
    <w:rsid w:val="0009024C"/>
    <w:rsid w:val="000908C6"/>
    <w:rsid w:val="000A095F"/>
    <w:rsid w:val="000A31FD"/>
    <w:rsid w:val="000B3DC8"/>
    <w:rsid w:val="000C094E"/>
    <w:rsid w:val="000C50B5"/>
    <w:rsid w:val="000D19F7"/>
    <w:rsid w:val="000D48CD"/>
    <w:rsid w:val="000D4A2F"/>
    <w:rsid w:val="000E23B6"/>
    <w:rsid w:val="000E75C6"/>
    <w:rsid w:val="000F27ED"/>
    <w:rsid w:val="001009D0"/>
    <w:rsid w:val="00101B57"/>
    <w:rsid w:val="00102C88"/>
    <w:rsid w:val="00122904"/>
    <w:rsid w:val="00122FF8"/>
    <w:rsid w:val="0012314F"/>
    <w:rsid w:val="00124291"/>
    <w:rsid w:val="00127142"/>
    <w:rsid w:val="00127BD6"/>
    <w:rsid w:val="001307F7"/>
    <w:rsid w:val="001344CA"/>
    <w:rsid w:val="00140E09"/>
    <w:rsid w:val="00145032"/>
    <w:rsid w:val="001479DB"/>
    <w:rsid w:val="00147F5F"/>
    <w:rsid w:val="00150578"/>
    <w:rsid w:val="00151794"/>
    <w:rsid w:val="00152FFF"/>
    <w:rsid w:val="001531E6"/>
    <w:rsid w:val="001544D1"/>
    <w:rsid w:val="00162B68"/>
    <w:rsid w:val="00162DF8"/>
    <w:rsid w:val="00164AA7"/>
    <w:rsid w:val="00165C80"/>
    <w:rsid w:val="00174021"/>
    <w:rsid w:val="001768D1"/>
    <w:rsid w:val="00181F8B"/>
    <w:rsid w:val="001902FE"/>
    <w:rsid w:val="00197846"/>
    <w:rsid w:val="0019784F"/>
    <w:rsid w:val="001B2ED7"/>
    <w:rsid w:val="001B4B2B"/>
    <w:rsid w:val="001B579A"/>
    <w:rsid w:val="001C3078"/>
    <w:rsid w:val="001D05D7"/>
    <w:rsid w:val="001D47F4"/>
    <w:rsid w:val="001D5C3D"/>
    <w:rsid w:val="001D75DF"/>
    <w:rsid w:val="001E19E6"/>
    <w:rsid w:val="001E3147"/>
    <w:rsid w:val="001E57DF"/>
    <w:rsid w:val="001E73DA"/>
    <w:rsid w:val="001F72DB"/>
    <w:rsid w:val="0020011E"/>
    <w:rsid w:val="00202D17"/>
    <w:rsid w:val="00204CD4"/>
    <w:rsid w:val="00211484"/>
    <w:rsid w:val="00217426"/>
    <w:rsid w:val="002218C6"/>
    <w:rsid w:val="00223A4E"/>
    <w:rsid w:val="00223CD5"/>
    <w:rsid w:val="00224C8D"/>
    <w:rsid w:val="00230C8B"/>
    <w:rsid w:val="00234E8F"/>
    <w:rsid w:val="0023645F"/>
    <w:rsid w:val="0023744A"/>
    <w:rsid w:val="0024088C"/>
    <w:rsid w:val="00243160"/>
    <w:rsid w:val="00245E81"/>
    <w:rsid w:val="00251CE2"/>
    <w:rsid w:val="00256386"/>
    <w:rsid w:val="002602C0"/>
    <w:rsid w:val="00262732"/>
    <w:rsid w:val="00264830"/>
    <w:rsid w:val="002651F2"/>
    <w:rsid w:val="0026748B"/>
    <w:rsid w:val="00271910"/>
    <w:rsid w:val="00271DA3"/>
    <w:rsid w:val="00284590"/>
    <w:rsid w:val="0028465E"/>
    <w:rsid w:val="00293E50"/>
    <w:rsid w:val="00294684"/>
    <w:rsid w:val="002962A9"/>
    <w:rsid w:val="002973FD"/>
    <w:rsid w:val="002A30A6"/>
    <w:rsid w:val="002A3C62"/>
    <w:rsid w:val="002B7D5D"/>
    <w:rsid w:val="002C2E28"/>
    <w:rsid w:val="002D0A0B"/>
    <w:rsid w:val="002D2586"/>
    <w:rsid w:val="002D3624"/>
    <w:rsid w:val="002D5528"/>
    <w:rsid w:val="002E1558"/>
    <w:rsid w:val="002F05EA"/>
    <w:rsid w:val="002F0FF0"/>
    <w:rsid w:val="002F3492"/>
    <w:rsid w:val="002F47A5"/>
    <w:rsid w:val="002F5402"/>
    <w:rsid w:val="00311A56"/>
    <w:rsid w:val="003120B2"/>
    <w:rsid w:val="003206B6"/>
    <w:rsid w:val="003213C5"/>
    <w:rsid w:val="003267FC"/>
    <w:rsid w:val="00330D9D"/>
    <w:rsid w:val="00336D81"/>
    <w:rsid w:val="00337A4F"/>
    <w:rsid w:val="00337C53"/>
    <w:rsid w:val="003456F6"/>
    <w:rsid w:val="00347B49"/>
    <w:rsid w:val="00347C98"/>
    <w:rsid w:val="00356C57"/>
    <w:rsid w:val="00357FAD"/>
    <w:rsid w:val="0036521E"/>
    <w:rsid w:val="00371B91"/>
    <w:rsid w:val="003737FF"/>
    <w:rsid w:val="0037405B"/>
    <w:rsid w:val="00374C30"/>
    <w:rsid w:val="00380305"/>
    <w:rsid w:val="003828FF"/>
    <w:rsid w:val="0038727A"/>
    <w:rsid w:val="003927D1"/>
    <w:rsid w:val="00393DA0"/>
    <w:rsid w:val="00396AC5"/>
    <w:rsid w:val="003975C4"/>
    <w:rsid w:val="003A2ED2"/>
    <w:rsid w:val="003A79EA"/>
    <w:rsid w:val="003B1F5F"/>
    <w:rsid w:val="003B76D9"/>
    <w:rsid w:val="003C2E76"/>
    <w:rsid w:val="003C3280"/>
    <w:rsid w:val="003D123F"/>
    <w:rsid w:val="003E7514"/>
    <w:rsid w:val="003F0B54"/>
    <w:rsid w:val="003F1527"/>
    <w:rsid w:val="003F259D"/>
    <w:rsid w:val="003F6632"/>
    <w:rsid w:val="004001ED"/>
    <w:rsid w:val="00400AD3"/>
    <w:rsid w:val="00414B1B"/>
    <w:rsid w:val="00424BE2"/>
    <w:rsid w:val="00425497"/>
    <w:rsid w:val="004277FD"/>
    <w:rsid w:val="00432DD0"/>
    <w:rsid w:val="0043695D"/>
    <w:rsid w:val="00441AA4"/>
    <w:rsid w:val="00452DE5"/>
    <w:rsid w:val="004564F6"/>
    <w:rsid w:val="00457824"/>
    <w:rsid w:val="00460776"/>
    <w:rsid w:val="00462700"/>
    <w:rsid w:val="00470D07"/>
    <w:rsid w:val="00472CE8"/>
    <w:rsid w:val="00480976"/>
    <w:rsid w:val="00497CCE"/>
    <w:rsid w:val="004A0748"/>
    <w:rsid w:val="004A1357"/>
    <w:rsid w:val="004A7771"/>
    <w:rsid w:val="004B08A2"/>
    <w:rsid w:val="004C6933"/>
    <w:rsid w:val="004D6582"/>
    <w:rsid w:val="004D6C40"/>
    <w:rsid w:val="004E64D0"/>
    <w:rsid w:val="004E7F4A"/>
    <w:rsid w:val="00511BF0"/>
    <w:rsid w:val="00531067"/>
    <w:rsid w:val="0053274B"/>
    <w:rsid w:val="00533E06"/>
    <w:rsid w:val="00542108"/>
    <w:rsid w:val="00545182"/>
    <w:rsid w:val="00545DEC"/>
    <w:rsid w:val="0055594C"/>
    <w:rsid w:val="00563D54"/>
    <w:rsid w:val="005673E5"/>
    <w:rsid w:val="00580A94"/>
    <w:rsid w:val="0058600C"/>
    <w:rsid w:val="00586EB2"/>
    <w:rsid w:val="0059015F"/>
    <w:rsid w:val="005947A2"/>
    <w:rsid w:val="00595930"/>
    <w:rsid w:val="00597C38"/>
    <w:rsid w:val="00597DC6"/>
    <w:rsid w:val="005A2957"/>
    <w:rsid w:val="005A3C5B"/>
    <w:rsid w:val="005A486D"/>
    <w:rsid w:val="005B1C88"/>
    <w:rsid w:val="005B1E55"/>
    <w:rsid w:val="005B215F"/>
    <w:rsid w:val="005B405E"/>
    <w:rsid w:val="005B7555"/>
    <w:rsid w:val="005B7D03"/>
    <w:rsid w:val="005C01E5"/>
    <w:rsid w:val="005C11DD"/>
    <w:rsid w:val="005C27D3"/>
    <w:rsid w:val="005C640A"/>
    <w:rsid w:val="005E1373"/>
    <w:rsid w:val="005E4077"/>
    <w:rsid w:val="005E6973"/>
    <w:rsid w:val="005E7003"/>
    <w:rsid w:val="005F3548"/>
    <w:rsid w:val="005F4C7A"/>
    <w:rsid w:val="005F77C2"/>
    <w:rsid w:val="0060638B"/>
    <w:rsid w:val="006241C0"/>
    <w:rsid w:val="00627E06"/>
    <w:rsid w:val="00630BDA"/>
    <w:rsid w:val="006460CB"/>
    <w:rsid w:val="00650E98"/>
    <w:rsid w:val="00653788"/>
    <w:rsid w:val="006606C7"/>
    <w:rsid w:val="00664E4E"/>
    <w:rsid w:val="0066579F"/>
    <w:rsid w:val="00673068"/>
    <w:rsid w:val="00681982"/>
    <w:rsid w:val="006845A8"/>
    <w:rsid w:val="00684CB5"/>
    <w:rsid w:val="00685BA8"/>
    <w:rsid w:val="006862CE"/>
    <w:rsid w:val="006901B3"/>
    <w:rsid w:val="00692982"/>
    <w:rsid w:val="00695A4C"/>
    <w:rsid w:val="006976A2"/>
    <w:rsid w:val="006A1DDE"/>
    <w:rsid w:val="006B0117"/>
    <w:rsid w:val="006B15C2"/>
    <w:rsid w:val="006B2B41"/>
    <w:rsid w:val="006C0E05"/>
    <w:rsid w:val="006C2688"/>
    <w:rsid w:val="006C2B08"/>
    <w:rsid w:val="006C54B9"/>
    <w:rsid w:val="006C57F6"/>
    <w:rsid w:val="006C63B4"/>
    <w:rsid w:val="006C6EE5"/>
    <w:rsid w:val="006D5D3F"/>
    <w:rsid w:val="006D76A6"/>
    <w:rsid w:val="006E0529"/>
    <w:rsid w:val="006E0D28"/>
    <w:rsid w:val="006F47A0"/>
    <w:rsid w:val="006F4DB7"/>
    <w:rsid w:val="00704B42"/>
    <w:rsid w:val="00705E73"/>
    <w:rsid w:val="00707116"/>
    <w:rsid w:val="00725852"/>
    <w:rsid w:val="00726C44"/>
    <w:rsid w:val="007301C3"/>
    <w:rsid w:val="00733E14"/>
    <w:rsid w:val="0073422C"/>
    <w:rsid w:val="007408F1"/>
    <w:rsid w:val="00746DF2"/>
    <w:rsid w:val="0075253F"/>
    <w:rsid w:val="00761BA7"/>
    <w:rsid w:val="007659CE"/>
    <w:rsid w:val="007703F9"/>
    <w:rsid w:val="00772D2D"/>
    <w:rsid w:val="0077326E"/>
    <w:rsid w:val="00774493"/>
    <w:rsid w:val="0077640E"/>
    <w:rsid w:val="00777F0A"/>
    <w:rsid w:val="00780002"/>
    <w:rsid w:val="00780EDF"/>
    <w:rsid w:val="00787178"/>
    <w:rsid w:val="00794577"/>
    <w:rsid w:val="00796893"/>
    <w:rsid w:val="007A2BDC"/>
    <w:rsid w:val="007A4FA6"/>
    <w:rsid w:val="007B4C7A"/>
    <w:rsid w:val="007C0BCA"/>
    <w:rsid w:val="007C3037"/>
    <w:rsid w:val="007D08C8"/>
    <w:rsid w:val="007D1E09"/>
    <w:rsid w:val="007D2B0C"/>
    <w:rsid w:val="007D4CB5"/>
    <w:rsid w:val="007D54DE"/>
    <w:rsid w:val="007D63CF"/>
    <w:rsid w:val="007E0094"/>
    <w:rsid w:val="007E15C8"/>
    <w:rsid w:val="007E4557"/>
    <w:rsid w:val="007F0049"/>
    <w:rsid w:val="007F08C8"/>
    <w:rsid w:val="007F2CD5"/>
    <w:rsid w:val="0080030C"/>
    <w:rsid w:val="00800781"/>
    <w:rsid w:val="0080094C"/>
    <w:rsid w:val="00800C9C"/>
    <w:rsid w:val="00801969"/>
    <w:rsid w:val="008028CC"/>
    <w:rsid w:val="00804FFC"/>
    <w:rsid w:val="00807459"/>
    <w:rsid w:val="00813141"/>
    <w:rsid w:val="00813A39"/>
    <w:rsid w:val="00814626"/>
    <w:rsid w:val="008154EB"/>
    <w:rsid w:val="00817EE8"/>
    <w:rsid w:val="00821CF6"/>
    <w:rsid w:val="00822B71"/>
    <w:rsid w:val="00834860"/>
    <w:rsid w:val="00837312"/>
    <w:rsid w:val="008524D4"/>
    <w:rsid w:val="008533E3"/>
    <w:rsid w:val="00862138"/>
    <w:rsid w:val="008621DA"/>
    <w:rsid w:val="0086549D"/>
    <w:rsid w:val="0087433B"/>
    <w:rsid w:val="00885E2F"/>
    <w:rsid w:val="0089037A"/>
    <w:rsid w:val="00892407"/>
    <w:rsid w:val="0089432E"/>
    <w:rsid w:val="008958AC"/>
    <w:rsid w:val="008A1984"/>
    <w:rsid w:val="008A74A8"/>
    <w:rsid w:val="008B024B"/>
    <w:rsid w:val="008C18FA"/>
    <w:rsid w:val="008C3F8B"/>
    <w:rsid w:val="008E077A"/>
    <w:rsid w:val="008E2046"/>
    <w:rsid w:val="008F520F"/>
    <w:rsid w:val="009025D8"/>
    <w:rsid w:val="00907D5A"/>
    <w:rsid w:val="00911985"/>
    <w:rsid w:val="00921655"/>
    <w:rsid w:val="00927FFB"/>
    <w:rsid w:val="00940ADD"/>
    <w:rsid w:val="009425BA"/>
    <w:rsid w:val="009428F9"/>
    <w:rsid w:val="009536AD"/>
    <w:rsid w:val="009577C8"/>
    <w:rsid w:val="00973403"/>
    <w:rsid w:val="009811D6"/>
    <w:rsid w:val="00981774"/>
    <w:rsid w:val="00983B0A"/>
    <w:rsid w:val="009917AF"/>
    <w:rsid w:val="00993FBB"/>
    <w:rsid w:val="009A01F6"/>
    <w:rsid w:val="009B032C"/>
    <w:rsid w:val="009B451A"/>
    <w:rsid w:val="009B6E41"/>
    <w:rsid w:val="009C4AE7"/>
    <w:rsid w:val="009D17E5"/>
    <w:rsid w:val="009D3331"/>
    <w:rsid w:val="009D4BF2"/>
    <w:rsid w:val="009D5E5E"/>
    <w:rsid w:val="009E07D6"/>
    <w:rsid w:val="009E1F0B"/>
    <w:rsid w:val="009E3541"/>
    <w:rsid w:val="009E39DA"/>
    <w:rsid w:val="009E471E"/>
    <w:rsid w:val="009E5803"/>
    <w:rsid w:val="009E73FD"/>
    <w:rsid w:val="009F09FC"/>
    <w:rsid w:val="009F12DD"/>
    <w:rsid w:val="009F3FAD"/>
    <w:rsid w:val="009F4B19"/>
    <w:rsid w:val="009F5CA4"/>
    <w:rsid w:val="00A243C3"/>
    <w:rsid w:val="00A26C64"/>
    <w:rsid w:val="00A30344"/>
    <w:rsid w:val="00A32077"/>
    <w:rsid w:val="00A3423C"/>
    <w:rsid w:val="00A46175"/>
    <w:rsid w:val="00A50D5E"/>
    <w:rsid w:val="00A565F6"/>
    <w:rsid w:val="00A565FD"/>
    <w:rsid w:val="00A5780C"/>
    <w:rsid w:val="00A611F4"/>
    <w:rsid w:val="00A66541"/>
    <w:rsid w:val="00A72B0E"/>
    <w:rsid w:val="00A806D5"/>
    <w:rsid w:val="00A80852"/>
    <w:rsid w:val="00A81917"/>
    <w:rsid w:val="00A83D07"/>
    <w:rsid w:val="00A8508B"/>
    <w:rsid w:val="00A90766"/>
    <w:rsid w:val="00AA0D84"/>
    <w:rsid w:val="00AA1556"/>
    <w:rsid w:val="00AB29DE"/>
    <w:rsid w:val="00AB494A"/>
    <w:rsid w:val="00AB5C78"/>
    <w:rsid w:val="00AB6ECC"/>
    <w:rsid w:val="00AB72AF"/>
    <w:rsid w:val="00AC1919"/>
    <w:rsid w:val="00AC34F4"/>
    <w:rsid w:val="00AD0A64"/>
    <w:rsid w:val="00AD3EE1"/>
    <w:rsid w:val="00AD6319"/>
    <w:rsid w:val="00AE4A60"/>
    <w:rsid w:val="00AF4E25"/>
    <w:rsid w:val="00AF5DC6"/>
    <w:rsid w:val="00B0280F"/>
    <w:rsid w:val="00B02A1B"/>
    <w:rsid w:val="00B05744"/>
    <w:rsid w:val="00B10F5B"/>
    <w:rsid w:val="00B12D40"/>
    <w:rsid w:val="00B231E7"/>
    <w:rsid w:val="00B23AC6"/>
    <w:rsid w:val="00B24A30"/>
    <w:rsid w:val="00B3241C"/>
    <w:rsid w:val="00B33B97"/>
    <w:rsid w:val="00B34794"/>
    <w:rsid w:val="00B411DE"/>
    <w:rsid w:val="00B46BAB"/>
    <w:rsid w:val="00B47C00"/>
    <w:rsid w:val="00B50EA4"/>
    <w:rsid w:val="00B53069"/>
    <w:rsid w:val="00B530FD"/>
    <w:rsid w:val="00B54936"/>
    <w:rsid w:val="00B6437E"/>
    <w:rsid w:val="00B76930"/>
    <w:rsid w:val="00B81201"/>
    <w:rsid w:val="00B81FB2"/>
    <w:rsid w:val="00B84627"/>
    <w:rsid w:val="00B86B58"/>
    <w:rsid w:val="00B87477"/>
    <w:rsid w:val="00B9048F"/>
    <w:rsid w:val="00B934EE"/>
    <w:rsid w:val="00B9684A"/>
    <w:rsid w:val="00BA5405"/>
    <w:rsid w:val="00BA6E12"/>
    <w:rsid w:val="00BB0812"/>
    <w:rsid w:val="00BB0FB1"/>
    <w:rsid w:val="00BB56C9"/>
    <w:rsid w:val="00BB63A4"/>
    <w:rsid w:val="00BB68F1"/>
    <w:rsid w:val="00BD7522"/>
    <w:rsid w:val="00BD7E4E"/>
    <w:rsid w:val="00BF63CB"/>
    <w:rsid w:val="00BF7180"/>
    <w:rsid w:val="00C006CC"/>
    <w:rsid w:val="00C10E09"/>
    <w:rsid w:val="00C12809"/>
    <w:rsid w:val="00C15BC5"/>
    <w:rsid w:val="00C24384"/>
    <w:rsid w:val="00C25391"/>
    <w:rsid w:val="00C2553E"/>
    <w:rsid w:val="00C32D55"/>
    <w:rsid w:val="00C5285C"/>
    <w:rsid w:val="00C73022"/>
    <w:rsid w:val="00C83FAE"/>
    <w:rsid w:val="00C862FA"/>
    <w:rsid w:val="00C876EA"/>
    <w:rsid w:val="00C908F0"/>
    <w:rsid w:val="00C92878"/>
    <w:rsid w:val="00C939AE"/>
    <w:rsid w:val="00C969F7"/>
    <w:rsid w:val="00C97BD9"/>
    <w:rsid w:val="00CA319E"/>
    <w:rsid w:val="00CA40DE"/>
    <w:rsid w:val="00CA7EEB"/>
    <w:rsid w:val="00CB2E4E"/>
    <w:rsid w:val="00CB33A6"/>
    <w:rsid w:val="00CB4BD8"/>
    <w:rsid w:val="00CC1A3A"/>
    <w:rsid w:val="00CC3B9F"/>
    <w:rsid w:val="00CD240E"/>
    <w:rsid w:val="00CE5036"/>
    <w:rsid w:val="00CF2B71"/>
    <w:rsid w:val="00D032A1"/>
    <w:rsid w:val="00D049D2"/>
    <w:rsid w:val="00D228D7"/>
    <w:rsid w:val="00D257C1"/>
    <w:rsid w:val="00D429DB"/>
    <w:rsid w:val="00D42ECA"/>
    <w:rsid w:val="00D47B8B"/>
    <w:rsid w:val="00D56B77"/>
    <w:rsid w:val="00D65C29"/>
    <w:rsid w:val="00D77B3D"/>
    <w:rsid w:val="00D84AC8"/>
    <w:rsid w:val="00D84AF7"/>
    <w:rsid w:val="00D93961"/>
    <w:rsid w:val="00DA0465"/>
    <w:rsid w:val="00DA5ABE"/>
    <w:rsid w:val="00DB08E5"/>
    <w:rsid w:val="00DB2BD3"/>
    <w:rsid w:val="00DB7FAC"/>
    <w:rsid w:val="00DC2142"/>
    <w:rsid w:val="00DC74BE"/>
    <w:rsid w:val="00DD24BC"/>
    <w:rsid w:val="00DE1E98"/>
    <w:rsid w:val="00DE38A1"/>
    <w:rsid w:val="00DE6846"/>
    <w:rsid w:val="00DF32FE"/>
    <w:rsid w:val="00E02927"/>
    <w:rsid w:val="00E05E89"/>
    <w:rsid w:val="00E06C7C"/>
    <w:rsid w:val="00E078B2"/>
    <w:rsid w:val="00E2155C"/>
    <w:rsid w:val="00E26335"/>
    <w:rsid w:val="00E271FD"/>
    <w:rsid w:val="00E32369"/>
    <w:rsid w:val="00E440B7"/>
    <w:rsid w:val="00E46A95"/>
    <w:rsid w:val="00E60E0B"/>
    <w:rsid w:val="00E61157"/>
    <w:rsid w:val="00E63A22"/>
    <w:rsid w:val="00E7629F"/>
    <w:rsid w:val="00E8771F"/>
    <w:rsid w:val="00EA0290"/>
    <w:rsid w:val="00EA247E"/>
    <w:rsid w:val="00EA2BC1"/>
    <w:rsid w:val="00EA6883"/>
    <w:rsid w:val="00EB039E"/>
    <w:rsid w:val="00EC1FFA"/>
    <w:rsid w:val="00EC3219"/>
    <w:rsid w:val="00EC36FD"/>
    <w:rsid w:val="00ED3110"/>
    <w:rsid w:val="00EE7835"/>
    <w:rsid w:val="00EF007D"/>
    <w:rsid w:val="00EF7385"/>
    <w:rsid w:val="00EF76EF"/>
    <w:rsid w:val="00F02B4A"/>
    <w:rsid w:val="00F02B93"/>
    <w:rsid w:val="00F038AD"/>
    <w:rsid w:val="00F03C6B"/>
    <w:rsid w:val="00F0436C"/>
    <w:rsid w:val="00F12C81"/>
    <w:rsid w:val="00F13071"/>
    <w:rsid w:val="00F144F5"/>
    <w:rsid w:val="00F151B0"/>
    <w:rsid w:val="00F15986"/>
    <w:rsid w:val="00F168F5"/>
    <w:rsid w:val="00F27E17"/>
    <w:rsid w:val="00F3067B"/>
    <w:rsid w:val="00F32EB5"/>
    <w:rsid w:val="00F341D5"/>
    <w:rsid w:val="00F41CBD"/>
    <w:rsid w:val="00F42E63"/>
    <w:rsid w:val="00F4678B"/>
    <w:rsid w:val="00F46F7C"/>
    <w:rsid w:val="00F61A01"/>
    <w:rsid w:val="00F61AC7"/>
    <w:rsid w:val="00F6302C"/>
    <w:rsid w:val="00F673AF"/>
    <w:rsid w:val="00F72D65"/>
    <w:rsid w:val="00F75C77"/>
    <w:rsid w:val="00F77BF5"/>
    <w:rsid w:val="00F801AC"/>
    <w:rsid w:val="00F90698"/>
    <w:rsid w:val="00F9596C"/>
    <w:rsid w:val="00FA32DF"/>
    <w:rsid w:val="00FA5006"/>
    <w:rsid w:val="00FB00D6"/>
    <w:rsid w:val="00FB6788"/>
    <w:rsid w:val="00FC00EB"/>
    <w:rsid w:val="00FC3BE1"/>
    <w:rsid w:val="00FC4758"/>
    <w:rsid w:val="00FC6400"/>
    <w:rsid w:val="00FD18CC"/>
    <w:rsid w:val="00FD56A3"/>
    <w:rsid w:val="00FE2962"/>
    <w:rsid w:val="00FE3B0E"/>
    <w:rsid w:val="00FE6156"/>
    <w:rsid w:val="00FF0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1AD353A"/>
  <w15:docId w15:val="{94092557-1980-4950-8B4C-234F3E3E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0E"/>
  </w:style>
  <w:style w:type="paragraph" w:styleId="1">
    <w:name w:val="heading 1"/>
    <w:basedOn w:val="a"/>
    <w:next w:val="a"/>
    <w:link w:val="10"/>
    <w:qFormat/>
    <w:rsid w:val="00127142"/>
    <w:pPr>
      <w:keepNext/>
      <w:spacing w:after="0" w:line="240" w:lineRule="auto"/>
      <w:ind w:left="-360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0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75C6"/>
  </w:style>
  <w:style w:type="paragraph" w:styleId="a7">
    <w:name w:val="footer"/>
    <w:basedOn w:val="a"/>
    <w:link w:val="a8"/>
    <w:uiPriority w:val="99"/>
    <w:unhideWhenUsed/>
    <w:rsid w:val="000E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75C6"/>
  </w:style>
  <w:style w:type="paragraph" w:styleId="a9">
    <w:name w:val="Balloon Text"/>
    <w:basedOn w:val="a"/>
    <w:link w:val="aa"/>
    <w:uiPriority w:val="99"/>
    <w:semiHidden/>
    <w:unhideWhenUsed/>
    <w:rsid w:val="00DB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8E5"/>
    <w:rPr>
      <w:rFonts w:ascii="Tahoma" w:hAnsi="Tahoma" w:cs="Tahoma"/>
      <w:sz w:val="16"/>
      <w:szCs w:val="16"/>
    </w:rPr>
  </w:style>
  <w:style w:type="character" w:customStyle="1" w:styleId="titlerazdel">
    <w:name w:val="title_razdel"/>
    <w:basedOn w:val="a0"/>
    <w:rsid w:val="00A81917"/>
  </w:style>
  <w:style w:type="character" w:customStyle="1" w:styleId="10">
    <w:name w:val="Заголовок 1 Знак"/>
    <w:basedOn w:val="a0"/>
    <w:link w:val="1"/>
    <w:rsid w:val="0012714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2714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27142"/>
    <w:rPr>
      <w:color w:val="800080"/>
      <w:u w:val="single"/>
    </w:rPr>
  </w:style>
  <w:style w:type="paragraph" w:customStyle="1" w:styleId="xl67">
    <w:name w:val="xl67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2714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271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271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271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2714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B0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E7F9F-45CE-483B-A4DF-5C557503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1972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Никулаева Наталья Викторовна</dc:creator>
  <cp:keywords/>
  <dc:description/>
  <cp:lastModifiedBy>Мишутина Юлия Александровна</cp:lastModifiedBy>
  <cp:revision>268</cp:revision>
  <cp:lastPrinted>2016-03-01T10:22:00Z</cp:lastPrinted>
  <dcterms:created xsi:type="dcterms:W3CDTF">2012-09-20T04:34:00Z</dcterms:created>
  <dcterms:modified xsi:type="dcterms:W3CDTF">2016-11-11T10:33:00Z</dcterms:modified>
</cp:coreProperties>
</file>