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1B" w:rsidRDefault="00B4071B" w:rsidP="00B4071B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ПОСТАНОВЛЕНИЕ</w:t>
      </w:r>
      <w:r w:rsidR="00EC6562">
        <w:rPr>
          <w:rFonts w:ascii="Times New Roman" w:hAnsi="Times New Roman" w:cs="Times New Roman"/>
        </w:rPr>
        <w:br/>
        <w:t>администрации города</w:t>
      </w:r>
    </w:p>
    <w:p w:rsidR="00B4071B" w:rsidRDefault="00B4071B" w:rsidP="00B4071B">
      <w:pPr>
        <w:ind w:firstLine="0"/>
        <w:jc w:val="center"/>
        <w:rPr>
          <w:rFonts w:ascii="Times New Roman" w:hAnsi="Times New Roman" w:cs="Times New Roman"/>
        </w:rPr>
      </w:pPr>
    </w:p>
    <w:p w:rsidR="00B4071B" w:rsidRDefault="00B4071B" w:rsidP="00B4071B">
      <w:pPr>
        <w:ind w:firstLine="0"/>
        <w:jc w:val="center"/>
        <w:rPr>
          <w:rFonts w:ascii="Times New Roman" w:hAnsi="Times New Roman" w:cs="Times New Roman"/>
        </w:rPr>
      </w:pPr>
    </w:p>
    <w:p w:rsidR="00B4071B" w:rsidRDefault="00B4071B" w:rsidP="00B4071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17.12.2018                                                                                                                            №2721                                                                                            </w:t>
      </w:r>
    </w:p>
    <w:p w:rsidR="00B4071B" w:rsidRDefault="00B4071B" w:rsidP="00B4071B">
      <w:pPr>
        <w:ind w:firstLine="0"/>
        <w:rPr>
          <w:rFonts w:ascii="Times New Roman" w:hAnsi="Times New Roman" w:cs="Times New Roman"/>
        </w:rPr>
      </w:pPr>
    </w:p>
    <w:p w:rsidR="00365837" w:rsidRDefault="00B4071B" w:rsidP="00B4071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 изменением от 16.05.2019 №926</w:t>
      </w:r>
      <w:r w:rsidR="005F27AA">
        <w:rPr>
          <w:rFonts w:ascii="Times New Roman" w:hAnsi="Times New Roman" w:cs="Times New Roman"/>
        </w:rPr>
        <w:t>,</w:t>
      </w:r>
      <w:r w:rsidR="005F27AA" w:rsidRPr="00461B55">
        <w:rPr>
          <w:rFonts w:ascii="Times New Roman" w:hAnsi="Times New Roman" w:cs="Times New Roman"/>
        </w:rPr>
        <w:t xml:space="preserve"> </w:t>
      </w:r>
      <w:r w:rsidR="005F27AA">
        <w:rPr>
          <w:rFonts w:ascii="Times New Roman" w:hAnsi="Times New Roman" w:cs="Times New Roman"/>
        </w:rPr>
        <w:t>от</w:t>
      </w:r>
      <w:r w:rsidR="005F27AA" w:rsidRPr="00461B55">
        <w:rPr>
          <w:rFonts w:ascii="Times New Roman" w:hAnsi="Times New Roman" w:cs="Times New Roman"/>
        </w:rPr>
        <w:t xml:space="preserve"> 23</w:t>
      </w:r>
      <w:r w:rsidR="005F27AA">
        <w:rPr>
          <w:rFonts w:ascii="Times New Roman" w:hAnsi="Times New Roman" w:cs="Times New Roman"/>
        </w:rPr>
        <w:t>.</w:t>
      </w:r>
      <w:r w:rsidR="005F27AA" w:rsidRPr="00461B55">
        <w:rPr>
          <w:rFonts w:ascii="Times New Roman" w:hAnsi="Times New Roman" w:cs="Times New Roman"/>
        </w:rPr>
        <w:t>08</w:t>
      </w:r>
      <w:r w:rsidR="005F27AA">
        <w:rPr>
          <w:rFonts w:ascii="Times New Roman" w:hAnsi="Times New Roman" w:cs="Times New Roman"/>
        </w:rPr>
        <w:t>.</w:t>
      </w:r>
      <w:r w:rsidR="005F27AA" w:rsidRPr="00461B55">
        <w:rPr>
          <w:rFonts w:ascii="Times New Roman" w:hAnsi="Times New Roman" w:cs="Times New Roman"/>
        </w:rPr>
        <w:t xml:space="preserve">2019 </w:t>
      </w:r>
      <w:r w:rsidR="005F27AA">
        <w:rPr>
          <w:rFonts w:ascii="Times New Roman" w:hAnsi="Times New Roman" w:cs="Times New Roman"/>
        </w:rPr>
        <w:t>№</w:t>
      </w:r>
      <w:r w:rsidR="005F27AA" w:rsidRPr="00461B55">
        <w:rPr>
          <w:rFonts w:ascii="Times New Roman" w:hAnsi="Times New Roman" w:cs="Times New Roman"/>
        </w:rPr>
        <w:t>1753</w:t>
      </w:r>
      <w:r w:rsidR="00D5109D">
        <w:rPr>
          <w:rFonts w:ascii="Times New Roman" w:hAnsi="Times New Roman" w:cs="Times New Roman"/>
        </w:rPr>
        <w:t>, от 24.01.2020 №112</w:t>
      </w:r>
      <w:r w:rsidR="00365837">
        <w:rPr>
          <w:rFonts w:ascii="Times New Roman" w:hAnsi="Times New Roman" w:cs="Times New Roman"/>
        </w:rPr>
        <w:t xml:space="preserve">, </w:t>
      </w:r>
    </w:p>
    <w:p w:rsidR="00B4071B" w:rsidRDefault="00365837" w:rsidP="00B4071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02.10.2020 №1870</w:t>
      </w:r>
      <w:r w:rsidR="00306D85">
        <w:rPr>
          <w:rFonts w:ascii="Times New Roman" w:hAnsi="Times New Roman" w:cs="Times New Roman"/>
        </w:rPr>
        <w:t>, от 28.01.2021 №186</w:t>
      </w:r>
      <w:r w:rsidR="00B4071B">
        <w:rPr>
          <w:rFonts w:ascii="Times New Roman" w:hAnsi="Times New Roman" w:cs="Times New Roman"/>
        </w:rPr>
        <w:t>)</w:t>
      </w:r>
    </w:p>
    <w:p w:rsidR="00B4071B" w:rsidRDefault="00B4071B" w:rsidP="00B4071B">
      <w:pPr>
        <w:ind w:firstLine="0"/>
        <w:jc w:val="center"/>
        <w:rPr>
          <w:rFonts w:ascii="Times New Roman" w:hAnsi="Times New Roman" w:cs="Times New Roman"/>
        </w:rPr>
      </w:pPr>
    </w:p>
    <w:p w:rsidR="00B4071B" w:rsidRDefault="00B4071B" w:rsidP="00B4071B">
      <w:pPr>
        <w:ind w:firstLine="0"/>
        <w:rPr>
          <w:rFonts w:ascii="Times New Roman" w:hAnsi="Times New Roman" w:cs="Times New Roman"/>
        </w:rPr>
      </w:pPr>
    </w:p>
    <w:p w:rsidR="00B4071B" w:rsidRPr="002D14DA" w:rsidRDefault="00B4071B" w:rsidP="00B4071B">
      <w:pPr>
        <w:ind w:firstLine="0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</w:t>
      </w:r>
      <w:r w:rsidRPr="002D14DA">
        <w:rPr>
          <w:rFonts w:ascii="Times New Roman" w:hAnsi="Times New Roman" w:cs="Times New Roman"/>
        </w:rPr>
        <w:t xml:space="preserve"> муниципальной программ</w:t>
      </w:r>
      <w:r>
        <w:rPr>
          <w:rFonts w:ascii="Times New Roman" w:hAnsi="Times New Roman" w:cs="Times New Roman"/>
        </w:rPr>
        <w:t>ы</w:t>
      </w:r>
    </w:p>
    <w:p w:rsidR="00B4071B" w:rsidRPr="002D14DA" w:rsidRDefault="00B4071B" w:rsidP="00B4071B">
      <w:pPr>
        <w:ind w:firstLine="0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 xml:space="preserve">«Развитие муниципальной службы </w:t>
      </w:r>
    </w:p>
    <w:p w:rsidR="00B4071B" w:rsidRPr="002D14DA" w:rsidRDefault="00B4071B" w:rsidP="00B4071B">
      <w:pPr>
        <w:ind w:firstLine="0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>в город</w:t>
      </w:r>
      <w:r w:rsidR="00365837">
        <w:rPr>
          <w:rFonts w:ascii="Times New Roman" w:hAnsi="Times New Roman" w:cs="Times New Roman"/>
        </w:rPr>
        <w:t>е</w:t>
      </w:r>
      <w:r w:rsidRPr="002D14DA">
        <w:rPr>
          <w:rFonts w:ascii="Times New Roman" w:hAnsi="Times New Roman" w:cs="Times New Roman"/>
        </w:rPr>
        <w:t xml:space="preserve"> Мегион</w:t>
      </w:r>
      <w:r w:rsidR="00365837">
        <w:rPr>
          <w:rFonts w:ascii="Times New Roman" w:hAnsi="Times New Roman" w:cs="Times New Roman"/>
        </w:rPr>
        <w:t>е</w:t>
      </w:r>
      <w:r w:rsidRPr="002D14DA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2D14D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2D14DA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B4071B" w:rsidRPr="002D14DA" w:rsidRDefault="00B4071B" w:rsidP="00B4071B">
      <w:pPr>
        <w:rPr>
          <w:rFonts w:ascii="Times New Roman" w:hAnsi="Times New Roman" w:cs="Times New Roman"/>
        </w:rPr>
      </w:pPr>
    </w:p>
    <w:p w:rsidR="00B4071B" w:rsidRPr="002D14DA" w:rsidRDefault="00B4071B" w:rsidP="00B4071B">
      <w:pPr>
        <w:rPr>
          <w:rFonts w:ascii="Times New Roman" w:hAnsi="Times New Roman" w:cs="Times New Roman"/>
        </w:rPr>
      </w:pPr>
    </w:p>
    <w:p w:rsidR="00B4071B" w:rsidRDefault="00B4071B" w:rsidP="00B4071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В соответствии со статьей 35 </w:t>
      </w:r>
      <w:r w:rsidRPr="002D14DA">
        <w:rPr>
          <w:rFonts w:ascii="Times New Roman" w:hAnsi="Times New Roman" w:cs="Times New Roman"/>
        </w:rPr>
        <w:t xml:space="preserve">Федерального закона от </w:t>
      </w:r>
      <w:r>
        <w:rPr>
          <w:rFonts w:ascii="Times New Roman" w:hAnsi="Times New Roman" w:cs="Times New Roman"/>
        </w:rPr>
        <w:t>0</w:t>
      </w:r>
      <w:r w:rsidRPr="002D14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.03.2007 №25-ФЗ                                       </w:t>
      </w:r>
      <w:r w:rsidRPr="002D14DA">
        <w:rPr>
          <w:rFonts w:ascii="Times New Roman" w:hAnsi="Times New Roman" w:cs="Times New Roman"/>
        </w:rPr>
        <w:t>«О муниципальной службе в Российской Федерации», статьей 22 Закона Ханты-Мансийского автономного округа – Югры от 20</w:t>
      </w:r>
      <w:r>
        <w:rPr>
          <w:rFonts w:ascii="Times New Roman" w:hAnsi="Times New Roman" w:cs="Times New Roman"/>
        </w:rPr>
        <w:t>.07.2007 №</w:t>
      </w:r>
      <w:r w:rsidRPr="002D14DA">
        <w:rPr>
          <w:rFonts w:ascii="Times New Roman" w:hAnsi="Times New Roman" w:cs="Times New Roman"/>
        </w:rPr>
        <w:t xml:space="preserve">113-оз «Об отдельных вопросах муниципальной службы в Ханты-Мансийском автономном округе – Югре», постановлением администрации города от </w:t>
      </w:r>
      <w:r>
        <w:rPr>
          <w:rFonts w:ascii="Times New Roman" w:hAnsi="Times New Roman" w:cs="Times New Roman"/>
        </w:rPr>
        <w:t>19.10.2018</w:t>
      </w:r>
      <w:r w:rsidRPr="002D14D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2207</w:t>
      </w:r>
      <w:r w:rsidRPr="002D14DA">
        <w:rPr>
          <w:rFonts w:ascii="Times New Roman" w:hAnsi="Times New Roman" w:cs="Times New Roman"/>
        </w:rPr>
        <w:t xml:space="preserve"> «О </w:t>
      </w:r>
      <w:r>
        <w:rPr>
          <w:rFonts w:ascii="Times New Roman" w:hAnsi="Times New Roman" w:cs="Times New Roman"/>
        </w:rPr>
        <w:t xml:space="preserve">модельной муниципальной программе, </w:t>
      </w:r>
      <w:r w:rsidRPr="002D1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 разработки и утверждения муниципальных программ город</w:t>
      </w:r>
      <w:r w:rsidR="003658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Мегион</w:t>
      </w:r>
      <w:r w:rsidR="00365837">
        <w:rPr>
          <w:rFonts w:ascii="Times New Roman" w:hAnsi="Times New Roman" w:cs="Times New Roman"/>
        </w:rPr>
        <w:t>а</w:t>
      </w:r>
      <w:r w:rsidRPr="002D14DA">
        <w:rPr>
          <w:rFonts w:ascii="Times New Roman" w:hAnsi="Times New Roman" w:cs="Times New Roman"/>
        </w:rPr>
        <w:t>»: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>1.Утвердить муниципальную программу «Развитие муниципальной службы в город</w:t>
      </w:r>
      <w:r w:rsidR="00365837">
        <w:rPr>
          <w:rFonts w:ascii="Times New Roman" w:hAnsi="Times New Roman" w:cs="Times New Roman"/>
        </w:rPr>
        <w:t>е</w:t>
      </w:r>
      <w:r w:rsidRPr="002D14DA">
        <w:rPr>
          <w:rFonts w:ascii="Times New Roman" w:hAnsi="Times New Roman" w:cs="Times New Roman"/>
        </w:rPr>
        <w:t xml:space="preserve"> Мегион</w:t>
      </w:r>
      <w:r w:rsidR="00365837">
        <w:rPr>
          <w:rFonts w:ascii="Times New Roman" w:hAnsi="Times New Roman" w:cs="Times New Roman"/>
        </w:rPr>
        <w:t>е</w:t>
      </w:r>
      <w:r w:rsidRPr="002D14DA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2D14DA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5</w:t>
      </w:r>
      <w:r w:rsidRPr="002D14DA">
        <w:rPr>
          <w:rFonts w:ascii="Times New Roman" w:hAnsi="Times New Roman" w:cs="Times New Roman"/>
        </w:rPr>
        <w:t xml:space="preserve"> годы» (далее – Программа), согласно приложению.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Управлению по вопросам муниципальной службы и кадров администрации города</w:t>
      </w:r>
      <w:r w:rsidRPr="002D14DA">
        <w:rPr>
          <w:rFonts w:ascii="Times New Roman" w:hAnsi="Times New Roman" w:cs="Times New Roman"/>
        </w:rPr>
        <w:t xml:space="preserve"> обеспечить организацию исполнения мероприятий Программы.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3.Признать утратившим силу постановления администрации города: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08.10.2013 №2329 «О муниципальной программе «Развитие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>
        <w:rPr>
          <w:rFonts w:ascii="Times New Roman" w:hAnsi="Times New Roman" w:cs="Times New Roman"/>
        </w:rPr>
        <w:t>на 2014 – 2020 годы»;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24.12.2013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3051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11.07.2014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1709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31.07.2014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1849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26.12.2014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3257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24.12.2015 №3189 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21.04.2016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816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</w:rPr>
        <w:t xml:space="preserve">               </w:t>
      </w:r>
      <w:r w:rsidRPr="007543F5">
        <w:rPr>
          <w:rFonts w:ascii="Times New Roman" w:hAnsi="Times New Roman" w:cs="Times New Roman"/>
        </w:rPr>
        <w:t xml:space="preserve">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24.10.2016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2571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2014 - 2016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19.01.2017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</w:rPr>
        <w:t xml:space="preserve">                </w:t>
      </w:r>
      <w:r w:rsidRPr="007543F5">
        <w:rPr>
          <w:rFonts w:ascii="Times New Roman" w:hAnsi="Times New Roman" w:cs="Times New Roman"/>
        </w:rPr>
        <w:t xml:space="preserve">от 08.10.2013 </w:t>
      </w:r>
      <w:r>
        <w:rPr>
          <w:rFonts w:ascii="Times New Roman" w:hAnsi="Times New Roman" w:cs="Times New Roman"/>
        </w:rPr>
        <w:t>№2329 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2014 - 2020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lastRenderedPageBreak/>
        <w:t xml:space="preserve">от 24.11.2017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2359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2014 - 2020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28.12.2017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2757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№2329 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2014 - 2020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»;</w:t>
      </w:r>
    </w:p>
    <w:p w:rsidR="00B4071B" w:rsidRPr="007543F5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543F5">
        <w:rPr>
          <w:rFonts w:ascii="Times New Roman" w:hAnsi="Times New Roman" w:cs="Times New Roman"/>
        </w:rPr>
        <w:t xml:space="preserve">от 20.09.2018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 xml:space="preserve"> «</w:t>
      </w:r>
      <w:r w:rsidRPr="007543F5">
        <w:rPr>
          <w:rFonts w:ascii="Times New Roman" w:hAnsi="Times New Roman" w:cs="Times New Roman"/>
        </w:rPr>
        <w:t xml:space="preserve">О внесении изменений в постановление администрации города от 08.10.2013 </w:t>
      </w:r>
      <w:r>
        <w:rPr>
          <w:rFonts w:ascii="Times New Roman" w:hAnsi="Times New Roman" w:cs="Times New Roman"/>
        </w:rPr>
        <w:t>№</w:t>
      </w:r>
      <w:r w:rsidRPr="007543F5">
        <w:rPr>
          <w:rFonts w:ascii="Times New Roman" w:hAnsi="Times New Roman" w:cs="Times New Roman"/>
        </w:rPr>
        <w:t xml:space="preserve">2329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О муниципальной программе </w:t>
      </w:r>
      <w:r>
        <w:rPr>
          <w:rFonts w:ascii="Times New Roman" w:hAnsi="Times New Roman" w:cs="Times New Roman"/>
        </w:rPr>
        <w:t>«</w:t>
      </w:r>
      <w:r w:rsidRPr="007543F5">
        <w:rPr>
          <w:rFonts w:ascii="Times New Roman" w:hAnsi="Times New Roman" w:cs="Times New Roman"/>
        </w:rPr>
        <w:t xml:space="preserve">Развитие муниципальной службы </w:t>
      </w:r>
      <w:r w:rsidR="00365837">
        <w:rPr>
          <w:rFonts w:ascii="Times New Roman" w:hAnsi="Times New Roman" w:cs="Times New Roman"/>
        </w:rPr>
        <w:t xml:space="preserve">в городе Мегионе </w:t>
      </w:r>
      <w:r w:rsidRPr="007543F5">
        <w:rPr>
          <w:rFonts w:ascii="Times New Roman" w:hAnsi="Times New Roman" w:cs="Times New Roman"/>
        </w:rPr>
        <w:t>на 2014 - 2020 годы</w:t>
      </w:r>
      <w:r>
        <w:rPr>
          <w:rFonts w:ascii="Times New Roman" w:hAnsi="Times New Roman" w:cs="Times New Roman"/>
        </w:rPr>
        <w:t>»</w:t>
      </w:r>
      <w:r w:rsidRPr="007543F5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».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D14DA">
        <w:rPr>
          <w:rFonts w:ascii="Times New Roman" w:hAnsi="Times New Roman" w:cs="Times New Roman"/>
        </w:rPr>
        <w:t>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</w:t>
      </w:r>
    </w:p>
    <w:p w:rsidR="00B4071B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D14DA">
        <w:rPr>
          <w:rFonts w:ascii="Times New Roman" w:hAnsi="Times New Roman" w:cs="Times New Roman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</w:rPr>
        <w:t>с 01.01.2019.</w:t>
      </w:r>
    </w:p>
    <w:p w:rsidR="00B4071B" w:rsidRPr="002D14DA" w:rsidRDefault="00B4071B" w:rsidP="00B4071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>6.Контроль за выполнением постановления оставляю за собой.</w:t>
      </w:r>
    </w:p>
    <w:p w:rsidR="00B4071B" w:rsidRPr="002D14DA" w:rsidRDefault="00B4071B" w:rsidP="00B4071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4071B" w:rsidRPr="002D14DA" w:rsidRDefault="00B4071B" w:rsidP="00B4071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4071B" w:rsidRPr="002D14DA" w:rsidRDefault="00B4071B" w:rsidP="00B4071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4071B" w:rsidRPr="002D14DA" w:rsidRDefault="00B4071B" w:rsidP="00B4071B">
      <w:pPr>
        <w:ind w:firstLine="0"/>
        <w:rPr>
          <w:rFonts w:ascii="Times New Roman" w:hAnsi="Times New Roman" w:cs="Times New Roman"/>
        </w:rPr>
      </w:pPr>
      <w:r w:rsidRPr="002D14DA"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О.А.Дейнека</w:t>
      </w:r>
    </w:p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p w:rsidR="00B4071B" w:rsidRDefault="00B4071B" w:rsidP="00B4071B"/>
    <w:tbl>
      <w:tblPr>
        <w:tblStyle w:val="af1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E599C" w:rsidTr="005E599C">
        <w:tc>
          <w:tcPr>
            <w:tcW w:w="4394" w:type="dxa"/>
          </w:tcPr>
          <w:p w:rsidR="005E599C" w:rsidRDefault="005E599C" w:rsidP="005E59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39344D" w:rsidRDefault="0039344D" w:rsidP="005E59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</w:t>
            </w:r>
          </w:p>
          <w:p w:rsidR="005E599C" w:rsidRDefault="005E599C" w:rsidP="005E59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F27AA">
              <w:rPr>
                <w:rFonts w:ascii="Times New Roman" w:hAnsi="Times New Roman" w:cs="Times New Roman"/>
              </w:rPr>
              <w:t>2</w:t>
            </w:r>
            <w:r w:rsidR="00EA71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EA718A">
              <w:rPr>
                <w:rFonts w:ascii="Times New Roman" w:hAnsi="Times New Roman" w:cs="Times New Roman"/>
              </w:rPr>
              <w:t>1.2020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EA718A">
              <w:rPr>
                <w:rFonts w:ascii="Times New Roman" w:hAnsi="Times New Roman" w:cs="Times New Roman"/>
              </w:rPr>
              <w:t>112</w:t>
            </w:r>
          </w:p>
          <w:p w:rsidR="005E599C" w:rsidRDefault="005E599C" w:rsidP="005E599C">
            <w:pPr>
              <w:ind w:firstLine="0"/>
              <w:rPr>
                <w:rFonts w:ascii="Times New Roman" w:hAnsi="Times New Roman" w:cs="Times New Roman"/>
              </w:rPr>
            </w:pPr>
          </w:p>
          <w:p w:rsidR="005E599C" w:rsidRDefault="005E599C" w:rsidP="005E599C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города от 17.12.2018 №2721 «Об утверждении муниципальной программы </w:t>
            </w:r>
            <w:r w:rsidRPr="00786367">
              <w:rPr>
                <w:rFonts w:ascii="Times New Roman" w:hAnsi="Times New Roman" w:cs="Times New Roman"/>
              </w:rPr>
              <w:t xml:space="preserve">«Развитие муниципальной службы </w:t>
            </w:r>
            <w:r w:rsidR="00365837">
              <w:rPr>
                <w:rFonts w:ascii="Times New Roman" w:hAnsi="Times New Roman" w:cs="Times New Roman"/>
              </w:rPr>
              <w:t>в городе Мегионе</w:t>
            </w:r>
            <w:r w:rsidR="00DF23C6">
              <w:rPr>
                <w:rFonts w:ascii="Times New Roman" w:hAnsi="Times New Roman" w:cs="Times New Roman"/>
              </w:rPr>
              <w:t xml:space="preserve"> </w:t>
            </w:r>
            <w:r w:rsidRPr="00786367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786367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786367">
              <w:rPr>
                <w:rFonts w:ascii="Times New Roman" w:hAnsi="Times New Roman" w:cs="Times New Roman"/>
              </w:rPr>
              <w:t xml:space="preserve"> годы»</w:t>
            </w:r>
          </w:p>
          <w:p w:rsidR="005E599C" w:rsidRDefault="005E599C" w:rsidP="005E59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6367" w:rsidRPr="00786367" w:rsidRDefault="00786367" w:rsidP="0039344D">
      <w:pPr>
        <w:ind w:firstLine="0"/>
        <w:rPr>
          <w:rFonts w:ascii="Times New Roman" w:hAnsi="Times New Roman" w:cs="Times New Roman"/>
        </w:rPr>
      </w:pPr>
    </w:p>
    <w:p w:rsidR="00786367" w:rsidRPr="00786367" w:rsidRDefault="00786367" w:rsidP="00786367">
      <w:pPr>
        <w:jc w:val="center"/>
        <w:rPr>
          <w:rFonts w:ascii="Times New Roman" w:hAnsi="Times New Roman" w:cs="Times New Roman"/>
        </w:rPr>
      </w:pPr>
    </w:p>
    <w:p w:rsidR="005F27AA" w:rsidRDefault="005F27AA" w:rsidP="005F27AA">
      <w:pPr>
        <w:ind w:firstLine="0"/>
        <w:jc w:val="center"/>
        <w:rPr>
          <w:rFonts w:ascii="Times New Roman" w:hAnsi="Times New Roman" w:cs="Times New Roman"/>
        </w:rPr>
      </w:pPr>
      <w:bookmarkStart w:id="1" w:name="sub_2205"/>
      <w:r w:rsidRPr="00786367">
        <w:rPr>
          <w:rFonts w:ascii="Times New Roman" w:hAnsi="Times New Roman" w:cs="Times New Roman"/>
        </w:rPr>
        <w:t xml:space="preserve">Паспорт </w:t>
      </w:r>
    </w:p>
    <w:p w:rsidR="005F27AA" w:rsidRDefault="005F27AA" w:rsidP="005F27AA">
      <w:pPr>
        <w:ind w:firstLine="0"/>
        <w:jc w:val="center"/>
        <w:rPr>
          <w:rFonts w:ascii="Times New Roman" w:hAnsi="Times New Roman" w:cs="Times New Roman"/>
        </w:rPr>
      </w:pPr>
      <w:r w:rsidRPr="00786367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 xml:space="preserve"> </w:t>
      </w:r>
    </w:p>
    <w:p w:rsidR="005F27AA" w:rsidRDefault="00365837" w:rsidP="005F27A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Мегиона</w:t>
      </w:r>
      <w:r w:rsidR="005F27AA">
        <w:rPr>
          <w:rFonts w:ascii="Times New Roman" w:hAnsi="Times New Roman" w:cs="Times New Roman"/>
        </w:rPr>
        <w:t xml:space="preserve"> </w:t>
      </w:r>
    </w:p>
    <w:p w:rsidR="005F27AA" w:rsidRPr="00786367" w:rsidRDefault="005F27AA" w:rsidP="005F27A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муниципальная программа)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 «Развитие муниципальной службы </w:t>
            </w:r>
            <w:r w:rsidR="00365837">
              <w:rPr>
                <w:rFonts w:ascii="Times New Roman" w:hAnsi="Times New Roman" w:cs="Times New Roman"/>
              </w:rPr>
              <w:t xml:space="preserve">в городе Мегионе </w:t>
            </w:r>
            <w:r w:rsidRPr="00786367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786367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786367">
              <w:rPr>
                <w:rFonts w:ascii="Times New Roman" w:hAnsi="Times New Roman" w:cs="Times New Roman"/>
              </w:rPr>
              <w:t xml:space="preserve"> годы» 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ind w:firstLine="0"/>
              <w:rPr>
                <w:rFonts w:ascii="Times New Roman" w:hAnsi="Times New Roman" w:cs="Times New Roman"/>
              </w:rPr>
            </w:pPr>
            <w:r w:rsidRPr="007473E3">
              <w:rPr>
                <w:rFonts w:ascii="Times New Roman" w:hAnsi="Times New Roman" w:cs="Times New Roman"/>
              </w:rPr>
              <w:t xml:space="preserve">постановление администрации города от 17.12.2018 №2721 «Об утверждении муниципальной программы «Развитие муниципальной службы </w:t>
            </w:r>
            <w:r w:rsidR="00365837">
              <w:rPr>
                <w:rFonts w:ascii="Times New Roman" w:hAnsi="Times New Roman" w:cs="Times New Roman"/>
              </w:rPr>
              <w:t xml:space="preserve">в городе Мегионе </w:t>
            </w:r>
            <w:r w:rsidRPr="007473E3">
              <w:rPr>
                <w:rFonts w:ascii="Times New Roman" w:hAnsi="Times New Roman" w:cs="Times New Roman"/>
              </w:rPr>
              <w:t>на 2019-2025 годы»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Координатор</w:t>
            </w:r>
          </w:p>
          <w:p w:rsidR="005F27AA" w:rsidRPr="00786367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Управление по вопросам муниципальной службы и кадров</w:t>
            </w:r>
            <w:r>
              <w:rPr>
                <w:rFonts w:ascii="Times New Roman" w:hAnsi="Times New Roman" w:cs="Times New Roman"/>
              </w:rPr>
              <w:t xml:space="preserve"> администрации города Мегиона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rPr>
          <w:trHeight w:val="876"/>
        </w:trPr>
        <w:tc>
          <w:tcPr>
            <w:tcW w:w="3969" w:type="dxa"/>
          </w:tcPr>
          <w:p w:rsidR="005F27AA" w:rsidRPr="00786367" w:rsidRDefault="005F27AA" w:rsidP="005F27AA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Администрация города Мегиона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Муниципальное казенное учреждение «Служба обеспечения»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86367">
              <w:rPr>
                <w:rFonts w:ascii="Times New Roman" w:hAnsi="Times New Roman" w:cs="Times New Roman"/>
              </w:rPr>
              <w:t xml:space="preserve">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86367">
              <w:rPr>
                <w:rFonts w:ascii="Times New Roman" w:hAnsi="Times New Roman" w:cs="Times New Roman"/>
              </w:rPr>
              <w:t xml:space="preserve"> </w:t>
            </w:r>
          </w:p>
          <w:p w:rsidR="005F27AA" w:rsidRPr="00786367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86367">
              <w:rPr>
                <w:rFonts w:ascii="Times New Roman" w:hAnsi="Times New Roman" w:cs="Times New Roman"/>
              </w:rPr>
              <w:t>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Мегионе.</w:t>
            </w:r>
          </w:p>
          <w:p w:rsidR="005F27AA" w:rsidRPr="00786367" w:rsidRDefault="005F27AA" w:rsidP="005F27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5F27AA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F27AA" w:rsidRPr="00786367" w:rsidRDefault="005F27AA" w:rsidP="0036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формирования кадрового состава муниципальной службы </w:t>
            </w:r>
            <w:r w:rsidR="00365837">
              <w:rPr>
                <w:rFonts w:ascii="Times New Roman" w:hAnsi="Times New Roman" w:cs="Times New Roman"/>
              </w:rPr>
              <w:t>в городе</w:t>
            </w:r>
            <w:r>
              <w:rPr>
                <w:rFonts w:ascii="Times New Roman" w:hAnsi="Times New Roman" w:cs="Times New Roman"/>
              </w:rPr>
              <w:t xml:space="preserve"> Мегион</w:t>
            </w:r>
            <w:r w:rsidR="0036583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совершенствование системы профессионального развития муниципальных служащих и резерва управленческих кадров в </w:t>
            </w:r>
            <w:r w:rsidR="00365837">
              <w:rPr>
                <w:rFonts w:ascii="Times New Roman" w:hAnsi="Times New Roman" w:cs="Times New Roman"/>
              </w:rPr>
              <w:t>городе Мегионе</w:t>
            </w:r>
            <w:r>
              <w:rPr>
                <w:rFonts w:ascii="Times New Roman" w:hAnsi="Times New Roman" w:cs="Times New Roman"/>
              </w:rPr>
              <w:t>, повышение их профессионализма и компетентности.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6367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7863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786367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78636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я, региональные проекты</w:t>
            </w:r>
          </w:p>
        </w:tc>
        <w:tc>
          <w:tcPr>
            <w:tcW w:w="5528" w:type="dxa"/>
          </w:tcPr>
          <w:p w:rsidR="005F27AA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профессиональной компетентности муниципальных служащих.</w:t>
            </w:r>
          </w:p>
          <w:p w:rsidR="005F27AA" w:rsidRDefault="005F27AA" w:rsidP="005F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эффективности в сфере профилактики коррупции в администрации города Мегиона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FD12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Портфели проектов, проекты </w:t>
            </w:r>
            <w:r w:rsidR="00FD12A5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, входящие в состав муниципальной программы, в том числе направленные на </w:t>
            </w:r>
            <w:r>
              <w:rPr>
                <w:rFonts w:ascii="Times New Roman" w:hAnsi="Times New Roman" w:cs="Times New Roman"/>
              </w:rPr>
              <w:lastRenderedPageBreak/>
              <w:t>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5F27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5F27AA" w:rsidRPr="005059D1" w:rsidRDefault="005F27AA" w:rsidP="005F27AA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059D1">
              <w:rPr>
                <w:rFonts w:ascii="Times New Roman" w:hAnsi="Times New Roman" w:cs="Times New Roman"/>
              </w:rPr>
              <w:t xml:space="preserve"> муниципальных служащих, повысивших квалификацию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306D8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8 человек</w:t>
            </w:r>
            <w:r w:rsidRPr="005059D1">
              <w:rPr>
                <w:rFonts w:ascii="Times New Roman" w:hAnsi="Times New Roman" w:cs="Times New Roman"/>
              </w:rPr>
              <w:t xml:space="preserve">;      </w:t>
            </w:r>
          </w:p>
          <w:p w:rsidR="005F27AA" w:rsidRDefault="005F27AA" w:rsidP="005F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359BA">
              <w:rPr>
                <w:rFonts w:ascii="Times New Roman" w:hAnsi="Times New Roman" w:cs="Times New Roman"/>
              </w:rPr>
              <w:t>муниципальных служащих,</w:t>
            </w:r>
            <w:r>
              <w:rPr>
                <w:rFonts w:ascii="Times New Roman" w:hAnsi="Times New Roman" w:cs="Times New Roman"/>
              </w:rPr>
              <w:t xml:space="preserve"> включенных в кадровый резерв администрации города, повысивших квалификацию – 11 человек;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города, соблюдающих ограничения и запреты – 100%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Сроки реализации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786367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)разрабатывается на срок от трех лет)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636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786367">
              <w:rPr>
                <w:rFonts w:ascii="Times New Roman" w:hAnsi="Times New Roman" w:cs="Times New Roman"/>
              </w:rPr>
              <w:t xml:space="preserve"> годы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306D85" w:rsidRPr="007E11B3" w:rsidRDefault="00306D85" w:rsidP="00306D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11B3">
              <w:rPr>
                <w:rFonts w:ascii="Times New Roman" w:hAnsi="Times New Roman" w:cs="Times New Roman"/>
              </w:rPr>
              <w:t>Объем налоговых расходов</w:t>
            </w:r>
          </w:p>
          <w:p w:rsidR="00306D85" w:rsidRPr="007E11B3" w:rsidRDefault="00306D85" w:rsidP="00306D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11B3">
              <w:rPr>
                <w:rFonts w:ascii="Times New Roman" w:hAnsi="Times New Roman" w:cs="Times New Roman"/>
              </w:rPr>
              <w:t>городского округа</w:t>
            </w:r>
          </w:p>
          <w:p w:rsidR="00306D85" w:rsidRPr="007E11B3" w:rsidRDefault="00306D85" w:rsidP="00306D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11B3">
              <w:rPr>
                <w:rFonts w:ascii="Times New Roman" w:hAnsi="Times New Roman" w:cs="Times New Roman"/>
              </w:rPr>
              <w:t>(с расшифровкой по годам реализации</w:t>
            </w:r>
          </w:p>
          <w:p w:rsidR="005F27AA" w:rsidRPr="00786367" w:rsidRDefault="00306D85" w:rsidP="00306D85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7E11B3">
              <w:rPr>
                <w:rFonts w:ascii="Times New Roman" w:hAnsi="Times New Roman" w:cs="Times New Roman"/>
              </w:rPr>
              <w:t>муниципальной программы)</w:t>
            </w:r>
          </w:p>
        </w:tc>
        <w:tc>
          <w:tcPr>
            <w:tcW w:w="5528" w:type="dxa"/>
          </w:tcPr>
          <w:p w:rsidR="005F27AA" w:rsidRDefault="005F27AA" w:rsidP="005F27AA">
            <w:pPr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Общий объём финансовых затрат на реализацию программы из местного бюджета </w:t>
            </w:r>
          </w:p>
          <w:p w:rsidR="005F27AA" w:rsidRPr="00786367" w:rsidRDefault="00D5109D" w:rsidP="005F27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06D85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,8</w:t>
            </w:r>
            <w:r w:rsidR="005F27AA">
              <w:rPr>
                <w:rFonts w:ascii="Times New Roman" w:hAnsi="Times New Roman" w:cs="Times New Roman"/>
              </w:rPr>
              <w:t xml:space="preserve"> </w:t>
            </w:r>
            <w:r w:rsidR="005F27AA" w:rsidRPr="00786367">
              <w:rPr>
                <w:rFonts w:ascii="Times New Roman" w:hAnsi="Times New Roman" w:cs="Times New Roman"/>
              </w:rPr>
              <w:t>тыс. руб., в том числе: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5F27AA" w:rsidRPr="00786367" w:rsidTr="005F27AA">
              <w:trPr>
                <w:trHeight w:val="385"/>
              </w:trPr>
              <w:tc>
                <w:tcPr>
                  <w:tcW w:w="4870" w:type="dxa"/>
                </w:tcPr>
                <w:p w:rsidR="005F27AA" w:rsidRPr="00786367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 xml:space="preserve">- на 2019 год – </w:t>
                  </w:r>
                  <w:r w:rsidR="00D5109D">
                    <w:rPr>
                      <w:rFonts w:ascii="Times New Roman" w:hAnsi="Times New Roman" w:cs="Times New Roman"/>
                    </w:rPr>
                    <w:t>378</w:t>
                  </w:r>
                  <w:r w:rsidRPr="00786367">
                    <w:rPr>
                      <w:rFonts w:ascii="Times New Roman" w:hAnsi="Times New Roman" w:cs="Times New Roman"/>
                    </w:rPr>
                    <w:t>,</w:t>
                  </w:r>
                  <w:r w:rsidR="00D5109D">
                    <w:rPr>
                      <w:rFonts w:ascii="Times New Roman" w:hAnsi="Times New Roman" w:cs="Times New Roman"/>
                    </w:rPr>
                    <w:t>8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 xml:space="preserve">- на 2020 год – </w:t>
                  </w:r>
                  <w:r w:rsidR="00306D85">
                    <w:rPr>
                      <w:rFonts w:ascii="Times New Roman" w:hAnsi="Times New Roman" w:cs="Times New Roman"/>
                    </w:rPr>
                    <w:t>151</w:t>
                  </w:r>
                  <w:r w:rsidRPr="00786367">
                    <w:rPr>
                      <w:rFonts w:ascii="Times New Roman" w:hAnsi="Times New Roman" w:cs="Times New Roman"/>
                    </w:rPr>
                    <w:t>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306D85"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306D85"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306D85"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306D85"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306D85"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F27AA" w:rsidRPr="00786367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306D85" w:rsidRPr="00306D85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Общий объём налоговых расходов на реализацию муниципальной программы:</w:t>
            </w:r>
          </w:p>
          <w:p w:rsidR="00306D85" w:rsidRPr="00306D85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- на 2021 год – 0,0 тыс. рублей;</w:t>
            </w:r>
          </w:p>
          <w:p w:rsidR="00306D85" w:rsidRPr="00306D85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- на 2022 год – 0,0 тыс. рублей;</w:t>
            </w:r>
          </w:p>
          <w:p w:rsidR="00306D85" w:rsidRPr="00306D85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- на 2023 год – 0,0 тыс. рублей;</w:t>
            </w:r>
          </w:p>
          <w:p w:rsidR="00306D85" w:rsidRPr="00306D85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- на 2024 год – 0,0 тыс. рублей;</w:t>
            </w:r>
          </w:p>
          <w:p w:rsidR="005F27AA" w:rsidRPr="00786367" w:rsidRDefault="00306D85" w:rsidP="00306D85">
            <w:pPr>
              <w:rPr>
                <w:rFonts w:ascii="Times New Roman" w:hAnsi="Times New Roman" w:cs="Times New Roman"/>
              </w:rPr>
            </w:pPr>
            <w:r w:rsidRPr="00306D85">
              <w:rPr>
                <w:rFonts w:ascii="Times New Roman" w:hAnsi="Times New Roman" w:cs="Times New Roman"/>
              </w:rPr>
              <w:t>- на 2025 год – 0,0 тыс. рублей.</w:t>
            </w:r>
          </w:p>
        </w:tc>
      </w:tr>
    </w:tbl>
    <w:p w:rsidR="005F27AA" w:rsidRDefault="005F27AA" w:rsidP="005F27AA">
      <w:pPr>
        <w:ind w:firstLine="0"/>
      </w:pPr>
    </w:p>
    <w:bookmarkEnd w:id="1"/>
    <w:p w:rsidR="00091302" w:rsidRDefault="00091302" w:rsidP="00481993">
      <w:pPr>
        <w:ind w:firstLine="709"/>
        <w:rPr>
          <w:rFonts w:ascii="Times New Roman" w:hAnsi="Times New Roman" w:cs="Times New Roman"/>
        </w:rPr>
      </w:pPr>
      <w:r w:rsidRPr="00091302">
        <w:rPr>
          <w:rFonts w:ascii="Times New Roman" w:hAnsi="Times New Roman" w:cs="Times New Roman"/>
        </w:rPr>
        <w:t>Механизм реа</w:t>
      </w:r>
      <w:r w:rsidR="00654CB5">
        <w:rPr>
          <w:rFonts w:ascii="Times New Roman" w:hAnsi="Times New Roman" w:cs="Times New Roman"/>
        </w:rPr>
        <w:t>лизации муниципальной программы</w:t>
      </w:r>
      <w:r w:rsidR="003E25C5">
        <w:rPr>
          <w:rFonts w:ascii="Times New Roman" w:hAnsi="Times New Roman" w:cs="Times New Roman"/>
        </w:rPr>
        <w:t>.</w:t>
      </w:r>
    </w:p>
    <w:p w:rsidR="003E25C5" w:rsidRDefault="003E25C5" w:rsidP="00481993">
      <w:pPr>
        <w:ind w:firstLine="709"/>
        <w:rPr>
          <w:rFonts w:ascii="Times New Roman" w:hAnsi="Times New Roman" w:cs="Times New Roman"/>
        </w:rPr>
      </w:pPr>
    </w:p>
    <w:p w:rsidR="00091302" w:rsidRDefault="00091302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36583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город</w:t>
      </w:r>
      <w:r w:rsidR="0036583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Мегион</w:t>
      </w:r>
      <w:r w:rsidR="0036583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 планирование бюджетных ассигнований.</w:t>
      </w:r>
    </w:p>
    <w:p w:rsidR="00091302" w:rsidRDefault="00091302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формируется </w:t>
      </w:r>
      <w:r w:rsidR="003C0695">
        <w:rPr>
          <w:rFonts w:ascii="Times New Roman" w:hAnsi="Times New Roman" w:cs="Times New Roman"/>
        </w:rPr>
        <w:t xml:space="preserve">перечень мероприятий муниципальной программы на очередной финансовый год и плановый период с уточнением затрат по мероприятиям соответствии с мониторингом фактически достигнутых показателей муниципальной программы, а также с учетом </w:t>
      </w:r>
      <w:r w:rsidR="003C0695" w:rsidRPr="003C0695">
        <w:rPr>
          <w:rFonts w:ascii="Times New Roman" w:hAnsi="Times New Roman" w:cs="Times New Roman"/>
        </w:rPr>
        <w:t xml:space="preserve">социологических исследований, проводимых в Ханты-Мансийском автономном округе и </w:t>
      </w:r>
      <w:r w:rsidR="00365837">
        <w:rPr>
          <w:rFonts w:ascii="Times New Roman" w:hAnsi="Times New Roman" w:cs="Times New Roman"/>
        </w:rPr>
        <w:t>в городе Мегионе</w:t>
      </w:r>
      <w:r w:rsidR="003C0695">
        <w:rPr>
          <w:rFonts w:ascii="Times New Roman" w:hAnsi="Times New Roman" w:cs="Times New Roman"/>
        </w:rPr>
        <w:t>.</w:t>
      </w:r>
    </w:p>
    <w:p w:rsidR="003C0695" w:rsidRDefault="003C0695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муниципальной программы осуществляется на основе муниципальных контрактов на оказание услуг (приобретение товаров, выполнение работ) для муниципальных нужд, заключаемых исполнителем муниципальной программы – муниципальным казенным учреждением «Служба обеспечения».</w:t>
      </w:r>
    </w:p>
    <w:p w:rsidR="003C0695" w:rsidRDefault="0015784C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Координатором муниципальной программы является управление муниципальной службы и кадров администрации города Мегиона. </w:t>
      </w:r>
      <w:r w:rsidR="003C0695">
        <w:rPr>
          <w:rFonts w:ascii="Times New Roman" w:hAnsi="Times New Roman" w:cs="Times New Roman"/>
        </w:rPr>
        <w:t xml:space="preserve">Должностные лица </w:t>
      </w:r>
      <w:r w:rsidR="0054381D">
        <w:rPr>
          <w:rFonts w:ascii="Times New Roman" w:hAnsi="Times New Roman" w:cs="Times New Roman"/>
        </w:rPr>
        <w:t xml:space="preserve">органа </w:t>
      </w:r>
      <w:r w:rsidR="003C0695">
        <w:rPr>
          <w:rFonts w:ascii="Times New Roman" w:hAnsi="Times New Roman" w:cs="Times New Roman"/>
        </w:rPr>
        <w:t xml:space="preserve">администрации города – координатора муниципальной программы несут персональную ответственность за </w:t>
      </w:r>
      <w:r w:rsidR="003C0695">
        <w:rPr>
          <w:rFonts w:ascii="Times New Roman" w:hAnsi="Times New Roman" w:cs="Times New Roman"/>
        </w:rPr>
        <w:lastRenderedPageBreak/>
        <w:t>реализацию мероприятий и достижение показателей.</w:t>
      </w:r>
    </w:p>
    <w:p w:rsidR="003C0695" w:rsidRDefault="003C0695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обеспечение муниципальной программы осуществляется в пределах </w:t>
      </w:r>
      <w:r w:rsidR="003E25C5">
        <w:rPr>
          <w:rFonts w:ascii="Times New Roman" w:hAnsi="Times New Roman" w:cs="Times New Roman"/>
        </w:rPr>
        <w:t>о</w:t>
      </w:r>
      <w:r w:rsidR="003E25C5" w:rsidRPr="003E25C5">
        <w:rPr>
          <w:rFonts w:ascii="Times New Roman" w:hAnsi="Times New Roman" w:cs="Times New Roman"/>
        </w:rPr>
        <w:t>бъем</w:t>
      </w:r>
      <w:r w:rsidR="003E25C5">
        <w:rPr>
          <w:rFonts w:ascii="Times New Roman" w:hAnsi="Times New Roman" w:cs="Times New Roman"/>
        </w:rPr>
        <w:t>а</w:t>
      </w:r>
      <w:r w:rsidR="003E25C5" w:rsidRPr="003E25C5">
        <w:rPr>
          <w:rFonts w:ascii="Times New Roman" w:hAnsi="Times New Roman" w:cs="Times New Roman"/>
        </w:rPr>
        <w:t xml:space="preserve"> бюджетных ассигнований на реализацию муниципальной программы </w:t>
      </w:r>
      <w:r w:rsidR="003E25C5">
        <w:rPr>
          <w:rFonts w:ascii="Times New Roman" w:hAnsi="Times New Roman" w:cs="Times New Roman"/>
        </w:rPr>
        <w:t>в соответствии с</w:t>
      </w:r>
      <w:r w:rsidR="003E25C5" w:rsidRPr="003E25C5">
        <w:rPr>
          <w:rFonts w:ascii="Times New Roman" w:hAnsi="Times New Roman" w:cs="Times New Roman"/>
        </w:rPr>
        <w:t xml:space="preserve"> решением Думы города о бюджете городского округа на очередной финансовый год и плановый период.</w:t>
      </w:r>
    </w:p>
    <w:p w:rsidR="00476EE5" w:rsidRDefault="00476EE5" w:rsidP="00476EE5">
      <w:pPr>
        <w:ind w:firstLine="709"/>
        <w:rPr>
          <w:rFonts w:ascii="Times New Roman" w:hAnsi="Times New Roman" w:cs="Times New Roman"/>
        </w:rPr>
      </w:pPr>
      <w:r w:rsidRPr="003F4C92">
        <w:rPr>
          <w:rFonts w:ascii="Times New Roman" w:hAnsi="Times New Roman" w:cs="Times New Roman"/>
        </w:rPr>
        <w:t xml:space="preserve">Задачей программы является повышение качества формирования кадрового состава муниципальной службы </w:t>
      </w:r>
      <w:r w:rsidR="00365837">
        <w:rPr>
          <w:rFonts w:ascii="Times New Roman" w:hAnsi="Times New Roman" w:cs="Times New Roman"/>
        </w:rPr>
        <w:t>города Мегиона</w:t>
      </w:r>
      <w:r w:rsidRPr="003F4C92">
        <w:rPr>
          <w:rFonts w:ascii="Times New Roman" w:hAnsi="Times New Roman" w:cs="Times New Roman"/>
        </w:rPr>
        <w:t xml:space="preserve">, совершенствование системы профессионального развития муниципальных служащих и резерва управленческих кадров </w:t>
      </w:r>
      <w:r w:rsidR="00365837">
        <w:rPr>
          <w:rFonts w:ascii="Times New Roman" w:hAnsi="Times New Roman" w:cs="Times New Roman"/>
        </w:rPr>
        <w:t>в городе Мегионе</w:t>
      </w:r>
      <w:r w:rsidRPr="003F4C92">
        <w:rPr>
          <w:rFonts w:ascii="Times New Roman" w:hAnsi="Times New Roman" w:cs="Times New Roman"/>
        </w:rPr>
        <w:t>, повышение их профессионализма и компетентности.</w:t>
      </w:r>
    </w:p>
    <w:p w:rsidR="0054381D" w:rsidRDefault="003E25C5" w:rsidP="0048199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муниципальной программы способствуют внедрению и применению технологий бережливого производства в органах местного самоуправления </w:t>
      </w:r>
      <w:r w:rsidR="00365837">
        <w:rPr>
          <w:rFonts w:ascii="Times New Roman" w:hAnsi="Times New Roman" w:cs="Times New Roman"/>
        </w:rPr>
        <w:t>города Мегиона</w:t>
      </w:r>
      <w:r>
        <w:rPr>
          <w:rFonts w:ascii="Times New Roman" w:hAnsi="Times New Roman" w:cs="Times New Roman"/>
        </w:rPr>
        <w:t xml:space="preserve"> путем формирования дополнительного профессионального образования в сфере бережливого производства, с учетом положений, предусмотренных Концепцией «Бережливый регион», утвержденной распоряжением Правительства автономного округа от 19.08.2016 №455-рп</w:t>
      </w:r>
      <w:r w:rsidR="0054381D">
        <w:rPr>
          <w:rFonts w:ascii="Times New Roman" w:hAnsi="Times New Roman" w:cs="Times New Roman"/>
        </w:rPr>
        <w:t xml:space="preserve"> «О Концепции «</w:t>
      </w:r>
      <w:r w:rsidR="0054381D" w:rsidRPr="0054381D">
        <w:rPr>
          <w:rFonts w:ascii="Times New Roman" w:hAnsi="Times New Roman" w:cs="Times New Roman"/>
        </w:rPr>
        <w:t>Бережливый регион</w:t>
      </w:r>
      <w:r w:rsidR="0054381D">
        <w:rPr>
          <w:rFonts w:ascii="Times New Roman" w:hAnsi="Times New Roman" w:cs="Times New Roman"/>
        </w:rPr>
        <w:t>»</w:t>
      </w:r>
      <w:r w:rsidR="0054381D" w:rsidRPr="0054381D">
        <w:rPr>
          <w:rFonts w:ascii="Times New Roman" w:hAnsi="Times New Roman" w:cs="Times New Roman"/>
        </w:rPr>
        <w:t xml:space="preserve"> в Ханты-Манс</w:t>
      </w:r>
      <w:r w:rsidR="0054381D">
        <w:rPr>
          <w:rFonts w:ascii="Times New Roman" w:hAnsi="Times New Roman" w:cs="Times New Roman"/>
        </w:rPr>
        <w:t>ийском автономном округе – Югре» и предложений граждан по итогам стратегических сессий по реализации национального проекта «Производительность труда и</w:t>
      </w:r>
      <w:r w:rsidR="007543F5">
        <w:rPr>
          <w:rFonts w:ascii="Times New Roman" w:hAnsi="Times New Roman" w:cs="Times New Roman"/>
        </w:rPr>
        <w:t xml:space="preserve"> занятость населения».</w:t>
      </w:r>
    </w:p>
    <w:p w:rsidR="00141574" w:rsidRDefault="00141574" w:rsidP="00141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муниципальной программы составляет семь лет: с </w:t>
      </w:r>
      <w:r w:rsidRPr="0078636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по </w:t>
      </w:r>
      <w:r w:rsidRPr="0078636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5</w:t>
      </w:r>
      <w:r w:rsidRPr="00786367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.</w:t>
      </w:r>
    </w:p>
    <w:p w:rsidR="00141574" w:rsidRPr="00141574" w:rsidRDefault="00141574" w:rsidP="00141574">
      <w:pPr>
        <w:rPr>
          <w:rFonts w:ascii="Times New Roman" w:hAnsi="Times New Roman" w:cs="Times New Roman"/>
        </w:rPr>
      </w:pPr>
      <w:r w:rsidRPr="00141574">
        <w:rPr>
          <w:rFonts w:ascii="Times New Roman" w:hAnsi="Times New Roman" w:cs="Times New Roman"/>
        </w:rPr>
        <w:t>Общий объём финансовых затрат на реализацию программы из местного бюджета</w:t>
      </w:r>
      <w:r>
        <w:rPr>
          <w:rFonts w:ascii="Times New Roman" w:hAnsi="Times New Roman" w:cs="Times New Roman"/>
        </w:rPr>
        <w:t xml:space="preserve"> </w:t>
      </w:r>
      <w:r w:rsidR="00D5109D">
        <w:rPr>
          <w:rFonts w:ascii="Times New Roman" w:hAnsi="Times New Roman" w:cs="Times New Roman"/>
        </w:rPr>
        <w:t>1</w:t>
      </w:r>
      <w:r w:rsidR="00EC0CD4">
        <w:rPr>
          <w:rFonts w:ascii="Times New Roman" w:hAnsi="Times New Roman" w:cs="Times New Roman"/>
        </w:rPr>
        <w:t>529</w:t>
      </w:r>
      <w:r w:rsidR="00D5109D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тыс. руб. </w:t>
      </w:r>
    </w:p>
    <w:p w:rsidR="00141574" w:rsidRDefault="00476EE5" w:rsidP="00476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будет направлена </w:t>
      </w:r>
      <w:r w:rsidRPr="00476EE5">
        <w:rPr>
          <w:rFonts w:ascii="Times New Roman" w:hAnsi="Times New Roman" w:cs="Times New Roman"/>
        </w:rPr>
        <w:t xml:space="preserve">на мероприятия по профессиональному </w:t>
      </w:r>
      <w:r>
        <w:rPr>
          <w:rFonts w:ascii="Times New Roman" w:hAnsi="Times New Roman" w:cs="Times New Roman"/>
        </w:rPr>
        <w:t xml:space="preserve">развитию муниципальных служащих, </w:t>
      </w:r>
      <w:r w:rsidRPr="00476EE5">
        <w:rPr>
          <w:rFonts w:ascii="Times New Roman" w:hAnsi="Times New Roman" w:cs="Times New Roman"/>
        </w:rPr>
        <w:t>обучение сотрудников технологиям бережливого производства, их принципам, мониторингу и регулярному контролю качества</w:t>
      </w:r>
      <w:r w:rsidRPr="00476EE5">
        <w:t xml:space="preserve"> </w:t>
      </w:r>
      <w:r w:rsidRPr="00476EE5">
        <w:rPr>
          <w:rFonts w:ascii="Times New Roman" w:hAnsi="Times New Roman" w:cs="Times New Roman"/>
        </w:rPr>
        <w:t>муниципальных услуг</w:t>
      </w:r>
      <w:r>
        <w:rPr>
          <w:rFonts w:ascii="Times New Roman" w:hAnsi="Times New Roman" w:cs="Times New Roman"/>
        </w:rPr>
        <w:t xml:space="preserve">, </w:t>
      </w:r>
      <w:r w:rsidRPr="00476EE5">
        <w:rPr>
          <w:rFonts w:ascii="Times New Roman" w:hAnsi="Times New Roman" w:cs="Times New Roman"/>
        </w:rPr>
        <w:t xml:space="preserve">обучение участников резерва для замещения вакантных должностей муниципальной службы в органах местного самоуправления </w:t>
      </w:r>
      <w:r w:rsidR="00365837">
        <w:rPr>
          <w:rFonts w:ascii="Times New Roman" w:hAnsi="Times New Roman" w:cs="Times New Roman"/>
        </w:rPr>
        <w:t>города Мегиона</w:t>
      </w:r>
      <w:r>
        <w:rPr>
          <w:rFonts w:ascii="Times New Roman" w:hAnsi="Times New Roman" w:cs="Times New Roman"/>
        </w:rPr>
        <w:t>.</w:t>
      </w:r>
    </w:p>
    <w:p w:rsidR="003E25C5" w:rsidRDefault="003E25C5" w:rsidP="00476EE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6EE5">
        <w:rPr>
          <w:rFonts w:ascii="Times New Roman" w:hAnsi="Times New Roman" w:cs="Times New Roman"/>
        </w:rPr>
        <w:t xml:space="preserve">Кроме того, мероприятиями программы будет реализовано </w:t>
      </w:r>
      <w:r w:rsidR="00476EE5" w:rsidRPr="00476EE5">
        <w:rPr>
          <w:rFonts w:ascii="Times New Roman" w:hAnsi="Times New Roman" w:cs="Times New Roman"/>
        </w:rPr>
        <w:t>достижение основных целей по развитию механизмов предупреждения коррупции, формирования антикоррупционного поведения служащих путем</w:t>
      </w:r>
      <w:r w:rsidR="00476EE5">
        <w:rPr>
          <w:rFonts w:ascii="Times New Roman" w:hAnsi="Times New Roman" w:cs="Times New Roman"/>
        </w:rPr>
        <w:t xml:space="preserve"> </w:t>
      </w:r>
      <w:r w:rsidR="00476EE5" w:rsidRPr="00476EE5">
        <w:rPr>
          <w:rFonts w:ascii="Times New Roman" w:hAnsi="Times New Roman" w:cs="Times New Roman"/>
        </w:rPr>
        <w:t>информировани</w:t>
      </w:r>
      <w:r w:rsidR="00476EE5">
        <w:rPr>
          <w:rFonts w:ascii="Times New Roman" w:hAnsi="Times New Roman" w:cs="Times New Roman"/>
        </w:rPr>
        <w:t>я</w:t>
      </w:r>
      <w:r w:rsidR="00476EE5" w:rsidRPr="00476EE5">
        <w:rPr>
          <w:rFonts w:ascii="Times New Roman" w:hAnsi="Times New Roman" w:cs="Times New Roman"/>
        </w:rPr>
        <w:t xml:space="preserve">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</w:t>
      </w:r>
      <w:r w:rsidR="00476EE5">
        <w:rPr>
          <w:rFonts w:ascii="Times New Roman" w:hAnsi="Times New Roman" w:cs="Times New Roman"/>
        </w:rPr>
        <w:t xml:space="preserve">, а также </w:t>
      </w:r>
      <w:r w:rsidR="00476EE5" w:rsidRPr="00476EE5">
        <w:rPr>
          <w:rFonts w:ascii="Times New Roman" w:hAnsi="Times New Roman" w:cs="Times New Roman"/>
        </w:rPr>
        <w:t>анализ</w:t>
      </w:r>
      <w:r w:rsidR="00476EE5">
        <w:rPr>
          <w:rFonts w:ascii="Times New Roman" w:hAnsi="Times New Roman" w:cs="Times New Roman"/>
        </w:rPr>
        <w:t>а</w:t>
      </w:r>
      <w:r w:rsidR="00476EE5" w:rsidRPr="00476EE5">
        <w:rPr>
          <w:rFonts w:ascii="Times New Roman" w:hAnsi="Times New Roman" w:cs="Times New Roman"/>
        </w:rPr>
        <w:t xml:space="preserve"> нормативно-правовых актов в сфере муниципальной службы, противодействия коррупции с целью приведения в соответствие с федеральным законодательством и законодательством автономного округа</w:t>
      </w:r>
      <w:r w:rsidR="00476EE5">
        <w:rPr>
          <w:rFonts w:ascii="Times New Roman" w:hAnsi="Times New Roman" w:cs="Times New Roman"/>
        </w:rPr>
        <w:t>.</w:t>
      </w:r>
    </w:p>
    <w:p w:rsidR="003E25C5" w:rsidRDefault="003E25C5" w:rsidP="003E25C5">
      <w:pPr>
        <w:ind w:firstLine="0"/>
        <w:rPr>
          <w:rFonts w:ascii="Times New Roman" w:hAnsi="Times New Roman" w:cs="Times New Roman"/>
        </w:rPr>
      </w:pPr>
    </w:p>
    <w:p w:rsidR="003E25C5" w:rsidRDefault="003E25C5" w:rsidP="003E25C5">
      <w:pPr>
        <w:ind w:firstLine="0"/>
        <w:rPr>
          <w:rFonts w:ascii="Times New Roman" w:hAnsi="Times New Roman" w:cs="Times New Roman"/>
        </w:rPr>
      </w:pPr>
    </w:p>
    <w:p w:rsidR="00E57188" w:rsidRDefault="00E57188" w:rsidP="00D06529">
      <w:pPr>
        <w:ind w:firstLine="0"/>
        <w:rPr>
          <w:rFonts w:ascii="Times New Roman" w:hAnsi="Times New Roman" w:cs="Times New Roman"/>
        </w:rPr>
        <w:sectPr w:rsidR="00E57188" w:rsidSect="00E7159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7188" w:rsidRDefault="00CB76DB" w:rsidP="00CB76D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Таблица 1 </w:t>
      </w:r>
    </w:p>
    <w:p w:rsidR="00CB76DB" w:rsidRPr="007D3FC9" w:rsidRDefault="00CB76DB" w:rsidP="00CB76DB">
      <w:pPr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 w:rsidRPr="007D3FC9">
        <w:rPr>
          <w:rFonts w:ascii="Times New Roman CYR" w:eastAsiaTheme="minorEastAsia" w:hAnsi="Times New Roman CYR" w:cs="Times New Roman CYR"/>
          <w:bCs/>
          <w:color w:val="26282F"/>
        </w:rPr>
        <w:t xml:space="preserve">Целевые показатели </w:t>
      </w:r>
      <w:r w:rsidR="00124260" w:rsidRPr="007D3FC9">
        <w:rPr>
          <w:rFonts w:ascii="Times New Roman CYR" w:eastAsiaTheme="minorEastAsia" w:hAnsi="Times New Roman CYR" w:cs="Times New Roman CYR"/>
          <w:bCs/>
          <w:color w:val="26282F"/>
        </w:rPr>
        <w:t>муниципальной</w:t>
      </w:r>
      <w:r w:rsidRPr="007D3FC9">
        <w:rPr>
          <w:rFonts w:ascii="Times New Roman CYR" w:eastAsiaTheme="minorEastAsia" w:hAnsi="Times New Roman CYR" w:cs="Times New Roman CYR"/>
          <w:bCs/>
          <w:color w:val="26282F"/>
        </w:rPr>
        <w:t xml:space="preserve"> программы</w:t>
      </w:r>
    </w:p>
    <w:p w:rsidR="00CB76DB" w:rsidRPr="00CB76DB" w:rsidRDefault="00CB76DB" w:rsidP="00CB76DB">
      <w:pPr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969"/>
        <w:gridCol w:w="1013"/>
        <w:gridCol w:w="1021"/>
        <w:gridCol w:w="1021"/>
        <w:gridCol w:w="1021"/>
        <w:gridCol w:w="1021"/>
        <w:gridCol w:w="1021"/>
        <w:gridCol w:w="1021"/>
        <w:gridCol w:w="1021"/>
        <w:gridCol w:w="1754"/>
      </w:tblGrid>
      <w:tr w:rsidR="00CB76DB" w:rsidRPr="00CB76DB" w:rsidTr="00FD031B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359BA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CB76DB" w:rsidRPr="00CB76DB">
              <w:rPr>
                <w:rFonts w:ascii="Times New Roman CYR" w:eastAsiaTheme="minorEastAsia" w:hAnsi="Times New Roman CYR" w:cs="Times New Roman CYR"/>
              </w:rPr>
              <w:t xml:space="preserve">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Наименование показателей результатов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15784C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 xml:space="preserve">Базовый показатель на начало реализации </w:t>
            </w:r>
            <w:r w:rsidR="0015784C">
              <w:rPr>
                <w:rFonts w:ascii="Times New Roman CYR" w:eastAsiaTheme="minorEastAsia" w:hAnsi="Times New Roman CYR" w:cs="Times New Roman CYR"/>
              </w:rPr>
              <w:t xml:space="preserve">муниципальной </w:t>
            </w:r>
            <w:r w:rsidRPr="00CB76DB">
              <w:rPr>
                <w:rFonts w:ascii="Times New Roman CYR" w:eastAsiaTheme="minorEastAsia" w:hAnsi="Times New Roman CYR" w:cs="Times New Roman CYR"/>
              </w:rPr>
              <w:t>программы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Значение показателя по годам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DB" w:rsidRPr="00CB76DB" w:rsidRDefault="00CB76DB" w:rsidP="0015784C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 xml:space="preserve">Целевое значение показателя на момент окончания действия </w:t>
            </w:r>
            <w:r w:rsidR="0015784C">
              <w:rPr>
                <w:rFonts w:ascii="Times New Roman CYR" w:eastAsiaTheme="minorEastAsia" w:hAnsi="Times New Roman CYR" w:cs="Times New Roman CYR"/>
              </w:rPr>
              <w:t>муниципальной</w:t>
            </w:r>
            <w:r w:rsidRPr="00CB76DB">
              <w:rPr>
                <w:rFonts w:ascii="Times New Roman CYR" w:eastAsiaTheme="minorEastAsia" w:hAnsi="Times New Roman CYR" w:cs="Times New Roman CYR"/>
              </w:rPr>
              <w:t xml:space="preserve"> программы</w:t>
            </w:r>
          </w:p>
        </w:tc>
      </w:tr>
      <w:tr w:rsidR="00CB76DB" w:rsidRPr="00CB76DB" w:rsidTr="00FD031B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2019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2020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2021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2022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2023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2024 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2025 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20</w:t>
            </w:r>
            <w:r>
              <w:rPr>
                <w:rFonts w:ascii="Times New Roman CYR" w:eastAsiaTheme="minorEastAsia" w:hAnsi="Times New Roman CYR" w:cs="Times New Roman CYR"/>
              </w:rPr>
              <w:t>25</w:t>
            </w:r>
            <w:r w:rsidRPr="00CB76DB">
              <w:rPr>
                <w:rFonts w:ascii="Times New Roman CYR" w:eastAsiaTheme="minorEastAsia" w:hAnsi="Times New Roman CYR" w:cs="Times New Roman CYR"/>
              </w:rPr>
              <w:t> г.</w:t>
            </w:r>
          </w:p>
        </w:tc>
      </w:tr>
      <w:tr w:rsidR="00CB76DB" w:rsidRPr="00CB76DB" w:rsidTr="00345E23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DB" w:rsidRPr="00CB76DB" w:rsidRDefault="00CB76DB" w:rsidP="00CB76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</w:tr>
      <w:tr w:rsidR="00C359BA" w:rsidRPr="00CB76DB" w:rsidTr="00345E23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C359B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359BA" w:rsidRDefault="0015784C" w:rsidP="001578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C359BA" w:rsidRPr="00C359BA">
              <w:rPr>
                <w:rFonts w:ascii="Times New Roman" w:hAnsi="Times New Roman" w:cs="Times New Roman"/>
              </w:rPr>
              <w:t xml:space="preserve"> муниципальных служащих, повысивших квалификацию</w:t>
            </w:r>
            <w:r w:rsidR="00C359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0458A8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5</w:t>
            </w:r>
            <w:r w:rsidR="004050CB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2A6E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2A6EDB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EC0CD4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EC0CD4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062E66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BA" w:rsidRPr="00CB76DB" w:rsidRDefault="00EC0CD4" w:rsidP="002A6EDB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23</w:t>
            </w:r>
            <w:r w:rsidR="002A6EDB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</w:tr>
      <w:tr w:rsidR="00C359BA" w:rsidRPr="00CB76DB" w:rsidTr="00345E23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C359B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B76DB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359BA" w:rsidRDefault="000458A8" w:rsidP="000458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C359BA" w:rsidRPr="00C359BA">
              <w:rPr>
                <w:rFonts w:ascii="Times New Roman" w:hAnsi="Times New Roman" w:cs="Times New Roman"/>
              </w:rPr>
              <w:t>муниципальных служащих</w:t>
            </w:r>
            <w:r w:rsidR="007543F5" w:rsidRPr="00C359BA">
              <w:rPr>
                <w:rFonts w:ascii="Times New Roman" w:hAnsi="Times New Roman" w:cs="Times New Roman"/>
              </w:rPr>
              <w:t xml:space="preserve"> повысивших квалификацию</w:t>
            </w:r>
            <w:r>
              <w:rPr>
                <w:rFonts w:ascii="Times New Roman" w:hAnsi="Times New Roman" w:cs="Times New Roman"/>
              </w:rPr>
              <w:t>, включенных в кадровый резерв администрации города</w:t>
            </w:r>
            <w:r w:rsidR="00C359BA" w:rsidRPr="00C359BA">
              <w:rPr>
                <w:rFonts w:ascii="Times New Roman" w:hAnsi="Times New Roman" w:cs="Times New Roman"/>
              </w:rPr>
              <w:t xml:space="preserve">, </w:t>
            </w:r>
            <w:r w:rsidR="007543F5">
              <w:rPr>
                <w:rFonts w:ascii="Times New Roman" w:hAnsi="Times New Roman" w:cs="Times New Roman"/>
              </w:rPr>
              <w:t xml:space="preserve">от общего числа служащих, </w:t>
            </w:r>
            <w:r w:rsidR="00C359BA" w:rsidRPr="00C359BA">
              <w:rPr>
                <w:rFonts w:ascii="Times New Roman" w:hAnsi="Times New Roman" w:cs="Times New Roman"/>
              </w:rPr>
              <w:t xml:space="preserve">включенных в кадровый резерв администрации города, 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0458A8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EC0CD4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EC0CD4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6A35B3" w:rsidP="000458A8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0458A8" w:rsidP="006A35B3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BA" w:rsidRPr="00CB76DB" w:rsidRDefault="000458A8" w:rsidP="006A35B3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BA" w:rsidRPr="00CB76DB" w:rsidRDefault="000458A8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</w:tr>
      <w:tr w:rsidR="00456E4A" w:rsidRPr="00CB76DB" w:rsidTr="00345E23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CB76DB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4A" w:rsidRDefault="00456E4A" w:rsidP="00C359B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</w:tbl>
    <w:p w:rsidR="00CB76DB" w:rsidRDefault="00CB76DB" w:rsidP="00481993">
      <w:pPr>
        <w:ind w:firstLine="709"/>
        <w:rPr>
          <w:rFonts w:ascii="Times New Roman" w:hAnsi="Times New Roman" w:cs="Times New Roman"/>
        </w:rPr>
        <w:sectPr w:rsidR="00CB76DB" w:rsidSect="00E571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25C5" w:rsidRDefault="000B07B4" w:rsidP="002171C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BF3370" w:rsidRPr="007D3FC9" w:rsidRDefault="00BF3370" w:rsidP="00BF3370">
      <w:pPr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Распределение финансовых ресурсов муниципальной программы</w:t>
      </w:r>
    </w:p>
    <w:p w:rsidR="00BF3370" w:rsidRPr="000B07B4" w:rsidRDefault="00BF3370" w:rsidP="00BF3370">
      <w:pPr>
        <w:rPr>
          <w:rFonts w:ascii="Times New Roman CYR" w:eastAsiaTheme="minorEastAsia" w:hAnsi="Times New Roman CYR" w:cs="Times New Roman CYR"/>
        </w:rPr>
      </w:pPr>
    </w:p>
    <w:tbl>
      <w:tblPr>
        <w:tblW w:w="14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465"/>
        <w:gridCol w:w="1843"/>
        <w:gridCol w:w="1691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BF3370" w:rsidRPr="000B07B4" w:rsidTr="00306D8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Номер основного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B56CC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B56CC">
              <w:rPr>
                <w:rFonts w:ascii="Times New Roman" w:hAnsi="Times New Roman" w:cs="Times New Roman"/>
              </w:rPr>
              <w:t>Координатор/исполнитель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Источники финансирования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Финансовые затраты на реализацию (тыс. рублей)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 том числе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2019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2020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2021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2022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2023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2025 г.</w:t>
            </w:r>
          </w:p>
        </w:tc>
      </w:tr>
      <w:tr w:rsidR="00BF3370" w:rsidRPr="000B07B4" w:rsidTr="00306D85"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BF3370" w:rsidRPr="000B07B4" w:rsidTr="00306D8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2" w:name="sub_211"/>
            <w:r w:rsidRPr="000B07B4">
              <w:rPr>
                <w:rFonts w:ascii="Times New Roman CYR" w:eastAsiaTheme="minorEastAsia" w:hAnsi="Times New Roman CYR" w:cs="Times New Roman CYR"/>
              </w:rPr>
              <w:t>1.1.</w:t>
            </w:r>
            <w:bookmarkEnd w:id="2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профессиональной компетентности муниципальных служащих (1,2)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Управление по вопросам муниципальной службы и кадров администрации города Мегиона/</w:t>
            </w:r>
          </w:p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МКУ «Служба обеспечения»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4117C9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BF3370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BF3370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BF3370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BF3370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BF3370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BF3370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4117C9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4117C9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эффективности в сфере профилактики коррупции в администрации города Мегиона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Управление по вопросам муниципальной службы и кадров администрации города Мегиона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4117C9" w:rsidRPr="000B07B4" w:rsidTr="00306D85">
        <w:trPr>
          <w:trHeight w:val="66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 w:rsidRPr="005B56CC">
              <w:rPr>
                <w:rFonts w:ascii="Times New Roman CYR" w:eastAsiaTheme="minorEastAsia" w:hAnsi="Times New Roman CYR" w:cs="Times New Roman CYR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4117C9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5B56CC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5B56CC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4117C9" w:rsidRPr="000B07B4" w:rsidTr="00306D8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5B56CC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4117C9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5B56CC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числе:</w:t>
            </w:r>
          </w:p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Координатор </w:t>
            </w:r>
          </w:p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Управление по вопросам муниципальной службы и кадров администрации города Мегиона</w:t>
            </w:r>
          </w:p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4117C9" w:rsidRPr="000B07B4" w:rsidTr="00306D85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7C9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Исполнитель</w:t>
            </w:r>
          </w:p>
          <w:p w:rsidR="004117C9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  <w:p w:rsidR="004117C9" w:rsidRPr="005B56CC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МКУ «Служба обеспечения»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4117C9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4117C9" w:rsidRPr="000B07B4" w:rsidTr="00306D8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4117C9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4117C9" w:rsidRDefault="004117C9" w:rsidP="00E324A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1</w:t>
            </w:r>
            <w:r w:rsidR="00E324A5">
              <w:rPr>
                <w:rFonts w:ascii="Times New Roman CYR" w:eastAsiaTheme="minorEastAsia" w:hAnsi="Times New Roman CYR" w:cs="Times New Roman CYR"/>
              </w:rPr>
              <w:t>529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4117C9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</w:t>
            </w:r>
            <w:r w:rsidR="004117C9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C9" w:rsidRPr="000B07B4" w:rsidRDefault="00E324A5" w:rsidP="004117C9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4117C9">
              <w:rPr>
                <w:rFonts w:ascii="Times New Roman CYR" w:eastAsiaTheme="minorEastAsia" w:hAnsi="Times New Roman CYR" w:cs="Times New Roman CYR"/>
              </w:rPr>
              <w:t>00,0</w:t>
            </w:r>
          </w:p>
        </w:tc>
      </w:tr>
      <w:tr w:rsidR="00BF3370" w:rsidRPr="000B07B4" w:rsidTr="00306D85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370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70" w:rsidRPr="000B07B4" w:rsidRDefault="00BF3370" w:rsidP="00306D85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BF3370" w:rsidRDefault="00BF3370" w:rsidP="00124260">
      <w:pPr>
        <w:ind w:firstLine="0"/>
        <w:jc w:val="right"/>
        <w:rPr>
          <w:rFonts w:ascii="Times New Roman" w:hAnsi="Times New Roman" w:cs="Times New Roman"/>
        </w:rPr>
      </w:pPr>
    </w:p>
    <w:p w:rsidR="00456E4A" w:rsidRDefault="00456E4A" w:rsidP="0012426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456E4A" w:rsidRPr="007D3FC9" w:rsidRDefault="00456E4A" w:rsidP="00456E4A">
      <w:pPr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 w:rsidRPr="007D3FC9">
        <w:rPr>
          <w:rFonts w:ascii="Times New Roman CYR" w:eastAsiaTheme="minorEastAsia" w:hAnsi="Times New Roman CYR" w:cs="Times New Roman CYR"/>
          <w:bCs/>
          <w:color w:val="26282F"/>
        </w:rPr>
        <w:t>Характеристика основных мероприятий муниципальной</w:t>
      </w:r>
      <w:r w:rsidRPr="007D3FC9">
        <w:rPr>
          <w:rFonts w:ascii="Times New Roman CYR" w:eastAsiaTheme="minorEastAsia" w:hAnsi="Times New Roman CYR" w:cs="Times New Roman CYR"/>
          <w:bCs/>
          <w:color w:val="26282F"/>
        </w:rPr>
        <w:br/>
        <w:t>программы, их связь с целевыми показателями</w:t>
      </w:r>
    </w:p>
    <w:p w:rsidR="00456E4A" w:rsidRPr="00456E4A" w:rsidRDefault="00456E4A" w:rsidP="00456E4A">
      <w:pPr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410"/>
        <w:gridCol w:w="3969"/>
        <w:gridCol w:w="3119"/>
        <w:gridCol w:w="42"/>
        <w:gridCol w:w="3411"/>
        <w:gridCol w:w="20"/>
      </w:tblGrid>
      <w:tr w:rsidR="00456E4A" w:rsidRPr="00456E4A" w:rsidTr="006A35B3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124260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456E4A" w:rsidRPr="00456E4A">
              <w:rPr>
                <w:rFonts w:ascii="Times New Roman CYR" w:eastAsiaTheme="minorEastAsia" w:hAnsi="Times New Roman CYR" w:cs="Times New Roman CYR"/>
              </w:rPr>
              <w:br/>
              <w:t>п/п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Основные мероприятия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Наименование целевого показателя (</w:t>
            </w:r>
            <w:hyperlink w:anchor="sub_222" w:history="1">
              <w:r w:rsidRPr="003E030B">
                <w:rPr>
                  <w:rFonts w:ascii="Times New Roman CYR" w:eastAsiaTheme="minorEastAsia" w:hAnsi="Times New Roman CYR" w:cs="Times New Roman CYR"/>
                </w:rPr>
                <w:t>**</w:t>
              </w:r>
            </w:hyperlink>
            <w:r w:rsidRPr="00456E4A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</w:tr>
      <w:tr w:rsidR="00456E4A" w:rsidRPr="00456E4A" w:rsidTr="006A35B3">
        <w:trPr>
          <w:gridAfter w:val="1"/>
          <w:wAfter w:w="20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Содержание (направления расходов)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Номер приложения к муниципальной программе, реквизиты нормативного правового акта, наименование портфеля проектов (проекта)) (</w:t>
            </w:r>
            <w:hyperlink w:anchor="sub_111" w:history="1">
              <w:r w:rsidRPr="003E030B">
                <w:rPr>
                  <w:rFonts w:ascii="Times New Roman CYR" w:eastAsiaTheme="minorEastAsia" w:hAnsi="Times New Roman CYR" w:cs="Times New Roman CYR"/>
                </w:rPr>
                <w:t>*</w:t>
              </w:r>
            </w:hyperlink>
            <w:r w:rsidRPr="00456E4A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4A" w:rsidRPr="00456E4A" w:rsidRDefault="00456E4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56E4A" w:rsidRPr="00456E4A" w:rsidTr="006A35B3">
        <w:trPr>
          <w:gridAfter w:val="1"/>
          <w:wAfter w:w="20" w:type="dxa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456E4A" w:rsidRPr="00456E4A" w:rsidTr="001F093F">
        <w:tc>
          <w:tcPr>
            <w:tcW w:w="13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6E4A" w:rsidRDefault="001F093F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</w:t>
            </w:r>
            <w:r w:rsidR="007543F5">
              <w:rPr>
                <w:rFonts w:ascii="Times New Roman CYR" w:eastAsiaTheme="minorEastAsia" w:hAnsi="Times New Roman CYR" w:cs="Times New Roman CYR"/>
              </w:rPr>
              <w:t>ь</w:t>
            </w:r>
          </w:p>
          <w:p w:rsidR="001F093F" w:rsidRPr="00456E4A" w:rsidRDefault="001F093F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86367">
              <w:rPr>
                <w:rFonts w:ascii="Times New Roman" w:hAnsi="Times New Roman" w:cs="Times New Roman"/>
              </w:rPr>
              <w:t>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456E4A" w:rsidRPr="00456E4A" w:rsidTr="001F093F">
        <w:tc>
          <w:tcPr>
            <w:tcW w:w="13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Задач</w:t>
            </w:r>
            <w:r w:rsidR="007543F5">
              <w:rPr>
                <w:rFonts w:ascii="Times New Roman CYR" w:eastAsiaTheme="minorEastAsia" w:hAnsi="Times New Roman CYR" w:cs="Times New Roman CYR"/>
              </w:rPr>
              <w:t>а</w:t>
            </w:r>
          </w:p>
          <w:p w:rsidR="001F093F" w:rsidRPr="00456E4A" w:rsidRDefault="001F093F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формирования кадрового состава муниципальной службы </w:t>
            </w:r>
            <w:r w:rsidR="00365837">
              <w:rPr>
                <w:rFonts w:ascii="Times New Roman" w:hAnsi="Times New Roman" w:cs="Times New Roman"/>
              </w:rPr>
              <w:t>города Мегиона</w:t>
            </w:r>
            <w:r>
              <w:rPr>
                <w:rFonts w:ascii="Times New Roman" w:hAnsi="Times New Roman" w:cs="Times New Roman"/>
              </w:rPr>
              <w:t xml:space="preserve">, совершенствование системы профессионального развития муниципальных служащих и резерва управленческих кадров </w:t>
            </w:r>
            <w:r w:rsidR="00365837">
              <w:rPr>
                <w:rFonts w:ascii="Times New Roman" w:hAnsi="Times New Roman" w:cs="Times New Roman"/>
              </w:rPr>
              <w:t>в городе Мегионе</w:t>
            </w:r>
            <w:r>
              <w:rPr>
                <w:rFonts w:ascii="Times New Roman" w:hAnsi="Times New Roman" w:cs="Times New Roman"/>
              </w:rPr>
              <w:t xml:space="preserve">, повышение их </w:t>
            </w:r>
            <w:r>
              <w:rPr>
                <w:rFonts w:ascii="Times New Roman" w:hAnsi="Times New Roman" w:cs="Times New Roman"/>
              </w:rPr>
              <w:lastRenderedPageBreak/>
              <w:t>профессионализма и компетентности.</w:t>
            </w:r>
          </w:p>
        </w:tc>
      </w:tr>
      <w:tr w:rsidR="00456E4A" w:rsidRPr="00456E4A" w:rsidTr="001F093F">
        <w:tc>
          <w:tcPr>
            <w:tcW w:w="13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56E4A" w:rsidRPr="00456E4A" w:rsidTr="006A35B3">
        <w:trPr>
          <w:gridAfter w:val="1"/>
          <w:wAfter w:w="20" w:type="dxa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1F093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профессиональной компетентности муниципальных служащих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1F093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Реализация муниципального заказа на мероприятия по профессиональному развитию муниципальных служащих;</w:t>
            </w:r>
          </w:p>
          <w:p w:rsidR="001F093F" w:rsidRDefault="00AD26F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обучение</w:t>
            </w:r>
            <w:r w:rsidR="001F093F">
              <w:rPr>
                <w:rFonts w:ascii="Times New Roman CYR" w:eastAsiaTheme="minorEastAsia" w:hAnsi="Times New Roman CYR" w:cs="Times New Roman CYR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</w:rPr>
              <w:t>сотрудников технологиям бережливого производства, их принципам, мониторингу и регулярному контролю качества муниципальных услуг</w:t>
            </w:r>
            <w:r w:rsidR="00887AE2">
              <w:rPr>
                <w:rStyle w:val="af0"/>
                <w:rFonts w:ascii="Times New Roman CYR" w:eastAsiaTheme="minorEastAsia" w:hAnsi="Times New Roman CYR" w:cs="Times New Roman CYR"/>
              </w:rPr>
              <w:footnoteReference w:id="1"/>
            </w:r>
            <w:r>
              <w:rPr>
                <w:rFonts w:ascii="Times New Roman CYR" w:eastAsiaTheme="minorEastAsia" w:hAnsi="Times New Roman CYR" w:cs="Times New Roman CYR"/>
              </w:rPr>
              <w:t>;</w:t>
            </w:r>
          </w:p>
          <w:p w:rsidR="00AD26FA" w:rsidRPr="00456E4A" w:rsidRDefault="00AD26F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обучение участников резерва для замещения вакантных должностей муниципальной службы в органах местного самоуправления </w:t>
            </w:r>
            <w:r w:rsidR="00365837">
              <w:rPr>
                <w:rFonts w:ascii="Times New Roman CYR" w:eastAsiaTheme="minorEastAsia" w:hAnsi="Times New Roman CYR" w:cs="Times New Roman CYR"/>
              </w:rPr>
              <w:t>города Мегиона</w:t>
            </w:r>
            <w:r>
              <w:rPr>
                <w:rFonts w:ascii="Times New Roman CYR" w:eastAsiaTheme="minorEastAsia" w:hAnsi="Times New Roman CYR" w:cs="Times New Roman CYR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AD26F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Постановление администрации города Мегиона от 18.10.2012 №2345 «О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r w:rsidR="00365837">
              <w:rPr>
                <w:rFonts w:ascii="Times New Roman CYR" w:eastAsiaTheme="minorEastAsia" w:hAnsi="Times New Roman CYR" w:cs="Times New Roman CYR"/>
              </w:rPr>
              <w:t>города Мегиона</w:t>
            </w:r>
            <w:r>
              <w:rPr>
                <w:rFonts w:ascii="Times New Roman CYR" w:eastAsiaTheme="minorEastAsia" w:hAnsi="Times New Roman CYR" w:cs="Times New Roman CYR"/>
              </w:rPr>
              <w:t>»;</w:t>
            </w:r>
          </w:p>
          <w:p w:rsidR="00AD26FA" w:rsidRPr="00456E4A" w:rsidRDefault="00AD26FA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44D" w:rsidRDefault="006A35B3" w:rsidP="0021544D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Количество</w:t>
            </w:r>
            <w:r w:rsidR="0021544D" w:rsidRPr="0021544D">
              <w:rPr>
                <w:rFonts w:ascii="Times New Roman CYR" w:eastAsiaTheme="minorEastAsia" w:hAnsi="Times New Roman CYR" w:cs="Times New Roman CYR"/>
              </w:rPr>
              <w:t xml:space="preserve"> муниципальных служащих, повысивших </w:t>
            </w:r>
            <w:r w:rsidR="002541B7">
              <w:rPr>
                <w:rFonts w:ascii="Times New Roman CYR" w:eastAsiaTheme="minorEastAsia" w:hAnsi="Times New Roman CYR" w:cs="Times New Roman CYR"/>
              </w:rPr>
              <w:t>квалификацию</w:t>
            </w:r>
            <w:r w:rsidR="0021544D" w:rsidRPr="0021544D">
              <w:rPr>
                <w:rFonts w:ascii="Times New Roman CYR" w:eastAsiaTheme="minorEastAsia" w:hAnsi="Times New Roman CYR" w:cs="Times New Roman CYR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</w:rPr>
              <w:t>чел</w:t>
            </w:r>
          </w:p>
          <w:p w:rsidR="0021544D" w:rsidRPr="0021544D" w:rsidRDefault="002541B7" w:rsidP="0021544D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Определяется как к</w:t>
            </w:r>
            <w:r w:rsidR="0021544D">
              <w:rPr>
                <w:rFonts w:ascii="Times New Roman CYR" w:eastAsiaTheme="minorEastAsia" w:hAnsi="Times New Roman CYR" w:cs="Times New Roman CYR"/>
              </w:rPr>
              <w:t>оличеств</w:t>
            </w:r>
            <w:r>
              <w:rPr>
                <w:rFonts w:ascii="Times New Roman CYR" w:eastAsiaTheme="minorEastAsia" w:hAnsi="Times New Roman CYR" w:cs="Times New Roman CYR"/>
              </w:rPr>
              <w:t>о</w:t>
            </w:r>
            <w:r w:rsidR="0021544D">
              <w:rPr>
                <w:rFonts w:ascii="Times New Roman CYR" w:eastAsiaTheme="minorEastAsia" w:hAnsi="Times New Roman CYR" w:cs="Times New Roman CYR"/>
              </w:rPr>
              <w:t xml:space="preserve"> муниципальных служащих, обученных по дополнительным профессиональным программам, направленным на развитие профессиональных компетенций</w:t>
            </w:r>
            <w:r w:rsidR="00C85D7C">
              <w:rPr>
                <w:rFonts w:ascii="Times New Roman CYR" w:eastAsiaTheme="minorEastAsia" w:hAnsi="Times New Roman CYR" w:cs="Times New Roman CYR"/>
              </w:rPr>
              <w:t xml:space="preserve"> по итогам года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2541B7" w:rsidRDefault="002541B7" w:rsidP="0021544D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359BA">
              <w:rPr>
                <w:rFonts w:ascii="Times New Roman" w:hAnsi="Times New Roman" w:cs="Times New Roman"/>
              </w:rPr>
              <w:t>муниципальных служащих</w:t>
            </w:r>
            <w:r>
              <w:rPr>
                <w:rFonts w:ascii="Times New Roman" w:hAnsi="Times New Roman" w:cs="Times New Roman"/>
              </w:rPr>
              <w:t>, включенных в кадровый резерв администрации города</w:t>
            </w:r>
            <w:r w:rsidRPr="00C359BA">
              <w:rPr>
                <w:rFonts w:ascii="Times New Roman" w:hAnsi="Times New Roman" w:cs="Times New Roman"/>
              </w:rPr>
              <w:t>, повысивших квалификацию</w:t>
            </w:r>
            <w:r>
              <w:rPr>
                <w:rFonts w:ascii="Times New Roman" w:hAnsi="Times New Roman" w:cs="Times New Roman"/>
              </w:rPr>
              <w:t>, чел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21544D" w:rsidRPr="00456E4A" w:rsidRDefault="002541B7" w:rsidP="002541B7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 w:rsidRPr="002541B7">
              <w:rPr>
                <w:rFonts w:ascii="Times New Roman CYR" w:eastAsiaTheme="minorEastAsia" w:hAnsi="Times New Roman CYR" w:cs="Times New Roman CYR"/>
              </w:rPr>
              <w:t>Определяется как количество муниципальных служащих,</w:t>
            </w:r>
            <w:r>
              <w:rPr>
                <w:rFonts w:ascii="Times New Roman" w:hAnsi="Times New Roman" w:cs="Times New Roman"/>
              </w:rPr>
              <w:t xml:space="preserve"> включенных в кадровый резерв администрации города</w:t>
            </w:r>
            <w:r w:rsidRPr="00C359BA">
              <w:rPr>
                <w:rFonts w:ascii="Times New Roman" w:hAnsi="Times New Roman" w:cs="Times New Roman"/>
              </w:rPr>
              <w:t xml:space="preserve">, </w:t>
            </w:r>
            <w:r w:rsidRPr="002541B7">
              <w:rPr>
                <w:rFonts w:ascii="Times New Roman CYR" w:eastAsiaTheme="minorEastAsia" w:hAnsi="Times New Roman CYR" w:cs="Times New Roman CYR"/>
              </w:rPr>
              <w:t xml:space="preserve"> обученных по дополнительным профессиональным программам, направленным на развитие профессиональных компетенций по итогам года.</w:t>
            </w:r>
          </w:p>
        </w:tc>
      </w:tr>
      <w:tr w:rsidR="00456E4A" w:rsidRPr="00456E4A" w:rsidTr="006A35B3">
        <w:trPr>
          <w:gridAfter w:val="1"/>
          <w:wAfter w:w="20" w:type="dxa"/>
          <w:trHeight w:val="169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456E4A" w:rsidP="00456E4A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456E4A">
              <w:rPr>
                <w:rFonts w:ascii="Times New Roman CYR" w:eastAsiaTheme="minorEastAsia" w:hAnsi="Times New Roman CYR" w:cs="Times New Roman CYR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Pr="00456E4A" w:rsidRDefault="001F093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эффективности в сфере профилактики коррупции в администрации города Мегиона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B21ADF" w:rsidP="00620DF0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</w:t>
            </w:r>
            <w:r w:rsidR="00620DF0">
              <w:rPr>
                <w:rFonts w:ascii="Times New Roman CYR" w:eastAsiaTheme="minorEastAsia" w:hAnsi="Times New Roman CYR" w:cs="Times New Roman CYR"/>
              </w:rPr>
              <w:t>остижение основных целей по развитию механизмов предупреждения коррупции, формирования антикоррупционного поведения служащих путем:</w:t>
            </w:r>
          </w:p>
          <w:p w:rsidR="00620DF0" w:rsidRDefault="00B21ADF" w:rsidP="00620DF0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информирование</w:t>
            </w:r>
            <w:r w:rsidR="00620DF0">
              <w:rPr>
                <w:rFonts w:ascii="Times New Roman CYR" w:eastAsiaTheme="minorEastAsia" w:hAnsi="Times New Roman CYR" w:cs="Times New Roman CYR"/>
              </w:rPr>
              <w:t xml:space="preserve">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</w:t>
            </w:r>
            <w:r w:rsidR="0077201D">
              <w:rPr>
                <w:rFonts w:ascii="Times New Roman CYR" w:eastAsiaTheme="minorEastAsia" w:hAnsi="Times New Roman CYR" w:cs="Times New Roman CYR"/>
              </w:rPr>
              <w:t>;</w:t>
            </w:r>
          </w:p>
          <w:p w:rsidR="00B21ADF" w:rsidRPr="00456E4A" w:rsidRDefault="0077201D" w:rsidP="00C85D7C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анализ нормативно-правовых актов в сфере муниципальной службы, противодействия коррупции с целью приведения в соответствие с федеральным законодательством и закон</w:t>
            </w:r>
            <w:r w:rsidR="00B21ADF">
              <w:rPr>
                <w:rFonts w:ascii="Times New Roman CYR" w:eastAsiaTheme="minorEastAsia" w:hAnsi="Times New Roman CYR" w:cs="Times New Roman CYR"/>
              </w:rPr>
              <w:t>одательством автономного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A" w:rsidRDefault="00B21AD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</w:t>
            </w:r>
            <w:r w:rsidR="00877AC2">
              <w:rPr>
                <w:rFonts w:ascii="Times New Roman CYR" w:eastAsiaTheme="minorEastAsia" w:hAnsi="Times New Roman CYR" w:cs="Times New Roman CYR"/>
              </w:rPr>
              <w:t xml:space="preserve">аспоряжение администрации города Мегиона от 29.02.2016 №234-к «Об утверждении положения управления по вопросам муниципальной службы и </w:t>
            </w:r>
            <w:r>
              <w:rPr>
                <w:rFonts w:ascii="Times New Roman CYR" w:eastAsiaTheme="minorEastAsia" w:hAnsi="Times New Roman CYR" w:cs="Times New Roman CYR"/>
              </w:rPr>
              <w:t>кадров,</w:t>
            </w:r>
            <w:r w:rsidR="00877AC2">
              <w:rPr>
                <w:rFonts w:ascii="Times New Roman CYR" w:eastAsiaTheme="minorEastAsia" w:hAnsi="Times New Roman CYR" w:cs="Times New Roman CYR"/>
              </w:rPr>
              <w:t xml:space="preserve"> и должностных инструкций»;</w:t>
            </w:r>
          </w:p>
          <w:p w:rsidR="00877AC2" w:rsidRPr="00456E4A" w:rsidRDefault="00B21AD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</w:t>
            </w:r>
            <w:r w:rsidR="00877AC2">
              <w:rPr>
                <w:rFonts w:ascii="Times New Roman CYR" w:eastAsiaTheme="minorEastAsia" w:hAnsi="Times New Roman CYR" w:cs="Times New Roman CYR"/>
              </w:rPr>
              <w:t>аспоряжение администрации города Мегиона от 07.07.2017 №1223-к «О возложении функций по профилактике коррупционных и иных правонарушений»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4A" w:rsidRDefault="00B21ADF" w:rsidP="00456E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  <w:p w:rsidR="00B21ADF" w:rsidRPr="0021544D" w:rsidRDefault="00B21ADF" w:rsidP="00B21ADF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определяется при реализации мер по противодействию коррупции на основании мониторинга выявленных нарушений ограничений и запретов на муниципальной службе как отношение количества муниципальных служащих, соблюдающих запреты и ограничения к общему числу муниципальных служащих администрации города Мегиона</w:t>
            </w:r>
          </w:p>
          <w:p w:rsidR="00B21ADF" w:rsidRPr="00456E4A" w:rsidRDefault="00B21ADF" w:rsidP="00456E4A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E74E50" w:rsidRDefault="00E74E50" w:rsidP="00B21ADF">
      <w:pPr>
        <w:jc w:val="right"/>
        <w:rPr>
          <w:rFonts w:ascii="Times New Roman" w:eastAsiaTheme="minorEastAsia" w:hAnsi="Times New Roman" w:cs="Times New Roman"/>
          <w:bCs/>
          <w:color w:val="26282F"/>
        </w:rPr>
      </w:pPr>
      <w:bookmarkStart w:id="3" w:name="sub_60"/>
    </w:p>
    <w:bookmarkEnd w:id="3"/>
    <w:p w:rsidR="00B21ADF" w:rsidRPr="00456E4A" w:rsidRDefault="00B21ADF" w:rsidP="00C3763D">
      <w:pPr>
        <w:ind w:firstLine="0"/>
        <w:rPr>
          <w:rFonts w:ascii="Times New Roman CYR" w:eastAsiaTheme="minorEastAsia" w:hAnsi="Times New Roman CYR" w:cs="Times New Roman CYR"/>
        </w:rPr>
      </w:pPr>
    </w:p>
    <w:sectPr w:rsidR="00B21ADF" w:rsidRPr="00456E4A" w:rsidSect="00C85D7C">
      <w:pgSz w:w="16838" w:h="11906" w:orient="landscape"/>
      <w:pgMar w:top="851" w:right="822" w:bottom="170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10" w:rsidRDefault="007E3110" w:rsidP="00C85D7C">
      <w:r>
        <w:separator/>
      </w:r>
    </w:p>
  </w:endnote>
  <w:endnote w:type="continuationSeparator" w:id="0">
    <w:p w:rsidR="007E3110" w:rsidRDefault="007E3110" w:rsidP="00C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10" w:rsidRDefault="007E3110" w:rsidP="00C85D7C">
      <w:r>
        <w:separator/>
      </w:r>
    </w:p>
  </w:footnote>
  <w:footnote w:type="continuationSeparator" w:id="0">
    <w:p w:rsidR="007E3110" w:rsidRDefault="007E3110" w:rsidP="00C85D7C">
      <w:r>
        <w:continuationSeparator/>
      </w:r>
    </w:p>
  </w:footnote>
  <w:footnote w:id="1">
    <w:p w:rsidR="00306D85" w:rsidRDefault="00306D85">
      <w:pPr>
        <w:pStyle w:val="ae"/>
      </w:pPr>
      <w:r>
        <w:rPr>
          <w:rStyle w:val="af0"/>
        </w:rPr>
        <w:footnoteRef/>
      </w:r>
      <w:r>
        <w:t xml:space="preserve"> С</w:t>
      </w:r>
      <w:r w:rsidRPr="00887AE2">
        <w:rPr>
          <w:rFonts w:ascii="Times New Roman" w:hAnsi="Times New Roman" w:cs="Times New Roman"/>
        </w:rPr>
        <w:t xml:space="preserve"> учетом положений, предусмотренных Концепцией </w:t>
      </w:r>
      <w:r>
        <w:rPr>
          <w:rFonts w:ascii="Times New Roman" w:hAnsi="Times New Roman" w:cs="Times New Roman"/>
        </w:rPr>
        <w:t xml:space="preserve">  </w:t>
      </w:r>
      <w:r w:rsidRPr="00887AE2">
        <w:rPr>
          <w:rFonts w:ascii="Times New Roman" w:hAnsi="Times New Roman" w:cs="Times New Roman"/>
        </w:rPr>
        <w:t xml:space="preserve">«Бережливый регион», утвержденной </w:t>
      </w:r>
      <w:r>
        <w:rPr>
          <w:rFonts w:ascii="Times New Roman" w:hAnsi="Times New Roman" w:cs="Times New Roman"/>
        </w:rPr>
        <w:t xml:space="preserve"> </w:t>
      </w:r>
      <w:r w:rsidRPr="00887AE2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 </w:t>
      </w:r>
      <w:r w:rsidRPr="00887AE2">
        <w:rPr>
          <w:rFonts w:ascii="Times New Roman" w:hAnsi="Times New Roman" w:cs="Times New Roman"/>
        </w:rPr>
        <w:t>Правительства автономного округа от 19.08.2016 №455-рп «О Концепции «Бережливый регион» в Ханты-Мансийском автономном округе – Югре» и предложений граждан по итогам стратегических сессий по реализации национального проекта «Производительность труда и занятость населения».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11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85" w:rsidRPr="00E71596" w:rsidRDefault="00306D85">
        <w:pPr>
          <w:pStyle w:val="aa"/>
          <w:jc w:val="center"/>
          <w:rPr>
            <w:rFonts w:ascii="Times New Roman" w:hAnsi="Times New Roman" w:cs="Times New Roman"/>
          </w:rPr>
        </w:pPr>
        <w:r w:rsidRPr="00E71596">
          <w:rPr>
            <w:rFonts w:ascii="Times New Roman" w:hAnsi="Times New Roman" w:cs="Times New Roman"/>
          </w:rPr>
          <w:fldChar w:fldCharType="begin"/>
        </w:r>
        <w:r w:rsidRPr="00E71596">
          <w:rPr>
            <w:rFonts w:ascii="Times New Roman" w:hAnsi="Times New Roman" w:cs="Times New Roman"/>
          </w:rPr>
          <w:instrText>PAGE   \* MERGEFORMAT</w:instrText>
        </w:r>
        <w:r w:rsidRPr="00E71596">
          <w:rPr>
            <w:rFonts w:ascii="Times New Roman" w:hAnsi="Times New Roman" w:cs="Times New Roman"/>
          </w:rPr>
          <w:fldChar w:fldCharType="separate"/>
        </w:r>
        <w:r w:rsidR="00FE5102">
          <w:rPr>
            <w:rFonts w:ascii="Times New Roman" w:hAnsi="Times New Roman" w:cs="Times New Roman"/>
            <w:noProof/>
          </w:rPr>
          <w:t>11</w:t>
        </w:r>
        <w:r w:rsidRPr="00E71596">
          <w:rPr>
            <w:rFonts w:ascii="Times New Roman" w:hAnsi="Times New Roman" w:cs="Times New Roman"/>
          </w:rPr>
          <w:fldChar w:fldCharType="end"/>
        </w:r>
      </w:p>
    </w:sdtContent>
  </w:sdt>
  <w:p w:rsidR="00306D85" w:rsidRDefault="00306D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30AD4"/>
    <w:rsid w:val="000458A8"/>
    <w:rsid w:val="00062E66"/>
    <w:rsid w:val="00091302"/>
    <w:rsid w:val="000B07B4"/>
    <w:rsid w:val="000D5966"/>
    <w:rsid w:val="000E1B76"/>
    <w:rsid w:val="00124260"/>
    <w:rsid w:val="00132625"/>
    <w:rsid w:val="00141574"/>
    <w:rsid w:val="0015784C"/>
    <w:rsid w:val="001671E4"/>
    <w:rsid w:val="001941EA"/>
    <w:rsid w:val="001B3616"/>
    <w:rsid w:val="001B3B54"/>
    <w:rsid w:val="001D2A4B"/>
    <w:rsid w:val="001F093F"/>
    <w:rsid w:val="0021544D"/>
    <w:rsid w:val="002171CB"/>
    <w:rsid w:val="002541B7"/>
    <w:rsid w:val="002646EE"/>
    <w:rsid w:val="00281C46"/>
    <w:rsid w:val="002A6EDB"/>
    <w:rsid w:val="002C113C"/>
    <w:rsid w:val="00306D85"/>
    <w:rsid w:val="00345E23"/>
    <w:rsid w:val="003611D9"/>
    <w:rsid w:val="00365837"/>
    <w:rsid w:val="00373C45"/>
    <w:rsid w:val="0039344D"/>
    <w:rsid w:val="0039396E"/>
    <w:rsid w:val="003B53F0"/>
    <w:rsid w:val="003C0695"/>
    <w:rsid w:val="003C0783"/>
    <w:rsid w:val="003E030B"/>
    <w:rsid w:val="003E25C5"/>
    <w:rsid w:val="003F4C92"/>
    <w:rsid w:val="004050CB"/>
    <w:rsid w:val="004117C9"/>
    <w:rsid w:val="00456E4A"/>
    <w:rsid w:val="00461B55"/>
    <w:rsid w:val="00476EE5"/>
    <w:rsid w:val="00481993"/>
    <w:rsid w:val="004822B5"/>
    <w:rsid w:val="005059D1"/>
    <w:rsid w:val="00506597"/>
    <w:rsid w:val="00517B4F"/>
    <w:rsid w:val="005267E8"/>
    <w:rsid w:val="0054381D"/>
    <w:rsid w:val="0057177D"/>
    <w:rsid w:val="005B56CC"/>
    <w:rsid w:val="005E599C"/>
    <w:rsid w:val="005F27AA"/>
    <w:rsid w:val="00620DF0"/>
    <w:rsid w:val="00654CB5"/>
    <w:rsid w:val="006A35B3"/>
    <w:rsid w:val="00721655"/>
    <w:rsid w:val="00732045"/>
    <w:rsid w:val="007543F5"/>
    <w:rsid w:val="0077201D"/>
    <w:rsid w:val="00786367"/>
    <w:rsid w:val="007D3FC9"/>
    <w:rsid w:val="007E3110"/>
    <w:rsid w:val="00851D4F"/>
    <w:rsid w:val="00865D9D"/>
    <w:rsid w:val="00873B72"/>
    <w:rsid w:val="00877AC2"/>
    <w:rsid w:val="0088494F"/>
    <w:rsid w:val="00887AE2"/>
    <w:rsid w:val="00894D39"/>
    <w:rsid w:val="00900ADB"/>
    <w:rsid w:val="00980DF4"/>
    <w:rsid w:val="00994A27"/>
    <w:rsid w:val="009A0462"/>
    <w:rsid w:val="009B255A"/>
    <w:rsid w:val="00AD26FA"/>
    <w:rsid w:val="00B15F62"/>
    <w:rsid w:val="00B21ADF"/>
    <w:rsid w:val="00B4071B"/>
    <w:rsid w:val="00BC0743"/>
    <w:rsid w:val="00BC3F14"/>
    <w:rsid w:val="00BF3370"/>
    <w:rsid w:val="00C11C34"/>
    <w:rsid w:val="00C11D36"/>
    <w:rsid w:val="00C359BA"/>
    <w:rsid w:val="00C3763D"/>
    <w:rsid w:val="00C52BE4"/>
    <w:rsid w:val="00C85D7C"/>
    <w:rsid w:val="00CA0A51"/>
    <w:rsid w:val="00CB76DB"/>
    <w:rsid w:val="00D06529"/>
    <w:rsid w:val="00D5109D"/>
    <w:rsid w:val="00DD63B0"/>
    <w:rsid w:val="00DF23C6"/>
    <w:rsid w:val="00E005E5"/>
    <w:rsid w:val="00E324A5"/>
    <w:rsid w:val="00E57188"/>
    <w:rsid w:val="00E63D80"/>
    <w:rsid w:val="00E71596"/>
    <w:rsid w:val="00E74E50"/>
    <w:rsid w:val="00EA718A"/>
    <w:rsid w:val="00EC0CD4"/>
    <w:rsid w:val="00EC6562"/>
    <w:rsid w:val="00EE1DB9"/>
    <w:rsid w:val="00F52EB0"/>
    <w:rsid w:val="00FA2C53"/>
    <w:rsid w:val="00FD031B"/>
    <w:rsid w:val="00FD12A5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131B-A559-482B-9033-CD644D2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D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56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6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6C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56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56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5D7C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D7C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87AE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7AE2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7AE2"/>
    <w:rPr>
      <w:vertAlign w:val="superscript"/>
    </w:rPr>
  </w:style>
  <w:style w:type="table" w:styleId="af1">
    <w:name w:val="Table Grid"/>
    <w:basedOn w:val="a1"/>
    <w:uiPriority w:val="39"/>
    <w:rsid w:val="005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F338-2DD3-4444-A7B8-CFE83873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Чуприна Аэлита Вячеславовна</cp:lastModifiedBy>
  <cp:revision>2</cp:revision>
  <cp:lastPrinted>2018-12-17T07:30:00Z</cp:lastPrinted>
  <dcterms:created xsi:type="dcterms:W3CDTF">2021-02-05T09:22:00Z</dcterms:created>
  <dcterms:modified xsi:type="dcterms:W3CDTF">2021-02-05T09:22:00Z</dcterms:modified>
</cp:coreProperties>
</file>