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4D6" w:rsidRPr="00065D8A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65D8A">
        <w:rPr>
          <w:rFonts w:ascii="Times New Roman" w:hAnsi="Times New Roman" w:cs="Times New Roman"/>
          <w:sz w:val="24"/>
        </w:rPr>
        <w:t>П</w:t>
      </w:r>
      <w:r w:rsidR="008A3795">
        <w:rPr>
          <w:rFonts w:ascii="Times New Roman" w:hAnsi="Times New Roman" w:cs="Times New Roman"/>
          <w:sz w:val="24"/>
        </w:rPr>
        <w:t>АСПОРТ</w:t>
      </w:r>
      <w:r w:rsidRPr="00065D8A">
        <w:rPr>
          <w:rFonts w:ascii="Times New Roman" w:hAnsi="Times New Roman" w:cs="Times New Roman"/>
          <w:sz w:val="24"/>
        </w:rPr>
        <w:t xml:space="preserve"> </w:t>
      </w:r>
    </w:p>
    <w:p w:rsidR="003D6EC1" w:rsidRPr="00065D8A" w:rsidRDefault="003734D6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65D8A">
        <w:rPr>
          <w:rFonts w:ascii="Times New Roman" w:hAnsi="Times New Roman" w:cs="Times New Roman"/>
          <w:sz w:val="24"/>
        </w:rPr>
        <w:t>муниципальной программы</w:t>
      </w:r>
    </w:p>
    <w:p w:rsidR="003734D6" w:rsidRDefault="00B914BA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65D8A">
        <w:rPr>
          <w:rFonts w:ascii="Times New Roman" w:hAnsi="Times New Roman" w:cs="Times New Roman"/>
          <w:sz w:val="24"/>
        </w:rPr>
        <w:t>Мероприятия в области градостроительной деятельности город</w:t>
      </w:r>
      <w:r>
        <w:rPr>
          <w:rFonts w:ascii="Times New Roman" w:hAnsi="Times New Roman" w:cs="Times New Roman"/>
          <w:sz w:val="24"/>
        </w:rPr>
        <w:t>а</w:t>
      </w:r>
      <w:r w:rsidRPr="00065D8A">
        <w:rPr>
          <w:rFonts w:ascii="Times New Roman" w:hAnsi="Times New Roman" w:cs="Times New Roman"/>
          <w:sz w:val="24"/>
        </w:rPr>
        <w:t xml:space="preserve"> Мегион</w:t>
      </w:r>
      <w:r>
        <w:rPr>
          <w:rFonts w:ascii="Times New Roman" w:hAnsi="Times New Roman" w:cs="Times New Roman"/>
          <w:sz w:val="24"/>
        </w:rPr>
        <w:t>а</w:t>
      </w:r>
      <w:r w:rsidRPr="00065D8A">
        <w:rPr>
          <w:rFonts w:ascii="Times New Roman" w:hAnsi="Times New Roman" w:cs="Times New Roman"/>
          <w:sz w:val="24"/>
        </w:rPr>
        <w:t xml:space="preserve"> на 2019-2025 годы</w:t>
      </w:r>
      <w:r>
        <w:rPr>
          <w:rFonts w:ascii="Times New Roman" w:hAnsi="Times New Roman" w:cs="Times New Roman"/>
          <w:sz w:val="24"/>
        </w:rPr>
        <w:t>»</w:t>
      </w:r>
    </w:p>
    <w:p w:rsidR="00B914BA" w:rsidRPr="00065D8A" w:rsidRDefault="00B914BA" w:rsidP="003D6E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91B74" w:rsidRPr="00065D8A" w:rsidTr="00E91B74">
        <w:tc>
          <w:tcPr>
            <w:tcW w:w="3539" w:type="dxa"/>
          </w:tcPr>
          <w:p w:rsidR="00E91B74" w:rsidRPr="00065D8A" w:rsidRDefault="00E91B74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090" w:type="dxa"/>
          </w:tcPr>
          <w:p w:rsidR="00E91B74" w:rsidRDefault="00E91B74" w:rsidP="000140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Мероприятия в области градостроительной деятельности город</w:t>
            </w:r>
            <w:r w:rsidR="00014073">
              <w:rPr>
                <w:rFonts w:ascii="Times New Roman" w:hAnsi="Times New Roman" w:cs="Times New Roman"/>
                <w:sz w:val="24"/>
              </w:rPr>
              <w:t>а</w:t>
            </w:r>
            <w:r w:rsidRPr="00065D8A">
              <w:rPr>
                <w:rFonts w:ascii="Times New Roman" w:hAnsi="Times New Roman" w:cs="Times New Roman"/>
                <w:sz w:val="24"/>
              </w:rPr>
              <w:t xml:space="preserve"> Мегион</w:t>
            </w:r>
            <w:r w:rsidR="00014073">
              <w:rPr>
                <w:rFonts w:ascii="Times New Roman" w:hAnsi="Times New Roman" w:cs="Times New Roman"/>
                <w:sz w:val="24"/>
              </w:rPr>
              <w:t>а</w:t>
            </w:r>
            <w:r w:rsidRPr="00065D8A">
              <w:rPr>
                <w:rFonts w:ascii="Times New Roman" w:hAnsi="Times New Roman" w:cs="Times New Roman"/>
                <w:sz w:val="24"/>
              </w:rPr>
              <w:t xml:space="preserve"> на 2019-2025 годы</w:t>
            </w:r>
          </w:p>
          <w:p w:rsidR="00B914BA" w:rsidRDefault="00B914BA" w:rsidP="000140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(далее </w:t>
            </w:r>
            <w:r w:rsidR="00801011">
              <w:rPr>
                <w:rFonts w:ascii="Times New Roman" w:hAnsi="Times New Roman" w:cs="Times New Roman"/>
                <w:sz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рограмма)</w:t>
            </w:r>
          </w:p>
          <w:p w:rsidR="00B914BA" w:rsidRPr="00065D8A" w:rsidRDefault="00B914BA" w:rsidP="0001407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B74" w:rsidRPr="00065D8A" w:rsidTr="00E91B74">
        <w:tc>
          <w:tcPr>
            <w:tcW w:w="3539" w:type="dxa"/>
          </w:tcPr>
          <w:p w:rsidR="00E91B74" w:rsidRPr="00065D8A" w:rsidRDefault="00E91B74" w:rsidP="00A37FF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Дата утверждения муниципальной программы </w:t>
            </w:r>
            <w:r w:rsidR="00A37FF9" w:rsidRPr="00065D8A">
              <w:rPr>
                <w:rFonts w:ascii="Times New Roman" w:hAnsi="Times New Roman" w:cs="Times New Roman"/>
                <w:sz w:val="24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090" w:type="dxa"/>
          </w:tcPr>
          <w:p w:rsidR="00E91B74" w:rsidRPr="00065D8A" w:rsidRDefault="00814502" w:rsidP="00B8608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города Мегиона №2780 от 20.12.2018 </w:t>
            </w:r>
          </w:p>
        </w:tc>
      </w:tr>
      <w:tr w:rsidR="00E91B74" w:rsidRPr="00065D8A" w:rsidTr="00E91B74">
        <w:tc>
          <w:tcPr>
            <w:tcW w:w="3539" w:type="dxa"/>
          </w:tcPr>
          <w:p w:rsidR="00E91B74" w:rsidRPr="00065D8A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6090" w:type="dxa"/>
          </w:tcPr>
          <w:p w:rsidR="00E91B74" w:rsidRPr="00065D8A" w:rsidRDefault="00DF1379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DF1379" w:rsidRPr="00065D8A" w:rsidTr="00E91B74">
        <w:tc>
          <w:tcPr>
            <w:tcW w:w="3539" w:type="dxa"/>
          </w:tcPr>
          <w:p w:rsidR="00DF1379" w:rsidRPr="00065D8A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Исполнители муниципальной программы</w:t>
            </w:r>
          </w:p>
        </w:tc>
        <w:tc>
          <w:tcPr>
            <w:tcW w:w="6090" w:type="dxa"/>
          </w:tcPr>
          <w:p w:rsidR="00DF1379" w:rsidRPr="00065D8A" w:rsidRDefault="00DF1379" w:rsidP="003734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DF1379" w:rsidRPr="00065D8A" w:rsidTr="00E91B74">
        <w:tc>
          <w:tcPr>
            <w:tcW w:w="3539" w:type="dxa"/>
          </w:tcPr>
          <w:p w:rsidR="00DF1379" w:rsidRPr="00065D8A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90" w:type="dxa"/>
          </w:tcPr>
          <w:p w:rsidR="00DF1379" w:rsidRPr="00065D8A" w:rsidRDefault="00E158DC" w:rsidP="00E158D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DF1379" w:rsidRPr="00065D8A" w:rsidTr="00E91B74">
        <w:tc>
          <w:tcPr>
            <w:tcW w:w="3539" w:type="dxa"/>
          </w:tcPr>
          <w:p w:rsidR="00DF1379" w:rsidRPr="00065D8A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090" w:type="dxa"/>
          </w:tcPr>
          <w:p w:rsidR="00DF1379" w:rsidRPr="00065D8A" w:rsidRDefault="00DF1379" w:rsidP="00DF13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</w:t>
            </w:r>
            <w:r w:rsidR="0047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F1379" w:rsidRPr="00065D8A" w:rsidRDefault="00DF1379" w:rsidP="00DF13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DF1379" w:rsidRPr="00065D8A" w:rsidTr="00E91B74">
        <w:tc>
          <w:tcPr>
            <w:tcW w:w="3539" w:type="dxa"/>
          </w:tcPr>
          <w:p w:rsidR="00DF1379" w:rsidRPr="00065D8A" w:rsidRDefault="00A37FF9" w:rsidP="00A37FF9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Подпрограммы или о</w:t>
            </w:r>
            <w:r w:rsidR="00DF1379" w:rsidRPr="00065D8A">
              <w:rPr>
                <w:rFonts w:ascii="Times New Roman" w:hAnsi="Times New Roman" w:cs="Times New Roman"/>
                <w:sz w:val="24"/>
              </w:rPr>
              <w:t>сновные мероприятия</w:t>
            </w:r>
            <w:r w:rsidR="00F94802" w:rsidRPr="00065D8A">
              <w:rPr>
                <w:rFonts w:ascii="Times New Roman" w:hAnsi="Times New Roman" w:cs="Times New Roman"/>
                <w:sz w:val="24"/>
              </w:rPr>
              <w:t xml:space="preserve">, региональные проекты </w:t>
            </w:r>
          </w:p>
        </w:tc>
        <w:tc>
          <w:tcPr>
            <w:tcW w:w="6090" w:type="dxa"/>
          </w:tcPr>
          <w:p w:rsidR="00DF1379" w:rsidRPr="00065D8A" w:rsidRDefault="00E158DC" w:rsidP="00DF13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</w:t>
            </w:r>
          </w:p>
        </w:tc>
      </w:tr>
      <w:tr w:rsidR="00DF1379" w:rsidRPr="00065D8A" w:rsidTr="00E91B74">
        <w:tc>
          <w:tcPr>
            <w:tcW w:w="3539" w:type="dxa"/>
          </w:tcPr>
          <w:p w:rsidR="00F94802" w:rsidRPr="00065D8A" w:rsidRDefault="00F94802" w:rsidP="00F9480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0" w:type="dxa"/>
          </w:tcPr>
          <w:p w:rsidR="00FC73A4" w:rsidRPr="00065D8A" w:rsidRDefault="00FC73A4" w:rsidP="00FC73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 и территориальное планирование.</w:t>
            </w:r>
          </w:p>
          <w:p w:rsidR="00163827" w:rsidRPr="00065D8A" w:rsidRDefault="00FC73A4" w:rsidP="00FC73A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Жилье и городская среда.</w:t>
            </w:r>
          </w:p>
        </w:tc>
      </w:tr>
      <w:tr w:rsidR="005D0B16" w:rsidRPr="00065D8A" w:rsidTr="00E91B74">
        <w:tc>
          <w:tcPr>
            <w:tcW w:w="3539" w:type="dxa"/>
          </w:tcPr>
          <w:p w:rsidR="00DF1379" w:rsidRPr="00065D8A" w:rsidRDefault="00DF1379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6090" w:type="dxa"/>
          </w:tcPr>
          <w:p w:rsidR="00DF14BB" w:rsidRPr="00065D8A" w:rsidRDefault="005D0B16" w:rsidP="00DF13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1.Увеличение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  <w:r w:rsidR="00B20F12" w:rsidRPr="00065D8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249E1" w:rsidRPr="00065D8A">
              <w:rPr>
                <w:rFonts w:ascii="Times New Roman" w:hAnsi="Times New Roman"/>
                <w:sz w:val="24"/>
                <w:szCs w:val="24"/>
              </w:rPr>
              <w:t>18</w:t>
            </w:r>
            <w:r w:rsidR="00B20F12" w:rsidRPr="00065D8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Pr="00065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B16" w:rsidRPr="00065D8A" w:rsidRDefault="004C67F8" w:rsidP="00DF13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 xml:space="preserve">2.Развитие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</w:t>
            </w:r>
            <w:r w:rsidRPr="00065D8A">
              <w:rPr>
                <w:rFonts w:ascii="Times New Roman" w:hAnsi="Times New Roman"/>
                <w:sz w:val="24"/>
                <w:szCs w:val="24"/>
              </w:rPr>
              <w:lastRenderedPageBreak/>
              <w:t>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  <w:r w:rsidR="00B20F12" w:rsidRPr="00065D8A">
              <w:rPr>
                <w:rFonts w:ascii="Times New Roman" w:hAnsi="Times New Roman"/>
                <w:sz w:val="24"/>
                <w:szCs w:val="24"/>
              </w:rPr>
              <w:t xml:space="preserve"> до 1 единицы.</w:t>
            </w:r>
          </w:p>
          <w:p w:rsidR="00F27A3C" w:rsidRPr="00065D8A" w:rsidRDefault="00B20F12" w:rsidP="00746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6D9">
              <w:rPr>
                <w:rFonts w:ascii="Times New Roman" w:hAnsi="Times New Roman"/>
                <w:sz w:val="24"/>
                <w:szCs w:val="24"/>
              </w:rPr>
              <w:t>3</w:t>
            </w:r>
            <w:r w:rsidR="00F27A3C" w:rsidRPr="007466D9">
              <w:rPr>
                <w:rFonts w:ascii="Times New Roman" w:hAnsi="Times New Roman"/>
                <w:sz w:val="24"/>
                <w:szCs w:val="24"/>
              </w:rPr>
              <w:t>.</w:t>
            </w:r>
            <w:r w:rsidR="006910EA" w:rsidRPr="007466D9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</w:t>
            </w:r>
            <w:r w:rsidRPr="007466D9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6910EA" w:rsidRPr="007466D9">
              <w:rPr>
                <w:rFonts w:ascii="Times New Roman" w:hAnsi="Times New Roman"/>
                <w:sz w:val="24"/>
                <w:szCs w:val="24"/>
              </w:rPr>
              <w:t xml:space="preserve"> 0,026</w:t>
            </w:r>
            <w:r w:rsidRPr="0074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0EA" w:rsidRPr="007466D9">
              <w:rPr>
                <w:rFonts w:ascii="Times New Roman" w:hAnsi="Times New Roman"/>
                <w:sz w:val="24"/>
                <w:szCs w:val="24"/>
              </w:rPr>
              <w:t>млн. кв. метров</w:t>
            </w:r>
            <w:r w:rsidRPr="007466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5E6" w:rsidRPr="00065D8A" w:rsidRDefault="00B20F12" w:rsidP="004C67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4</w:t>
            </w:r>
            <w:r w:rsidR="006B65E6" w:rsidRPr="00065D8A">
              <w:rPr>
                <w:rFonts w:ascii="Times New Roman" w:hAnsi="Times New Roman"/>
                <w:sz w:val="24"/>
                <w:szCs w:val="24"/>
              </w:rPr>
              <w:t>.Увеличение доли муниципальных услуг в электронном виде в общем количестве предоставленных услуг по выдаче разрешения на строительство</w:t>
            </w:r>
            <w:r w:rsidRPr="00065D8A">
              <w:rPr>
                <w:rFonts w:ascii="Times New Roman" w:hAnsi="Times New Roman"/>
                <w:sz w:val="24"/>
                <w:szCs w:val="24"/>
              </w:rPr>
              <w:t xml:space="preserve"> до 90%</w:t>
            </w:r>
          </w:p>
        </w:tc>
      </w:tr>
      <w:tr w:rsidR="00E668CD" w:rsidRPr="00065D8A" w:rsidTr="00E91B74">
        <w:tc>
          <w:tcPr>
            <w:tcW w:w="3539" w:type="dxa"/>
          </w:tcPr>
          <w:p w:rsidR="00E668CD" w:rsidRPr="00065D8A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lastRenderedPageBreak/>
              <w:t>Сроки реализации муниципальной программы</w:t>
            </w:r>
          </w:p>
          <w:p w:rsidR="00E668CD" w:rsidRPr="00065D8A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(разрабатывается на срок от трёх лет)</w:t>
            </w:r>
          </w:p>
        </w:tc>
        <w:tc>
          <w:tcPr>
            <w:tcW w:w="6090" w:type="dxa"/>
          </w:tcPr>
          <w:p w:rsidR="00E668CD" w:rsidRPr="00065D8A" w:rsidRDefault="00E668CD" w:rsidP="00E668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D8A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E668CD" w:rsidRPr="00065D8A" w:rsidTr="00E91B74">
        <w:tc>
          <w:tcPr>
            <w:tcW w:w="3539" w:type="dxa"/>
          </w:tcPr>
          <w:p w:rsidR="00E668CD" w:rsidRPr="00065D8A" w:rsidRDefault="00E668CD" w:rsidP="00E91B7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0" w:type="dxa"/>
          </w:tcPr>
          <w:p w:rsidR="00E668CD" w:rsidRPr="00065D8A" w:rsidRDefault="00E668CD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Общий объём финансирования 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–</w:t>
            </w:r>
            <w:r w:rsidRPr="00065D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>2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9</w:t>
            </w:r>
            <w:r w:rsidR="00C1396E">
              <w:rPr>
                <w:rFonts w:ascii="Times New Roman" w:hAnsi="Times New Roman" w:cs="Times New Roman"/>
                <w:sz w:val="24"/>
              </w:rPr>
              <w:t>40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0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5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(</w:t>
            </w:r>
            <w:r w:rsidR="00705864">
              <w:rPr>
                <w:rFonts w:ascii="Times New Roman" w:hAnsi="Times New Roman" w:cs="Times New Roman"/>
                <w:sz w:val="24"/>
              </w:rPr>
              <w:t>2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7327</w:t>
            </w:r>
            <w:r w:rsidR="00964080">
              <w:rPr>
                <w:rFonts w:ascii="Times New Roman" w:hAnsi="Times New Roman" w:cs="Times New Roman"/>
                <w:sz w:val="24"/>
              </w:rPr>
              <w:t>,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3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автономного округа, </w:t>
            </w:r>
            <w:r w:rsidR="00D7735B" w:rsidRPr="00D7735B">
              <w:rPr>
                <w:rFonts w:ascii="Times New Roman" w:hAnsi="Times New Roman" w:cs="Times New Roman"/>
                <w:sz w:val="24"/>
              </w:rPr>
              <w:t>2073</w:t>
            </w:r>
            <w:r w:rsidR="00964080">
              <w:rPr>
                <w:rFonts w:ascii="Times New Roman" w:hAnsi="Times New Roman" w:cs="Times New Roman"/>
                <w:sz w:val="24"/>
              </w:rPr>
              <w:t>,</w:t>
            </w:r>
            <w:r w:rsidR="00D7735B" w:rsidRPr="006C5933">
              <w:rPr>
                <w:rFonts w:ascii="Times New Roman" w:hAnsi="Times New Roman" w:cs="Times New Roman"/>
                <w:sz w:val="24"/>
              </w:rPr>
              <w:t>2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города)</w:t>
            </w:r>
            <w:r w:rsidR="00634FDB" w:rsidRPr="00065D8A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2019 год – </w:t>
            </w:r>
            <w:r w:rsidR="006B008F" w:rsidRPr="006B008F">
              <w:rPr>
                <w:rFonts w:ascii="Times New Roman" w:hAnsi="Times New Roman" w:cs="Times New Roman"/>
                <w:sz w:val="24"/>
              </w:rPr>
              <w:t>15983</w:t>
            </w:r>
            <w:r w:rsidR="00964080">
              <w:rPr>
                <w:rFonts w:ascii="Times New Roman" w:hAnsi="Times New Roman" w:cs="Times New Roman"/>
                <w:sz w:val="24"/>
              </w:rPr>
              <w:t>,</w:t>
            </w:r>
            <w:r w:rsidR="006B008F" w:rsidRPr="00964080">
              <w:rPr>
                <w:rFonts w:ascii="Times New Roman" w:hAnsi="Times New Roman" w:cs="Times New Roman"/>
                <w:sz w:val="24"/>
              </w:rPr>
              <w:t>4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(</w:t>
            </w:r>
            <w:r w:rsidR="001A1D01">
              <w:rPr>
                <w:rFonts w:ascii="Times New Roman" w:hAnsi="Times New Roman" w:cs="Times New Roman"/>
                <w:sz w:val="24"/>
              </w:rPr>
              <w:t>15058,7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бюджет автономного округа, </w:t>
            </w:r>
            <w:r w:rsidR="00EC0CA8">
              <w:rPr>
                <w:rFonts w:ascii="Times New Roman" w:hAnsi="Times New Roman" w:cs="Times New Roman"/>
                <w:sz w:val="24"/>
              </w:rPr>
              <w:t>924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EC0CA8">
              <w:rPr>
                <w:rFonts w:ascii="Times New Roman" w:hAnsi="Times New Roman" w:cs="Times New Roman"/>
                <w:sz w:val="24"/>
              </w:rPr>
              <w:t>7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города);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2020 год – 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8</w:t>
            </w:r>
            <w:r w:rsidR="00A00CC3">
              <w:rPr>
                <w:rFonts w:ascii="Times New Roman" w:hAnsi="Times New Roman" w:cs="Times New Roman"/>
                <w:sz w:val="24"/>
              </w:rPr>
              <w:t>917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A00CC3">
              <w:rPr>
                <w:rFonts w:ascii="Times New Roman" w:hAnsi="Times New Roman" w:cs="Times New Roman"/>
                <w:sz w:val="24"/>
              </w:rPr>
              <w:t>1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(</w:t>
            </w:r>
            <w:r w:rsidR="00EC0A84">
              <w:rPr>
                <w:rFonts w:ascii="Times New Roman" w:hAnsi="Times New Roman" w:cs="Times New Roman"/>
                <w:sz w:val="24"/>
              </w:rPr>
              <w:t>8083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EC0A84">
              <w:rPr>
                <w:rFonts w:ascii="Times New Roman" w:hAnsi="Times New Roman" w:cs="Times New Roman"/>
                <w:sz w:val="24"/>
              </w:rPr>
              <w:t>6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автономного округа, </w:t>
            </w:r>
            <w:r w:rsidR="00436F52">
              <w:rPr>
                <w:rFonts w:ascii="Times New Roman" w:hAnsi="Times New Roman" w:cs="Times New Roman"/>
                <w:sz w:val="24"/>
              </w:rPr>
              <w:t>833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A00CC3">
              <w:rPr>
                <w:rFonts w:ascii="Times New Roman" w:hAnsi="Times New Roman" w:cs="Times New Roman"/>
                <w:sz w:val="24"/>
              </w:rPr>
              <w:t>5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города);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 w:rsidR="00C53EB6">
              <w:rPr>
                <w:rFonts w:ascii="Times New Roman" w:hAnsi="Times New Roman" w:cs="Times New Roman"/>
                <w:sz w:val="24"/>
              </w:rPr>
              <w:t>3500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 xml:space="preserve"> тыс.руб. </w:t>
            </w:r>
            <w:r w:rsidR="00C53EB6" w:rsidRPr="00065D8A">
              <w:rPr>
                <w:rFonts w:ascii="Times New Roman" w:hAnsi="Times New Roman" w:cs="Times New Roman"/>
                <w:sz w:val="24"/>
              </w:rPr>
              <w:t>(</w:t>
            </w:r>
            <w:r w:rsidR="000916E2">
              <w:rPr>
                <w:rFonts w:ascii="Times New Roman" w:hAnsi="Times New Roman" w:cs="Times New Roman"/>
                <w:sz w:val="24"/>
              </w:rPr>
              <w:t>3255</w:t>
            </w:r>
            <w:r w:rsidR="00C53EB6" w:rsidRPr="00065D8A">
              <w:rPr>
                <w:rFonts w:ascii="Times New Roman" w:hAnsi="Times New Roman" w:cs="Times New Roman"/>
                <w:sz w:val="24"/>
              </w:rPr>
              <w:t>,</w:t>
            </w:r>
            <w:r w:rsidR="000916E2">
              <w:rPr>
                <w:rFonts w:ascii="Times New Roman" w:hAnsi="Times New Roman" w:cs="Times New Roman"/>
                <w:sz w:val="24"/>
              </w:rPr>
              <w:t>0</w:t>
            </w:r>
            <w:r w:rsidR="00C53EB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автономного округа, </w:t>
            </w:r>
            <w:r w:rsidR="000916E2">
              <w:rPr>
                <w:rFonts w:ascii="Times New Roman" w:hAnsi="Times New Roman" w:cs="Times New Roman"/>
                <w:sz w:val="24"/>
              </w:rPr>
              <w:t>245</w:t>
            </w:r>
            <w:r w:rsidR="00C53EB6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города);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 w:rsidR="008174E4">
              <w:rPr>
                <w:rFonts w:ascii="Times New Roman" w:hAnsi="Times New Roman" w:cs="Times New Roman"/>
                <w:sz w:val="24"/>
              </w:rPr>
              <w:t>1000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 xml:space="preserve"> тыс.руб.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;</w:t>
            </w:r>
            <w:r w:rsidR="008174E4" w:rsidRPr="00065D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174E4">
              <w:rPr>
                <w:rFonts w:ascii="Times New Roman" w:hAnsi="Times New Roman" w:cs="Times New Roman"/>
                <w:sz w:val="24"/>
              </w:rPr>
              <w:t>930</w:t>
            </w:r>
            <w:r w:rsidR="008174E4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автономного округа, </w:t>
            </w:r>
            <w:r w:rsidR="008174E4">
              <w:rPr>
                <w:rFonts w:ascii="Times New Roman" w:hAnsi="Times New Roman" w:cs="Times New Roman"/>
                <w:sz w:val="24"/>
              </w:rPr>
              <w:t>70</w:t>
            </w:r>
            <w:r w:rsidR="008174E4" w:rsidRPr="00065D8A">
              <w:rPr>
                <w:rFonts w:ascii="Times New Roman" w:hAnsi="Times New Roman" w:cs="Times New Roman"/>
                <w:sz w:val="24"/>
              </w:rPr>
              <w:t xml:space="preserve"> тыс.руб. – бюджет города);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 xml:space="preserve">2023 год – 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0 тыс.руб.;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2024 год –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0 тыс.руб</w:t>
            </w:r>
            <w:r w:rsidR="00E158DC" w:rsidRPr="00065D8A">
              <w:rPr>
                <w:rFonts w:ascii="Times New Roman" w:hAnsi="Times New Roman" w:cs="Times New Roman"/>
                <w:sz w:val="24"/>
              </w:rPr>
              <w:t>.</w:t>
            </w:r>
            <w:r w:rsidR="005D0B16" w:rsidRPr="00065D8A">
              <w:rPr>
                <w:rFonts w:ascii="Times New Roman" w:hAnsi="Times New Roman" w:cs="Times New Roman"/>
                <w:sz w:val="24"/>
              </w:rPr>
              <w:t>;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2025 год –</w:t>
            </w:r>
            <w:r w:rsidR="000A02BA" w:rsidRPr="00065D8A">
              <w:rPr>
                <w:rFonts w:ascii="Times New Roman" w:hAnsi="Times New Roman" w:cs="Times New Roman"/>
                <w:sz w:val="24"/>
              </w:rPr>
              <w:t>0 тыс.руб..</w:t>
            </w:r>
          </w:p>
          <w:p w:rsidR="00634FDB" w:rsidRPr="00065D8A" w:rsidRDefault="00634FDB" w:rsidP="00E668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Источник финансирования: местный бюджет, бюджет автономного округа</w:t>
            </w:r>
          </w:p>
          <w:p w:rsidR="00634FDB" w:rsidRPr="00065D8A" w:rsidRDefault="00634FDB" w:rsidP="00634F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Государственной программой Ханты-Мансийского автономного округа – Югры «О государственной программе Ханты-Мансийского автономного округа – Югры «Развитие жилищной сферы» предусмотрено субсидирование мероприятий, в частности, мероприятия «Градостроительная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планирование».</w:t>
            </w:r>
          </w:p>
        </w:tc>
      </w:tr>
      <w:tr w:rsidR="000A02BA" w:rsidRPr="00065D8A" w:rsidTr="00E91B74">
        <w:tc>
          <w:tcPr>
            <w:tcW w:w="3539" w:type="dxa"/>
          </w:tcPr>
          <w:p w:rsidR="00634FDB" w:rsidRPr="00065D8A" w:rsidRDefault="00634FDB" w:rsidP="00634FD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65D8A">
              <w:rPr>
                <w:rFonts w:ascii="Times New Roman" w:hAnsi="Times New Roman" w:cs="Times New Roman"/>
                <w:sz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</w:t>
            </w:r>
            <w:r w:rsidR="00DF14BB" w:rsidRPr="00065D8A">
              <w:rPr>
                <w:rFonts w:ascii="Times New Roman" w:hAnsi="Times New Roman" w:cs="Times New Roman"/>
                <w:sz w:val="24"/>
              </w:rPr>
              <w:t xml:space="preserve"> Российской Федерации, реализуемых в составе муниципальной программы</w:t>
            </w:r>
          </w:p>
        </w:tc>
        <w:tc>
          <w:tcPr>
            <w:tcW w:w="6090" w:type="dxa"/>
          </w:tcPr>
          <w:p w:rsidR="00634FDB" w:rsidRPr="00065D8A" w:rsidRDefault="002124C2" w:rsidP="006B65E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D8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</w:tbl>
    <w:p w:rsidR="003734D6" w:rsidRPr="00065D8A" w:rsidRDefault="003734D6" w:rsidP="00373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3734D6" w:rsidRPr="00065D8A" w:rsidSect="00B914BA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AA" w:rsidRDefault="004063AA" w:rsidP="0080545D">
      <w:pPr>
        <w:spacing w:after="0" w:line="240" w:lineRule="auto"/>
      </w:pPr>
      <w:r>
        <w:separator/>
      </w:r>
    </w:p>
  </w:endnote>
  <w:endnote w:type="continuationSeparator" w:id="0">
    <w:p w:rsidR="004063AA" w:rsidRDefault="004063AA" w:rsidP="008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AA" w:rsidRDefault="004063AA" w:rsidP="0080545D">
      <w:pPr>
        <w:spacing w:after="0" w:line="240" w:lineRule="auto"/>
      </w:pPr>
      <w:r>
        <w:separator/>
      </w:r>
    </w:p>
  </w:footnote>
  <w:footnote w:type="continuationSeparator" w:id="0">
    <w:p w:rsidR="004063AA" w:rsidRDefault="004063AA" w:rsidP="0080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1"/>
    <w:rsid w:val="00004C93"/>
    <w:rsid w:val="000119BC"/>
    <w:rsid w:val="00011F20"/>
    <w:rsid w:val="00014073"/>
    <w:rsid w:val="0002008F"/>
    <w:rsid w:val="00020C0A"/>
    <w:rsid w:val="00021601"/>
    <w:rsid w:val="00025CFD"/>
    <w:rsid w:val="0002714D"/>
    <w:rsid w:val="00032C48"/>
    <w:rsid w:val="000363C7"/>
    <w:rsid w:val="00050BAA"/>
    <w:rsid w:val="00064A2B"/>
    <w:rsid w:val="00065D8A"/>
    <w:rsid w:val="00066629"/>
    <w:rsid w:val="000674E7"/>
    <w:rsid w:val="00070FBD"/>
    <w:rsid w:val="00071ADD"/>
    <w:rsid w:val="00075EA6"/>
    <w:rsid w:val="00084C2D"/>
    <w:rsid w:val="0008740D"/>
    <w:rsid w:val="000916E2"/>
    <w:rsid w:val="000925C3"/>
    <w:rsid w:val="00094D64"/>
    <w:rsid w:val="000A02BA"/>
    <w:rsid w:val="000A5A37"/>
    <w:rsid w:val="000B0708"/>
    <w:rsid w:val="000B5B9B"/>
    <w:rsid w:val="000B7CE9"/>
    <w:rsid w:val="000C3029"/>
    <w:rsid w:val="000E25F4"/>
    <w:rsid w:val="00106D82"/>
    <w:rsid w:val="00123961"/>
    <w:rsid w:val="0012454A"/>
    <w:rsid w:val="00136097"/>
    <w:rsid w:val="00143328"/>
    <w:rsid w:val="00145E42"/>
    <w:rsid w:val="00153EA6"/>
    <w:rsid w:val="00153F0F"/>
    <w:rsid w:val="00156E40"/>
    <w:rsid w:val="00162A21"/>
    <w:rsid w:val="00163595"/>
    <w:rsid w:val="00163827"/>
    <w:rsid w:val="001737B4"/>
    <w:rsid w:val="00181FF5"/>
    <w:rsid w:val="00196AD5"/>
    <w:rsid w:val="001A1D01"/>
    <w:rsid w:val="001A7D91"/>
    <w:rsid w:val="001B3389"/>
    <w:rsid w:val="001C501C"/>
    <w:rsid w:val="001C656A"/>
    <w:rsid w:val="001D480C"/>
    <w:rsid w:val="001E0FDF"/>
    <w:rsid w:val="002124C2"/>
    <w:rsid w:val="00212E0B"/>
    <w:rsid w:val="00215139"/>
    <w:rsid w:val="002175F3"/>
    <w:rsid w:val="00223D17"/>
    <w:rsid w:val="00227610"/>
    <w:rsid w:val="00227A68"/>
    <w:rsid w:val="00232E73"/>
    <w:rsid w:val="002332EF"/>
    <w:rsid w:val="00235D24"/>
    <w:rsid w:val="00240291"/>
    <w:rsid w:val="00272DC0"/>
    <w:rsid w:val="00274948"/>
    <w:rsid w:val="00274E0C"/>
    <w:rsid w:val="00282E2D"/>
    <w:rsid w:val="002925EF"/>
    <w:rsid w:val="002A28B1"/>
    <w:rsid w:val="002A2E85"/>
    <w:rsid w:val="002B76CF"/>
    <w:rsid w:val="002C18A2"/>
    <w:rsid w:val="002C3C9F"/>
    <w:rsid w:val="002D3D3C"/>
    <w:rsid w:val="003014AF"/>
    <w:rsid w:val="00305641"/>
    <w:rsid w:val="00310472"/>
    <w:rsid w:val="00342315"/>
    <w:rsid w:val="003527DF"/>
    <w:rsid w:val="00354DA9"/>
    <w:rsid w:val="00360E9A"/>
    <w:rsid w:val="003610C0"/>
    <w:rsid w:val="003616F9"/>
    <w:rsid w:val="00364F3E"/>
    <w:rsid w:val="00365092"/>
    <w:rsid w:val="0036714F"/>
    <w:rsid w:val="0037127F"/>
    <w:rsid w:val="003734D6"/>
    <w:rsid w:val="00374294"/>
    <w:rsid w:val="003775D1"/>
    <w:rsid w:val="00377D20"/>
    <w:rsid w:val="003824B3"/>
    <w:rsid w:val="00382E8C"/>
    <w:rsid w:val="003947C0"/>
    <w:rsid w:val="003A3014"/>
    <w:rsid w:val="003B3FF5"/>
    <w:rsid w:val="003C4454"/>
    <w:rsid w:val="003C6857"/>
    <w:rsid w:val="003D6EC1"/>
    <w:rsid w:val="003F1380"/>
    <w:rsid w:val="004003B7"/>
    <w:rsid w:val="00404D2B"/>
    <w:rsid w:val="004063AA"/>
    <w:rsid w:val="0042035B"/>
    <w:rsid w:val="00431A0C"/>
    <w:rsid w:val="00435FF0"/>
    <w:rsid w:val="00436F52"/>
    <w:rsid w:val="00445516"/>
    <w:rsid w:val="004553B2"/>
    <w:rsid w:val="004557AB"/>
    <w:rsid w:val="0046091E"/>
    <w:rsid w:val="00461B8C"/>
    <w:rsid w:val="00472E1C"/>
    <w:rsid w:val="00473F9E"/>
    <w:rsid w:val="004757B7"/>
    <w:rsid w:val="0047777A"/>
    <w:rsid w:val="00491E5D"/>
    <w:rsid w:val="004952CB"/>
    <w:rsid w:val="004A4094"/>
    <w:rsid w:val="004A781A"/>
    <w:rsid w:val="004C67F8"/>
    <w:rsid w:val="004D2366"/>
    <w:rsid w:val="004E5704"/>
    <w:rsid w:val="004F4314"/>
    <w:rsid w:val="005104B7"/>
    <w:rsid w:val="00515B6C"/>
    <w:rsid w:val="00522449"/>
    <w:rsid w:val="00522C99"/>
    <w:rsid w:val="00530364"/>
    <w:rsid w:val="00530C9A"/>
    <w:rsid w:val="00543A23"/>
    <w:rsid w:val="00545FB2"/>
    <w:rsid w:val="0055498F"/>
    <w:rsid w:val="00555E48"/>
    <w:rsid w:val="0056472A"/>
    <w:rsid w:val="00565504"/>
    <w:rsid w:val="00566DDE"/>
    <w:rsid w:val="00580C40"/>
    <w:rsid w:val="00583F02"/>
    <w:rsid w:val="005864AA"/>
    <w:rsid w:val="00593A40"/>
    <w:rsid w:val="005B608E"/>
    <w:rsid w:val="005C7775"/>
    <w:rsid w:val="005D0B16"/>
    <w:rsid w:val="005E1432"/>
    <w:rsid w:val="005F4D59"/>
    <w:rsid w:val="00614367"/>
    <w:rsid w:val="006175F0"/>
    <w:rsid w:val="00634624"/>
    <w:rsid w:val="00634FDB"/>
    <w:rsid w:val="0064443A"/>
    <w:rsid w:val="006714F3"/>
    <w:rsid w:val="006750A7"/>
    <w:rsid w:val="00690CA6"/>
    <w:rsid w:val="006910EA"/>
    <w:rsid w:val="006B008F"/>
    <w:rsid w:val="006B10DC"/>
    <w:rsid w:val="006B3C93"/>
    <w:rsid w:val="006B65E6"/>
    <w:rsid w:val="006B6906"/>
    <w:rsid w:val="006C4DC5"/>
    <w:rsid w:val="006C5933"/>
    <w:rsid w:val="006C5B56"/>
    <w:rsid w:val="006C6E74"/>
    <w:rsid w:val="006C7703"/>
    <w:rsid w:val="006D0830"/>
    <w:rsid w:val="006D1140"/>
    <w:rsid w:val="006D46A5"/>
    <w:rsid w:val="006D7231"/>
    <w:rsid w:val="006E6C33"/>
    <w:rsid w:val="00700A5A"/>
    <w:rsid w:val="00705864"/>
    <w:rsid w:val="007179D6"/>
    <w:rsid w:val="00741BF0"/>
    <w:rsid w:val="007466D9"/>
    <w:rsid w:val="0075799A"/>
    <w:rsid w:val="007613EF"/>
    <w:rsid w:val="00775DE1"/>
    <w:rsid w:val="00776415"/>
    <w:rsid w:val="007868B1"/>
    <w:rsid w:val="007925A3"/>
    <w:rsid w:val="00793282"/>
    <w:rsid w:val="007B1C26"/>
    <w:rsid w:val="007C5E7F"/>
    <w:rsid w:val="007C7019"/>
    <w:rsid w:val="007C729D"/>
    <w:rsid w:val="007D1A28"/>
    <w:rsid w:val="007E3B2B"/>
    <w:rsid w:val="007F65CD"/>
    <w:rsid w:val="00801011"/>
    <w:rsid w:val="0080545D"/>
    <w:rsid w:val="0080763F"/>
    <w:rsid w:val="00814502"/>
    <w:rsid w:val="00815482"/>
    <w:rsid w:val="008174E4"/>
    <w:rsid w:val="008258FC"/>
    <w:rsid w:val="008277DA"/>
    <w:rsid w:val="0083703D"/>
    <w:rsid w:val="00843B74"/>
    <w:rsid w:val="008473C5"/>
    <w:rsid w:val="008475BC"/>
    <w:rsid w:val="00850038"/>
    <w:rsid w:val="00862FFF"/>
    <w:rsid w:val="00870935"/>
    <w:rsid w:val="00882478"/>
    <w:rsid w:val="00897159"/>
    <w:rsid w:val="008A3795"/>
    <w:rsid w:val="008D4A3E"/>
    <w:rsid w:val="008F2401"/>
    <w:rsid w:val="008F41BD"/>
    <w:rsid w:val="00900C7A"/>
    <w:rsid w:val="00903E42"/>
    <w:rsid w:val="00905161"/>
    <w:rsid w:val="009148FC"/>
    <w:rsid w:val="0091763E"/>
    <w:rsid w:val="00931041"/>
    <w:rsid w:val="00931279"/>
    <w:rsid w:val="00937EC5"/>
    <w:rsid w:val="009504F1"/>
    <w:rsid w:val="00964080"/>
    <w:rsid w:val="00974B38"/>
    <w:rsid w:val="00984A6B"/>
    <w:rsid w:val="00985E7F"/>
    <w:rsid w:val="00990D4A"/>
    <w:rsid w:val="0099767F"/>
    <w:rsid w:val="009A4B1D"/>
    <w:rsid w:val="009B3E1B"/>
    <w:rsid w:val="009B5E78"/>
    <w:rsid w:val="009C0083"/>
    <w:rsid w:val="009C4969"/>
    <w:rsid w:val="009E69A2"/>
    <w:rsid w:val="00A00CC3"/>
    <w:rsid w:val="00A13EBC"/>
    <w:rsid w:val="00A249E1"/>
    <w:rsid w:val="00A37FF9"/>
    <w:rsid w:val="00A45D6B"/>
    <w:rsid w:val="00A46151"/>
    <w:rsid w:val="00A52ED2"/>
    <w:rsid w:val="00A53749"/>
    <w:rsid w:val="00A54F0A"/>
    <w:rsid w:val="00A57E9D"/>
    <w:rsid w:val="00A61D91"/>
    <w:rsid w:val="00A639CA"/>
    <w:rsid w:val="00A6596D"/>
    <w:rsid w:val="00A71124"/>
    <w:rsid w:val="00AA196B"/>
    <w:rsid w:val="00AA2624"/>
    <w:rsid w:val="00AC1BCF"/>
    <w:rsid w:val="00AC67C4"/>
    <w:rsid w:val="00AD7D24"/>
    <w:rsid w:val="00AE713C"/>
    <w:rsid w:val="00AF0530"/>
    <w:rsid w:val="00AF3C89"/>
    <w:rsid w:val="00AF40A8"/>
    <w:rsid w:val="00AF5926"/>
    <w:rsid w:val="00B02C7E"/>
    <w:rsid w:val="00B06891"/>
    <w:rsid w:val="00B07587"/>
    <w:rsid w:val="00B20F12"/>
    <w:rsid w:val="00B24438"/>
    <w:rsid w:val="00B248AC"/>
    <w:rsid w:val="00B30CCF"/>
    <w:rsid w:val="00B669CF"/>
    <w:rsid w:val="00B66DCD"/>
    <w:rsid w:val="00B71248"/>
    <w:rsid w:val="00B8608E"/>
    <w:rsid w:val="00B86B9F"/>
    <w:rsid w:val="00B914BA"/>
    <w:rsid w:val="00BA47DD"/>
    <w:rsid w:val="00BB209C"/>
    <w:rsid w:val="00BB2217"/>
    <w:rsid w:val="00BC2FCC"/>
    <w:rsid w:val="00BD1593"/>
    <w:rsid w:val="00BD6A66"/>
    <w:rsid w:val="00BD7258"/>
    <w:rsid w:val="00BE25CD"/>
    <w:rsid w:val="00BF1F4F"/>
    <w:rsid w:val="00C1396E"/>
    <w:rsid w:val="00C1419A"/>
    <w:rsid w:val="00C20730"/>
    <w:rsid w:val="00C2596F"/>
    <w:rsid w:val="00C27E79"/>
    <w:rsid w:val="00C33E5E"/>
    <w:rsid w:val="00C53EB6"/>
    <w:rsid w:val="00C61379"/>
    <w:rsid w:val="00C80BDF"/>
    <w:rsid w:val="00C8427F"/>
    <w:rsid w:val="00C95223"/>
    <w:rsid w:val="00C9622B"/>
    <w:rsid w:val="00CA575E"/>
    <w:rsid w:val="00CB4137"/>
    <w:rsid w:val="00CB4B0B"/>
    <w:rsid w:val="00CB6C4B"/>
    <w:rsid w:val="00CC15B5"/>
    <w:rsid w:val="00CD1E06"/>
    <w:rsid w:val="00CD5968"/>
    <w:rsid w:val="00CE1772"/>
    <w:rsid w:val="00CE427C"/>
    <w:rsid w:val="00CF0270"/>
    <w:rsid w:val="00CF35AD"/>
    <w:rsid w:val="00D00716"/>
    <w:rsid w:val="00D01B15"/>
    <w:rsid w:val="00D01B7D"/>
    <w:rsid w:val="00D050A2"/>
    <w:rsid w:val="00D06496"/>
    <w:rsid w:val="00D0772A"/>
    <w:rsid w:val="00D15F68"/>
    <w:rsid w:val="00D16139"/>
    <w:rsid w:val="00D447B1"/>
    <w:rsid w:val="00D52F66"/>
    <w:rsid w:val="00D676F6"/>
    <w:rsid w:val="00D70A10"/>
    <w:rsid w:val="00D71A2C"/>
    <w:rsid w:val="00D7735B"/>
    <w:rsid w:val="00D813A6"/>
    <w:rsid w:val="00D95260"/>
    <w:rsid w:val="00DA2F8A"/>
    <w:rsid w:val="00DA34AF"/>
    <w:rsid w:val="00DD3284"/>
    <w:rsid w:val="00DF1379"/>
    <w:rsid w:val="00DF14BB"/>
    <w:rsid w:val="00DF2E9E"/>
    <w:rsid w:val="00DF4441"/>
    <w:rsid w:val="00E01923"/>
    <w:rsid w:val="00E13229"/>
    <w:rsid w:val="00E158DC"/>
    <w:rsid w:val="00E24002"/>
    <w:rsid w:val="00E3387D"/>
    <w:rsid w:val="00E34321"/>
    <w:rsid w:val="00E36CA0"/>
    <w:rsid w:val="00E37C60"/>
    <w:rsid w:val="00E41E93"/>
    <w:rsid w:val="00E623D7"/>
    <w:rsid w:val="00E664D6"/>
    <w:rsid w:val="00E668CD"/>
    <w:rsid w:val="00E709E1"/>
    <w:rsid w:val="00E85145"/>
    <w:rsid w:val="00E85426"/>
    <w:rsid w:val="00E85E4D"/>
    <w:rsid w:val="00E91B74"/>
    <w:rsid w:val="00EA091E"/>
    <w:rsid w:val="00EA48B1"/>
    <w:rsid w:val="00EA6B38"/>
    <w:rsid w:val="00EC0A84"/>
    <w:rsid w:val="00EC0CA8"/>
    <w:rsid w:val="00EC3F7B"/>
    <w:rsid w:val="00ED4032"/>
    <w:rsid w:val="00ED5DE5"/>
    <w:rsid w:val="00EE1090"/>
    <w:rsid w:val="00EF2110"/>
    <w:rsid w:val="00EF40D5"/>
    <w:rsid w:val="00EF55A3"/>
    <w:rsid w:val="00F06A14"/>
    <w:rsid w:val="00F23BCA"/>
    <w:rsid w:val="00F27A3C"/>
    <w:rsid w:val="00F30177"/>
    <w:rsid w:val="00F32B00"/>
    <w:rsid w:val="00F36615"/>
    <w:rsid w:val="00F507A3"/>
    <w:rsid w:val="00F50AB7"/>
    <w:rsid w:val="00F52A28"/>
    <w:rsid w:val="00F63E01"/>
    <w:rsid w:val="00F803C4"/>
    <w:rsid w:val="00F82B10"/>
    <w:rsid w:val="00F86B96"/>
    <w:rsid w:val="00F86E77"/>
    <w:rsid w:val="00F94802"/>
    <w:rsid w:val="00FA7ACF"/>
    <w:rsid w:val="00FB05CE"/>
    <w:rsid w:val="00FC3D18"/>
    <w:rsid w:val="00FC73A4"/>
    <w:rsid w:val="00FD26F3"/>
    <w:rsid w:val="00FD7013"/>
    <w:rsid w:val="00FF23E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C47"/>
  <w15:chartTrackingRefBased/>
  <w15:docId w15:val="{00382C99-CE16-4CD2-A8C4-E32B681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9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9E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06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laceholder Text"/>
    <w:basedOn w:val="a0"/>
    <w:uiPriority w:val="99"/>
    <w:semiHidden/>
    <w:rsid w:val="00066629"/>
    <w:rPr>
      <w:color w:val="808080"/>
    </w:rPr>
  </w:style>
  <w:style w:type="paragraph" w:styleId="a7">
    <w:name w:val="header"/>
    <w:basedOn w:val="a"/>
    <w:link w:val="a8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45D"/>
  </w:style>
  <w:style w:type="paragraph" w:styleId="a9">
    <w:name w:val="footer"/>
    <w:basedOn w:val="a"/>
    <w:link w:val="aa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Равхатова Лариса Набиулловна</cp:lastModifiedBy>
  <cp:revision>6</cp:revision>
  <cp:lastPrinted>2020-01-30T09:27:00Z</cp:lastPrinted>
  <dcterms:created xsi:type="dcterms:W3CDTF">2020-11-23T11:17:00Z</dcterms:created>
  <dcterms:modified xsi:type="dcterms:W3CDTF">2020-11-24T10:50:00Z</dcterms:modified>
</cp:coreProperties>
</file>