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40" w:rsidRPr="009F63F1" w:rsidRDefault="00D83440" w:rsidP="00D83440">
      <w:pPr>
        <w:autoSpaceDE w:val="0"/>
        <w:autoSpaceDN w:val="0"/>
        <w:adjustRightInd w:val="0"/>
        <w:spacing w:after="0" w:line="240" w:lineRule="auto"/>
        <w:ind w:left="4962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Выдержка из положения </w:t>
      </w:r>
      <w:r w:rsidR="004027CC" w:rsidRPr="004027CC">
        <w:rPr>
          <w:rFonts w:ascii="Times New Roman" w:hAnsi="Times New Roman" w:cs="Times New Roman"/>
          <w:sz w:val="24"/>
          <w:szCs w:val="24"/>
        </w:rPr>
        <w:t xml:space="preserve">об </w:t>
      </w:r>
      <w:r w:rsidR="005D20DD">
        <w:rPr>
          <w:rFonts w:ascii="Times New Roman" w:hAnsi="Times New Roman" w:cs="Times New Roman"/>
          <w:sz w:val="24"/>
          <w:szCs w:val="24"/>
        </w:rPr>
        <w:t>о</w:t>
      </w:r>
      <w:r w:rsidR="005D20DD" w:rsidRPr="00057F87">
        <w:rPr>
          <w:rFonts w:ascii="Times New Roman" w:hAnsi="Times New Roman" w:cs="Times New Roman"/>
          <w:sz w:val="24"/>
          <w:szCs w:val="24"/>
        </w:rPr>
        <w:t>бщественн</w:t>
      </w:r>
      <w:r w:rsidR="005D20DD">
        <w:rPr>
          <w:rFonts w:ascii="Times New Roman" w:hAnsi="Times New Roman" w:cs="Times New Roman"/>
          <w:sz w:val="24"/>
          <w:szCs w:val="24"/>
        </w:rPr>
        <w:t>ых</w:t>
      </w:r>
      <w:r w:rsidR="005D20DD" w:rsidRPr="00057F87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D20DD">
        <w:rPr>
          <w:rFonts w:ascii="Times New Roman" w:hAnsi="Times New Roman" w:cs="Times New Roman"/>
          <w:sz w:val="24"/>
          <w:szCs w:val="24"/>
        </w:rPr>
        <w:t>ах</w:t>
      </w:r>
      <w:r w:rsidR="005D20DD" w:rsidRPr="00057F87">
        <w:rPr>
          <w:rFonts w:ascii="Times New Roman" w:hAnsi="Times New Roman" w:cs="Times New Roman"/>
          <w:sz w:val="24"/>
          <w:szCs w:val="24"/>
        </w:rPr>
        <w:t xml:space="preserve"> </w:t>
      </w:r>
      <w:r w:rsidR="005D20DD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5D20DD" w:rsidRPr="00057F87">
        <w:rPr>
          <w:rFonts w:ascii="Times New Roman" w:hAnsi="Times New Roman" w:cs="Times New Roman"/>
          <w:sz w:val="24"/>
          <w:szCs w:val="24"/>
        </w:rPr>
        <w:t>города Мегиона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440">
        <w:rPr>
          <w:rFonts w:ascii="Times New Roman" w:hAnsi="Times New Roman" w:cs="Times New Roman"/>
          <w:sz w:val="24"/>
          <w:szCs w:val="24"/>
        </w:rPr>
        <w:t xml:space="preserve"> </w:t>
      </w:r>
      <w:r w:rsidR="006B7F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утверждено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02B9F">
        <w:rPr>
          <w:rFonts w:ascii="Times New Roman" w:hAnsi="Times New Roman" w:cs="Times New Roman"/>
          <w:sz w:val="24"/>
          <w:szCs w:val="24"/>
        </w:rPr>
        <w:t xml:space="preserve"> города Мегиона</w:t>
      </w:r>
      <w:r w:rsidR="006B7F5B">
        <w:rPr>
          <w:rFonts w:ascii="Times New Roman" w:hAnsi="Times New Roman" w:cs="Times New Roman"/>
          <w:sz w:val="24"/>
          <w:szCs w:val="24"/>
        </w:rPr>
        <w:t xml:space="preserve"> </w:t>
      </w:r>
      <w:r w:rsidRPr="00C02B9F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02B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 2018</w:t>
      </w:r>
      <w:r w:rsidRPr="00C02B9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1506</w:t>
      </w:r>
      <w:r w:rsidR="006B7F5B">
        <w:rPr>
          <w:rFonts w:ascii="Times New Roman" w:hAnsi="Times New Roman" w:cs="Times New Roman"/>
          <w:sz w:val="24"/>
          <w:szCs w:val="24"/>
        </w:rPr>
        <w:t>)</w:t>
      </w:r>
    </w:p>
    <w:p w:rsidR="00B25851" w:rsidRPr="004027CC" w:rsidRDefault="00B25851" w:rsidP="00402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459F" w:rsidRPr="004027CC" w:rsidRDefault="0055459F" w:rsidP="00402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835" w:rsidRPr="00DD07F7" w:rsidRDefault="00D83440" w:rsidP="00D861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0835" w:rsidRPr="00DD07F7">
        <w:rPr>
          <w:rFonts w:ascii="Times New Roman" w:hAnsi="Times New Roman" w:cs="Times New Roman"/>
          <w:sz w:val="24"/>
          <w:szCs w:val="24"/>
        </w:rPr>
        <w:t>5. Организация деятельности Совета</w:t>
      </w:r>
    </w:p>
    <w:p w:rsidR="00D861F7" w:rsidRPr="00DD07F7" w:rsidRDefault="00D861F7" w:rsidP="00D861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0835" w:rsidRPr="00DD07F7" w:rsidRDefault="006F3EAB" w:rsidP="00D8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7F7">
        <w:rPr>
          <w:rFonts w:ascii="Times New Roman" w:hAnsi="Times New Roman" w:cs="Times New Roman"/>
          <w:sz w:val="24"/>
          <w:szCs w:val="24"/>
        </w:rPr>
        <w:t>1</w:t>
      </w:r>
      <w:r w:rsidR="00BC652E">
        <w:rPr>
          <w:rFonts w:ascii="Times New Roman" w:hAnsi="Times New Roman" w:cs="Times New Roman"/>
          <w:sz w:val="24"/>
          <w:szCs w:val="24"/>
        </w:rPr>
        <w:t>.</w:t>
      </w:r>
      <w:r w:rsidR="00930835" w:rsidRPr="00DD07F7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формами деятельности Общественного совета являются заседания. Заседания Общественного совета проводятся по мере необходимости, но не реже одного раза в </w:t>
      </w:r>
      <w:r w:rsidR="00D861F7" w:rsidRPr="00DD07F7">
        <w:rPr>
          <w:rFonts w:ascii="Times New Roman" w:hAnsi="Times New Roman" w:cs="Times New Roman"/>
          <w:sz w:val="24"/>
          <w:szCs w:val="24"/>
          <w:lang w:eastAsia="ru-RU"/>
        </w:rPr>
        <w:t>квартал</w:t>
      </w:r>
      <w:r w:rsidR="00930835" w:rsidRPr="00DD07F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30835" w:rsidRPr="00DD07F7" w:rsidRDefault="006F3EAB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>2</w:t>
      </w:r>
      <w:r w:rsidR="00BC652E">
        <w:rPr>
          <w:rFonts w:cs="Times New Roman"/>
          <w:sz w:val="24"/>
          <w:szCs w:val="24"/>
          <w:lang w:eastAsia="ru-RU"/>
        </w:rPr>
        <w:t>.</w:t>
      </w:r>
      <w:r w:rsidR="00930835" w:rsidRPr="00DD07F7">
        <w:rPr>
          <w:rFonts w:cs="Times New Roman"/>
          <w:sz w:val="24"/>
          <w:szCs w:val="24"/>
          <w:lang w:eastAsia="ru-RU"/>
        </w:rPr>
        <w:t>Председатель Общественного совета:</w:t>
      </w:r>
    </w:p>
    <w:p w:rsidR="00930835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1) </w:t>
      </w:r>
      <w:r w:rsidR="00930835" w:rsidRPr="00DD07F7">
        <w:rPr>
          <w:rFonts w:cs="Times New Roman"/>
          <w:sz w:val="24"/>
          <w:szCs w:val="24"/>
          <w:lang w:eastAsia="ru-RU"/>
        </w:rPr>
        <w:t>осуществляет руководство деятельностью Общественного совета;</w:t>
      </w:r>
    </w:p>
    <w:p w:rsidR="00930835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2) </w:t>
      </w:r>
      <w:r w:rsidR="00930835" w:rsidRPr="00DD07F7">
        <w:rPr>
          <w:rFonts w:cs="Times New Roman"/>
          <w:sz w:val="24"/>
          <w:szCs w:val="24"/>
          <w:lang w:eastAsia="ru-RU"/>
        </w:rPr>
        <w:t>утверждает план работы Общественного совета на год;</w:t>
      </w:r>
    </w:p>
    <w:p w:rsidR="00930835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3) </w:t>
      </w:r>
      <w:r w:rsidR="00930835" w:rsidRPr="00DD07F7">
        <w:rPr>
          <w:rFonts w:cs="Times New Roman"/>
          <w:sz w:val="24"/>
          <w:szCs w:val="24"/>
          <w:lang w:eastAsia="ru-RU"/>
        </w:rPr>
        <w:t>утверждает повестку дня заседания Общественного совета;</w:t>
      </w:r>
    </w:p>
    <w:p w:rsidR="00930835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4) </w:t>
      </w:r>
      <w:r w:rsidR="00930835" w:rsidRPr="00DD07F7">
        <w:rPr>
          <w:rFonts w:cs="Times New Roman"/>
          <w:sz w:val="24"/>
          <w:szCs w:val="24"/>
          <w:lang w:eastAsia="ru-RU"/>
        </w:rPr>
        <w:t>приглашает для участия в заседаниях Общественного совета граждан Российской Федерации, представителей организаций, органов государственной власти и местного самоуправления;</w:t>
      </w:r>
    </w:p>
    <w:p w:rsidR="00930835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5) </w:t>
      </w:r>
      <w:r w:rsidR="00930835" w:rsidRPr="00DD07F7">
        <w:rPr>
          <w:rFonts w:cs="Times New Roman"/>
          <w:sz w:val="24"/>
          <w:szCs w:val="24"/>
          <w:lang w:eastAsia="ru-RU"/>
        </w:rPr>
        <w:t>распределяет обязанности между членами Общественного совета;</w:t>
      </w:r>
    </w:p>
    <w:p w:rsidR="00930835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6) </w:t>
      </w:r>
      <w:r w:rsidR="00930835" w:rsidRPr="00DD07F7">
        <w:rPr>
          <w:rFonts w:cs="Times New Roman"/>
          <w:sz w:val="24"/>
          <w:szCs w:val="24"/>
          <w:lang w:eastAsia="ru-RU"/>
        </w:rPr>
        <w:t>подписывает от имени Общественного совета протоколы, отчеты, аналитические доклады и иные документы;</w:t>
      </w:r>
    </w:p>
    <w:p w:rsidR="00930835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7) </w:t>
      </w:r>
      <w:r w:rsidR="00930835" w:rsidRPr="00DD07F7">
        <w:rPr>
          <w:rFonts w:cs="Times New Roman"/>
          <w:sz w:val="24"/>
          <w:szCs w:val="24"/>
          <w:lang w:eastAsia="ru-RU"/>
        </w:rPr>
        <w:t xml:space="preserve">в рамках деятельности Общественного совета, возложенных на него целей и </w:t>
      </w:r>
      <w:r w:rsidR="00D83440" w:rsidRPr="00DD07F7">
        <w:rPr>
          <w:rFonts w:cs="Times New Roman"/>
          <w:sz w:val="24"/>
          <w:szCs w:val="24"/>
          <w:lang w:eastAsia="ru-RU"/>
        </w:rPr>
        <w:t>задач,</w:t>
      </w:r>
      <w:r w:rsidR="00930835" w:rsidRPr="00DD07F7">
        <w:rPr>
          <w:rFonts w:cs="Times New Roman"/>
          <w:sz w:val="24"/>
          <w:szCs w:val="24"/>
          <w:lang w:eastAsia="ru-RU"/>
        </w:rPr>
        <w:t xml:space="preserve"> дает поручения членам Общественного совета;</w:t>
      </w:r>
    </w:p>
    <w:p w:rsidR="00930835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8) </w:t>
      </w:r>
      <w:r w:rsidR="00930835" w:rsidRPr="00DD07F7">
        <w:rPr>
          <w:rFonts w:cs="Times New Roman"/>
          <w:sz w:val="24"/>
          <w:szCs w:val="24"/>
          <w:lang w:eastAsia="ru-RU"/>
        </w:rPr>
        <w:t>представляет Общественный совет во взаимоотношениях с органами государственной</w:t>
      </w:r>
      <w:r w:rsidR="006F3EAB" w:rsidRPr="00DD07F7">
        <w:rPr>
          <w:rFonts w:cs="Times New Roman"/>
          <w:sz w:val="24"/>
          <w:szCs w:val="24"/>
          <w:lang w:eastAsia="ru-RU"/>
        </w:rPr>
        <w:t xml:space="preserve"> власти, органами местного самоуправления</w:t>
      </w:r>
      <w:r w:rsidR="00930835" w:rsidRPr="00DD07F7">
        <w:rPr>
          <w:rFonts w:cs="Times New Roman"/>
          <w:sz w:val="24"/>
          <w:szCs w:val="24"/>
          <w:lang w:eastAsia="ru-RU"/>
        </w:rPr>
        <w:t>, а также иными организациями и учреждениями;</w:t>
      </w:r>
    </w:p>
    <w:p w:rsidR="00930835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9) </w:t>
      </w:r>
      <w:r w:rsidR="00930835" w:rsidRPr="00DD07F7">
        <w:rPr>
          <w:rFonts w:cs="Times New Roman"/>
          <w:sz w:val="24"/>
          <w:szCs w:val="24"/>
          <w:lang w:eastAsia="ru-RU"/>
        </w:rPr>
        <w:t>осуществляет контроль исполнения решений Общественного совета;</w:t>
      </w:r>
    </w:p>
    <w:p w:rsidR="00930835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>1</w:t>
      </w:r>
      <w:r w:rsidR="00BE6612">
        <w:rPr>
          <w:rFonts w:cs="Times New Roman"/>
          <w:sz w:val="24"/>
          <w:szCs w:val="24"/>
          <w:lang w:eastAsia="ru-RU"/>
        </w:rPr>
        <w:t>0</w:t>
      </w:r>
      <w:r w:rsidRPr="00DD07F7">
        <w:rPr>
          <w:rFonts w:cs="Times New Roman"/>
          <w:sz w:val="24"/>
          <w:szCs w:val="24"/>
          <w:lang w:eastAsia="ru-RU"/>
        </w:rPr>
        <w:t xml:space="preserve">) </w:t>
      </w:r>
      <w:r w:rsidR="00930835" w:rsidRPr="00DD07F7">
        <w:rPr>
          <w:rFonts w:cs="Times New Roman"/>
          <w:sz w:val="24"/>
          <w:szCs w:val="24"/>
          <w:lang w:eastAsia="ru-RU"/>
        </w:rPr>
        <w:t>осуществляет иные функции, необходимые для обеспечения деятельности Общественного совета.</w:t>
      </w:r>
    </w:p>
    <w:p w:rsidR="00D861F7" w:rsidRPr="00DD07F7" w:rsidRDefault="00BC7C4C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3</w:t>
      </w:r>
      <w:r w:rsidR="00930835" w:rsidRPr="00DD07F7">
        <w:rPr>
          <w:rFonts w:cs="Times New Roman"/>
          <w:sz w:val="24"/>
          <w:szCs w:val="24"/>
          <w:lang w:eastAsia="ru-RU"/>
        </w:rPr>
        <w:t>. Заместитель председателя Общественного совета:</w:t>
      </w:r>
    </w:p>
    <w:p w:rsidR="00D861F7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1) </w:t>
      </w:r>
      <w:r w:rsidR="004C0134" w:rsidRPr="00DD07F7">
        <w:rPr>
          <w:rFonts w:cs="Times New Roman"/>
          <w:sz w:val="24"/>
          <w:szCs w:val="24"/>
          <w:lang w:eastAsia="ru-RU"/>
        </w:rPr>
        <w:t>и</w:t>
      </w:r>
      <w:r w:rsidRPr="00DD07F7">
        <w:rPr>
          <w:rFonts w:cs="Times New Roman"/>
          <w:sz w:val="24"/>
          <w:szCs w:val="24"/>
          <w:lang w:eastAsia="ru-RU"/>
        </w:rPr>
        <w:t>сполняет обязанности председателя Общественного совета в случае его отсутствия;</w:t>
      </w:r>
    </w:p>
    <w:p w:rsidR="00930835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2) </w:t>
      </w:r>
      <w:r w:rsidR="00930835" w:rsidRPr="00DD07F7">
        <w:rPr>
          <w:rFonts w:cs="Times New Roman"/>
          <w:sz w:val="24"/>
          <w:szCs w:val="24"/>
          <w:lang w:eastAsia="ru-RU"/>
        </w:rPr>
        <w:t>выполняет поручения председателя и Общественного совета;</w:t>
      </w:r>
    </w:p>
    <w:p w:rsidR="00930835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3) </w:t>
      </w:r>
      <w:r w:rsidR="00930835" w:rsidRPr="00DD07F7">
        <w:rPr>
          <w:rFonts w:cs="Times New Roman"/>
          <w:sz w:val="24"/>
          <w:szCs w:val="24"/>
          <w:lang w:eastAsia="ru-RU"/>
        </w:rPr>
        <w:t>готовит предложения по основным направлениям деятельности Общественного совета;</w:t>
      </w:r>
    </w:p>
    <w:p w:rsidR="00930835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4) </w:t>
      </w:r>
      <w:r w:rsidR="00930835" w:rsidRPr="00DD07F7">
        <w:rPr>
          <w:rFonts w:cs="Times New Roman"/>
          <w:sz w:val="24"/>
          <w:szCs w:val="24"/>
          <w:lang w:eastAsia="ru-RU"/>
        </w:rPr>
        <w:t>обеспечивает выполнение решений Общественного совета;</w:t>
      </w:r>
    </w:p>
    <w:p w:rsidR="007A7F0D" w:rsidRPr="00DD07F7" w:rsidRDefault="00BC7C4C" w:rsidP="007A7F0D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4</w:t>
      </w:r>
      <w:r w:rsidR="007A7F0D" w:rsidRPr="00DD07F7">
        <w:rPr>
          <w:rFonts w:cs="Times New Roman"/>
          <w:sz w:val="24"/>
          <w:szCs w:val="24"/>
          <w:lang w:eastAsia="ru-RU"/>
        </w:rPr>
        <w:t xml:space="preserve">.Секретарь Общественного совета: </w:t>
      </w:r>
    </w:p>
    <w:p w:rsidR="007A7F0D" w:rsidRPr="00DD07F7" w:rsidRDefault="007A7F0D" w:rsidP="007A7F0D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>1) взаимодействует с членами Общественного совета;</w:t>
      </w:r>
    </w:p>
    <w:p w:rsidR="007A7F0D" w:rsidRPr="00DD07F7" w:rsidRDefault="007A7F0D" w:rsidP="007A7F0D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>2) ведет делопроизводство Общественного совета;</w:t>
      </w:r>
    </w:p>
    <w:p w:rsidR="007A7F0D" w:rsidRPr="00DD07F7" w:rsidRDefault="007A7F0D" w:rsidP="007A7F0D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>3) готовит проект плана Общественного совета на год;</w:t>
      </w:r>
    </w:p>
    <w:p w:rsidR="007A7F0D" w:rsidRPr="00DD07F7" w:rsidRDefault="007A7F0D" w:rsidP="007A7F0D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>4) организует проведение заседаний Общественного совета и своевременную подготовку проектов решений по рассматриваемым на заседании Общественного совета вопросам, а также справочный материал по ним;</w:t>
      </w:r>
    </w:p>
    <w:p w:rsidR="007A7F0D" w:rsidRPr="00DD07F7" w:rsidRDefault="007A7F0D" w:rsidP="007A7F0D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>5) информирует членов Общественного совета о времени, месте и повестке дня заседания, об утвержденных планах работы Общественного совета и организует рассылку подготовленных к заседанию материалов членам Общественного совета;</w:t>
      </w:r>
    </w:p>
    <w:p w:rsidR="007A7F0D" w:rsidRPr="00DD07F7" w:rsidRDefault="007A7F0D" w:rsidP="007A7F0D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>6) готовит информацию председателю Общественного совета о выполнении решений Общественного совета;</w:t>
      </w:r>
    </w:p>
    <w:p w:rsidR="007A7F0D" w:rsidRPr="00DD07F7" w:rsidRDefault="007A7F0D" w:rsidP="007A7F0D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>7) доводит решения Общественного совета до исполнителей и заинтересованных организаций;</w:t>
      </w:r>
    </w:p>
    <w:p w:rsidR="007A7F0D" w:rsidRPr="00DD07F7" w:rsidRDefault="007A7F0D" w:rsidP="007A7F0D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>8) осуществляет иные функции, необходимые для надлежащей организации работы Общественного совета и его членов.</w:t>
      </w:r>
    </w:p>
    <w:p w:rsidR="00930835" w:rsidRPr="00DD07F7" w:rsidRDefault="00BC7C4C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lastRenderedPageBreak/>
        <w:t>5</w:t>
      </w:r>
      <w:r w:rsidR="00BC652E">
        <w:rPr>
          <w:rFonts w:cs="Times New Roman"/>
          <w:sz w:val="24"/>
          <w:szCs w:val="24"/>
          <w:lang w:eastAsia="ru-RU"/>
        </w:rPr>
        <w:t>.</w:t>
      </w:r>
      <w:r w:rsidR="00930835" w:rsidRPr="00DD07F7">
        <w:rPr>
          <w:rFonts w:cs="Times New Roman"/>
          <w:sz w:val="24"/>
          <w:szCs w:val="24"/>
          <w:lang w:eastAsia="ru-RU"/>
        </w:rPr>
        <w:t>Работа членов Общественного совета осуществляется на добровольной безвозмездной основе.</w:t>
      </w:r>
    </w:p>
    <w:p w:rsidR="00930835" w:rsidRPr="00DD07F7" w:rsidRDefault="00BC7C4C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6</w:t>
      </w:r>
      <w:r w:rsidR="00BC652E">
        <w:rPr>
          <w:rFonts w:cs="Times New Roman"/>
          <w:sz w:val="24"/>
          <w:szCs w:val="24"/>
          <w:lang w:eastAsia="ru-RU"/>
        </w:rPr>
        <w:t>.</w:t>
      </w:r>
      <w:r w:rsidR="00930835" w:rsidRPr="00DD07F7">
        <w:rPr>
          <w:rFonts w:cs="Times New Roman"/>
          <w:sz w:val="24"/>
          <w:szCs w:val="24"/>
          <w:lang w:eastAsia="ru-RU"/>
        </w:rPr>
        <w:t>Члены Общественного совета вправе:</w:t>
      </w:r>
    </w:p>
    <w:p w:rsidR="00930835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1) </w:t>
      </w:r>
      <w:r w:rsidR="00930835" w:rsidRPr="00DD07F7">
        <w:rPr>
          <w:rFonts w:cs="Times New Roman"/>
          <w:sz w:val="24"/>
          <w:szCs w:val="24"/>
          <w:lang w:eastAsia="ru-RU"/>
        </w:rPr>
        <w:t>участвовать в заседаниях Общественного совета и голосовать по обсуждаемым вопросам;</w:t>
      </w:r>
    </w:p>
    <w:p w:rsidR="00930835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2) </w:t>
      </w:r>
      <w:r w:rsidR="00930835" w:rsidRPr="00DD07F7">
        <w:rPr>
          <w:rFonts w:cs="Times New Roman"/>
          <w:sz w:val="24"/>
          <w:szCs w:val="24"/>
          <w:lang w:eastAsia="ru-RU"/>
        </w:rPr>
        <w:t>вносить предложения в повестку дня заседания Общественного совета и по порядку его проведения, в план работы Общественного совета на год;</w:t>
      </w:r>
    </w:p>
    <w:p w:rsidR="00930835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3) </w:t>
      </w:r>
      <w:r w:rsidR="00930835" w:rsidRPr="00DD07F7">
        <w:rPr>
          <w:rFonts w:cs="Times New Roman"/>
          <w:sz w:val="24"/>
          <w:szCs w:val="24"/>
          <w:lang w:eastAsia="ru-RU"/>
        </w:rPr>
        <w:t>выступать на заседаниях Общественного совета, предлагать для постановки на голосование вопросы, не входящие в повестку дня заседания Общественного совета;</w:t>
      </w:r>
    </w:p>
    <w:p w:rsidR="00930835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4) </w:t>
      </w:r>
      <w:r w:rsidR="00930835" w:rsidRPr="00DD07F7">
        <w:rPr>
          <w:rFonts w:cs="Times New Roman"/>
          <w:sz w:val="24"/>
          <w:szCs w:val="24"/>
          <w:lang w:eastAsia="ru-RU"/>
        </w:rPr>
        <w:t>излагать мнение по обсуждаемым на заседании Общественного совета вопросам, в том числе представлять свое письменное мнение по рассматриваемым вопросам в случае невозможности личного участия в заседаниях Общественного совета;</w:t>
      </w:r>
    </w:p>
    <w:p w:rsidR="00930835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5) </w:t>
      </w:r>
      <w:r w:rsidR="00930835" w:rsidRPr="00DD07F7">
        <w:rPr>
          <w:rFonts w:cs="Times New Roman"/>
          <w:sz w:val="24"/>
          <w:szCs w:val="24"/>
          <w:lang w:eastAsia="ru-RU"/>
        </w:rPr>
        <w:t>вносить на рассмотрение Общественного совета в инициативном порядке проекты подготовленных им документов, в том числе аналитических записок, докладов, других информационно-аналитических материалов;</w:t>
      </w:r>
    </w:p>
    <w:p w:rsidR="00930835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6) </w:t>
      </w:r>
      <w:r w:rsidR="00930835" w:rsidRPr="00DD07F7">
        <w:rPr>
          <w:rFonts w:cs="Times New Roman"/>
          <w:sz w:val="24"/>
          <w:szCs w:val="24"/>
          <w:lang w:eastAsia="ru-RU"/>
        </w:rPr>
        <w:t>вносить на рассмотрение во внеплановом порядке вопросы, требующие безотлагательного разрешения;</w:t>
      </w:r>
    </w:p>
    <w:p w:rsidR="00930835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7) </w:t>
      </w:r>
      <w:r w:rsidR="00930835" w:rsidRPr="00DD07F7">
        <w:rPr>
          <w:rFonts w:cs="Times New Roman"/>
          <w:sz w:val="24"/>
          <w:szCs w:val="24"/>
          <w:lang w:eastAsia="ru-RU"/>
        </w:rPr>
        <w:t>получать устную и письменную информацию о деятельности Общественного совета, в том числе о ходе выполнения его решений;</w:t>
      </w:r>
    </w:p>
    <w:p w:rsidR="00930835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8) </w:t>
      </w:r>
      <w:r w:rsidR="00930835" w:rsidRPr="00DD07F7">
        <w:rPr>
          <w:rFonts w:cs="Times New Roman"/>
          <w:sz w:val="24"/>
          <w:szCs w:val="24"/>
          <w:lang w:eastAsia="ru-RU"/>
        </w:rPr>
        <w:t>получать и знакомиться с материалами, необходимыми для изучения рассматриваемых Общественным советом вопросов и выполнения данных поручений;</w:t>
      </w:r>
    </w:p>
    <w:p w:rsidR="00930835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9) </w:t>
      </w:r>
      <w:r w:rsidR="00930835" w:rsidRPr="00DD07F7">
        <w:rPr>
          <w:rFonts w:cs="Times New Roman"/>
          <w:sz w:val="24"/>
          <w:szCs w:val="24"/>
          <w:lang w:eastAsia="ru-RU"/>
        </w:rPr>
        <w:t>выйти из состава Общественного совета на основании письменного заявления;</w:t>
      </w:r>
    </w:p>
    <w:p w:rsidR="00BC652E" w:rsidRDefault="00BC652E" w:rsidP="00BC652E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10) </w:t>
      </w:r>
      <w:r w:rsidRPr="00BC652E">
        <w:rPr>
          <w:rFonts w:cs="Times New Roman"/>
          <w:sz w:val="24"/>
          <w:szCs w:val="24"/>
          <w:lang w:eastAsia="ru-RU"/>
        </w:rPr>
        <w:t>участвовать по предложению органов местного самоуправления в рассмотрении вопросов, касающихся соблюдения муниципальными служащими, а также работниками муниципальных учреждений (предприятий) установленных запретов и ограничений, неисполнения возложенных на них</w:t>
      </w:r>
      <w:r>
        <w:rPr>
          <w:rFonts w:cs="Times New Roman"/>
          <w:sz w:val="24"/>
          <w:szCs w:val="24"/>
          <w:lang w:eastAsia="ru-RU"/>
        </w:rPr>
        <w:t xml:space="preserve"> обязанностей;</w:t>
      </w:r>
    </w:p>
    <w:p w:rsidR="00BC652E" w:rsidRPr="00BC652E" w:rsidRDefault="00BC652E" w:rsidP="00BC652E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11) </w:t>
      </w:r>
      <w:r w:rsidRPr="00BC652E">
        <w:rPr>
          <w:rFonts w:cs="Times New Roman"/>
          <w:sz w:val="24"/>
          <w:szCs w:val="24"/>
          <w:lang w:eastAsia="ru-RU"/>
        </w:rPr>
        <w:t>по предложению органов местного самоуправления принимать участие в проведении анализа кадрового состава в муниципальных организациях на предмет наличия родственных связей между муниципальными служащими и работниками соответствующих организаций, которые влекут или могут повлечь возникновение конфликта интересов.</w:t>
      </w:r>
    </w:p>
    <w:p w:rsidR="00930835" w:rsidRPr="00DD07F7" w:rsidRDefault="00BC7C4C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7</w:t>
      </w:r>
      <w:r w:rsidR="00BC652E">
        <w:rPr>
          <w:rFonts w:cs="Times New Roman"/>
          <w:sz w:val="24"/>
          <w:szCs w:val="24"/>
          <w:lang w:eastAsia="ru-RU"/>
        </w:rPr>
        <w:t>.</w:t>
      </w:r>
      <w:r w:rsidR="00930835" w:rsidRPr="00DD07F7">
        <w:rPr>
          <w:rFonts w:cs="Times New Roman"/>
          <w:sz w:val="24"/>
          <w:szCs w:val="24"/>
          <w:lang w:eastAsia="ru-RU"/>
        </w:rPr>
        <w:t>Члены Общественного совета обязаны:</w:t>
      </w:r>
    </w:p>
    <w:p w:rsidR="00930835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1) </w:t>
      </w:r>
      <w:r w:rsidR="00930835" w:rsidRPr="00DD07F7">
        <w:rPr>
          <w:rFonts w:cs="Times New Roman"/>
          <w:sz w:val="24"/>
          <w:szCs w:val="24"/>
          <w:lang w:eastAsia="ru-RU"/>
        </w:rPr>
        <w:t>участвовать в обсуждении рассматриваемых вопросов и выработке решений по ним;</w:t>
      </w:r>
    </w:p>
    <w:p w:rsidR="00930835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2) </w:t>
      </w:r>
      <w:r w:rsidR="00930835" w:rsidRPr="00DD07F7">
        <w:rPr>
          <w:rFonts w:cs="Times New Roman"/>
          <w:sz w:val="24"/>
          <w:szCs w:val="24"/>
          <w:lang w:eastAsia="ru-RU"/>
        </w:rPr>
        <w:t>содействовать выполнению поручений Общественного совета;</w:t>
      </w:r>
    </w:p>
    <w:p w:rsidR="00930835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3) </w:t>
      </w:r>
      <w:r w:rsidR="00930835" w:rsidRPr="00DD07F7">
        <w:rPr>
          <w:rFonts w:cs="Times New Roman"/>
          <w:sz w:val="24"/>
          <w:szCs w:val="24"/>
          <w:lang w:eastAsia="ru-RU"/>
        </w:rPr>
        <w:t>выполнять по поручению Общественного совета, председателя Общественного совета принятые решения, информировать Общественн</w:t>
      </w:r>
      <w:r w:rsidR="00BE6612">
        <w:rPr>
          <w:rFonts w:cs="Times New Roman"/>
          <w:sz w:val="24"/>
          <w:szCs w:val="24"/>
          <w:lang w:eastAsia="ru-RU"/>
        </w:rPr>
        <w:t>ый</w:t>
      </w:r>
      <w:r w:rsidR="00930835" w:rsidRPr="00DD07F7">
        <w:rPr>
          <w:rFonts w:cs="Times New Roman"/>
          <w:sz w:val="24"/>
          <w:szCs w:val="24"/>
          <w:lang w:eastAsia="ru-RU"/>
        </w:rPr>
        <w:t xml:space="preserve"> совет о ходе их выполнения;</w:t>
      </w:r>
    </w:p>
    <w:p w:rsidR="00930835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4) </w:t>
      </w:r>
      <w:r w:rsidR="00930835" w:rsidRPr="00DD07F7">
        <w:rPr>
          <w:rFonts w:cs="Times New Roman"/>
          <w:sz w:val="24"/>
          <w:szCs w:val="24"/>
          <w:lang w:eastAsia="ru-RU"/>
        </w:rPr>
        <w:t>принимать активное участие в подготовке и обсуждении вопросов, рассматриваемых на заседаниях Общественного совета;</w:t>
      </w:r>
    </w:p>
    <w:p w:rsidR="00930835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5) </w:t>
      </w:r>
      <w:r w:rsidR="00930835" w:rsidRPr="00DD07F7">
        <w:rPr>
          <w:rFonts w:cs="Times New Roman"/>
          <w:sz w:val="24"/>
          <w:szCs w:val="24"/>
          <w:lang w:eastAsia="ru-RU"/>
        </w:rPr>
        <w:t>знать и соблюдать предусмотренный настоящим Положением порядок организации деятельности Общественного совета;</w:t>
      </w:r>
    </w:p>
    <w:p w:rsidR="00930835" w:rsidRPr="00DD07F7" w:rsidRDefault="00D861F7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 w:rsidRPr="00DD07F7">
        <w:rPr>
          <w:rFonts w:cs="Times New Roman"/>
          <w:sz w:val="24"/>
          <w:szCs w:val="24"/>
          <w:lang w:eastAsia="ru-RU"/>
        </w:rPr>
        <w:t xml:space="preserve">6) </w:t>
      </w:r>
      <w:r w:rsidR="00930835" w:rsidRPr="00DD07F7">
        <w:rPr>
          <w:rFonts w:cs="Times New Roman"/>
          <w:sz w:val="24"/>
          <w:szCs w:val="24"/>
          <w:lang w:eastAsia="ru-RU"/>
        </w:rPr>
        <w:t>исполнять иные обязанности, необходимые для надлежащего осуществления своей деятельности.</w:t>
      </w:r>
    </w:p>
    <w:p w:rsidR="00930835" w:rsidRPr="00DD07F7" w:rsidRDefault="00BC7C4C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8</w:t>
      </w:r>
      <w:r w:rsidR="00BC652E">
        <w:rPr>
          <w:rFonts w:cs="Times New Roman"/>
          <w:sz w:val="24"/>
          <w:szCs w:val="24"/>
          <w:lang w:eastAsia="ru-RU"/>
        </w:rPr>
        <w:t>.</w:t>
      </w:r>
      <w:r w:rsidR="00930835" w:rsidRPr="00DD07F7">
        <w:rPr>
          <w:rFonts w:cs="Times New Roman"/>
          <w:sz w:val="24"/>
          <w:szCs w:val="24"/>
          <w:lang w:eastAsia="ru-RU"/>
        </w:rPr>
        <w:t>Деятельность Общественного совета осуществляется на основе плана работы на текущий год, утвержденного председателем Общественного совета.</w:t>
      </w:r>
    </w:p>
    <w:p w:rsidR="00930835" w:rsidRPr="00DD07F7" w:rsidRDefault="00BC7C4C" w:rsidP="00D861F7">
      <w:pPr>
        <w:pStyle w:val="ac"/>
        <w:ind w:firstLine="709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9</w:t>
      </w:r>
      <w:r w:rsidR="00BC652E">
        <w:rPr>
          <w:rFonts w:cs="Times New Roman"/>
          <w:sz w:val="24"/>
          <w:szCs w:val="24"/>
          <w:lang w:eastAsia="ru-RU"/>
        </w:rPr>
        <w:t>.</w:t>
      </w:r>
      <w:r w:rsidR="00930835" w:rsidRPr="00DD07F7">
        <w:rPr>
          <w:rFonts w:cs="Times New Roman"/>
          <w:sz w:val="24"/>
          <w:szCs w:val="24"/>
          <w:lang w:eastAsia="ru-RU"/>
        </w:rPr>
        <w:t>Решения Общественного совета принимаются простым большинством голосов присутствующих на заседании членов Общественного совета</w:t>
      </w:r>
      <w:r w:rsidR="008C6201">
        <w:rPr>
          <w:rFonts w:cs="Times New Roman"/>
          <w:sz w:val="24"/>
          <w:szCs w:val="24"/>
          <w:lang w:eastAsia="ru-RU"/>
        </w:rPr>
        <w:t>.</w:t>
      </w:r>
      <w:r w:rsidR="00930835" w:rsidRPr="00DD07F7">
        <w:rPr>
          <w:rFonts w:cs="Times New Roman"/>
          <w:sz w:val="24"/>
          <w:szCs w:val="24"/>
          <w:lang w:eastAsia="ru-RU"/>
        </w:rPr>
        <w:t xml:space="preserve"> </w:t>
      </w:r>
      <w:r w:rsidR="008C6201">
        <w:rPr>
          <w:rFonts w:cs="Times New Roman"/>
          <w:sz w:val="24"/>
          <w:szCs w:val="24"/>
          <w:lang w:eastAsia="ru-RU"/>
        </w:rPr>
        <w:t xml:space="preserve">Решение Общественного совета считается правомочным если на его заседании присутствуют не менее половины от установленного числа членов Общественного совета. </w:t>
      </w:r>
      <w:r w:rsidR="00930835" w:rsidRPr="00DD07F7">
        <w:rPr>
          <w:rFonts w:cs="Times New Roman"/>
          <w:sz w:val="24"/>
          <w:szCs w:val="24"/>
          <w:lang w:eastAsia="ru-RU"/>
        </w:rPr>
        <w:t>Решение оформляется протоколом, который подписывают председатель</w:t>
      </w:r>
      <w:r w:rsidR="007A7F0D" w:rsidRPr="00DD07F7">
        <w:rPr>
          <w:rFonts w:cs="Times New Roman"/>
          <w:sz w:val="24"/>
          <w:szCs w:val="24"/>
          <w:lang w:eastAsia="ru-RU"/>
        </w:rPr>
        <w:t xml:space="preserve"> </w:t>
      </w:r>
      <w:r w:rsidR="00930835" w:rsidRPr="00DD07F7">
        <w:rPr>
          <w:rFonts w:cs="Times New Roman"/>
          <w:sz w:val="24"/>
          <w:szCs w:val="24"/>
          <w:lang w:eastAsia="ru-RU"/>
        </w:rPr>
        <w:t>Общественного совета либо его заместитель</w:t>
      </w:r>
      <w:r w:rsidR="007A7F0D" w:rsidRPr="00DD07F7">
        <w:rPr>
          <w:rFonts w:cs="Times New Roman"/>
          <w:sz w:val="24"/>
          <w:szCs w:val="24"/>
          <w:lang w:eastAsia="ru-RU"/>
        </w:rPr>
        <w:t xml:space="preserve"> и секретарь</w:t>
      </w:r>
      <w:r w:rsidR="00930835" w:rsidRPr="00DD07F7">
        <w:rPr>
          <w:rFonts w:cs="Times New Roman"/>
          <w:sz w:val="24"/>
          <w:szCs w:val="24"/>
          <w:lang w:eastAsia="ru-RU"/>
        </w:rPr>
        <w:t>. Решения Общественного совета носят рекомендательный характер.</w:t>
      </w:r>
    </w:p>
    <w:p w:rsidR="00D861F7" w:rsidRPr="00DD07F7" w:rsidRDefault="00BC7C4C" w:rsidP="00D86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C652E">
        <w:rPr>
          <w:rFonts w:ascii="Times New Roman" w:hAnsi="Times New Roman" w:cs="Times New Roman"/>
          <w:sz w:val="24"/>
          <w:szCs w:val="24"/>
        </w:rPr>
        <w:t>.</w:t>
      </w:r>
      <w:r w:rsidR="00D861F7" w:rsidRPr="00DD07F7">
        <w:rPr>
          <w:rFonts w:ascii="Times New Roman" w:hAnsi="Times New Roman" w:cs="Times New Roman"/>
          <w:sz w:val="24"/>
          <w:szCs w:val="24"/>
        </w:rPr>
        <w:t xml:space="preserve">К деятельности </w:t>
      </w:r>
      <w:r w:rsidR="00424769" w:rsidRPr="00DD07F7">
        <w:rPr>
          <w:rFonts w:ascii="Times New Roman" w:hAnsi="Times New Roman" w:cs="Times New Roman"/>
          <w:sz w:val="24"/>
          <w:szCs w:val="24"/>
        </w:rPr>
        <w:t>Общественного с</w:t>
      </w:r>
      <w:r w:rsidR="00D861F7" w:rsidRPr="00DD07F7">
        <w:rPr>
          <w:rFonts w:ascii="Times New Roman" w:hAnsi="Times New Roman" w:cs="Times New Roman"/>
          <w:sz w:val="24"/>
          <w:szCs w:val="24"/>
        </w:rPr>
        <w:t xml:space="preserve">овета могут привлекаться представители органов государственной власти, местного самоуправления, научные организации, ученые, эксперты. </w:t>
      </w:r>
    </w:p>
    <w:p w:rsidR="00D861F7" w:rsidRPr="00DD07F7" w:rsidRDefault="00D861F7" w:rsidP="00D86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7F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C7C4C">
        <w:rPr>
          <w:rFonts w:ascii="Times New Roman" w:hAnsi="Times New Roman" w:cs="Times New Roman"/>
          <w:sz w:val="24"/>
          <w:szCs w:val="24"/>
        </w:rPr>
        <w:t>1</w:t>
      </w:r>
      <w:r w:rsidR="00BC652E">
        <w:rPr>
          <w:rFonts w:ascii="Times New Roman" w:hAnsi="Times New Roman" w:cs="Times New Roman"/>
          <w:sz w:val="24"/>
          <w:szCs w:val="24"/>
        </w:rPr>
        <w:t>.</w:t>
      </w:r>
      <w:r w:rsidRPr="00DD07F7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 w:rsidR="007705FC" w:rsidRPr="00DD07F7">
        <w:rPr>
          <w:rFonts w:ascii="Times New Roman" w:hAnsi="Times New Roman" w:cs="Times New Roman"/>
          <w:sz w:val="24"/>
          <w:szCs w:val="24"/>
        </w:rPr>
        <w:t>Общественного с</w:t>
      </w:r>
      <w:r w:rsidRPr="00DD07F7">
        <w:rPr>
          <w:rFonts w:ascii="Times New Roman" w:hAnsi="Times New Roman" w:cs="Times New Roman"/>
          <w:sz w:val="24"/>
          <w:szCs w:val="24"/>
        </w:rPr>
        <w:t>овета могут присутствовать все заинтересованные лица. Доступ в помещение, в котором проходит заседание</w:t>
      </w:r>
      <w:r w:rsidR="007705FC" w:rsidRPr="00DD07F7">
        <w:rPr>
          <w:rFonts w:ascii="Times New Roman" w:hAnsi="Times New Roman" w:cs="Times New Roman"/>
          <w:sz w:val="24"/>
          <w:szCs w:val="24"/>
        </w:rPr>
        <w:t xml:space="preserve"> Общественного с</w:t>
      </w:r>
      <w:r w:rsidRPr="00DD07F7">
        <w:rPr>
          <w:rFonts w:ascii="Times New Roman" w:hAnsi="Times New Roman" w:cs="Times New Roman"/>
          <w:sz w:val="24"/>
          <w:szCs w:val="24"/>
        </w:rPr>
        <w:t xml:space="preserve">овета может быть ограничен только по причине отсутствия свободных мест. </w:t>
      </w:r>
    </w:p>
    <w:p w:rsidR="007A7F0D" w:rsidRPr="00DD07F7" w:rsidRDefault="007A7F0D" w:rsidP="00D86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7F7">
        <w:rPr>
          <w:rFonts w:ascii="Times New Roman" w:hAnsi="Times New Roman" w:cs="Times New Roman"/>
          <w:sz w:val="24"/>
          <w:szCs w:val="24"/>
        </w:rPr>
        <w:t>1</w:t>
      </w:r>
      <w:r w:rsidR="00BC7C4C">
        <w:rPr>
          <w:rFonts w:ascii="Times New Roman" w:hAnsi="Times New Roman" w:cs="Times New Roman"/>
          <w:sz w:val="24"/>
          <w:szCs w:val="24"/>
        </w:rPr>
        <w:t>2</w:t>
      </w:r>
      <w:r w:rsidR="00BC652E">
        <w:rPr>
          <w:rFonts w:ascii="Times New Roman" w:hAnsi="Times New Roman" w:cs="Times New Roman"/>
          <w:sz w:val="24"/>
          <w:szCs w:val="24"/>
        </w:rPr>
        <w:t>.</w:t>
      </w:r>
      <w:r w:rsidRPr="00DD07F7">
        <w:rPr>
          <w:rFonts w:ascii="Times New Roman" w:hAnsi="Times New Roman" w:cs="Times New Roman"/>
          <w:sz w:val="24"/>
          <w:szCs w:val="24"/>
        </w:rPr>
        <w:t>Материально-техническое обеспечение деятельности Общественного совета осуществляется муниципальным казенным учреждением «Служба обеспечения» в пределах денежных средств, предусмотренных в</w:t>
      </w:r>
      <w:r w:rsidR="00D83440">
        <w:rPr>
          <w:rFonts w:ascii="Times New Roman" w:hAnsi="Times New Roman" w:cs="Times New Roman"/>
          <w:sz w:val="24"/>
          <w:szCs w:val="24"/>
        </w:rPr>
        <w:t xml:space="preserve"> смете на соответствующие цели.»</w:t>
      </w:r>
    </w:p>
    <w:p w:rsidR="00AD7BFA" w:rsidRDefault="00AD7BFA" w:rsidP="00C0212C">
      <w:pPr>
        <w:autoSpaceDE w:val="0"/>
        <w:autoSpaceDN w:val="0"/>
        <w:adjustRightInd w:val="0"/>
        <w:spacing w:after="0" w:line="240" w:lineRule="auto"/>
        <w:ind w:left="6096" w:firstLine="27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D7BFA" w:rsidSect="004C113F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15" w:rsidRDefault="00AC0915" w:rsidP="00BC7C4C">
      <w:pPr>
        <w:spacing w:after="0" w:line="240" w:lineRule="auto"/>
      </w:pPr>
      <w:r>
        <w:separator/>
      </w:r>
    </w:p>
  </w:endnote>
  <w:endnote w:type="continuationSeparator" w:id="0">
    <w:p w:rsidR="00AC0915" w:rsidRDefault="00AC0915" w:rsidP="00BC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15" w:rsidRDefault="00AC0915" w:rsidP="00BC7C4C">
      <w:pPr>
        <w:spacing w:after="0" w:line="240" w:lineRule="auto"/>
      </w:pPr>
      <w:r>
        <w:separator/>
      </w:r>
    </w:p>
  </w:footnote>
  <w:footnote w:type="continuationSeparator" w:id="0">
    <w:p w:rsidR="00AC0915" w:rsidRDefault="00AC0915" w:rsidP="00BC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847520"/>
      <w:docPartObj>
        <w:docPartGallery w:val="Page Numbers (Top of Page)"/>
        <w:docPartUnique/>
      </w:docPartObj>
    </w:sdtPr>
    <w:sdtEndPr/>
    <w:sdtContent>
      <w:p w:rsidR="00BC7C4C" w:rsidRDefault="00BC7C4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F5B">
          <w:rPr>
            <w:noProof/>
          </w:rPr>
          <w:t>3</w:t>
        </w:r>
        <w:r>
          <w:fldChar w:fldCharType="end"/>
        </w:r>
      </w:p>
    </w:sdtContent>
  </w:sdt>
  <w:p w:rsidR="00BC7C4C" w:rsidRDefault="00BC7C4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5F7"/>
    <w:multiLevelType w:val="hybridMultilevel"/>
    <w:tmpl w:val="4C023C70"/>
    <w:lvl w:ilvl="0" w:tplc="37C4C8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1450D8"/>
    <w:multiLevelType w:val="hybridMultilevel"/>
    <w:tmpl w:val="9878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A163A"/>
    <w:multiLevelType w:val="hybridMultilevel"/>
    <w:tmpl w:val="9018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EE"/>
    <w:rsid w:val="00000845"/>
    <w:rsid w:val="00001807"/>
    <w:rsid w:val="000023DE"/>
    <w:rsid w:val="00002F9D"/>
    <w:rsid w:val="0000321F"/>
    <w:rsid w:val="0000520F"/>
    <w:rsid w:val="0000656E"/>
    <w:rsid w:val="00007337"/>
    <w:rsid w:val="00011E77"/>
    <w:rsid w:val="0001254E"/>
    <w:rsid w:val="000129EB"/>
    <w:rsid w:val="00015818"/>
    <w:rsid w:val="00020A18"/>
    <w:rsid w:val="00020F74"/>
    <w:rsid w:val="000217E6"/>
    <w:rsid w:val="000226E3"/>
    <w:rsid w:val="000235B9"/>
    <w:rsid w:val="00024247"/>
    <w:rsid w:val="0002443C"/>
    <w:rsid w:val="0002453E"/>
    <w:rsid w:val="00024584"/>
    <w:rsid w:val="00024B1E"/>
    <w:rsid w:val="0002738E"/>
    <w:rsid w:val="0003095F"/>
    <w:rsid w:val="00030E41"/>
    <w:rsid w:val="000336A3"/>
    <w:rsid w:val="0003559F"/>
    <w:rsid w:val="000405AE"/>
    <w:rsid w:val="00041E5E"/>
    <w:rsid w:val="00043320"/>
    <w:rsid w:val="00050C6A"/>
    <w:rsid w:val="00054C99"/>
    <w:rsid w:val="000553D8"/>
    <w:rsid w:val="0005730B"/>
    <w:rsid w:val="00057F87"/>
    <w:rsid w:val="0006127F"/>
    <w:rsid w:val="00062EC5"/>
    <w:rsid w:val="000634B2"/>
    <w:rsid w:val="00063C3E"/>
    <w:rsid w:val="000647EF"/>
    <w:rsid w:val="0006709D"/>
    <w:rsid w:val="0006710B"/>
    <w:rsid w:val="00071946"/>
    <w:rsid w:val="00071EAC"/>
    <w:rsid w:val="00076CB2"/>
    <w:rsid w:val="00077D78"/>
    <w:rsid w:val="00081BD2"/>
    <w:rsid w:val="00082972"/>
    <w:rsid w:val="00090E54"/>
    <w:rsid w:val="00094059"/>
    <w:rsid w:val="0009517A"/>
    <w:rsid w:val="000A063C"/>
    <w:rsid w:val="000A07E7"/>
    <w:rsid w:val="000A1475"/>
    <w:rsid w:val="000A4515"/>
    <w:rsid w:val="000A45FB"/>
    <w:rsid w:val="000A7700"/>
    <w:rsid w:val="000A796E"/>
    <w:rsid w:val="000B2BAB"/>
    <w:rsid w:val="000B3390"/>
    <w:rsid w:val="000B458E"/>
    <w:rsid w:val="000B4F29"/>
    <w:rsid w:val="000B6CAD"/>
    <w:rsid w:val="000B7763"/>
    <w:rsid w:val="000C612A"/>
    <w:rsid w:val="000C7369"/>
    <w:rsid w:val="000D0E7D"/>
    <w:rsid w:val="000D1D92"/>
    <w:rsid w:val="000D2E01"/>
    <w:rsid w:val="000D38EC"/>
    <w:rsid w:val="000D3FB2"/>
    <w:rsid w:val="000D53B3"/>
    <w:rsid w:val="000D6EEC"/>
    <w:rsid w:val="000D7061"/>
    <w:rsid w:val="000D74AA"/>
    <w:rsid w:val="000E07CC"/>
    <w:rsid w:val="000E1365"/>
    <w:rsid w:val="000E171D"/>
    <w:rsid w:val="000E25B4"/>
    <w:rsid w:val="000E2B9F"/>
    <w:rsid w:val="000E31AB"/>
    <w:rsid w:val="000E372A"/>
    <w:rsid w:val="000E384C"/>
    <w:rsid w:val="000E3E00"/>
    <w:rsid w:val="000E54E9"/>
    <w:rsid w:val="000E5E2D"/>
    <w:rsid w:val="000E74B1"/>
    <w:rsid w:val="000E772E"/>
    <w:rsid w:val="000E7838"/>
    <w:rsid w:val="000F3100"/>
    <w:rsid w:val="000F38A4"/>
    <w:rsid w:val="000F4BAE"/>
    <w:rsid w:val="000F7FA7"/>
    <w:rsid w:val="00100F23"/>
    <w:rsid w:val="0010130B"/>
    <w:rsid w:val="001049F5"/>
    <w:rsid w:val="00104AE1"/>
    <w:rsid w:val="00106019"/>
    <w:rsid w:val="001060A9"/>
    <w:rsid w:val="0010764A"/>
    <w:rsid w:val="0011022F"/>
    <w:rsid w:val="00110B3E"/>
    <w:rsid w:val="00110F37"/>
    <w:rsid w:val="0011313A"/>
    <w:rsid w:val="00113608"/>
    <w:rsid w:val="0011374A"/>
    <w:rsid w:val="00115DA5"/>
    <w:rsid w:val="00115ECB"/>
    <w:rsid w:val="00116686"/>
    <w:rsid w:val="00117A9B"/>
    <w:rsid w:val="00117D42"/>
    <w:rsid w:val="00120C2A"/>
    <w:rsid w:val="001227A7"/>
    <w:rsid w:val="001232E7"/>
    <w:rsid w:val="00124355"/>
    <w:rsid w:val="001248C9"/>
    <w:rsid w:val="00125094"/>
    <w:rsid w:val="001250E1"/>
    <w:rsid w:val="0012568E"/>
    <w:rsid w:val="0012690B"/>
    <w:rsid w:val="00126A53"/>
    <w:rsid w:val="0013086A"/>
    <w:rsid w:val="00131A03"/>
    <w:rsid w:val="00134113"/>
    <w:rsid w:val="00135D6F"/>
    <w:rsid w:val="0013794A"/>
    <w:rsid w:val="001379CB"/>
    <w:rsid w:val="001407B0"/>
    <w:rsid w:val="00140F91"/>
    <w:rsid w:val="00141EB9"/>
    <w:rsid w:val="00143B45"/>
    <w:rsid w:val="00145D64"/>
    <w:rsid w:val="00150043"/>
    <w:rsid w:val="0015187C"/>
    <w:rsid w:val="001551B5"/>
    <w:rsid w:val="00155D45"/>
    <w:rsid w:val="00156891"/>
    <w:rsid w:val="00157370"/>
    <w:rsid w:val="001603A7"/>
    <w:rsid w:val="001608B4"/>
    <w:rsid w:val="001610B9"/>
    <w:rsid w:val="001622F1"/>
    <w:rsid w:val="00162CE1"/>
    <w:rsid w:val="0016303E"/>
    <w:rsid w:val="001640AA"/>
    <w:rsid w:val="00165B2A"/>
    <w:rsid w:val="00166F26"/>
    <w:rsid w:val="00167049"/>
    <w:rsid w:val="00167450"/>
    <w:rsid w:val="00167D10"/>
    <w:rsid w:val="001700F2"/>
    <w:rsid w:val="00171144"/>
    <w:rsid w:val="00172D71"/>
    <w:rsid w:val="001747BD"/>
    <w:rsid w:val="00175363"/>
    <w:rsid w:val="00175EA2"/>
    <w:rsid w:val="0017621D"/>
    <w:rsid w:val="00177410"/>
    <w:rsid w:val="00181A2D"/>
    <w:rsid w:val="001826E5"/>
    <w:rsid w:val="00182994"/>
    <w:rsid w:val="001856A4"/>
    <w:rsid w:val="00186BA2"/>
    <w:rsid w:val="00186E92"/>
    <w:rsid w:val="00190695"/>
    <w:rsid w:val="0019097E"/>
    <w:rsid w:val="00192081"/>
    <w:rsid w:val="001952CF"/>
    <w:rsid w:val="001959D6"/>
    <w:rsid w:val="00195E30"/>
    <w:rsid w:val="0019634A"/>
    <w:rsid w:val="00196BDE"/>
    <w:rsid w:val="0019728E"/>
    <w:rsid w:val="001A08A3"/>
    <w:rsid w:val="001A1E4B"/>
    <w:rsid w:val="001A403C"/>
    <w:rsid w:val="001A6A8E"/>
    <w:rsid w:val="001B08A8"/>
    <w:rsid w:val="001B13BD"/>
    <w:rsid w:val="001B1F57"/>
    <w:rsid w:val="001B4A9F"/>
    <w:rsid w:val="001B697F"/>
    <w:rsid w:val="001C1778"/>
    <w:rsid w:val="001C3BB4"/>
    <w:rsid w:val="001C5E15"/>
    <w:rsid w:val="001C693A"/>
    <w:rsid w:val="001D15F0"/>
    <w:rsid w:val="001D1C15"/>
    <w:rsid w:val="001D4945"/>
    <w:rsid w:val="001D7BAF"/>
    <w:rsid w:val="001E0676"/>
    <w:rsid w:val="001E3252"/>
    <w:rsid w:val="001E484F"/>
    <w:rsid w:val="001E4E03"/>
    <w:rsid w:val="001F1B0A"/>
    <w:rsid w:val="001F2AB3"/>
    <w:rsid w:val="001F2E0B"/>
    <w:rsid w:val="001F35D7"/>
    <w:rsid w:val="001F378D"/>
    <w:rsid w:val="001F3A29"/>
    <w:rsid w:val="001F3ABF"/>
    <w:rsid w:val="001F4448"/>
    <w:rsid w:val="001F4B89"/>
    <w:rsid w:val="001F501B"/>
    <w:rsid w:val="001F6C43"/>
    <w:rsid w:val="0020015A"/>
    <w:rsid w:val="00201A23"/>
    <w:rsid w:val="00201E77"/>
    <w:rsid w:val="002040C9"/>
    <w:rsid w:val="00204513"/>
    <w:rsid w:val="00204E4B"/>
    <w:rsid w:val="002058F0"/>
    <w:rsid w:val="00207264"/>
    <w:rsid w:val="0020771B"/>
    <w:rsid w:val="00210B7F"/>
    <w:rsid w:val="00210FE2"/>
    <w:rsid w:val="00213844"/>
    <w:rsid w:val="00213DBA"/>
    <w:rsid w:val="00213F5A"/>
    <w:rsid w:val="0021449B"/>
    <w:rsid w:val="0022142E"/>
    <w:rsid w:val="0022272F"/>
    <w:rsid w:val="00224BB6"/>
    <w:rsid w:val="00226418"/>
    <w:rsid w:val="002265AC"/>
    <w:rsid w:val="002306CE"/>
    <w:rsid w:val="00230AAA"/>
    <w:rsid w:val="00230DB4"/>
    <w:rsid w:val="0023148C"/>
    <w:rsid w:val="002407B9"/>
    <w:rsid w:val="0024097B"/>
    <w:rsid w:val="002416C1"/>
    <w:rsid w:val="00241FA0"/>
    <w:rsid w:val="00243F50"/>
    <w:rsid w:val="002461D9"/>
    <w:rsid w:val="00247B96"/>
    <w:rsid w:val="00250938"/>
    <w:rsid w:val="00250A0F"/>
    <w:rsid w:val="0025212B"/>
    <w:rsid w:val="00252B00"/>
    <w:rsid w:val="00253CDB"/>
    <w:rsid w:val="002545BB"/>
    <w:rsid w:val="0025524B"/>
    <w:rsid w:val="002555A6"/>
    <w:rsid w:val="00255B7D"/>
    <w:rsid w:val="00256C56"/>
    <w:rsid w:val="00257C60"/>
    <w:rsid w:val="00260BCA"/>
    <w:rsid w:val="002617BD"/>
    <w:rsid w:val="00261E37"/>
    <w:rsid w:val="00262AE9"/>
    <w:rsid w:val="00262DF1"/>
    <w:rsid w:val="00264389"/>
    <w:rsid w:val="00266072"/>
    <w:rsid w:val="00270564"/>
    <w:rsid w:val="00270DCF"/>
    <w:rsid w:val="00271FD6"/>
    <w:rsid w:val="002745E4"/>
    <w:rsid w:val="002747A4"/>
    <w:rsid w:val="0027487E"/>
    <w:rsid w:val="002748AC"/>
    <w:rsid w:val="00275C50"/>
    <w:rsid w:val="00276345"/>
    <w:rsid w:val="00280377"/>
    <w:rsid w:val="00280CAC"/>
    <w:rsid w:val="002817B1"/>
    <w:rsid w:val="002823D1"/>
    <w:rsid w:val="00283ED6"/>
    <w:rsid w:val="00284C9D"/>
    <w:rsid w:val="00285770"/>
    <w:rsid w:val="00285A42"/>
    <w:rsid w:val="00286155"/>
    <w:rsid w:val="002870F1"/>
    <w:rsid w:val="00287251"/>
    <w:rsid w:val="002974D2"/>
    <w:rsid w:val="0029757A"/>
    <w:rsid w:val="002A2BB5"/>
    <w:rsid w:val="002A2E1C"/>
    <w:rsid w:val="002A4579"/>
    <w:rsid w:val="002A612D"/>
    <w:rsid w:val="002A6CF2"/>
    <w:rsid w:val="002B0F40"/>
    <w:rsid w:val="002B4703"/>
    <w:rsid w:val="002C01E8"/>
    <w:rsid w:val="002C16A2"/>
    <w:rsid w:val="002C3247"/>
    <w:rsid w:val="002C5D7A"/>
    <w:rsid w:val="002D0222"/>
    <w:rsid w:val="002D1F94"/>
    <w:rsid w:val="002D22D9"/>
    <w:rsid w:val="002D296D"/>
    <w:rsid w:val="002D2A3A"/>
    <w:rsid w:val="002D2C19"/>
    <w:rsid w:val="002D3A71"/>
    <w:rsid w:val="002D509F"/>
    <w:rsid w:val="002D5F82"/>
    <w:rsid w:val="002E0D95"/>
    <w:rsid w:val="002E1159"/>
    <w:rsid w:val="002E1AE9"/>
    <w:rsid w:val="002E1B0A"/>
    <w:rsid w:val="002E1E14"/>
    <w:rsid w:val="002E220D"/>
    <w:rsid w:val="002E744F"/>
    <w:rsid w:val="002F0EE6"/>
    <w:rsid w:val="002F3C65"/>
    <w:rsid w:val="002F436B"/>
    <w:rsid w:val="00302C38"/>
    <w:rsid w:val="00302DF6"/>
    <w:rsid w:val="0030394F"/>
    <w:rsid w:val="0030567B"/>
    <w:rsid w:val="00310423"/>
    <w:rsid w:val="00314998"/>
    <w:rsid w:val="00315E63"/>
    <w:rsid w:val="0031790D"/>
    <w:rsid w:val="00320A4F"/>
    <w:rsid w:val="003228DE"/>
    <w:rsid w:val="00322F3C"/>
    <w:rsid w:val="003264F9"/>
    <w:rsid w:val="003300B2"/>
    <w:rsid w:val="003318C7"/>
    <w:rsid w:val="00332206"/>
    <w:rsid w:val="00332633"/>
    <w:rsid w:val="00332DFC"/>
    <w:rsid w:val="00333D7A"/>
    <w:rsid w:val="00335A76"/>
    <w:rsid w:val="00336A56"/>
    <w:rsid w:val="003402DB"/>
    <w:rsid w:val="0034071E"/>
    <w:rsid w:val="0034475F"/>
    <w:rsid w:val="0034491C"/>
    <w:rsid w:val="00344A16"/>
    <w:rsid w:val="003455A3"/>
    <w:rsid w:val="00346C82"/>
    <w:rsid w:val="00350122"/>
    <w:rsid w:val="00350D9A"/>
    <w:rsid w:val="00350EAC"/>
    <w:rsid w:val="0035113C"/>
    <w:rsid w:val="003529A2"/>
    <w:rsid w:val="00352D56"/>
    <w:rsid w:val="0035385A"/>
    <w:rsid w:val="00353EFE"/>
    <w:rsid w:val="003548A8"/>
    <w:rsid w:val="00354E21"/>
    <w:rsid w:val="003561EB"/>
    <w:rsid w:val="00361013"/>
    <w:rsid w:val="00361CA6"/>
    <w:rsid w:val="00363537"/>
    <w:rsid w:val="00363DC6"/>
    <w:rsid w:val="00366E26"/>
    <w:rsid w:val="00367583"/>
    <w:rsid w:val="00370C56"/>
    <w:rsid w:val="003723F6"/>
    <w:rsid w:val="003727AE"/>
    <w:rsid w:val="00372D0B"/>
    <w:rsid w:val="0037312B"/>
    <w:rsid w:val="00373582"/>
    <w:rsid w:val="003737C4"/>
    <w:rsid w:val="003744E0"/>
    <w:rsid w:val="00374936"/>
    <w:rsid w:val="0037503D"/>
    <w:rsid w:val="00375467"/>
    <w:rsid w:val="0037766A"/>
    <w:rsid w:val="00380F4C"/>
    <w:rsid w:val="00382766"/>
    <w:rsid w:val="00383E0D"/>
    <w:rsid w:val="003841C4"/>
    <w:rsid w:val="00386FBA"/>
    <w:rsid w:val="003876BC"/>
    <w:rsid w:val="00390244"/>
    <w:rsid w:val="00393AD3"/>
    <w:rsid w:val="00393C7F"/>
    <w:rsid w:val="0039530D"/>
    <w:rsid w:val="003953EB"/>
    <w:rsid w:val="003955E0"/>
    <w:rsid w:val="00395B62"/>
    <w:rsid w:val="00396455"/>
    <w:rsid w:val="003A1B0F"/>
    <w:rsid w:val="003A2582"/>
    <w:rsid w:val="003A3FBD"/>
    <w:rsid w:val="003A48D4"/>
    <w:rsid w:val="003A4E13"/>
    <w:rsid w:val="003A65E3"/>
    <w:rsid w:val="003A7630"/>
    <w:rsid w:val="003A7926"/>
    <w:rsid w:val="003B0E10"/>
    <w:rsid w:val="003B225F"/>
    <w:rsid w:val="003B7F9D"/>
    <w:rsid w:val="003C06A6"/>
    <w:rsid w:val="003C15B5"/>
    <w:rsid w:val="003C1F75"/>
    <w:rsid w:val="003C28B8"/>
    <w:rsid w:val="003C47D1"/>
    <w:rsid w:val="003C63C3"/>
    <w:rsid w:val="003D034B"/>
    <w:rsid w:val="003D038D"/>
    <w:rsid w:val="003D10EB"/>
    <w:rsid w:val="003D2606"/>
    <w:rsid w:val="003D3B98"/>
    <w:rsid w:val="003D464A"/>
    <w:rsid w:val="003D576B"/>
    <w:rsid w:val="003D7850"/>
    <w:rsid w:val="003D7F78"/>
    <w:rsid w:val="003E0A4C"/>
    <w:rsid w:val="003E0B4C"/>
    <w:rsid w:val="003E17DA"/>
    <w:rsid w:val="003E1E7E"/>
    <w:rsid w:val="003E22AC"/>
    <w:rsid w:val="003E274C"/>
    <w:rsid w:val="003E5CDE"/>
    <w:rsid w:val="003E67A8"/>
    <w:rsid w:val="003E7ADE"/>
    <w:rsid w:val="003E7C32"/>
    <w:rsid w:val="003F22CD"/>
    <w:rsid w:val="003F346A"/>
    <w:rsid w:val="003F4250"/>
    <w:rsid w:val="003F4A0E"/>
    <w:rsid w:val="003F53C3"/>
    <w:rsid w:val="003F56DA"/>
    <w:rsid w:val="003F61C2"/>
    <w:rsid w:val="003F6DD5"/>
    <w:rsid w:val="003F793C"/>
    <w:rsid w:val="004017A6"/>
    <w:rsid w:val="004027CC"/>
    <w:rsid w:val="00402A74"/>
    <w:rsid w:val="004032A4"/>
    <w:rsid w:val="00404695"/>
    <w:rsid w:val="00405C62"/>
    <w:rsid w:val="0040605D"/>
    <w:rsid w:val="00406107"/>
    <w:rsid w:val="004066BD"/>
    <w:rsid w:val="00412257"/>
    <w:rsid w:val="00413B3A"/>
    <w:rsid w:val="00414C24"/>
    <w:rsid w:val="00415001"/>
    <w:rsid w:val="004153B0"/>
    <w:rsid w:val="00416ACF"/>
    <w:rsid w:val="004212C1"/>
    <w:rsid w:val="00424769"/>
    <w:rsid w:val="00426099"/>
    <w:rsid w:val="00431C6A"/>
    <w:rsid w:val="00432CEF"/>
    <w:rsid w:val="00433334"/>
    <w:rsid w:val="00434280"/>
    <w:rsid w:val="0043439D"/>
    <w:rsid w:val="00437C0F"/>
    <w:rsid w:val="004401DE"/>
    <w:rsid w:val="0044026E"/>
    <w:rsid w:val="00440B04"/>
    <w:rsid w:val="00441244"/>
    <w:rsid w:val="00441A96"/>
    <w:rsid w:val="00442BCC"/>
    <w:rsid w:val="00442CB1"/>
    <w:rsid w:val="00442FB9"/>
    <w:rsid w:val="00443EEA"/>
    <w:rsid w:val="004441B8"/>
    <w:rsid w:val="00447264"/>
    <w:rsid w:val="00450195"/>
    <w:rsid w:val="004521B2"/>
    <w:rsid w:val="00453B94"/>
    <w:rsid w:val="00456C45"/>
    <w:rsid w:val="0046243E"/>
    <w:rsid w:val="00463B3B"/>
    <w:rsid w:val="00463F60"/>
    <w:rsid w:val="00464120"/>
    <w:rsid w:val="0046496A"/>
    <w:rsid w:val="0046506D"/>
    <w:rsid w:val="0046598B"/>
    <w:rsid w:val="00465E1B"/>
    <w:rsid w:val="00466E40"/>
    <w:rsid w:val="00467800"/>
    <w:rsid w:val="00470342"/>
    <w:rsid w:val="00470347"/>
    <w:rsid w:val="004705E3"/>
    <w:rsid w:val="004709F4"/>
    <w:rsid w:val="00472219"/>
    <w:rsid w:val="00473420"/>
    <w:rsid w:val="00474729"/>
    <w:rsid w:val="00475998"/>
    <w:rsid w:val="0047780A"/>
    <w:rsid w:val="004830A1"/>
    <w:rsid w:val="00491159"/>
    <w:rsid w:val="004918C1"/>
    <w:rsid w:val="004937C2"/>
    <w:rsid w:val="00493E22"/>
    <w:rsid w:val="00495CB7"/>
    <w:rsid w:val="00496C3C"/>
    <w:rsid w:val="00496ED8"/>
    <w:rsid w:val="00497012"/>
    <w:rsid w:val="00497906"/>
    <w:rsid w:val="004A0A3A"/>
    <w:rsid w:val="004A1074"/>
    <w:rsid w:val="004A1BA8"/>
    <w:rsid w:val="004A1BCD"/>
    <w:rsid w:val="004A21BF"/>
    <w:rsid w:val="004A32BB"/>
    <w:rsid w:val="004A5DA3"/>
    <w:rsid w:val="004A7B75"/>
    <w:rsid w:val="004A7F0D"/>
    <w:rsid w:val="004B0242"/>
    <w:rsid w:val="004B0365"/>
    <w:rsid w:val="004B179E"/>
    <w:rsid w:val="004B1A2F"/>
    <w:rsid w:val="004B3F9C"/>
    <w:rsid w:val="004B48CE"/>
    <w:rsid w:val="004B5625"/>
    <w:rsid w:val="004B5C65"/>
    <w:rsid w:val="004B6C73"/>
    <w:rsid w:val="004C0134"/>
    <w:rsid w:val="004C113F"/>
    <w:rsid w:val="004C2D92"/>
    <w:rsid w:val="004C34E1"/>
    <w:rsid w:val="004C4DA4"/>
    <w:rsid w:val="004C773F"/>
    <w:rsid w:val="004C7923"/>
    <w:rsid w:val="004D015E"/>
    <w:rsid w:val="004D1668"/>
    <w:rsid w:val="004D31A7"/>
    <w:rsid w:val="004D4381"/>
    <w:rsid w:val="004D4532"/>
    <w:rsid w:val="004D4EAA"/>
    <w:rsid w:val="004D5B6E"/>
    <w:rsid w:val="004D667C"/>
    <w:rsid w:val="004D7313"/>
    <w:rsid w:val="004D7CE8"/>
    <w:rsid w:val="004E0B33"/>
    <w:rsid w:val="004E2D15"/>
    <w:rsid w:val="004E2F31"/>
    <w:rsid w:val="004E3CBD"/>
    <w:rsid w:val="004E71EB"/>
    <w:rsid w:val="004F015C"/>
    <w:rsid w:val="004F0A94"/>
    <w:rsid w:val="004F0C3E"/>
    <w:rsid w:val="004F1C71"/>
    <w:rsid w:val="004F1D37"/>
    <w:rsid w:val="004F1ED4"/>
    <w:rsid w:val="004F35CD"/>
    <w:rsid w:val="004F3E37"/>
    <w:rsid w:val="004F4DBC"/>
    <w:rsid w:val="004F4E30"/>
    <w:rsid w:val="004F5278"/>
    <w:rsid w:val="004F5BFC"/>
    <w:rsid w:val="004F6598"/>
    <w:rsid w:val="004F79FC"/>
    <w:rsid w:val="005010E6"/>
    <w:rsid w:val="00501897"/>
    <w:rsid w:val="005029E6"/>
    <w:rsid w:val="00502B60"/>
    <w:rsid w:val="00502F8E"/>
    <w:rsid w:val="00503C6C"/>
    <w:rsid w:val="00505DC3"/>
    <w:rsid w:val="00505EA3"/>
    <w:rsid w:val="00507557"/>
    <w:rsid w:val="005076A1"/>
    <w:rsid w:val="00507E49"/>
    <w:rsid w:val="005113AA"/>
    <w:rsid w:val="00512841"/>
    <w:rsid w:val="00513B39"/>
    <w:rsid w:val="00513E5E"/>
    <w:rsid w:val="00514828"/>
    <w:rsid w:val="005149C1"/>
    <w:rsid w:val="00514C63"/>
    <w:rsid w:val="00516FD0"/>
    <w:rsid w:val="0052150B"/>
    <w:rsid w:val="00522322"/>
    <w:rsid w:val="00522A70"/>
    <w:rsid w:val="00524608"/>
    <w:rsid w:val="00524D1C"/>
    <w:rsid w:val="005262B6"/>
    <w:rsid w:val="00527F80"/>
    <w:rsid w:val="00530E42"/>
    <w:rsid w:val="005310F1"/>
    <w:rsid w:val="00531507"/>
    <w:rsid w:val="00534E14"/>
    <w:rsid w:val="00535628"/>
    <w:rsid w:val="00535A75"/>
    <w:rsid w:val="00535AE9"/>
    <w:rsid w:val="0053748C"/>
    <w:rsid w:val="005407D2"/>
    <w:rsid w:val="005441F2"/>
    <w:rsid w:val="00544B8F"/>
    <w:rsid w:val="005453CF"/>
    <w:rsid w:val="005453E3"/>
    <w:rsid w:val="0055369C"/>
    <w:rsid w:val="0055459F"/>
    <w:rsid w:val="005559AC"/>
    <w:rsid w:val="00556446"/>
    <w:rsid w:val="005566A1"/>
    <w:rsid w:val="0055680E"/>
    <w:rsid w:val="00557333"/>
    <w:rsid w:val="00560F42"/>
    <w:rsid w:val="00561781"/>
    <w:rsid w:val="00563C2C"/>
    <w:rsid w:val="00564035"/>
    <w:rsid w:val="00564BB5"/>
    <w:rsid w:val="005665DC"/>
    <w:rsid w:val="00570817"/>
    <w:rsid w:val="005708CA"/>
    <w:rsid w:val="00571B3E"/>
    <w:rsid w:val="00573E1F"/>
    <w:rsid w:val="00576065"/>
    <w:rsid w:val="00577F4A"/>
    <w:rsid w:val="005810E8"/>
    <w:rsid w:val="00581E3F"/>
    <w:rsid w:val="0058270E"/>
    <w:rsid w:val="00582F21"/>
    <w:rsid w:val="005847BD"/>
    <w:rsid w:val="00585C59"/>
    <w:rsid w:val="00586622"/>
    <w:rsid w:val="0058783C"/>
    <w:rsid w:val="005879A1"/>
    <w:rsid w:val="0059070F"/>
    <w:rsid w:val="0059229D"/>
    <w:rsid w:val="005934EA"/>
    <w:rsid w:val="005956DF"/>
    <w:rsid w:val="00595ADB"/>
    <w:rsid w:val="005A1083"/>
    <w:rsid w:val="005A3412"/>
    <w:rsid w:val="005A5929"/>
    <w:rsid w:val="005B056B"/>
    <w:rsid w:val="005B139A"/>
    <w:rsid w:val="005B3736"/>
    <w:rsid w:val="005B37B3"/>
    <w:rsid w:val="005B4E66"/>
    <w:rsid w:val="005C1650"/>
    <w:rsid w:val="005C2177"/>
    <w:rsid w:val="005C7445"/>
    <w:rsid w:val="005C7960"/>
    <w:rsid w:val="005D17F2"/>
    <w:rsid w:val="005D20DD"/>
    <w:rsid w:val="005D53DD"/>
    <w:rsid w:val="005D545E"/>
    <w:rsid w:val="005D6058"/>
    <w:rsid w:val="005D6205"/>
    <w:rsid w:val="005D70D9"/>
    <w:rsid w:val="005E1B67"/>
    <w:rsid w:val="005E1E99"/>
    <w:rsid w:val="005E2C1B"/>
    <w:rsid w:val="005E394C"/>
    <w:rsid w:val="005E695D"/>
    <w:rsid w:val="005F03CA"/>
    <w:rsid w:val="005F0F8C"/>
    <w:rsid w:val="005F11CE"/>
    <w:rsid w:val="005F3892"/>
    <w:rsid w:val="005F403A"/>
    <w:rsid w:val="005F4357"/>
    <w:rsid w:val="005F4474"/>
    <w:rsid w:val="005F56ED"/>
    <w:rsid w:val="006009D4"/>
    <w:rsid w:val="006010EE"/>
    <w:rsid w:val="00607532"/>
    <w:rsid w:val="00607667"/>
    <w:rsid w:val="00610D90"/>
    <w:rsid w:val="0061195F"/>
    <w:rsid w:val="00611AE3"/>
    <w:rsid w:val="00612655"/>
    <w:rsid w:val="0061329B"/>
    <w:rsid w:val="0061405A"/>
    <w:rsid w:val="006152CC"/>
    <w:rsid w:val="006156EF"/>
    <w:rsid w:val="00616581"/>
    <w:rsid w:val="006168EF"/>
    <w:rsid w:val="00617E71"/>
    <w:rsid w:val="00621557"/>
    <w:rsid w:val="00622A5A"/>
    <w:rsid w:val="006250CA"/>
    <w:rsid w:val="0062582A"/>
    <w:rsid w:val="00632647"/>
    <w:rsid w:val="006326DD"/>
    <w:rsid w:val="006347ED"/>
    <w:rsid w:val="006368B8"/>
    <w:rsid w:val="00637505"/>
    <w:rsid w:val="006376AF"/>
    <w:rsid w:val="006412B3"/>
    <w:rsid w:val="0064173A"/>
    <w:rsid w:val="006455C5"/>
    <w:rsid w:val="00645D5B"/>
    <w:rsid w:val="00645EF6"/>
    <w:rsid w:val="0064752C"/>
    <w:rsid w:val="00652AD5"/>
    <w:rsid w:val="00652C6E"/>
    <w:rsid w:val="0065395D"/>
    <w:rsid w:val="006572B2"/>
    <w:rsid w:val="00657AD1"/>
    <w:rsid w:val="00660427"/>
    <w:rsid w:val="0066191C"/>
    <w:rsid w:val="00661CF4"/>
    <w:rsid w:val="0066297F"/>
    <w:rsid w:val="00663B54"/>
    <w:rsid w:val="00664763"/>
    <w:rsid w:val="00664832"/>
    <w:rsid w:val="00664FD4"/>
    <w:rsid w:val="00665078"/>
    <w:rsid w:val="00666093"/>
    <w:rsid w:val="0066722F"/>
    <w:rsid w:val="00667B29"/>
    <w:rsid w:val="00667C01"/>
    <w:rsid w:val="006702F4"/>
    <w:rsid w:val="006720B1"/>
    <w:rsid w:val="00674C7A"/>
    <w:rsid w:val="00674E95"/>
    <w:rsid w:val="00676449"/>
    <w:rsid w:val="00676CC6"/>
    <w:rsid w:val="006774D2"/>
    <w:rsid w:val="0068048F"/>
    <w:rsid w:val="006805E3"/>
    <w:rsid w:val="006825B0"/>
    <w:rsid w:val="0068293E"/>
    <w:rsid w:val="0068468A"/>
    <w:rsid w:val="00684D4D"/>
    <w:rsid w:val="006858D7"/>
    <w:rsid w:val="00685B5C"/>
    <w:rsid w:val="00687EBB"/>
    <w:rsid w:val="00692E40"/>
    <w:rsid w:val="0069349C"/>
    <w:rsid w:val="00693A3B"/>
    <w:rsid w:val="00694193"/>
    <w:rsid w:val="00694654"/>
    <w:rsid w:val="006947B5"/>
    <w:rsid w:val="00694FD4"/>
    <w:rsid w:val="00695DFD"/>
    <w:rsid w:val="006A055C"/>
    <w:rsid w:val="006A3CCD"/>
    <w:rsid w:val="006A5B32"/>
    <w:rsid w:val="006A5F55"/>
    <w:rsid w:val="006A6EA5"/>
    <w:rsid w:val="006A76E3"/>
    <w:rsid w:val="006B0BC6"/>
    <w:rsid w:val="006B13DB"/>
    <w:rsid w:val="006B2A6E"/>
    <w:rsid w:val="006B2C02"/>
    <w:rsid w:val="006B3997"/>
    <w:rsid w:val="006B4EFA"/>
    <w:rsid w:val="006B6992"/>
    <w:rsid w:val="006B6BD4"/>
    <w:rsid w:val="006B7F5B"/>
    <w:rsid w:val="006C0E0E"/>
    <w:rsid w:val="006C1630"/>
    <w:rsid w:val="006C7DEB"/>
    <w:rsid w:val="006D04E1"/>
    <w:rsid w:val="006D225D"/>
    <w:rsid w:val="006D2853"/>
    <w:rsid w:val="006D29DB"/>
    <w:rsid w:val="006D38CA"/>
    <w:rsid w:val="006D3932"/>
    <w:rsid w:val="006D3F5E"/>
    <w:rsid w:val="006D43B1"/>
    <w:rsid w:val="006D53FD"/>
    <w:rsid w:val="006D6F55"/>
    <w:rsid w:val="006D7B44"/>
    <w:rsid w:val="006E14AB"/>
    <w:rsid w:val="006E1716"/>
    <w:rsid w:val="006E1DA4"/>
    <w:rsid w:val="006E29DB"/>
    <w:rsid w:val="006E2A1A"/>
    <w:rsid w:val="006E2DB8"/>
    <w:rsid w:val="006E395D"/>
    <w:rsid w:val="006E58C0"/>
    <w:rsid w:val="006E65A5"/>
    <w:rsid w:val="006F0112"/>
    <w:rsid w:val="006F09A2"/>
    <w:rsid w:val="006F3EAB"/>
    <w:rsid w:val="006F43CC"/>
    <w:rsid w:val="006F559E"/>
    <w:rsid w:val="006F66D9"/>
    <w:rsid w:val="006F7C05"/>
    <w:rsid w:val="007007BA"/>
    <w:rsid w:val="0070080F"/>
    <w:rsid w:val="00705F40"/>
    <w:rsid w:val="0070612E"/>
    <w:rsid w:val="007074EE"/>
    <w:rsid w:val="00707811"/>
    <w:rsid w:val="0071252F"/>
    <w:rsid w:val="007133E5"/>
    <w:rsid w:val="007138EE"/>
    <w:rsid w:val="00722CE9"/>
    <w:rsid w:val="007231A5"/>
    <w:rsid w:val="00723FEC"/>
    <w:rsid w:val="00726408"/>
    <w:rsid w:val="0072662F"/>
    <w:rsid w:val="00726A29"/>
    <w:rsid w:val="00726A53"/>
    <w:rsid w:val="0073005A"/>
    <w:rsid w:val="00730E3F"/>
    <w:rsid w:val="007312D5"/>
    <w:rsid w:val="00733901"/>
    <w:rsid w:val="00735E0D"/>
    <w:rsid w:val="0073626C"/>
    <w:rsid w:val="007366CB"/>
    <w:rsid w:val="0073748E"/>
    <w:rsid w:val="00737774"/>
    <w:rsid w:val="007400A2"/>
    <w:rsid w:val="00742FEA"/>
    <w:rsid w:val="007442C0"/>
    <w:rsid w:val="00746381"/>
    <w:rsid w:val="007463EF"/>
    <w:rsid w:val="00747255"/>
    <w:rsid w:val="00747445"/>
    <w:rsid w:val="00751471"/>
    <w:rsid w:val="0075163A"/>
    <w:rsid w:val="007523E1"/>
    <w:rsid w:val="007525D0"/>
    <w:rsid w:val="00755CE9"/>
    <w:rsid w:val="0075672E"/>
    <w:rsid w:val="00756FDF"/>
    <w:rsid w:val="0075713D"/>
    <w:rsid w:val="00761096"/>
    <w:rsid w:val="007617E3"/>
    <w:rsid w:val="00763CAC"/>
    <w:rsid w:val="00764AD2"/>
    <w:rsid w:val="00764BCF"/>
    <w:rsid w:val="00770510"/>
    <w:rsid w:val="007705FC"/>
    <w:rsid w:val="00770AEC"/>
    <w:rsid w:val="00771C39"/>
    <w:rsid w:val="007725A2"/>
    <w:rsid w:val="0077305A"/>
    <w:rsid w:val="007739A3"/>
    <w:rsid w:val="00774C2E"/>
    <w:rsid w:val="00775651"/>
    <w:rsid w:val="007767B1"/>
    <w:rsid w:val="00777753"/>
    <w:rsid w:val="00777C78"/>
    <w:rsid w:val="00781A6C"/>
    <w:rsid w:val="00782C6E"/>
    <w:rsid w:val="007836E3"/>
    <w:rsid w:val="00784C2E"/>
    <w:rsid w:val="007871E2"/>
    <w:rsid w:val="007875CF"/>
    <w:rsid w:val="00787C37"/>
    <w:rsid w:val="00787EA3"/>
    <w:rsid w:val="007906CB"/>
    <w:rsid w:val="00790DF0"/>
    <w:rsid w:val="00791437"/>
    <w:rsid w:val="00793AAD"/>
    <w:rsid w:val="007A0065"/>
    <w:rsid w:val="007A0C28"/>
    <w:rsid w:val="007A11EB"/>
    <w:rsid w:val="007A15A6"/>
    <w:rsid w:val="007A17C2"/>
    <w:rsid w:val="007A2DBD"/>
    <w:rsid w:val="007A401D"/>
    <w:rsid w:val="007A50BD"/>
    <w:rsid w:val="007A5ADD"/>
    <w:rsid w:val="007A7F0D"/>
    <w:rsid w:val="007B0740"/>
    <w:rsid w:val="007B0FD4"/>
    <w:rsid w:val="007B3DF0"/>
    <w:rsid w:val="007B5ABF"/>
    <w:rsid w:val="007B5D3E"/>
    <w:rsid w:val="007C1B81"/>
    <w:rsid w:val="007C1EC0"/>
    <w:rsid w:val="007C352A"/>
    <w:rsid w:val="007C3B93"/>
    <w:rsid w:val="007C55D8"/>
    <w:rsid w:val="007D016F"/>
    <w:rsid w:val="007D0CF8"/>
    <w:rsid w:val="007D0EAE"/>
    <w:rsid w:val="007D11C6"/>
    <w:rsid w:val="007D20AE"/>
    <w:rsid w:val="007D242F"/>
    <w:rsid w:val="007D2A29"/>
    <w:rsid w:val="007D69EA"/>
    <w:rsid w:val="007D6B0B"/>
    <w:rsid w:val="007D76CF"/>
    <w:rsid w:val="007E00FC"/>
    <w:rsid w:val="007E0C4D"/>
    <w:rsid w:val="007E11D9"/>
    <w:rsid w:val="007E45F9"/>
    <w:rsid w:val="007F064F"/>
    <w:rsid w:val="007F1566"/>
    <w:rsid w:val="007F27FB"/>
    <w:rsid w:val="007F4C2A"/>
    <w:rsid w:val="007F578F"/>
    <w:rsid w:val="007F5E37"/>
    <w:rsid w:val="007F7592"/>
    <w:rsid w:val="007F7721"/>
    <w:rsid w:val="00801DF8"/>
    <w:rsid w:val="0080221B"/>
    <w:rsid w:val="00802E3B"/>
    <w:rsid w:val="00803301"/>
    <w:rsid w:val="00803A75"/>
    <w:rsid w:val="00806461"/>
    <w:rsid w:val="00807CEC"/>
    <w:rsid w:val="008109A0"/>
    <w:rsid w:val="00811A1A"/>
    <w:rsid w:val="00813688"/>
    <w:rsid w:val="008141B4"/>
    <w:rsid w:val="00815339"/>
    <w:rsid w:val="00815C42"/>
    <w:rsid w:val="00820A50"/>
    <w:rsid w:val="00823C1B"/>
    <w:rsid w:val="00823CE6"/>
    <w:rsid w:val="008318C7"/>
    <w:rsid w:val="00831AC6"/>
    <w:rsid w:val="0083344B"/>
    <w:rsid w:val="008362F5"/>
    <w:rsid w:val="0083692A"/>
    <w:rsid w:val="00836E37"/>
    <w:rsid w:val="00842F85"/>
    <w:rsid w:val="00846AD7"/>
    <w:rsid w:val="00847D65"/>
    <w:rsid w:val="0085110E"/>
    <w:rsid w:val="00851BF6"/>
    <w:rsid w:val="0085221B"/>
    <w:rsid w:val="008522BB"/>
    <w:rsid w:val="00853798"/>
    <w:rsid w:val="00853E38"/>
    <w:rsid w:val="008571C0"/>
    <w:rsid w:val="00860B30"/>
    <w:rsid w:val="00864636"/>
    <w:rsid w:val="0086730E"/>
    <w:rsid w:val="00867C2A"/>
    <w:rsid w:val="00871048"/>
    <w:rsid w:val="00871ABC"/>
    <w:rsid w:val="008727C2"/>
    <w:rsid w:val="00874AB1"/>
    <w:rsid w:val="00874C73"/>
    <w:rsid w:val="00877351"/>
    <w:rsid w:val="0087745D"/>
    <w:rsid w:val="00877E4F"/>
    <w:rsid w:val="008819AF"/>
    <w:rsid w:val="00886678"/>
    <w:rsid w:val="00887466"/>
    <w:rsid w:val="00887886"/>
    <w:rsid w:val="00890599"/>
    <w:rsid w:val="00890D81"/>
    <w:rsid w:val="00891C14"/>
    <w:rsid w:val="00891E58"/>
    <w:rsid w:val="008927B0"/>
    <w:rsid w:val="008938C1"/>
    <w:rsid w:val="00894976"/>
    <w:rsid w:val="0089546A"/>
    <w:rsid w:val="008A0596"/>
    <w:rsid w:val="008A06D6"/>
    <w:rsid w:val="008A0B5C"/>
    <w:rsid w:val="008A32F9"/>
    <w:rsid w:val="008A3DDA"/>
    <w:rsid w:val="008A5B83"/>
    <w:rsid w:val="008A7536"/>
    <w:rsid w:val="008B4BE5"/>
    <w:rsid w:val="008B6017"/>
    <w:rsid w:val="008C072E"/>
    <w:rsid w:val="008C0BC4"/>
    <w:rsid w:val="008C0CCF"/>
    <w:rsid w:val="008C0E53"/>
    <w:rsid w:val="008C1128"/>
    <w:rsid w:val="008C2B50"/>
    <w:rsid w:val="008C3574"/>
    <w:rsid w:val="008C444E"/>
    <w:rsid w:val="008C4D5F"/>
    <w:rsid w:val="008C5228"/>
    <w:rsid w:val="008C6201"/>
    <w:rsid w:val="008C695A"/>
    <w:rsid w:val="008C6A4E"/>
    <w:rsid w:val="008D032D"/>
    <w:rsid w:val="008D0FE2"/>
    <w:rsid w:val="008D1DEE"/>
    <w:rsid w:val="008D2398"/>
    <w:rsid w:val="008D5B41"/>
    <w:rsid w:val="008D6442"/>
    <w:rsid w:val="008E05C5"/>
    <w:rsid w:val="008E4EB6"/>
    <w:rsid w:val="008F12D4"/>
    <w:rsid w:val="008F1381"/>
    <w:rsid w:val="008F1FD6"/>
    <w:rsid w:val="00902E57"/>
    <w:rsid w:val="00902FBF"/>
    <w:rsid w:val="0090333F"/>
    <w:rsid w:val="00906014"/>
    <w:rsid w:val="00910592"/>
    <w:rsid w:val="00910874"/>
    <w:rsid w:val="00912130"/>
    <w:rsid w:val="00912AFA"/>
    <w:rsid w:val="00915C68"/>
    <w:rsid w:val="0091681D"/>
    <w:rsid w:val="00917362"/>
    <w:rsid w:val="0091751A"/>
    <w:rsid w:val="00920D7F"/>
    <w:rsid w:val="009213CB"/>
    <w:rsid w:val="0092459C"/>
    <w:rsid w:val="0093025A"/>
    <w:rsid w:val="0093053B"/>
    <w:rsid w:val="00930835"/>
    <w:rsid w:val="009310F5"/>
    <w:rsid w:val="00932953"/>
    <w:rsid w:val="00934A77"/>
    <w:rsid w:val="00934E63"/>
    <w:rsid w:val="00936068"/>
    <w:rsid w:val="00936ACC"/>
    <w:rsid w:val="00936D97"/>
    <w:rsid w:val="0093722E"/>
    <w:rsid w:val="00940657"/>
    <w:rsid w:val="00941AA2"/>
    <w:rsid w:val="00941EFB"/>
    <w:rsid w:val="00945D0F"/>
    <w:rsid w:val="0094673C"/>
    <w:rsid w:val="00946D7A"/>
    <w:rsid w:val="009521F4"/>
    <w:rsid w:val="00952A7B"/>
    <w:rsid w:val="00952D90"/>
    <w:rsid w:val="00953137"/>
    <w:rsid w:val="009543A2"/>
    <w:rsid w:val="009543F5"/>
    <w:rsid w:val="00954BAB"/>
    <w:rsid w:val="00955D0F"/>
    <w:rsid w:val="009579B3"/>
    <w:rsid w:val="00964798"/>
    <w:rsid w:val="00965246"/>
    <w:rsid w:val="00965634"/>
    <w:rsid w:val="00966147"/>
    <w:rsid w:val="00966165"/>
    <w:rsid w:val="0096689C"/>
    <w:rsid w:val="00973275"/>
    <w:rsid w:val="00973B91"/>
    <w:rsid w:val="00973E4A"/>
    <w:rsid w:val="00975999"/>
    <w:rsid w:val="00976FA8"/>
    <w:rsid w:val="009803BB"/>
    <w:rsid w:val="00982703"/>
    <w:rsid w:val="009848FB"/>
    <w:rsid w:val="009854B9"/>
    <w:rsid w:val="00985CB4"/>
    <w:rsid w:val="00986FD6"/>
    <w:rsid w:val="00990380"/>
    <w:rsid w:val="00990C5D"/>
    <w:rsid w:val="009916A2"/>
    <w:rsid w:val="00991E0B"/>
    <w:rsid w:val="00992180"/>
    <w:rsid w:val="00992599"/>
    <w:rsid w:val="00994287"/>
    <w:rsid w:val="009956AF"/>
    <w:rsid w:val="009968B5"/>
    <w:rsid w:val="0099699A"/>
    <w:rsid w:val="009A1282"/>
    <w:rsid w:val="009A1559"/>
    <w:rsid w:val="009A1B19"/>
    <w:rsid w:val="009A1D8B"/>
    <w:rsid w:val="009A200C"/>
    <w:rsid w:val="009A727F"/>
    <w:rsid w:val="009A72FC"/>
    <w:rsid w:val="009B02EA"/>
    <w:rsid w:val="009B048A"/>
    <w:rsid w:val="009B20E6"/>
    <w:rsid w:val="009B2D7F"/>
    <w:rsid w:val="009B4245"/>
    <w:rsid w:val="009B4D29"/>
    <w:rsid w:val="009B59BF"/>
    <w:rsid w:val="009B59F4"/>
    <w:rsid w:val="009B6B9B"/>
    <w:rsid w:val="009B6DFF"/>
    <w:rsid w:val="009B7832"/>
    <w:rsid w:val="009C11D0"/>
    <w:rsid w:val="009C1432"/>
    <w:rsid w:val="009C1963"/>
    <w:rsid w:val="009C2891"/>
    <w:rsid w:val="009C2E00"/>
    <w:rsid w:val="009C50C3"/>
    <w:rsid w:val="009C7424"/>
    <w:rsid w:val="009D0DE4"/>
    <w:rsid w:val="009D0F94"/>
    <w:rsid w:val="009D1E4B"/>
    <w:rsid w:val="009D39C2"/>
    <w:rsid w:val="009D3DA4"/>
    <w:rsid w:val="009D5BE4"/>
    <w:rsid w:val="009D5F53"/>
    <w:rsid w:val="009D65E3"/>
    <w:rsid w:val="009D66B8"/>
    <w:rsid w:val="009D68CA"/>
    <w:rsid w:val="009E010B"/>
    <w:rsid w:val="009E154B"/>
    <w:rsid w:val="009E20E9"/>
    <w:rsid w:val="009E34AA"/>
    <w:rsid w:val="009E57B0"/>
    <w:rsid w:val="009E63C7"/>
    <w:rsid w:val="009E66A7"/>
    <w:rsid w:val="009F07B4"/>
    <w:rsid w:val="009F31F9"/>
    <w:rsid w:val="009F3447"/>
    <w:rsid w:val="009F3BE8"/>
    <w:rsid w:val="009F6159"/>
    <w:rsid w:val="009F63F1"/>
    <w:rsid w:val="009F671D"/>
    <w:rsid w:val="009F738D"/>
    <w:rsid w:val="009F7A22"/>
    <w:rsid w:val="00A00C88"/>
    <w:rsid w:val="00A00C9D"/>
    <w:rsid w:val="00A04EBC"/>
    <w:rsid w:val="00A0548F"/>
    <w:rsid w:val="00A05C59"/>
    <w:rsid w:val="00A06164"/>
    <w:rsid w:val="00A061E4"/>
    <w:rsid w:val="00A0672A"/>
    <w:rsid w:val="00A069E6"/>
    <w:rsid w:val="00A06F51"/>
    <w:rsid w:val="00A07EDC"/>
    <w:rsid w:val="00A11913"/>
    <w:rsid w:val="00A12A2F"/>
    <w:rsid w:val="00A12E18"/>
    <w:rsid w:val="00A161C7"/>
    <w:rsid w:val="00A177B9"/>
    <w:rsid w:val="00A1784B"/>
    <w:rsid w:val="00A20055"/>
    <w:rsid w:val="00A21100"/>
    <w:rsid w:val="00A23BCA"/>
    <w:rsid w:val="00A24C58"/>
    <w:rsid w:val="00A279E8"/>
    <w:rsid w:val="00A313B0"/>
    <w:rsid w:val="00A31D2E"/>
    <w:rsid w:val="00A32065"/>
    <w:rsid w:val="00A33480"/>
    <w:rsid w:val="00A34C31"/>
    <w:rsid w:val="00A35A0F"/>
    <w:rsid w:val="00A368E1"/>
    <w:rsid w:val="00A37CAF"/>
    <w:rsid w:val="00A402A8"/>
    <w:rsid w:val="00A40A77"/>
    <w:rsid w:val="00A417DA"/>
    <w:rsid w:val="00A4252E"/>
    <w:rsid w:val="00A450F9"/>
    <w:rsid w:val="00A45376"/>
    <w:rsid w:val="00A45551"/>
    <w:rsid w:val="00A45CA5"/>
    <w:rsid w:val="00A475AA"/>
    <w:rsid w:val="00A47807"/>
    <w:rsid w:val="00A47E9A"/>
    <w:rsid w:val="00A502E4"/>
    <w:rsid w:val="00A50D18"/>
    <w:rsid w:val="00A51026"/>
    <w:rsid w:val="00A514ED"/>
    <w:rsid w:val="00A52158"/>
    <w:rsid w:val="00A54288"/>
    <w:rsid w:val="00A54404"/>
    <w:rsid w:val="00A54D45"/>
    <w:rsid w:val="00A552E1"/>
    <w:rsid w:val="00A55814"/>
    <w:rsid w:val="00A559FC"/>
    <w:rsid w:val="00A56D51"/>
    <w:rsid w:val="00A572CC"/>
    <w:rsid w:val="00A5790B"/>
    <w:rsid w:val="00A603A7"/>
    <w:rsid w:val="00A62AB2"/>
    <w:rsid w:val="00A66241"/>
    <w:rsid w:val="00A671AD"/>
    <w:rsid w:val="00A70AF5"/>
    <w:rsid w:val="00A7532D"/>
    <w:rsid w:val="00A81593"/>
    <w:rsid w:val="00A821A9"/>
    <w:rsid w:val="00A8404F"/>
    <w:rsid w:val="00A84F61"/>
    <w:rsid w:val="00A868F9"/>
    <w:rsid w:val="00A87D61"/>
    <w:rsid w:val="00A928BC"/>
    <w:rsid w:val="00A94919"/>
    <w:rsid w:val="00A974DD"/>
    <w:rsid w:val="00AA0163"/>
    <w:rsid w:val="00AA024C"/>
    <w:rsid w:val="00AA39BB"/>
    <w:rsid w:val="00AA3CE7"/>
    <w:rsid w:val="00AA3CF5"/>
    <w:rsid w:val="00AA6B3E"/>
    <w:rsid w:val="00AA7B9C"/>
    <w:rsid w:val="00AB1680"/>
    <w:rsid w:val="00AB20AF"/>
    <w:rsid w:val="00AB2970"/>
    <w:rsid w:val="00AB2F94"/>
    <w:rsid w:val="00AB43D9"/>
    <w:rsid w:val="00AB6645"/>
    <w:rsid w:val="00AB6659"/>
    <w:rsid w:val="00AB730D"/>
    <w:rsid w:val="00AB761F"/>
    <w:rsid w:val="00AB78AB"/>
    <w:rsid w:val="00AC0909"/>
    <w:rsid w:val="00AC0915"/>
    <w:rsid w:val="00AC16DB"/>
    <w:rsid w:val="00AC16F8"/>
    <w:rsid w:val="00AC2219"/>
    <w:rsid w:val="00AC2CAC"/>
    <w:rsid w:val="00AC4017"/>
    <w:rsid w:val="00AC4285"/>
    <w:rsid w:val="00AC63EC"/>
    <w:rsid w:val="00AC7604"/>
    <w:rsid w:val="00AD0E46"/>
    <w:rsid w:val="00AD1297"/>
    <w:rsid w:val="00AD1420"/>
    <w:rsid w:val="00AD1A18"/>
    <w:rsid w:val="00AD3680"/>
    <w:rsid w:val="00AD43B9"/>
    <w:rsid w:val="00AD58A4"/>
    <w:rsid w:val="00AD74AF"/>
    <w:rsid w:val="00AD7BFA"/>
    <w:rsid w:val="00AD7DE0"/>
    <w:rsid w:val="00AE0202"/>
    <w:rsid w:val="00AE0C40"/>
    <w:rsid w:val="00AE18F3"/>
    <w:rsid w:val="00AE23EA"/>
    <w:rsid w:val="00AE3628"/>
    <w:rsid w:val="00AE398F"/>
    <w:rsid w:val="00AE4780"/>
    <w:rsid w:val="00AE611C"/>
    <w:rsid w:val="00AE64A7"/>
    <w:rsid w:val="00AE7688"/>
    <w:rsid w:val="00AF0BC4"/>
    <w:rsid w:val="00AF0DB1"/>
    <w:rsid w:val="00AF252D"/>
    <w:rsid w:val="00AF296D"/>
    <w:rsid w:val="00AF3195"/>
    <w:rsid w:val="00AF372B"/>
    <w:rsid w:val="00AF3803"/>
    <w:rsid w:val="00AF3B11"/>
    <w:rsid w:val="00AF47CF"/>
    <w:rsid w:val="00AF7933"/>
    <w:rsid w:val="00B0111C"/>
    <w:rsid w:val="00B0191E"/>
    <w:rsid w:val="00B025BC"/>
    <w:rsid w:val="00B029DA"/>
    <w:rsid w:val="00B04A41"/>
    <w:rsid w:val="00B055C7"/>
    <w:rsid w:val="00B05958"/>
    <w:rsid w:val="00B068D2"/>
    <w:rsid w:val="00B11EC8"/>
    <w:rsid w:val="00B12CE7"/>
    <w:rsid w:val="00B13E2C"/>
    <w:rsid w:val="00B1545F"/>
    <w:rsid w:val="00B15864"/>
    <w:rsid w:val="00B162DE"/>
    <w:rsid w:val="00B16DE2"/>
    <w:rsid w:val="00B1761D"/>
    <w:rsid w:val="00B20B5B"/>
    <w:rsid w:val="00B21B1E"/>
    <w:rsid w:val="00B22F7F"/>
    <w:rsid w:val="00B23CAC"/>
    <w:rsid w:val="00B243D3"/>
    <w:rsid w:val="00B25851"/>
    <w:rsid w:val="00B3119B"/>
    <w:rsid w:val="00B31AC6"/>
    <w:rsid w:val="00B3242F"/>
    <w:rsid w:val="00B348EF"/>
    <w:rsid w:val="00B34B85"/>
    <w:rsid w:val="00B361E8"/>
    <w:rsid w:val="00B37317"/>
    <w:rsid w:val="00B37666"/>
    <w:rsid w:val="00B401E7"/>
    <w:rsid w:val="00B5005D"/>
    <w:rsid w:val="00B509A9"/>
    <w:rsid w:val="00B519F4"/>
    <w:rsid w:val="00B523C2"/>
    <w:rsid w:val="00B52EA1"/>
    <w:rsid w:val="00B5328E"/>
    <w:rsid w:val="00B54B0D"/>
    <w:rsid w:val="00B571F5"/>
    <w:rsid w:val="00B614B7"/>
    <w:rsid w:val="00B61696"/>
    <w:rsid w:val="00B620A7"/>
    <w:rsid w:val="00B6334D"/>
    <w:rsid w:val="00B65ECD"/>
    <w:rsid w:val="00B660C5"/>
    <w:rsid w:val="00B660F0"/>
    <w:rsid w:val="00B66D63"/>
    <w:rsid w:val="00B6735D"/>
    <w:rsid w:val="00B67F2D"/>
    <w:rsid w:val="00B71335"/>
    <w:rsid w:val="00B726A7"/>
    <w:rsid w:val="00B7330B"/>
    <w:rsid w:val="00B73998"/>
    <w:rsid w:val="00B74787"/>
    <w:rsid w:val="00B750E0"/>
    <w:rsid w:val="00B80675"/>
    <w:rsid w:val="00B82E89"/>
    <w:rsid w:val="00B8694D"/>
    <w:rsid w:val="00B8778E"/>
    <w:rsid w:val="00B91DE2"/>
    <w:rsid w:val="00B944D4"/>
    <w:rsid w:val="00B94906"/>
    <w:rsid w:val="00B94E21"/>
    <w:rsid w:val="00B9590D"/>
    <w:rsid w:val="00B9681C"/>
    <w:rsid w:val="00B96A46"/>
    <w:rsid w:val="00BA24E5"/>
    <w:rsid w:val="00BA3103"/>
    <w:rsid w:val="00BA712B"/>
    <w:rsid w:val="00BA7763"/>
    <w:rsid w:val="00BB079B"/>
    <w:rsid w:val="00BB2E2F"/>
    <w:rsid w:val="00BB5D1D"/>
    <w:rsid w:val="00BB791C"/>
    <w:rsid w:val="00BC1A05"/>
    <w:rsid w:val="00BC2C3C"/>
    <w:rsid w:val="00BC2D54"/>
    <w:rsid w:val="00BC3C60"/>
    <w:rsid w:val="00BC3DD0"/>
    <w:rsid w:val="00BC652E"/>
    <w:rsid w:val="00BC7AF3"/>
    <w:rsid w:val="00BC7C4C"/>
    <w:rsid w:val="00BD1DEF"/>
    <w:rsid w:val="00BD2324"/>
    <w:rsid w:val="00BD2B93"/>
    <w:rsid w:val="00BD3433"/>
    <w:rsid w:val="00BD4760"/>
    <w:rsid w:val="00BD6800"/>
    <w:rsid w:val="00BD743B"/>
    <w:rsid w:val="00BD7A93"/>
    <w:rsid w:val="00BE1F6A"/>
    <w:rsid w:val="00BE4CF7"/>
    <w:rsid w:val="00BE6612"/>
    <w:rsid w:val="00BE666A"/>
    <w:rsid w:val="00BE6705"/>
    <w:rsid w:val="00BF2932"/>
    <w:rsid w:val="00BF57A9"/>
    <w:rsid w:val="00BF5BF0"/>
    <w:rsid w:val="00BF6DCE"/>
    <w:rsid w:val="00C0212C"/>
    <w:rsid w:val="00C02B9F"/>
    <w:rsid w:val="00C058FA"/>
    <w:rsid w:val="00C069BD"/>
    <w:rsid w:val="00C1310E"/>
    <w:rsid w:val="00C13DD5"/>
    <w:rsid w:val="00C14134"/>
    <w:rsid w:val="00C14813"/>
    <w:rsid w:val="00C15381"/>
    <w:rsid w:val="00C17BE7"/>
    <w:rsid w:val="00C21307"/>
    <w:rsid w:val="00C2212B"/>
    <w:rsid w:val="00C228FA"/>
    <w:rsid w:val="00C240FB"/>
    <w:rsid w:val="00C24A40"/>
    <w:rsid w:val="00C24AF7"/>
    <w:rsid w:val="00C275FD"/>
    <w:rsid w:val="00C30554"/>
    <w:rsid w:val="00C345E4"/>
    <w:rsid w:val="00C347B6"/>
    <w:rsid w:val="00C360EB"/>
    <w:rsid w:val="00C41337"/>
    <w:rsid w:val="00C4138D"/>
    <w:rsid w:val="00C47BF8"/>
    <w:rsid w:val="00C50E7C"/>
    <w:rsid w:val="00C51B23"/>
    <w:rsid w:val="00C51C09"/>
    <w:rsid w:val="00C52068"/>
    <w:rsid w:val="00C53868"/>
    <w:rsid w:val="00C55602"/>
    <w:rsid w:val="00C562CB"/>
    <w:rsid w:val="00C56FBD"/>
    <w:rsid w:val="00C60B53"/>
    <w:rsid w:val="00C61AB0"/>
    <w:rsid w:val="00C61F32"/>
    <w:rsid w:val="00C62B7D"/>
    <w:rsid w:val="00C65487"/>
    <w:rsid w:val="00C672DF"/>
    <w:rsid w:val="00C67AA6"/>
    <w:rsid w:val="00C7025B"/>
    <w:rsid w:val="00C70E31"/>
    <w:rsid w:val="00C714A4"/>
    <w:rsid w:val="00C7288C"/>
    <w:rsid w:val="00C74F27"/>
    <w:rsid w:val="00C75723"/>
    <w:rsid w:val="00C75A4A"/>
    <w:rsid w:val="00C77274"/>
    <w:rsid w:val="00C77EA8"/>
    <w:rsid w:val="00C8093A"/>
    <w:rsid w:val="00C81E8F"/>
    <w:rsid w:val="00C827A1"/>
    <w:rsid w:val="00C82E38"/>
    <w:rsid w:val="00C83780"/>
    <w:rsid w:val="00C8757D"/>
    <w:rsid w:val="00C87B85"/>
    <w:rsid w:val="00C96BBB"/>
    <w:rsid w:val="00CA3194"/>
    <w:rsid w:val="00CA33C2"/>
    <w:rsid w:val="00CA4C39"/>
    <w:rsid w:val="00CA705A"/>
    <w:rsid w:val="00CA7C2E"/>
    <w:rsid w:val="00CB0C88"/>
    <w:rsid w:val="00CB0E77"/>
    <w:rsid w:val="00CB1951"/>
    <w:rsid w:val="00CB1F29"/>
    <w:rsid w:val="00CB2162"/>
    <w:rsid w:val="00CB4B5C"/>
    <w:rsid w:val="00CB4CA0"/>
    <w:rsid w:val="00CB54AC"/>
    <w:rsid w:val="00CB6212"/>
    <w:rsid w:val="00CB6F6B"/>
    <w:rsid w:val="00CC1BCC"/>
    <w:rsid w:val="00CC2729"/>
    <w:rsid w:val="00CC56BA"/>
    <w:rsid w:val="00CC7A31"/>
    <w:rsid w:val="00CD2BC1"/>
    <w:rsid w:val="00CD307B"/>
    <w:rsid w:val="00CD39FF"/>
    <w:rsid w:val="00CD3E90"/>
    <w:rsid w:val="00CD4826"/>
    <w:rsid w:val="00CD4A0E"/>
    <w:rsid w:val="00CD633A"/>
    <w:rsid w:val="00CD6D5D"/>
    <w:rsid w:val="00CE00AE"/>
    <w:rsid w:val="00CE133B"/>
    <w:rsid w:val="00CE24E4"/>
    <w:rsid w:val="00CE2EFC"/>
    <w:rsid w:val="00CE313D"/>
    <w:rsid w:val="00CE3495"/>
    <w:rsid w:val="00CE3978"/>
    <w:rsid w:val="00CE3BEB"/>
    <w:rsid w:val="00CE5109"/>
    <w:rsid w:val="00CE5CE8"/>
    <w:rsid w:val="00CE670E"/>
    <w:rsid w:val="00CF156C"/>
    <w:rsid w:val="00CF3E0D"/>
    <w:rsid w:val="00CF61CF"/>
    <w:rsid w:val="00CF6D22"/>
    <w:rsid w:val="00D02782"/>
    <w:rsid w:val="00D03459"/>
    <w:rsid w:val="00D07433"/>
    <w:rsid w:val="00D100A5"/>
    <w:rsid w:val="00D12C59"/>
    <w:rsid w:val="00D22967"/>
    <w:rsid w:val="00D22E6F"/>
    <w:rsid w:val="00D23B54"/>
    <w:rsid w:val="00D23C6F"/>
    <w:rsid w:val="00D25DB1"/>
    <w:rsid w:val="00D300B0"/>
    <w:rsid w:val="00D306A6"/>
    <w:rsid w:val="00D31A93"/>
    <w:rsid w:val="00D374EB"/>
    <w:rsid w:val="00D3793A"/>
    <w:rsid w:val="00D4002E"/>
    <w:rsid w:val="00D40FD9"/>
    <w:rsid w:val="00D41574"/>
    <w:rsid w:val="00D41783"/>
    <w:rsid w:val="00D42E2E"/>
    <w:rsid w:val="00D42E81"/>
    <w:rsid w:val="00D44755"/>
    <w:rsid w:val="00D45296"/>
    <w:rsid w:val="00D45956"/>
    <w:rsid w:val="00D51780"/>
    <w:rsid w:val="00D51C91"/>
    <w:rsid w:val="00D51D9A"/>
    <w:rsid w:val="00D53879"/>
    <w:rsid w:val="00D539D9"/>
    <w:rsid w:val="00D54CCB"/>
    <w:rsid w:val="00D55688"/>
    <w:rsid w:val="00D574A2"/>
    <w:rsid w:val="00D60C1F"/>
    <w:rsid w:val="00D61421"/>
    <w:rsid w:val="00D6190E"/>
    <w:rsid w:val="00D61A40"/>
    <w:rsid w:val="00D6240E"/>
    <w:rsid w:val="00D65726"/>
    <w:rsid w:val="00D65EFC"/>
    <w:rsid w:val="00D67562"/>
    <w:rsid w:val="00D72BFF"/>
    <w:rsid w:val="00D75F1B"/>
    <w:rsid w:val="00D763A6"/>
    <w:rsid w:val="00D77B7E"/>
    <w:rsid w:val="00D80C8F"/>
    <w:rsid w:val="00D81D29"/>
    <w:rsid w:val="00D825EB"/>
    <w:rsid w:val="00D83440"/>
    <w:rsid w:val="00D84117"/>
    <w:rsid w:val="00D861F7"/>
    <w:rsid w:val="00D868C2"/>
    <w:rsid w:val="00D86AE3"/>
    <w:rsid w:val="00D878AF"/>
    <w:rsid w:val="00D901F9"/>
    <w:rsid w:val="00D93600"/>
    <w:rsid w:val="00D93709"/>
    <w:rsid w:val="00D9512C"/>
    <w:rsid w:val="00D9629D"/>
    <w:rsid w:val="00D97F1E"/>
    <w:rsid w:val="00DA32F2"/>
    <w:rsid w:val="00DA3E3A"/>
    <w:rsid w:val="00DB256F"/>
    <w:rsid w:val="00DB2717"/>
    <w:rsid w:val="00DB2C6B"/>
    <w:rsid w:val="00DB3217"/>
    <w:rsid w:val="00DB34C4"/>
    <w:rsid w:val="00DB3924"/>
    <w:rsid w:val="00DB476E"/>
    <w:rsid w:val="00DB49D3"/>
    <w:rsid w:val="00DB5950"/>
    <w:rsid w:val="00DB789B"/>
    <w:rsid w:val="00DC0C06"/>
    <w:rsid w:val="00DC1736"/>
    <w:rsid w:val="00DC2D5F"/>
    <w:rsid w:val="00DC31F0"/>
    <w:rsid w:val="00DC3EAD"/>
    <w:rsid w:val="00DC543F"/>
    <w:rsid w:val="00DC5DBA"/>
    <w:rsid w:val="00DC647C"/>
    <w:rsid w:val="00DC6B1C"/>
    <w:rsid w:val="00DC7225"/>
    <w:rsid w:val="00DC7A16"/>
    <w:rsid w:val="00DD07F7"/>
    <w:rsid w:val="00DD179A"/>
    <w:rsid w:val="00DD1EAB"/>
    <w:rsid w:val="00DD324C"/>
    <w:rsid w:val="00DD4819"/>
    <w:rsid w:val="00DD62F4"/>
    <w:rsid w:val="00DE2A25"/>
    <w:rsid w:val="00DE2EA4"/>
    <w:rsid w:val="00DE3988"/>
    <w:rsid w:val="00DE4F3C"/>
    <w:rsid w:val="00DE5632"/>
    <w:rsid w:val="00DE5D1B"/>
    <w:rsid w:val="00DF15DB"/>
    <w:rsid w:val="00DF1D83"/>
    <w:rsid w:val="00DF1DB1"/>
    <w:rsid w:val="00DF2AC4"/>
    <w:rsid w:val="00DF2B3F"/>
    <w:rsid w:val="00DF2F0D"/>
    <w:rsid w:val="00DF330A"/>
    <w:rsid w:val="00DF46BC"/>
    <w:rsid w:val="00DF607B"/>
    <w:rsid w:val="00DF672D"/>
    <w:rsid w:val="00DF6A95"/>
    <w:rsid w:val="00E06DF0"/>
    <w:rsid w:val="00E07357"/>
    <w:rsid w:val="00E074AD"/>
    <w:rsid w:val="00E110A3"/>
    <w:rsid w:val="00E1172E"/>
    <w:rsid w:val="00E117C2"/>
    <w:rsid w:val="00E11DA7"/>
    <w:rsid w:val="00E12AAD"/>
    <w:rsid w:val="00E1388D"/>
    <w:rsid w:val="00E13AA4"/>
    <w:rsid w:val="00E13E19"/>
    <w:rsid w:val="00E13EF1"/>
    <w:rsid w:val="00E13F71"/>
    <w:rsid w:val="00E14208"/>
    <w:rsid w:val="00E14DCC"/>
    <w:rsid w:val="00E157EF"/>
    <w:rsid w:val="00E15822"/>
    <w:rsid w:val="00E15A6A"/>
    <w:rsid w:val="00E169B9"/>
    <w:rsid w:val="00E16EB5"/>
    <w:rsid w:val="00E20375"/>
    <w:rsid w:val="00E212BE"/>
    <w:rsid w:val="00E2177D"/>
    <w:rsid w:val="00E218BE"/>
    <w:rsid w:val="00E224AA"/>
    <w:rsid w:val="00E31572"/>
    <w:rsid w:val="00E32C5F"/>
    <w:rsid w:val="00E331CB"/>
    <w:rsid w:val="00E33F5A"/>
    <w:rsid w:val="00E353D6"/>
    <w:rsid w:val="00E371C6"/>
    <w:rsid w:val="00E408AE"/>
    <w:rsid w:val="00E408DD"/>
    <w:rsid w:val="00E4219E"/>
    <w:rsid w:val="00E43904"/>
    <w:rsid w:val="00E43F09"/>
    <w:rsid w:val="00E44011"/>
    <w:rsid w:val="00E4541B"/>
    <w:rsid w:val="00E47496"/>
    <w:rsid w:val="00E500DA"/>
    <w:rsid w:val="00E5092E"/>
    <w:rsid w:val="00E51C3E"/>
    <w:rsid w:val="00E555F6"/>
    <w:rsid w:val="00E559B3"/>
    <w:rsid w:val="00E62B17"/>
    <w:rsid w:val="00E62B65"/>
    <w:rsid w:val="00E63557"/>
    <w:rsid w:val="00E63DED"/>
    <w:rsid w:val="00E6516C"/>
    <w:rsid w:val="00E65CB1"/>
    <w:rsid w:val="00E66E59"/>
    <w:rsid w:val="00E70801"/>
    <w:rsid w:val="00E7275D"/>
    <w:rsid w:val="00E72F8F"/>
    <w:rsid w:val="00E73B8E"/>
    <w:rsid w:val="00E767AE"/>
    <w:rsid w:val="00E776DF"/>
    <w:rsid w:val="00E77F66"/>
    <w:rsid w:val="00E80EC6"/>
    <w:rsid w:val="00E815D9"/>
    <w:rsid w:val="00E81BDD"/>
    <w:rsid w:val="00E82891"/>
    <w:rsid w:val="00E84A6A"/>
    <w:rsid w:val="00E8569E"/>
    <w:rsid w:val="00E85944"/>
    <w:rsid w:val="00E868A3"/>
    <w:rsid w:val="00E86CD7"/>
    <w:rsid w:val="00E877C4"/>
    <w:rsid w:val="00E91952"/>
    <w:rsid w:val="00E91D30"/>
    <w:rsid w:val="00E9330D"/>
    <w:rsid w:val="00E95052"/>
    <w:rsid w:val="00E95444"/>
    <w:rsid w:val="00E96DFF"/>
    <w:rsid w:val="00EA09AB"/>
    <w:rsid w:val="00EA0B8E"/>
    <w:rsid w:val="00EA3A2A"/>
    <w:rsid w:val="00EA4AC7"/>
    <w:rsid w:val="00EA4CF1"/>
    <w:rsid w:val="00EA5CD7"/>
    <w:rsid w:val="00EB0BEF"/>
    <w:rsid w:val="00EB2041"/>
    <w:rsid w:val="00EB3151"/>
    <w:rsid w:val="00EB66F5"/>
    <w:rsid w:val="00EC3ACF"/>
    <w:rsid w:val="00EC3C8E"/>
    <w:rsid w:val="00ED03B2"/>
    <w:rsid w:val="00ED1F9B"/>
    <w:rsid w:val="00ED23EF"/>
    <w:rsid w:val="00ED4897"/>
    <w:rsid w:val="00ED6DC4"/>
    <w:rsid w:val="00ED7871"/>
    <w:rsid w:val="00EE0552"/>
    <w:rsid w:val="00EE1C9F"/>
    <w:rsid w:val="00EE2E51"/>
    <w:rsid w:val="00EE2E76"/>
    <w:rsid w:val="00EE308B"/>
    <w:rsid w:val="00EE34D6"/>
    <w:rsid w:val="00EE6AA4"/>
    <w:rsid w:val="00EF0DEC"/>
    <w:rsid w:val="00EF4EBC"/>
    <w:rsid w:val="00EF6923"/>
    <w:rsid w:val="00EF6BB2"/>
    <w:rsid w:val="00EF7A58"/>
    <w:rsid w:val="00F01398"/>
    <w:rsid w:val="00F019AD"/>
    <w:rsid w:val="00F037E9"/>
    <w:rsid w:val="00F0458B"/>
    <w:rsid w:val="00F04828"/>
    <w:rsid w:val="00F06D07"/>
    <w:rsid w:val="00F07649"/>
    <w:rsid w:val="00F10E57"/>
    <w:rsid w:val="00F13488"/>
    <w:rsid w:val="00F17349"/>
    <w:rsid w:val="00F22BAE"/>
    <w:rsid w:val="00F241AB"/>
    <w:rsid w:val="00F2447F"/>
    <w:rsid w:val="00F24B06"/>
    <w:rsid w:val="00F30B81"/>
    <w:rsid w:val="00F3123D"/>
    <w:rsid w:val="00F316A5"/>
    <w:rsid w:val="00F32C19"/>
    <w:rsid w:val="00F3557A"/>
    <w:rsid w:val="00F35A63"/>
    <w:rsid w:val="00F36138"/>
    <w:rsid w:val="00F373F0"/>
    <w:rsid w:val="00F37603"/>
    <w:rsid w:val="00F37E85"/>
    <w:rsid w:val="00F4002D"/>
    <w:rsid w:val="00F427B3"/>
    <w:rsid w:val="00F44D7B"/>
    <w:rsid w:val="00F45670"/>
    <w:rsid w:val="00F45BDE"/>
    <w:rsid w:val="00F46EF6"/>
    <w:rsid w:val="00F4712D"/>
    <w:rsid w:val="00F52BF6"/>
    <w:rsid w:val="00F54ED3"/>
    <w:rsid w:val="00F55ABD"/>
    <w:rsid w:val="00F56BB6"/>
    <w:rsid w:val="00F57335"/>
    <w:rsid w:val="00F610A5"/>
    <w:rsid w:val="00F61819"/>
    <w:rsid w:val="00F61E07"/>
    <w:rsid w:val="00F62F3A"/>
    <w:rsid w:val="00F62F76"/>
    <w:rsid w:val="00F70564"/>
    <w:rsid w:val="00F713AD"/>
    <w:rsid w:val="00F72E75"/>
    <w:rsid w:val="00F7447E"/>
    <w:rsid w:val="00F75752"/>
    <w:rsid w:val="00F776B9"/>
    <w:rsid w:val="00F81D26"/>
    <w:rsid w:val="00F8229D"/>
    <w:rsid w:val="00F82CD0"/>
    <w:rsid w:val="00F8587B"/>
    <w:rsid w:val="00F86C94"/>
    <w:rsid w:val="00F87BC7"/>
    <w:rsid w:val="00F90F66"/>
    <w:rsid w:val="00F9224A"/>
    <w:rsid w:val="00F9300B"/>
    <w:rsid w:val="00F93F3F"/>
    <w:rsid w:val="00F94E8B"/>
    <w:rsid w:val="00F9675D"/>
    <w:rsid w:val="00FA5213"/>
    <w:rsid w:val="00FA5D14"/>
    <w:rsid w:val="00FA60E0"/>
    <w:rsid w:val="00FA64FC"/>
    <w:rsid w:val="00FA7A8C"/>
    <w:rsid w:val="00FB07B7"/>
    <w:rsid w:val="00FB0D32"/>
    <w:rsid w:val="00FB0D5E"/>
    <w:rsid w:val="00FB2855"/>
    <w:rsid w:val="00FB2BBF"/>
    <w:rsid w:val="00FB3EBC"/>
    <w:rsid w:val="00FB67C4"/>
    <w:rsid w:val="00FC0255"/>
    <w:rsid w:val="00FC04F5"/>
    <w:rsid w:val="00FC098B"/>
    <w:rsid w:val="00FC157B"/>
    <w:rsid w:val="00FC1F8B"/>
    <w:rsid w:val="00FC23F9"/>
    <w:rsid w:val="00FC242F"/>
    <w:rsid w:val="00FC2AAB"/>
    <w:rsid w:val="00FC2F07"/>
    <w:rsid w:val="00FC3777"/>
    <w:rsid w:val="00FC3E60"/>
    <w:rsid w:val="00FC3ED6"/>
    <w:rsid w:val="00FC4E81"/>
    <w:rsid w:val="00FC66A4"/>
    <w:rsid w:val="00FC7005"/>
    <w:rsid w:val="00FC7349"/>
    <w:rsid w:val="00FD12AA"/>
    <w:rsid w:val="00FD36BF"/>
    <w:rsid w:val="00FD51CA"/>
    <w:rsid w:val="00FD5676"/>
    <w:rsid w:val="00FD5A1D"/>
    <w:rsid w:val="00FD5B2A"/>
    <w:rsid w:val="00FD7521"/>
    <w:rsid w:val="00FD76FE"/>
    <w:rsid w:val="00FD7B46"/>
    <w:rsid w:val="00FE1751"/>
    <w:rsid w:val="00FE2D79"/>
    <w:rsid w:val="00FE7E83"/>
    <w:rsid w:val="00FF4081"/>
    <w:rsid w:val="00FF476F"/>
    <w:rsid w:val="00FF477F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43F60"/>
  <w15:docId w15:val="{5F4D7DCA-798A-4DF8-8697-92202C60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17"/>
  </w:style>
  <w:style w:type="paragraph" w:styleId="3">
    <w:name w:val="heading 3"/>
    <w:basedOn w:val="a"/>
    <w:link w:val="30"/>
    <w:uiPriority w:val="9"/>
    <w:qFormat/>
    <w:rsid w:val="004C1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7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4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7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6720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554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F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5DB"/>
  </w:style>
  <w:style w:type="character" w:styleId="a8">
    <w:name w:val="Hyperlink"/>
    <w:basedOn w:val="a0"/>
    <w:uiPriority w:val="99"/>
    <w:semiHidden/>
    <w:unhideWhenUsed/>
    <w:rsid w:val="00DF15DB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DF15DB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DF15D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F15DB"/>
    <w:rPr>
      <w:i/>
      <w:iCs/>
    </w:rPr>
  </w:style>
  <w:style w:type="paragraph" w:styleId="ac">
    <w:name w:val="No Spacing"/>
    <w:uiPriority w:val="1"/>
    <w:qFormat/>
    <w:rsid w:val="0093083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d">
    <w:name w:val="header"/>
    <w:basedOn w:val="a"/>
    <w:link w:val="ae"/>
    <w:uiPriority w:val="99"/>
    <w:unhideWhenUsed/>
    <w:rsid w:val="00BC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7C4C"/>
  </w:style>
  <w:style w:type="paragraph" w:styleId="af">
    <w:name w:val="footer"/>
    <w:basedOn w:val="a"/>
    <w:link w:val="af0"/>
    <w:uiPriority w:val="99"/>
    <w:unhideWhenUsed/>
    <w:rsid w:val="00BC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7C4C"/>
  </w:style>
  <w:style w:type="character" w:customStyle="1" w:styleId="30">
    <w:name w:val="Заголовок 3 Знак"/>
    <w:basedOn w:val="a0"/>
    <w:link w:val="3"/>
    <w:uiPriority w:val="9"/>
    <w:rsid w:val="004C11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C601-2572-4D0E-A05E-ACF0F8A7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</dc:creator>
  <cp:lastModifiedBy>Рянская Елена</cp:lastModifiedBy>
  <cp:revision>4</cp:revision>
  <cp:lastPrinted>2018-06-21T10:37:00Z</cp:lastPrinted>
  <dcterms:created xsi:type="dcterms:W3CDTF">2020-12-01T07:28:00Z</dcterms:created>
  <dcterms:modified xsi:type="dcterms:W3CDTF">2020-12-01T07:31:00Z</dcterms:modified>
</cp:coreProperties>
</file>