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Default="005D6F2E" w:rsidP="005D6F2E">
      <w:pPr>
        <w:pStyle w:val="a3"/>
        <w:shd w:val="clear" w:color="auto" w:fill="FFFFFF"/>
        <w:spacing w:before="0" w:beforeAutospacing="0" w:after="0" w:afterAutospacing="0"/>
        <w:jc w:val="both"/>
      </w:pPr>
    </w:p>
    <w:p w:rsidR="005D6F2E" w:rsidRPr="007D7AB0" w:rsidRDefault="005D6F2E" w:rsidP="005D6F2E">
      <w:pPr>
        <w:pStyle w:val="a3"/>
        <w:shd w:val="clear" w:color="auto" w:fill="FFFFFF"/>
        <w:spacing w:before="0" w:beforeAutospacing="0" w:after="0" w:afterAutospacing="0"/>
        <w:jc w:val="both"/>
      </w:pPr>
      <w:r w:rsidRPr="007D7AB0">
        <w:t>О</w:t>
      </w:r>
      <w:r>
        <w:t>б утверждении</w:t>
      </w:r>
      <w:r w:rsidRPr="007D7AB0">
        <w:t xml:space="preserve"> муниципальной программы </w:t>
      </w:r>
    </w:p>
    <w:p w:rsidR="005D6F2E" w:rsidRPr="007D7AB0" w:rsidRDefault="005D6F2E" w:rsidP="005D6F2E">
      <w:pPr>
        <w:pStyle w:val="a3"/>
        <w:shd w:val="clear" w:color="auto" w:fill="FFFFFF"/>
        <w:spacing w:before="0" w:beforeAutospacing="0" w:after="0" w:afterAutospacing="0"/>
        <w:jc w:val="both"/>
      </w:pPr>
      <w:r w:rsidRPr="007D7AB0">
        <w:t>«</w:t>
      </w:r>
      <w:r>
        <w:t>Управление муниципальным имуществом</w:t>
      </w:r>
      <w:r w:rsidRPr="007D7AB0">
        <w:t xml:space="preserve"> </w:t>
      </w:r>
    </w:p>
    <w:p w:rsidR="005D6F2E" w:rsidRPr="007D7AB0" w:rsidRDefault="005D6F2E" w:rsidP="005D6F2E">
      <w:pPr>
        <w:pStyle w:val="a3"/>
        <w:shd w:val="clear" w:color="auto" w:fill="FFFFFF"/>
        <w:spacing w:before="0" w:beforeAutospacing="0" w:after="0" w:afterAutospacing="0"/>
        <w:jc w:val="both"/>
      </w:pPr>
      <w:r w:rsidRPr="007D7AB0">
        <w:t xml:space="preserve">города </w:t>
      </w:r>
      <w:proofErr w:type="spellStart"/>
      <w:r w:rsidRPr="007D7AB0">
        <w:t>Мегиона</w:t>
      </w:r>
      <w:proofErr w:type="spellEnd"/>
      <w:r>
        <w:t>»</w:t>
      </w:r>
      <w:r w:rsidRPr="007D7AB0">
        <w:t xml:space="preserve">                             </w:t>
      </w:r>
    </w:p>
    <w:p w:rsidR="005D6F2E" w:rsidRPr="007D7AB0" w:rsidRDefault="005D6F2E" w:rsidP="005D6F2E">
      <w:pPr>
        <w:pStyle w:val="a3"/>
        <w:shd w:val="clear" w:color="auto" w:fill="FFFFFF"/>
        <w:spacing w:before="0" w:beforeAutospacing="0" w:after="0" w:afterAutospacing="0"/>
        <w:ind w:firstLine="709"/>
        <w:jc w:val="both"/>
      </w:pPr>
    </w:p>
    <w:p w:rsidR="005D6F2E" w:rsidRPr="00BA5D33" w:rsidRDefault="005D6F2E" w:rsidP="005D6F2E">
      <w:pPr>
        <w:widowControl/>
        <w:autoSpaceDE/>
        <w:autoSpaceDN/>
        <w:adjustRightInd/>
        <w:ind w:firstLine="708"/>
        <w:rPr>
          <w:rFonts w:ascii="Times New Roman" w:eastAsia="Times New Roman" w:hAnsi="Times New Roman" w:cs="Times New Roman"/>
        </w:rPr>
      </w:pPr>
      <w:r>
        <w:rPr>
          <w:rFonts w:ascii="Times New Roman" w:eastAsia="Times New Roman" w:hAnsi="Times New Roman" w:cs="Times New Roman"/>
        </w:rPr>
        <w:t xml:space="preserve">В соответствии со статьей 179 Бюджетного кодекса РФ, статьей 45 устава города, постановлением администрации города </w:t>
      </w:r>
      <w:proofErr w:type="spellStart"/>
      <w:r>
        <w:rPr>
          <w:rFonts w:ascii="Times New Roman" w:eastAsia="Times New Roman" w:hAnsi="Times New Roman" w:cs="Times New Roman"/>
        </w:rPr>
        <w:t>Мегиона</w:t>
      </w:r>
      <w:proofErr w:type="spellEnd"/>
      <w:r>
        <w:rPr>
          <w:rFonts w:ascii="Times New Roman" w:eastAsia="Times New Roman" w:hAnsi="Times New Roman" w:cs="Times New Roman"/>
        </w:rPr>
        <w:t xml:space="preserve"> от 17.12.2021 №2830 «О порядке разработке и реализации муниципальных программ города </w:t>
      </w:r>
      <w:proofErr w:type="spellStart"/>
      <w:r>
        <w:rPr>
          <w:rFonts w:ascii="Times New Roman" w:eastAsia="Times New Roman" w:hAnsi="Times New Roman" w:cs="Times New Roman"/>
        </w:rPr>
        <w:t>Мегиона</w:t>
      </w:r>
      <w:proofErr w:type="spellEnd"/>
      <w:r>
        <w:rPr>
          <w:rFonts w:ascii="Times New Roman" w:eastAsia="Times New Roman" w:hAnsi="Times New Roman" w:cs="Times New Roman"/>
        </w:rPr>
        <w:t xml:space="preserve">», в целях эффективного управления муниципальной собственностью и защиты имущественных интересов города </w:t>
      </w:r>
      <w:proofErr w:type="spellStart"/>
      <w:r>
        <w:rPr>
          <w:rFonts w:ascii="Times New Roman" w:eastAsia="Times New Roman" w:hAnsi="Times New Roman" w:cs="Times New Roman"/>
        </w:rPr>
        <w:t>Мегиона</w:t>
      </w:r>
      <w:proofErr w:type="spellEnd"/>
      <w:r>
        <w:rPr>
          <w:rFonts w:ascii="Times New Roman" w:eastAsia="Times New Roman" w:hAnsi="Times New Roman" w:cs="Times New Roman"/>
        </w:rPr>
        <w:t>:</w:t>
      </w:r>
    </w:p>
    <w:p w:rsidR="005D6F2E" w:rsidRPr="007D7AB0" w:rsidRDefault="005D6F2E" w:rsidP="005D6F2E">
      <w:pPr>
        <w:pStyle w:val="a3"/>
        <w:shd w:val="clear" w:color="auto" w:fill="FFFFFF"/>
        <w:spacing w:before="0" w:beforeAutospacing="0" w:after="0" w:afterAutospacing="0"/>
        <w:ind w:firstLine="708"/>
        <w:jc w:val="both"/>
      </w:pPr>
      <w:r>
        <w:t xml:space="preserve">1.Утвердить муниципальную программу </w:t>
      </w:r>
      <w:r w:rsidRPr="007D7AB0">
        <w:t>«</w:t>
      </w:r>
      <w:r>
        <w:t>Управление муниципальным имуществом</w:t>
      </w:r>
      <w:r w:rsidRPr="007D7AB0">
        <w:t xml:space="preserve"> города </w:t>
      </w:r>
      <w:proofErr w:type="spellStart"/>
      <w:r w:rsidRPr="007D7AB0">
        <w:t>Мегиона</w:t>
      </w:r>
      <w:proofErr w:type="spellEnd"/>
      <w:r>
        <w:t>» согласно приложению, к настоящему постановлению.</w:t>
      </w:r>
      <w:r w:rsidRPr="007D7AB0">
        <w:t xml:space="preserve">                          </w:t>
      </w:r>
    </w:p>
    <w:p w:rsidR="005D6F2E" w:rsidRDefault="005D6F2E" w:rsidP="005D6F2E">
      <w:pPr>
        <w:pStyle w:val="a3"/>
        <w:shd w:val="clear" w:color="auto" w:fill="FFFFFF"/>
        <w:spacing w:before="0" w:beforeAutospacing="0" w:after="0" w:afterAutospacing="0"/>
        <w:ind w:firstLine="709"/>
        <w:jc w:val="both"/>
      </w:pPr>
      <w:r>
        <w:t xml:space="preserve"> 2.Признать утратившими силу постановления администрации города:</w:t>
      </w:r>
    </w:p>
    <w:p w:rsidR="005D6F2E" w:rsidRDefault="005D6F2E" w:rsidP="005D6F2E">
      <w:pPr>
        <w:pStyle w:val="a3"/>
        <w:shd w:val="clear" w:color="auto" w:fill="FFFFFF"/>
        <w:spacing w:before="0" w:beforeAutospacing="0" w:after="0" w:afterAutospacing="0"/>
        <w:ind w:firstLine="709"/>
        <w:jc w:val="both"/>
      </w:pPr>
      <w:r>
        <w:t xml:space="preserve">от 20.12.2018 №2770 «Об утверждении муниципальной программы «Управление муниципальным имуществом городского округа город </w:t>
      </w:r>
      <w:proofErr w:type="spellStart"/>
      <w:r>
        <w:t>Мегион</w:t>
      </w:r>
      <w:proofErr w:type="spellEnd"/>
      <w:r>
        <w:t xml:space="preserve"> в 2019-2025 годах»;</w:t>
      </w:r>
    </w:p>
    <w:p w:rsidR="005D6F2E" w:rsidRDefault="005D6F2E" w:rsidP="005D6F2E">
      <w:pPr>
        <w:pStyle w:val="a3"/>
        <w:shd w:val="clear" w:color="auto" w:fill="FFFFFF"/>
        <w:spacing w:before="0" w:beforeAutospacing="0" w:after="0" w:afterAutospacing="0"/>
        <w:ind w:firstLine="709"/>
        <w:jc w:val="both"/>
      </w:pPr>
      <w:r>
        <w:t xml:space="preserve">от 19.12.2019 №2856 «О внесении изменений в постановление администрации города от 20.12.2018 №2770 «Об утверждении муниципальной программы «Управление муниципальным имуществом городского округа город </w:t>
      </w:r>
      <w:proofErr w:type="spellStart"/>
      <w:r>
        <w:t>Мегион</w:t>
      </w:r>
      <w:proofErr w:type="spellEnd"/>
      <w:r>
        <w:t xml:space="preserve"> в 2019-2025 годах» (с изменениями);</w:t>
      </w:r>
    </w:p>
    <w:p w:rsidR="005D6F2E" w:rsidRDefault="005D6F2E" w:rsidP="005D6F2E">
      <w:pPr>
        <w:pStyle w:val="a3"/>
        <w:shd w:val="clear" w:color="auto" w:fill="FFFFFF"/>
        <w:spacing w:before="0" w:beforeAutospacing="0" w:after="0" w:afterAutospacing="0"/>
        <w:ind w:firstLine="709"/>
        <w:jc w:val="both"/>
      </w:pPr>
      <w:r>
        <w:t xml:space="preserve">от 07.02.2020 №223 «О внесении изменений в постановление администрации города от 20.12.2018 №2770 «Об утверждении муниципальной программы «Управление муниципальным имуществом городского округа город </w:t>
      </w:r>
      <w:proofErr w:type="spellStart"/>
      <w:r>
        <w:t>Мегион</w:t>
      </w:r>
      <w:proofErr w:type="spellEnd"/>
      <w:r>
        <w:t xml:space="preserve"> в 2019-2025 годах» (с изменениями);</w:t>
      </w:r>
    </w:p>
    <w:p w:rsidR="005D6F2E" w:rsidRDefault="005D6F2E" w:rsidP="005D6F2E">
      <w:pPr>
        <w:pStyle w:val="a3"/>
        <w:shd w:val="clear" w:color="auto" w:fill="FFFFFF"/>
        <w:spacing w:before="0" w:beforeAutospacing="0" w:after="0" w:afterAutospacing="0"/>
        <w:ind w:firstLine="709"/>
        <w:jc w:val="both"/>
      </w:pPr>
      <w:r>
        <w:t xml:space="preserve">от 25.06.2020 №1204 «О внесении изменений в постановление администрации города от 20.12.2018 №2770 «Об утверждении муниципальной программы «Управление муниципальным имуществом городского округа город </w:t>
      </w:r>
      <w:proofErr w:type="spellStart"/>
      <w:r>
        <w:t>Мегион</w:t>
      </w:r>
      <w:proofErr w:type="spellEnd"/>
      <w:r>
        <w:t xml:space="preserve"> в 2019-2025 годах» (с изменениями);</w:t>
      </w:r>
    </w:p>
    <w:p w:rsidR="005D6F2E" w:rsidRDefault="005D6F2E" w:rsidP="005D6F2E">
      <w:pPr>
        <w:pStyle w:val="a3"/>
        <w:shd w:val="clear" w:color="auto" w:fill="FFFFFF"/>
        <w:spacing w:before="0" w:beforeAutospacing="0" w:after="0" w:afterAutospacing="0"/>
        <w:ind w:firstLine="709"/>
        <w:jc w:val="both"/>
      </w:pPr>
      <w:r>
        <w:t xml:space="preserve">от 08.10.2020 №1916 «О внесении изменений в постановление администрации города от 20.12.2018 №2770 «Об утверждении муниципальной программы «Управление </w:t>
      </w:r>
      <w:r>
        <w:lastRenderedPageBreak/>
        <w:t xml:space="preserve">муниципальным имуществом городского округа город </w:t>
      </w:r>
      <w:proofErr w:type="spellStart"/>
      <w:r>
        <w:t>Мегион</w:t>
      </w:r>
      <w:proofErr w:type="spellEnd"/>
      <w:r>
        <w:t xml:space="preserve"> в 2019-2025 годах» (с изменениями);</w:t>
      </w:r>
    </w:p>
    <w:p w:rsidR="005D6F2E" w:rsidRDefault="005D6F2E" w:rsidP="005D6F2E">
      <w:pPr>
        <w:pStyle w:val="a3"/>
        <w:shd w:val="clear" w:color="auto" w:fill="FFFFFF"/>
        <w:spacing w:before="0" w:beforeAutospacing="0" w:after="0" w:afterAutospacing="0"/>
        <w:ind w:firstLine="709"/>
        <w:jc w:val="both"/>
      </w:pPr>
      <w:r>
        <w:t xml:space="preserve">от 11.02.2021 №305 «О внесении изменений в постановление администрации города от 20.12.2018 №2770 «Об утверждении муниципальной программы «Управление муниципальным имуществом города </w:t>
      </w:r>
      <w:proofErr w:type="spellStart"/>
      <w:r>
        <w:t>Мегиона</w:t>
      </w:r>
      <w:proofErr w:type="spellEnd"/>
      <w:r>
        <w:t xml:space="preserve"> в 2019-2025 годах» (с изменениями);</w:t>
      </w:r>
    </w:p>
    <w:p w:rsidR="005D6F2E" w:rsidRDefault="005D6F2E" w:rsidP="005D6F2E">
      <w:pPr>
        <w:pStyle w:val="a3"/>
        <w:shd w:val="clear" w:color="auto" w:fill="FFFFFF"/>
        <w:spacing w:before="0" w:beforeAutospacing="0" w:after="0" w:afterAutospacing="0"/>
        <w:ind w:firstLine="709"/>
        <w:jc w:val="both"/>
      </w:pPr>
    </w:p>
    <w:p w:rsidR="005D6F2E" w:rsidRDefault="005D6F2E" w:rsidP="005D6F2E">
      <w:pPr>
        <w:pStyle w:val="a3"/>
        <w:shd w:val="clear" w:color="auto" w:fill="FFFFFF"/>
        <w:spacing w:before="0" w:beforeAutospacing="0" w:after="0" w:afterAutospacing="0"/>
        <w:ind w:firstLine="709"/>
        <w:jc w:val="both"/>
      </w:pPr>
      <w:r>
        <w:t xml:space="preserve">от 27.08.2021 №1918 «О внесении изменений в постановление администрации города от 20.12.2018 №2770 «Об утверждении муниципальной программы «Управление муниципальным имуществом города </w:t>
      </w:r>
      <w:proofErr w:type="spellStart"/>
      <w:r>
        <w:t>Мегиона</w:t>
      </w:r>
      <w:proofErr w:type="spellEnd"/>
      <w:r>
        <w:t xml:space="preserve"> в 2019-2025 годах» (с изменениями);</w:t>
      </w:r>
    </w:p>
    <w:p w:rsidR="005D6F2E" w:rsidRDefault="005D6F2E" w:rsidP="005D6F2E">
      <w:pPr>
        <w:pStyle w:val="a3"/>
        <w:shd w:val="clear" w:color="auto" w:fill="FFFFFF"/>
        <w:spacing w:before="0" w:beforeAutospacing="0" w:after="0" w:afterAutospacing="0"/>
        <w:ind w:firstLine="709"/>
        <w:jc w:val="both"/>
      </w:pPr>
      <w:r>
        <w:t xml:space="preserve">от 03.02.2022 №244 «О внесении изменений в постановление администрации города от 20.12.2018 №2770 «Об утверждении муниципальной программы «Управление муниципальным имуществом города </w:t>
      </w:r>
      <w:proofErr w:type="spellStart"/>
      <w:r>
        <w:t>Мегиона</w:t>
      </w:r>
      <w:proofErr w:type="spellEnd"/>
      <w:r>
        <w:t xml:space="preserve"> в 2019-2025 годах» (с изменениями);</w:t>
      </w:r>
    </w:p>
    <w:p w:rsidR="005D6F2E" w:rsidRDefault="005D6F2E" w:rsidP="005D6F2E">
      <w:pPr>
        <w:pStyle w:val="a3"/>
        <w:shd w:val="clear" w:color="auto" w:fill="FFFFFF"/>
        <w:spacing w:before="0" w:beforeAutospacing="0" w:after="0" w:afterAutospacing="0"/>
        <w:ind w:firstLine="709"/>
        <w:jc w:val="both"/>
      </w:pPr>
      <w:r>
        <w:t xml:space="preserve">от 14.04.2022 №991 «О внесении изменений в постановление администрации города от 20.12.2018 №2770 «Об утверждении муниципальной программы «Управление муниципальным имуществом города </w:t>
      </w:r>
      <w:proofErr w:type="spellStart"/>
      <w:r>
        <w:t>Мегиона</w:t>
      </w:r>
      <w:proofErr w:type="spellEnd"/>
      <w:r>
        <w:t xml:space="preserve"> в 2019-2025 годах» (с изменениями);</w:t>
      </w:r>
    </w:p>
    <w:p w:rsidR="005D6F2E" w:rsidRDefault="005D6F2E" w:rsidP="005D6F2E">
      <w:pPr>
        <w:pStyle w:val="a3"/>
        <w:shd w:val="clear" w:color="auto" w:fill="FFFFFF"/>
        <w:spacing w:before="0" w:beforeAutospacing="0" w:after="0" w:afterAutospacing="0"/>
        <w:ind w:firstLine="709"/>
        <w:jc w:val="both"/>
      </w:pPr>
      <w:r>
        <w:t xml:space="preserve">от 30.06.2022 №1805 «О внесении изменений в постановление администрации города от 20.12.2018 №2770 «Об утверждении муниципальной программы «Управление муниципальным имуществом города </w:t>
      </w:r>
      <w:proofErr w:type="spellStart"/>
      <w:r>
        <w:t>Мегиона</w:t>
      </w:r>
      <w:proofErr w:type="spellEnd"/>
      <w:r>
        <w:t xml:space="preserve"> в 2019-2025 годах» (с изменениями);</w:t>
      </w:r>
    </w:p>
    <w:p w:rsidR="005D6F2E" w:rsidRDefault="005D6F2E" w:rsidP="005D6F2E">
      <w:pPr>
        <w:pStyle w:val="a3"/>
        <w:shd w:val="clear" w:color="auto" w:fill="FFFFFF"/>
        <w:spacing w:before="0" w:beforeAutospacing="0" w:after="0" w:afterAutospacing="0"/>
        <w:ind w:firstLine="709"/>
        <w:jc w:val="both"/>
      </w:pPr>
      <w:r>
        <w:t xml:space="preserve">от 03.02.2023 №212 «О внесении изменений в постановление администрации города от 20.12.2018 №2770 «Об утверждении муниципальной программы «Управление муниципальным имуществом города </w:t>
      </w:r>
      <w:proofErr w:type="spellStart"/>
      <w:r>
        <w:t>Мегиона</w:t>
      </w:r>
      <w:proofErr w:type="spellEnd"/>
      <w:r>
        <w:t xml:space="preserve"> в 2019-2025 годах» (с изменениями);</w:t>
      </w:r>
    </w:p>
    <w:p w:rsidR="005D6F2E" w:rsidRDefault="005D6F2E" w:rsidP="005D6F2E">
      <w:pPr>
        <w:pStyle w:val="a3"/>
        <w:shd w:val="clear" w:color="auto" w:fill="FFFFFF"/>
        <w:spacing w:before="0" w:beforeAutospacing="0" w:after="0" w:afterAutospacing="0"/>
        <w:ind w:firstLine="709"/>
        <w:jc w:val="both"/>
      </w:pPr>
      <w:r>
        <w:t xml:space="preserve">от 21.04.2023 №683 «О внесении изменений в постановление администрации города от 20.12.2018 №2770 «Об утверждении муниципальной программы «Управление муниципальным имуществом города </w:t>
      </w:r>
      <w:proofErr w:type="spellStart"/>
      <w:r>
        <w:t>Мегиона</w:t>
      </w:r>
      <w:proofErr w:type="spellEnd"/>
      <w:r>
        <w:t xml:space="preserve"> в 2019-2025 годах» (с изменениями);</w:t>
      </w:r>
    </w:p>
    <w:p w:rsidR="005D6F2E" w:rsidRDefault="005D6F2E" w:rsidP="005D6F2E">
      <w:pPr>
        <w:pStyle w:val="a3"/>
        <w:shd w:val="clear" w:color="auto" w:fill="FFFFFF"/>
        <w:spacing w:before="0" w:beforeAutospacing="0" w:after="0" w:afterAutospacing="0"/>
        <w:ind w:firstLine="709"/>
        <w:jc w:val="both"/>
      </w:pPr>
      <w:r>
        <w:t xml:space="preserve">от 08.09.2023 №1467 «О внесении изменений в постановление администрации города от 20.12.2018 №2770 «Об утверждении муниципальной программы «Управление муниципальным имуществом города </w:t>
      </w:r>
      <w:proofErr w:type="spellStart"/>
      <w:r>
        <w:t>Мегиона</w:t>
      </w:r>
      <w:proofErr w:type="spellEnd"/>
      <w:r>
        <w:t xml:space="preserve"> в 2019-2025 годах» (с изменениями);</w:t>
      </w:r>
    </w:p>
    <w:p w:rsidR="005D6F2E" w:rsidRDefault="005D6F2E" w:rsidP="005D6F2E">
      <w:pPr>
        <w:pStyle w:val="a3"/>
        <w:shd w:val="clear" w:color="auto" w:fill="FFFFFF"/>
        <w:spacing w:before="0" w:beforeAutospacing="0" w:after="0" w:afterAutospacing="0"/>
        <w:ind w:firstLine="709"/>
        <w:jc w:val="both"/>
      </w:pPr>
      <w:r>
        <w:t>2</w:t>
      </w:r>
      <w:r w:rsidRPr="007D7AB0">
        <w:t xml:space="preserve">.Настоящее постановление вступает в силу </w:t>
      </w:r>
      <w:r>
        <w:t>с 01.01.2024.</w:t>
      </w:r>
    </w:p>
    <w:p w:rsidR="005D6F2E" w:rsidRPr="007D7AB0" w:rsidRDefault="005D6F2E" w:rsidP="005D6F2E">
      <w:pPr>
        <w:pStyle w:val="a3"/>
        <w:shd w:val="clear" w:color="auto" w:fill="FFFFFF"/>
        <w:spacing w:before="0" w:beforeAutospacing="0" w:after="0" w:afterAutospacing="0"/>
        <w:ind w:firstLine="709"/>
        <w:jc w:val="both"/>
      </w:pPr>
      <w:r>
        <w:t>3</w:t>
      </w:r>
      <w:r w:rsidRPr="007D7AB0">
        <w:t xml:space="preserve">.Контроль за выполнением постановления возложить на </w:t>
      </w:r>
      <w:r>
        <w:t>з</w:t>
      </w:r>
      <w:r w:rsidRPr="007D7AB0">
        <w:t>аместителя главы города.</w:t>
      </w:r>
    </w:p>
    <w:p w:rsidR="005D6F2E" w:rsidRDefault="005D6F2E" w:rsidP="005D6F2E">
      <w:pPr>
        <w:tabs>
          <w:tab w:val="left" w:pos="709"/>
        </w:tabs>
        <w:ind w:firstLine="0"/>
        <w:rPr>
          <w:rFonts w:ascii="Times New Roman" w:hAnsi="Times New Roman" w:cs="Times New Roman"/>
        </w:rPr>
      </w:pPr>
    </w:p>
    <w:p w:rsidR="005D6F2E" w:rsidRDefault="005D6F2E" w:rsidP="005D6F2E">
      <w:pPr>
        <w:tabs>
          <w:tab w:val="left" w:pos="709"/>
        </w:tabs>
        <w:ind w:firstLine="0"/>
        <w:rPr>
          <w:rFonts w:ascii="Times New Roman" w:hAnsi="Times New Roman" w:cs="Times New Roman"/>
        </w:rPr>
      </w:pPr>
    </w:p>
    <w:p w:rsidR="005D6F2E" w:rsidRDefault="005D6F2E" w:rsidP="005D6F2E">
      <w:pPr>
        <w:tabs>
          <w:tab w:val="left" w:pos="709"/>
        </w:tabs>
        <w:ind w:firstLine="0"/>
        <w:rPr>
          <w:rFonts w:ascii="Times New Roman" w:hAnsi="Times New Roman" w:cs="Times New Roman"/>
        </w:rPr>
      </w:pPr>
    </w:p>
    <w:p w:rsidR="005D6F2E" w:rsidRDefault="005D6F2E" w:rsidP="005D6F2E">
      <w:pPr>
        <w:tabs>
          <w:tab w:val="left" w:pos="709"/>
        </w:tabs>
        <w:ind w:firstLine="0"/>
        <w:rPr>
          <w:rFonts w:ascii="Times New Roman" w:hAnsi="Times New Roman" w:cs="Times New Roman"/>
        </w:rPr>
      </w:pPr>
    </w:p>
    <w:p w:rsidR="005D6F2E" w:rsidRDefault="005D6F2E" w:rsidP="005D6F2E">
      <w:pPr>
        <w:tabs>
          <w:tab w:val="left" w:pos="709"/>
        </w:tabs>
        <w:ind w:firstLine="0"/>
        <w:rPr>
          <w:rFonts w:ascii="Times New Roman" w:hAnsi="Times New Roman" w:cs="Times New Roman"/>
        </w:rPr>
      </w:pPr>
    </w:p>
    <w:p w:rsidR="005D6F2E" w:rsidRDefault="005D6F2E" w:rsidP="005D6F2E">
      <w:pPr>
        <w:tabs>
          <w:tab w:val="left" w:pos="709"/>
        </w:tabs>
        <w:ind w:firstLine="0"/>
        <w:rPr>
          <w:rFonts w:ascii="Times New Roman" w:hAnsi="Times New Roman" w:cs="Times New Roman"/>
        </w:rPr>
      </w:pPr>
    </w:p>
    <w:p w:rsidR="005D6F2E" w:rsidRDefault="005D6F2E" w:rsidP="005D6F2E">
      <w:pPr>
        <w:tabs>
          <w:tab w:val="left" w:pos="709"/>
        </w:tabs>
        <w:ind w:firstLine="0"/>
        <w:rPr>
          <w:rFonts w:ascii="Times New Roman" w:hAnsi="Times New Roman" w:cs="Times New Roman"/>
        </w:rPr>
      </w:pPr>
    </w:p>
    <w:p w:rsidR="005D6F2E" w:rsidRDefault="005D6F2E" w:rsidP="005D6F2E">
      <w:pPr>
        <w:tabs>
          <w:tab w:val="left" w:pos="709"/>
        </w:tabs>
        <w:ind w:firstLine="0"/>
        <w:rPr>
          <w:rFonts w:ascii="Times New Roman" w:hAnsi="Times New Roman" w:cs="Times New Roman"/>
        </w:rPr>
      </w:pPr>
    </w:p>
    <w:p w:rsidR="005D6F2E" w:rsidRDefault="005D6F2E" w:rsidP="005D6F2E">
      <w:pPr>
        <w:tabs>
          <w:tab w:val="left" w:pos="709"/>
        </w:tabs>
        <w:ind w:firstLine="0"/>
        <w:rPr>
          <w:rFonts w:ascii="Times New Roman" w:hAnsi="Times New Roman" w:cs="Times New Roman"/>
        </w:rPr>
      </w:pPr>
    </w:p>
    <w:p w:rsidR="005D6F2E" w:rsidRDefault="005D6F2E" w:rsidP="005D6F2E">
      <w:pPr>
        <w:tabs>
          <w:tab w:val="left" w:pos="709"/>
        </w:tabs>
        <w:ind w:firstLine="0"/>
        <w:rPr>
          <w:rFonts w:ascii="Times New Roman" w:hAnsi="Times New Roman" w:cs="Times New Roman"/>
        </w:rPr>
      </w:pPr>
    </w:p>
    <w:p w:rsidR="005D6F2E" w:rsidRDefault="005D6F2E" w:rsidP="005D6F2E">
      <w:pPr>
        <w:tabs>
          <w:tab w:val="left" w:pos="709"/>
        </w:tabs>
        <w:ind w:firstLine="0"/>
        <w:rPr>
          <w:rFonts w:ascii="Times New Roman" w:hAnsi="Times New Roman" w:cs="Times New Roman"/>
        </w:rPr>
      </w:pPr>
    </w:p>
    <w:p w:rsidR="005D6F2E" w:rsidRDefault="005D6F2E" w:rsidP="005D6F2E">
      <w:pPr>
        <w:tabs>
          <w:tab w:val="left" w:pos="709"/>
        </w:tabs>
        <w:ind w:firstLine="0"/>
        <w:rPr>
          <w:rFonts w:ascii="Times New Roman" w:hAnsi="Times New Roman" w:cs="Times New Roman"/>
        </w:rPr>
      </w:pPr>
    </w:p>
    <w:p w:rsidR="005D6F2E" w:rsidRDefault="005D6F2E" w:rsidP="005D6F2E">
      <w:pPr>
        <w:ind w:firstLine="0"/>
        <w:rPr>
          <w:rFonts w:ascii="Times New Roman" w:hAnsi="Times New Roman" w:cs="Times New Roman"/>
        </w:rPr>
      </w:pPr>
      <w:r>
        <w:rPr>
          <w:rFonts w:ascii="Times New Roman" w:hAnsi="Times New Roman" w:cs="Times New Roman"/>
        </w:rPr>
        <w:t>Г</w:t>
      </w:r>
      <w:r w:rsidRPr="007D7AB0">
        <w:rPr>
          <w:rFonts w:ascii="Times New Roman" w:hAnsi="Times New Roman" w:cs="Times New Roman"/>
        </w:rPr>
        <w:t>лав</w:t>
      </w:r>
      <w:r>
        <w:rPr>
          <w:rFonts w:ascii="Times New Roman" w:hAnsi="Times New Roman" w:cs="Times New Roman"/>
        </w:rPr>
        <w:t>а</w:t>
      </w:r>
      <w:r w:rsidRPr="007D7AB0">
        <w:rPr>
          <w:rFonts w:ascii="Times New Roman" w:hAnsi="Times New Roman" w:cs="Times New Roman"/>
        </w:rPr>
        <w:t xml:space="preserve"> города</w:t>
      </w:r>
      <w:r w:rsidRPr="007D7AB0">
        <w:rPr>
          <w:rFonts w:ascii="Times New Roman" w:hAnsi="Times New Roman" w:cs="Times New Roman"/>
        </w:rPr>
        <w:tab/>
      </w:r>
      <w:r w:rsidRPr="007D7AB0">
        <w:rPr>
          <w:rFonts w:ascii="Times New Roman" w:hAnsi="Times New Roman" w:cs="Times New Roman"/>
        </w:rPr>
        <w:tab/>
      </w:r>
      <w:r w:rsidRPr="007D7AB0">
        <w:rPr>
          <w:rFonts w:ascii="Times New Roman" w:hAnsi="Times New Roman" w:cs="Times New Roman"/>
        </w:rPr>
        <w:tab/>
      </w:r>
      <w:r w:rsidRPr="007D7AB0">
        <w:rPr>
          <w:rFonts w:ascii="Times New Roman" w:hAnsi="Times New Roman" w:cs="Times New Roman"/>
        </w:rPr>
        <w:tab/>
      </w:r>
      <w:r w:rsidRPr="007D7AB0">
        <w:rPr>
          <w:rFonts w:ascii="Times New Roman" w:hAnsi="Times New Roman" w:cs="Times New Roman"/>
        </w:rPr>
        <w:tab/>
        <w:t xml:space="preserve">                          </w:t>
      </w:r>
      <w:r>
        <w:rPr>
          <w:rFonts w:ascii="Times New Roman" w:hAnsi="Times New Roman" w:cs="Times New Roman"/>
        </w:rPr>
        <w:t xml:space="preserve">                            </w:t>
      </w:r>
      <w:proofErr w:type="spellStart"/>
      <w:r>
        <w:rPr>
          <w:rFonts w:ascii="Times New Roman" w:hAnsi="Times New Roman" w:cs="Times New Roman"/>
        </w:rPr>
        <w:t>А</w:t>
      </w:r>
      <w:r w:rsidRPr="007D7AB0">
        <w:rPr>
          <w:rFonts w:ascii="Times New Roman" w:hAnsi="Times New Roman" w:cs="Times New Roman"/>
        </w:rPr>
        <w:t>.</w:t>
      </w:r>
      <w:r>
        <w:rPr>
          <w:rFonts w:ascii="Times New Roman" w:hAnsi="Times New Roman" w:cs="Times New Roman"/>
        </w:rPr>
        <w:t>В</w:t>
      </w:r>
      <w:r w:rsidRPr="007D7AB0">
        <w:rPr>
          <w:rFonts w:ascii="Times New Roman" w:hAnsi="Times New Roman" w:cs="Times New Roman"/>
        </w:rPr>
        <w:t>.</w:t>
      </w:r>
      <w:r>
        <w:rPr>
          <w:rFonts w:ascii="Times New Roman" w:hAnsi="Times New Roman" w:cs="Times New Roman"/>
        </w:rPr>
        <w:t>Петриченко</w:t>
      </w:r>
      <w:proofErr w:type="spellEnd"/>
    </w:p>
    <w:p w:rsidR="005D6F2E" w:rsidRDefault="005D6F2E" w:rsidP="005D6F2E"/>
    <w:p w:rsidR="005D6F2E" w:rsidRDefault="005D6F2E" w:rsidP="005D6F2E"/>
    <w:p w:rsidR="005D6F2E" w:rsidRDefault="005D6F2E" w:rsidP="005D6F2E"/>
    <w:p w:rsidR="005D6F2E" w:rsidRDefault="005D6F2E" w:rsidP="005D6F2E"/>
    <w:p w:rsidR="005D6F2E" w:rsidRDefault="00C85D0C" w:rsidP="005D6F2E">
      <w:pPr>
        <w:ind w:left="11766" w:firstLine="0"/>
        <w:jc w:val="left"/>
        <w:rPr>
          <w:rFonts w:ascii="Times New Roman" w:eastAsia="Times New Roman" w:hAnsi="Times New Roman" w:cs="Times New Roman"/>
        </w:rPr>
        <w:sectPr w:rsidR="005D6F2E" w:rsidSect="005D6F2E">
          <w:headerReference w:type="default" r:id="rId8"/>
          <w:pgSz w:w="11905" w:h="16838"/>
          <w:pgMar w:top="539" w:right="851" w:bottom="1134" w:left="1701" w:header="227" w:footer="0" w:gutter="0"/>
          <w:pgNumType w:start="1"/>
          <w:cols w:space="720"/>
          <w:titlePg/>
          <w:docGrid w:linePitch="326"/>
        </w:sectPr>
      </w:pPr>
      <w:r>
        <w:rPr>
          <w:rFonts w:ascii="Times New Roman" w:eastAsia="Times New Roman" w:hAnsi="Times New Roman" w:cs="Times New Roman"/>
        </w:rPr>
        <w:t xml:space="preserve">е </w:t>
      </w:r>
      <w:r w:rsidR="00410159">
        <w:rPr>
          <w:rFonts w:ascii="Times New Roman" w:eastAsia="Times New Roman" w:hAnsi="Times New Roman" w:cs="Times New Roman"/>
        </w:rPr>
        <w:t xml:space="preserve"> </w:t>
      </w:r>
      <w:r>
        <w:rPr>
          <w:rFonts w:ascii="Times New Roman" w:eastAsia="Times New Roman" w:hAnsi="Times New Roman" w:cs="Times New Roman"/>
        </w:rPr>
        <w:t xml:space="preserve"> к п</w:t>
      </w:r>
    </w:p>
    <w:p w:rsidR="000737E1" w:rsidRDefault="00DE4584" w:rsidP="005D6F2E">
      <w:pPr>
        <w:ind w:left="11766" w:firstLine="0"/>
        <w:jc w:val="left"/>
        <w:rPr>
          <w:rFonts w:ascii="Times New Roman" w:eastAsia="Times New Roman" w:hAnsi="Times New Roman" w:cs="Times New Roman"/>
        </w:rPr>
      </w:pPr>
      <w:r>
        <w:rPr>
          <w:rFonts w:ascii="Times New Roman" w:eastAsia="Times New Roman" w:hAnsi="Times New Roman" w:cs="Times New Roman"/>
        </w:rPr>
        <w:t>Приложение к п</w:t>
      </w:r>
      <w:r w:rsidR="00C85D0C">
        <w:rPr>
          <w:rFonts w:ascii="Times New Roman" w:eastAsia="Times New Roman" w:hAnsi="Times New Roman" w:cs="Times New Roman"/>
        </w:rPr>
        <w:t>оста</w:t>
      </w:r>
      <w:r>
        <w:rPr>
          <w:rFonts w:ascii="Times New Roman" w:eastAsia="Times New Roman" w:hAnsi="Times New Roman" w:cs="Times New Roman"/>
        </w:rPr>
        <w:t>н</w:t>
      </w:r>
      <w:r w:rsidR="00C85D0C">
        <w:rPr>
          <w:rFonts w:ascii="Times New Roman" w:eastAsia="Times New Roman" w:hAnsi="Times New Roman" w:cs="Times New Roman"/>
        </w:rPr>
        <w:t>о</w:t>
      </w:r>
      <w:r>
        <w:rPr>
          <w:rFonts w:ascii="Times New Roman" w:eastAsia="Times New Roman" w:hAnsi="Times New Roman" w:cs="Times New Roman"/>
        </w:rPr>
        <w:t>влению</w:t>
      </w:r>
    </w:p>
    <w:p w:rsidR="00DE4584" w:rsidRDefault="00DE4584" w:rsidP="005D6F2E">
      <w:pPr>
        <w:ind w:left="11766" w:firstLine="0"/>
        <w:jc w:val="left"/>
        <w:rPr>
          <w:rFonts w:ascii="Times New Roman" w:eastAsia="Times New Roman" w:hAnsi="Times New Roman" w:cs="Times New Roman"/>
        </w:rPr>
      </w:pPr>
      <w:r>
        <w:rPr>
          <w:rFonts w:ascii="Times New Roman" w:eastAsia="Times New Roman" w:hAnsi="Times New Roman" w:cs="Times New Roman"/>
        </w:rPr>
        <w:t>администрации города</w:t>
      </w:r>
    </w:p>
    <w:p w:rsidR="00DE4584" w:rsidRDefault="00DE4584" w:rsidP="005D6F2E">
      <w:pPr>
        <w:ind w:left="11766" w:firstLine="0"/>
        <w:jc w:val="left"/>
        <w:rPr>
          <w:rFonts w:ascii="Times New Roman" w:eastAsia="Times New Roman" w:hAnsi="Times New Roman" w:cs="Times New Roman"/>
        </w:rPr>
      </w:pPr>
      <w:r>
        <w:rPr>
          <w:rFonts w:ascii="Times New Roman" w:eastAsia="Times New Roman" w:hAnsi="Times New Roman" w:cs="Times New Roman"/>
        </w:rPr>
        <w:t>от________________№_______</w:t>
      </w:r>
    </w:p>
    <w:p w:rsidR="00DE4584" w:rsidRPr="000737E1" w:rsidRDefault="00DE4584" w:rsidP="00DE4584">
      <w:pPr>
        <w:ind w:left="11766" w:firstLine="0"/>
        <w:jc w:val="center"/>
        <w:rPr>
          <w:rFonts w:ascii="Times New Roman" w:eastAsia="Times New Roman" w:hAnsi="Times New Roman" w:cs="Times New Roman"/>
        </w:rPr>
      </w:pPr>
    </w:p>
    <w:p w:rsidR="00DE4584" w:rsidRDefault="00DE4584" w:rsidP="000737E1">
      <w:pPr>
        <w:ind w:firstLine="0"/>
        <w:jc w:val="center"/>
        <w:rPr>
          <w:rFonts w:ascii="Times New Roman" w:eastAsia="Times New Roman" w:hAnsi="Times New Roman" w:cs="Times New Roman"/>
        </w:rPr>
      </w:pPr>
      <w:r>
        <w:rPr>
          <w:rFonts w:ascii="Times New Roman" w:eastAsia="Times New Roman" w:hAnsi="Times New Roman" w:cs="Times New Roman"/>
        </w:rPr>
        <w:t xml:space="preserve">Паспорт </w:t>
      </w:r>
    </w:p>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 xml:space="preserve">муниципальной программы </w:t>
      </w:r>
    </w:p>
    <w:p w:rsidR="000737E1" w:rsidRPr="000737E1" w:rsidRDefault="000737E1" w:rsidP="000737E1">
      <w:pPr>
        <w:ind w:firstLine="0"/>
        <w:jc w:val="center"/>
        <w:rPr>
          <w:rFonts w:ascii="Times New Roman" w:eastAsia="Times New Roman" w:hAnsi="Times New Roman" w:cs="Times New Roman"/>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343"/>
        <w:gridCol w:w="567"/>
        <w:gridCol w:w="1985"/>
        <w:gridCol w:w="1275"/>
        <w:gridCol w:w="709"/>
        <w:gridCol w:w="709"/>
        <w:gridCol w:w="178"/>
        <w:gridCol w:w="531"/>
        <w:gridCol w:w="786"/>
        <w:gridCol w:w="64"/>
        <w:gridCol w:w="1276"/>
        <w:gridCol w:w="425"/>
        <w:gridCol w:w="425"/>
        <w:gridCol w:w="444"/>
        <w:gridCol w:w="690"/>
        <w:gridCol w:w="627"/>
        <w:gridCol w:w="366"/>
        <w:gridCol w:w="425"/>
        <w:gridCol w:w="526"/>
        <w:gridCol w:w="1317"/>
      </w:tblGrid>
      <w:tr w:rsidR="000737E1" w:rsidRPr="000737E1" w:rsidTr="00B8402C">
        <w:trPr>
          <w:trHeight w:val="475"/>
        </w:trPr>
        <w:tc>
          <w:tcPr>
            <w:tcW w:w="2343" w:type="dxa"/>
          </w:tcPr>
          <w:p w:rsidR="000737E1" w:rsidRPr="000737E1" w:rsidRDefault="000737E1" w:rsidP="000737E1">
            <w:pPr>
              <w:ind w:firstLine="0"/>
              <w:contextualSpacing/>
              <w:jc w:val="left"/>
              <w:rPr>
                <w:rFonts w:ascii="Times New Roman" w:eastAsia="Times New Roman" w:hAnsi="Times New Roman" w:cs="Times New Roman"/>
              </w:rPr>
            </w:pPr>
            <w:r w:rsidRPr="000737E1">
              <w:rPr>
                <w:rFonts w:ascii="Times New Roman" w:eastAsia="Times New Roman" w:hAnsi="Times New Roman" w:cs="Times New Roman"/>
              </w:rPr>
              <w:t xml:space="preserve">Наименование муниципальной  программы </w:t>
            </w:r>
          </w:p>
        </w:tc>
        <w:tc>
          <w:tcPr>
            <w:tcW w:w="8505" w:type="dxa"/>
            <w:gridSpan w:val="11"/>
          </w:tcPr>
          <w:p w:rsidR="000737E1" w:rsidRPr="000737E1" w:rsidRDefault="000737E1" w:rsidP="00637BC5">
            <w:pPr>
              <w:ind w:firstLine="0"/>
              <w:contextualSpacing/>
              <w:jc w:val="left"/>
              <w:rPr>
                <w:rFonts w:ascii="Times New Roman" w:eastAsia="Times New Roman" w:hAnsi="Times New Roman" w:cs="Times New Roman"/>
              </w:rPr>
            </w:pPr>
            <w:r w:rsidRPr="000737E1">
              <w:rPr>
                <w:rFonts w:ascii="Times New Roman" w:eastAsiaTheme="minorHAnsi" w:hAnsi="Times New Roman" w:cs="Times New Roman"/>
                <w:lang w:eastAsia="en-US"/>
              </w:rPr>
              <w:t xml:space="preserve">Управление муниципальным имуществом города </w:t>
            </w:r>
            <w:proofErr w:type="spellStart"/>
            <w:r w:rsidRPr="000737E1">
              <w:rPr>
                <w:rFonts w:ascii="Times New Roman" w:eastAsiaTheme="minorHAnsi" w:hAnsi="Times New Roman" w:cs="Times New Roman"/>
                <w:lang w:eastAsia="en-US"/>
              </w:rPr>
              <w:t>Мегиона</w:t>
            </w:r>
            <w:proofErr w:type="spellEnd"/>
          </w:p>
        </w:tc>
        <w:tc>
          <w:tcPr>
            <w:tcW w:w="2552" w:type="dxa"/>
            <w:gridSpan w:val="5"/>
          </w:tcPr>
          <w:p w:rsidR="000737E1" w:rsidRPr="000737E1" w:rsidRDefault="000737E1" w:rsidP="000737E1">
            <w:pPr>
              <w:ind w:firstLine="0"/>
              <w:contextualSpacing/>
              <w:jc w:val="left"/>
              <w:rPr>
                <w:rFonts w:ascii="Times New Roman" w:eastAsia="Times New Roman" w:hAnsi="Times New Roman" w:cs="Times New Roman"/>
                <w:i/>
              </w:rPr>
            </w:pPr>
            <w:r w:rsidRPr="000737E1">
              <w:rPr>
                <w:rFonts w:ascii="Times New Roman" w:eastAsia="Times New Roman" w:hAnsi="Times New Roman" w:cs="Times New Roman"/>
              </w:rPr>
              <w:t xml:space="preserve">Сроки реализации муниципальной программы </w:t>
            </w:r>
          </w:p>
        </w:tc>
        <w:tc>
          <w:tcPr>
            <w:tcW w:w="2268" w:type="dxa"/>
            <w:gridSpan w:val="3"/>
          </w:tcPr>
          <w:p w:rsidR="000737E1" w:rsidRPr="000737E1" w:rsidRDefault="000737E1" w:rsidP="00637BC5">
            <w:pPr>
              <w:ind w:firstLine="0"/>
              <w:contextualSpacing/>
              <w:jc w:val="center"/>
              <w:rPr>
                <w:rFonts w:ascii="Times New Roman" w:eastAsia="Times New Roman" w:hAnsi="Times New Roman" w:cs="Times New Roman"/>
              </w:rPr>
            </w:pPr>
            <w:r w:rsidRPr="000737E1">
              <w:rPr>
                <w:rFonts w:ascii="Times New Roman" w:eastAsia="Times New Roman" w:hAnsi="Times New Roman" w:cs="Times New Roman"/>
              </w:rPr>
              <w:t>20</w:t>
            </w:r>
            <w:r w:rsidR="00637BC5">
              <w:rPr>
                <w:rFonts w:ascii="Times New Roman" w:eastAsia="Times New Roman" w:hAnsi="Times New Roman" w:cs="Times New Roman"/>
              </w:rPr>
              <w:t>24</w:t>
            </w:r>
            <w:r w:rsidRPr="000737E1">
              <w:rPr>
                <w:rFonts w:ascii="Times New Roman" w:eastAsia="Times New Roman" w:hAnsi="Times New Roman" w:cs="Times New Roman"/>
              </w:rPr>
              <w:t xml:space="preserve"> – 20</w:t>
            </w:r>
            <w:r w:rsidR="00637BC5">
              <w:rPr>
                <w:rFonts w:ascii="Times New Roman" w:eastAsia="Times New Roman" w:hAnsi="Times New Roman" w:cs="Times New Roman"/>
              </w:rPr>
              <w:t>30</w:t>
            </w:r>
            <w:r w:rsidRPr="000737E1">
              <w:rPr>
                <w:rFonts w:ascii="Times New Roman" w:eastAsia="Times New Roman" w:hAnsi="Times New Roman" w:cs="Times New Roman"/>
              </w:rPr>
              <w:t xml:space="preserve"> годы</w:t>
            </w:r>
          </w:p>
        </w:tc>
      </w:tr>
      <w:tr w:rsidR="000737E1" w:rsidRPr="000737E1" w:rsidTr="00B8402C">
        <w:trPr>
          <w:trHeight w:val="464"/>
        </w:trPr>
        <w:tc>
          <w:tcPr>
            <w:tcW w:w="2343" w:type="dxa"/>
          </w:tcPr>
          <w:p w:rsidR="000737E1" w:rsidRPr="000737E1" w:rsidRDefault="000737E1" w:rsidP="000737E1">
            <w:pPr>
              <w:ind w:firstLine="0"/>
              <w:contextualSpacing/>
              <w:jc w:val="left"/>
              <w:rPr>
                <w:rFonts w:ascii="Times New Roman" w:eastAsia="Times New Roman" w:hAnsi="Times New Roman" w:cs="Times New Roman"/>
              </w:rPr>
            </w:pPr>
            <w:r w:rsidRPr="000737E1">
              <w:rPr>
                <w:rFonts w:ascii="Times New Roman" w:eastAsia="Times New Roman" w:hAnsi="Times New Roman" w:cs="Times New Roman"/>
              </w:rPr>
              <w:t>Тип муниципальной программы</w:t>
            </w:r>
            <w:r w:rsidRPr="000737E1">
              <w:rPr>
                <w:rFonts w:ascii="Times New Roman" w:eastAsia="Times New Roman" w:hAnsi="Times New Roman" w:cs="Times New Roman"/>
                <w:lang w:val="en-US"/>
              </w:rPr>
              <w:t xml:space="preserve"> </w:t>
            </w:r>
          </w:p>
        </w:tc>
        <w:tc>
          <w:tcPr>
            <w:tcW w:w="13325" w:type="dxa"/>
            <w:gridSpan w:val="19"/>
          </w:tcPr>
          <w:p w:rsidR="000737E1" w:rsidRPr="000737E1" w:rsidRDefault="000737E1" w:rsidP="000737E1">
            <w:pPr>
              <w:ind w:firstLine="0"/>
              <w:contextualSpacing/>
              <w:jc w:val="left"/>
              <w:rPr>
                <w:rFonts w:ascii="Times New Roman" w:eastAsia="Times New Roman" w:hAnsi="Times New Roman" w:cs="Times New Roman"/>
                <w:color w:val="FF0000"/>
              </w:rPr>
            </w:pPr>
            <w:r w:rsidRPr="000737E1">
              <w:rPr>
                <w:rFonts w:ascii="Times New Roman" w:eastAsia="Times New Roman" w:hAnsi="Times New Roman" w:cs="Times New Roman"/>
              </w:rPr>
              <w:t>Муниципальная программа</w:t>
            </w:r>
          </w:p>
        </w:tc>
      </w:tr>
      <w:tr w:rsidR="000737E1" w:rsidRPr="000737E1" w:rsidTr="00B8402C">
        <w:trPr>
          <w:trHeight w:val="464"/>
        </w:trPr>
        <w:tc>
          <w:tcPr>
            <w:tcW w:w="2343" w:type="dxa"/>
          </w:tcPr>
          <w:p w:rsidR="000737E1" w:rsidRPr="000737E1" w:rsidRDefault="000737E1" w:rsidP="000737E1">
            <w:pPr>
              <w:ind w:firstLine="0"/>
              <w:contextualSpacing/>
              <w:jc w:val="left"/>
              <w:rPr>
                <w:rFonts w:ascii="Times New Roman" w:eastAsia="Times New Roman" w:hAnsi="Times New Roman" w:cs="Times New Roman"/>
                <w:lang w:val="en-US"/>
              </w:rPr>
            </w:pPr>
            <w:r w:rsidRPr="000737E1">
              <w:rPr>
                <w:rFonts w:ascii="Times New Roman" w:eastAsia="Times New Roman" w:hAnsi="Times New Roman" w:cs="Times New Roman"/>
              </w:rPr>
              <w:t xml:space="preserve">Куратор муниципальной программы </w:t>
            </w:r>
          </w:p>
        </w:tc>
        <w:tc>
          <w:tcPr>
            <w:tcW w:w="13325" w:type="dxa"/>
            <w:gridSpan w:val="19"/>
          </w:tcPr>
          <w:p w:rsidR="000737E1" w:rsidRPr="000737E1" w:rsidRDefault="005C1880" w:rsidP="000737E1">
            <w:pPr>
              <w:ind w:firstLine="0"/>
              <w:contextualSpacing/>
              <w:jc w:val="left"/>
              <w:rPr>
                <w:rFonts w:ascii="Times New Roman" w:eastAsia="Times New Roman" w:hAnsi="Times New Roman" w:cs="Times New Roman"/>
                <w:color w:val="FF0000"/>
              </w:rPr>
            </w:pPr>
            <w:r>
              <w:rPr>
                <w:rFonts w:ascii="Times New Roman" w:eastAsia="Times New Roman" w:hAnsi="Times New Roman" w:cs="Times New Roman"/>
              </w:rPr>
              <w:t>З</w:t>
            </w:r>
            <w:r w:rsidR="000737E1" w:rsidRPr="000737E1">
              <w:rPr>
                <w:rFonts w:ascii="Times New Roman" w:eastAsia="Times New Roman" w:hAnsi="Times New Roman" w:cs="Times New Roman"/>
              </w:rPr>
              <w:t>аместитель главы города</w:t>
            </w:r>
          </w:p>
        </w:tc>
      </w:tr>
      <w:tr w:rsidR="000737E1" w:rsidRPr="000737E1" w:rsidTr="00B8402C">
        <w:trPr>
          <w:trHeight w:val="728"/>
        </w:trPr>
        <w:tc>
          <w:tcPr>
            <w:tcW w:w="2343" w:type="dxa"/>
          </w:tcPr>
          <w:p w:rsidR="000737E1" w:rsidRPr="000737E1" w:rsidRDefault="000737E1" w:rsidP="000737E1">
            <w:pPr>
              <w:ind w:firstLine="0"/>
              <w:contextualSpacing/>
              <w:jc w:val="left"/>
              <w:rPr>
                <w:rFonts w:ascii="Times New Roman" w:eastAsia="Times New Roman" w:hAnsi="Times New Roman" w:cs="Times New Roman"/>
              </w:rPr>
            </w:pPr>
            <w:r w:rsidRPr="000737E1">
              <w:rPr>
                <w:rFonts w:ascii="Times New Roman" w:eastAsia="Times New Roman" w:hAnsi="Times New Roman" w:cs="Times New Roman"/>
              </w:rPr>
              <w:t xml:space="preserve">Ответственный исполнитель муниципальной программы </w:t>
            </w:r>
          </w:p>
        </w:tc>
        <w:tc>
          <w:tcPr>
            <w:tcW w:w="13325" w:type="dxa"/>
            <w:gridSpan w:val="19"/>
          </w:tcPr>
          <w:p w:rsidR="000737E1" w:rsidRPr="000737E1" w:rsidRDefault="000737E1" w:rsidP="000737E1">
            <w:pPr>
              <w:ind w:firstLine="0"/>
              <w:contextualSpacing/>
              <w:jc w:val="left"/>
              <w:rPr>
                <w:rFonts w:ascii="Times New Roman" w:eastAsia="Times New Roman" w:hAnsi="Times New Roman" w:cs="Times New Roman"/>
              </w:rPr>
            </w:pPr>
            <w:r w:rsidRPr="000737E1">
              <w:rPr>
                <w:rFonts w:ascii="Times New Roman" w:eastAsia="Times New Roman" w:hAnsi="Times New Roman" w:cs="Times New Roman"/>
              </w:rPr>
              <w:t xml:space="preserve">Департамент муниципальной собственности администрации города </w:t>
            </w:r>
            <w:proofErr w:type="spellStart"/>
            <w:r w:rsidRPr="000737E1">
              <w:rPr>
                <w:rFonts w:ascii="Times New Roman" w:eastAsia="Times New Roman" w:hAnsi="Times New Roman" w:cs="Times New Roman"/>
              </w:rPr>
              <w:t>Мегиона</w:t>
            </w:r>
            <w:proofErr w:type="spellEnd"/>
          </w:p>
          <w:p w:rsidR="000737E1" w:rsidRPr="000737E1" w:rsidRDefault="000737E1" w:rsidP="000737E1">
            <w:pPr>
              <w:ind w:firstLine="0"/>
              <w:jc w:val="left"/>
              <w:rPr>
                <w:rFonts w:ascii="Times New Roman" w:eastAsia="Times New Roman" w:hAnsi="Times New Roman" w:cs="Times New Roman"/>
                <w:i/>
              </w:rPr>
            </w:pPr>
          </w:p>
        </w:tc>
      </w:tr>
      <w:tr w:rsidR="000737E1" w:rsidRPr="000737E1" w:rsidTr="00B8402C">
        <w:trPr>
          <w:trHeight w:val="725"/>
        </w:trPr>
        <w:tc>
          <w:tcPr>
            <w:tcW w:w="2343" w:type="dxa"/>
          </w:tcPr>
          <w:p w:rsidR="000737E1" w:rsidRPr="000737E1" w:rsidRDefault="000737E1" w:rsidP="000737E1">
            <w:pPr>
              <w:ind w:firstLine="0"/>
              <w:contextualSpacing/>
              <w:jc w:val="left"/>
              <w:rPr>
                <w:rFonts w:ascii="Times New Roman" w:eastAsia="Times New Roman" w:hAnsi="Times New Roman" w:cs="Times New Roman"/>
              </w:rPr>
            </w:pPr>
            <w:r w:rsidRPr="000737E1">
              <w:rPr>
                <w:rFonts w:ascii="Times New Roman" w:eastAsia="Times New Roman" w:hAnsi="Times New Roman" w:cs="Times New Roman"/>
              </w:rPr>
              <w:t>Соисполнители</w:t>
            </w:r>
          </w:p>
          <w:p w:rsidR="000737E1" w:rsidRPr="000737E1" w:rsidRDefault="000737E1" w:rsidP="000737E1">
            <w:pPr>
              <w:ind w:firstLine="0"/>
              <w:contextualSpacing/>
              <w:jc w:val="left"/>
              <w:rPr>
                <w:rFonts w:ascii="Times New Roman" w:eastAsia="Times New Roman" w:hAnsi="Times New Roman" w:cs="Times New Roman"/>
              </w:rPr>
            </w:pPr>
            <w:r w:rsidRPr="000737E1">
              <w:rPr>
                <w:rFonts w:ascii="Times New Roman" w:eastAsia="Times New Roman" w:hAnsi="Times New Roman" w:cs="Times New Roman"/>
              </w:rPr>
              <w:t>муниципальной программы</w:t>
            </w:r>
            <w:r w:rsidRPr="000737E1">
              <w:rPr>
                <w:rFonts w:ascii="Times New Roman" w:eastAsia="Times New Roman" w:hAnsi="Times New Roman" w:cs="Times New Roman"/>
                <w:lang w:val="en-US"/>
              </w:rPr>
              <w:t xml:space="preserve"> </w:t>
            </w:r>
          </w:p>
        </w:tc>
        <w:tc>
          <w:tcPr>
            <w:tcW w:w="13325" w:type="dxa"/>
            <w:gridSpan w:val="19"/>
          </w:tcPr>
          <w:p w:rsidR="000737E1" w:rsidRPr="005C1880" w:rsidRDefault="005C1880" w:rsidP="000737E1">
            <w:pPr>
              <w:ind w:firstLine="0"/>
              <w:jc w:val="left"/>
              <w:rPr>
                <w:rFonts w:ascii="Times New Roman" w:eastAsia="Times New Roman" w:hAnsi="Times New Roman" w:cs="Times New Roman"/>
              </w:rPr>
            </w:pPr>
            <w:r w:rsidRPr="005C1880">
              <w:rPr>
                <w:rFonts w:ascii="Times New Roman" w:hAnsi="Times New Roman" w:cs="Times New Roman"/>
                <w:bCs/>
                <w:color w:val="000000" w:themeColor="text1"/>
                <w:shd w:val="clear" w:color="auto" w:fill="FFFFFF"/>
                <w14:textOutline w14:w="0" w14:cap="flat" w14:cmpd="sng" w14:algn="ctr">
                  <w14:noFill/>
                  <w14:prstDash w14:val="solid"/>
                  <w14:round/>
                </w14:textOutline>
              </w:rPr>
              <w:t xml:space="preserve">Департамент землеустройства и градостроительства </w:t>
            </w:r>
            <w:r w:rsidR="000737E1" w:rsidRPr="005C1880">
              <w:rPr>
                <w:rFonts w:ascii="Times New Roman" w:eastAsia="Times New Roman" w:hAnsi="Times New Roman" w:cs="Times New Roman"/>
              </w:rPr>
              <w:t xml:space="preserve">администрации города </w:t>
            </w:r>
            <w:proofErr w:type="spellStart"/>
            <w:r w:rsidR="000737E1" w:rsidRPr="005C1880">
              <w:rPr>
                <w:rFonts w:ascii="Times New Roman" w:eastAsia="Times New Roman" w:hAnsi="Times New Roman" w:cs="Times New Roman"/>
              </w:rPr>
              <w:t>Мегиона</w:t>
            </w:r>
            <w:proofErr w:type="spellEnd"/>
          </w:p>
          <w:p w:rsidR="000737E1" w:rsidRDefault="000737E1" w:rsidP="000737E1">
            <w:pPr>
              <w:ind w:firstLine="0"/>
              <w:jc w:val="left"/>
              <w:rPr>
                <w:rFonts w:ascii="Times New Roman" w:eastAsia="Times New Roman" w:hAnsi="Times New Roman" w:cs="Times New Roman"/>
              </w:rPr>
            </w:pPr>
            <w:r w:rsidRPr="005C1880">
              <w:rPr>
                <w:rFonts w:ascii="Times New Roman" w:eastAsia="Times New Roman" w:hAnsi="Times New Roman" w:cs="Times New Roman"/>
              </w:rPr>
              <w:t xml:space="preserve">Муниципальное казенное учреждение «Управление капитального строительства </w:t>
            </w:r>
            <w:r w:rsidRPr="000737E1">
              <w:rPr>
                <w:rFonts w:ascii="Times New Roman" w:eastAsia="Times New Roman" w:hAnsi="Times New Roman" w:cs="Times New Roman"/>
              </w:rPr>
              <w:t>и жилищно-коммунального комплекса»</w:t>
            </w:r>
          </w:p>
          <w:p w:rsidR="00A316C3" w:rsidRPr="000737E1" w:rsidRDefault="00A316C3" w:rsidP="000737E1">
            <w:pPr>
              <w:ind w:firstLine="0"/>
              <w:jc w:val="left"/>
              <w:rPr>
                <w:rFonts w:ascii="Times New Roman" w:eastAsia="Times New Roman" w:hAnsi="Times New Roman" w:cs="Times New Roman"/>
              </w:rPr>
            </w:pPr>
            <w:r>
              <w:rPr>
                <w:rFonts w:ascii="Times New Roman" w:eastAsia="Times New Roman" w:hAnsi="Times New Roman" w:cs="Times New Roman"/>
              </w:rPr>
              <w:t>Муниципальное казенное учреждение «Служба обеспечения» администрации города</w:t>
            </w:r>
          </w:p>
        </w:tc>
      </w:tr>
      <w:tr w:rsidR="000737E1" w:rsidRPr="000737E1" w:rsidTr="00B8402C">
        <w:trPr>
          <w:trHeight w:val="446"/>
        </w:trPr>
        <w:tc>
          <w:tcPr>
            <w:tcW w:w="2343" w:type="dxa"/>
          </w:tcPr>
          <w:p w:rsidR="000737E1" w:rsidRPr="000737E1" w:rsidRDefault="000737E1" w:rsidP="000737E1">
            <w:pPr>
              <w:ind w:firstLine="0"/>
              <w:contextualSpacing/>
              <w:jc w:val="left"/>
              <w:rPr>
                <w:rFonts w:ascii="Times New Roman" w:eastAsia="Times New Roman" w:hAnsi="Times New Roman" w:cs="Times New Roman"/>
                <w:lang w:val="en-US"/>
              </w:rPr>
            </w:pPr>
            <w:r w:rsidRPr="000737E1">
              <w:rPr>
                <w:rFonts w:ascii="Times New Roman" w:eastAsia="Times New Roman" w:hAnsi="Times New Roman" w:cs="Times New Roman"/>
              </w:rPr>
              <w:t xml:space="preserve">Цели муниципальной программы </w:t>
            </w:r>
          </w:p>
        </w:tc>
        <w:tc>
          <w:tcPr>
            <w:tcW w:w="13325" w:type="dxa"/>
            <w:gridSpan w:val="19"/>
          </w:tcPr>
          <w:p w:rsidR="000737E1" w:rsidRPr="000737E1" w:rsidRDefault="000737E1" w:rsidP="000737E1">
            <w:pPr>
              <w:widowControl/>
              <w:autoSpaceDE/>
              <w:autoSpaceDN/>
              <w:adjustRightInd/>
              <w:spacing w:line="259" w:lineRule="auto"/>
              <w:ind w:firstLine="0"/>
              <w:jc w:val="left"/>
              <w:rPr>
                <w:rFonts w:ascii="Times New Roman" w:eastAsiaTheme="minorHAnsi" w:hAnsi="Times New Roman" w:cs="Times New Roman"/>
                <w:lang w:eastAsia="en-US"/>
              </w:rPr>
            </w:pPr>
            <w:r w:rsidRPr="000737E1">
              <w:rPr>
                <w:rFonts w:ascii="Times New Roman" w:eastAsiaTheme="minorHAnsi" w:hAnsi="Times New Roman" w:cs="Times New Roman"/>
                <w:lang w:eastAsia="en-US"/>
              </w:rPr>
              <w:t xml:space="preserve">Осуществление эффективного управления муниципальной собственностью города </w:t>
            </w:r>
            <w:proofErr w:type="spellStart"/>
            <w:r w:rsidRPr="000737E1">
              <w:rPr>
                <w:rFonts w:ascii="Times New Roman" w:eastAsiaTheme="minorHAnsi" w:hAnsi="Times New Roman" w:cs="Times New Roman"/>
                <w:lang w:eastAsia="en-US"/>
              </w:rPr>
              <w:t>Мегиона</w:t>
            </w:r>
            <w:proofErr w:type="spellEnd"/>
            <w:r w:rsidRPr="000737E1">
              <w:rPr>
                <w:rFonts w:ascii="Times New Roman" w:eastAsiaTheme="minorHAnsi" w:hAnsi="Times New Roman" w:cs="Times New Roman"/>
                <w:lang w:eastAsia="en-US"/>
              </w:rPr>
              <w:t>.</w:t>
            </w:r>
          </w:p>
          <w:p w:rsidR="000737E1" w:rsidRPr="000737E1" w:rsidRDefault="000737E1" w:rsidP="000737E1">
            <w:pPr>
              <w:ind w:firstLine="0"/>
              <w:rPr>
                <w:rFonts w:ascii="Times New Roman" w:eastAsia="Times New Roman" w:hAnsi="Times New Roman" w:cs="Times New Roman"/>
              </w:rPr>
            </w:pPr>
            <w:r w:rsidRPr="000737E1">
              <w:rPr>
                <w:rFonts w:ascii="Times New Roman" w:eastAsiaTheme="minorHAnsi" w:hAnsi="Times New Roman" w:cs="Times New Roman"/>
                <w:lang w:eastAsia="en-US"/>
              </w:rPr>
              <w:t xml:space="preserve">Защита имущественных интересов города </w:t>
            </w:r>
            <w:proofErr w:type="spellStart"/>
            <w:r w:rsidRPr="000737E1">
              <w:rPr>
                <w:rFonts w:ascii="Times New Roman" w:eastAsiaTheme="minorHAnsi" w:hAnsi="Times New Roman" w:cs="Times New Roman"/>
                <w:lang w:eastAsia="en-US"/>
              </w:rPr>
              <w:t>Мегиона</w:t>
            </w:r>
            <w:proofErr w:type="spellEnd"/>
            <w:r w:rsidRPr="000737E1">
              <w:rPr>
                <w:rFonts w:ascii="Times New Roman" w:eastAsiaTheme="minorHAnsi" w:hAnsi="Times New Roman" w:cs="Times New Roman"/>
                <w:lang w:eastAsia="en-US"/>
              </w:rPr>
              <w:t>.</w:t>
            </w:r>
          </w:p>
        </w:tc>
      </w:tr>
      <w:tr w:rsidR="000737E1" w:rsidRPr="000737E1" w:rsidTr="00B8402C">
        <w:trPr>
          <w:trHeight w:val="723"/>
        </w:trPr>
        <w:tc>
          <w:tcPr>
            <w:tcW w:w="2343" w:type="dxa"/>
          </w:tcPr>
          <w:p w:rsidR="000737E1" w:rsidRPr="000737E1" w:rsidRDefault="000737E1" w:rsidP="000737E1">
            <w:pPr>
              <w:ind w:firstLine="0"/>
              <w:contextualSpacing/>
              <w:jc w:val="left"/>
              <w:rPr>
                <w:rFonts w:ascii="Times New Roman" w:eastAsia="Times New Roman" w:hAnsi="Times New Roman" w:cs="Times New Roman"/>
                <w:lang w:val="en-US"/>
              </w:rPr>
            </w:pPr>
            <w:r w:rsidRPr="000737E1">
              <w:rPr>
                <w:rFonts w:ascii="Times New Roman" w:eastAsia="Times New Roman" w:hAnsi="Times New Roman" w:cs="Times New Roman"/>
              </w:rPr>
              <w:t xml:space="preserve">Задачи муниципальной программы </w:t>
            </w:r>
          </w:p>
        </w:tc>
        <w:tc>
          <w:tcPr>
            <w:tcW w:w="13325" w:type="dxa"/>
            <w:gridSpan w:val="19"/>
          </w:tcPr>
          <w:p w:rsidR="000737E1" w:rsidRPr="000737E1" w:rsidRDefault="000737E1" w:rsidP="000737E1">
            <w:pPr>
              <w:ind w:firstLine="0"/>
              <w:rPr>
                <w:rFonts w:ascii="Times New Roman" w:hAnsi="Times New Roman" w:cs="Times New Roman"/>
              </w:rPr>
            </w:pPr>
            <w:r w:rsidRPr="000737E1">
              <w:rPr>
                <w:rFonts w:ascii="Times New Roman" w:hAnsi="Times New Roman" w:cs="Times New Roman"/>
              </w:rPr>
              <w:t xml:space="preserve">Содержание объектов муниципальной собственности города </w:t>
            </w:r>
            <w:proofErr w:type="spellStart"/>
            <w:r w:rsidRPr="000737E1">
              <w:rPr>
                <w:rFonts w:ascii="Times New Roman" w:hAnsi="Times New Roman" w:cs="Times New Roman"/>
              </w:rPr>
              <w:t>Мегиона</w:t>
            </w:r>
            <w:proofErr w:type="spellEnd"/>
            <w:r w:rsidRPr="000737E1">
              <w:rPr>
                <w:rFonts w:ascii="Times New Roman" w:hAnsi="Times New Roman" w:cs="Times New Roman"/>
              </w:rPr>
              <w:t>.</w:t>
            </w:r>
          </w:p>
          <w:p w:rsidR="000737E1" w:rsidRPr="000737E1" w:rsidRDefault="000737E1" w:rsidP="000737E1">
            <w:pPr>
              <w:ind w:firstLine="0"/>
              <w:rPr>
                <w:rFonts w:ascii="Times New Roman" w:hAnsi="Times New Roman" w:cs="Times New Roman"/>
              </w:rPr>
            </w:pPr>
            <w:r w:rsidRPr="000737E1">
              <w:rPr>
                <w:rFonts w:ascii="Times New Roman" w:hAnsi="Times New Roman" w:cs="Times New Roman"/>
              </w:rPr>
              <w:t>Капитальный ремонт, реконструкция и ремонт муниципального имущества.</w:t>
            </w:r>
          </w:p>
        </w:tc>
      </w:tr>
      <w:tr w:rsidR="000737E1" w:rsidRPr="000737E1" w:rsidTr="00B8402C">
        <w:trPr>
          <w:trHeight w:val="438"/>
        </w:trPr>
        <w:tc>
          <w:tcPr>
            <w:tcW w:w="2343" w:type="dxa"/>
          </w:tcPr>
          <w:p w:rsidR="000737E1" w:rsidRPr="000737E1" w:rsidRDefault="000737E1" w:rsidP="000737E1">
            <w:pPr>
              <w:ind w:firstLine="0"/>
              <w:contextualSpacing/>
              <w:jc w:val="left"/>
              <w:rPr>
                <w:rFonts w:ascii="Times New Roman" w:eastAsia="Times New Roman" w:hAnsi="Times New Roman" w:cs="Times New Roman"/>
                <w:lang w:val="en-US"/>
              </w:rPr>
            </w:pPr>
            <w:r w:rsidRPr="000737E1">
              <w:rPr>
                <w:rFonts w:ascii="Times New Roman" w:eastAsia="Times New Roman" w:hAnsi="Times New Roman" w:cs="Times New Roman"/>
              </w:rPr>
              <w:t>Подпрограммы</w:t>
            </w:r>
          </w:p>
        </w:tc>
        <w:tc>
          <w:tcPr>
            <w:tcW w:w="13325" w:type="dxa"/>
            <w:gridSpan w:val="19"/>
          </w:tcPr>
          <w:p w:rsidR="000737E1" w:rsidRPr="000737E1" w:rsidRDefault="000737E1" w:rsidP="000737E1">
            <w:pPr>
              <w:widowControl/>
              <w:autoSpaceDE/>
              <w:autoSpaceDN/>
              <w:adjustRightInd/>
              <w:ind w:firstLine="0"/>
              <w:jc w:val="left"/>
              <w:rPr>
                <w:rFonts w:ascii="Times New Roman" w:eastAsiaTheme="minorHAnsi" w:hAnsi="Times New Roman" w:cs="Times New Roman"/>
                <w:lang w:eastAsia="en-US"/>
              </w:rPr>
            </w:pPr>
            <w:r w:rsidRPr="000737E1">
              <w:rPr>
                <w:rFonts w:ascii="Times New Roman" w:eastAsiaTheme="minorHAnsi" w:hAnsi="Times New Roman" w:cs="Times New Roman"/>
                <w:lang w:eastAsia="en-US"/>
              </w:rPr>
              <w:t xml:space="preserve">Основное мероприятие </w:t>
            </w:r>
            <w:r w:rsidR="001C32D0">
              <w:rPr>
                <w:rFonts w:ascii="Times New Roman" w:eastAsiaTheme="minorHAnsi" w:hAnsi="Times New Roman" w:cs="Times New Roman"/>
                <w:lang w:eastAsia="en-US"/>
              </w:rPr>
              <w:t>1</w:t>
            </w:r>
            <w:r w:rsidRPr="000737E1">
              <w:rPr>
                <w:rFonts w:ascii="Times New Roman" w:eastAsiaTheme="minorHAnsi" w:hAnsi="Times New Roman" w:cs="Times New Roman"/>
                <w:lang w:eastAsia="en-US"/>
              </w:rPr>
              <w:t>. Обеспечение выполнения полномочий и функций администрации города в сферах управления муниципальным имуществом и землепользования.</w:t>
            </w:r>
          </w:p>
          <w:p w:rsidR="00B261EE" w:rsidRPr="00637BC5" w:rsidRDefault="001C32D0" w:rsidP="000737E1">
            <w:pPr>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Основное мероприятие 2</w:t>
            </w:r>
            <w:r w:rsidR="000737E1" w:rsidRPr="000737E1">
              <w:rPr>
                <w:rFonts w:ascii="Times New Roman" w:eastAsiaTheme="minorHAnsi" w:hAnsi="Times New Roman" w:cs="Times New Roman"/>
                <w:lang w:eastAsia="en-US"/>
              </w:rPr>
              <w:t>. Капитальный ремонт, реконструкция и ремонт муниципального имущества.</w:t>
            </w:r>
          </w:p>
        </w:tc>
      </w:tr>
      <w:tr w:rsidR="000737E1" w:rsidRPr="000737E1" w:rsidTr="00B8402C">
        <w:trPr>
          <w:trHeight w:val="20"/>
        </w:trPr>
        <w:tc>
          <w:tcPr>
            <w:tcW w:w="2343" w:type="dxa"/>
            <w:vMerge w:val="restart"/>
          </w:tcPr>
          <w:p w:rsidR="000737E1" w:rsidRPr="000737E1" w:rsidRDefault="000737E1" w:rsidP="000737E1">
            <w:pPr>
              <w:ind w:firstLine="0"/>
              <w:contextualSpacing/>
              <w:jc w:val="left"/>
              <w:rPr>
                <w:rFonts w:ascii="Times New Roman" w:eastAsia="Times New Roman" w:hAnsi="Times New Roman" w:cs="Times New Roman"/>
              </w:rPr>
            </w:pPr>
            <w:r w:rsidRPr="000737E1">
              <w:rPr>
                <w:rFonts w:ascii="Times New Roman" w:eastAsia="Times New Roman" w:hAnsi="Times New Roman" w:cs="Times New Roman"/>
              </w:rPr>
              <w:t xml:space="preserve">Целевые показатели муниципальной программы </w:t>
            </w:r>
          </w:p>
        </w:tc>
        <w:tc>
          <w:tcPr>
            <w:tcW w:w="567" w:type="dxa"/>
            <w:vMerge w:val="restart"/>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 п/п</w:t>
            </w:r>
          </w:p>
        </w:tc>
        <w:tc>
          <w:tcPr>
            <w:tcW w:w="1985" w:type="dxa"/>
            <w:vMerge w:val="restart"/>
          </w:tcPr>
          <w:p w:rsidR="000737E1" w:rsidRPr="000737E1" w:rsidRDefault="000737E1" w:rsidP="00B8402C">
            <w:pPr>
              <w:ind w:firstLine="0"/>
              <w:jc w:val="left"/>
              <w:rPr>
                <w:rFonts w:ascii="Times New Roman" w:eastAsia="Times New Roman" w:hAnsi="Times New Roman" w:cs="Times New Roman"/>
              </w:rPr>
            </w:pPr>
            <w:r w:rsidRPr="000737E1">
              <w:rPr>
                <w:rFonts w:ascii="Times New Roman" w:eastAsia="Times New Roman" w:hAnsi="Times New Roman" w:cs="Times New Roman"/>
              </w:rPr>
              <w:t>Наименование целевого показателя</w:t>
            </w:r>
          </w:p>
          <w:p w:rsidR="000737E1" w:rsidRPr="000737E1" w:rsidRDefault="000737E1" w:rsidP="000737E1">
            <w:pPr>
              <w:ind w:firstLine="0"/>
              <w:jc w:val="center"/>
              <w:rPr>
                <w:rFonts w:ascii="Times New Roman" w:eastAsia="Times New Roman" w:hAnsi="Times New Roman" w:cs="Times New Roman"/>
                <w:sz w:val="20"/>
                <w:szCs w:val="20"/>
              </w:rPr>
            </w:pPr>
          </w:p>
        </w:tc>
        <w:tc>
          <w:tcPr>
            <w:tcW w:w="10773" w:type="dxa"/>
            <w:gridSpan w:val="17"/>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 xml:space="preserve">Значение показателя по годам  </w:t>
            </w:r>
          </w:p>
        </w:tc>
      </w:tr>
      <w:tr w:rsidR="00B8402C" w:rsidRPr="000737E1" w:rsidTr="00C25772">
        <w:trPr>
          <w:trHeight w:val="1699"/>
        </w:trPr>
        <w:tc>
          <w:tcPr>
            <w:tcW w:w="2343" w:type="dxa"/>
            <w:vMerge/>
          </w:tcPr>
          <w:p w:rsidR="000737E1" w:rsidRPr="000737E1" w:rsidRDefault="000737E1" w:rsidP="000737E1">
            <w:pPr>
              <w:ind w:firstLine="0"/>
              <w:contextualSpacing/>
              <w:rPr>
                <w:rFonts w:ascii="Times New Roman" w:eastAsia="Times New Roman" w:hAnsi="Times New Roman" w:cs="Times New Roman"/>
              </w:rPr>
            </w:pPr>
          </w:p>
        </w:tc>
        <w:tc>
          <w:tcPr>
            <w:tcW w:w="567" w:type="dxa"/>
            <w:vMerge/>
          </w:tcPr>
          <w:p w:rsidR="000737E1" w:rsidRPr="000737E1" w:rsidRDefault="000737E1" w:rsidP="000737E1">
            <w:pPr>
              <w:ind w:firstLine="0"/>
              <w:jc w:val="center"/>
              <w:rPr>
                <w:rFonts w:ascii="Times New Roman" w:eastAsia="Times New Roman" w:hAnsi="Times New Roman" w:cs="Times New Roman"/>
              </w:rPr>
            </w:pPr>
          </w:p>
        </w:tc>
        <w:tc>
          <w:tcPr>
            <w:tcW w:w="1985" w:type="dxa"/>
            <w:vMerge/>
          </w:tcPr>
          <w:p w:rsidR="000737E1" w:rsidRPr="000737E1" w:rsidRDefault="000737E1" w:rsidP="000737E1">
            <w:pPr>
              <w:ind w:firstLine="0"/>
              <w:rPr>
                <w:rFonts w:ascii="Times New Roman" w:eastAsia="Times New Roman" w:hAnsi="Times New Roman" w:cs="Times New Roman"/>
              </w:rPr>
            </w:pPr>
          </w:p>
        </w:tc>
        <w:tc>
          <w:tcPr>
            <w:tcW w:w="1275" w:type="dxa"/>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Базовое значение</w:t>
            </w:r>
          </w:p>
          <w:p w:rsidR="000737E1" w:rsidRPr="000737E1" w:rsidRDefault="000737E1" w:rsidP="000737E1">
            <w:pPr>
              <w:ind w:firstLine="0"/>
              <w:jc w:val="center"/>
              <w:rPr>
                <w:rFonts w:ascii="Times New Roman" w:eastAsia="Times New Roman" w:hAnsi="Times New Roman" w:cs="Times New Roman"/>
                <w:sz w:val="20"/>
                <w:szCs w:val="20"/>
              </w:rPr>
            </w:pPr>
          </w:p>
        </w:tc>
        <w:tc>
          <w:tcPr>
            <w:tcW w:w="709" w:type="dxa"/>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20</w:t>
            </w:r>
            <w:r w:rsidR="00637BC5">
              <w:rPr>
                <w:rFonts w:ascii="Times New Roman" w:eastAsia="Times New Roman" w:hAnsi="Times New Roman" w:cs="Times New Roman"/>
              </w:rPr>
              <w:t>24</w:t>
            </w:r>
          </w:p>
          <w:p w:rsidR="000737E1" w:rsidRPr="000737E1" w:rsidRDefault="000737E1" w:rsidP="000737E1">
            <w:pPr>
              <w:ind w:firstLine="0"/>
              <w:jc w:val="center"/>
              <w:rPr>
                <w:rFonts w:ascii="Times New Roman" w:eastAsia="Times New Roman" w:hAnsi="Times New Roman" w:cs="Times New Roman"/>
              </w:rPr>
            </w:pPr>
          </w:p>
        </w:tc>
        <w:tc>
          <w:tcPr>
            <w:tcW w:w="709" w:type="dxa"/>
          </w:tcPr>
          <w:p w:rsidR="000737E1" w:rsidRPr="000737E1" w:rsidRDefault="000737E1" w:rsidP="00637BC5">
            <w:pPr>
              <w:ind w:firstLine="0"/>
              <w:jc w:val="center"/>
              <w:rPr>
                <w:rFonts w:ascii="Times New Roman" w:eastAsia="Times New Roman" w:hAnsi="Times New Roman" w:cs="Times New Roman"/>
              </w:rPr>
            </w:pPr>
            <w:r w:rsidRPr="000737E1">
              <w:rPr>
                <w:rFonts w:ascii="Times New Roman" w:eastAsia="Times New Roman" w:hAnsi="Times New Roman" w:cs="Times New Roman"/>
              </w:rPr>
              <w:t>202</w:t>
            </w:r>
            <w:r w:rsidR="00637BC5">
              <w:rPr>
                <w:rFonts w:ascii="Times New Roman" w:eastAsia="Times New Roman" w:hAnsi="Times New Roman" w:cs="Times New Roman"/>
              </w:rPr>
              <w:t>5</w:t>
            </w:r>
          </w:p>
        </w:tc>
        <w:tc>
          <w:tcPr>
            <w:tcW w:w="709" w:type="dxa"/>
            <w:gridSpan w:val="2"/>
          </w:tcPr>
          <w:p w:rsidR="000737E1" w:rsidRPr="000737E1" w:rsidRDefault="000737E1" w:rsidP="00637BC5">
            <w:pPr>
              <w:ind w:firstLine="0"/>
              <w:jc w:val="center"/>
              <w:rPr>
                <w:rFonts w:ascii="Times New Roman" w:eastAsia="Times New Roman" w:hAnsi="Times New Roman" w:cs="Times New Roman"/>
              </w:rPr>
            </w:pPr>
            <w:r w:rsidRPr="000737E1">
              <w:rPr>
                <w:rFonts w:ascii="Times New Roman" w:eastAsia="Times New Roman" w:hAnsi="Times New Roman" w:cs="Times New Roman"/>
              </w:rPr>
              <w:t>202</w:t>
            </w:r>
            <w:r w:rsidR="00637BC5">
              <w:rPr>
                <w:rFonts w:ascii="Times New Roman" w:eastAsia="Times New Roman" w:hAnsi="Times New Roman" w:cs="Times New Roman"/>
              </w:rPr>
              <w:t>6</w:t>
            </w:r>
          </w:p>
        </w:tc>
        <w:tc>
          <w:tcPr>
            <w:tcW w:w="850" w:type="dxa"/>
            <w:gridSpan w:val="2"/>
          </w:tcPr>
          <w:p w:rsidR="000737E1" w:rsidRPr="000737E1" w:rsidRDefault="000737E1" w:rsidP="00637BC5">
            <w:pPr>
              <w:ind w:firstLine="0"/>
              <w:jc w:val="center"/>
              <w:rPr>
                <w:rFonts w:ascii="Times New Roman" w:eastAsia="Times New Roman" w:hAnsi="Times New Roman" w:cs="Times New Roman"/>
              </w:rPr>
            </w:pPr>
            <w:r w:rsidRPr="000737E1">
              <w:rPr>
                <w:rFonts w:ascii="Times New Roman" w:eastAsia="Times New Roman" w:hAnsi="Times New Roman" w:cs="Times New Roman"/>
              </w:rPr>
              <w:t>202</w:t>
            </w:r>
            <w:r w:rsidR="00637BC5">
              <w:rPr>
                <w:rFonts w:ascii="Times New Roman" w:eastAsia="Times New Roman" w:hAnsi="Times New Roman" w:cs="Times New Roman"/>
              </w:rPr>
              <w:t>7</w:t>
            </w:r>
          </w:p>
        </w:tc>
        <w:tc>
          <w:tcPr>
            <w:tcW w:w="1276" w:type="dxa"/>
          </w:tcPr>
          <w:p w:rsidR="000737E1" w:rsidRPr="000737E1" w:rsidRDefault="000737E1" w:rsidP="00637BC5">
            <w:pPr>
              <w:ind w:firstLine="0"/>
              <w:jc w:val="center"/>
              <w:rPr>
                <w:rFonts w:ascii="Times New Roman" w:eastAsia="Times New Roman" w:hAnsi="Times New Roman" w:cs="Times New Roman"/>
              </w:rPr>
            </w:pPr>
            <w:r w:rsidRPr="000737E1">
              <w:rPr>
                <w:rFonts w:ascii="Times New Roman" w:eastAsia="Times New Roman" w:hAnsi="Times New Roman" w:cs="Times New Roman"/>
              </w:rPr>
              <w:t>202</w:t>
            </w:r>
            <w:r w:rsidR="00637BC5">
              <w:rPr>
                <w:rFonts w:ascii="Times New Roman" w:eastAsia="Times New Roman" w:hAnsi="Times New Roman" w:cs="Times New Roman"/>
              </w:rPr>
              <w:t>8</w:t>
            </w:r>
          </w:p>
        </w:tc>
        <w:tc>
          <w:tcPr>
            <w:tcW w:w="850" w:type="dxa"/>
            <w:gridSpan w:val="2"/>
          </w:tcPr>
          <w:p w:rsidR="000737E1" w:rsidRPr="000737E1" w:rsidRDefault="000737E1" w:rsidP="00637BC5">
            <w:pPr>
              <w:ind w:firstLine="0"/>
              <w:jc w:val="center"/>
              <w:rPr>
                <w:rFonts w:ascii="Times New Roman" w:eastAsia="Times New Roman" w:hAnsi="Times New Roman" w:cs="Times New Roman"/>
              </w:rPr>
            </w:pPr>
            <w:r w:rsidRPr="000737E1">
              <w:rPr>
                <w:rFonts w:ascii="Times New Roman" w:eastAsia="Times New Roman" w:hAnsi="Times New Roman" w:cs="Times New Roman"/>
              </w:rPr>
              <w:t>202</w:t>
            </w:r>
            <w:r w:rsidR="00637BC5">
              <w:rPr>
                <w:rFonts w:ascii="Times New Roman" w:eastAsia="Times New Roman" w:hAnsi="Times New Roman" w:cs="Times New Roman"/>
              </w:rPr>
              <w:t>9</w:t>
            </w:r>
          </w:p>
        </w:tc>
        <w:tc>
          <w:tcPr>
            <w:tcW w:w="1134" w:type="dxa"/>
            <w:gridSpan w:val="2"/>
          </w:tcPr>
          <w:p w:rsidR="000737E1" w:rsidRPr="000737E1" w:rsidRDefault="000737E1" w:rsidP="00637BC5">
            <w:pPr>
              <w:ind w:firstLine="0"/>
              <w:jc w:val="center"/>
              <w:rPr>
                <w:rFonts w:ascii="Times New Roman" w:eastAsia="Times New Roman" w:hAnsi="Times New Roman" w:cs="Times New Roman"/>
              </w:rPr>
            </w:pPr>
            <w:r w:rsidRPr="000737E1">
              <w:rPr>
                <w:rFonts w:ascii="Times New Roman" w:eastAsia="Times New Roman" w:hAnsi="Times New Roman" w:cs="Times New Roman"/>
              </w:rPr>
              <w:t>20</w:t>
            </w:r>
            <w:r w:rsidR="00637BC5">
              <w:rPr>
                <w:rFonts w:ascii="Times New Roman" w:eastAsia="Times New Roman" w:hAnsi="Times New Roman" w:cs="Times New Roman"/>
              </w:rPr>
              <w:t>30</w:t>
            </w:r>
          </w:p>
        </w:tc>
        <w:tc>
          <w:tcPr>
            <w:tcW w:w="1418" w:type="dxa"/>
            <w:gridSpan w:val="3"/>
          </w:tcPr>
          <w:p w:rsidR="000737E1" w:rsidRPr="00B8402C" w:rsidRDefault="000737E1" w:rsidP="00B8402C">
            <w:pPr>
              <w:ind w:firstLine="0"/>
              <w:jc w:val="center"/>
              <w:rPr>
                <w:rFonts w:ascii="Times New Roman" w:eastAsia="Times New Roman" w:hAnsi="Times New Roman" w:cs="Times New Roman"/>
              </w:rPr>
            </w:pPr>
            <w:r w:rsidRPr="000737E1">
              <w:rPr>
                <w:rFonts w:ascii="Times New Roman" w:eastAsia="Times New Roman" w:hAnsi="Times New Roman" w:cs="Times New Roman"/>
              </w:rPr>
              <w:t>На момент окончания реа</w:t>
            </w:r>
            <w:r w:rsidR="00B8402C">
              <w:rPr>
                <w:rFonts w:ascii="Times New Roman" w:eastAsia="Times New Roman" w:hAnsi="Times New Roman" w:cs="Times New Roman"/>
              </w:rPr>
              <w:t>лизации муниципальной программы</w:t>
            </w:r>
          </w:p>
        </w:tc>
        <w:tc>
          <w:tcPr>
            <w:tcW w:w="1843" w:type="dxa"/>
            <w:gridSpan w:val="2"/>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Ответственный исполнитель/соисполнитель, ответственный за достижение показателя</w:t>
            </w:r>
          </w:p>
          <w:p w:rsidR="000737E1" w:rsidRPr="000737E1" w:rsidRDefault="000737E1" w:rsidP="000737E1">
            <w:pPr>
              <w:ind w:firstLine="0"/>
              <w:jc w:val="center"/>
              <w:rPr>
                <w:rFonts w:ascii="Times New Roman" w:eastAsia="Times New Roman" w:hAnsi="Times New Roman" w:cs="Times New Roman"/>
                <w:sz w:val="20"/>
                <w:szCs w:val="20"/>
              </w:rPr>
            </w:pPr>
          </w:p>
        </w:tc>
      </w:tr>
      <w:tr w:rsidR="00B8402C" w:rsidRPr="000737E1" w:rsidTr="00C25772">
        <w:trPr>
          <w:trHeight w:val="20"/>
        </w:trPr>
        <w:tc>
          <w:tcPr>
            <w:tcW w:w="2343" w:type="dxa"/>
            <w:vMerge/>
          </w:tcPr>
          <w:p w:rsidR="000737E1" w:rsidRPr="000737E1" w:rsidRDefault="000737E1" w:rsidP="000737E1">
            <w:pPr>
              <w:ind w:firstLine="0"/>
              <w:contextualSpacing/>
              <w:rPr>
                <w:rFonts w:ascii="Times New Roman" w:eastAsia="Times New Roman" w:hAnsi="Times New Roman" w:cs="Times New Roman"/>
              </w:rPr>
            </w:pPr>
          </w:p>
        </w:tc>
        <w:tc>
          <w:tcPr>
            <w:tcW w:w="567" w:type="dxa"/>
          </w:tcPr>
          <w:p w:rsidR="000737E1" w:rsidRPr="000737E1" w:rsidRDefault="00637BC5" w:rsidP="000737E1">
            <w:pPr>
              <w:ind w:firstLine="0"/>
              <w:jc w:val="center"/>
              <w:rPr>
                <w:rFonts w:ascii="Times New Roman" w:eastAsia="Times New Roman" w:hAnsi="Times New Roman" w:cs="Times New Roman"/>
              </w:rPr>
            </w:pPr>
            <w:r>
              <w:rPr>
                <w:rFonts w:ascii="Times New Roman" w:eastAsia="Times New Roman" w:hAnsi="Times New Roman" w:cs="Times New Roman"/>
              </w:rPr>
              <w:t>1</w:t>
            </w:r>
          </w:p>
        </w:tc>
        <w:tc>
          <w:tcPr>
            <w:tcW w:w="1985" w:type="dxa"/>
          </w:tcPr>
          <w:p w:rsidR="000737E1" w:rsidRPr="00141463" w:rsidRDefault="000737E1" w:rsidP="000737E1">
            <w:pPr>
              <w:ind w:firstLine="0"/>
              <w:jc w:val="left"/>
              <w:rPr>
                <w:rFonts w:ascii="Times New Roman" w:eastAsia="Times New Roman" w:hAnsi="Times New Roman" w:cs="Times New Roman"/>
                <w:highlight w:val="lightGray"/>
              </w:rPr>
            </w:pPr>
            <w:r w:rsidRPr="00141463">
              <w:rPr>
                <w:rFonts w:ascii="Times New Roman" w:eastAsiaTheme="minorHAnsi" w:hAnsi="Times New Roman" w:cs="Times New Roman"/>
                <w:lang w:eastAsia="en-US"/>
              </w:rPr>
              <w:t>Право муниципальной собственности зарегистрированного в Едином государственном реестре прав на недвижимое имущество и сделок с ним (объекты)</w:t>
            </w:r>
          </w:p>
        </w:tc>
        <w:tc>
          <w:tcPr>
            <w:tcW w:w="1275" w:type="dxa"/>
          </w:tcPr>
          <w:p w:rsidR="000737E1" w:rsidRPr="000737E1" w:rsidRDefault="00AE6FA7" w:rsidP="000737E1">
            <w:pPr>
              <w:widowControl/>
              <w:autoSpaceDE/>
              <w:autoSpaceDN/>
              <w:adjustRightInd/>
              <w:spacing w:after="160" w:line="259" w:lineRule="auto"/>
              <w:ind w:firstLine="0"/>
              <w:jc w:val="center"/>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60</w:t>
            </w:r>
          </w:p>
        </w:tc>
        <w:tc>
          <w:tcPr>
            <w:tcW w:w="709" w:type="dxa"/>
          </w:tcPr>
          <w:p w:rsidR="000737E1" w:rsidRPr="000737E1" w:rsidRDefault="001C32D0" w:rsidP="000737E1">
            <w:pPr>
              <w:widowControl/>
              <w:autoSpaceDE/>
              <w:autoSpaceDN/>
              <w:adjustRightInd/>
              <w:spacing w:after="160" w:line="259" w:lineRule="auto"/>
              <w:ind w:firstLine="0"/>
              <w:jc w:val="center"/>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36</w:t>
            </w:r>
          </w:p>
        </w:tc>
        <w:tc>
          <w:tcPr>
            <w:tcW w:w="709" w:type="dxa"/>
          </w:tcPr>
          <w:p w:rsidR="000737E1" w:rsidRPr="000737E1" w:rsidRDefault="001C32D0" w:rsidP="000737E1">
            <w:pPr>
              <w:widowControl/>
              <w:autoSpaceDE/>
              <w:autoSpaceDN/>
              <w:adjustRightInd/>
              <w:spacing w:after="160" w:line="259" w:lineRule="auto"/>
              <w:ind w:firstLine="0"/>
              <w:jc w:val="center"/>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36</w:t>
            </w:r>
          </w:p>
        </w:tc>
        <w:tc>
          <w:tcPr>
            <w:tcW w:w="709" w:type="dxa"/>
            <w:gridSpan w:val="2"/>
          </w:tcPr>
          <w:p w:rsidR="000737E1" w:rsidRPr="000737E1" w:rsidRDefault="001C32D0" w:rsidP="000737E1">
            <w:pPr>
              <w:widowControl/>
              <w:autoSpaceDE/>
              <w:autoSpaceDN/>
              <w:adjustRightInd/>
              <w:spacing w:after="160" w:line="259" w:lineRule="auto"/>
              <w:ind w:firstLine="0"/>
              <w:jc w:val="center"/>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36</w:t>
            </w:r>
          </w:p>
        </w:tc>
        <w:tc>
          <w:tcPr>
            <w:tcW w:w="850" w:type="dxa"/>
            <w:gridSpan w:val="2"/>
          </w:tcPr>
          <w:p w:rsidR="000737E1" w:rsidRPr="000737E1" w:rsidRDefault="001C32D0" w:rsidP="000737E1">
            <w:pPr>
              <w:widowControl/>
              <w:autoSpaceDE/>
              <w:autoSpaceDN/>
              <w:adjustRightInd/>
              <w:spacing w:after="160" w:line="259" w:lineRule="auto"/>
              <w:ind w:firstLine="0"/>
              <w:jc w:val="center"/>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36</w:t>
            </w:r>
          </w:p>
        </w:tc>
        <w:tc>
          <w:tcPr>
            <w:tcW w:w="1276" w:type="dxa"/>
          </w:tcPr>
          <w:p w:rsidR="000737E1" w:rsidRPr="000737E1" w:rsidRDefault="001C32D0" w:rsidP="000737E1">
            <w:pPr>
              <w:widowControl/>
              <w:autoSpaceDE/>
              <w:autoSpaceDN/>
              <w:adjustRightInd/>
              <w:spacing w:after="160" w:line="259" w:lineRule="auto"/>
              <w:ind w:firstLine="0"/>
              <w:jc w:val="center"/>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36</w:t>
            </w:r>
          </w:p>
        </w:tc>
        <w:tc>
          <w:tcPr>
            <w:tcW w:w="850" w:type="dxa"/>
            <w:gridSpan w:val="2"/>
          </w:tcPr>
          <w:p w:rsidR="000737E1" w:rsidRPr="000737E1" w:rsidRDefault="001C32D0" w:rsidP="000737E1">
            <w:pPr>
              <w:widowControl/>
              <w:autoSpaceDE/>
              <w:autoSpaceDN/>
              <w:adjustRightInd/>
              <w:spacing w:after="160" w:line="259" w:lineRule="auto"/>
              <w:ind w:firstLine="0"/>
              <w:jc w:val="center"/>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36</w:t>
            </w:r>
          </w:p>
        </w:tc>
        <w:tc>
          <w:tcPr>
            <w:tcW w:w="1134" w:type="dxa"/>
            <w:gridSpan w:val="2"/>
          </w:tcPr>
          <w:p w:rsidR="000737E1" w:rsidRPr="000737E1" w:rsidRDefault="001C32D0" w:rsidP="00991FE9">
            <w:pPr>
              <w:widowControl/>
              <w:autoSpaceDE/>
              <w:autoSpaceDN/>
              <w:adjustRightInd/>
              <w:spacing w:after="160" w:line="259" w:lineRule="auto"/>
              <w:ind w:firstLine="0"/>
              <w:jc w:val="center"/>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36</w:t>
            </w:r>
          </w:p>
        </w:tc>
        <w:tc>
          <w:tcPr>
            <w:tcW w:w="1418" w:type="dxa"/>
            <w:gridSpan w:val="3"/>
          </w:tcPr>
          <w:p w:rsidR="000737E1" w:rsidRPr="000737E1" w:rsidRDefault="005F3823" w:rsidP="000737E1">
            <w:pPr>
              <w:widowControl/>
              <w:autoSpaceDE/>
              <w:autoSpaceDN/>
              <w:adjustRightInd/>
              <w:spacing w:after="160" w:line="259" w:lineRule="auto"/>
              <w:ind w:firstLine="0"/>
              <w:jc w:val="center"/>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t>312</w:t>
            </w:r>
          </w:p>
        </w:tc>
        <w:tc>
          <w:tcPr>
            <w:tcW w:w="1843" w:type="dxa"/>
            <w:gridSpan w:val="2"/>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Департамент муниципальной собственности администрации города</w:t>
            </w:r>
          </w:p>
        </w:tc>
      </w:tr>
      <w:tr w:rsidR="00B8402C" w:rsidRPr="000737E1" w:rsidTr="00C25772">
        <w:tc>
          <w:tcPr>
            <w:tcW w:w="2343" w:type="dxa"/>
            <w:vMerge/>
          </w:tcPr>
          <w:p w:rsidR="000737E1" w:rsidRPr="000737E1" w:rsidRDefault="000737E1" w:rsidP="000737E1">
            <w:pPr>
              <w:ind w:firstLine="0"/>
              <w:contextualSpacing/>
              <w:rPr>
                <w:rFonts w:ascii="Times New Roman" w:eastAsia="Times New Roman" w:hAnsi="Times New Roman" w:cs="Times New Roman"/>
              </w:rPr>
            </w:pPr>
          </w:p>
        </w:tc>
        <w:tc>
          <w:tcPr>
            <w:tcW w:w="567" w:type="dxa"/>
          </w:tcPr>
          <w:p w:rsidR="000737E1" w:rsidRPr="00141463" w:rsidRDefault="00631B25" w:rsidP="000737E1">
            <w:pPr>
              <w:ind w:firstLine="0"/>
              <w:jc w:val="center"/>
              <w:rPr>
                <w:rFonts w:ascii="Times New Roman" w:eastAsia="Times New Roman" w:hAnsi="Times New Roman" w:cs="Times New Roman"/>
              </w:rPr>
            </w:pPr>
            <w:r>
              <w:rPr>
                <w:rFonts w:ascii="Times New Roman" w:eastAsia="Times New Roman" w:hAnsi="Times New Roman" w:cs="Times New Roman"/>
              </w:rPr>
              <w:t>2</w:t>
            </w:r>
          </w:p>
        </w:tc>
        <w:tc>
          <w:tcPr>
            <w:tcW w:w="1985" w:type="dxa"/>
          </w:tcPr>
          <w:p w:rsidR="000737E1" w:rsidRPr="00141463" w:rsidRDefault="000737E1" w:rsidP="000737E1">
            <w:pPr>
              <w:ind w:firstLine="0"/>
              <w:jc w:val="left"/>
              <w:rPr>
                <w:rFonts w:ascii="Times New Roman" w:eastAsia="Times New Roman" w:hAnsi="Times New Roman" w:cs="Times New Roman"/>
              </w:rPr>
            </w:pPr>
            <w:r w:rsidRPr="00141463">
              <w:rPr>
                <w:rFonts w:ascii="Times New Roman" w:eastAsiaTheme="minorHAnsi" w:hAnsi="Times New Roman" w:cs="Times New Roman"/>
                <w:lang w:eastAsia="en-US"/>
              </w:rPr>
              <w:t>Количество поставленных на государственный кадастровый учет земельных участков (объекты)</w:t>
            </w:r>
          </w:p>
        </w:tc>
        <w:tc>
          <w:tcPr>
            <w:tcW w:w="1275" w:type="dxa"/>
          </w:tcPr>
          <w:p w:rsidR="000737E1" w:rsidRPr="00141463" w:rsidRDefault="00AE6FA7"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20</w:t>
            </w:r>
          </w:p>
        </w:tc>
        <w:tc>
          <w:tcPr>
            <w:tcW w:w="709" w:type="dxa"/>
          </w:tcPr>
          <w:p w:rsidR="000737E1" w:rsidRPr="00141463" w:rsidRDefault="000737E1"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141463">
              <w:rPr>
                <w:rFonts w:ascii="Times New Roman" w:eastAsiaTheme="minorHAnsi" w:hAnsi="Times New Roman" w:cs="Times New Roman"/>
                <w:lang w:eastAsia="en-US"/>
              </w:rPr>
              <w:t>20</w:t>
            </w:r>
          </w:p>
        </w:tc>
        <w:tc>
          <w:tcPr>
            <w:tcW w:w="709" w:type="dxa"/>
          </w:tcPr>
          <w:p w:rsidR="000737E1" w:rsidRPr="00141463" w:rsidRDefault="000737E1"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141463">
              <w:rPr>
                <w:rFonts w:ascii="Times New Roman" w:eastAsiaTheme="minorHAnsi" w:hAnsi="Times New Roman" w:cs="Times New Roman"/>
                <w:lang w:eastAsia="en-US"/>
              </w:rPr>
              <w:t>20</w:t>
            </w:r>
          </w:p>
        </w:tc>
        <w:tc>
          <w:tcPr>
            <w:tcW w:w="709" w:type="dxa"/>
            <w:gridSpan w:val="2"/>
          </w:tcPr>
          <w:p w:rsidR="000737E1" w:rsidRPr="00141463" w:rsidRDefault="000737E1"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141463">
              <w:rPr>
                <w:rFonts w:ascii="Times New Roman" w:eastAsiaTheme="minorHAnsi" w:hAnsi="Times New Roman" w:cs="Times New Roman"/>
                <w:lang w:eastAsia="en-US"/>
              </w:rPr>
              <w:t>20</w:t>
            </w:r>
          </w:p>
        </w:tc>
        <w:tc>
          <w:tcPr>
            <w:tcW w:w="850" w:type="dxa"/>
            <w:gridSpan w:val="2"/>
          </w:tcPr>
          <w:p w:rsidR="000737E1" w:rsidRPr="00141463" w:rsidRDefault="000737E1"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141463">
              <w:rPr>
                <w:rFonts w:ascii="Times New Roman" w:eastAsiaTheme="minorHAnsi" w:hAnsi="Times New Roman" w:cs="Times New Roman"/>
                <w:lang w:eastAsia="en-US"/>
              </w:rPr>
              <w:t>20</w:t>
            </w:r>
          </w:p>
        </w:tc>
        <w:tc>
          <w:tcPr>
            <w:tcW w:w="1276" w:type="dxa"/>
          </w:tcPr>
          <w:p w:rsidR="000737E1" w:rsidRPr="00141463" w:rsidRDefault="00991FE9"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141463">
              <w:rPr>
                <w:rFonts w:ascii="Times New Roman" w:eastAsiaTheme="minorHAnsi" w:hAnsi="Times New Roman" w:cs="Times New Roman"/>
                <w:lang w:eastAsia="en-US"/>
              </w:rPr>
              <w:t>2</w:t>
            </w:r>
            <w:r w:rsidR="000737E1" w:rsidRPr="00141463">
              <w:rPr>
                <w:rFonts w:ascii="Times New Roman" w:eastAsiaTheme="minorHAnsi" w:hAnsi="Times New Roman" w:cs="Times New Roman"/>
                <w:lang w:eastAsia="en-US"/>
              </w:rPr>
              <w:t>0</w:t>
            </w:r>
          </w:p>
        </w:tc>
        <w:tc>
          <w:tcPr>
            <w:tcW w:w="850" w:type="dxa"/>
            <w:gridSpan w:val="2"/>
          </w:tcPr>
          <w:p w:rsidR="000737E1" w:rsidRPr="00141463" w:rsidRDefault="00991FE9"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141463">
              <w:rPr>
                <w:rFonts w:ascii="Times New Roman" w:eastAsiaTheme="minorHAnsi" w:hAnsi="Times New Roman" w:cs="Times New Roman"/>
                <w:lang w:eastAsia="en-US"/>
              </w:rPr>
              <w:t>2</w:t>
            </w:r>
            <w:r w:rsidR="000737E1" w:rsidRPr="00141463">
              <w:rPr>
                <w:rFonts w:ascii="Times New Roman" w:eastAsiaTheme="minorHAnsi" w:hAnsi="Times New Roman" w:cs="Times New Roman"/>
                <w:lang w:eastAsia="en-US"/>
              </w:rPr>
              <w:t>0</w:t>
            </w:r>
          </w:p>
        </w:tc>
        <w:tc>
          <w:tcPr>
            <w:tcW w:w="1134" w:type="dxa"/>
            <w:gridSpan w:val="2"/>
          </w:tcPr>
          <w:p w:rsidR="000737E1" w:rsidRPr="00141463" w:rsidRDefault="000737E1"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141463">
              <w:rPr>
                <w:rFonts w:ascii="Times New Roman" w:eastAsiaTheme="minorHAnsi" w:hAnsi="Times New Roman" w:cs="Times New Roman"/>
                <w:lang w:eastAsia="en-US"/>
              </w:rPr>
              <w:t>20</w:t>
            </w:r>
          </w:p>
        </w:tc>
        <w:tc>
          <w:tcPr>
            <w:tcW w:w="1418" w:type="dxa"/>
            <w:gridSpan w:val="3"/>
          </w:tcPr>
          <w:p w:rsidR="000737E1" w:rsidRPr="00141463" w:rsidRDefault="005F3823" w:rsidP="00991FE9">
            <w:pPr>
              <w:widowControl/>
              <w:autoSpaceDE/>
              <w:autoSpaceDN/>
              <w:adjustRightInd/>
              <w:spacing w:after="160" w:line="259" w:lineRule="auto"/>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160</w:t>
            </w:r>
          </w:p>
        </w:tc>
        <w:tc>
          <w:tcPr>
            <w:tcW w:w="1843" w:type="dxa"/>
            <w:gridSpan w:val="2"/>
          </w:tcPr>
          <w:p w:rsidR="000737E1" w:rsidRPr="00141463" w:rsidRDefault="005C1880" w:rsidP="005C1880">
            <w:pPr>
              <w:ind w:firstLine="0"/>
              <w:jc w:val="center"/>
              <w:rPr>
                <w:rFonts w:ascii="Times New Roman" w:eastAsia="Times New Roman" w:hAnsi="Times New Roman" w:cs="Times New Roman"/>
              </w:rPr>
            </w:pPr>
            <w:r w:rsidRPr="00141463">
              <w:rPr>
                <w:rFonts w:ascii="Times New Roman" w:hAnsi="Times New Roman" w:cs="Times New Roman"/>
                <w:bCs/>
                <w:color w:val="000000" w:themeColor="text1"/>
                <w:shd w:val="clear" w:color="auto" w:fill="FFFFFF"/>
                <w14:textOutline w14:w="0" w14:cap="flat" w14:cmpd="sng" w14:algn="ctr">
                  <w14:noFill/>
                  <w14:prstDash w14:val="solid"/>
                  <w14:round/>
                </w14:textOutline>
              </w:rPr>
              <w:t xml:space="preserve">Департамент землеустройства и градостроительства </w:t>
            </w:r>
            <w:r w:rsidRPr="00141463">
              <w:rPr>
                <w:rFonts w:ascii="Times New Roman" w:eastAsia="Times New Roman" w:hAnsi="Times New Roman" w:cs="Times New Roman"/>
              </w:rPr>
              <w:t xml:space="preserve">администрации города </w:t>
            </w:r>
            <w:proofErr w:type="spellStart"/>
            <w:r w:rsidRPr="00141463">
              <w:rPr>
                <w:rFonts w:ascii="Times New Roman" w:eastAsia="Times New Roman" w:hAnsi="Times New Roman" w:cs="Times New Roman"/>
              </w:rPr>
              <w:t>Мегиона</w:t>
            </w:r>
            <w:proofErr w:type="spellEnd"/>
          </w:p>
        </w:tc>
      </w:tr>
      <w:tr w:rsidR="00B8402C" w:rsidRPr="000737E1" w:rsidTr="00C25772">
        <w:trPr>
          <w:trHeight w:val="2204"/>
        </w:trPr>
        <w:tc>
          <w:tcPr>
            <w:tcW w:w="2343" w:type="dxa"/>
            <w:vMerge/>
          </w:tcPr>
          <w:p w:rsidR="000737E1" w:rsidRPr="000737E1" w:rsidRDefault="000737E1" w:rsidP="000737E1">
            <w:pPr>
              <w:ind w:firstLine="0"/>
              <w:contextualSpacing/>
              <w:rPr>
                <w:rFonts w:ascii="Times New Roman" w:eastAsia="Times New Roman" w:hAnsi="Times New Roman" w:cs="Times New Roman"/>
              </w:rPr>
            </w:pPr>
          </w:p>
        </w:tc>
        <w:tc>
          <w:tcPr>
            <w:tcW w:w="567" w:type="dxa"/>
          </w:tcPr>
          <w:p w:rsidR="000737E1" w:rsidRPr="00D71367" w:rsidRDefault="00631B25" w:rsidP="000737E1">
            <w:pPr>
              <w:ind w:firstLine="0"/>
              <w:jc w:val="center"/>
              <w:rPr>
                <w:rFonts w:ascii="Times New Roman" w:eastAsia="Times New Roman" w:hAnsi="Times New Roman" w:cs="Times New Roman"/>
              </w:rPr>
            </w:pPr>
            <w:r w:rsidRPr="00D71367">
              <w:rPr>
                <w:rFonts w:ascii="Times New Roman" w:eastAsia="Times New Roman" w:hAnsi="Times New Roman" w:cs="Times New Roman"/>
              </w:rPr>
              <w:t>3</w:t>
            </w:r>
          </w:p>
        </w:tc>
        <w:tc>
          <w:tcPr>
            <w:tcW w:w="1985" w:type="dxa"/>
          </w:tcPr>
          <w:p w:rsidR="000737E1" w:rsidRPr="00D71367" w:rsidRDefault="000737E1" w:rsidP="000737E1">
            <w:pPr>
              <w:ind w:firstLine="0"/>
              <w:jc w:val="left"/>
              <w:rPr>
                <w:rFonts w:ascii="Times New Roman" w:eastAsia="Times New Roman" w:hAnsi="Times New Roman" w:cs="Times New Roman"/>
              </w:rPr>
            </w:pPr>
            <w:r w:rsidRPr="00D71367">
              <w:rPr>
                <w:rFonts w:ascii="Times New Roman" w:eastAsiaTheme="minorHAnsi" w:hAnsi="Times New Roman" w:cs="Times New Roman"/>
                <w:lang w:eastAsia="en-US"/>
              </w:rPr>
              <w:t>Обеспечение проведения ремонта в отношении муниципального имущества (%)</w:t>
            </w:r>
          </w:p>
        </w:tc>
        <w:tc>
          <w:tcPr>
            <w:tcW w:w="1275" w:type="dxa"/>
          </w:tcPr>
          <w:p w:rsidR="000737E1" w:rsidRPr="00D71367" w:rsidRDefault="000737E1"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D71367">
              <w:rPr>
                <w:rFonts w:ascii="Times New Roman" w:eastAsiaTheme="minorHAnsi" w:hAnsi="Times New Roman" w:cs="Times New Roman"/>
                <w:lang w:eastAsia="en-US"/>
              </w:rPr>
              <w:t>0</w:t>
            </w:r>
          </w:p>
        </w:tc>
        <w:tc>
          <w:tcPr>
            <w:tcW w:w="709" w:type="dxa"/>
          </w:tcPr>
          <w:p w:rsidR="000737E1" w:rsidRPr="00D71367" w:rsidRDefault="000737E1"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D71367">
              <w:rPr>
                <w:rFonts w:ascii="Times New Roman" w:eastAsiaTheme="minorHAnsi" w:hAnsi="Times New Roman" w:cs="Times New Roman"/>
                <w:lang w:eastAsia="en-US"/>
              </w:rPr>
              <w:t>0</w:t>
            </w:r>
          </w:p>
        </w:tc>
        <w:tc>
          <w:tcPr>
            <w:tcW w:w="709" w:type="dxa"/>
          </w:tcPr>
          <w:p w:rsidR="000737E1" w:rsidRPr="00D71367" w:rsidRDefault="000737E1"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D71367">
              <w:rPr>
                <w:rFonts w:ascii="Times New Roman" w:eastAsiaTheme="minorHAnsi" w:hAnsi="Times New Roman" w:cs="Times New Roman"/>
                <w:lang w:eastAsia="en-US"/>
              </w:rPr>
              <w:t>0</w:t>
            </w:r>
          </w:p>
        </w:tc>
        <w:tc>
          <w:tcPr>
            <w:tcW w:w="709" w:type="dxa"/>
            <w:gridSpan w:val="2"/>
          </w:tcPr>
          <w:p w:rsidR="000737E1" w:rsidRPr="00D71367" w:rsidRDefault="000737E1"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D71367">
              <w:rPr>
                <w:rFonts w:ascii="Times New Roman" w:eastAsiaTheme="minorHAnsi" w:hAnsi="Times New Roman" w:cs="Times New Roman"/>
                <w:lang w:eastAsia="en-US"/>
              </w:rPr>
              <w:t>0</w:t>
            </w:r>
          </w:p>
        </w:tc>
        <w:tc>
          <w:tcPr>
            <w:tcW w:w="850" w:type="dxa"/>
            <w:gridSpan w:val="2"/>
          </w:tcPr>
          <w:p w:rsidR="000737E1" w:rsidRPr="00D71367" w:rsidRDefault="000737E1"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D71367">
              <w:rPr>
                <w:rFonts w:ascii="Times New Roman" w:eastAsiaTheme="minorHAnsi" w:hAnsi="Times New Roman" w:cs="Times New Roman"/>
                <w:lang w:eastAsia="en-US"/>
              </w:rPr>
              <w:t>0</w:t>
            </w:r>
          </w:p>
        </w:tc>
        <w:tc>
          <w:tcPr>
            <w:tcW w:w="1276" w:type="dxa"/>
          </w:tcPr>
          <w:p w:rsidR="000737E1" w:rsidRPr="00D71367" w:rsidRDefault="000737E1"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D71367">
              <w:rPr>
                <w:rFonts w:ascii="Times New Roman" w:eastAsiaTheme="minorHAnsi" w:hAnsi="Times New Roman" w:cs="Times New Roman"/>
                <w:lang w:eastAsia="en-US"/>
              </w:rPr>
              <w:t>0</w:t>
            </w:r>
          </w:p>
        </w:tc>
        <w:tc>
          <w:tcPr>
            <w:tcW w:w="850" w:type="dxa"/>
            <w:gridSpan w:val="2"/>
          </w:tcPr>
          <w:p w:rsidR="000737E1" w:rsidRPr="00D71367" w:rsidRDefault="000737E1"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D71367">
              <w:rPr>
                <w:rFonts w:ascii="Times New Roman" w:eastAsiaTheme="minorHAnsi" w:hAnsi="Times New Roman" w:cs="Times New Roman"/>
                <w:lang w:eastAsia="en-US"/>
              </w:rPr>
              <w:t>0</w:t>
            </w:r>
          </w:p>
        </w:tc>
        <w:tc>
          <w:tcPr>
            <w:tcW w:w="1134" w:type="dxa"/>
            <w:gridSpan w:val="2"/>
          </w:tcPr>
          <w:p w:rsidR="000737E1" w:rsidRPr="00D71367" w:rsidRDefault="000737E1"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D71367">
              <w:rPr>
                <w:rFonts w:ascii="Times New Roman" w:eastAsiaTheme="minorHAnsi" w:hAnsi="Times New Roman" w:cs="Times New Roman"/>
                <w:lang w:eastAsia="en-US"/>
              </w:rPr>
              <w:t>0</w:t>
            </w:r>
          </w:p>
        </w:tc>
        <w:tc>
          <w:tcPr>
            <w:tcW w:w="1418" w:type="dxa"/>
            <w:gridSpan w:val="3"/>
          </w:tcPr>
          <w:p w:rsidR="000737E1" w:rsidRPr="00D71367" w:rsidRDefault="000737E1"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D71367">
              <w:rPr>
                <w:rFonts w:ascii="Times New Roman" w:eastAsiaTheme="minorHAnsi" w:hAnsi="Times New Roman" w:cs="Times New Roman"/>
                <w:lang w:eastAsia="en-US"/>
              </w:rPr>
              <w:t>0</w:t>
            </w:r>
          </w:p>
        </w:tc>
        <w:tc>
          <w:tcPr>
            <w:tcW w:w="1843" w:type="dxa"/>
            <w:gridSpan w:val="2"/>
          </w:tcPr>
          <w:p w:rsidR="000737E1" w:rsidRPr="00D71367" w:rsidRDefault="000737E1" w:rsidP="000737E1">
            <w:pPr>
              <w:ind w:firstLine="0"/>
              <w:jc w:val="center"/>
              <w:rPr>
                <w:rFonts w:ascii="Times New Roman" w:eastAsia="Times New Roman" w:hAnsi="Times New Roman" w:cs="Times New Roman"/>
              </w:rPr>
            </w:pPr>
            <w:r w:rsidRPr="00D71367">
              <w:rPr>
                <w:rFonts w:ascii="Times New Roman" w:eastAsia="Times New Roman" w:hAnsi="Times New Roman" w:cs="Times New Roman"/>
              </w:rPr>
              <w:t>МКУ «Управление капитального строительства и жилищно-коммунального комплекса»</w:t>
            </w:r>
          </w:p>
        </w:tc>
      </w:tr>
      <w:tr w:rsidR="00B8402C" w:rsidRPr="000737E1" w:rsidTr="00C25772">
        <w:trPr>
          <w:trHeight w:val="3267"/>
        </w:trPr>
        <w:tc>
          <w:tcPr>
            <w:tcW w:w="2343" w:type="dxa"/>
          </w:tcPr>
          <w:p w:rsidR="00D11EAC" w:rsidRPr="000737E1" w:rsidRDefault="00D11EAC" w:rsidP="000737E1">
            <w:pPr>
              <w:ind w:firstLine="0"/>
              <w:contextualSpacing/>
              <w:rPr>
                <w:rFonts w:ascii="Times New Roman" w:eastAsia="Times New Roman" w:hAnsi="Times New Roman" w:cs="Times New Roman"/>
              </w:rPr>
            </w:pPr>
          </w:p>
        </w:tc>
        <w:tc>
          <w:tcPr>
            <w:tcW w:w="567" w:type="dxa"/>
          </w:tcPr>
          <w:p w:rsidR="00D11EAC" w:rsidRPr="00141463" w:rsidRDefault="00631B25" w:rsidP="000737E1">
            <w:pPr>
              <w:ind w:firstLine="0"/>
              <w:jc w:val="center"/>
              <w:rPr>
                <w:rFonts w:ascii="Times New Roman" w:eastAsia="Times New Roman" w:hAnsi="Times New Roman" w:cs="Times New Roman"/>
              </w:rPr>
            </w:pPr>
            <w:r>
              <w:rPr>
                <w:rFonts w:ascii="Times New Roman" w:eastAsia="Times New Roman" w:hAnsi="Times New Roman" w:cs="Times New Roman"/>
              </w:rPr>
              <w:t>4</w:t>
            </w:r>
          </w:p>
        </w:tc>
        <w:tc>
          <w:tcPr>
            <w:tcW w:w="1985" w:type="dxa"/>
          </w:tcPr>
          <w:p w:rsidR="00D11EAC" w:rsidRPr="00141463" w:rsidRDefault="0017555F" w:rsidP="000737E1">
            <w:pPr>
              <w:ind w:firstLine="0"/>
              <w:jc w:val="left"/>
              <w:rPr>
                <w:rFonts w:ascii="Times New Roman" w:eastAsiaTheme="minorHAnsi" w:hAnsi="Times New Roman" w:cs="Times New Roman"/>
                <w:lang w:eastAsia="en-US"/>
              </w:rPr>
            </w:pPr>
            <w:r w:rsidRPr="00141463">
              <w:rPr>
                <w:rFonts w:ascii="Times New Roman" w:eastAsiaTheme="minorHAnsi" w:hAnsi="Times New Roman" w:cs="Times New Roman"/>
                <w:lang w:eastAsia="en-US"/>
              </w:rPr>
              <w:t>Доля муниципальных учреждений, воспользовавшихся льготой, от числа муниципальных учреждений имеющих право на её получение %</w:t>
            </w:r>
          </w:p>
        </w:tc>
        <w:tc>
          <w:tcPr>
            <w:tcW w:w="1275" w:type="dxa"/>
          </w:tcPr>
          <w:p w:rsidR="00D11EAC" w:rsidRPr="00141463" w:rsidRDefault="004D4B83" w:rsidP="00AE6FA7">
            <w:pPr>
              <w:widowControl/>
              <w:autoSpaceDE/>
              <w:autoSpaceDN/>
              <w:adjustRightInd/>
              <w:spacing w:after="160" w:line="259" w:lineRule="auto"/>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r w:rsidR="00AE6FA7">
              <w:rPr>
                <w:rFonts w:ascii="Times New Roman" w:eastAsiaTheme="minorHAnsi" w:hAnsi="Times New Roman" w:cs="Times New Roman"/>
                <w:lang w:eastAsia="en-US"/>
              </w:rPr>
              <w:t>0</w:t>
            </w:r>
          </w:p>
        </w:tc>
        <w:tc>
          <w:tcPr>
            <w:tcW w:w="709" w:type="dxa"/>
          </w:tcPr>
          <w:p w:rsidR="00D11EAC" w:rsidRPr="00141463" w:rsidRDefault="00AE6FA7" w:rsidP="000B30DF">
            <w:pPr>
              <w:widowControl/>
              <w:autoSpaceDE/>
              <w:autoSpaceDN/>
              <w:adjustRightInd/>
              <w:spacing w:after="160" w:line="259" w:lineRule="auto"/>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r w:rsidR="00D11EAC" w:rsidRPr="00141463">
              <w:rPr>
                <w:rFonts w:ascii="Times New Roman" w:eastAsiaTheme="minorHAnsi" w:hAnsi="Times New Roman" w:cs="Times New Roman"/>
                <w:lang w:eastAsia="en-US"/>
              </w:rPr>
              <w:t>0</w:t>
            </w:r>
          </w:p>
        </w:tc>
        <w:tc>
          <w:tcPr>
            <w:tcW w:w="709" w:type="dxa"/>
          </w:tcPr>
          <w:p w:rsidR="00D11EAC" w:rsidRPr="00141463" w:rsidRDefault="00AE6FA7" w:rsidP="000B30DF">
            <w:pPr>
              <w:widowControl/>
              <w:autoSpaceDE/>
              <w:autoSpaceDN/>
              <w:adjustRightInd/>
              <w:spacing w:after="160" w:line="259" w:lineRule="auto"/>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r w:rsidR="00D11EAC" w:rsidRPr="00141463">
              <w:rPr>
                <w:rFonts w:ascii="Times New Roman" w:eastAsiaTheme="minorHAnsi" w:hAnsi="Times New Roman" w:cs="Times New Roman"/>
                <w:lang w:eastAsia="en-US"/>
              </w:rPr>
              <w:t>0</w:t>
            </w:r>
          </w:p>
        </w:tc>
        <w:tc>
          <w:tcPr>
            <w:tcW w:w="709" w:type="dxa"/>
            <w:gridSpan w:val="2"/>
          </w:tcPr>
          <w:p w:rsidR="00D11EAC" w:rsidRPr="00141463" w:rsidRDefault="00AE6FA7" w:rsidP="000B30DF">
            <w:pPr>
              <w:widowControl/>
              <w:autoSpaceDE/>
              <w:autoSpaceDN/>
              <w:adjustRightInd/>
              <w:spacing w:after="160" w:line="259" w:lineRule="auto"/>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r w:rsidR="00D11EAC" w:rsidRPr="00141463">
              <w:rPr>
                <w:rFonts w:ascii="Times New Roman" w:eastAsiaTheme="minorHAnsi" w:hAnsi="Times New Roman" w:cs="Times New Roman"/>
                <w:lang w:eastAsia="en-US"/>
              </w:rPr>
              <w:t>0</w:t>
            </w:r>
          </w:p>
        </w:tc>
        <w:tc>
          <w:tcPr>
            <w:tcW w:w="850" w:type="dxa"/>
            <w:gridSpan w:val="2"/>
          </w:tcPr>
          <w:p w:rsidR="00D11EAC" w:rsidRPr="00141463" w:rsidRDefault="00AE6FA7" w:rsidP="000B30DF">
            <w:pPr>
              <w:widowControl/>
              <w:autoSpaceDE/>
              <w:autoSpaceDN/>
              <w:adjustRightInd/>
              <w:spacing w:after="160" w:line="259" w:lineRule="auto"/>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r w:rsidR="00D11EAC" w:rsidRPr="00141463">
              <w:rPr>
                <w:rFonts w:ascii="Times New Roman" w:eastAsiaTheme="minorHAnsi" w:hAnsi="Times New Roman" w:cs="Times New Roman"/>
                <w:lang w:eastAsia="en-US"/>
              </w:rPr>
              <w:t>0</w:t>
            </w:r>
          </w:p>
        </w:tc>
        <w:tc>
          <w:tcPr>
            <w:tcW w:w="1276" w:type="dxa"/>
          </w:tcPr>
          <w:p w:rsidR="00D11EAC" w:rsidRPr="00141463" w:rsidRDefault="0017555F"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141463">
              <w:rPr>
                <w:rFonts w:ascii="Times New Roman" w:eastAsiaTheme="minorHAnsi" w:hAnsi="Times New Roman" w:cs="Times New Roman"/>
                <w:lang w:eastAsia="en-US"/>
              </w:rPr>
              <w:t>100</w:t>
            </w:r>
          </w:p>
        </w:tc>
        <w:tc>
          <w:tcPr>
            <w:tcW w:w="850" w:type="dxa"/>
            <w:gridSpan w:val="2"/>
          </w:tcPr>
          <w:p w:rsidR="00D11EAC" w:rsidRPr="00141463" w:rsidRDefault="0017555F"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141463">
              <w:rPr>
                <w:rFonts w:ascii="Times New Roman" w:eastAsiaTheme="minorHAnsi" w:hAnsi="Times New Roman" w:cs="Times New Roman"/>
                <w:lang w:eastAsia="en-US"/>
              </w:rPr>
              <w:t>100</w:t>
            </w:r>
          </w:p>
        </w:tc>
        <w:tc>
          <w:tcPr>
            <w:tcW w:w="1134" w:type="dxa"/>
            <w:gridSpan w:val="2"/>
          </w:tcPr>
          <w:p w:rsidR="00D11EAC" w:rsidRPr="00141463" w:rsidRDefault="0017555F"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141463">
              <w:rPr>
                <w:rFonts w:ascii="Times New Roman" w:eastAsiaTheme="minorHAnsi" w:hAnsi="Times New Roman" w:cs="Times New Roman"/>
                <w:lang w:eastAsia="en-US"/>
              </w:rPr>
              <w:t>100</w:t>
            </w:r>
          </w:p>
        </w:tc>
        <w:tc>
          <w:tcPr>
            <w:tcW w:w="1418" w:type="dxa"/>
            <w:gridSpan w:val="3"/>
          </w:tcPr>
          <w:p w:rsidR="00D11EAC" w:rsidRPr="00141463" w:rsidRDefault="0017555F" w:rsidP="000737E1">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141463">
              <w:rPr>
                <w:rFonts w:ascii="Times New Roman" w:eastAsia="Times New Roman" w:hAnsi="Times New Roman" w:cs="Times New Roman"/>
              </w:rPr>
              <w:t>100</w:t>
            </w:r>
          </w:p>
        </w:tc>
        <w:tc>
          <w:tcPr>
            <w:tcW w:w="1843" w:type="dxa"/>
            <w:gridSpan w:val="2"/>
          </w:tcPr>
          <w:p w:rsidR="00D11EAC" w:rsidRPr="00141463" w:rsidRDefault="0017555F" w:rsidP="000737E1">
            <w:pPr>
              <w:ind w:firstLine="0"/>
              <w:jc w:val="center"/>
              <w:rPr>
                <w:rFonts w:ascii="Times New Roman" w:eastAsia="Times New Roman" w:hAnsi="Times New Roman" w:cs="Times New Roman"/>
              </w:rPr>
            </w:pPr>
            <w:r w:rsidRPr="00141463">
              <w:rPr>
                <w:rFonts w:ascii="Times New Roman" w:eastAsia="Times New Roman" w:hAnsi="Times New Roman" w:cs="Times New Roman"/>
              </w:rPr>
              <w:t>Департамент муниципальной собственности администрации города, МКУ «Служба обеспечения» администрации города</w:t>
            </w:r>
          </w:p>
        </w:tc>
      </w:tr>
      <w:tr w:rsidR="000737E1" w:rsidRPr="000737E1" w:rsidTr="00B8402C">
        <w:trPr>
          <w:trHeight w:val="20"/>
        </w:trPr>
        <w:tc>
          <w:tcPr>
            <w:tcW w:w="2343" w:type="dxa"/>
            <w:vMerge w:val="restart"/>
          </w:tcPr>
          <w:p w:rsidR="000737E1" w:rsidRPr="000737E1" w:rsidRDefault="000737E1" w:rsidP="000737E1">
            <w:pPr>
              <w:ind w:firstLine="0"/>
              <w:contextualSpacing/>
              <w:jc w:val="left"/>
              <w:rPr>
                <w:rFonts w:ascii="Times New Roman" w:eastAsia="Times New Roman" w:hAnsi="Times New Roman" w:cs="Times New Roman"/>
              </w:rPr>
            </w:pPr>
            <w:r w:rsidRPr="000737E1">
              <w:rPr>
                <w:rFonts w:ascii="Times New Roman" w:eastAsia="Times New Roman" w:hAnsi="Times New Roman" w:cs="Times New Roman"/>
              </w:rPr>
              <w:t xml:space="preserve">Параметры финансового обеспечения муниципальной программы </w:t>
            </w:r>
          </w:p>
          <w:p w:rsidR="000737E1" w:rsidRPr="000737E1" w:rsidRDefault="000737E1" w:rsidP="000737E1">
            <w:pPr>
              <w:ind w:firstLine="0"/>
              <w:contextualSpacing/>
              <w:jc w:val="left"/>
              <w:rPr>
                <w:rFonts w:ascii="Times New Roman" w:eastAsia="Times New Roman" w:hAnsi="Times New Roman" w:cs="Times New Roman"/>
              </w:rPr>
            </w:pPr>
            <w:r w:rsidRPr="000737E1">
              <w:rPr>
                <w:rFonts w:ascii="Times New Roman" w:eastAsia="Times New Roman" w:hAnsi="Times New Roman" w:cs="Times New Roman"/>
              </w:rPr>
              <w:t xml:space="preserve"> </w:t>
            </w:r>
          </w:p>
          <w:p w:rsidR="000737E1" w:rsidRPr="000737E1" w:rsidRDefault="000737E1" w:rsidP="000737E1">
            <w:pPr>
              <w:ind w:firstLine="0"/>
              <w:contextualSpacing/>
              <w:jc w:val="left"/>
              <w:rPr>
                <w:rFonts w:ascii="Times New Roman" w:eastAsia="Times New Roman" w:hAnsi="Times New Roman" w:cs="Times New Roman"/>
              </w:rPr>
            </w:pPr>
          </w:p>
        </w:tc>
        <w:tc>
          <w:tcPr>
            <w:tcW w:w="2552" w:type="dxa"/>
            <w:gridSpan w:val="2"/>
            <w:vMerge w:val="restart"/>
          </w:tcPr>
          <w:p w:rsidR="000737E1" w:rsidRPr="00141463" w:rsidRDefault="000737E1" w:rsidP="000737E1">
            <w:pPr>
              <w:ind w:firstLine="0"/>
              <w:jc w:val="center"/>
              <w:rPr>
                <w:rFonts w:ascii="Times New Roman" w:eastAsia="Times New Roman" w:hAnsi="Times New Roman" w:cs="Times New Roman"/>
              </w:rPr>
            </w:pPr>
            <w:r w:rsidRPr="00141463">
              <w:rPr>
                <w:rFonts w:ascii="Times New Roman" w:eastAsia="Times New Roman" w:hAnsi="Times New Roman" w:cs="Times New Roman"/>
              </w:rPr>
              <w:t>Источники финансирования</w:t>
            </w:r>
          </w:p>
        </w:tc>
        <w:tc>
          <w:tcPr>
            <w:tcW w:w="10773" w:type="dxa"/>
            <w:gridSpan w:val="17"/>
          </w:tcPr>
          <w:p w:rsidR="000737E1" w:rsidRPr="00141463" w:rsidRDefault="000737E1" w:rsidP="000737E1">
            <w:pPr>
              <w:ind w:firstLine="0"/>
              <w:jc w:val="center"/>
              <w:rPr>
                <w:rFonts w:ascii="Times New Roman" w:eastAsia="Times New Roman" w:hAnsi="Times New Roman" w:cs="Times New Roman"/>
              </w:rPr>
            </w:pPr>
            <w:r w:rsidRPr="00141463">
              <w:rPr>
                <w:rFonts w:ascii="Times New Roman" w:eastAsia="Times New Roman" w:hAnsi="Times New Roman" w:cs="Times New Roman"/>
              </w:rPr>
              <w:t xml:space="preserve">Расходы по годам (тыс. рублей) </w:t>
            </w:r>
          </w:p>
        </w:tc>
      </w:tr>
      <w:tr w:rsidR="000737E1" w:rsidRPr="000737E1" w:rsidTr="00631B25">
        <w:tc>
          <w:tcPr>
            <w:tcW w:w="2343" w:type="dxa"/>
            <w:vMerge/>
          </w:tcPr>
          <w:p w:rsidR="000737E1" w:rsidRPr="000737E1" w:rsidRDefault="000737E1" w:rsidP="000737E1">
            <w:pPr>
              <w:ind w:firstLine="0"/>
              <w:contextualSpacing/>
              <w:rPr>
                <w:rFonts w:ascii="Times New Roman" w:eastAsia="Times New Roman" w:hAnsi="Times New Roman" w:cs="Times New Roman"/>
              </w:rPr>
            </w:pPr>
          </w:p>
        </w:tc>
        <w:tc>
          <w:tcPr>
            <w:tcW w:w="2552" w:type="dxa"/>
            <w:gridSpan w:val="2"/>
            <w:vMerge/>
          </w:tcPr>
          <w:p w:rsidR="000737E1" w:rsidRPr="000737E1" w:rsidRDefault="000737E1" w:rsidP="000737E1">
            <w:pPr>
              <w:ind w:firstLine="0"/>
              <w:rPr>
                <w:rFonts w:ascii="Times New Roman" w:eastAsia="Times New Roman" w:hAnsi="Times New Roman" w:cs="Times New Roman"/>
              </w:rPr>
            </w:pPr>
          </w:p>
        </w:tc>
        <w:tc>
          <w:tcPr>
            <w:tcW w:w="1275" w:type="dxa"/>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Всего</w:t>
            </w:r>
          </w:p>
        </w:tc>
        <w:tc>
          <w:tcPr>
            <w:tcW w:w="1596" w:type="dxa"/>
            <w:gridSpan w:val="3"/>
          </w:tcPr>
          <w:p w:rsidR="000737E1" w:rsidRPr="000737E1" w:rsidRDefault="000737E1" w:rsidP="00637BC5">
            <w:pPr>
              <w:ind w:firstLine="0"/>
              <w:jc w:val="center"/>
              <w:rPr>
                <w:rFonts w:ascii="Times New Roman" w:eastAsia="Times New Roman" w:hAnsi="Times New Roman" w:cs="Times New Roman"/>
              </w:rPr>
            </w:pPr>
            <w:r w:rsidRPr="000737E1">
              <w:rPr>
                <w:rFonts w:ascii="Times New Roman" w:eastAsia="Times New Roman" w:hAnsi="Times New Roman" w:cs="Times New Roman"/>
              </w:rPr>
              <w:t>20</w:t>
            </w:r>
            <w:r w:rsidR="00637BC5">
              <w:rPr>
                <w:rFonts w:ascii="Times New Roman" w:eastAsia="Times New Roman" w:hAnsi="Times New Roman" w:cs="Times New Roman"/>
              </w:rPr>
              <w:t>24</w:t>
            </w:r>
          </w:p>
        </w:tc>
        <w:tc>
          <w:tcPr>
            <w:tcW w:w="1317" w:type="dxa"/>
            <w:gridSpan w:val="2"/>
          </w:tcPr>
          <w:p w:rsidR="000737E1" w:rsidRPr="000737E1" w:rsidRDefault="000737E1" w:rsidP="00637BC5">
            <w:pPr>
              <w:ind w:firstLine="0"/>
              <w:jc w:val="center"/>
              <w:rPr>
                <w:rFonts w:ascii="Times New Roman" w:eastAsia="Times New Roman" w:hAnsi="Times New Roman" w:cs="Times New Roman"/>
              </w:rPr>
            </w:pPr>
            <w:r w:rsidRPr="000737E1">
              <w:rPr>
                <w:rFonts w:ascii="Times New Roman" w:eastAsia="Times New Roman" w:hAnsi="Times New Roman" w:cs="Times New Roman"/>
              </w:rPr>
              <w:t>202</w:t>
            </w:r>
            <w:r w:rsidR="00637BC5">
              <w:rPr>
                <w:rFonts w:ascii="Times New Roman" w:eastAsia="Times New Roman" w:hAnsi="Times New Roman" w:cs="Times New Roman"/>
              </w:rPr>
              <w:t>5</w:t>
            </w:r>
          </w:p>
        </w:tc>
        <w:tc>
          <w:tcPr>
            <w:tcW w:w="1340" w:type="dxa"/>
            <w:gridSpan w:val="2"/>
          </w:tcPr>
          <w:p w:rsidR="000737E1" w:rsidRPr="000737E1" w:rsidRDefault="000737E1" w:rsidP="00637BC5">
            <w:pPr>
              <w:ind w:firstLine="0"/>
              <w:jc w:val="center"/>
              <w:rPr>
                <w:rFonts w:ascii="Times New Roman" w:eastAsia="Times New Roman" w:hAnsi="Times New Roman" w:cs="Times New Roman"/>
              </w:rPr>
            </w:pPr>
            <w:r w:rsidRPr="000737E1">
              <w:rPr>
                <w:rFonts w:ascii="Times New Roman" w:eastAsia="Times New Roman" w:hAnsi="Times New Roman" w:cs="Times New Roman"/>
              </w:rPr>
              <w:t>202</w:t>
            </w:r>
            <w:r w:rsidR="00637BC5">
              <w:rPr>
                <w:rFonts w:ascii="Times New Roman" w:eastAsia="Times New Roman" w:hAnsi="Times New Roman" w:cs="Times New Roman"/>
              </w:rPr>
              <w:t>6</w:t>
            </w:r>
          </w:p>
        </w:tc>
        <w:tc>
          <w:tcPr>
            <w:tcW w:w="1294" w:type="dxa"/>
            <w:gridSpan w:val="3"/>
          </w:tcPr>
          <w:p w:rsidR="000737E1" w:rsidRPr="000737E1" w:rsidRDefault="000737E1" w:rsidP="00637BC5">
            <w:pPr>
              <w:ind w:firstLine="0"/>
              <w:jc w:val="center"/>
              <w:rPr>
                <w:rFonts w:ascii="Times New Roman" w:eastAsia="Times New Roman" w:hAnsi="Times New Roman" w:cs="Times New Roman"/>
              </w:rPr>
            </w:pPr>
            <w:r w:rsidRPr="000737E1">
              <w:rPr>
                <w:rFonts w:ascii="Times New Roman" w:eastAsia="Times New Roman" w:hAnsi="Times New Roman" w:cs="Times New Roman"/>
              </w:rPr>
              <w:t>202</w:t>
            </w:r>
            <w:r w:rsidR="00637BC5">
              <w:rPr>
                <w:rFonts w:ascii="Times New Roman" w:eastAsia="Times New Roman" w:hAnsi="Times New Roman" w:cs="Times New Roman"/>
              </w:rPr>
              <w:t>7</w:t>
            </w:r>
          </w:p>
        </w:tc>
        <w:tc>
          <w:tcPr>
            <w:tcW w:w="1317" w:type="dxa"/>
            <w:gridSpan w:val="2"/>
          </w:tcPr>
          <w:p w:rsidR="000737E1" w:rsidRPr="000737E1" w:rsidRDefault="000737E1" w:rsidP="00637BC5">
            <w:pPr>
              <w:ind w:firstLine="0"/>
              <w:jc w:val="center"/>
              <w:rPr>
                <w:rFonts w:ascii="Times New Roman" w:eastAsia="Times New Roman" w:hAnsi="Times New Roman" w:cs="Times New Roman"/>
              </w:rPr>
            </w:pPr>
            <w:r w:rsidRPr="000737E1">
              <w:rPr>
                <w:rFonts w:ascii="Times New Roman" w:eastAsia="Times New Roman" w:hAnsi="Times New Roman" w:cs="Times New Roman"/>
              </w:rPr>
              <w:t>202</w:t>
            </w:r>
            <w:r w:rsidR="00637BC5">
              <w:rPr>
                <w:rFonts w:ascii="Times New Roman" w:eastAsia="Times New Roman" w:hAnsi="Times New Roman" w:cs="Times New Roman"/>
              </w:rPr>
              <w:t>8</w:t>
            </w:r>
          </w:p>
        </w:tc>
        <w:tc>
          <w:tcPr>
            <w:tcW w:w="1317" w:type="dxa"/>
            <w:gridSpan w:val="3"/>
          </w:tcPr>
          <w:p w:rsidR="000737E1" w:rsidRPr="000737E1" w:rsidRDefault="000737E1" w:rsidP="00637BC5">
            <w:pPr>
              <w:ind w:firstLine="0"/>
              <w:jc w:val="center"/>
              <w:rPr>
                <w:rFonts w:ascii="Times New Roman" w:eastAsia="Times New Roman" w:hAnsi="Times New Roman" w:cs="Times New Roman"/>
              </w:rPr>
            </w:pPr>
            <w:r w:rsidRPr="000737E1">
              <w:rPr>
                <w:rFonts w:ascii="Times New Roman" w:eastAsia="Times New Roman" w:hAnsi="Times New Roman" w:cs="Times New Roman"/>
              </w:rPr>
              <w:t>202</w:t>
            </w:r>
            <w:r w:rsidR="00637BC5">
              <w:rPr>
                <w:rFonts w:ascii="Times New Roman" w:eastAsia="Times New Roman" w:hAnsi="Times New Roman" w:cs="Times New Roman"/>
              </w:rPr>
              <w:t>9</w:t>
            </w:r>
          </w:p>
        </w:tc>
        <w:tc>
          <w:tcPr>
            <w:tcW w:w="1317" w:type="dxa"/>
          </w:tcPr>
          <w:p w:rsidR="000737E1" w:rsidRPr="000737E1" w:rsidRDefault="000737E1" w:rsidP="00637BC5">
            <w:pPr>
              <w:ind w:firstLine="0"/>
              <w:jc w:val="center"/>
              <w:rPr>
                <w:rFonts w:ascii="Times New Roman" w:eastAsia="Times New Roman" w:hAnsi="Times New Roman" w:cs="Times New Roman"/>
              </w:rPr>
            </w:pPr>
            <w:r w:rsidRPr="000737E1">
              <w:rPr>
                <w:rFonts w:ascii="Times New Roman" w:eastAsia="Times New Roman" w:hAnsi="Times New Roman" w:cs="Times New Roman"/>
              </w:rPr>
              <w:t>20</w:t>
            </w:r>
            <w:r w:rsidR="00637BC5">
              <w:rPr>
                <w:rFonts w:ascii="Times New Roman" w:eastAsia="Times New Roman" w:hAnsi="Times New Roman" w:cs="Times New Roman"/>
              </w:rPr>
              <w:t>30</w:t>
            </w:r>
          </w:p>
        </w:tc>
      </w:tr>
      <w:tr w:rsidR="000737E1" w:rsidRPr="000737E1" w:rsidTr="00631B25">
        <w:trPr>
          <w:trHeight w:val="20"/>
        </w:trPr>
        <w:tc>
          <w:tcPr>
            <w:tcW w:w="2343" w:type="dxa"/>
            <w:vMerge/>
          </w:tcPr>
          <w:p w:rsidR="000737E1" w:rsidRPr="000737E1" w:rsidRDefault="000737E1" w:rsidP="000737E1">
            <w:pPr>
              <w:ind w:firstLine="0"/>
              <w:contextualSpacing/>
              <w:rPr>
                <w:rFonts w:ascii="Times New Roman" w:eastAsia="Times New Roman" w:hAnsi="Times New Roman" w:cs="Times New Roman"/>
              </w:rPr>
            </w:pPr>
          </w:p>
        </w:tc>
        <w:tc>
          <w:tcPr>
            <w:tcW w:w="2552" w:type="dxa"/>
            <w:gridSpan w:val="2"/>
          </w:tcPr>
          <w:p w:rsidR="000737E1" w:rsidRPr="000737E1" w:rsidRDefault="000737E1" w:rsidP="000737E1">
            <w:pPr>
              <w:ind w:firstLine="0"/>
              <w:jc w:val="left"/>
              <w:rPr>
                <w:rFonts w:ascii="Times New Roman" w:eastAsia="Times New Roman" w:hAnsi="Times New Roman" w:cs="Times New Roman"/>
              </w:rPr>
            </w:pPr>
            <w:r w:rsidRPr="000737E1">
              <w:rPr>
                <w:rFonts w:ascii="Times New Roman" w:eastAsia="Times New Roman" w:hAnsi="Times New Roman" w:cs="Times New Roman"/>
              </w:rPr>
              <w:t>всего</w:t>
            </w:r>
          </w:p>
        </w:tc>
        <w:tc>
          <w:tcPr>
            <w:tcW w:w="1275" w:type="dxa"/>
          </w:tcPr>
          <w:p w:rsidR="000737E1" w:rsidRPr="000737E1" w:rsidRDefault="00637BC5" w:rsidP="00637BC5">
            <w:pPr>
              <w:ind w:firstLine="0"/>
              <w:jc w:val="center"/>
              <w:rPr>
                <w:rFonts w:ascii="Times New Roman" w:eastAsia="Times New Roman" w:hAnsi="Times New Roman" w:cs="Times New Roman"/>
              </w:rPr>
            </w:pPr>
            <w:r>
              <w:rPr>
                <w:rFonts w:ascii="Times New Roman" w:eastAsia="Times New Roman" w:hAnsi="Times New Roman" w:cs="Times New Roman"/>
              </w:rPr>
              <w:t>47 600</w:t>
            </w:r>
            <w:r w:rsidR="000737E1" w:rsidRPr="000737E1">
              <w:rPr>
                <w:rFonts w:ascii="Times New Roman" w:eastAsia="Times New Roman" w:hAnsi="Times New Roman" w:cs="Times New Roman"/>
              </w:rPr>
              <w:t>,</w:t>
            </w:r>
            <w:r>
              <w:rPr>
                <w:rFonts w:ascii="Times New Roman" w:eastAsia="Times New Roman" w:hAnsi="Times New Roman" w:cs="Times New Roman"/>
              </w:rPr>
              <w:t>0</w:t>
            </w:r>
          </w:p>
        </w:tc>
        <w:tc>
          <w:tcPr>
            <w:tcW w:w="1596" w:type="dxa"/>
            <w:gridSpan w:val="3"/>
          </w:tcPr>
          <w:p w:rsidR="000737E1" w:rsidRPr="000737E1" w:rsidRDefault="00637BC5" w:rsidP="00637BC5">
            <w:pPr>
              <w:widowControl/>
              <w:autoSpaceDE/>
              <w:autoSpaceDN/>
              <w:adjustRightInd/>
              <w:ind w:firstLine="0"/>
              <w:jc w:val="center"/>
              <w:rPr>
                <w:rFonts w:ascii="Times New Roman" w:eastAsia="Times New Roman" w:hAnsi="Times New Roman" w:cs="Times New Roman"/>
              </w:rPr>
            </w:pPr>
            <w:r>
              <w:rPr>
                <w:rFonts w:ascii="Times New Roman" w:eastAsia="Times New Roman" w:hAnsi="Times New Roman" w:cs="Times New Roman"/>
              </w:rPr>
              <w:t>6 800</w:t>
            </w:r>
            <w:r w:rsidR="000737E1" w:rsidRPr="000737E1">
              <w:rPr>
                <w:rFonts w:ascii="Times New Roman" w:eastAsia="Times New Roman" w:hAnsi="Times New Roman" w:cs="Times New Roman"/>
              </w:rPr>
              <w:t>,</w:t>
            </w:r>
            <w:r>
              <w:rPr>
                <w:rFonts w:ascii="Times New Roman" w:eastAsia="Times New Roman" w:hAnsi="Times New Roman" w:cs="Times New Roman"/>
              </w:rPr>
              <w:t>0</w:t>
            </w:r>
          </w:p>
        </w:tc>
        <w:tc>
          <w:tcPr>
            <w:tcW w:w="1317" w:type="dxa"/>
            <w:gridSpan w:val="2"/>
          </w:tcPr>
          <w:p w:rsidR="000737E1" w:rsidRPr="000737E1" w:rsidRDefault="00637BC5" w:rsidP="000737E1">
            <w:pPr>
              <w:widowControl/>
              <w:autoSpaceDE/>
              <w:autoSpaceDN/>
              <w:adjustRightInd/>
              <w:ind w:firstLine="0"/>
              <w:jc w:val="center"/>
              <w:rPr>
                <w:rFonts w:ascii="Times New Roman" w:eastAsia="Times New Roman" w:hAnsi="Times New Roman" w:cs="Times New Roman"/>
              </w:rPr>
            </w:pPr>
            <w:r>
              <w:rPr>
                <w:rFonts w:ascii="Times New Roman" w:eastAsia="Times New Roman" w:hAnsi="Times New Roman" w:cs="Times New Roman"/>
              </w:rPr>
              <w:t>6 800</w:t>
            </w:r>
            <w:r w:rsidRPr="000737E1">
              <w:rPr>
                <w:rFonts w:ascii="Times New Roman" w:eastAsia="Times New Roman" w:hAnsi="Times New Roman" w:cs="Times New Roman"/>
              </w:rPr>
              <w:t>,</w:t>
            </w:r>
            <w:r>
              <w:rPr>
                <w:rFonts w:ascii="Times New Roman" w:eastAsia="Times New Roman" w:hAnsi="Times New Roman" w:cs="Times New Roman"/>
              </w:rPr>
              <w:t>0</w:t>
            </w:r>
          </w:p>
        </w:tc>
        <w:tc>
          <w:tcPr>
            <w:tcW w:w="1340" w:type="dxa"/>
            <w:gridSpan w:val="2"/>
          </w:tcPr>
          <w:p w:rsidR="000737E1" w:rsidRPr="000737E1" w:rsidRDefault="00637BC5" w:rsidP="000737E1">
            <w:pPr>
              <w:ind w:firstLine="0"/>
              <w:jc w:val="center"/>
              <w:rPr>
                <w:rFonts w:ascii="Times New Roman" w:eastAsia="Times New Roman" w:hAnsi="Times New Roman" w:cs="Times New Roman"/>
              </w:rPr>
            </w:pPr>
            <w:r>
              <w:rPr>
                <w:rFonts w:ascii="Times New Roman" w:eastAsia="Times New Roman" w:hAnsi="Times New Roman" w:cs="Times New Roman"/>
              </w:rPr>
              <w:t>6 800</w:t>
            </w:r>
            <w:r w:rsidRPr="000737E1">
              <w:rPr>
                <w:rFonts w:ascii="Times New Roman" w:eastAsia="Times New Roman" w:hAnsi="Times New Roman" w:cs="Times New Roman"/>
              </w:rPr>
              <w:t>,</w:t>
            </w:r>
            <w:r>
              <w:rPr>
                <w:rFonts w:ascii="Times New Roman" w:eastAsia="Times New Roman" w:hAnsi="Times New Roman" w:cs="Times New Roman"/>
              </w:rPr>
              <w:t>0</w:t>
            </w:r>
          </w:p>
        </w:tc>
        <w:tc>
          <w:tcPr>
            <w:tcW w:w="1294" w:type="dxa"/>
            <w:gridSpan w:val="3"/>
          </w:tcPr>
          <w:p w:rsidR="000737E1" w:rsidRPr="000737E1" w:rsidRDefault="00637BC5" w:rsidP="0078362B">
            <w:pPr>
              <w:ind w:firstLine="0"/>
              <w:jc w:val="center"/>
              <w:rPr>
                <w:rFonts w:ascii="Times New Roman" w:eastAsia="Times New Roman" w:hAnsi="Times New Roman" w:cs="Times New Roman"/>
              </w:rPr>
            </w:pPr>
            <w:r>
              <w:rPr>
                <w:rFonts w:ascii="Times New Roman" w:eastAsia="Times New Roman" w:hAnsi="Times New Roman" w:cs="Times New Roman"/>
              </w:rPr>
              <w:t>6 800</w:t>
            </w:r>
            <w:r w:rsidRPr="000737E1">
              <w:rPr>
                <w:rFonts w:ascii="Times New Roman" w:eastAsia="Times New Roman" w:hAnsi="Times New Roman" w:cs="Times New Roman"/>
              </w:rPr>
              <w:t>,</w:t>
            </w:r>
            <w:r>
              <w:rPr>
                <w:rFonts w:ascii="Times New Roman" w:eastAsia="Times New Roman" w:hAnsi="Times New Roman" w:cs="Times New Roman"/>
              </w:rPr>
              <w:t>0</w:t>
            </w:r>
          </w:p>
        </w:tc>
        <w:tc>
          <w:tcPr>
            <w:tcW w:w="1317" w:type="dxa"/>
            <w:gridSpan w:val="2"/>
          </w:tcPr>
          <w:p w:rsidR="000737E1" w:rsidRPr="000737E1" w:rsidRDefault="00637BC5" w:rsidP="002C72CA">
            <w:pPr>
              <w:ind w:firstLine="0"/>
              <w:jc w:val="center"/>
              <w:rPr>
                <w:rFonts w:ascii="Times New Roman" w:eastAsia="Times New Roman" w:hAnsi="Times New Roman" w:cs="Times New Roman"/>
              </w:rPr>
            </w:pPr>
            <w:r>
              <w:rPr>
                <w:rFonts w:ascii="Times New Roman" w:eastAsia="Times New Roman" w:hAnsi="Times New Roman" w:cs="Times New Roman"/>
              </w:rPr>
              <w:t>6 800</w:t>
            </w:r>
            <w:r w:rsidRPr="000737E1">
              <w:rPr>
                <w:rFonts w:ascii="Times New Roman" w:eastAsia="Times New Roman" w:hAnsi="Times New Roman" w:cs="Times New Roman"/>
              </w:rPr>
              <w:t>,</w:t>
            </w:r>
            <w:r>
              <w:rPr>
                <w:rFonts w:ascii="Times New Roman" w:eastAsia="Times New Roman" w:hAnsi="Times New Roman" w:cs="Times New Roman"/>
              </w:rPr>
              <w:t>0</w:t>
            </w:r>
          </w:p>
        </w:tc>
        <w:tc>
          <w:tcPr>
            <w:tcW w:w="1317" w:type="dxa"/>
            <w:gridSpan w:val="3"/>
          </w:tcPr>
          <w:p w:rsidR="000737E1" w:rsidRPr="000737E1" w:rsidRDefault="0078362B" w:rsidP="000737E1">
            <w:pPr>
              <w:ind w:firstLine="0"/>
              <w:jc w:val="center"/>
              <w:rPr>
                <w:rFonts w:ascii="Times New Roman" w:eastAsia="Times New Roman" w:hAnsi="Times New Roman" w:cs="Times New Roman"/>
              </w:rPr>
            </w:pPr>
            <w:r>
              <w:rPr>
                <w:rFonts w:ascii="Times New Roman" w:eastAsia="Times New Roman" w:hAnsi="Times New Roman" w:cs="Times New Roman"/>
              </w:rPr>
              <w:t>6 80</w:t>
            </w:r>
            <w:r w:rsidR="000737E1" w:rsidRPr="000737E1">
              <w:rPr>
                <w:rFonts w:ascii="Times New Roman" w:eastAsia="Times New Roman" w:hAnsi="Times New Roman" w:cs="Times New Roman"/>
              </w:rPr>
              <w:t>0,0</w:t>
            </w:r>
          </w:p>
        </w:tc>
        <w:tc>
          <w:tcPr>
            <w:tcW w:w="1317" w:type="dxa"/>
          </w:tcPr>
          <w:p w:rsidR="000737E1" w:rsidRPr="000737E1" w:rsidRDefault="0078362B" w:rsidP="0078362B">
            <w:pPr>
              <w:ind w:firstLine="0"/>
              <w:jc w:val="center"/>
              <w:rPr>
                <w:rFonts w:ascii="Times New Roman" w:eastAsia="Times New Roman" w:hAnsi="Times New Roman" w:cs="Times New Roman"/>
              </w:rPr>
            </w:pPr>
            <w:r>
              <w:rPr>
                <w:rFonts w:ascii="Times New Roman" w:eastAsia="Times New Roman" w:hAnsi="Times New Roman" w:cs="Times New Roman"/>
              </w:rPr>
              <w:t>6</w:t>
            </w:r>
            <w:r w:rsidR="000737E1" w:rsidRPr="000737E1">
              <w:rPr>
                <w:rFonts w:ascii="Times New Roman" w:eastAsia="Times New Roman" w:hAnsi="Times New Roman" w:cs="Times New Roman"/>
              </w:rPr>
              <w:t xml:space="preserve"> </w:t>
            </w:r>
            <w:r>
              <w:rPr>
                <w:rFonts w:ascii="Times New Roman" w:eastAsia="Times New Roman" w:hAnsi="Times New Roman" w:cs="Times New Roman"/>
              </w:rPr>
              <w:t>80</w:t>
            </w:r>
            <w:r w:rsidR="000737E1" w:rsidRPr="000737E1">
              <w:rPr>
                <w:rFonts w:ascii="Times New Roman" w:eastAsia="Times New Roman" w:hAnsi="Times New Roman" w:cs="Times New Roman"/>
              </w:rPr>
              <w:t>0,0</w:t>
            </w:r>
          </w:p>
        </w:tc>
      </w:tr>
      <w:tr w:rsidR="000737E1" w:rsidRPr="000737E1" w:rsidTr="00631B25">
        <w:trPr>
          <w:trHeight w:val="177"/>
        </w:trPr>
        <w:tc>
          <w:tcPr>
            <w:tcW w:w="2343" w:type="dxa"/>
            <w:vMerge/>
          </w:tcPr>
          <w:p w:rsidR="000737E1" w:rsidRPr="000737E1" w:rsidRDefault="000737E1" w:rsidP="000737E1">
            <w:pPr>
              <w:ind w:firstLine="0"/>
              <w:contextualSpacing/>
              <w:rPr>
                <w:rFonts w:ascii="Times New Roman" w:eastAsia="Times New Roman" w:hAnsi="Times New Roman" w:cs="Times New Roman"/>
              </w:rPr>
            </w:pPr>
          </w:p>
        </w:tc>
        <w:tc>
          <w:tcPr>
            <w:tcW w:w="2552" w:type="dxa"/>
            <w:gridSpan w:val="2"/>
          </w:tcPr>
          <w:p w:rsidR="000737E1" w:rsidRPr="000737E1" w:rsidRDefault="000737E1" w:rsidP="000737E1">
            <w:pPr>
              <w:ind w:firstLine="0"/>
              <w:jc w:val="left"/>
              <w:rPr>
                <w:rFonts w:ascii="Times New Roman" w:eastAsia="Times New Roman" w:hAnsi="Times New Roman" w:cs="Times New Roman"/>
              </w:rPr>
            </w:pPr>
            <w:r w:rsidRPr="000737E1">
              <w:rPr>
                <w:rFonts w:ascii="Times New Roman" w:eastAsia="Times New Roman" w:hAnsi="Times New Roman" w:cs="Times New Roman"/>
              </w:rPr>
              <w:t>федеральный бюджет</w:t>
            </w:r>
          </w:p>
        </w:tc>
        <w:tc>
          <w:tcPr>
            <w:tcW w:w="1275" w:type="dxa"/>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596" w:type="dxa"/>
            <w:gridSpan w:val="3"/>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17" w:type="dxa"/>
            <w:gridSpan w:val="2"/>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40" w:type="dxa"/>
            <w:gridSpan w:val="2"/>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294" w:type="dxa"/>
            <w:gridSpan w:val="3"/>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17" w:type="dxa"/>
            <w:gridSpan w:val="2"/>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17" w:type="dxa"/>
            <w:gridSpan w:val="3"/>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17" w:type="dxa"/>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r>
      <w:tr w:rsidR="000737E1" w:rsidRPr="000737E1" w:rsidTr="00631B25">
        <w:trPr>
          <w:trHeight w:val="20"/>
        </w:trPr>
        <w:tc>
          <w:tcPr>
            <w:tcW w:w="2343" w:type="dxa"/>
            <w:vMerge/>
          </w:tcPr>
          <w:p w:rsidR="000737E1" w:rsidRPr="000737E1" w:rsidRDefault="000737E1" w:rsidP="000737E1">
            <w:pPr>
              <w:ind w:firstLine="0"/>
              <w:contextualSpacing/>
              <w:rPr>
                <w:rFonts w:ascii="Times New Roman" w:eastAsia="Times New Roman" w:hAnsi="Times New Roman" w:cs="Times New Roman"/>
              </w:rPr>
            </w:pPr>
          </w:p>
        </w:tc>
        <w:tc>
          <w:tcPr>
            <w:tcW w:w="2552" w:type="dxa"/>
            <w:gridSpan w:val="2"/>
          </w:tcPr>
          <w:p w:rsidR="000737E1" w:rsidRPr="000737E1" w:rsidRDefault="000737E1" w:rsidP="000737E1">
            <w:pPr>
              <w:ind w:firstLine="0"/>
              <w:jc w:val="left"/>
              <w:rPr>
                <w:rFonts w:ascii="Times New Roman" w:eastAsia="Times New Roman" w:hAnsi="Times New Roman" w:cs="Times New Roman"/>
              </w:rPr>
            </w:pPr>
            <w:r w:rsidRPr="000737E1">
              <w:rPr>
                <w:rFonts w:ascii="Times New Roman" w:eastAsia="Times New Roman" w:hAnsi="Times New Roman" w:cs="Times New Roman"/>
              </w:rPr>
              <w:t>бюджет автономного округа</w:t>
            </w:r>
          </w:p>
        </w:tc>
        <w:tc>
          <w:tcPr>
            <w:tcW w:w="1275" w:type="dxa"/>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596" w:type="dxa"/>
            <w:gridSpan w:val="3"/>
          </w:tcPr>
          <w:p w:rsidR="000737E1" w:rsidRPr="000737E1" w:rsidRDefault="000737E1" w:rsidP="000737E1">
            <w:pPr>
              <w:widowControl/>
              <w:autoSpaceDE/>
              <w:autoSpaceDN/>
              <w:adjustRightInd/>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17" w:type="dxa"/>
            <w:gridSpan w:val="2"/>
          </w:tcPr>
          <w:p w:rsidR="000737E1" w:rsidRPr="000737E1" w:rsidRDefault="000737E1" w:rsidP="000737E1">
            <w:pPr>
              <w:widowControl/>
              <w:autoSpaceDE/>
              <w:autoSpaceDN/>
              <w:adjustRightInd/>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40" w:type="dxa"/>
            <w:gridSpan w:val="2"/>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294" w:type="dxa"/>
            <w:gridSpan w:val="3"/>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17" w:type="dxa"/>
            <w:gridSpan w:val="2"/>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17" w:type="dxa"/>
            <w:gridSpan w:val="3"/>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17" w:type="dxa"/>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r>
      <w:tr w:rsidR="0078362B" w:rsidRPr="000737E1" w:rsidTr="00631B25">
        <w:trPr>
          <w:trHeight w:val="20"/>
        </w:trPr>
        <w:tc>
          <w:tcPr>
            <w:tcW w:w="2343" w:type="dxa"/>
            <w:vMerge/>
          </w:tcPr>
          <w:p w:rsidR="0078362B" w:rsidRPr="000737E1" w:rsidRDefault="0078362B" w:rsidP="0078362B">
            <w:pPr>
              <w:ind w:firstLine="0"/>
              <w:contextualSpacing/>
              <w:rPr>
                <w:rFonts w:ascii="Times New Roman" w:eastAsia="Times New Roman" w:hAnsi="Times New Roman" w:cs="Times New Roman"/>
              </w:rPr>
            </w:pPr>
          </w:p>
        </w:tc>
        <w:tc>
          <w:tcPr>
            <w:tcW w:w="2552" w:type="dxa"/>
            <w:gridSpan w:val="2"/>
          </w:tcPr>
          <w:p w:rsidR="0078362B" w:rsidRPr="000737E1" w:rsidRDefault="0078362B" w:rsidP="0078362B">
            <w:pPr>
              <w:ind w:firstLine="0"/>
              <w:jc w:val="left"/>
              <w:rPr>
                <w:rFonts w:ascii="Times New Roman" w:eastAsia="Times New Roman" w:hAnsi="Times New Roman" w:cs="Times New Roman"/>
              </w:rPr>
            </w:pPr>
            <w:r w:rsidRPr="000737E1">
              <w:rPr>
                <w:rFonts w:ascii="Times New Roman" w:eastAsia="Times New Roman" w:hAnsi="Times New Roman" w:cs="Times New Roman"/>
              </w:rPr>
              <w:t>местный бюджет</w:t>
            </w:r>
          </w:p>
        </w:tc>
        <w:tc>
          <w:tcPr>
            <w:tcW w:w="1275" w:type="dxa"/>
          </w:tcPr>
          <w:p w:rsidR="0078362B" w:rsidRPr="000737E1" w:rsidRDefault="00637BC5" w:rsidP="00637BC5">
            <w:pPr>
              <w:ind w:firstLine="0"/>
              <w:jc w:val="center"/>
              <w:rPr>
                <w:rFonts w:ascii="Times New Roman" w:eastAsia="Times New Roman" w:hAnsi="Times New Roman" w:cs="Times New Roman"/>
              </w:rPr>
            </w:pPr>
            <w:r>
              <w:rPr>
                <w:rFonts w:ascii="Times New Roman" w:eastAsia="Times New Roman" w:hAnsi="Times New Roman" w:cs="Times New Roman"/>
              </w:rPr>
              <w:t>47 600</w:t>
            </w:r>
            <w:r w:rsidR="0078362B" w:rsidRPr="000737E1">
              <w:rPr>
                <w:rFonts w:ascii="Times New Roman" w:eastAsia="Times New Roman" w:hAnsi="Times New Roman" w:cs="Times New Roman"/>
              </w:rPr>
              <w:t>,</w:t>
            </w:r>
            <w:r>
              <w:rPr>
                <w:rFonts w:ascii="Times New Roman" w:eastAsia="Times New Roman" w:hAnsi="Times New Roman" w:cs="Times New Roman"/>
              </w:rPr>
              <w:t>0</w:t>
            </w:r>
          </w:p>
        </w:tc>
        <w:tc>
          <w:tcPr>
            <w:tcW w:w="1596" w:type="dxa"/>
            <w:gridSpan w:val="3"/>
          </w:tcPr>
          <w:p w:rsidR="0078362B" w:rsidRPr="000737E1" w:rsidRDefault="00637BC5" w:rsidP="0078362B">
            <w:pPr>
              <w:ind w:firstLine="0"/>
              <w:jc w:val="center"/>
              <w:rPr>
                <w:rFonts w:ascii="Times New Roman" w:eastAsia="Times New Roman" w:hAnsi="Times New Roman" w:cs="Times New Roman"/>
              </w:rPr>
            </w:pPr>
            <w:r>
              <w:rPr>
                <w:rFonts w:ascii="Times New Roman" w:eastAsia="Times New Roman" w:hAnsi="Times New Roman" w:cs="Times New Roman"/>
              </w:rPr>
              <w:t>6 800</w:t>
            </w:r>
            <w:r w:rsidRPr="000737E1">
              <w:rPr>
                <w:rFonts w:ascii="Times New Roman" w:eastAsia="Times New Roman" w:hAnsi="Times New Roman" w:cs="Times New Roman"/>
              </w:rPr>
              <w:t>,</w:t>
            </w:r>
            <w:r>
              <w:rPr>
                <w:rFonts w:ascii="Times New Roman" w:eastAsia="Times New Roman" w:hAnsi="Times New Roman" w:cs="Times New Roman"/>
              </w:rPr>
              <w:t>0</w:t>
            </w:r>
          </w:p>
        </w:tc>
        <w:tc>
          <w:tcPr>
            <w:tcW w:w="1317" w:type="dxa"/>
            <w:gridSpan w:val="2"/>
          </w:tcPr>
          <w:p w:rsidR="0078362B" w:rsidRPr="000737E1" w:rsidRDefault="00637BC5" w:rsidP="0078362B">
            <w:pPr>
              <w:ind w:firstLine="0"/>
              <w:jc w:val="center"/>
              <w:rPr>
                <w:rFonts w:ascii="Times New Roman" w:eastAsia="Times New Roman" w:hAnsi="Times New Roman" w:cs="Times New Roman"/>
              </w:rPr>
            </w:pPr>
            <w:r>
              <w:rPr>
                <w:rFonts w:ascii="Times New Roman" w:eastAsia="Times New Roman" w:hAnsi="Times New Roman" w:cs="Times New Roman"/>
              </w:rPr>
              <w:t>6 800</w:t>
            </w:r>
            <w:r w:rsidRPr="000737E1">
              <w:rPr>
                <w:rFonts w:ascii="Times New Roman" w:eastAsia="Times New Roman" w:hAnsi="Times New Roman" w:cs="Times New Roman"/>
              </w:rPr>
              <w:t>,</w:t>
            </w:r>
            <w:r>
              <w:rPr>
                <w:rFonts w:ascii="Times New Roman" w:eastAsia="Times New Roman" w:hAnsi="Times New Roman" w:cs="Times New Roman"/>
              </w:rPr>
              <w:t>0</w:t>
            </w:r>
          </w:p>
        </w:tc>
        <w:tc>
          <w:tcPr>
            <w:tcW w:w="1340" w:type="dxa"/>
            <w:gridSpan w:val="2"/>
          </w:tcPr>
          <w:p w:rsidR="0078362B" w:rsidRPr="000737E1" w:rsidRDefault="00637BC5" w:rsidP="0078362B">
            <w:pPr>
              <w:ind w:firstLine="0"/>
              <w:jc w:val="center"/>
              <w:rPr>
                <w:rFonts w:ascii="Times New Roman" w:eastAsia="Times New Roman" w:hAnsi="Times New Roman" w:cs="Times New Roman"/>
              </w:rPr>
            </w:pPr>
            <w:r>
              <w:rPr>
                <w:rFonts w:ascii="Times New Roman" w:eastAsia="Times New Roman" w:hAnsi="Times New Roman" w:cs="Times New Roman"/>
              </w:rPr>
              <w:t>6 800</w:t>
            </w:r>
            <w:r w:rsidRPr="000737E1">
              <w:rPr>
                <w:rFonts w:ascii="Times New Roman" w:eastAsia="Times New Roman" w:hAnsi="Times New Roman" w:cs="Times New Roman"/>
              </w:rPr>
              <w:t>,</w:t>
            </w:r>
            <w:r>
              <w:rPr>
                <w:rFonts w:ascii="Times New Roman" w:eastAsia="Times New Roman" w:hAnsi="Times New Roman" w:cs="Times New Roman"/>
              </w:rPr>
              <w:t>0</w:t>
            </w:r>
          </w:p>
        </w:tc>
        <w:tc>
          <w:tcPr>
            <w:tcW w:w="1294" w:type="dxa"/>
            <w:gridSpan w:val="3"/>
          </w:tcPr>
          <w:p w:rsidR="0078362B" w:rsidRPr="000737E1" w:rsidRDefault="00637BC5" w:rsidP="0078362B">
            <w:pPr>
              <w:ind w:firstLine="0"/>
              <w:jc w:val="center"/>
              <w:rPr>
                <w:rFonts w:ascii="Times New Roman" w:eastAsia="Times New Roman" w:hAnsi="Times New Roman" w:cs="Times New Roman"/>
              </w:rPr>
            </w:pPr>
            <w:r>
              <w:rPr>
                <w:rFonts w:ascii="Times New Roman" w:eastAsia="Times New Roman" w:hAnsi="Times New Roman" w:cs="Times New Roman"/>
              </w:rPr>
              <w:t>6 800</w:t>
            </w:r>
            <w:r w:rsidRPr="000737E1">
              <w:rPr>
                <w:rFonts w:ascii="Times New Roman" w:eastAsia="Times New Roman" w:hAnsi="Times New Roman" w:cs="Times New Roman"/>
              </w:rPr>
              <w:t>,</w:t>
            </w:r>
            <w:r>
              <w:rPr>
                <w:rFonts w:ascii="Times New Roman" w:eastAsia="Times New Roman" w:hAnsi="Times New Roman" w:cs="Times New Roman"/>
              </w:rPr>
              <w:t>0</w:t>
            </w:r>
          </w:p>
        </w:tc>
        <w:tc>
          <w:tcPr>
            <w:tcW w:w="1317" w:type="dxa"/>
            <w:gridSpan w:val="2"/>
          </w:tcPr>
          <w:p w:rsidR="0078362B" w:rsidRPr="000737E1" w:rsidRDefault="00637BC5" w:rsidP="002C72CA">
            <w:pPr>
              <w:ind w:firstLine="0"/>
              <w:jc w:val="center"/>
              <w:rPr>
                <w:rFonts w:ascii="Times New Roman" w:eastAsia="Times New Roman" w:hAnsi="Times New Roman" w:cs="Times New Roman"/>
              </w:rPr>
            </w:pPr>
            <w:r>
              <w:rPr>
                <w:rFonts w:ascii="Times New Roman" w:eastAsia="Times New Roman" w:hAnsi="Times New Roman" w:cs="Times New Roman"/>
              </w:rPr>
              <w:t>6 800</w:t>
            </w:r>
            <w:r w:rsidRPr="000737E1">
              <w:rPr>
                <w:rFonts w:ascii="Times New Roman" w:eastAsia="Times New Roman" w:hAnsi="Times New Roman" w:cs="Times New Roman"/>
              </w:rPr>
              <w:t>,</w:t>
            </w:r>
            <w:r>
              <w:rPr>
                <w:rFonts w:ascii="Times New Roman" w:eastAsia="Times New Roman" w:hAnsi="Times New Roman" w:cs="Times New Roman"/>
              </w:rPr>
              <w:t>0</w:t>
            </w:r>
          </w:p>
        </w:tc>
        <w:tc>
          <w:tcPr>
            <w:tcW w:w="1317" w:type="dxa"/>
            <w:gridSpan w:val="3"/>
          </w:tcPr>
          <w:p w:rsidR="0078362B" w:rsidRPr="000737E1" w:rsidRDefault="0078362B" w:rsidP="0078362B">
            <w:pPr>
              <w:ind w:firstLine="0"/>
              <w:jc w:val="center"/>
              <w:rPr>
                <w:rFonts w:ascii="Times New Roman" w:eastAsia="Times New Roman" w:hAnsi="Times New Roman" w:cs="Times New Roman"/>
              </w:rPr>
            </w:pPr>
            <w:r>
              <w:rPr>
                <w:rFonts w:ascii="Times New Roman" w:eastAsia="Times New Roman" w:hAnsi="Times New Roman" w:cs="Times New Roman"/>
              </w:rPr>
              <w:t>6 80</w:t>
            </w:r>
            <w:r w:rsidRPr="000737E1">
              <w:rPr>
                <w:rFonts w:ascii="Times New Roman" w:eastAsia="Times New Roman" w:hAnsi="Times New Roman" w:cs="Times New Roman"/>
              </w:rPr>
              <w:t>0,0</w:t>
            </w:r>
          </w:p>
        </w:tc>
        <w:tc>
          <w:tcPr>
            <w:tcW w:w="1317" w:type="dxa"/>
          </w:tcPr>
          <w:p w:rsidR="0078362B" w:rsidRPr="000737E1" w:rsidRDefault="0078362B" w:rsidP="0078362B">
            <w:pPr>
              <w:ind w:firstLine="0"/>
              <w:jc w:val="center"/>
              <w:rPr>
                <w:rFonts w:ascii="Times New Roman" w:eastAsia="Times New Roman" w:hAnsi="Times New Roman" w:cs="Times New Roman"/>
              </w:rPr>
            </w:pPr>
            <w:r>
              <w:rPr>
                <w:rFonts w:ascii="Times New Roman" w:eastAsia="Times New Roman" w:hAnsi="Times New Roman" w:cs="Times New Roman"/>
              </w:rPr>
              <w:t>6</w:t>
            </w:r>
            <w:r w:rsidRPr="000737E1">
              <w:rPr>
                <w:rFonts w:ascii="Times New Roman" w:eastAsia="Times New Roman" w:hAnsi="Times New Roman" w:cs="Times New Roman"/>
              </w:rPr>
              <w:t xml:space="preserve"> </w:t>
            </w:r>
            <w:r>
              <w:rPr>
                <w:rFonts w:ascii="Times New Roman" w:eastAsia="Times New Roman" w:hAnsi="Times New Roman" w:cs="Times New Roman"/>
              </w:rPr>
              <w:t>80</w:t>
            </w:r>
            <w:r w:rsidRPr="000737E1">
              <w:rPr>
                <w:rFonts w:ascii="Times New Roman" w:eastAsia="Times New Roman" w:hAnsi="Times New Roman" w:cs="Times New Roman"/>
              </w:rPr>
              <w:t>0,0</w:t>
            </w:r>
          </w:p>
        </w:tc>
      </w:tr>
      <w:tr w:rsidR="000737E1" w:rsidRPr="000737E1" w:rsidTr="00631B25">
        <w:trPr>
          <w:trHeight w:val="565"/>
        </w:trPr>
        <w:tc>
          <w:tcPr>
            <w:tcW w:w="2343" w:type="dxa"/>
            <w:vMerge/>
          </w:tcPr>
          <w:p w:rsidR="000737E1" w:rsidRPr="000737E1" w:rsidRDefault="000737E1" w:rsidP="000737E1">
            <w:pPr>
              <w:ind w:firstLine="0"/>
              <w:contextualSpacing/>
              <w:rPr>
                <w:rFonts w:ascii="Times New Roman" w:eastAsia="Times New Roman" w:hAnsi="Times New Roman" w:cs="Times New Roman"/>
              </w:rPr>
            </w:pPr>
          </w:p>
        </w:tc>
        <w:tc>
          <w:tcPr>
            <w:tcW w:w="2552" w:type="dxa"/>
            <w:gridSpan w:val="2"/>
          </w:tcPr>
          <w:p w:rsidR="000737E1" w:rsidRPr="000737E1" w:rsidRDefault="000737E1" w:rsidP="000737E1">
            <w:pPr>
              <w:ind w:firstLine="0"/>
              <w:jc w:val="left"/>
              <w:rPr>
                <w:rFonts w:ascii="Times New Roman" w:eastAsia="Times New Roman" w:hAnsi="Times New Roman" w:cs="Times New Roman"/>
              </w:rPr>
            </w:pPr>
            <w:r w:rsidRPr="000737E1">
              <w:rPr>
                <w:rFonts w:ascii="Times New Roman" w:eastAsia="Times New Roman" w:hAnsi="Times New Roman" w:cs="Times New Roman"/>
              </w:rPr>
              <w:t>иные источники финансирования</w:t>
            </w:r>
          </w:p>
        </w:tc>
        <w:tc>
          <w:tcPr>
            <w:tcW w:w="1275" w:type="dxa"/>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596" w:type="dxa"/>
            <w:gridSpan w:val="3"/>
          </w:tcPr>
          <w:p w:rsidR="000737E1" w:rsidRPr="000737E1" w:rsidRDefault="000737E1" w:rsidP="000737E1">
            <w:pPr>
              <w:widowControl/>
              <w:autoSpaceDE/>
              <w:autoSpaceDN/>
              <w:adjustRightInd/>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17" w:type="dxa"/>
            <w:gridSpan w:val="2"/>
          </w:tcPr>
          <w:p w:rsidR="000737E1" w:rsidRPr="000737E1" w:rsidRDefault="000737E1" w:rsidP="000737E1">
            <w:pPr>
              <w:widowControl/>
              <w:autoSpaceDE/>
              <w:autoSpaceDN/>
              <w:adjustRightInd/>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40" w:type="dxa"/>
            <w:gridSpan w:val="2"/>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294" w:type="dxa"/>
            <w:gridSpan w:val="3"/>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17" w:type="dxa"/>
            <w:gridSpan w:val="2"/>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17" w:type="dxa"/>
            <w:gridSpan w:val="3"/>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c>
          <w:tcPr>
            <w:tcW w:w="1317" w:type="dxa"/>
          </w:tcPr>
          <w:p w:rsidR="000737E1" w:rsidRPr="000737E1" w:rsidRDefault="000737E1" w:rsidP="000737E1">
            <w:pPr>
              <w:ind w:firstLine="0"/>
              <w:jc w:val="center"/>
              <w:rPr>
                <w:rFonts w:ascii="Times New Roman" w:eastAsia="Times New Roman" w:hAnsi="Times New Roman" w:cs="Times New Roman"/>
              </w:rPr>
            </w:pPr>
            <w:r w:rsidRPr="000737E1">
              <w:rPr>
                <w:rFonts w:ascii="Times New Roman" w:eastAsia="Times New Roman" w:hAnsi="Times New Roman" w:cs="Times New Roman"/>
              </w:rPr>
              <w:t>0,0</w:t>
            </w:r>
          </w:p>
        </w:tc>
      </w:tr>
      <w:tr w:rsidR="00253159" w:rsidRPr="000737E1" w:rsidTr="00B8402C">
        <w:tc>
          <w:tcPr>
            <w:tcW w:w="4895" w:type="dxa"/>
            <w:gridSpan w:val="3"/>
            <w:vMerge w:val="restart"/>
          </w:tcPr>
          <w:p w:rsidR="00253159" w:rsidRPr="000737E1" w:rsidRDefault="00253159" w:rsidP="000737E1">
            <w:pPr>
              <w:ind w:firstLine="0"/>
              <w:jc w:val="left"/>
              <w:rPr>
                <w:rFonts w:ascii="Times New Roman" w:eastAsia="Times New Roman" w:hAnsi="Times New Roman" w:cs="Times New Roman"/>
              </w:rPr>
            </w:pPr>
            <w:r>
              <w:rPr>
                <w:rFonts w:ascii="Times New Roman" w:eastAsia="Times New Roman" w:hAnsi="Times New Roman" w:cs="Times New Roman"/>
              </w:rPr>
              <w:t>Объем налоговых расходов</w:t>
            </w:r>
          </w:p>
        </w:tc>
        <w:tc>
          <w:tcPr>
            <w:tcW w:w="10773" w:type="dxa"/>
            <w:gridSpan w:val="17"/>
          </w:tcPr>
          <w:p w:rsidR="00253159" w:rsidRPr="000737E1" w:rsidRDefault="00253159" w:rsidP="000737E1">
            <w:pPr>
              <w:ind w:firstLine="0"/>
              <w:jc w:val="center"/>
              <w:rPr>
                <w:rFonts w:ascii="Times New Roman" w:eastAsia="Times New Roman" w:hAnsi="Times New Roman" w:cs="Times New Roman"/>
              </w:rPr>
            </w:pPr>
            <w:r>
              <w:rPr>
                <w:rFonts w:ascii="Times New Roman" w:eastAsia="Times New Roman" w:hAnsi="Times New Roman" w:cs="Times New Roman"/>
              </w:rPr>
              <w:t>Расходы по годам (тыс. рублей)</w:t>
            </w:r>
          </w:p>
        </w:tc>
      </w:tr>
      <w:tr w:rsidR="00253159" w:rsidRPr="000737E1" w:rsidTr="00631B25">
        <w:tc>
          <w:tcPr>
            <w:tcW w:w="4895" w:type="dxa"/>
            <w:gridSpan w:val="3"/>
            <w:vMerge/>
          </w:tcPr>
          <w:p w:rsidR="00253159" w:rsidRPr="000737E1" w:rsidRDefault="00253159" w:rsidP="000737E1">
            <w:pPr>
              <w:ind w:firstLine="0"/>
              <w:jc w:val="left"/>
              <w:rPr>
                <w:rFonts w:ascii="Times New Roman" w:eastAsia="Times New Roman" w:hAnsi="Times New Roman" w:cs="Times New Roman"/>
              </w:rPr>
            </w:pPr>
          </w:p>
        </w:tc>
        <w:tc>
          <w:tcPr>
            <w:tcW w:w="1275" w:type="dxa"/>
          </w:tcPr>
          <w:p w:rsidR="00253159" w:rsidRPr="000737E1" w:rsidRDefault="00253159" w:rsidP="000737E1">
            <w:pPr>
              <w:ind w:firstLine="0"/>
              <w:jc w:val="center"/>
              <w:rPr>
                <w:rFonts w:ascii="Times New Roman" w:eastAsia="Times New Roman" w:hAnsi="Times New Roman" w:cs="Times New Roman"/>
              </w:rPr>
            </w:pPr>
            <w:r>
              <w:rPr>
                <w:rFonts w:ascii="Times New Roman" w:eastAsia="Times New Roman" w:hAnsi="Times New Roman" w:cs="Times New Roman"/>
              </w:rPr>
              <w:t>Всего</w:t>
            </w:r>
          </w:p>
        </w:tc>
        <w:tc>
          <w:tcPr>
            <w:tcW w:w="1596" w:type="dxa"/>
            <w:gridSpan w:val="3"/>
          </w:tcPr>
          <w:p w:rsidR="00253159" w:rsidRPr="000737E1" w:rsidRDefault="00253159" w:rsidP="005245DF">
            <w:pPr>
              <w:widowControl/>
              <w:autoSpaceDE/>
              <w:autoSpaceDN/>
              <w:adjustRightInd/>
              <w:ind w:firstLine="0"/>
              <w:jc w:val="center"/>
              <w:rPr>
                <w:rFonts w:ascii="Times New Roman" w:eastAsia="Times New Roman" w:hAnsi="Times New Roman" w:cs="Times New Roman"/>
              </w:rPr>
            </w:pPr>
            <w:r>
              <w:rPr>
                <w:rFonts w:ascii="Times New Roman" w:eastAsia="Times New Roman" w:hAnsi="Times New Roman" w:cs="Times New Roman"/>
              </w:rPr>
              <w:t>20</w:t>
            </w:r>
            <w:r w:rsidR="005245DF">
              <w:rPr>
                <w:rFonts w:ascii="Times New Roman" w:eastAsia="Times New Roman" w:hAnsi="Times New Roman" w:cs="Times New Roman"/>
              </w:rPr>
              <w:t>24</w:t>
            </w:r>
          </w:p>
        </w:tc>
        <w:tc>
          <w:tcPr>
            <w:tcW w:w="1317" w:type="dxa"/>
            <w:gridSpan w:val="2"/>
          </w:tcPr>
          <w:p w:rsidR="00253159" w:rsidRPr="000737E1" w:rsidRDefault="00253159" w:rsidP="005245DF">
            <w:pPr>
              <w:widowControl/>
              <w:autoSpaceDE/>
              <w:autoSpaceDN/>
              <w:adjustRightInd/>
              <w:ind w:firstLine="0"/>
              <w:jc w:val="center"/>
              <w:rPr>
                <w:rFonts w:ascii="Times New Roman" w:eastAsia="Times New Roman" w:hAnsi="Times New Roman" w:cs="Times New Roman"/>
              </w:rPr>
            </w:pPr>
            <w:r>
              <w:rPr>
                <w:rFonts w:ascii="Times New Roman" w:eastAsia="Times New Roman" w:hAnsi="Times New Roman" w:cs="Times New Roman"/>
              </w:rPr>
              <w:t>202</w:t>
            </w:r>
            <w:r w:rsidR="005245DF">
              <w:rPr>
                <w:rFonts w:ascii="Times New Roman" w:eastAsia="Times New Roman" w:hAnsi="Times New Roman" w:cs="Times New Roman"/>
              </w:rPr>
              <w:t>5</w:t>
            </w:r>
          </w:p>
        </w:tc>
        <w:tc>
          <w:tcPr>
            <w:tcW w:w="1340" w:type="dxa"/>
            <w:gridSpan w:val="2"/>
          </w:tcPr>
          <w:p w:rsidR="00253159" w:rsidRPr="000737E1" w:rsidRDefault="00253159" w:rsidP="005245DF">
            <w:pPr>
              <w:ind w:firstLine="0"/>
              <w:jc w:val="center"/>
              <w:rPr>
                <w:rFonts w:ascii="Times New Roman" w:eastAsia="Times New Roman" w:hAnsi="Times New Roman" w:cs="Times New Roman"/>
              </w:rPr>
            </w:pPr>
            <w:r>
              <w:rPr>
                <w:rFonts w:ascii="Times New Roman" w:eastAsia="Times New Roman" w:hAnsi="Times New Roman" w:cs="Times New Roman"/>
              </w:rPr>
              <w:t>202</w:t>
            </w:r>
            <w:r w:rsidR="005245DF">
              <w:rPr>
                <w:rFonts w:ascii="Times New Roman" w:eastAsia="Times New Roman" w:hAnsi="Times New Roman" w:cs="Times New Roman"/>
              </w:rPr>
              <w:t>6</w:t>
            </w:r>
          </w:p>
        </w:tc>
        <w:tc>
          <w:tcPr>
            <w:tcW w:w="1294" w:type="dxa"/>
            <w:gridSpan w:val="3"/>
          </w:tcPr>
          <w:p w:rsidR="00253159" w:rsidRPr="000737E1" w:rsidRDefault="00253159" w:rsidP="005245DF">
            <w:pPr>
              <w:ind w:firstLine="0"/>
              <w:jc w:val="center"/>
              <w:rPr>
                <w:rFonts w:ascii="Times New Roman" w:eastAsia="Times New Roman" w:hAnsi="Times New Roman" w:cs="Times New Roman"/>
              </w:rPr>
            </w:pPr>
            <w:r>
              <w:rPr>
                <w:rFonts w:ascii="Times New Roman" w:eastAsia="Times New Roman" w:hAnsi="Times New Roman" w:cs="Times New Roman"/>
              </w:rPr>
              <w:t>202</w:t>
            </w:r>
            <w:r w:rsidR="005245DF">
              <w:rPr>
                <w:rFonts w:ascii="Times New Roman" w:eastAsia="Times New Roman" w:hAnsi="Times New Roman" w:cs="Times New Roman"/>
              </w:rPr>
              <w:t>7</w:t>
            </w:r>
          </w:p>
        </w:tc>
        <w:tc>
          <w:tcPr>
            <w:tcW w:w="1317" w:type="dxa"/>
            <w:gridSpan w:val="2"/>
          </w:tcPr>
          <w:p w:rsidR="00253159" w:rsidRPr="000737E1" w:rsidRDefault="00253159" w:rsidP="005245DF">
            <w:pPr>
              <w:ind w:firstLine="0"/>
              <w:jc w:val="center"/>
              <w:rPr>
                <w:rFonts w:ascii="Times New Roman" w:eastAsia="Times New Roman" w:hAnsi="Times New Roman" w:cs="Times New Roman"/>
              </w:rPr>
            </w:pPr>
            <w:r>
              <w:rPr>
                <w:rFonts w:ascii="Times New Roman" w:eastAsia="Times New Roman" w:hAnsi="Times New Roman" w:cs="Times New Roman"/>
              </w:rPr>
              <w:t>202</w:t>
            </w:r>
            <w:r w:rsidR="005245DF">
              <w:rPr>
                <w:rFonts w:ascii="Times New Roman" w:eastAsia="Times New Roman" w:hAnsi="Times New Roman" w:cs="Times New Roman"/>
              </w:rPr>
              <w:t>8</w:t>
            </w:r>
          </w:p>
        </w:tc>
        <w:tc>
          <w:tcPr>
            <w:tcW w:w="1317" w:type="dxa"/>
            <w:gridSpan w:val="3"/>
          </w:tcPr>
          <w:p w:rsidR="00253159" w:rsidRPr="000737E1" w:rsidRDefault="00253159" w:rsidP="005245DF">
            <w:pPr>
              <w:ind w:firstLine="0"/>
              <w:jc w:val="center"/>
              <w:rPr>
                <w:rFonts w:ascii="Times New Roman" w:eastAsia="Times New Roman" w:hAnsi="Times New Roman" w:cs="Times New Roman"/>
              </w:rPr>
            </w:pPr>
            <w:r>
              <w:rPr>
                <w:rFonts w:ascii="Times New Roman" w:eastAsia="Times New Roman" w:hAnsi="Times New Roman" w:cs="Times New Roman"/>
              </w:rPr>
              <w:t>202</w:t>
            </w:r>
            <w:r w:rsidR="005245DF">
              <w:rPr>
                <w:rFonts w:ascii="Times New Roman" w:eastAsia="Times New Roman" w:hAnsi="Times New Roman" w:cs="Times New Roman"/>
              </w:rPr>
              <w:t>9</w:t>
            </w:r>
          </w:p>
        </w:tc>
        <w:tc>
          <w:tcPr>
            <w:tcW w:w="1317" w:type="dxa"/>
          </w:tcPr>
          <w:p w:rsidR="00253159" w:rsidRPr="000737E1" w:rsidRDefault="00253159" w:rsidP="005245DF">
            <w:pPr>
              <w:ind w:firstLine="0"/>
              <w:jc w:val="center"/>
              <w:rPr>
                <w:rFonts w:ascii="Times New Roman" w:eastAsia="Times New Roman" w:hAnsi="Times New Roman" w:cs="Times New Roman"/>
              </w:rPr>
            </w:pPr>
            <w:r>
              <w:rPr>
                <w:rFonts w:ascii="Times New Roman" w:eastAsia="Times New Roman" w:hAnsi="Times New Roman" w:cs="Times New Roman"/>
              </w:rPr>
              <w:t>20</w:t>
            </w:r>
            <w:r w:rsidR="005245DF">
              <w:rPr>
                <w:rFonts w:ascii="Times New Roman" w:eastAsia="Times New Roman" w:hAnsi="Times New Roman" w:cs="Times New Roman"/>
              </w:rPr>
              <w:t>30</w:t>
            </w:r>
          </w:p>
        </w:tc>
      </w:tr>
      <w:tr w:rsidR="00253159" w:rsidRPr="000737E1" w:rsidTr="00631B25">
        <w:tc>
          <w:tcPr>
            <w:tcW w:w="4895" w:type="dxa"/>
            <w:gridSpan w:val="3"/>
            <w:vMerge/>
          </w:tcPr>
          <w:p w:rsidR="00253159" w:rsidRPr="000737E1" w:rsidRDefault="00253159" w:rsidP="000737E1">
            <w:pPr>
              <w:ind w:firstLine="0"/>
              <w:jc w:val="left"/>
              <w:rPr>
                <w:rFonts w:ascii="Times New Roman" w:eastAsia="Times New Roman" w:hAnsi="Times New Roman" w:cs="Times New Roman"/>
              </w:rPr>
            </w:pPr>
          </w:p>
        </w:tc>
        <w:tc>
          <w:tcPr>
            <w:tcW w:w="1275" w:type="dxa"/>
          </w:tcPr>
          <w:p w:rsidR="00253159" w:rsidRPr="000737E1" w:rsidRDefault="005245DF" w:rsidP="000737E1">
            <w:pPr>
              <w:ind w:firstLine="0"/>
              <w:jc w:val="center"/>
              <w:rPr>
                <w:rFonts w:ascii="Times New Roman" w:eastAsia="Times New Roman" w:hAnsi="Times New Roman" w:cs="Times New Roman"/>
              </w:rPr>
            </w:pPr>
            <w:r>
              <w:rPr>
                <w:rFonts w:ascii="Times New Roman" w:eastAsia="Times New Roman" w:hAnsi="Times New Roman" w:cs="Times New Roman"/>
              </w:rPr>
              <w:t>680 125,0</w:t>
            </w:r>
          </w:p>
        </w:tc>
        <w:tc>
          <w:tcPr>
            <w:tcW w:w="1596" w:type="dxa"/>
            <w:gridSpan w:val="3"/>
          </w:tcPr>
          <w:p w:rsidR="00253159" w:rsidRPr="000737E1" w:rsidRDefault="005245DF" w:rsidP="005245DF">
            <w:pPr>
              <w:widowControl/>
              <w:autoSpaceDE/>
              <w:autoSpaceDN/>
              <w:adjustRightInd/>
              <w:ind w:firstLine="0"/>
              <w:jc w:val="center"/>
              <w:rPr>
                <w:rFonts w:ascii="Times New Roman" w:eastAsia="Times New Roman" w:hAnsi="Times New Roman" w:cs="Times New Roman"/>
              </w:rPr>
            </w:pPr>
            <w:r>
              <w:rPr>
                <w:rFonts w:ascii="Times New Roman" w:eastAsia="Times New Roman" w:hAnsi="Times New Roman" w:cs="Times New Roman"/>
              </w:rPr>
              <w:t>340 062,50</w:t>
            </w:r>
          </w:p>
        </w:tc>
        <w:tc>
          <w:tcPr>
            <w:tcW w:w="1317" w:type="dxa"/>
            <w:gridSpan w:val="2"/>
          </w:tcPr>
          <w:p w:rsidR="00253159" w:rsidRPr="000737E1" w:rsidRDefault="005245DF" w:rsidP="000737E1">
            <w:pPr>
              <w:widowControl/>
              <w:autoSpaceDE/>
              <w:autoSpaceDN/>
              <w:adjustRightInd/>
              <w:ind w:firstLine="0"/>
              <w:jc w:val="center"/>
              <w:rPr>
                <w:rFonts w:ascii="Times New Roman" w:eastAsia="Times New Roman" w:hAnsi="Times New Roman" w:cs="Times New Roman"/>
              </w:rPr>
            </w:pPr>
            <w:r>
              <w:rPr>
                <w:rFonts w:ascii="Times New Roman" w:eastAsia="Times New Roman" w:hAnsi="Times New Roman" w:cs="Times New Roman"/>
              </w:rPr>
              <w:t>340 062,50</w:t>
            </w:r>
          </w:p>
        </w:tc>
        <w:tc>
          <w:tcPr>
            <w:tcW w:w="1340" w:type="dxa"/>
            <w:gridSpan w:val="2"/>
          </w:tcPr>
          <w:p w:rsidR="00253159" w:rsidRPr="000737E1" w:rsidRDefault="00253159" w:rsidP="000737E1">
            <w:pPr>
              <w:ind w:firstLine="0"/>
              <w:jc w:val="center"/>
              <w:rPr>
                <w:rFonts w:ascii="Times New Roman" w:eastAsia="Times New Roman" w:hAnsi="Times New Roman" w:cs="Times New Roman"/>
              </w:rPr>
            </w:pPr>
            <w:r>
              <w:rPr>
                <w:rFonts w:ascii="Times New Roman" w:eastAsia="Times New Roman" w:hAnsi="Times New Roman" w:cs="Times New Roman"/>
              </w:rPr>
              <w:t>0,0</w:t>
            </w:r>
          </w:p>
        </w:tc>
        <w:tc>
          <w:tcPr>
            <w:tcW w:w="1294" w:type="dxa"/>
            <w:gridSpan w:val="3"/>
          </w:tcPr>
          <w:p w:rsidR="00253159" w:rsidRPr="000737E1" w:rsidRDefault="00253159" w:rsidP="000737E1">
            <w:pPr>
              <w:ind w:firstLine="0"/>
              <w:jc w:val="center"/>
              <w:rPr>
                <w:rFonts w:ascii="Times New Roman" w:eastAsia="Times New Roman" w:hAnsi="Times New Roman" w:cs="Times New Roman"/>
              </w:rPr>
            </w:pPr>
            <w:r>
              <w:rPr>
                <w:rFonts w:ascii="Times New Roman" w:eastAsia="Times New Roman" w:hAnsi="Times New Roman" w:cs="Times New Roman"/>
              </w:rPr>
              <w:t>0,0</w:t>
            </w:r>
          </w:p>
        </w:tc>
        <w:tc>
          <w:tcPr>
            <w:tcW w:w="1317" w:type="dxa"/>
            <w:gridSpan w:val="2"/>
          </w:tcPr>
          <w:p w:rsidR="00253159" w:rsidRPr="000737E1" w:rsidRDefault="005245DF" w:rsidP="005245DF">
            <w:pPr>
              <w:ind w:firstLine="0"/>
              <w:jc w:val="center"/>
              <w:rPr>
                <w:rFonts w:ascii="Times New Roman" w:eastAsia="Times New Roman" w:hAnsi="Times New Roman" w:cs="Times New Roman"/>
              </w:rPr>
            </w:pPr>
            <w:r>
              <w:rPr>
                <w:rFonts w:ascii="Times New Roman" w:eastAsia="Times New Roman" w:hAnsi="Times New Roman" w:cs="Times New Roman"/>
              </w:rPr>
              <w:t>0</w:t>
            </w:r>
            <w:r w:rsidR="00253159">
              <w:rPr>
                <w:rFonts w:ascii="Times New Roman" w:eastAsia="Times New Roman" w:hAnsi="Times New Roman" w:cs="Times New Roman"/>
              </w:rPr>
              <w:t>,</w:t>
            </w:r>
            <w:r>
              <w:rPr>
                <w:rFonts w:ascii="Times New Roman" w:eastAsia="Times New Roman" w:hAnsi="Times New Roman" w:cs="Times New Roman"/>
              </w:rPr>
              <w:t>0</w:t>
            </w:r>
          </w:p>
        </w:tc>
        <w:tc>
          <w:tcPr>
            <w:tcW w:w="1317" w:type="dxa"/>
            <w:gridSpan w:val="3"/>
          </w:tcPr>
          <w:p w:rsidR="00253159" w:rsidRPr="000737E1" w:rsidRDefault="005245DF" w:rsidP="005245DF">
            <w:pPr>
              <w:ind w:firstLine="0"/>
              <w:jc w:val="center"/>
              <w:rPr>
                <w:rFonts w:ascii="Times New Roman" w:eastAsia="Times New Roman" w:hAnsi="Times New Roman" w:cs="Times New Roman"/>
              </w:rPr>
            </w:pPr>
            <w:r>
              <w:rPr>
                <w:rFonts w:ascii="Times New Roman" w:eastAsia="Times New Roman" w:hAnsi="Times New Roman" w:cs="Times New Roman"/>
              </w:rPr>
              <w:t>0</w:t>
            </w:r>
            <w:r w:rsidR="00253159">
              <w:rPr>
                <w:rFonts w:ascii="Times New Roman" w:eastAsia="Times New Roman" w:hAnsi="Times New Roman" w:cs="Times New Roman"/>
              </w:rPr>
              <w:t>,</w:t>
            </w:r>
            <w:r>
              <w:rPr>
                <w:rFonts w:ascii="Times New Roman" w:eastAsia="Times New Roman" w:hAnsi="Times New Roman" w:cs="Times New Roman"/>
              </w:rPr>
              <w:t>0</w:t>
            </w:r>
          </w:p>
        </w:tc>
        <w:tc>
          <w:tcPr>
            <w:tcW w:w="1317" w:type="dxa"/>
          </w:tcPr>
          <w:p w:rsidR="00253159" w:rsidRPr="000737E1" w:rsidRDefault="005245DF" w:rsidP="005245DF">
            <w:pPr>
              <w:ind w:firstLine="0"/>
              <w:jc w:val="center"/>
              <w:rPr>
                <w:rFonts w:ascii="Times New Roman" w:eastAsia="Times New Roman" w:hAnsi="Times New Roman" w:cs="Times New Roman"/>
              </w:rPr>
            </w:pPr>
            <w:r>
              <w:rPr>
                <w:rFonts w:ascii="Times New Roman" w:eastAsia="Times New Roman" w:hAnsi="Times New Roman" w:cs="Times New Roman"/>
              </w:rPr>
              <w:t>0</w:t>
            </w:r>
            <w:r w:rsidR="00253159">
              <w:rPr>
                <w:rFonts w:ascii="Times New Roman" w:eastAsia="Times New Roman" w:hAnsi="Times New Roman" w:cs="Times New Roman"/>
              </w:rPr>
              <w:t>,</w:t>
            </w:r>
            <w:r>
              <w:rPr>
                <w:rFonts w:ascii="Times New Roman" w:eastAsia="Times New Roman" w:hAnsi="Times New Roman" w:cs="Times New Roman"/>
              </w:rPr>
              <w:t>0</w:t>
            </w:r>
          </w:p>
        </w:tc>
      </w:tr>
    </w:tbl>
    <w:p w:rsidR="000737E1" w:rsidRPr="000737E1" w:rsidRDefault="000737E1" w:rsidP="000737E1">
      <w:pPr>
        <w:widowControl/>
        <w:autoSpaceDE/>
        <w:autoSpaceDN/>
        <w:adjustRightInd/>
        <w:spacing w:after="160" w:line="259" w:lineRule="auto"/>
        <w:ind w:firstLine="0"/>
        <w:jc w:val="left"/>
        <w:rPr>
          <w:rFonts w:ascii="Times New Roman" w:eastAsiaTheme="minorHAnsi" w:hAnsi="Times New Roman" w:cs="Times New Roman"/>
          <w:lang w:eastAsia="en-US"/>
        </w:rPr>
        <w:sectPr w:rsidR="000737E1" w:rsidRPr="000737E1" w:rsidSect="005D6F2E">
          <w:pgSz w:w="16838" w:h="11905" w:orient="landscape"/>
          <w:pgMar w:top="1701" w:right="539" w:bottom="851" w:left="1134" w:header="397" w:footer="0" w:gutter="0"/>
          <w:cols w:space="720"/>
          <w:docGrid w:linePitch="326"/>
        </w:sectPr>
      </w:pPr>
    </w:p>
    <w:tbl>
      <w:tblPr>
        <w:tblW w:w="15758" w:type="dxa"/>
        <w:tblInd w:w="-537" w:type="dxa"/>
        <w:tblLayout w:type="fixed"/>
        <w:tblCellMar>
          <w:left w:w="30" w:type="dxa"/>
          <w:right w:w="30" w:type="dxa"/>
        </w:tblCellMar>
        <w:tblLook w:val="0000" w:firstRow="0" w:lastRow="0" w:firstColumn="0" w:lastColumn="0" w:noHBand="0" w:noVBand="0"/>
      </w:tblPr>
      <w:tblGrid>
        <w:gridCol w:w="679"/>
        <w:gridCol w:w="2126"/>
        <w:gridCol w:w="2127"/>
        <w:gridCol w:w="1984"/>
        <w:gridCol w:w="1276"/>
        <w:gridCol w:w="1134"/>
        <w:gridCol w:w="1134"/>
        <w:gridCol w:w="1134"/>
        <w:gridCol w:w="1134"/>
        <w:gridCol w:w="1098"/>
        <w:gridCol w:w="8"/>
        <w:gridCol w:w="952"/>
        <w:gridCol w:w="8"/>
        <w:gridCol w:w="940"/>
        <w:gridCol w:w="24"/>
      </w:tblGrid>
      <w:tr w:rsidR="000737E1" w:rsidRPr="000737E1" w:rsidTr="00CE75AB">
        <w:trPr>
          <w:trHeight w:val="268"/>
        </w:trPr>
        <w:tc>
          <w:tcPr>
            <w:tcW w:w="15758" w:type="dxa"/>
            <w:gridSpan w:val="15"/>
          </w:tcPr>
          <w:p w:rsidR="000737E1" w:rsidRPr="00141463" w:rsidRDefault="000737E1" w:rsidP="0008420D">
            <w:pPr>
              <w:ind w:firstLine="0"/>
              <w:jc w:val="right"/>
              <w:rPr>
                <w:rFonts w:ascii="Times New Roman" w:eastAsiaTheme="minorHAnsi" w:hAnsi="Times New Roman" w:cs="Times New Roman"/>
                <w:lang w:eastAsia="en-US"/>
              </w:rPr>
            </w:pPr>
            <w:bookmarkStart w:id="0" w:name="_GoBack" w:colFirst="0" w:colLast="0"/>
            <w:r w:rsidRPr="00141463">
              <w:rPr>
                <w:rFonts w:ascii="Times New Roman" w:eastAsiaTheme="minorHAnsi" w:hAnsi="Times New Roman" w:cs="Times New Roman"/>
                <w:lang w:eastAsia="en-US"/>
              </w:rPr>
              <w:t xml:space="preserve">                                                               </w:t>
            </w:r>
            <w:r w:rsidR="0008420D">
              <w:rPr>
                <w:rFonts w:ascii="Times New Roman" w:eastAsiaTheme="minorHAnsi" w:hAnsi="Times New Roman" w:cs="Times New Roman"/>
                <w:lang w:eastAsia="en-US"/>
              </w:rPr>
              <w:t xml:space="preserve">                          </w:t>
            </w:r>
            <w:r w:rsidRPr="00141463">
              <w:rPr>
                <w:rFonts w:ascii="Times New Roman" w:eastAsiaTheme="minorHAnsi" w:hAnsi="Times New Roman" w:cs="Times New Roman"/>
                <w:lang w:eastAsia="en-US"/>
              </w:rPr>
              <w:t>Таблица 1</w:t>
            </w:r>
          </w:p>
          <w:p w:rsidR="000737E1" w:rsidRPr="00141463" w:rsidRDefault="000737E1" w:rsidP="000737E1">
            <w:pPr>
              <w:ind w:firstLine="0"/>
              <w:jc w:val="left"/>
              <w:rPr>
                <w:rFonts w:ascii="Times New Roman" w:eastAsia="Times New Roman" w:hAnsi="Times New Roman" w:cs="Times New Roman"/>
              </w:rPr>
            </w:pPr>
          </w:p>
          <w:p w:rsidR="000737E1" w:rsidRPr="00141463" w:rsidRDefault="000737E1" w:rsidP="000737E1">
            <w:pPr>
              <w:widowControl/>
              <w:tabs>
                <w:tab w:val="left" w:pos="4932"/>
              </w:tabs>
              <w:autoSpaceDE/>
              <w:autoSpaceDN/>
              <w:adjustRightInd/>
              <w:spacing w:after="160" w:line="259" w:lineRule="auto"/>
              <w:ind w:firstLine="0"/>
              <w:jc w:val="center"/>
              <w:rPr>
                <w:rFonts w:ascii="Times New Roman" w:eastAsiaTheme="minorHAnsi" w:hAnsi="Times New Roman" w:cs="Times New Roman"/>
                <w:lang w:eastAsia="en-US"/>
              </w:rPr>
            </w:pPr>
            <w:r w:rsidRPr="00141463">
              <w:rPr>
                <w:rFonts w:ascii="Times New Roman" w:eastAsiaTheme="minorHAnsi" w:hAnsi="Times New Roman" w:cs="Times New Roman"/>
                <w:lang w:eastAsia="en-US"/>
              </w:rPr>
              <w:t>Распределение финансовых ресурсов муниципальной программы (по годам)</w:t>
            </w:r>
          </w:p>
        </w:tc>
      </w:tr>
      <w:tr w:rsidR="000737E1" w:rsidRPr="00630FCF" w:rsidTr="00630FCF">
        <w:tblPrEx>
          <w:tblCellMar>
            <w:left w:w="108" w:type="dxa"/>
            <w:right w:w="108" w:type="dxa"/>
          </w:tblCellMar>
          <w:tblLook w:val="04A0" w:firstRow="1" w:lastRow="0" w:firstColumn="1" w:lastColumn="0" w:noHBand="0" w:noVBand="1"/>
        </w:tblPrEx>
        <w:trPr>
          <w:gridAfter w:val="1"/>
          <w:wAfter w:w="24" w:type="dxa"/>
          <w:trHeight w:val="172"/>
        </w:trPr>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0737E1" w:rsidRPr="00630FCF"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630FCF">
              <w:rPr>
                <w:rFonts w:ascii="Times New Roman" w:eastAsiaTheme="minorHAnsi" w:hAnsi="Times New Roman" w:cs="Times New Roman"/>
                <w:color w:val="000000"/>
                <w:lang w:eastAsia="en-US"/>
              </w:rPr>
              <w:t>п/п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737E1" w:rsidRPr="00630FCF"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630FCF">
              <w:rPr>
                <w:rFonts w:ascii="Times New Roman" w:eastAsiaTheme="minorHAnsi" w:hAnsi="Times New Roman" w:cs="Times New Roman"/>
                <w:color w:val="000000"/>
                <w:lang w:eastAsia="en-US"/>
              </w:rPr>
              <w:t>Структурные элементы (основные мероприятия) муниципальной программы (их связь с целевыми показателями муниципальной программы)</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737E1" w:rsidRPr="00630FCF"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630FCF">
              <w:rPr>
                <w:rFonts w:ascii="Times New Roman" w:eastAsiaTheme="minorHAnsi" w:hAnsi="Times New Roman" w:cs="Times New Roman"/>
                <w:color w:val="000000"/>
                <w:lang w:eastAsia="en-US"/>
              </w:rPr>
              <w:t>Ответственный исполнитель/соисполнитель</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737E1" w:rsidRPr="00630FCF"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630FCF">
              <w:rPr>
                <w:rFonts w:ascii="Times New Roman" w:eastAsiaTheme="minorHAnsi" w:hAnsi="Times New Roman" w:cs="Times New Roman"/>
                <w:color w:val="000000"/>
                <w:lang w:eastAsia="en-US"/>
              </w:rPr>
              <w:t>Источники финансирования</w:t>
            </w:r>
          </w:p>
        </w:tc>
        <w:tc>
          <w:tcPr>
            <w:tcW w:w="8818" w:type="dxa"/>
            <w:gridSpan w:val="10"/>
            <w:tcBorders>
              <w:top w:val="single" w:sz="4" w:space="0" w:color="auto"/>
              <w:left w:val="nil"/>
              <w:bottom w:val="single" w:sz="4" w:space="0" w:color="auto"/>
              <w:right w:val="single" w:sz="4" w:space="0" w:color="auto"/>
            </w:tcBorders>
            <w:vAlign w:val="center"/>
            <w:hideMark/>
          </w:tcPr>
          <w:p w:rsidR="000737E1" w:rsidRPr="00630FCF"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630FCF">
              <w:rPr>
                <w:rFonts w:ascii="Times New Roman" w:eastAsiaTheme="minorHAnsi" w:hAnsi="Times New Roman" w:cs="Times New Roman"/>
                <w:color w:val="000000"/>
                <w:lang w:eastAsia="en-US"/>
              </w:rPr>
              <w:t>Финансовые затраты на реализацию (тыс. рублей)</w:t>
            </w:r>
          </w:p>
        </w:tc>
      </w:tr>
      <w:tr w:rsidR="000737E1" w:rsidRPr="00630FCF" w:rsidTr="00630FCF">
        <w:tblPrEx>
          <w:tblCellMar>
            <w:left w:w="108" w:type="dxa"/>
            <w:right w:w="108" w:type="dxa"/>
          </w:tblCellMar>
          <w:tblLook w:val="04A0" w:firstRow="1" w:lastRow="0" w:firstColumn="1" w:lastColumn="0" w:noHBand="0" w:noVBand="1"/>
        </w:tblPrEx>
        <w:trPr>
          <w:gridAfter w:val="1"/>
          <w:wAfter w:w="24" w:type="dxa"/>
          <w:trHeight w:val="218"/>
        </w:trPr>
        <w:tc>
          <w:tcPr>
            <w:tcW w:w="679" w:type="dxa"/>
            <w:vMerge/>
            <w:tcBorders>
              <w:top w:val="single" w:sz="4" w:space="0" w:color="auto"/>
              <w:left w:val="single" w:sz="4" w:space="0" w:color="auto"/>
              <w:bottom w:val="single" w:sz="4" w:space="0" w:color="auto"/>
              <w:right w:val="single" w:sz="4" w:space="0" w:color="auto"/>
            </w:tcBorders>
            <w:vAlign w:val="center"/>
            <w:hideMark/>
          </w:tcPr>
          <w:p w:rsidR="000737E1" w:rsidRPr="000737E1"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37E1" w:rsidRPr="000737E1"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737E1" w:rsidRPr="00630FCF"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737E1" w:rsidRPr="00630FCF"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276" w:type="dxa"/>
            <w:vMerge w:val="restart"/>
            <w:tcBorders>
              <w:top w:val="nil"/>
              <w:left w:val="single" w:sz="4" w:space="0" w:color="auto"/>
              <w:bottom w:val="single" w:sz="4" w:space="0" w:color="auto"/>
              <w:right w:val="single" w:sz="4" w:space="0" w:color="auto"/>
            </w:tcBorders>
            <w:vAlign w:val="center"/>
            <w:hideMark/>
          </w:tcPr>
          <w:p w:rsidR="000737E1" w:rsidRPr="00630FCF"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630FCF">
              <w:rPr>
                <w:rFonts w:ascii="Times New Roman" w:eastAsiaTheme="minorHAnsi" w:hAnsi="Times New Roman" w:cs="Times New Roman"/>
                <w:color w:val="000000"/>
                <w:lang w:eastAsia="en-US"/>
              </w:rPr>
              <w:t>всего</w:t>
            </w:r>
          </w:p>
        </w:tc>
        <w:tc>
          <w:tcPr>
            <w:tcW w:w="7542" w:type="dxa"/>
            <w:gridSpan w:val="9"/>
            <w:tcBorders>
              <w:top w:val="single" w:sz="4" w:space="0" w:color="auto"/>
              <w:left w:val="nil"/>
              <w:bottom w:val="single" w:sz="4" w:space="0" w:color="auto"/>
              <w:right w:val="single" w:sz="4" w:space="0" w:color="auto"/>
            </w:tcBorders>
            <w:noWrap/>
            <w:vAlign w:val="center"/>
            <w:hideMark/>
          </w:tcPr>
          <w:p w:rsidR="000737E1" w:rsidRPr="00630FCF"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630FCF">
              <w:rPr>
                <w:rFonts w:ascii="Times New Roman" w:eastAsiaTheme="minorHAnsi" w:hAnsi="Times New Roman" w:cs="Times New Roman"/>
                <w:color w:val="000000"/>
                <w:lang w:eastAsia="en-US"/>
              </w:rPr>
              <w:t>в том числе</w:t>
            </w:r>
          </w:p>
        </w:tc>
      </w:tr>
      <w:tr w:rsidR="000737E1" w:rsidRPr="00630FCF" w:rsidTr="00630FCF">
        <w:tblPrEx>
          <w:tblCellMar>
            <w:left w:w="108" w:type="dxa"/>
            <w:right w:w="108" w:type="dxa"/>
          </w:tblCellMar>
          <w:tblLook w:val="04A0" w:firstRow="1" w:lastRow="0" w:firstColumn="1" w:lastColumn="0" w:noHBand="0" w:noVBand="1"/>
        </w:tblPrEx>
        <w:trPr>
          <w:gridAfter w:val="1"/>
          <w:wAfter w:w="24" w:type="dxa"/>
          <w:trHeight w:val="405"/>
        </w:trPr>
        <w:tc>
          <w:tcPr>
            <w:tcW w:w="679" w:type="dxa"/>
            <w:vMerge/>
            <w:tcBorders>
              <w:top w:val="single" w:sz="4" w:space="0" w:color="auto"/>
              <w:left w:val="single" w:sz="4" w:space="0" w:color="auto"/>
              <w:bottom w:val="single" w:sz="4" w:space="0" w:color="auto"/>
              <w:right w:val="single" w:sz="4" w:space="0" w:color="auto"/>
            </w:tcBorders>
            <w:vAlign w:val="center"/>
            <w:hideMark/>
          </w:tcPr>
          <w:p w:rsidR="000737E1" w:rsidRPr="000737E1"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37E1" w:rsidRPr="000737E1"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737E1" w:rsidRPr="00630FCF"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737E1" w:rsidRPr="00630FCF"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0737E1" w:rsidRPr="00630FCF"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134" w:type="dxa"/>
            <w:tcBorders>
              <w:top w:val="nil"/>
              <w:left w:val="nil"/>
              <w:bottom w:val="single" w:sz="4" w:space="0" w:color="auto"/>
              <w:right w:val="single" w:sz="4" w:space="0" w:color="auto"/>
            </w:tcBorders>
            <w:vAlign w:val="center"/>
            <w:hideMark/>
          </w:tcPr>
          <w:p w:rsidR="000737E1" w:rsidRPr="00630FCF" w:rsidRDefault="000737E1" w:rsidP="005245DF">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630FCF">
              <w:rPr>
                <w:rFonts w:ascii="Times New Roman" w:eastAsiaTheme="minorHAnsi" w:hAnsi="Times New Roman" w:cs="Times New Roman"/>
                <w:color w:val="000000"/>
                <w:lang w:eastAsia="en-US"/>
              </w:rPr>
              <w:t>20</w:t>
            </w:r>
            <w:r w:rsidR="005245DF">
              <w:rPr>
                <w:rFonts w:ascii="Times New Roman" w:eastAsiaTheme="minorHAnsi" w:hAnsi="Times New Roman" w:cs="Times New Roman"/>
                <w:color w:val="000000"/>
                <w:lang w:eastAsia="en-US"/>
              </w:rPr>
              <w:t>24</w:t>
            </w:r>
          </w:p>
        </w:tc>
        <w:tc>
          <w:tcPr>
            <w:tcW w:w="1134" w:type="dxa"/>
            <w:tcBorders>
              <w:top w:val="nil"/>
              <w:left w:val="nil"/>
              <w:bottom w:val="single" w:sz="4" w:space="0" w:color="auto"/>
              <w:right w:val="single" w:sz="4" w:space="0" w:color="auto"/>
            </w:tcBorders>
            <w:vAlign w:val="center"/>
            <w:hideMark/>
          </w:tcPr>
          <w:p w:rsidR="000737E1" w:rsidRPr="00630FCF" w:rsidRDefault="000737E1" w:rsidP="005245DF">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630FCF">
              <w:rPr>
                <w:rFonts w:ascii="Times New Roman" w:eastAsiaTheme="minorHAnsi" w:hAnsi="Times New Roman" w:cs="Times New Roman"/>
                <w:color w:val="000000"/>
                <w:lang w:eastAsia="en-US"/>
              </w:rPr>
              <w:t>202</w:t>
            </w:r>
            <w:r w:rsidR="005245DF">
              <w:rPr>
                <w:rFonts w:ascii="Times New Roman" w:eastAsiaTheme="minorHAnsi" w:hAnsi="Times New Roman" w:cs="Times New Roman"/>
                <w:color w:val="000000"/>
                <w:lang w:eastAsia="en-US"/>
              </w:rPr>
              <w:t>5</w:t>
            </w:r>
          </w:p>
        </w:tc>
        <w:tc>
          <w:tcPr>
            <w:tcW w:w="1134" w:type="dxa"/>
            <w:tcBorders>
              <w:top w:val="nil"/>
              <w:left w:val="nil"/>
              <w:bottom w:val="single" w:sz="4" w:space="0" w:color="auto"/>
              <w:right w:val="single" w:sz="4" w:space="0" w:color="auto"/>
            </w:tcBorders>
            <w:vAlign w:val="center"/>
            <w:hideMark/>
          </w:tcPr>
          <w:p w:rsidR="000737E1" w:rsidRPr="00630FCF" w:rsidRDefault="000737E1" w:rsidP="005245DF">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630FCF">
              <w:rPr>
                <w:rFonts w:ascii="Times New Roman" w:eastAsiaTheme="minorHAnsi" w:hAnsi="Times New Roman" w:cs="Times New Roman"/>
                <w:color w:val="000000"/>
                <w:lang w:eastAsia="en-US"/>
              </w:rPr>
              <w:t>202</w:t>
            </w:r>
            <w:r w:rsidR="005245DF">
              <w:rPr>
                <w:rFonts w:ascii="Times New Roman" w:eastAsiaTheme="minorHAnsi" w:hAnsi="Times New Roman" w:cs="Times New Roman"/>
                <w:color w:val="000000"/>
                <w:lang w:eastAsia="en-US"/>
              </w:rPr>
              <w:t>6</w:t>
            </w:r>
          </w:p>
        </w:tc>
        <w:tc>
          <w:tcPr>
            <w:tcW w:w="1134" w:type="dxa"/>
            <w:tcBorders>
              <w:top w:val="nil"/>
              <w:left w:val="nil"/>
              <w:bottom w:val="single" w:sz="4" w:space="0" w:color="auto"/>
              <w:right w:val="single" w:sz="4" w:space="0" w:color="auto"/>
            </w:tcBorders>
            <w:vAlign w:val="center"/>
            <w:hideMark/>
          </w:tcPr>
          <w:p w:rsidR="000737E1" w:rsidRPr="00630FCF" w:rsidRDefault="000737E1" w:rsidP="005245DF">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630FCF">
              <w:rPr>
                <w:rFonts w:ascii="Times New Roman" w:eastAsiaTheme="minorHAnsi" w:hAnsi="Times New Roman" w:cs="Times New Roman"/>
                <w:color w:val="000000"/>
                <w:lang w:eastAsia="en-US"/>
              </w:rPr>
              <w:t>202</w:t>
            </w:r>
            <w:r w:rsidR="005245DF">
              <w:rPr>
                <w:rFonts w:ascii="Times New Roman" w:eastAsiaTheme="minorHAnsi" w:hAnsi="Times New Roman" w:cs="Times New Roman"/>
                <w:color w:val="000000"/>
                <w:lang w:eastAsia="en-US"/>
              </w:rPr>
              <w:t>7</w:t>
            </w:r>
          </w:p>
        </w:tc>
        <w:tc>
          <w:tcPr>
            <w:tcW w:w="1098" w:type="dxa"/>
            <w:tcBorders>
              <w:top w:val="nil"/>
              <w:left w:val="nil"/>
              <w:bottom w:val="single" w:sz="4" w:space="0" w:color="auto"/>
              <w:right w:val="single" w:sz="4" w:space="0" w:color="auto"/>
            </w:tcBorders>
            <w:vAlign w:val="center"/>
            <w:hideMark/>
          </w:tcPr>
          <w:p w:rsidR="000737E1" w:rsidRPr="00630FCF" w:rsidRDefault="000737E1" w:rsidP="005245DF">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630FCF">
              <w:rPr>
                <w:rFonts w:ascii="Times New Roman" w:eastAsiaTheme="minorHAnsi" w:hAnsi="Times New Roman" w:cs="Times New Roman"/>
                <w:color w:val="000000"/>
                <w:lang w:eastAsia="en-US"/>
              </w:rPr>
              <w:t>202</w:t>
            </w:r>
            <w:r w:rsidR="005245DF">
              <w:rPr>
                <w:rFonts w:ascii="Times New Roman" w:eastAsiaTheme="minorHAnsi" w:hAnsi="Times New Roman" w:cs="Times New Roman"/>
                <w:color w:val="000000"/>
                <w:lang w:eastAsia="en-US"/>
              </w:rPr>
              <w:t>8</w:t>
            </w:r>
          </w:p>
        </w:tc>
        <w:tc>
          <w:tcPr>
            <w:tcW w:w="960" w:type="dxa"/>
            <w:gridSpan w:val="2"/>
            <w:tcBorders>
              <w:top w:val="nil"/>
              <w:left w:val="nil"/>
              <w:bottom w:val="single" w:sz="4" w:space="0" w:color="auto"/>
              <w:right w:val="single" w:sz="4" w:space="0" w:color="auto"/>
            </w:tcBorders>
            <w:vAlign w:val="center"/>
            <w:hideMark/>
          </w:tcPr>
          <w:p w:rsidR="000737E1" w:rsidRPr="00630FCF" w:rsidRDefault="000737E1" w:rsidP="005245DF">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630FCF">
              <w:rPr>
                <w:rFonts w:ascii="Times New Roman" w:eastAsiaTheme="minorHAnsi" w:hAnsi="Times New Roman" w:cs="Times New Roman"/>
                <w:color w:val="000000"/>
                <w:lang w:eastAsia="en-US"/>
              </w:rPr>
              <w:t>202</w:t>
            </w:r>
            <w:r w:rsidR="005245DF">
              <w:rPr>
                <w:rFonts w:ascii="Times New Roman" w:eastAsiaTheme="minorHAnsi" w:hAnsi="Times New Roman" w:cs="Times New Roman"/>
                <w:color w:val="000000"/>
                <w:lang w:eastAsia="en-US"/>
              </w:rPr>
              <w:t>9</w:t>
            </w:r>
          </w:p>
        </w:tc>
        <w:tc>
          <w:tcPr>
            <w:tcW w:w="948" w:type="dxa"/>
            <w:gridSpan w:val="2"/>
            <w:tcBorders>
              <w:top w:val="nil"/>
              <w:left w:val="nil"/>
              <w:bottom w:val="single" w:sz="4" w:space="0" w:color="auto"/>
              <w:right w:val="single" w:sz="4" w:space="0" w:color="auto"/>
            </w:tcBorders>
            <w:vAlign w:val="center"/>
            <w:hideMark/>
          </w:tcPr>
          <w:p w:rsidR="000737E1" w:rsidRPr="00630FCF" w:rsidRDefault="000737E1" w:rsidP="005245DF">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630FCF">
              <w:rPr>
                <w:rFonts w:ascii="Times New Roman" w:eastAsiaTheme="minorHAnsi" w:hAnsi="Times New Roman" w:cs="Times New Roman"/>
                <w:color w:val="000000"/>
                <w:lang w:eastAsia="en-US"/>
              </w:rPr>
              <w:t>20</w:t>
            </w:r>
            <w:r w:rsidR="005245DF">
              <w:rPr>
                <w:rFonts w:ascii="Times New Roman" w:eastAsiaTheme="minorHAnsi" w:hAnsi="Times New Roman" w:cs="Times New Roman"/>
                <w:color w:val="000000"/>
                <w:lang w:eastAsia="en-US"/>
              </w:rPr>
              <w:t>30</w:t>
            </w:r>
          </w:p>
        </w:tc>
      </w:tr>
      <w:tr w:rsidR="000737E1" w:rsidRPr="000737E1" w:rsidTr="00524038">
        <w:tblPrEx>
          <w:tblCellMar>
            <w:left w:w="108" w:type="dxa"/>
            <w:right w:w="108" w:type="dxa"/>
          </w:tblCellMar>
          <w:tblLook w:val="04A0" w:firstRow="1" w:lastRow="0" w:firstColumn="1" w:lastColumn="0" w:noHBand="0" w:noVBand="1"/>
        </w:tblPrEx>
        <w:trPr>
          <w:gridAfter w:val="1"/>
          <w:wAfter w:w="24" w:type="dxa"/>
          <w:trHeight w:val="357"/>
        </w:trPr>
        <w:tc>
          <w:tcPr>
            <w:tcW w:w="679" w:type="dxa"/>
            <w:tcBorders>
              <w:top w:val="nil"/>
              <w:left w:val="single" w:sz="4" w:space="0" w:color="auto"/>
              <w:bottom w:val="single" w:sz="4" w:space="0" w:color="auto"/>
              <w:right w:val="single" w:sz="4" w:space="0" w:color="auto"/>
            </w:tcBorders>
            <w:vAlign w:val="center"/>
            <w:hideMark/>
          </w:tcPr>
          <w:p w:rsidR="000737E1" w:rsidRPr="007522D6"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2D6">
              <w:rPr>
                <w:rFonts w:ascii="Times New Roman" w:eastAsiaTheme="minorHAnsi" w:hAnsi="Times New Roman" w:cs="Times New Roman"/>
                <w:color w:val="000000"/>
                <w:lang w:eastAsia="en-US"/>
              </w:rPr>
              <w:t>1</w:t>
            </w:r>
          </w:p>
        </w:tc>
        <w:tc>
          <w:tcPr>
            <w:tcW w:w="2126" w:type="dxa"/>
            <w:tcBorders>
              <w:top w:val="nil"/>
              <w:left w:val="nil"/>
              <w:bottom w:val="single" w:sz="4" w:space="0" w:color="auto"/>
              <w:right w:val="single" w:sz="4" w:space="0" w:color="auto"/>
            </w:tcBorders>
            <w:vAlign w:val="center"/>
            <w:hideMark/>
          </w:tcPr>
          <w:p w:rsidR="000737E1" w:rsidRPr="007522D6"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2D6">
              <w:rPr>
                <w:rFonts w:ascii="Times New Roman" w:eastAsiaTheme="minorHAnsi" w:hAnsi="Times New Roman" w:cs="Times New Roman"/>
                <w:color w:val="000000"/>
                <w:lang w:eastAsia="en-US"/>
              </w:rPr>
              <w:t>2</w:t>
            </w:r>
          </w:p>
        </w:tc>
        <w:tc>
          <w:tcPr>
            <w:tcW w:w="2127" w:type="dxa"/>
            <w:tcBorders>
              <w:top w:val="nil"/>
              <w:left w:val="nil"/>
              <w:bottom w:val="single" w:sz="4" w:space="0" w:color="auto"/>
              <w:right w:val="single" w:sz="4" w:space="0" w:color="auto"/>
            </w:tcBorders>
            <w:vAlign w:val="center"/>
            <w:hideMark/>
          </w:tcPr>
          <w:p w:rsidR="000737E1" w:rsidRPr="007522D6"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2D6">
              <w:rPr>
                <w:rFonts w:ascii="Times New Roman" w:eastAsiaTheme="minorHAnsi" w:hAnsi="Times New Roman" w:cs="Times New Roman"/>
                <w:color w:val="000000"/>
                <w:lang w:eastAsia="en-US"/>
              </w:rPr>
              <w:t>3</w:t>
            </w:r>
          </w:p>
        </w:tc>
        <w:tc>
          <w:tcPr>
            <w:tcW w:w="1984" w:type="dxa"/>
            <w:tcBorders>
              <w:top w:val="nil"/>
              <w:left w:val="nil"/>
              <w:bottom w:val="single" w:sz="4" w:space="0" w:color="auto"/>
              <w:right w:val="single" w:sz="4" w:space="0" w:color="auto"/>
            </w:tcBorders>
            <w:vAlign w:val="center"/>
            <w:hideMark/>
          </w:tcPr>
          <w:p w:rsidR="000737E1" w:rsidRPr="007522D6"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2D6">
              <w:rPr>
                <w:rFonts w:ascii="Times New Roman" w:eastAsiaTheme="minorHAnsi" w:hAnsi="Times New Roman" w:cs="Times New Roman"/>
                <w:color w:val="000000"/>
                <w:lang w:eastAsia="en-US"/>
              </w:rPr>
              <w:t>4</w:t>
            </w:r>
          </w:p>
        </w:tc>
        <w:tc>
          <w:tcPr>
            <w:tcW w:w="1276" w:type="dxa"/>
            <w:tcBorders>
              <w:top w:val="nil"/>
              <w:left w:val="nil"/>
              <w:bottom w:val="single" w:sz="4" w:space="0" w:color="auto"/>
              <w:right w:val="single" w:sz="4" w:space="0" w:color="auto"/>
            </w:tcBorders>
            <w:vAlign w:val="center"/>
            <w:hideMark/>
          </w:tcPr>
          <w:p w:rsidR="000737E1" w:rsidRPr="007522D6"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2D6">
              <w:rPr>
                <w:rFonts w:ascii="Times New Roman" w:eastAsiaTheme="minorHAnsi" w:hAnsi="Times New Roman" w:cs="Times New Roman"/>
                <w:color w:val="000000"/>
                <w:lang w:eastAsia="en-US"/>
              </w:rPr>
              <w:t>5</w:t>
            </w:r>
          </w:p>
        </w:tc>
        <w:tc>
          <w:tcPr>
            <w:tcW w:w="1134" w:type="dxa"/>
            <w:tcBorders>
              <w:top w:val="nil"/>
              <w:left w:val="nil"/>
              <w:bottom w:val="single" w:sz="4" w:space="0" w:color="auto"/>
              <w:right w:val="single" w:sz="4" w:space="0" w:color="auto"/>
            </w:tcBorders>
            <w:vAlign w:val="center"/>
            <w:hideMark/>
          </w:tcPr>
          <w:p w:rsidR="000737E1" w:rsidRPr="007522D6"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2D6">
              <w:rPr>
                <w:rFonts w:ascii="Times New Roman" w:eastAsiaTheme="minorHAnsi" w:hAnsi="Times New Roman" w:cs="Times New Roman"/>
                <w:color w:val="000000"/>
                <w:lang w:eastAsia="en-US"/>
              </w:rPr>
              <w:t>6</w:t>
            </w:r>
          </w:p>
        </w:tc>
        <w:tc>
          <w:tcPr>
            <w:tcW w:w="1134" w:type="dxa"/>
            <w:tcBorders>
              <w:top w:val="nil"/>
              <w:left w:val="nil"/>
              <w:bottom w:val="single" w:sz="4" w:space="0" w:color="auto"/>
              <w:right w:val="single" w:sz="4" w:space="0" w:color="auto"/>
            </w:tcBorders>
            <w:vAlign w:val="center"/>
            <w:hideMark/>
          </w:tcPr>
          <w:p w:rsidR="000737E1" w:rsidRPr="007522D6"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2D6">
              <w:rPr>
                <w:rFonts w:ascii="Times New Roman" w:eastAsiaTheme="minorHAnsi" w:hAnsi="Times New Roman" w:cs="Times New Roman"/>
                <w:color w:val="000000"/>
                <w:lang w:eastAsia="en-US"/>
              </w:rPr>
              <w:t>7</w:t>
            </w:r>
          </w:p>
        </w:tc>
        <w:tc>
          <w:tcPr>
            <w:tcW w:w="1134" w:type="dxa"/>
            <w:tcBorders>
              <w:top w:val="nil"/>
              <w:left w:val="nil"/>
              <w:bottom w:val="single" w:sz="4" w:space="0" w:color="auto"/>
              <w:right w:val="single" w:sz="4" w:space="0" w:color="auto"/>
            </w:tcBorders>
            <w:vAlign w:val="center"/>
            <w:hideMark/>
          </w:tcPr>
          <w:p w:rsidR="000737E1" w:rsidRPr="007522D6"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2D6">
              <w:rPr>
                <w:rFonts w:ascii="Times New Roman" w:eastAsiaTheme="minorHAnsi" w:hAnsi="Times New Roman" w:cs="Times New Roman"/>
                <w:color w:val="000000"/>
                <w:lang w:eastAsia="en-US"/>
              </w:rPr>
              <w:t>8</w:t>
            </w:r>
          </w:p>
        </w:tc>
        <w:tc>
          <w:tcPr>
            <w:tcW w:w="1134" w:type="dxa"/>
            <w:tcBorders>
              <w:top w:val="nil"/>
              <w:left w:val="nil"/>
              <w:bottom w:val="single" w:sz="4" w:space="0" w:color="auto"/>
              <w:right w:val="single" w:sz="4" w:space="0" w:color="auto"/>
            </w:tcBorders>
            <w:vAlign w:val="center"/>
            <w:hideMark/>
          </w:tcPr>
          <w:p w:rsidR="000737E1" w:rsidRPr="007522D6"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2D6">
              <w:rPr>
                <w:rFonts w:ascii="Times New Roman" w:eastAsiaTheme="minorHAnsi" w:hAnsi="Times New Roman" w:cs="Times New Roman"/>
                <w:color w:val="000000"/>
                <w:lang w:eastAsia="en-US"/>
              </w:rPr>
              <w:t>9</w:t>
            </w:r>
          </w:p>
        </w:tc>
        <w:tc>
          <w:tcPr>
            <w:tcW w:w="1098" w:type="dxa"/>
            <w:tcBorders>
              <w:top w:val="nil"/>
              <w:left w:val="nil"/>
              <w:bottom w:val="single" w:sz="4" w:space="0" w:color="auto"/>
              <w:right w:val="single" w:sz="4" w:space="0" w:color="auto"/>
            </w:tcBorders>
            <w:vAlign w:val="center"/>
            <w:hideMark/>
          </w:tcPr>
          <w:p w:rsidR="000737E1" w:rsidRPr="007522D6"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2D6">
              <w:rPr>
                <w:rFonts w:ascii="Times New Roman" w:eastAsiaTheme="minorHAnsi" w:hAnsi="Times New Roman" w:cs="Times New Roman"/>
                <w:color w:val="000000"/>
                <w:lang w:eastAsia="en-US"/>
              </w:rPr>
              <w:t>10</w:t>
            </w:r>
          </w:p>
        </w:tc>
        <w:tc>
          <w:tcPr>
            <w:tcW w:w="960" w:type="dxa"/>
            <w:gridSpan w:val="2"/>
            <w:tcBorders>
              <w:top w:val="nil"/>
              <w:left w:val="nil"/>
              <w:bottom w:val="single" w:sz="4" w:space="0" w:color="auto"/>
              <w:right w:val="single" w:sz="4" w:space="0" w:color="auto"/>
            </w:tcBorders>
            <w:vAlign w:val="center"/>
            <w:hideMark/>
          </w:tcPr>
          <w:p w:rsidR="000737E1" w:rsidRPr="007522D6"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2D6">
              <w:rPr>
                <w:rFonts w:ascii="Times New Roman" w:eastAsiaTheme="minorHAnsi" w:hAnsi="Times New Roman" w:cs="Times New Roman"/>
                <w:color w:val="000000"/>
                <w:lang w:eastAsia="en-US"/>
              </w:rPr>
              <w:t>11</w:t>
            </w:r>
          </w:p>
        </w:tc>
        <w:tc>
          <w:tcPr>
            <w:tcW w:w="948" w:type="dxa"/>
            <w:gridSpan w:val="2"/>
            <w:tcBorders>
              <w:top w:val="nil"/>
              <w:left w:val="nil"/>
              <w:bottom w:val="single" w:sz="4" w:space="0" w:color="auto"/>
              <w:right w:val="single" w:sz="4" w:space="0" w:color="auto"/>
            </w:tcBorders>
            <w:vAlign w:val="center"/>
            <w:hideMark/>
          </w:tcPr>
          <w:p w:rsidR="000737E1" w:rsidRPr="007522D6" w:rsidRDefault="000737E1" w:rsidP="000737E1">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2D6">
              <w:rPr>
                <w:rFonts w:ascii="Times New Roman" w:eastAsiaTheme="minorHAnsi" w:hAnsi="Times New Roman" w:cs="Times New Roman"/>
                <w:color w:val="000000"/>
                <w:lang w:eastAsia="en-US"/>
              </w:rPr>
              <w:t>12</w:t>
            </w:r>
          </w:p>
        </w:tc>
      </w:tr>
      <w:tr w:rsidR="005245DF" w:rsidRPr="00141463" w:rsidTr="00524038">
        <w:tblPrEx>
          <w:tblCellMar>
            <w:left w:w="108" w:type="dxa"/>
            <w:right w:w="108" w:type="dxa"/>
          </w:tblCellMar>
          <w:tblLook w:val="04A0" w:firstRow="1" w:lastRow="0" w:firstColumn="1" w:lastColumn="0" w:noHBand="0" w:noVBand="1"/>
        </w:tblPrEx>
        <w:trPr>
          <w:gridAfter w:val="1"/>
          <w:wAfter w:w="24" w:type="dxa"/>
          <w:trHeight w:val="373"/>
        </w:trPr>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5245DF" w:rsidRPr="00141463" w:rsidRDefault="00631B25" w:rsidP="005245DF">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5245DF" w:rsidRPr="00141463" w:rsidRDefault="005245DF" w:rsidP="005245DF">
            <w:pPr>
              <w:widowControl/>
              <w:autoSpaceDE/>
              <w:autoSpaceDN/>
              <w:adjustRightInd/>
              <w:spacing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Обеспечение выполнения полномочий и функций администрации города в сферах управления муниципальным имуществом и землепользования</w:t>
            </w:r>
          </w:p>
          <w:p w:rsidR="005245DF" w:rsidRPr="00141463" w:rsidRDefault="005245DF" w:rsidP="005245DF">
            <w:pPr>
              <w:widowControl/>
              <w:autoSpaceDE/>
              <w:autoSpaceDN/>
              <w:adjustRightInd/>
              <w:spacing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 xml:space="preserve">(показатели </w:t>
            </w:r>
            <w:r>
              <w:rPr>
                <w:rFonts w:ascii="Times New Roman" w:eastAsiaTheme="minorHAnsi" w:hAnsi="Times New Roman" w:cs="Times New Roman"/>
                <w:color w:val="000000"/>
                <w:lang w:eastAsia="en-US"/>
              </w:rPr>
              <w:t>1</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2</w:t>
            </w:r>
            <w:r w:rsidRPr="00141463">
              <w:rPr>
                <w:rFonts w:ascii="Times New Roman" w:eastAsiaTheme="minorHAnsi" w:hAnsi="Times New Roman" w:cs="Times New Roman"/>
                <w:color w:val="000000"/>
                <w:lang w:eastAsia="en-US"/>
              </w:rPr>
              <w:t>)</w:t>
            </w:r>
          </w:p>
        </w:tc>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rsidR="005245DF" w:rsidRPr="00141463" w:rsidRDefault="005245DF" w:rsidP="005245DF">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Департамент муниципальной собственности администрации города</w:t>
            </w:r>
          </w:p>
          <w:p w:rsidR="005245DF" w:rsidRPr="00141463" w:rsidRDefault="005245DF" w:rsidP="005245DF">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p>
          <w:p w:rsidR="005245DF" w:rsidRPr="00141463" w:rsidRDefault="005245DF" w:rsidP="005245DF">
            <w:pPr>
              <w:ind w:firstLine="0"/>
              <w:jc w:val="center"/>
              <w:rPr>
                <w:rFonts w:ascii="Times New Roman" w:eastAsia="Times New Roman" w:hAnsi="Times New Roman" w:cs="Times New Roman"/>
              </w:rPr>
            </w:pPr>
            <w:r w:rsidRPr="00141463">
              <w:rPr>
                <w:rFonts w:ascii="Times New Roman" w:hAnsi="Times New Roman" w:cs="Times New Roman"/>
                <w:bCs/>
                <w:color w:val="000000" w:themeColor="text1"/>
                <w:shd w:val="clear" w:color="auto" w:fill="FFFFFF"/>
                <w14:textOutline w14:w="0" w14:cap="flat" w14:cmpd="sng" w14:algn="ctr">
                  <w14:noFill/>
                  <w14:prstDash w14:val="solid"/>
                  <w14:round/>
                </w14:textOutline>
              </w:rPr>
              <w:t xml:space="preserve">Департамент землеустройства и градостроительства </w:t>
            </w:r>
            <w:r w:rsidRPr="00141463">
              <w:rPr>
                <w:rFonts w:ascii="Times New Roman" w:eastAsia="Times New Roman" w:hAnsi="Times New Roman" w:cs="Times New Roman"/>
              </w:rPr>
              <w:t xml:space="preserve">администрации города </w:t>
            </w:r>
            <w:proofErr w:type="spellStart"/>
            <w:r w:rsidRPr="00141463">
              <w:rPr>
                <w:rFonts w:ascii="Times New Roman" w:eastAsia="Times New Roman" w:hAnsi="Times New Roman" w:cs="Times New Roman"/>
              </w:rPr>
              <w:t>Мегиона</w:t>
            </w:r>
            <w:proofErr w:type="spellEnd"/>
          </w:p>
        </w:tc>
        <w:tc>
          <w:tcPr>
            <w:tcW w:w="1984" w:type="dxa"/>
            <w:tcBorders>
              <w:top w:val="nil"/>
              <w:left w:val="nil"/>
              <w:bottom w:val="single" w:sz="4" w:space="0" w:color="auto"/>
              <w:right w:val="single" w:sz="4" w:space="0" w:color="auto"/>
            </w:tcBorders>
            <w:vAlign w:val="center"/>
            <w:hideMark/>
          </w:tcPr>
          <w:p w:rsidR="005245DF" w:rsidRPr="00141463" w:rsidRDefault="005245DF" w:rsidP="005245DF">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47</w:t>
            </w:r>
            <w:r w:rsidRPr="00141463">
              <w:rPr>
                <w:rFonts w:ascii="Times New Roman" w:eastAsiaTheme="minorHAnsi" w:hAnsi="Times New Roman" w:cs="Times New Roman"/>
                <w:color w:val="000000"/>
                <w:lang w:eastAsia="en-US"/>
              </w:rPr>
              <w:t xml:space="preserve"> </w:t>
            </w:r>
            <w:r>
              <w:rPr>
                <w:rFonts w:ascii="Times New Roman" w:eastAsiaTheme="minorHAnsi" w:hAnsi="Times New Roman" w:cs="Times New Roman"/>
                <w:color w:val="000000"/>
                <w:lang w:eastAsia="en-US"/>
              </w:rPr>
              <w:t>600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bottom"/>
            <w:hideMark/>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bottom"/>
            <w:hideMark/>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bottom"/>
            <w:hideMark/>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bottom"/>
            <w:hideMark/>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098" w:type="dxa"/>
            <w:tcBorders>
              <w:top w:val="single" w:sz="4" w:space="0" w:color="auto"/>
              <w:left w:val="nil"/>
              <w:bottom w:val="single" w:sz="4" w:space="0" w:color="auto"/>
              <w:right w:val="single" w:sz="4" w:space="0" w:color="auto"/>
            </w:tcBorders>
            <w:vAlign w:val="bottom"/>
            <w:hideMark/>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960" w:type="dxa"/>
            <w:gridSpan w:val="2"/>
            <w:tcBorders>
              <w:top w:val="single" w:sz="4" w:space="0" w:color="auto"/>
              <w:left w:val="nil"/>
              <w:bottom w:val="single" w:sz="4" w:space="0" w:color="auto"/>
              <w:right w:val="single" w:sz="4" w:space="0" w:color="auto"/>
            </w:tcBorders>
            <w:vAlign w:val="bottom"/>
            <w:hideMark/>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948" w:type="dxa"/>
            <w:gridSpan w:val="2"/>
            <w:tcBorders>
              <w:top w:val="single" w:sz="4" w:space="0" w:color="auto"/>
              <w:left w:val="nil"/>
              <w:bottom w:val="single" w:sz="4" w:space="0" w:color="auto"/>
              <w:right w:val="single" w:sz="4" w:space="0" w:color="auto"/>
            </w:tcBorders>
            <w:vAlign w:val="bottom"/>
            <w:hideMark/>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r>
      <w:tr w:rsidR="000737E1" w:rsidRPr="00141463" w:rsidTr="00630FCF">
        <w:tblPrEx>
          <w:tblCellMar>
            <w:left w:w="108" w:type="dxa"/>
            <w:right w:w="108" w:type="dxa"/>
          </w:tblCellMar>
          <w:tblLook w:val="04A0" w:firstRow="1" w:lastRow="0" w:firstColumn="1" w:lastColumn="0" w:noHBand="0" w:noVBand="1"/>
        </w:tblPrEx>
        <w:trPr>
          <w:gridAfter w:val="1"/>
          <w:wAfter w:w="24" w:type="dxa"/>
          <w:trHeight w:val="406"/>
        </w:trPr>
        <w:tc>
          <w:tcPr>
            <w:tcW w:w="679" w:type="dxa"/>
            <w:vMerge/>
            <w:tcBorders>
              <w:top w:val="nil"/>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6" w:type="dxa"/>
            <w:vMerge/>
            <w:tcBorders>
              <w:top w:val="nil"/>
              <w:left w:val="single" w:sz="4" w:space="0" w:color="auto"/>
              <w:bottom w:val="single" w:sz="4" w:space="0" w:color="000000"/>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7" w:type="dxa"/>
            <w:vMerge/>
            <w:tcBorders>
              <w:top w:val="nil"/>
              <w:left w:val="single" w:sz="4" w:space="0" w:color="auto"/>
              <w:bottom w:val="single" w:sz="4" w:space="0" w:color="000000"/>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федеральный бюджет</w:t>
            </w:r>
          </w:p>
        </w:tc>
        <w:tc>
          <w:tcPr>
            <w:tcW w:w="1276" w:type="dxa"/>
            <w:tcBorders>
              <w:top w:val="nil"/>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098"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8"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630FCF">
        <w:tblPrEx>
          <w:tblCellMar>
            <w:left w:w="108" w:type="dxa"/>
            <w:right w:w="108" w:type="dxa"/>
          </w:tblCellMar>
          <w:tblLook w:val="04A0" w:firstRow="1" w:lastRow="0" w:firstColumn="1" w:lastColumn="0" w:noHBand="0" w:noVBand="1"/>
        </w:tblPrEx>
        <w:trPr>
          <w:gridAfter w:val="1"/>
          <w:wAfter w:w="24" w:type="dxa"/>
          <w:trHeight w:val="556"/>
        </w:trPr>
        <w:tc>
          <w:tcPr>
            <w:tcW w:w="679" w:type="dxa"/>
            <w:vMerge/>
            <w:tcBorders>
              <w:top w:val="nil"/>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6" w:type="dxa"/>
            <w:vMerge/>
            <w:tcBorders>
              <w:top w:val="nil"/>
              <w:left w:val="single" w:sz="4" w:space="0" w:color="auto"/>
              <w:bottom w:val="single" w:sz="4" w:space="0" w:color="000000"/>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7" w:type="dxa"/>
            <w:vMerge/>
            <w:tcBorders>
              <w:top w:val="nil"/>
              <w:left w:val="single" w:sz="4" w:space="0" w:color="auto"/>
              <w:bottom w:val="single" w:sz="4" w:space="0" w:color="000000"/>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бюджет автономного округа</w:t>
            </w:r>
          </w:p>
        </w:tc>
        <w:tc>
          <w:tcPr>
            <w:tcW w:w="1276" w:type="dxa"/>
            <w:tcBorders>
              <w:top w:val="nil"/>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098"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8"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5245DF" w:rsidRPr="00141463" w:rsidTr="00630FCF">
        <w:tblPrEx>
          <w:tblCellMar>
            <w:left w:w="108" w:type="dxa"/>
            <w:right w:w="108" w:type="dxa"/>
          </w:tblCellMar>
          <w:tblLook w:val="04A0" w:firstRow="1" w:lastRow="0" w:firstColumn="1" w:lastColumn="0" w:noHBand="0" w:noVBand="1"/>
        </w:tblPrEx>
        <w:trPr>
          <w:gridAfter w:val="1"/>
          <w:wAfter w:w="24" w:type="dxa"/>
          <w:trHeight w:val="279"/>
        </w:trPr>
        <w:tc>
          <w:tcPr>
            <w:tcW w:w="679" w:type="dxa"/>
            <w:vMerge/>
            <w:tcBorders>
              <w:top w:val="nil"/>
              <w:left w:val="single" w:sz="4" w:space="0" w:color="auto"/>
              <w:bottom w:val="single" w:sz="4" w:space="0" w:color="auto"/>
              <w:right w:val="single" w:sz="4" w:space="0" w:color="auto"/>
            </w:tcBorders>
            <w:vAlign w:val="center"/>
            <w:hideMark/>
          </w:tcPr>
          <w:p w:rsidR="005245DF" w:rsidRPr="00141463" w:rsidRDefault="005245DF" w:rsidP="005245DF">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6" w:type="dxa"/>
            <w:vMerge/>
            <w:tcBorders>
              <w:top w:val="nil"/>
              <w:left w:val="single" w:sz="4" w:space="0" w:color="auto"/>
              <w:bottom w:val="single" w:sz="4" w:space="0" w:color="000000"/>
              <w:right w:val="single" w:sz="4" w:space="0" w:color="auto"/>
            </w:tcBorders>
            <w:vAlign w:val="center"/>
            <w:hideMark/>
          </w:tcPr>
          <w:p w:rsidR="005245DF" w:rsidRPr="00141463" w:rsidRDefault="005245DF" w:rsidP="005245DF">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7" w:type="dxa"/>
            <w:vMerge/>
            <w:tcBorders>
              <w:top w:val="nil"/>
              <w:left w:val="single" w:sz="4" w:space="0" w:color="auto"/>
              <w:bottom w:val="single" w:sz="4" w:space="0" w:color="000000"/>
              <w:right w:val="single" w:sz="4" w:space="0" w:color="auto"/>
            </w:tcBorders>
            <w:vAlign w:val="center"/>
            <w:hideMark/>
          </w:tcPr>
          <w:p w:rsidR="005245DF" w:rsidRPr="00141463" w:rsidRDefault="005245DF" w:rsidP="005245DF">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hideMark/>
          </w:tcPr>
          <w:p w:rsidR="005245DF" w:rsidRPr="00141463" w:rsidRDefault="005245DF" w:rsidP="005245DF">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47</w:t>
            </w:r>
            <w:r w:rsidRPr="00141463">
              <w:rPr>
                <w:rFonts w:ascii="Times New Roman" w:eastAsiaTheme="minorHAnsi" w:hAnsi="Times New Roman" w:cs="Times New Roman"/>
                <w:color w:val="000000"/>
                <w:lang w:eastAsia="en-US"/>
              </w:rPr>
              <w:t xml:space="preserve"> </w:t>
            </w:r>
            <w:r>
              <w:rPr>
                <w:rFonts w:ascii="Times New Roman" w:eastAsiaTheme="minorHAnsi" w:hAnsi="Times New Roman" w:cs="Times New Roman"/>
                <w:color w:val="000000"/>
                <w:lang w:eastAsia="en-US"/>
              </w:rPr>
              <w:t>600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bottom"/>
            <w:hideMark/>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bottom"/>
            <w:hideMark/>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bottom"/>
            <w:hideMark/>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bottom"/>
            <w:hideMark/>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098" w:type="dxa"/>
            <w:tcBorders>
              <w:top w:val="single" w:sz="4" w:space="0" w:color="auto"/>
              <w:left w:val="nil"/>
              <w:bottom w:val="single" w:sz="4" w:space="0" w:color="auto"/>
              <w:right w:val="single" w:sz="4" w:space="0" w:color="auto"/>
            </w:tcBorders>
            <w:vAlign w:val="bottom"/>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960" w:type="dxa"/>
            <w:gridSpan w:val="2"/>
            <w:tcBorders>
              <w:top w:val="single" w:sz="4" w:space="0" w:color="auto"/>
              <w:left w:val="nil"/>
              <w:bottom w:val="single" w:sz="4" w:space="0" w:color="auto"/>
              <w:right w:val="single" w:sz="4" w:space="0" w:color="auto"/>
            </w:tcBorders>
            <w:vAlign w:val="bottom"/>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948" w:type="dxa"/>
            <w:gridSpan w:val="2"/>
            <w:tcBorders>
              <w:top w:val="single" w:sz="4" w:space="0" w:color="auto"/>
              <w:left w:val="nil"/>
              <w:bottom w:val="single" w:sz="4" w:space="0" w:color="auto"/>
              <w:right w:val="single" w:sz="4" w:space="0" w:color="auto"/>
            </w:tcBorders>
            <w:vAlign w:val="bottom"/>
            <w:hideMark/>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r>
      <w:tr w:rsidR="000737E1" w:rsidRPr="00141463" w:rsidTr="00630FCF">
        <w:tblPrEx>
          <w:tblCellMar>
            <w:left w:w="108" w:type="dxa"/>
            <w:right w:w="108" w:type="dxa"/>
          </w:tblCellMar>
          <w:tblLook w:val="04A0" w:firstRow="1" w:lastRow="0" w:firstColumn="1" w:lastColumn="0" w:noHBand="0" w:noVBand="1"/>
        </w:tblPrEx>
        <w:trPr>
          <w:gridAfter w:val="1"/>
          <w:wAfter w:w="24" w:type="dxa"/>
          <w:trHeight w:val="424"/>
        </w:trPr>
        <w:tc>
          <w:tcPr>
            <w:tcW w:w="679" w:type="dxa"/>
            <w:vMerge/>
            <w:tcBorders>
              <w:top w:val="nil"/>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6" w:type="dxa"/>
            <w:vMerge/>
            <w:tcBorders>
              <w:top w:val="nil"/>
              <w:left w:val="single" w:sz="4" w:space="0" w:color="auto"/>
              <w:bottom w:val="single" w:sz="4" w:space="0" w:color="000000"/>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7" w:type="dxa"/>
            <w:vMerge/>
            <w:tcBorders>
              <w:top w:val="nil"/>
              <w:left w:val="single" w:sz="4" w:space="0" w:color="auto"/>
              <w:bottom w:val="single" w:sz="4" w:space="0" w:color="000000"/>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иные   источники финансирования</w:t>
            </w:r>
          </w:p>
        </w:tc>
        <w:tc>
          <w:tcPr>
            <w:tcW w:w="1276" w:type="dxa"/>
            <w:tcBorders>
              <w:top w:val="nil"/>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098"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8"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B261EE" w:rsidRPr="00141463" w:rsidTr="005245DF">
        <w:tblPrEx>
          <w:tblCellMar>
            <w:left w:w="108" w:type="dxa"/>
            <w:right w:w="108" w:type="dxa"/>
          </w:tblCellMar>
          <w:tblLook w:val="04A0" w:firstRow="1" w:lastRow="0" w:firstColumn="1" w:lastColumn="0" w:noHBand="0" w:noVBand="1"/>
        </w:tblPrEx>
        <w:trPr>
          <w:gridAfter w:val="1"/>
          <w:wAfter w:w="24" w:type="dxa"/>
          <w:trHeight w:val="70"/>
        </w:trPr>
        <w:tc>
          <w:tcPr>
            <w:tcW w:w="679" w:type="dxa"/>
            <w:vMerge w:val="restart"/>
            <w:tcBorders>
              <w:top w:val="nil"/>
              <w:left w:val="single" w:sz="4" w:space="0" w:color="auto"/>
              <w:bottom w:val="single" w:sz="4" w:space="0" w:color="auto"/>
              <w:right w:val="single" w:sz="4" w:space="0" w:color="auto"/>
            </w:tcBorders>
            <w:vAlign w:val="center"/>
            <w:hideMark/>
          </w:tcPr>
          <w:p w:rsidR="001716FA" w:rsidRDefault="001716FA" w:rsidP="00B261EE">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p>
          <w:p w:rsidR="001716FA" w:rsidRDefault="001716FA" w:rsidP="00B261EE">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p>
          <w:p w:rsidR="001716FA" w:rsidRDefault="001716FA" w:rsidP="00B261EE">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p>
          <w:p w:rsidR="00B261EE" w:rsidRPr="00141463" w:rsidRDefault="00631B25" w:rsidP="00B261EE">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w:t>
            </w:r>
          </w:p>
        </w:tc>
        <w:tc>
          <w:tcPr>
            <w:tcW w:w="2126" w:type="dxa"/>
            <w:vMerge w:val="restart"/>
            <w:tcBorders>
              <w:top w:val="nil"/>
              <w:left w:val="single" w:sz="4" w:space="0" w:color="auto"/>
              <w:bottom w:val="single" w:sz="4" w:space="0" w:color="000000"/>
              <w:right w:val="single" w:sz="4" w:space="0" w:color="auto"/>
            </w:tcBorders>
            <w:vAlign w:val="center"/>
            <w:hideMark/>
          </w:tcPr>
          <w:p w:rsidR="00B261EE" w:rsidRPr="00141463" w:rsidRDefault="00B261EE" w:rsidP="005245DF">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 xml:space="preserve">Капитальный ремонт, реконструкция и ремонт муниципального имущества </w:t>
            </w:r>
            <w:r w:rsidRPr="00141463">
              <w:rPr>
                <w:rFonts w:ascii="Times New Roman" w:eastAsiaTheme="minorHAnsi" w:hAnsi="Times New Roman" w:cs="Times New Roman"/>
                <w:color w:val="000000"/>
                <w:lang w:eastAsia="en-US"/>
              </w:rPr>
              <w:br/>
              <w:t xml:space="preserve">(показатель </w:t>
            </w:r>
            <w:r w:rsidR="005245DF">
              <w:rPr>
                <w:rFonts w:ascii="Times New Roman" w:eastAsiaTheme="minorHAnsi" w:hAnsi="Times New Roman" w:cs="Times New Roman"/>
                <w:color w:val="000000"/>
                <w:lang w:eastAsia="en-US"/>
              </w:rPr>
              <w:t>3</w:t>
            </w:r>
            <w:r w:rsidRPr="00141463">
              <w:rPr>
                <w:rFonts w:ascii="Times New Roman" w:eastAsiaTheme="minorHAnsi" w:hAnsi="Times New Roman" w:cs="Times New Roman"/>
                <w:color w:val="000000"/>
                <w:lang w:eastAsia="en-US"/>
              </w:rPr>
              <w:t>)</w:t>
            </w:r>
          </w:p>
        </w:tc>
        <w:tc>
          <w:tcPr>
            <w:tcW w:w="2127" w:type="dxa"/>
            <w:vMerge w:val="restart"/>
            <w:tcBorders>
              <w:top w:val="nil"/>
              <w:left w:val="single" w:sz="4" w:space="0" w:color="auto"/>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МКУ «Управление капитального строительства и жилищно-коммунального комплекса»</w:t>
            </w:r>
          </w:p>
        </w:tc>
        <w:tc>
          <w:tcPr>
            <w:tcW w:w="198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всего</w:t>
            </w:r>
          </w:p>
        </w:tc>
        <w:tc>
          <w:tcPr>
            <w:tcW w:w="1276" w:type="dxa"/>
            <w:tcBorders>
              <w:top w:val="nil"/>
              <w:left w:val="single" w:sz="4" w:space="0" w:color="auto"/>
              <w:bottom w:val="single" w:sz="4" w:space="0" w:color="auto"/>
              <w:right w:val="single" w:sz="4" w:space="0" w:color="auto"/>
            </w:tcBorders>
            <w:vAlign w:val="center"/>
            <w:hideMark/>
          </w:tcPr>
          <w:p w:rsidR="00B261EE"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r w:rsidR="00B261EE"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nil"/>
              <w:left w:val="nil"/>
              <w:bottom w:val="single" w:sz="4" w:space="0" w:color="auto"/>
              <w:right w:val="single" w:sz="4" w:space="0" w:color="auto"/>
            </w:tcBorders>
            <w:vAlign w:val="center"/>
          </w:tcPr>
          <w:p w:rsidR="00B261EE" w:rsidRPr="00141463" w:rsidRDefault="005245DF"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tcPr>
          <w:p w:rsidR="00B261EE" w:rsidRPr="00141463" w:rsidRDefault="005245DF"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tcPr>
          <w:p w:rsidR="00B261EE" w:rsidRPr="00141463" w:rsidRDefault="005245DF"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tcPr>
          <w:p w:rsidR="00B261EE" w:rsidRPr="00141463" w:rsidRDefault="005245DF"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0,0</w:t>
            </w:r>
          </w:p>
        </w:tc>
        <w:tc>
          <w:tcPr>
            <w:tcW w:w="1098" w:type="dxa"/>
            <w:tcBorders>
              <w:top w:val="nil"/>
              <w:left w:val="nil"/>
              <w:bottom w:val="single" w:sz="4" w:space="0" w:color="auto"/>
              <w:right w:val="single" w:sz="4" w:space="0" w:color="auto"/>
            </w:tcBorders>
            <w:vAlign w:val="center"/>
          </w:tcPr>
          <w:p w:rsidR="00B261EE" w:rsidRPr="00141463" w:rsidRDefault="005245DF"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0,0</w:t>
            </w:r>
          </w:p>
        </w:tc>
        <w:tc>
          <w:tcPr>
            <w:tcW w:w="960" w:type="dxa"/>
            <w:gridSpan w:val="2"/>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8" w:type="dxa"/>
            <w:gridSpan w:val="2"/>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B261EE" w:rsidRPr="00141463" w:rsidTr="00B261EE">
        <w:tblPrEx>
          <w:tblCellMar>
            <w:left w:w="108" w:type="dxa"/>
            <w:right w:w="108" w:type="dxa"/>
          </w:tblCellMar>
          <w:tblLook w:val="04A0" w:firstRow="1" w:lastRow="0" w:firstColumn="1" w:lastColumn="0" w:noHBand="0" w:noVBand="1"/>
        </w:tblPrEx>
        <w:trPr>
          <w:gridAfter w:val="1"/>
          <w:wAfter w:w="24" w:type="dxa"/>
          <w:trHeight w:val="70"/>
        </w:trPr>
        <w:tc>
          <w:tcPr>
            <w:tcW w:w="679" w:type="dxa"/>
            <w:vMerge/>
            <w:tcBorders>
              <w:top w:val="nil"/>
              <w:left w:val="single" w:sz="4" w:space="0" w:color="auto"/>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6" w:type="dxa"/>
            <w:vMerge/>
            <w:tcBorders>
              <w:top w:val="nil"/>
              <w:left w:val="single" w:sz="4" w:space="0" w:color="auto"/>
              <w:bottom w:val="single" w:sz="4" w:space="0" w:color="000000"/>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федеральный бюджет</w:t>
            </w:r>
          </w:p>
        </w:tc>
        <w:tc>
          <w:tcPr>
            <w:tcW w:w="1276" w:type="dxa"/>
            <w:tcBorders>
              <w:top w:val="nil"/>
              <w:left w:val="single" w:sz="4" w:space="0" w:color="auto"/>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098"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8" w:type="dxa"/>
            <w:gridSpan w:val="2"/>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B261EE" w:rsidRPr="00141463" w:rsidTr="00B261EE">
        <w:tblPrEx>
          <w:tblCellMar>
            <w:left w:w="108" w:type="dxa"/>
            <w:right w:w="108" w:type="dxa"/>
          </w:tblCellMar>
          <w:tblLook w:val="04A0" w:firstRow="1" w:lastRow="0" w:firstColumn="1" w:lastColumn="0" w:noHBand="0" w:noVBand="1"/>
        </w:tblPrEx>
        <w:trPr>
          <w:gridAfter w:val="1"/>
          <w:wAfter w:w="24" w:type="dxa"/>
          <w:trHeight w:val="355"/>
        </w:trPr>
        <w:tc>
          <w:tcPr>
            <w:tcW w:w="679" w:type="dxa"/>
            <w:vMerge/>
            <w:tcBorders>
              <w:top w:val="nil"/>
              <w:left w:val="single" w:sz="4" w:space="0" w:color="auto"/>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6" w:type="dxa"/>
            <w:vMerge/>
            <w:tcBorders>
              <w:top w:val="nil"/>
              <w:left w:val="single" w:sz="4" w:space="0" w:color="auto"/>
              <w:bottom w:val="single" w:sz="4" w:space="0" w:color="000000"/>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бюджет автономного округа</w:t>
            </w:r>
          </w:p>
        </w:tc>
        <w:tc>
          <w:tcPr>
            <w:tcW w:w="1276" w:type="dxa"/>
            <w:tcBorders>
              <w:top w:val="nil"/>
              <w:left w:val="single" w:sz="4" w:space="0" w:color="auto"/>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098"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8" w:type="dxa"/>
            <w:gridSpan w:val="2"/>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B261EE" w:rsidRPr="00141463" w:rsidTr="005245DF">
        <w:tblPrEx>
          <w:tblCellMar>
            <w:left w:w="108" w:type="dxa"/>
            <w:right w:w="108" w:type="dxa"/>
          </w:tblCellMar>
          <w:tblLook w:val="04A0" w:firstRow="1" w:lastRow="0" w:firstColumn="1" w:lastColumn="0" w:noHBand="0" w:noVBand="1"/>
        </w:tblPrEx>
        <w:trPr>
          <w:gridAfter w:val="1"/>
          <w:wAfter w:w="24" w:type="dxa"/>
          <w:trHeight w:val="70"/>
        </w:trPr>
        <w:tc>
          <w:tcPr>
            <w:tcW w:w="679" w:type="dxa"/>
            <w:vMerge/>
            <w:tcBorders>
              <w:top w:val="nil"/>
              <w:left w:val="single" w:sz="4" w:space="0" w:color="auto"/>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6" w:type="dxa"/>
            <w:vMerge/>
            <w:tcBorders>
              <w:top w:val="nil"/>
              <w:left w:val="single" w:sz="4" w:space="0" w:color="auto"/>
              <w:bottom w:val="single" w:sz="4" w:space="0" w:color="000000"/>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местный бюджет</w:t>
            </w:r>
          </w:p>
        </w:tc>
        <w:tc>
          <w:tcPr>
            <w:tcW w:w="1276" w:type="dxa"/>
            <w:tcBorders>
              <w:top w:val="nil"/>
              <w:left w:val="single" w:sz="4" w:space="0" w:color="auto"/>
              <w:bottom w:val="single" w:sz="4" w:space="0" w:color="auto"/>
              <w:right w:val="single" w:sz="4" w:space="0" w:color="auto"/>
            </w:tcBorders>
            <w:vAlign w:val="center"/>
            <w:hideMark/>
          </w:tcPr>
          <w:p w:rsidR="00B261EE" w:rsidRPr="00141463" w:rsidRDefault="005245DF"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tcPr>
          <w:p w:rsidR="00B261EE" w:rsidRPr="00141463" w:rsidRDefault="005245DF"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tcPr>
          <w:p w:rsidR="00B261EE" w:rsidRPr="00141463" w:rsidRDefault="005245DF"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tcPr>
          <w:p w:rsidR="00B261EE" w:rsidRPr="00141463" w:rsidRDefault="005245DF"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tcPr>
          <w:p w:rsidR="005245DF" w:rsidRPr="00141463" w:rsidRDefault="005245DF" w:rsidP="005245D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0,0</w:t>
            </w:r>
          </w:p>
        </w:tc>
        <w:tc>
          <w:tcPr>
            <w:tcW w:w="1098" w:type="dxa"/>
            <w:tcBorders>
              <w:top w:val="nil"/>
              <w:left w:val="nil"/>
              <w:bottom w:val="single" w:sz="4" w:space="0" w:color="auto"/>
              <w:right w:val="single" w:sz="4" w:space="0" w:color="auto"/>
            </w:tcBorders>
            <w:vAlign w:val="center"/>
          </w:tcPr>
          <w:p w:rsidR="00B261EE" w:rsidRPr="00141463" w:rsidRDefault="005245DF"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0,0</w:t>
            </w:r>
          </w:p>
        </w:tc>
        <w:tc>
          <w:tcPr>
            <w:tcW w:w="960" w:type="dxa"/>
            <w:gridSpan w:val="2"/>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8" w:type="dxa"/>
            <w:gridSpan w:val="2"/>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B261EE" w:rsidRPr="00141463" w:rsidTr="00720926">
        <w:tblPrEx>
          <w:tblCellMar>
            <w:left w:w="108" w:type="dxa"/>
            <w:right w:w="108" w:type="dxa"/>
          </w:tblCellMar>
          <w:tblLook w:val="04A0" w:firstRow="1" w:lastRow="0" w:firstColumn="1" w:lastColumn="0" w:noHBand="0" w:noVBand="1"/>
        </w:tblPrEx>
        <w:trPr>
          <w:gridAfter w:val="1"/>
          <w:wAfter w:w="24" w:type="dxa"/>
          <w:trHeight w:val="210"/>
        </w:trPr>
        <w:tc>
          <w:tcPr>
            <w:tcW w:w="679" w:type="dxa"/>
            <w:vMerge/>
            <w:tcBorders>
              <w:top w:val="nil"/>
              <w:left w:val="single" w:sz="4" w:space="0" w:color="auto"/>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иные   источники финансирования</w:t>
            </w:r>
          </w:p>
        </w:tc>
        <w:tc>
          <w:tcPr>
            <w:tcW w:w="1276" w:type="dxa"/>
            <w:tcBorders>
              <w:top w:val="nil"/>
              <w:left w:val="single" w:sz="4" w:space="0" w:color="auto"/>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098" w:type="dxa"/>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8" w:type="dxa"/>
            <w:gridSpan w:val="2"/>
            <w:tcBorders>
              <w:top w:val="nil"/>
              <w:left w:val="nil"/>
              <w:bottom w:val="single" w:sz="4" w:space="0" w:color="auto"/>
              <w:right w:val="single" w:sz="4" w:space="0" w:color="auto"/>
            </w:tcBorders>
            <w:vAlign w:val="center"/>
            <w:hideMark/>
          </w:tcPr>
          <w:p w:rsidR="00B261EE" w:rsidRPr="00141463" w:rsidRDefault="00B261EE" w:rsidP="00B261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2263B5" w:rsidRPr="00141463" w:rsidTr="00524038">
        <w:tblPrEx>
          <w:tblCellMar>
            <w:left w:w="108" w:type="dxa"/>
            <w:right w:w="108" w:type="dxa"/>
          </w:tblCellMar>
          <w:tblLook w:val="04A0" w:firstRow="1" w:lastRow="0" w:firstColumn="1" w:lastColumn="0" w:noHBand="0" w:noVBand="1"/>
        </w:tblPrEx>
        <w:trPr>
          <w:gridAfter w:val="1"/>
          <w:wAfter w:w="24" w:type="dxa"/>
          <w:trHeight w:val="373"/>
        </w:trPr>
        <w:tc>
          <w:tcPr>
            <w:tcW w:w="493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Всего по муниципальной программе:</w:t>
            </w:r>
          </w:p>
        </w:tc>
        <w:tc>
          <w:tcPr>
            <w:tcW w:w="198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47 600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3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3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06" w:type="dxa"/>
            <w:gridSpan w:val="2"/>
            <w:tcBorders>
              <w:top w:val="nil"/>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960" w:type="dxa"/>
            <w:gridSpan w:val="2"/>
            <w:tcBorders>
              <w:top w:val="nil"/>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940" w:type="dxa"/>
            <w:tcBorders>
              <w:top w:val="nil"/>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r>
      <w:tr w:rsidR="000737E1" w:rsidRPr="00141463" w:rsidTr="00524038">
        <w:tblPrEx>
          <w:tblCellMar>
            <w:left w:w="108" w:type="dxa"/>
            <w:right w:w="108" w:type="dxa"/>
          </w:tblCellMar>
          <w:tblLook w:val="04A0" w:firstRow="1" w:lastRow="0" w:firstColumn="1" w:lastColumn="0" w:noHBand="0" w:noVBand="1"/>
        </w:tblPrEx>
        <w:trPr>
          <w:gridAfter w:val="1"/>
          <w:wAfter w:w="24" w:type="dxa"/>
          <w:trHeight w:val="170"/>
        </w:trPr>
        <w:tc>
          <w:tcPr>
            <w:tcW w:w="4932" w:type="dxa"/>
            <w:gridSpan w:val="3"/>
            <w:vMerge/>
            <w:tcBorders>
              <w:top w:val="single" w:sz="4" w:space="0" w:color="auto"/>
              <w:left w:val="single" w:sz="4" w:space="0" w:color="auto"/>
              <w:bottom w:val="single" w:sz="4" w:space="0" w:color="000000"/>
              <w:right w:val="single" w:sz="4" w:space="0" w:color="000000"/>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510"/>
        </w:trPr>
        <w:tc>
          <w:tcPr>
            <w:tcW w:w="4932" w:type="dxa"/>
            <w:gridSpan w:val="3"/>
            <w:vMerge/>
            <w:tcBorders>
              <w:top w:val="single" w:sz="4" w:space="0" w:color="auto"/>
              <w:left w:val="single" w:sz="4" w:space="0" w:color="auto"/>
              <w:bottom w:val="single" w:sz="4" w:space="0" w:color="000000"/>
              <w:right w:val="single" w:sz="4" w:space="0" w:color="000000"/>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2263B5" w:rsidRPr="00141463" w:rsidTr="00873063">
        <w:tblPrEx>
          <w:tblCellMar>
            <w:left w:w="108" w:type="dxa"/>
            <w:right w:w="108" w:type="dxa"/>
          </w:tblCellMar>
          <w:tblLook w:val="04A0" w:firstRow="1" w:lastRow="0" w:firstColumn="1" w:lastColumn="0" w:noHBand="0" w:noVBand="1"/>
        </w:tblPrEx>
        <w:trPr>
          <w:gridAfter w:val="1"/>
          <w:wAfter w:w="24" w:type="dxa"/>
          <w:trHeight w:val="361"/>
        </w:trPr>
        <w:tc>
          <w:tcPr>
            <w:tcW w:w="4932" w:type="dxa"/>
            <w:gridSpan w:val="3"/>
            <w:vMerge/>
            <w:tcBorders>
              <w:top w:val="single" w:sz="4" w:space="0" w:color="auto"/>
              <w:left w:val="single" w:sz="4" w:space="0" w:color="auto"/>
              <w:bottom w:val="single" w:sz="4" w:space="0" w:color="000000"/>
              <w:right w:val="single" w:sz="4" w:space="0" w:color="000000"/>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47 600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06" w:type="dxa"/>
            <w:gridSpan w:val="2"/>
            <w:tcBorders>
              <w:top w:val="single" w:sz="4" w:space="0" w:color="auto"/>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6 800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960" w:type="dxa"/>
            <w:gridSpan w:val="2"/>
            <w:tcBorders>
              <w:top w:val="single" w:sz="4" w:space="0" w:color="auto"/>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940" w:type="dxa"/>
            <w:tcBorders>
              <w:top w:val="single" w:sz="4" w:space="0" w:color="auto"/>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348"/>
        </w:trPr>
        <w:tc>
          <w:tcPr>
            <w:tcW w:w="4932" w:type="dxa"/>
            <w:gridSpan w:val="3"/>
            <w:vMerge/>
            <w:tcBorders>
              <w:top w:val="single" w:sz="4" w:space="0" w:color="auto"/>
              <w:left w:val="single" w:sz="4" w:space="0" w:color="auto"/>
              <w:bottom w:val="single" w:sz="4" w:space="0" w:color="000000"/>
              <w:right w:val="single" w:sz="4" w:space="0" w:color="000000"/>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иные   источники финансирования</w:t>
            </w:r>
          </w:p>
        </w:tc>
        <w:tc>
          <w:tcPr>
            <w:tcW w:w="1276"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381"/>
        </w:trPr>
        <w:tc>
          <w:tcPr>
            <w:tcW w:w="4932" w:type="dxa"/>
            <w:gridSpan w:val="3"/>
            <w:tcBorders>
              <w:top w:val="single" w:sz="4" w:space="0" w:color="auto"/>
              <w:left w:val="single" w:sz="4" w:space="0" w:color="auto"/>
              <w:bottom w:val="single" w:sz="4" w:space="0" w:color="000000"/>
              <w:right w:val="single" w:sz="4" w:space="0" w:color="000000"/>
            </w:tcBorders>
            <w:vAlign w:val="center"/>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В том числе:</w:t>
            </w:r>
          </w:p>
        </w:tc>
        <w:tc>
          <w:tcPr>
            <w:tcW w:w="198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276"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c>
          <w:tcPr>
            <w:tcW w:w="1106" w:type="dxa"/>
            <w:gridSpan w:val="2"/>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c>
          <w:tcPr>
            <w:tcW w:w="960" w:type="dxa"/>
            <w:gridSpan w:val="2"/>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c>
          <w:tcPr>
            <w:tcW w:w="940"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r>
      <w:tr w:rsidR="002263B5" w:rsidRPr="00141463" w:rsidTr="00873063">
        <w:tblPrEx>
          <w:tblCellMar>
            <w:left w:w="108" w:type="dxa"/>
            <w:right w:w="108" w:type="dxa"/>
          </w:tblCellMar>
          <w:tblLook w:val="04A0" w:firstRow="1" w:lastRow="0" w:firstColumn="1" w:lastColumn="0" w:noHBand="0" w:noVBand="1"/>
        </w:tblPrEx>
        <w:trPr>
          <w:gridAfter w:val="1"/>
          <w:wAfter w:w="24" w:type="dxa"/>
          <w:trHeight w:val="373"/>
        </w:trPr>
        <w:tc>
          <w:tcPr>
            <w:tcW w:w="493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Процессная часть</w:t>
            </w:r>
          </w:p>
        </w:tc>
        <w:tc>
          <w:tcPr>
            <w:tcW w:w="198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47 600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3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3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06" w:type="dxa"/>
            <w:gridSpan w:val="2"/>
            <w:tcBorders>
              <w:top w:val="nil"/>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960" w:type="dxa"/>
            <w:gridSpan w:val="2"/>
            <w:tcBorders>
              <w:top w:val="nil"/>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940" w:type="dxa"/>
            <w:tcBorders>
              <w:top w:val="nil"/>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170"/>
        </w:trPr>
        <w:tc>
          <w:tcPr>
            <w:tcW w:w="4932" w:type="dxa"/>
            <w:gridSpan w:val="3"/>
            <w:vMerge/>
            <w:tcBorders>
              <w:top w:val="single" w:sz="4" w:space="0" w:color="auto"/>
              <w:left w:val="single" w:sz="4" w:space="0" w:color="auto"/>
              <w:bottom w:val="single" w:sz="4" w:space="0" w:color="000000"/>
              <w:right w:val="single" w:sz="4" w:space="0" w:color="000000"/>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федеральный бюджет</w:t>
            </w:r>
          </w:p>
        </w:tc>
        <w:tc>
          <w:tcPr>
            <w:tcW w:w="1276" w:type="dxa"/>
            <w:tcBorders>
              <w:top w:val="nil"/>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510"/>
        </w:trPr>
        <w:tc>
          <w:tcPr>
            <w:tcW w:w="4932" w:type="dxa"/>
            <w:gridSpan w:val="3"/>
            <w:vMerge/>
            <w:tcBorders>
              <w:top w:val="single" w:sz="4" w:space="0" w:color="auto"/>
              <w:left w:val="single" w:sz="4" w:space="0" w:color="auto"/>
              <w:bottom w:val="single" w:sz="4" w:space="0" w:color="000000"/>
              <w:right w:val="single" w:sz="4" w:space="0" w:color="000000"/>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2263B5" w:rsidRPr="00141463" w:rsidTr="00873063">
        <w:tblPrEx>
          <w:tblCellMar>
            <w:left w:w="108" w:type="dxa"/>
            <w:right w:w="108" w:type="dxa"/>
          </w:tblCellMar>
          <w:tblLook w:val="04A0" w:firstRow="1" w:lastRow="0" w:firstColumn="1" w:lastColumn="0" w:noHBand="0" w:noVBand="1"/>
        </w:tblPrEx>
        <w:trPr>
          <w:gridAfter w:val="1"/>
          <w:wAfter w:w="24" w:type="dxa"/>
          <w:trHeight w:val="361"/>
        </w:trPr>
        <w:tc>
          <w:tcPr>
            <w:tcW w:w="4932" w:type="dxa"/>
            <w:gridSpan w:val="3"/>
            <w:vMerge/>
            <w:tcBorders>
              <w:top w:val="single" w:sz="4" w:space="0" w:color="auto"/>
              <w:left w:val="single" w:sz="4" w:space="0" w:color="auto"/>
              <w:bottom w:val="single" w:sz="4" w:space="0" w:color="000000"/>
              <w:right w:val="single" w:sz="4" w:space="0" w:color="000000"/>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47 600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06" w:type="dxa"/>
            <w:gridSpan w:val="2"/>
            <w:tcBorders>
              <w:top w:val="single" w:sz="4" w:space="0" w:color="auto"/>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960" w:type="dxa"/>
            <w:gridSpan w:val="2"/>
            <w:tcBorders>
              <w:top w:val="single" w:sz="4" w:space="0" w:color="auto"/>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940" w:type="dxa"/>
            <w:tcBorders>
              <w:top w:val="single" w:sz="4" w:space="0" w:color="auto"/>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348"/>
        </w:trPr>
        <w:tc>
          <w:tcPr>
            <w:tcW w:w="4932" w:type="dxa"/>
            <w:gridSpan w:val="3"/>
            <w:vMerge/>
            <w:tcBorders>
              <w:top w:val="single" w:sz="4" w:space="0" w:color="auto"/>
              <w:left w:val="single" w:sz="4" w:space="0" w:color="auto"/>
              <w:bottom w:val="single" w:sz="4" w:space="0" w:color="000000"/>
              <w:right w:val="single" w:sz="4" w:space="0" w:color="000000"/>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иные   источники финансирования</w:t>
            </w:r>
          </w:p>
        </w:tc>
        <w:tc>
          <w:tcPr>
            <w:tcW w:w="1276"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524038">
        <w:tblPrEx>
          <w:tblCellMar>
            <w:left w:w="108" w:type="dxa"/>
            <w:right w:w="108" w:type="dxa"/>
          </w:tblCellMar>
          <w:tblLook w:val="04A0" w:firstRow="1" w:lastRow="0" w:firstColumn="1" w:lastColumn="0" w:noHBand="0" w:noVBand="1"/>
        </w:tblPrEx>
        <w:trPr>
          <w:gridAfter w:val="1"/>
          <w:wAfter w:w="24" w:type="dxa"/>
          <w:trHeight w:val="348"/>
        </w:trPr>
        <w:tc>
          <w:tcPr>
            <w:tcW w:w="4932" w:type="dxa"/>
            <w:gridSpan w:val="3"/>
            <w:tcBorders>
              <w:top w:val="single" w:sz="4" w:space="0" w:color="auto"/>
              <w:left w:val="single" w:sz="4" w:space="0" w:color="auto"/>
              <w:bottom w:val="single" w:sz="4" w:space="0" w:color="000000"/>
              <w:right w:val="single" w:sz="4" w:space="0" w:color="000000"/>
            </w:tcBorders>
            <w:vAlign w:val="center"/>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В том числе:</w:t>
            </w:r>
          </w:p>
        </w:tc>
        <w:tc>
          <w:tcPr>
            <w:tcW w:w="198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276"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c>
          <w:tcPr>
            <w:tcW w:w="1106" w:type="dxa"/>
            <w:gridSpan w:val="2"/>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c>
          <w:tcPr>
            <w:tcW w:w="960" w:type="dxa"/>
            <w:gridSpan w:val="2"/>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c>
          <w:tcPr>
            <w:tcW w:w="940"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r>
      <w:tr w:rsidR="000737E1" w:rsidRPr="00141463" w:rsidTr="00524038">
        <w:tblPrEx>
          <w:tblCellMar>
            <w:left w:w="108" w:type="dxa"/>
            <w:right w:w="108" w:type="dxa"/>
          </w:tblCellMar>
          <w:tblLook w:val="04A0" w:firstRow="1" w:lastRow="0" w:firstColumn="1" w:lastColumn="0" w:noHBand="0" w:noVBand="1"/>
        </w:tblPrEx>
        <w:trPr>
          <w:gridAfter w:val="1"/>
          <w:wAfter w:w="24" w:type="dxa"/>
          <w:trHeight w:val="255"/>
        </w:trPr>
        <w:tc>
          <w:tcPr>
            <w:tcW w:w="493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Инвестиции в объекты муниципальной собственности</w:t>
            </w: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всего</w:t>
            </w:r>
          </w:p>
        </w:tc>
        <w:tc>
          <w:tcPr>
            <w:tcW w:w="1276"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524038">
        <w:tblPrEx>
          <w:tblCellMar>
            <w:left w:w="108" w:type="dxa"/>
            <w:right w:w="108" w:type="dxa"/>
          </w:tblCellMar>
          <w:tblLook w:val="04A0" w:firstRow="1" w:lastRow="0" w:firstColumn="1" w:lastColumn="0" w:noHBand="0" w:noVBand="1"/>
        </w:tblPrEx>
        <w:trPr>
          <w:gridAfter w:val="1"/>
          <w:wAfter w:w="24" w:type="dxa"/>
          <w:trHeight w:val="70"/>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федеральный бюджет</w:t>
            </w:r>
          </w:p>
        </w:tc>
        <w:tc>
          <w:tcPr>
            <w:tcW w:w="1276"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246"/>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бюджет автономного округа</w:t>
            </w:r>
          </w:p>
        </w:tc>
        <w:tc>
          <w:tcPr>
            <w:tcW w:w="1276"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255"/>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местный бюджет</w:t>
            </w:r>
          </w:p>
        </w:tc>
        <w:tc>
          <w:tcPr>
            <w:tcW w:w="1276"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313"/>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иные   источники финансирования</w:t>
            </w:r>
          </w:p>
        </w:tc>
        <w:tc>
          <w:tcPr>
            <w:tcW w:w="1276"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2263B5" w:rsidRPr="00141463" w:rsidTr="00873063">
        <w:tblPrEx>
          <w:tblCellMar>
            <w:left w:w="108" w:type="dxa"/>
            <w:right w:w="108" w:type="dxa"/>
          </w:tblCellMar>
          <w:tblLook w:val="04A0" w:firstRow="1" w:lastRow="0" w:firstColumn="1" w:lastColumn="0" w:noHBand="0" w:noVBand="1"/>
        </w:tblPrEx>
        <w:trPr>
          <w:gridAfter w:val="1"/>
          <w:wAfter w:w="24" w:type="dxa"/>
          <w:trHeight w:val="255"/>
        </w:trPr>
        <w:tc>
          <w:tcPr>
            <w:tcW w:w="493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Прочие расходы</w:t>
            </w:r>
          </w:p>
        </w:tc>
        <w:tc>
          <w:tcPr>
            <w:tcW w:w="198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47 600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3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3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06" w:type="dxa"/>
            <w:gridSpan w:val="2"/>
            <w:tcBorders>
              <w:top w:val="nil"/>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960" w:type="dxa"/>
            <w:gridSpan w:val="2"/>
            <w:tcBorders>
              <w:top w:val="nil"/>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940" w:type="dxa"/>
            <w:tcBorders>
              <w:top w:val="nil"/>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70"/>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федеральный бюджет</w:t>
            </w:r>
          </w:p>
        </w:tc>
        <w:tc>
          <w:tcPr>
            <w:tcW w:w="1276" w:type="dxa"/>
            <w:tcBorders>
              <w:top w:val="nil"/>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F729CF">
        <w:tblPrEx>
          <w:tblCellMar>
            <w:left w:w="108" w:type="dxa"/>
            <w:right w:w="108" w:type="dxa"/>
          </w:tblCellMar>
          <w:tblLook w:val="04A0" w:firstRow="1" w:lastRow="0" w:firstColumn="1" w:lastColumn="0" w:noHBand="0" w:noVBand="1"/>
        </w:tblPrEx>
        <w:trPr>
          <w:gridAfter w:val="1"/>
          <w:wAfter w:w="24" w:type="dxa"/>
          <w:trHeight w:val="510"/>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бюджет автономного округа</w:t>
            </w:r>
          </w:p>
        </w:tc>
        <w:tc>
          <w:tcPr>
            <w:tcW w:w="1276" w:type="dxa"/>
            <w:tcBorders>
              <w:top w:val="nil"/>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nil"/>
              <w:left w:val="nil"/>
              <w:bottom w:val="single" w:sz="4" w:space="0" w:color="auto"/>
              <w:right w:val="single" w:sz="4" w:space="0" w:color="auto"/>
            </w:tcBorders>
            <w:vAlign w:val="center"/>
            <w:hideMark/>
          </w:tcPr>
          <w:p w:rsidR="000737E1" w:rsidRPr="00141463" w:rsidRDefault="000737E1" w:rsidP="002B5F1F">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2263B5" w:rsidRPr="00141463" w:rsidTr="00F729CF">
        <w:tblPrEx>
          <w:tblCellMar>
            <w:left w:w="108" w:type="dxa"/>
            <w:right w:w="108" w:type="dxa"/>
          </w:tblCellMar>
          <w:tblLook w:val="04A0" w:firstRow="1" w:lastRow="0" w:firstColumn="1" w:lastColumn="0" w:noHBand="0" w:noVBand="1"/>
        </w:tblPrEx>
        <w:trPr>
          <w:gridAfter w:val="1"/>
          <w:wAfter w:w="24" w:type="dxa"/>
          <w:trHeight w:val="255"/>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47 600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1106" w:type="dxa"/>
            <w:gridSpan w:val="2"/>
            <w:tcBorders>
              <w:top w:val="single" w:sz="4" w:space="0" w:color="auto"/>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960" w:type="dxa"/>
            <w:gridSpan w:val="2"/>
            <w:tcBorders>
              <w:top w:val="single" w:sz="4" w:space="0" w:color="auto"/>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c>
          <w:tcPr>
            <w:tcW w:w="940" w:type="dxa"/>
            <w:tcBorders>
              <w:top w:val="single" w:sz="4" w:space="0" w:color="auto"/>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6 800,0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197"/>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иные   источники финансирования</w:t>
            </w:r>
          </w:p>
        </w:tc>
        <w:tc>
          <w:tcPr>
            <w:tcW w:w="1276"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255"/>
        </w:trPr>
        <w:tc>
          <w:tcPr>
            <w:tcW w:w="4932" w:type="dxa"/>
            <w:gridSpan w:val="3"/>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В том числе:</w:t>
            </w:r>
          </w:p>
        </w:tc>
        <w:tc>
          <w:tcPr>
            <w:tcW w:w="198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 </w:t>
            </w:r>
          </w:p>
        </w:tc>
        <w:tc>
          <w:tcPr>
            <w:tcW w:w="1276"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 </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 </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 </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 </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 </w:t>
            </w:r>
          </w:p>
        </w:tc>
        <w:tc>
          <w:tcPr>
            <w:tcW w:w="1106"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 </w:t>
            </w:r>
          </w:p>
        </w:tc>
        <w:tc>
          <w:tcPr>
            <w:tcW w:w="960"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 </w:t>
            </w:r>
          </w:p>
        </w:tc>
        <w:tc>
          <w:tcPr>
            <w:tcW w:w="940"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 </w:t>
            </w:r>
          </w:p>
        </w:tc>
      </w:tr>
      <w:tr w:rsidR="002263B5" w:rsidRPr="00141463" w:rsidTr="00524038">
        <w:tblPrEx>
          <w:tblCellMar>
            <w:left w:w="108" w:type="dxa"/>
            <w:right w:w="108" w:type="dxa"/>
          </w:tblCellMar>
          <w:tblLook w:val="04A0" w:firstRow="1" w:lastRow="0" w:firstColumn="1" w:lastColumn="0" w:noHBand="0" w:noVBand="1"/>
        </w:tblPrEx>
        <w:trPr>
          <w:gridAfter w:val="1"/>
          <w:wAfter w:w="24" w:type="dxa"/>
          <w:trHeight w:val="255"/>
        </w:trPr>
        <w:tc>
          <w:tcPr>
            <w:tcW w:w="493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Департамент муниципальной собственности администрации города</w:t>
            </w:r>
          </w:p>
        </w:tc>
        <w:tc>
          <w:tcPr>
            <w:tcW w:w="198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46</w:t>
            </w:r>
            <w:r w:rsidRPr="00141463">
              <w:rPr>
                <w:rFonts w:ascii="Times New Roman" w:eastAsiaTheme="minorHAnsi" w:hAnsi="Times New Roman" w:cs="Times New Roman"/>
                <w:color w:val="000000"/>
                <w:lang w:eastAsia="en-US"/>
              </w:rPr>
              <w:t> </w:t>
            </w:r>
            <w:r>
              <w:rPr>
                <w:rFonts w:ascii="Times New Roman" w:eastAsiaTheme="minorHAnsi" w:hAnsi="Times New Roman" w:cs="Times New Roman"/>
                <w:color w:val="000000"/>
                <w:lang w:eastAsia="en-US"/>
              </w:rPr>
              <w:t>900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6 700,0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6 700,0</w:t>
            </w:r>
          </w:p>
        </w:tc>
        <w:tc>
          <w:tcPr>
            <w:tcW w:w="113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6 700,0</w:t>
            </w:r>
          </w:p>
        </w:tc>
        <w:tc>
          <w:tcPr>
            <w:tcW w:w="113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6 700,0</w:t>
            </w:r>
          </w:p>
        </w:tc>
        <w:tc>
          <w:tcPr>
            <w:tcW w:w="1106" w:type="dxa"/>
            <w:gridSpan w:val="2"/>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6 700,0</w:t>
            </w:r>
          </w:p>
        </w:tc>
        <w:tc>
          <w:tcPr>
            <w:tcW w:w="960" w:type="dxa"/>
            <w:gridSpan w:val="2"/>
            <w:tcBorders>
              <w:top w:val="nil"/>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6 700,0</w:t>
            </w:r>
          </w:p>
        </w:tc>
        <w:tc>
          <w:tcPr>
            <w:tcW w:w="940" w:type="dxa"/>
            <w:tcBorders>
              <w:top w:val="nil"/>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6 700,0</w:t>
            </w:r>
          </w:p>
        </w:tc>
      </w:tr>
      <w:tr w:rsidR="000737E1" w:rsidRPr="00141463" w:rsidTr="00524038">
        <w:tblPrEx>
          <w:tblCellMar>
            <w:left w:w="108" w:type="dxa"/>
            <w:right w:w="108" w:type="dxa"/>
          </w:tblCellMar>
          <w:tblLook w:val="04A0" w:firstRow="1" w:lastRow="0" w:firstColumn="1" w:lastColumn="0" w:noHBand="0" w:noVBand="1"/>
        </w:tblPrEx>
        <w:trPr>
          <w:gridAfter w:val="1"/>
          <w:wAfter w:w="24" w:type="dxa"/>
          <w:trHeight w:val="150"/>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524038">
        <w:tblPrEx>
          <w:tblCellMar>
            <w:left w:w="108" w:type="dxa"/>
            <w:right w:w="108" w:type="dxa"/>
          </w:tblCellMar>
          <w:tblLook w:val="04A0" w:firstRow="1" w:lastRow="0" w:firstColumn="1" w:lastColumn="0" w:noHBand="0" w:noVBand="1"/>
        </w:tblPrEx>
        <w:trPr>
          <w:gridAfter w:val="1"/>
          <w:wAfter w:w="24" w:type="dxa"/>
          <w:trHeight w:val="510"/>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37E1" w:rsidRPr="00141463" w:rsidRDefault="002263B5"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r w:rsidR="000737E1" w:rsidRPr="00141463">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2263B5" w:rsidRPr="00141463" w:rsidTr="00873063">
        <w:tblPrEx>
          <w:tblCellMar>
            <w:left w:w="108" w:type="dxa"/>
            <w:right w:w="108" w:type="dxa"/>
          </w:tblCellMar>
          <w:tblLook w:val="04A0" w:firstRow="1" w:lastRow="0" w:firstColumn="1" w:lastColumn="0" w:noHBand="0" w:noVBand="1"/>
        </w:tblPrEx>
        <w:trPr>
          <w:gridAfter w:val="1"/>
          <w:wAfter w:w="24" w:type="dxa"/>
          <w:trHeight w:val="300"/>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46</w:t>
            </w:r>
            <w:r w:rsidRPr="00141463">
              <w:rPr>
                <w:rFonts w:ascii="Times New Roman" w:eastAsiaTheme="minorHAnsi" w:hAnsi="Times New Roman" w:cs="Times New Roman"/>
                <w:color w:val="000000"/>
                <w:lang w:eastAsia="en-US"/>
              </w:rPr>
              <w:t> </w:t>
            </w:r>
            <w:r>
              <w:rPr>
                <w:rFonts w:ascii="Times New Roman" w:eastAsiaTheme="minorHAnsi" w:hAnsi="Times New Roman" w:cs="Times New Roman"/>
                <w:color w:val="000000"/>
                <w:lang w:eastAsia="en-US"/>
              </w:rPr>
              <w:t>900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6 700,0</w:t>
            </w:r>
          </w:p>
        </w:tc>
        <w:tc>
          <w:tcPr>
            <w:tcW w:w="1134" w:type="dxa"/>
            <w:tcBorders>
              <w:top w:val="single" w:sz="4" w:space="0" w:color="auto"/>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6 700,0</w:t>
            </w:r>
          </w:p>
        </w:tc>
        <w:tc>
          <w:tcPr>
            <w:tcW w:w="113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6 700,0</w:t>
            </w:r>
          </w:p>
        </w:tc>
        <w:tc>
          <w:tcPr>
            <w:tcW w:w="1134" w:type="dxa"/>
            <w:tcBorders>
              <w:top w:val="nil"/>
              <w:left w:val="nil"/>
              <w:bottom w:val="single" w:sz="4" w:space="0" w:color="auto"/>
              <w:right w:val="single" w:sz="4" w:space="0" w:color="auto"/>
            </w:tcBorders>
            <w:vAlign w:val="center"/>
            <w:hideMark/>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6 700,0</w:t>
            </w:r>
          </w:p>
        </w:tc>
        <w:tc>
          <w:tcPr>
            <w:tcW w:w="1106" w:type="dxa"/>
            <w:gridSpan w:val="2"/>
            <w:tcBorders>
              <w:top w:val="nil"/>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6 700,0</w:t>
            </w:r>
          </w:p>
        </w:tc>
        <w:tc>
          <w:tcPr>
            <w:tcW w:w="960" w:type="dxa"/>
            <w:gridSpan w:val="2"/>
            <w:tcBorders>
              <w:top w:val="nil"/>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6 700,0</w:t>
            </w:r>
          </w:p>
        </w:tc>
        <w:tc>
          <w:tcPr>
            <w:tcW w:w="940" w:type="dxa"/>
            <w:tcBorders>
              <w:top w:val="nil"/>
              <w:left w:val="nil"/>
              <w:bottom w:val="single" w:sz="4" w:space="0" w:color="auto"/>
              <w:right w:val="single" w:sz="4" w:space="0" w:color="auto"/>
            </w:tcBorders>
            <w:vAlign w:val="center"/>
          </w:tcPr>
          <w:p w:rsidR="002263B5" w:rsidRPr="00141463" w:rsidRDefault="002263B5" w:rsidP="002263B5">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6 700,0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525"/>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иные   источники финансирования</w:t>
            </w:r>
          </w:p>
        </w:tc>
        <w:tc>
          <w:tcPr>
            <w:tcW w:w="1276"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105"/>
        </w:trPr>
        <w:tc>
          <w:tcPr>
            <w:tcW w:w="493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Муниципальное казенное учреждение «Управление капитального строительства и жилищно-коммунального комплекса»</w:t>
            </w:r>
          </w:p>
        </w:tc>
        <w:tc>
          <w:tcPr>
            <w:tcW w:w="1984" w:type="dxa"/>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всего</w:t>
            </w:r>
          </w:p>
        </w:tc>
        <w:tc>
          <w:tcPr>
            <w:tcW w:w="1276" w:type="dxa"/>
            <w:tcBorders>
              <w:top w:val="nil"/>
              <w:left w:val="single" w:sz="4" w:space="0" w:color="auto"/>
              <w:bottom w:val="single" w:sz="4" w:space="0" w:color="auto"/>
              <w:right w:val="single" w:sz="4" w:space="0" w:color="auto"/>
            </w:tcBorders>
            <w:vAlign w:val="center"/>
            <w:hideMark/>
          </w:tcPr>
          <w:p w:rsidR="000737E1" w:rsidRPr="00141463" w:rsidRDefault="00FF7B26" w:rsidP="00FF7B26">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r w:rsidR="000737E1"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nil"/>
              <w:left w:val="nil"/>
              <w:bottom w:val="single" w:sz="4" w:space="0" w:color="auto"/>
              <w:right w:val="single" w:sz="4" w:space="0" w:color="auto"/>
            </w:tcBorders>
            <w:vAlign w:val="center"/>
            <w:hideMark/>
          </w:tcPr>
          <w:p w:rsidR="000737E1" w:rsidRPr="00141463" w:rsidRDefault="00FF7B26" w:rsidP="00FF7B26">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r w:rsidR="000737E1"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nil"/>
              <w:left w:val="nil"/>
              <w:bottom w:val="single" w:sz="4" w:space="0" w:color="auto"/>
              <w:right w:val="single" w:sz="4" w:space="0" w:color="auto"/>
            </w:tcBorders>
            <w:vAlign w:val="center"/>
            <w:hideMark/>
          </w:tcPr>
          <w:p w:rsidR="000737E1" w:rsidRPr="00141463" w:rsidRDefault="00FF7B26" w:rsidP="00FF7B26">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r w:rsidR="000737E1"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nil"/>
              <w:left w:val="nil"/>
              <w:bottom w:val="single" w:sz="4" w:space="0" w:color="auto"/>
              <w:right w:val="single" w:sz="4" w:space="0" w:color="auto"/>
            </w:tcBorders>
            <w:vAlign w:val="center"/>
            <w:hideMark/>
          </w:tcPr>
          <w:p w:rsidR="000737E1" w:rsidRPr="00141463" w:rsidRDefault="00FF7B26" w:rsidP="00FF7B26">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r w:rsidR="000737E1"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nil"/>
              <w:left w:val="nil"/>
              <w:bottom w:val="single" w:sz="4" w:space="0" w:color="auto"/>
              <w:right w:val="single" w:sz="4" w:space="0" w:color="auto"/>
            </w:tcBorders>
            <w:vAlign w:val="center"/>
            <w:hideMark/>
          </w:tcPr>
          <w:p w:rsidR="000737E1" w:rsidRPr="00141463" w:rsidRDefault="00FF7B26" w:rsidP="00FF7B26">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r w:rsidR="000737E1"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06" w:type="dxa"/>
            <w:gridSpan w:val="2"/>
            <w:tcBorders>
              <w:top w:val="nil"/>
              <w:left w:val="nil"/>
              <w:bottom w:val="single" w:sz="4" w:space="0" w:color="auto"/>
              <w:right w:val="single" w:sz="4" w:space="0" w:color="auto"/>
            </w:tcBorders>
            <w:vAlign w:val="center"/>
            <w:hideMark/>
          </w:tcPr>
          <w:p w:rsidR="000737E1" w:rsidRPr="00141463" w:rsidRDefault="00FF7B26" w:rsidP="00FF7B26">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r w:rsidR="000737E1"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960" w:type="dxa"/>
            <w:gridSpan w:val="2"/>
            <w:tcBorders>
              <w:top w:val="nil"/>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nil"/>
              <w:left w:val="nil"/>
              <w:bottom w:val="single" w:sz="4" w:space="0" w:color="auto"/>
              <w:right w:val="single" w:sz="4" w:space="0" w:color="auto"/>
            </w:tcBorders>
            <w:vAlign w:val="center"/>
            <w:hideMark/>
          </w:tcPr>
          <w:p w:rsidR="000737E1" w:rsidRPr="00141463" w:rsidRDefault="000F34EE" w:rsidP="000F34EE">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w:t>
            </w:r>
            <w:r w:rsidR="000737E1" w:rsidRPr="00141463">
              <w:rPr>
                <w:rFonts w:ascii="Times New Roman" w:eastAsiaTheme="minorHAnsi" w:hAnsi="Times New Roman" w:cs="Times New Roman"/>
                <w:color w:val="000000"/>
                <w:lang w:eastAsia="en-US"/>
              </w:rPr>
              <w:t>,0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70"/>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287"/>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394"/>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37E1" w:rsidRPr="00141463" w:rsidRDefault="00FF7B26" w:rsidP="00FF7B26">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r w:rsidR="000737E1"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FF7B26" w:rsidP="00FF7B26">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r w:rsidR="000737E1"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FF7B26" w:rsidP="00FF7B26">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r w:rsidR="000737E1"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FF7B26" w:rsidP="00FF7B26">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r w:rsidR="000737E1"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FF7B26" w:rsidP="00FF7B26">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r w:rsidR="000737E1"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FF7B26" w:rsidP="00FF7B26">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r w:rsidR="000737E1"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F729CF">
        <w:tblPrEx>
          <w:tblCellMar>
            <w:left w:w="108" w:type="dxa"/>
            <w:right w:w="108" w:type="dxa"/>
          </w:tblCellMar>
          <w:tblLook w:val="04A0" w:firstRow="1" w:lastRow="0" w:firstColumn="1" w:lastColumn="0" w:noHBand="0" w:noVBand="1"/>
        </w:tblPrEx>
        <w:trPr>
          <w:gridAfter w:val="1"/>
          <w:wAfter w:w="24" w:type="dxa"/>
          <w:trHeight w:val="535"/>
        </w:trPr>
        <w:tc>
          <w:tcPr>
            <w:tcW w:w="4932" w:type="dxa"/>
            <w:gridSpan w:val="3"/>
            <w:vMerge/>
            <w:tcBorders>
              <w:top w:val="single" w:sz="4" w:space="0" w:color="auto"/>
              <w:left w:val="single" w:sz="4" w:space="0" w:color="auto"/>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иные   источники финансирования</w:t>
            </w:r>
          </w:p>
        </w:tc>
        <w:tc>
          <w:tcPr>
            <w:tcW w:w="1276"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hideMark/>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F729CF">
        <w:tblPrEx>
          <w:tblCellMar>
            <w:left w:w="108" w:type="dxa"/>
            <w:right w:w="108" w:type="dxa"/>
          </w:tblCellMar>
          <w:tblLook w:val="04A0" w:firstRow="1" w:lastRow="0" w:firstColumn="1" w:lastColumn="0" w:noHBand="0" w:noVBand="1"/>
        </w:tblPrEx>
        <w:trPr>
          <w:gridAfter w:val="1"/>
          <w:wAfter w:w="24" w:type="dxa"/>
          <w:trHeight w:val="289"/>
        </w:trPr>
        <w:tc>
          <w:tcPr>
            <w:tcW w:w="4932" w:type="dxa"/>
            <w:gridSpan w:val="3"/>
            <w:vMerge w:val="restart"/>
            <w:tcBorders>
              <w:top w:val="single" w:sz="4" w:space="0" w:color="auto"/>
              <w:left w:val="single" w:sz="4" w:space="0" w:color="auto"/>
              <w:bottom w:val="single" w:sz="4" w:space="0" w:color="auto"/>
              <w:right w:val="single" w:sz="4" w:space="0" w:color="auto"/>
            </w:tcBorders>
            <w:vAlign w:val="center"/>
          </w:tcPr>
          <w:p w:rsidR="005C1880" w:rsidRPr="00141463" w:rsidRDefault="005C1880" w:rsidP="005C1880">
            <w:pPr>
              <w:ind w:firstLine="0"/>
              <w:jc w:val="left"/>
              <w:rPr>
                <w:rFonts w:ascii="Times New Roman" w:eastAsia="Times New Roman" w:hAnsi="Times New Roman" w:cs="Times New Roman"/>
              </w:rPr>
            </w:pPr>
            <w:r w:rsidRPr="00141463">
              <w:rPr>
                <w:rFonts w:ascii="Times New Roman" w:hAnsi="Times New Roman" w:cs="Times New Roman"/>
                <w:bCs/>
                <w:color w:val="000000" w:themeColor="text1"/>
                <w:shd w:val="clear" w:color="auto" w:fill="FFFFFF"/>
                <w14:textOutline w14:w="0" w14:cap="flat" w14:cmpd="sng" w14:algn="ctr">
                  <w14:noFill/>
                  <w14:prstDash w14:val="solid"/>
                  <w14:round/>
                </w14:textOutline>
              </w:rPr>
              <w:t xml:space="preserve">Департамент землеустройства и градостроительства </w:t>
            </w:r>
            <w:r w:rsidRPr="00141463">
              <w:rPr>
                <w:rFonts w:ascii="Times New Roman" w:eastAsia="Times New Roman" w:hAnsi="Times New Roman" w:cs="Times New Roman"/>
              </w:rPr>
              <w:t xml:space="preserve">администрации города </w:t>
            </w:r>
            <w:proofErr w:type="spellStart"/>
            <w:r w:rsidRPr="00141463">
              <w:rPr>
                <w:rFonts w:ascii="Times New Roman" w:eastAsia="Times New Roman" w:hAnsi="Times New Roman" w:cs="Times New Roman"/>
              </w:rPr>
              <w:t>Мегиона</w:t>
            </w:r>
            <w:proofErr w:type="spellEnd"/>
          </w:p>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0737E1" w:rsidRPr="00141463" w:rsidRDefault="00FF7B26" w:rsidP="00FF7B26">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700</w:t>
            </w:r>
            <w:r w:rsidR="000737E1"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FF7B26"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100</w:t>
            </w:r>
            <w:r w:rsidR="000737E1" w:rsidRPr="00141463">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FF7B26"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w:t>
            </w:r>
            <w:r w:rsidR="000737E1"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FF7B26">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1</w:t>
            </w:r>
            <w:r w:rsidR="00FF7B26">
              <w:rPr>
                <w:rFonts w:ascii="Times New Roman" w:eastAsiaTheme="minorHAnsi" w:hAnsi="Times New Roman" w:cs="Times New Roman"/>
                <w:color w:val="000000"/>
                <w:lang w:eastAsia="en-US"/>
              </w:rPr>
              <w:t>00</w:t>
            </w:r>
            <w:r w:rsidRPr="00141463">
              <w:rPr>
                <w:rFonts w:ascii="Times New Roman" w:eastAsiaTheme="minorHAnsi" w:hAnsi="Times New Roman" w:cs="Times New Roman"/>
                <w:color w:val="000000"/>
                <w:lang w:eastAsia="en-US"/>
              </w:rPr>
              <w:t>,</w:t>
            </w:r>
            <w:r w:rsidR="00FF7B26">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FF7B26"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100</w:t>
            </w:r>
            <w:r w:rsidR="000737E1" w:rsidRPr="00141463">
              <w:rPr>
                <w:rFonts w:ascii="Times New Roman" w:eastAsiaTheme="minorHAnsi" w:hAnsi="Times New Roman" w:cs="Times New Roman"/>
                <w:color w:val="000000"/>
                <w:lang w:eastAsia="en-US"/>
              </w:rPr>
              <w:t>,0</w:t>
            </w:r>
          </w:p>
        </w:tc>
        <w:tc>
          <w:tcPr>
            <w:tcW w:w="1106" w:type="dxa"/>
            <w:gridSpan w:val="2"/>
            <w:tcBorders>
              <w:top w:val="single" w:sz="4" w:space="0" w:color="auto"/>
              <w:left w:val="nil"/>
              <w:bottom w:val="single" w:sz="4" w:space="0" w:color="auto"/>
              <w:right w:val="single" w:sz="4" w:space="0" w:color="auto"/>
            </w:tcBorders>
            <w:vAlign w:val="center"/>
          </w:tcPr>
          <w:p w:rsidR="000737E1" w:rsidRPr="00141463" w:rsidRDefault="000F34EE"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10</w:t>
            </w:r>
            <w:r w:rsidR="000737E1"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tcPr>
          <w:p w:rsidR="000737E1" w:rsidRPr="00141463" w:rsidRDefault="000F34EE"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10</w:t>
            </w:r>
            <w:r w:rsidR="000737E1"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100,0</w:t>
            </w:r>
          </w:p>
        </w:tc>
      </w:tr>
      <w:tr w:rsidR="000737E1" w:rsidRPr="00141463" w:rsidTr="00F729CF">
        <w:tblPrEx>
          <w:tblCellMar>
            <w:left w:w="108" w:type="dxa"/>
            <w:right w:w="108" w:type="dxa"/>
          </w:tblCellMar>
          <w:tblLook w:val="04A0" w:firstRow="1" w:lastRow="0" w:firstColumn="1" w:lastColumn="0" w:noHBand="0" w:noVBand="1"/>
        </w:tblPrEx>
        <w:trPr>
          <w:gridAfter w:val="1"/>
          <w:wAfter w:w="24" w:type="dxa"/>
          <w:trHeight w:val="256"/>
        </w:trPr>
        <w:tc>
          <w:tcPr>
            <w:tcW w:w="4932" w:type="dxa"/>
            <w:gridSpan w:val="3"/>
            <w:vMerge/>
            <w:tcBorders>
              <w:top w:val="single" w:sz="4" w:space="0" w:color="auto"/>
              <w:left w:val="single" w:sz="4" w:space="0" w:color="auto"/>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0737E1" w:rsidRPr="00141463" w:rsidTr="00F729CF">
        <w:tblPrEx>
          <w:tblCellMar>
            <w:left w:w="108" w:type="dxa"/>
            <w:right w:w="108" w:type="dxa"/>
          </w:tblCellMar>
          <w:tblLook w:val="04A0" w:firstRow="1" w:lastRow="0" w:firstColumn="1" w:lastColumn="0" w:noHBand="0" w:noVBand="1"/>
        </w:tblPrEx>
        <w:trPr>
          <w:gridAfter w:val="1"/>
          <w:wAfter w:w="24" w:type="dxa"/>
          <w:trHeight w:val="457"/>
        </w:trPr>
        <w:tc>
          <w:tcPr>
            <w:tcW w:w="4932" w:type="dxa"/>
            <w:gridSpan w:val="3"/>
            <w:vMerge/>
            <w:tcBorders>
              <w:top w:val="single" w:sz="4" w:space="0" w:color="auto"/>
              <w:left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tr w:rsidR="00484DB9" w:rsidRPr="00141463" w:rsidTr="00873063">
        <w:tblPrEx>
          <w:tblCellMar>
            <w:left w:w="108" w:type="dxa"/>
            <w:right w:w="108" w:type="dxa"/>
          </w:tblCellMar>
          <w:tblLook w:val="04A0" w:firstRow="1" w:lastRow="0" w:firstColumn="1" w:lastColumn="0" w:noHBand="0" w:noVBand="1"/>
        </w:tblPrEx>
        <w:trPr>
          <w:gridAfter w:val="1"/>
          <w:wAfter w:w="24" w:type="dxa"/>
          <w:trHeight w:val="256"/>
        </w:trPr>
        <w:tc>
          <w:tcPr>
            <w:tcW w:w="4932" w:type="dxa"/>
            <w:gridSpan w:val="3"/>
            <w:vMerge/>
            <w:tcBorders>
              <w:left w:val="single" w:sz="4" w:space="0" w:color="auto"/>
              <w:right w:val="single" w:sz="4" w:space="0" w:color="auto"/>
            </w:tcBorders>
            <w:vAlign w:val="center"/>
          </w:tcPr>
          <w:p w:rsidR="00484DB9" w:rsidRPr="00141463" w:rsidRDefault="00484DB9" w:rsidP="00484DB9">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nil"/>
              <w:left w:val="nil"/>
              <w:bottom w:val="single" w:sz="4" w:space="0" w:color="auto"/>
              <w:right w:val="single" w:sz="4" w:space="0" w:color="auto"/>
            </w:tcBorders>
            <w:vAlign w:val="center"/>
          </w:tcPr>
          <w:p w:rsidR="00484DB9" w:rsidRPr="00141463" w:rsidRDefault="00484DB9" w:rsidP="00484DB9">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484DB9" w:rsidRPr="00141463" w:rsidRDefault="00484DB9" w:rsidP="00484DB9">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700</w:t>
            </w:r>
            <w:r w:rsidRPr="0014146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0</w:t>
            </w:r>
          </w:p>
        </w:tc>
        <w:tc>
          <w:tcPr>
            <w:tcW w:w="1134" w:type="dxa"/>
            <w:tcBorders>
              <w:top w:val="single" w:sz="4" w:space="0" w:color="auto"/>
              <w:left w:val="nil"/>
              <w:bottom w:val="single" w:sz="4" w:space="0" w:color="auto"/>
              <w:right w:val="single" w:sz="4" w:space="0" w:color="auto"/>
            </w:tcBorders>
            <w:vAlign w:val="center"/>
          </w:tcPr>
          <w:p w:rsidR="00484DB9" w:rsidRPr="00141463" w:rsidRDefault="00484DB9" w:rsidP="00484DB9">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100,0</w:t>
            </w:r>
          </w:p>
        </w:tc>
        <w:tc>
          <w:tcPr>
            <w:tcW w:w="1134" w:type="dxa"/>
            <w:tcBorders>
              <w:top w:val="single" w:sz="4" w:space="0" w:color="auto"/>
              <w:left w:val="nil"/>
              <w:bottom w:val="single" w:sz="4" w:space="0" w:color="auto"/>
              <w:right w:val="single" w:sz="4" w:space="0" w:color="auto"/>
            </w:tcBorders>
            <w:vAlign w:val="center"/>
          </w:tcPr>
          <w:p w:rsidR="00484DB9" w:rsidRPr="00141463" w:rsidRDefault="00484DB9" w:rsidP="00484DB9">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100,0</w:t>
            </w:r>
          </w:p>
        </w:tc>
        <w:tc>
          <w:tcPr>
            <w:tcW w:w="1134" w:type="dxa"/>
            <w:tcBorders>
              <w:top w:val="single" w:sz="4" w:space="0" w:color="auto"/>
              <w:left w:val="nil"/>
              <w:bottom w:val="single" w:sz="4" w:space="0" w:color="auto"/>
              <w:right w:val="single" w:sz="4" w:space="0" w:color="auto"/>
            </w:tcBorders>
            <w:vAlign w:val="center"/>
          </w:tcPr>
          <w:p w:rsidR="00484DB9" w:rsidRPr="00141463" w:rsidRDefault="00484DB9" w:rsidP="00484DB9">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100,0</w:t>
            </w:r>
          </w:p>
        </w:tc>
        <w:tc>
          <w:tcPr>
            <w:tcW w:w="1134" w:type="dxa"/>
            <w:tcBorders>
              <w:top w:val="single" w:sz="4" w:space="0" w:color="auto"/>
              <w:left w:val="nil"/>
              <w:bottom w:val="single" w:sz="4" w:space="0" w:color="auto"/>
              <w:right w:val="single" w:sz="4" w:space="0" w:color="auto"/>
            </w:tcBorders>
            <w:vAlign w:val="center"/>
          </w:tcPr>
          <w:p w:rsidR="00484DB9" w:rsidRPr="00141463" w:rsidRDefault="00484DB9" w:rsidP="00484DB9">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100,0</w:t>
            </w:r>
          </w:p>
        </w:tc>
        <w:tc>
          <w:tcPr>
            <w:tcW w:w="1106" w:type="dxa"/>
            <w:gridSpan w:val="2"/>
            <w:tcBorders>
              <w:top w:val="single" w:sz="4" w:space="0" w:color="auto"/>
              <w:left w:val="nil"/>
              <w:bottom w:val="single" w:sz="4" w:space="0" w:color="auto"/>
              <w:right w:val="single" w:sz="4" w:space="0" w:color="auto"/>
            </w:tcBorders>
            <w:vAlign w:val="center"/>
          </w:tcPr>
          <w:p w:rsidR="00484DB9" w:rsidRPr="00141463" w:rsidRDefault="00484DB9" w:rsidP="00484DB9">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100,0</w:t>
            </w:r>
          </w:p>
        </w:tc>
        <w:tc>
          <w:tcPr>
            <w:tcW w:w="960" w:type="dxa"/>
            <w:gridSpan w:val="2"/>
            <w:tcBorders>
              <w:top w:val="single" w:sz="4" w:space="0" w:color="auto"/>
              <w:left w:val="nil"/>
              <w:bottom w:val="single" w:sz="4" w:space="0" w:color="auto"/>
              <w:right w:val="single" w:sz="4" w:space="0" w:color="auto"/>
            </w:tcBorders>
            <w:vAlign w:val="center"/>
          </w:tcPr>
          <w:p w:rsidR="00484DB9" w:rsidRPr="00141463" w:rsidRDefault="00484DB9" w:rsidP="00484DB9">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100,0</w:t>
            </w:r>
          </w:p>
        </w:tc>
        <w:tc>
          <w:tcPr>
            <w:tcW w:w="940" w:type="dxa"/>
            <w:tcBorders>
              <w:top w:val="single" w:sz="4" w:space="0" w:color="auto"/>
              <w:left w:val="nil"/>
              <w:bottom w:val="single" w:sz="4" w:space="0" w:color="auto"/>
              <w:right w:val="single" w:sz="4" w:space="0" w:color="auto"/>
            </w:tcBorders>
            <w:vAlign w:val="center"/>
          </w:tcPr>
          <w:p w:rsidR="00484DB9" w:rsidRPr="00141463" w:rsidRDefault="00484DB9" w:rsidP="00484DB9">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100,0</w:t>
            </w:r>
          </w:p>
        </w:tc>
      </w:tr>
      <w:tr w:rsidR="000737E1" w:rsidRPr="00141463" w:rsidTr="00873063">
        <w:tblPrEx>
          <w:tblCellMar>
            <w:left w:w="108" w:type="dxa"/>
            <w:right w:w="108" w:type="dxa"/>
          </w:tblCellMar>
          <w:tblLook w:val="04A0" w:firstRow="1" w:lastRow="0" w:firstColumn="1" w:lastColumn="0" w:noHBand="0" w:noVBand="1"/>
        </w:tblPrEx>
        <w:trPr>
          <w:gridAfter w:val="1"/>
          <w:wAfter w:w="24" w:type="dxa"/>
          <w:trHeight w:val="256"/>
        </w:trPr>
        <w:tc>
          <w:tcPr>
            <w:tcW w:w="4932" w:type="dxa"/>
            <w:gridSpan w:val="3"/>
            <w:vMerge/>
            <w:tcBorders>
              <w:left w:val="single" w:sz="4" w:space="0" w:color="auto"/>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198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иные   источники финансирования</w:t>
            </w:r>
          </w:p>
        </w:tc>
        <w:tc>
          <w:tcPr>
            <w:tcW w:w="1276"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34"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1106" w:type="dxa"/>
            <w:gridSpan w:val="2"/>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60" w:type="dxa"/>
            <w:gridSpan w:val="2"/>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c>
          <w:tcPr>
            <w:tcW w:w="940" w:type="dxa"/>
            <w:tcBorders>
              <w:top w:val="single" w:sz="4" w:space="0" w:color="auto"/>
              <w:left w:val="nil"/>
              <w:bottom w:val="single" w:sz="4" w:space="0" w:color="auto"/>
              <w:right w:val="single" w:sz="4" w:space="0" w:color="auto"/>
            </w:tcBorders>
            <w:vAlign w:val="center"/>
          </w:tcPr>
          <w:p w:rsidR="000737E1" w:rsidRPr="00141463" w:rsidRDefault="000737E1" w:rsidP="000737E1">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141463">
              <w:rPr>
                <w:rFonts w:ascii="Times New Roman" w:eastAsiaTheme="minorHAnsi" w:hAnsi="Times New Roman" w:cs="Times New Roman"/>
                <w:color w:val="000000"/>
                <w:lang w:eastAsia="en-US"/>
              </w:rPr>
              <w:t>0,0</w:t>
            </w:r>
          </w:p>
        </w:tc>
      </w:tr>
      <w:bookmarkEnd w:id="0"/>
    </w:tbl>
    <w:p w:rsidR="00720926" w:rsidRDefault="00720926" w:rsidP="00D561A0">
      <w:pPr>
        <w:tabs>
          <w:tab w:val="left" w:pos="6375"/>
        </w:tabs>
        <w:jc w:val="right"/>
      </w:pPr>
    </w:p>
    <w:p w:rsidR="00341B9F" w:rsidRDefault="00341B9F" w:rsidP="008B78E1">
      <w:pPr>
        <w:widowControl/>
        <w:autoSpaceDE/>
        <w:autoSpaceDN/>
        <w:adjustRightInd/>
        <w:spacing w:line="259" w:lineRule="auto"/>
        <w:ind w:left="11594" w:firstLine="0"/>
        <w:rPr>
          <w:rFonts w:ascii="Times New Roman" w:eastAsiaTheme="minorHAnsi" w:hAnsi="Times New Roman" w:cs="Times New Roman"/>
          <w:lang w:eastAsia="en-US"/>
        </w:rPr>
      </w:pPr>
    </w:p>
    <w:p w:rsidR="00341B9F" w:rsidRDefault="00341B9F" w:rsidP="008B78E1">
      <w:pPr>
        <w:widowControl/>
        <w:autoSpaceDE/>
        <w:autoSpaceDN/>
        <w:adjustRightInd/>
        <w:spacing w:line="259" w:lineRule="auto"/>
        <w:ind w:left="11594" w:firstLine="0"/>
        <w:rPr>
          <w:rFonts w:ascii="Times New Roman" w:eastAsiaTheme="minorHAnsi" w:hAnsi="Times New Roman" w:cs="Times New Roman"/>
          <w:lang w:eastAsia="en-US"/>
        </w:rPr>
      </w:pPr>
    </w:p>
    <w:p w:rsidR="00341B9F" w:rsidRDefault="00341B9F" w:rsidP="008B78E1">
      <w:pPr>
        <w:widowControl/>
        <w:autoSpaceDE/>
        <w:autoSpaceDN/>
        <w:adjustRightInd/>
        <w:spacing w:line="259" w:lineRule="auto"/>
        <w:ind w:left="11594" w:firstLine="0"/>
        <w:rPr>
          <w:rFonts w:ascii="Times New Roman" w:eastAsiaTheme="minorHAnsi" w:hAnsi="Times New Roman" w:cs="Times New Roman"/>
          <w:lang w:eastAsia="en-US"/>
        </w:rPr>
      </w:pPr>
    </w:p>
    <w:p w:rsidR="00341B9F" w:rsidRDefault="00341B9F" w:rsidP="008B78E1">
      <w:pPr>
        <w:widowControl/>
        <w:autoSpaceDE/>
        <w:autoSpaceDN/>
        <w:adjustRightInd/>
        <w:spacing w:line="259" w:lineRule="auto"/>
        <w:ind w:left="11594" w:firstLine="0"/>
        <w:rPr>
          <w:rFonts w:ascii="Times New Roman" w:eastAsiaTheme="minorHAnsi" w:hAnsi="Times New Roman" w:cs="Times New Roman"/>
          <w:lang w:eastAsia="en-US"/>
        </w:rPr>
      </w:pPr>
    </w:p>
    <w:p w:rsidR="00341B9F" w:rsidRDefault="00341B9F" w:rsidP="008B78E1">
      <w:pPr>
        <w:widowControl/>
        <w:autoSpaceDE/>
        <w:autoSpaceDN/>
        <w:adjustRightInd/>
        <w:spacing w:line="259" w:lineRule="auto"/>
        <w:ind w:left="11594" w:firstLine="0"/>
        <w:rPr>
          <w:rFonts w:ascii="Times New Roman" w:eastAsiaTheme="minorHAnsi" w:hAnsi="Times New Roman" w:cs="Times New Roman"/>
          <w:lang w:eastAsia="en-US"/>
        </w:rPr>
      </w:pPr>
    </w:p>
    <w:p w:rsidR="00341B9F" w:rsidRDefault="00341B9F" w:rsidP="008B78E1">
      <w:pPr>
        <w:widowControl/>
        <w:autoSpaceDE/>
        <w:autoSpaceDN/>
        <w:adjustRightInd/>
        <w:spacing w:line="259" w:lineRule="auto"/>
        <w:ind w:left="11594" w:firstLine="0"/>
        <w:rPr>
          <w:rFonts w:ascii="Times New Roman" w:eastAsiaTheme="minorHAnsi" w:hAnsi="Times New Roman" w:cs="Times New Roman"/>
          <w:lang w:eastAsia="en-US"/>
        </w:rPr>
      </w:pPr>
    </w:p>
    <w:p w:rsidR="00341B9F" w:rsidRDefault="00341B9F" w:rsidP="008B78E1">
      <w:pPr>
        <w:widowControl/>
        <w:autoSpaceDE/>
        <w:autoSpaceDN/>
        <w:adjustRightInd/>
        <w:spacing w:line="259" w:lineRule="auto"/>
        <w:ind w:left="11594" w:firstLine="0"/>
        <w:rPr>
          <w:rFonts w:ascii="Times New Roman" w:eastAsiaTheme="minorHAnsi" w:hAnsi="Times New Roman" w:cs="Times New Roman"/>
          <w:lang w:eastAsia="en-US"/>
        </w:rPr>
      </w:pPr>
    </w:p>
    <w:p w:rsidR="00373E45" w:rsidRDefault="00373E45" w:rsidP="008B78E1">
      <w:pPr>
        <w:widowControl/>
        <w:autoSpaceDE/>
        <w:autoSpaceDN/>
        <w:adjustRightInd/>
        <w:spacing w:line="259" w:lineRule="auto"/>
        <w:ind w:left="11594" w:firstLine="0"/>
        <w:rPr>
          <w:rFonts w:ascii="Times New Roman" w:eastAsiaTheme="minorHAnsi" w:hAnsi="Times New Roman" w:cs="Times New Roman"/>
          <w:lang w:eastAsia="en-US"/>
        </w:rPr>
      </w:pPr>
    </w:p>
    <w:p w:rsidR="00410159" w:rsidRDefault="00410159" w:rsidP="008B78E1">
      <w:pPr>
        <w:widowControl/>
        <w:autoSpaceDE/>
        <w:autoSpaceDN/>
        <w:adjustRightInd/>
        <w:spacing w:line="259" w:lineRule="auto"/>
        <w:ind w:left="11594" w:firstLine="0"/>
        <w:rPr>
          <w:rFonts w:ascii="Times New Roman" w:eastAsiaTheme="minorHAnsi" w:hAnsi="Times New Roman" w:cs="Times New Roman"/>
          <w:lang w:eastAsia="en-US"/>
        </w:rPr>
      </w:pPr>
    </w:p>
    <w:p w:rsidR="00410159" w:rsidRDefault="00410159" w:rsidP="008B78E1">
      <w:pPr>
        <w:widowControl/>
        <w:autoSpaceDE/>
        <w:autoSpaceDN/>
        <w:adjustRightInd/>
        <w:spacing w:line="259" w:lineRule="auto"/>
        <w:ind w:left="11594" w:firstLine="0"/>
        <w:rPr>
          <w:rFonts w:ascii="Times New Roman" w:eastAsiaTheme="minorHAnsi" w:hAnsi="Times New Roman" w:cs="Times New Roman"/>
          <w:lang w:eastAsia="en-US"/>
        </w:rPr>
      </w:pPr>
    </w:p>
    <w:p w:rsidR="00410159" w:rsidRDefault="00410159" w:rsidP="008B78E1">
      <w:pPr>
        <w:widowControl/>
        <w:autoSpaceDE/>
        <w:autoSpaceDN/>
        <w:adjustRightInd/>
        <w:spacing w:line="259" w:lineRule="auto"/>
        <w:ind w:left="11594" w:firstLine="0"/>
        <w:rPr>
          <w:rFonts w:ascii="Times New Roman" w:eastAsiaTheme="minorHAnsi" w:hAnsi="Times New Roman" w:cs="Times New Roman"/>
          <w:lang w:eastAsia="en-US"/>
        </w:rPr>
      </w:pPr>
    </w:p>
    <w:p w:rsidR="00410159" w:rsidRDefault="00410159" w:rsidP="008B78E1">
      <w:pPr>
        <w:widowControl/>
        <w:autoSpaceDE/>
        <w:autoSpaceDN/>
        <w:adjustRightInd/>
        <w:spacing w:line="259" w:lineRule="auto"/>
        <w:ind w:left="11594" w:firstLine="0"/>
        <w:rPr>
          <w:rFonts w:ascii="Times New Roman" w:eastAsiaTheme="minorHAnsi" w:hAnsi="Times New Roman" w:cs="Times New Roman"/>
          <w:lang w:eastAsia="en-US"/>
        </w:rPr>
      </w:pPr>
    </w:p>
    <w:p w:rsidR="00F729CF" w:rsidRDefault="00F729CF" w:rsidP="008B78E1">
      <w:pPr>
        <w:tabs>
          <w:tab w:val="left" w:pos="6375"/>
        </w:tabs>
        <w:jc w:val="right"/>
      </w:pPr>
    </w:p>
    <w:p w:rsidR="0008420D" w:rsidRDefault="00D561A0" w:rsidP="00F729CF">
      <w:pPr>
        <w:widowControl/>
        <w:autoSpaceDE/>
        <w:autoSpaceDN/>
        <w:adjustRightInd/>
        <w:spacing w:after="160" w:line="259" w:lineRule="auto"/>
        <w:ind w:left="11624" w:right="-598"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p>
    <w:p w:rsidR="00F729CF" w:rsidRPr="00D339E6" w:rsidRDefault="00F729CF" w:rsidP="0008420D">
      <w:pPr>
        <w:widowControl/>
        <w:autoSpaceDE/>
        <w:autoSpaceDN/>
        <w:adjustRightInd/>
        <w:spacing w:after="160" w:line="259" w:lineRule="auto"/>
        <w:ind w:left="13183" w:right="-598" w:firstLine="0"/>
        <w:jc w:val="center"/>
        <w:rPr>
          <w:rFonts w:ascii="Times New Roman" w:eastAsiaTheme="minorHAnsi" w:hAnsi="Times New Roman" w:cs="Times New Roman"/>
          <w:lang w:eastAsia="en-US"/>
        </w:rPr>
      </w:pPr>
      <w:r w:rsidRPr="00D339E6">
        <w:rPr>
          <w:rFonts w:ascii="Times New Roman" w:eastAsiaTheme="minorHAnsi" w:hAnsi="Times New Roman" w:cs="Times New Roman"/>
          <w:lang w:eastAsia="en-US"/>
        </w:rPr>
        <w:t>Таблица 2</w:t>
      </w:r>
    </w:p>
    <w:p w:rsidR="00F729CF" w:rsidRPr="00D339E6" w:rsidRDefault="00F729CF" w:rsidP="00F729CF">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D339E6">
        <w:rPr>
          <w:rFonts w:ascii="Times New Roman" w:eastAsiaTheme="minorHAnsi" w:hAnsi="Times New Roman" w:cs="Times New Roman"/>
          <w:lang w:eastAsia="en-US"/>
        </w:rPr>
        <w:t>Перечень структурных элементов (основных мероприятий) муниципальной программы</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8"/>
        <w:gridCol w:w="2126"/>
        <w:gridCol w:w="3827"/>
        <w:gridCol w:w="4891"/>
        <w:gridCol w:w="3331"/>
      </w:tblGrid>
      <w:tr w:rsidR="00F729CF" w:rsidRPr="00D339E6" w:rsidTr="00F40CCA">
        <w:trPr>
          <w:cantSplit/>
          <w:trHeight w:val="2082"/>
        </w:trPr>
        <w:tc>
          <w:tcPr>
            <w:tcW w:w="988" w:type="dxa"/>
            <w:vAlign w:val="center"/>
          </w:tcPr>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 структурного элемента (основного мероприятия)</w:t>
            </w:r>
          </w:p>
        </w:tc>
        <w:tc>
          <w:tcPr>
            <w:tcW w:w="2126" w:type="dxa"/>
            <w:vAlign w:val="center"/>
          </w:tcPr>
          <w:p w:rsidR="00F729CF" w:rsidRPr="00F40CCA" w:rsidRDefault="00F729CF" w:rsidP="0035219D">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Наименование структурного элемента (основного мероприятия)</w:t>
            </w:r>
          </w:p>
        </w:tc>
        <w:tc>
          <w:tcPr>
            <w:tcW w:w="3827" w:type="dxa"/>
            <w:vAlign w:val="center"/>
          </w:tcPr>
          <w:p w:rsidR="00F729CF" w:rsidRPr="00F40CCA" w:rsidRDefault="00F729CF" w:rsidP="0035219D">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Направления расходов структурного элемента (основного мероприятия)</w:t>
            </w:r>
          </w:p>
        </w:tc>
        <w:tc>
          <w:tcPr>
            <w:tcW w:w="4891" w:type="dxa"/>
            <w:vAlign w:val="center"/>
          </w:tcPr>
          <w:p w:rsidR="00F729CF" w:rsidRPr="00F40CCA" w:rsidRDefault="00F729CF" w:rsidP="0035219D">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Наименование порядка, номер приложения, реквизиты нормативного правового акта, наименование портфеля проектов, (проекта)</w:t>
            </w:r>
          </w:p>
        </w:tc>
        <w:tc>
          <w:tcPr>
            <w:tcW w:w="3331" w:type="dxa"/>
            <w:vAlign w:val="center"/>
          </w:tcPr>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Наименование целевого показателя</w:t>
            </w:r>
          </w:p>
        </w:tc>
      </w:tr>
      <w:tr w:rsidR="00F729CF" w:rsidRPr="00D339E6" w:rsidTr="00156C0B">
        <w:trPr>
          <w:trHeight w:val="416"/>
        </w:trPr>
        <w:tc>
          <w:tcPr>
            <w:tcW w:w="988" w:type="dxa"/>
            <w:vAlign w:val="center"/>
          </w:tcPr>
          <w:p w:rsidR="00F729CF" w:rsidRPr="00F40CCA" w:rsidRDefault="00F729CF" w:rsidP="0035219D">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1</w:t>
            </w:r>
          </w:p>
        </w:tc>
        <w:tc>
          <w:tcPr>
            <w:tcW w:w="2126" w:type="dxa"/>
            <w:vAlign w:val="center"/>
          </w:tcPr>
          <w:p w:rsidR="00F729CF" w:rsidRPr="00F40CCA" w:rsidRDefault="00F729CF" w:rsidP="0035219D">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2</w:t>
            </w:r>
          </w:p>
        </w:tc>
        <w:tc>
          <w:tcPr>
            <w:tcW w:w="3827" w:type="dxa"/>
            <w:vAlign w:val="center"/>
          </w:tcPr>
          <w:p w:rsidR="00F729CF" w:rsidRPr="00F40CCA" w:rsidRDefault="00F729CF" w:rsidP="0035219D">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3</w:t>
            </w:r>
          </w:p>
        </w:tc>
        <w:tc>
          <w:tcPr>
            <w:tcW w:w="4891" w:type="dxa"/>
            <w:vAlign w:val="center"/>
          </w:tcPr>
          <w:p w:rsidR="00F729CF" w:rsidRPr="00F40CCA" w:rsidRDefault="00F729CF" w:rsidP="0035219D">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4</w:t>
            </w:r>
          </w:p>
        </w:tc>
        <w:tc>
          <w:tcPr>
            <w:tcW w:w="3331" w:type="dxa"/>
            <w:vAlign w:val="center"/>
          </w:tcPr>
          <w:p w:rsidR="00F729CF" w:rsidRPr="00F40CCA" w:rsidRDefault="00F729CF" w:rsidP="0035219D">
            <w:pPr>
              <w:widowControl/>
              <w:autoSpaceDE/>
              <w:autoSpaceDN/>
              <w:adjustRightInd/>
              <w:spacing w:after="160" w:line="259" w:lineRule="auto"/>
              <w:ind w:firstLine="0"/>
              <w:jc w:val="center"/>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5</w:t>
            </w:r>
          </w:p>
        </w:tc>
      </w:tr>
      <w:tr w:rsidR="00F729CF" w:rsidRPr="00D339E6" w:rsidTr="0035219D">
        <w:trPr>
          <w:trHeight w:val="712"/>
        </w:trPr>
        <w:tc>
          <w:tcPr>
            <w:tcW w:w="15163" w:type="dxa"/>
            <w:gridSpan w:val="5"/>
            <w:vAlign w:val="center"/>
          </w:tcPr>
          <w:p w:rsidR="00F729CF" w:rsidRPr="00F40CCA" w:rsidRDefault="00F729CF" w:rsidP="00F40CCA">
            <w:pPr>
              <w:widowControl/>
              <w:autoSpaceDE/>
              <w:autoSpaceDN/>
              <w:adjustRightInd/>
              <w:spacing w:line="259" w:lineRule="auto"/>
              <w:ind w:firstLine="0"/>
              <w:jc w:val="center"/>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Цели:</w:t>
            </w:r>
          </w:p>
          <w:p w:rsidR="00F729CF" w:rsidRPr="00F40CCA" w:rsidRDefault="00F729CF" w:rsidP="00F40CCA">
            <w:pPr>
              <w:widowControl/>
              <w:autoSpaceDE/>
              <w:autoSpaceDN/>
              <w:adjustRightInd/>
              <w:spacing w:line="259" w:lineRule="auto"/>
              <w:ind w:firstLine="0"/>
              <w:jc w:val="center"/>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 xml:space="preserve">Осуществление эффективного управления муниципальной собственностью города </w:t>
            </w:r>
            <w:proofErr w:type="spellStart"/>
            <w:r w:rsidRPr="00F40CCA">
              <w:rPr>
                <w:rFonts w:ascii="Times New Roman" w:eastAsiaTheme="minorHAnsi" w:hAnsi="Times New Roman" w:cs="Times New Roman"/>
                <w:lang w:eastAsia="en-US"/>
              </w:rPr>
              <w:t>Мегиона</w:t>
            </w:r>
            <w:proofErr w:type="spellEnd"/>
            <w:r w:rsidRPr="00F40CCA">
              <w:rPr>
                <w:rFonts w:ascii="Times New Roman" w:eastAsiaTheme="minorHAnsi" w:hAnsi="Times New Roman" w:cs="Times New Roman"/>
                <w:lang w:eastAsia="en-US"/>
              </w:rPr>
              <w:t>.</w:t>
            </w:r>
          </w:p>
          <w:p w:rsidR="00F729CF" w:rsidRPr="00F40CCA" w:rsidRDefault="00F729CF" w:rsidP="00F40CCA">
            <w:pPr>
              <w:widowControl/>
              <w:autoSpaceDE/>
              <w:autoSpaceDN/>
              <w:adjustRightInd/>
              <w:spacing w:line="259" w:lineRule="auto"/>
              <w:ind w:right="-17" w:firstLine="0"/>
              <w:jc w:val="center"/>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 xml:space="preserve">Защита имущественных интересов города </w:t>
            </w:r>
            <w:proofErr w:type="spellStart"/>
            <w:r w:rsidRPr="00F40CCA">
              <w:rPr>
                <w:rFonts w:ascii="Times New Roman" w:eastAsiaTheme="minorHAnsi" w:hAnsi="Times New Roman" w:cs="Times New Roman"/>
                <w:lang w:eastAsia="en-US"/>
              </w:rPr>
              <w:t>Мегиона</w:t>
            </w:r>
            <w:proofErr w:type="spellEnd"/>
            <w:r w:rsidRPr="00F40CCA">
              <w:rPr>
                <w:rFonts w:ascii="Times New Roman" w:eastAsiaTheme="minorHAnsi" w:hAnsi="Times New Roman" w:cs="Times New Roman"/>
                <w:lang w:eastAsia="en-US"/>
              </w:rPr>
              <w:t>.</w:t>
            </w:r>
          </w:p>
        </w:tc>
      </w:tr>
      <w:tr w:rsidR="00F729CF" w:rsidRPr="00D339E6" w:rsidTr="00156C0B">
        <w:trPr>
          <w:trHeight w:val="243"/>
        </w:trPr>
        <w:tc>
          <w:tcPr>
            <w:tcW w:w="15163" w:type="dxa"/>
            <w:gridSpan w:val="5"/>
          </w:tcPr>
          <w:p w:rsidR="00F729CF" w:rsidRPr="00F40CCA" w:rsidRDefault="00C25772" w:rsidP="00F40CCA">
            <w:pPr>
              <w:widowControl/>
              <w:autoSpaceDE/>
              <w:autoSpaceDN/>
              <w:adjustRightInd/>
              <w:spacing w:line="259" w:lineRule="auto"/>
              <w:ind w:right="-47"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F729CF" w:rsidRPr="00F40CCA">
              <w:rPr>
                <w:rFonts w:ascii="Times New Roman" w:eastAsiaTheme="minorHAnsi" w:hAnsi="Times New Roman" w:cs="Times New Roman"/>
                <w:lang w:eastAsia="en-US"/>
              </w:rPr>
              <w:t xml:space="preserve">. Содержание объектов муниципальной собственности города </w:t>
            </w:r>
            <w:proofErr w:type="spellStart"/>
            <w:r w:rsidR="00F729CF" w:rsidRPr="00F40CCA">
              <w:rPr>
                <w:rFonts w:ascii="Times New Roman" w:eastAsiaTheme="minorHAnsi" w:hAnsi="Times New Roman" w:cs="Times New Roman"/>
                <w:lang w:eastAsia="en-US"/>
              </w:rPr>
              <w:t>Мегиона</w:t>
            </w:r>
            <w:proofErr w:type="spellEnd"/>
            <w:r w:rsidR="00F729CF" w:rsidRPr="00F40CCA">
              <w:rPr>
                <w:rFonts w:ascii="Times New Roman" w:eastAsiaTheme="minorHAnsi" w:hAnsi="Times New Roman" w:cs="Times New Roman"/>
                <w:lang w:eastAsia="en-US"/>
              </w:rPr>
              <w:t>.</w:t>
            </w:r>
          </w:p>
        </w:tc>
      </w:tr>
      <w:tr w:rsidR="00F729CF" w:rsidRPr="00D339E6" w:rsidTr="00C25772">
        <w:trPr>
          <w:trHeight w:val="2157"/>
        </w:trPr>
        <w:tc>
          <w:tcPr>
            <w:tcW w:w="988" w:type="dxa"/>
          </w:tcPr>
          <w:p w:rsidR="00F729CF" w:rsidRPr="00F40CCA" w:rsidRDefault="00C25772" w:rsidP="0035219D">
            <w:pPr>
              <w:widowControl/>
              <w:autoSpaceDE/>
              <w:autoSpaceDN/>
              <w:adjustRightInd/>
              <w:spacing w:after="160" w:line="259" w:lineRule="auto"/>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F729CF" w:rsidRPr="00F40CCA">
              <w:rPr>
                <w:rFonts w:ascii="Times New Roman" w:eastAsiaTheme="minorHAnsi" w:hAnsi="Times New Roman" w:cs="Times New Roman"/>
                <w:lang w:eastAsia="en-US"/>
              </w:rPr>
              <w:t>.</w:t>
            </w:r>
          </w:p>
        </w:tc>
        <w:tc>
          <w:tcPr>
            <w:tcW w:w="2126" w:type="dxa"/>
          </w:tcPr>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Обеспечение выполнения полномочий и функций администрации города в сферах управления муниципальным имуществом и землепользования</w:t>
            </w:r>
          </w:p>
        </w:tc>
        <w:tc>
          <w:tcPr>
            <w:tcW w:w="3827" w:type="dxa"/>
          </w:tcPr>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1.Инвентаризация, паспортизация объектов, определение рыночной стоимости, техническое освидетельствование оборудования, охрана объектов казны, обследование ограждений и несущих конструкций жилых домов, санитарно-эпидемиологическое обследование жилых домов.</w:t>
            </w:r>
          </w:p>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2.Коммунальные платежи за квартиры, находящиеся в муниципальной собственности.</w:t>
            </w:r>
          </w:p>
          <w:p w:rsidR="00F729CF" w:rsidRPr="00F40CCA" w:rsidRDefault="00C93186"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F729CF" w:rsidRPr="00F40CCA">
              <w:rPr>
                <w:rFonts w:ascii="Times New Roman" w:eastAsiaTheme="minorHAnsi" w:hAnsi="Times New Roman" w:cs="Times New Roman"/>
                <w:lang w:eastAsia="en-US"/>
              </w:rPr>
              <w:t>.НДС, налог на прибыль, транспортный налог, госпошлины.</w:t>
            </w:r>
          </w:p>
          <w:p w:rsidR="00F729CF" w:rsidRPr="00F40CCA" w:rsidRDefault="00C93186"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4</w:t>
            </w:r>
            <w:r w:rsidR="00F729CF" w:rsidRPr="00F40CCA">
              <w:rPr>
                <w:rFonts w:ascii="Times New Roman" w:eastAsiaTheme="minorHAnsi" w:hAnsi="Times New Roman" w:cs="Times New Roman"/>
                <w:lang w:eastAsia="en-US"/>
              </w:rPr>
              <w:t>.Взносы на капитальный ремонт в Югорский фонд.</w:t>
            </w:r>
          </w:p>
          <w:p w:rsidR="00F729CF" w:rsidRPr="00F40CCA" w:rsidRDefault="00C93186"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5</w:t>
            </w:r>
            <w:r w:rsidR="00F729CF" w:rsidRPr="00F40CCA">
              <w:rPr>
                <w:rFonts w:ascii="Times New Roman" w:eastAsiaTheme="minorHAnsi" w:hAnsi="Times New Roman" w:cs="Times New Roman"/>
                <w:lang w:eastAsia="en-US"/>
              </w:rPr>
              <w:t>.Определение рыночной стоимости земельных участков, землеустроительные работы для кадастрового учета земельных участков под МКД, формирование земельных участков для проведения аукционов по аренде земли под жилищное строительство, изготовление межевых планов, проведение работ по кадастровому учету.</w:t>
            </w:r>
          </w:p>
        </w:tc>
        <w:tc>
          <w:tcPr>
            <w:tcW w:w="4891" w:type="dxa"/>
          </w:tcPr>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Федеральный закон от 06.10.2003 №131-ФЗ «Об общих принципах организации местного самоуправления в Российской Федерации».</w:t>
            </w:r>
          </w:p>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Федеральный закон от 21.07.1997 №122-ФЗ «О государственной регистрации прав на недвижимое имущество и сделок с ним».</w:t>
            </w:r>
          </w:p>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Федеральный закон от 21.12.2001 №178-ФЗ «О приватизации государственного и муниципального имущества».</w:t>
            </w:r>
          </w:p>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 xml:space="preserve">Закон Ханты-Мансийского </w:t>
            </w:r>
            <w:r w:rsidR="000F1B9C">
              <w:rPr>
                <w:rFonts w:ascii="Times New Roman" w:eastAsiaTheme="minorHAnsi" w:hAnsi="Times New Roman" w:cs="Times New Roman"/>
                <w:lang w:eastAsia="en-US"/>
              </w:rPr>
              <w:t>автономного округа</w:t>
            </w:r>
            <w:r w:rsidRPr="00F40CCA">
              <w:rPr>
                <w:rFonts w:ascii="Times New Roman" w:eastAsiaTheme="minorHAnsi" w:hAnsi="Times New Roman" w:cs="Times New Roman"/>
                <w:lang w:eastAsia="en-US"/>
              </w:rPr>
              <w:t xml:space="preserve"> от 03.05.2000 №26-оз «О регулировании отдельных земельных отношений в Ханты-Мансийском автономном округе – Югре».</w:t>
            </w:r>
          </w:p>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 xml:space="preserve">Устав города </w:t>
            </w:r>
            <w:proofErr w:type="spellStart"/>
            <w:r w:rsidRPr="00F40CCA">
              <w:rPr>
                <w:rFonts w:ascii="Times New Roman" w:eastAsiaTheme="minorHAnsi" w:hAnsi="Times New Roman" w:cs="Times New Roman"/>
                <w:lang w:eastAsia="en-US"/>
              </w:rPr>
              <w:t>Мегиона</w:t>
            </w:r>
            <w:proofErr w:type="spellEnd"/>
            <w:r w:rsidRPr="00F40CCA">
              <w:rPr>
                <w:rFonts w:ascii="Times New Roman" w:eastAsiaTheme="minorHAnsi" w:hAnsi="Times New Roman" w:cs="Times New Roman"/>
                <w:lang w:eastAsia="en-US"/>
              </w:rPr>
              <w:t>.</w:t>
            </w:r>
          </w:p>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 xml:space="preserve">Порядок управления и распоряжения имуществом, находящимся в муниципальной собственности города </w:t>
            </w:r>
            <w:proofErr w:type="spellStart"/>
            <w:r w:rsidRPr="00F40CCA">
              <w:rPr>
                <w:rFonts w:ascii="Times New Roman" w:eastAsiaTheme="minorHAnsi" w:hAnsi="Times New Roman" w:cs="Times New Roman"/>
                <w:lang w:eastAsia="en-US"/>
              </w:rPr>
              <w:t>Мегиона</w:t>
            </w:r>
            <w:proofErr w:type="spellEnd"/>
            <w:r w:rsidRPr="00F40CCA">
              <w:rPr>
                <w:rFonts w:ascii="Times New Roman" w:eastAsiaTheme="minorHAnsi" w:hAnsi="Times New Roman" w:cs="Times New Roman"/>
                <w:lang w:eastAsia="en-US"/>
              </w:rPr>
              <w:t xml:space="preserve">, утверждённый решением Думы города </w:t>
            </w:r>
            <w:proofErr w:type="spellStart"/>
            <w:r w:rsidRPr="00F40CCA">
              <w:rPr>
                <w:rFonts w:ascii="Times New Roman" w:eastAsiaTheme="minorHAnsi" w:hAnsi="Times New Roman" w:cs="Times New Roman"/>
                <w:lang w:eastAsia="en-US"/>
              </w:rPr>
              <w:t>Мегиона</w:t>
            </w:r>
            <w:proofErr w:type="spellEnd"/>
            <w:r w:rsidRPr="00F40CCA">
              <w:rPr>
                <w:rFonts w:ascii="Times New Roman" w:eastAsiaTheme="minorHAnsi" w:hAnsi="Times New Roman" w:cs="Times New Roman"/>
                <w:lang w:eastAsia="en-US"/>
              </w:rPr>
              <w:t xml:space="preserve"> от 25.03.2011 №133 (с изменениями).</w:t>
            </w:r>
          </w:p>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Положение о департаменте муниципальной собственности администрации города, утвержденное распоряжением администрации города от 01.04.2021 №655-к.</w:t>
            </w:r>
          </w:p>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Положение об управлении землепользования</w:t>
            </w:r>
            <w:r w:rsidRPr="00F40CCA">
              <w:rPr>
                <w:rFonts w:asciiTheme="minorHAnsi" w:eastAsiaTheme="minorHAnsi" w:hAnsiTheme="minorHAnsi" w:cstheme="minorBidi"/>
                <w:lang w:eastAsia="en-US"/>
              </w:rPr>
              <w:t xml:space="preserve"> </w:t>
            </w:r>
            <w:r w:rsidRPr="00F40CCA">
              <w:rPr>
                <w:rFonts w:ascii="Times New Roman" w:eastAsiaTheme="minorHAnsi" w:hAnsi="Times New Roman" w:cs="Times New Roman"/>
                <w:lang w:eastAsia="en-US"/>
              </w:rPr>
              <w:t>администрации города, утвержденное распоряжением администрации города от 08.02.2021 №275-к.</w:t>
            </w:r>
          </w:p>
        </w:tc>
        <w:tc>
          <w:tcPr>
            <w:tcW w:w="3331" w:type="dxa"/>
          </w:tcPr>
          <w:p w:rsidR="00F729CF" w:rsidRPr="00F40CCA" w:rsidRDefault="00C93186"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Показатель 1</w:t>
            </w:r>
            <w:r w:rsidR="00F729CF" w:rsidRPr="00F40CCA">
              <w:rPr>
                <w:rFonts w:ascii="Times New Roman" w:eastAsiaTheme="minorHAnsi" w:hAnsi="Times New Roman" w:cs="Times New Roman"/>
                <w:lang w:eastAsia="en-US"/>
              </w:rPr>
              <w:t>. «Право муниципальной собственности зарегистрированного в Едином государственном реестре прав на недвижимое имущество и сделок с ним».</w:t>
            </w:r>
          </w:p>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Данный показатель рассчитывается исходя из фактического количества объектов недвижимости (за исключением земельных участков), на которые зарегистрировано право муниципальной собственности в отчетном периоде.</w:t>
            </w:r>
          </w:p>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p>
          <w:p w:rsidR="00F729CF" w:rsidRPr="00F40CCA" w:rsidRDefault="00C93186"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Показатель 2</w:t>
            </w:r>
            <w:r w:rsidR="00F729CF" w:rsidRPr="00F40CCA">
              <w:rPr>
                <w:rFonts w:ascii="Times New Roman" w:eastAsiaTheme="minorHAnsi" w:hAnsi="Times New Roman" w:cs="Times New Roman"/>
                <w:lang w:eastAsia="en-US"/>
              </w:rPr>
              <w:t>. «Количество поставленных на государственный кадастровый учет земельных участков».</w:t>
            </w:r>
          </w:p>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Данный показатель рассчитывается исходя из фактического количества земельных участков, которые поставлены на государственный кадастровый учет в отчетном периоде.</w:t>
            </w:r>
          </w:p>
        </w:tc>
      </w:tr>
      <w:tr w:rsidR="00F729CF" w:rsidRPr="00D339E6" w:rsidTr="0035219D">
        <w:trPr>
          <w:trHeight w:val="156"/>
        </w:trPr>
        <w:tc>
          <w:tcPr>
            <w:tcW w:w="15163" w:type="dxa"/>
            <w:gridSpan w:val="5"/>
          </w:tcPr>
          <w:p w:rsidR="00F729CF" w:rsidRPr="00F40CCA" w:rsidRDefault="00C25772" w:rsidP="00F40CCA">
            <w:pPr>
              <w:widowControl/>
              <w:autoSpaceDE/>
              <w:autoSpaceDN/>
              <w:adjustRightInd/>
              <w:spacing w:line="259" w:lineRule="auto"/>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F729CF" w:rsidRPr="00F40CCA">
              <w:rPr>
                <w:rFonts w:ascii="Times New Roman" w:eastAsiaTheme="minorHAnsi" w:hAnsi="Times New Roman" w:cs="Times New Roman"/>
                <w:lang w:eastAsia="en-US"/>
              </w:rPr>
              <w:t>. Капитальный ремонт, реконструкция и ремонт муниципального имущества.</w:t>
            </w:r>
          </w:p>
        </w:tc>
      </w:tr>
      <w:tr w:rsidR="00F729CF" w:rsidRPr="00D339E6" w:rsidTr="00F40CCA">
        <w:trPr>
          <w:trHeight w:val="156"/>
        </w:trPr>
        <w:tc>
          <w:tcPr>
            <w:tcW w:w="988" w:type="dxa"/>
          </w:tcPr>
          <w:p w:rsidR="00F729CF" w:rsidRPr="00F40CCA" w:rsidRDefault="00C25772" w:rsidP="0035219D">
            <w:pPr>
              <w:widowControl/>
              <w:autoSpaceDE/>
              <w:autoSpaceDN/>
              <w:adjustRightInd/>
              <w:spacing w:after="160" w:line="259" w:lineRule="auto"/>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F729CF" w:rsidRPr="00F40CCA">
              <w:rPr>
                <w:rFonts w:ascii="Times New Roman" w:eastAsiaTheme="minorHAnsi" w:hAnsi="Times New Roman" w:cs="Times New Roman"/>
                <w:lang w:eastAsia="en-US"/>
              </w:rPr>
              <w:t>.</w:t>
            </w:r>
          </w:p>
        </w:tc>
        <w:tc>
          <w:tcPr>
            <w:tcW w:w="2126" w:type="dxa"/>
          </w:tcPr>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Капитальный ремонт, реконструкция и ремонт муниципального имущества</w:t>
            </w:r>
          </w:p>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p>
        </w:tc>
        <w:tc>
          <w:tcPr>
            <w:tcW w:w="3827" w:type="dxa"/>
          </w:tcPr>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Капитальный ремонт, реконструкция и ремонт административных помещений и зданий, входящих в состав муниципального имущества</w:t>
            </w:r>
          </w:p>
        </w:tc>
        <w:tc>
          <w:tcPr>
            <w:tcW w:w="4891" w:type="dxa"/>
          </w:tcPr>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Федеральный закон от 06.10.2003 №131-ФЗ «Об общих принципах организации местного самоуправления в Российской Федерации».</w:t>
            </w:r>
          </w:p>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 xml:space="preserve">Устав города </w:t>
            </w:r>
            <w:proofErr w:type="spellStart"/>
            <w:r w:rsidRPr="00F40CCA">
              <w:rPr>
                <w:rFonts w:ascii="Times New Roman" w:eastAsiaTheme="minorHAnsi" w:hAnsi="Times New Roman" w:cs="Times New Roman"/>
                <w:lang w:eastAsia="en-US"/>
              </w:rPr>
              <w:t>Мегиона</w:t>
            </w:r>
            <w:proofErr w:type="spellEnd"/>
            <w:r w:rsidRPr="00F40CCA">
              <w:rPr>
                <w:rFonts w:ascii="Times New Roman" w:eastAsiaTheme="minorHAnsi" w:hAnsi="Times New Roman" w:cs="Times New Roman"/>
                <w:lang w:eastAsia="en-US"/>
              </w:rPr>
              <w:t>.</w:t>
            </w:r>
          </w:p>
        </w:tc>
        <w:tc>
          <w:tcPr>
            <w:tcW w:w="3331" w:type="dxa"/>
          </w:tcPr>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 xml:space="preserve">Показатель </w:t>
            </w:r>
            <w:r w:rsidR="00C25772">
              <w:rPr>
                <w:rFonts w:ascii="Times New Roman" w:eastAsiaTheme="minorHAnsi" w:hAnsi="Times New Roman" w:cs="Times New Roman"/>
                <w:lang w:eastAsia="en-US"/>
              </w:rPr>
              <w:t>3</w:t>
            </w:r>
            <w:r w:rsidRPr="00F40CCA">
              <w:rPr>
                <w:rFonts w:ascii="Times New Roman" w:eastAsiaTheme="minorHAnsi" w:hAnsi="Times New Roman" w:cs="Times New Roman"/>
                <w:lang w:eastAsia="en-US"/>
              </w:rPr>
              <w:t>. «Обеспечение проведения ремонта в отношении муниципального имущества».</w:t>
            </w:r>
          </w:p>
          <w:p w:rsidR="00F729CF" w:rsidRPr="00F40CCA" w:rsidRDefault="00F729CF" w:rsidP="0035219D">
            <w:pPr>
              <w:widowControl/>
              <w:autoSpaceDE/>
              <w:autoSpaceDN/>
              <w:adjustRightInd/>
              <w:spacing w:after="160" w:line="259" w:lineRule="auto"/>
              <w:ind w:firstLine="0"/>
              <w:jc w:val="left"/>
              <w:rPr>
                <w:rFonts w:ascii="Times New Roman" w:eastAsiaTheme="minorHAnsi" w:hAnsi="Times New Roman" w:cs="Times New Roman"/>
                <w:lang w:eastAsia="en-US"/>
              </w:rPr>
            </w:pPr>
            <w:r w:rsidRPr="00F40CCA">
              <w:rPr>
                <w:rFonts w:ascii="Times New Roman" w:eastAsiaTheme="minorHAnsi" w:hAnsi="Times New Roman" w:cs="Times New Roman"/>
                <w:lang w:eastAsia="en-US"/>
              </w:rPr>
              <w:t>Данный показатель рассчитывается следующим образом: соотношение суммы фактического исполнения (F) к сумме плановых назначений (P), по формуле: F/P х 100%.</w:t>
            </w:r>
          </w:p>
        </w:tc>
      </w:tr>
    </w:tbl>
    <w:p w:rsidR="00F729CF" w:rsidRPr="00D339E6" w:rsidRDefault="00F729CF" w:rsidP="00F729CF">
      <w:pPr>
        <w:widowControl/>
        <w:autoSpaceDE/>
        <w:autoSpaceDN/>
        <w:adjustRightInd/>
        <w:spacing w:line="259" w:lineRule="auto"/>
        <w:ind w:firstLine="0"/>
        <w:jc w:val="right"/>
        <w:rPr>
          <w:rFonts w:ascii="Times New Roman" w:eastAsiaTheme="minorHAnsi" w:hAnsi="Times New Roman" w:cs="Times New Roman"/>
          <w:lang w:eastAsia="en-US"/>
        </w:rPr>
      </w:pPr>
    </w:p>
    <w:p w:rsidR="00F729CF" w:rsidRPr="00D339E6" w:rsidRDefault="00F729CF" w:rsidP="00F729CF">
      <w:pPr>
        <w:widowControl/>
        <w:autoSpaceDE/>
        <w:autoSpaceDN/>
        <w:adjustRightInd/>
        <w:spacing w:line="259" w:lineRule="auto"/>
        <w:ind w:firstLine="0"/>
        <w:jc w:val="right"/>
        <w:rPr>
          <w:rFonts w:ascii="Times New Roman" w:eastAsiaTheme="minorHAnsi" w:hAnsi="Times New Roman" w:cs="Times New Roman"/>
          <w:lang w:eastAsia="en-US"/>
        </w:rPr>
      </w:pPr>
    </w:p>
    <w:p w:rsidR="00F729CF" w:rsidRPr="00D339E6" w:rsidRDefault="00F729CF" w:rsidP="00F729CF">
      <w:pPr>
        <w:widowControl/>
        <w:autoSpaceDE/>
        <w:autoSpaceDN/>
        <w:adjustRightInd/>
        <w:spacing w:line="259" w:lineRule="auto"/>
        <w:ind w:firstLine="0"/>
        <w:jc w:val="right"/>
        <w:rPr>
          <w:rFonts w:ascii="Times New Roman" w:eastAsiaTheme="minorHAnsi" w:hAnsi="Times New Roman" w:cs="Times New Roman"/>
          <w:lang w:eastAsia="en-US"/>
        </w:rPr>
      </w:pPr>
    </w:p>
    <w:p w:rsidR="00F729CF" w:rsidRDefault="00F729CF" w:rsidP="00F729CF"/>
    <w:p w:rsidR="00F729CF" w:rsidRDefault="00F729CF" w:rsidP="00F729CF">
      <w:pPr>
        <w:tabs>
          <w:tab w:val="left" w:pos="6375"/>
        </w:tabs>
      </w:pPr>
      <w:r>
        <w:tab/>
      </w:r>
    </w:p>
    <w:p w:rsidR="00F729CF" w:rsidRDefault="00F729CF" w:rsidP="007F4962">
      <w:pPr>
        <w:tabs>
          <w:tab w:val="left" w:pos="6375"/>
        </w:tabs>
      </w:pPr>
    </w:p>
    <w:p w:rsidR="00410159" w:rsidRDefault="00410159" w:rsidP="007F4962">
      <w:pPr>
        <w:tabs>
          <w:tab w:val="left" w:pos="6375"/>
        </w:tabs>
      </w:pPr>
    </w:p>
    <w:p w:rsidR="00410159" w:rsidRDefault="00410159" w:rsidP="007F4962">
      <w:pPr>
        <w:tabs>
          <w:tab w:val="left" w:pos="6375"/>
        </w:tabs>
      </w:pPr>
    </w:p>
    <w:p w:rsidR="00410159" w:rsidRDefault="00410159" w:rsidP="007F4962">
      <w:pPr>
        <w:tabs>
          <w:tab w:val="left" w:pos="6375"/>
        </w:tabs>
      </w:pPr>
    </w:p>
    <w:p w:rsidR="00410159" w:rsidRDefault="00410159" w:rsidP="007F4962">
      <w:pPr>
        <w:tabs>
          <w:tab w:val="left" w:pos="6375"/>
        </w:tabs>
      </w:pPr>
    </w:p>
    <w:p w:rsidR="00410159" w:rsidRDefault="00410159" w:rsidP="007F4962">
      <w:pPr>
        <w:tabs>
          <w:tab w:val="left" w:pos="6375"/>
        </w:tabs>
      </w:pPr>
    </w:p>
    <w:p w:rsidR="00F729CF" w:rsidRDefault="00F729CF" w:rsidP="007F4962">
      <w:pPr>
        <w:tabs>
          <w:tab w:val="left" w:pos="6375"/>
        </w:tabs>
      </w:pPr>
    </w:p>
    <w:p w:rsidR="00F729CF" w:rsidRDefault="00F729CF" w:rsidP="007F4962">
      <w:pPr>
        <w:tabs>
          <w:tab w:val="left" w:pos="6375"/>
        </w:tabs>
      </w:pPr>
    </w:p>
    <w:p w:rsidR="00F729CF" w:rsidRDefault="00F729CF" w:rsidP="007F4962">
      <w:pPr>
        <w:tabs>
          <w:tab w:val="left" w:pos="6375"/>
        </w:tabs>
      </w:pPr>
    </w:p>
    <w:tbl>
      <w:tblPr>
        <w:tblW w:w="14914" w:type="dxa"/>
        <w:tblLayout w:type="fixed"/>
        <w:tblCellMar>
          <w:left w:w="30" w:type="dxa"/>
          <w:right w:w="30" w:type="dxa"/>
        </w:tblCellMar>
        <w:tblLook w:val="0000" w:firstRow="0" w:lastRow="0" w:firstColumn="0" w:lastColumn="0" w:noHBand="0" w:noVBand="0"/>
      </w:tblPr>
      <w:tblGrid>
        <w:gridCol w:w="30"/>
        <w:gridCol w:w="396"/>
        <w:gridCol w:w="4536"/>
        <w:gridCol w:w="2126"/>
        <w:gridCol w:w="992"/>
        <w:gridCol w:w="851"/>
        <w:gridCol w:w="708"/>
        <w:gridCol w:w="709"/>
        <w:gridCol w:w="709"/>
        <w:gridCol w:w="709"/>
        <w:gridCol w:w="708"/>
        <w:gridCol w:w="2440"/>
      </w:tblGrid>
      <w:tr w:rsidR="00720926" w:rsidRPr="007F4962" w:rsidTr="0008420D">
        <w:trPr>
          <w:trHeight w:val="1422"/>
        </w:trPr>
        <w:tc>
          <w:tcPr>
            <w:tcW w:w="14914" w:type="dxa"/>
            <w:gridSpan w:val="12"/>
          </w:tcPr>
          <w:p w:rsidR="0008420D" w:rsidRDefault="0008420D" w:rsidP="00D561A0">
            <w:pPr>
              <w:widowControl/>
              <w:autoSpaceDE/>
              <w:autoSpaceDN/>
              <w:adjustRightInd/>
              <w:spacing w:line="259" w:lineRule="auto"/>
              <w:ind w:left="11594" w:firstLine="0"/>
              <w:jc w:val="right"/>
              <w:rPr>
                <w:rFonts w:ascii="Times New Roman" w:eastAsiaTheme="minorHAnsi" w:hAnsi="Times New Roman" w:cs="Times New Roman"/>
                <w:lang w:eastAsia="en-US"/>
              </w:rPr>
            </w:pPr>
          </w:p>
          <w:p w:rsidR="0008420D" w:rsidRDefault="0008420D" w:rsidP="00D561A0">
            <w:pPr>
              <w:widowControl/>
              <w:autoSpaceDE/>
              <w:autoSpaceDN/>
              <w:adjustRightInd/>
              <w:spacing w:line="259" w:lineRule="auto"/>
              <w:ind w:left="11594" w:firstLine="0"/>
              <w:jc w:val="right"/>
              <w:rPr>
                <w:rFonts w:ascii="Times New Roman" w:eastAsiaTheme="minorHAnsi" w:hAnsi="Times New Roman" w:cs="Times New Roman"/>
                <w:lang w:eastAsia="en-US"/>
              </w:rPr>
            </w:pPr>
          </w:p>
          <w:p w:rsidR="0008420D" w:rsidRDefault="0008420D" w:rsidP="00D561A0">
            <w:pPr>
              <w:widowControl/>
              <w:autoSpaceDE/>
              <w:autoSpaceDN/>
              <w:adjustRightInd/>
              <w:spacing w:line="259" w:lineRule="auto"/>
              <w:ind w:left="11594" w:firstLine="0"/>
              <w:jc w:val="right"/>
              <w:rPr>
                <w:rFonts w:ascii="Times New Roman" w:eastAsiaTheme="minorHAnsi" w:hAnsi="Times New Roman" w:cs="Times New Roman"/>
                <w:lang w:eastAsia="en-US"/>
              </w:rPr>
            </w:pPr>
          </w:p>
          <w:p w:rsidR="0008420D" w:rsidRDefault="0008420D" w:rsidP="00D561A0">
            <w:pPr>
              <w:widowControl/>
              <w:autoSpaceDE/>
              <w:autoSpaceDN/>
              <w:adjustRightInd/>
              <w:spacing w:line="259" w:lineRule="auto"/>
              <w:ind w:left="11594" w:firstLine="0"/>
              <w:jc w:val="right"/>
              <w:rPr>
                <w:rFonts w:ascii="Times New Roman" w:eastAsiaTheme="minorHAnsi" w:hAnsi="Times New Roman" w:cs="Times New Roman"/>
                <w:lang w:eastAsia="en-US"/>
              </w:rPr>
            </w:pPr>
          </w:p>
          <w:p w:rsidR="0008420D" w:rsidRDefault="0008420D" w:rsidP="00D561A0">
            <w:pPr>
              <w:widowControl/>
              <w:autoSpaceDE/>
              <w:autoSpaceDN/>
              <w:adjustRightInd/>
              <w:spacing w:line="259" w:lineRule="auto"/>
              <w:ind w:left="11594" w:firstLine="0"/>
              <w:jc w:val="right"/>
              <w:rPr>
                <w:rFonts w:ascii="Times New Roman" w:eastAsiaTheme="minorHAnsi" w:hAnsi="Times New Roman" w:cs="Times New Roman"/>
                <w:lang w:eastAsia="en-US"/>
              </w:rPr>
            </w:pPr>
          </w:p>
          <w:p w:rsidR="0008420D" w:rsidRDefault="0008420D" w:rsidP="00D561A0">
            <w:pPr>
              <w:widowControl/>
              <w:autoSpaceDE/>
              <w:autoSpaceDN/>
              <w:adjustRightInd/>
              <w:spacing w:line="259" w:lineRule="auto"/>
              <w:ind w:left="11594" w:firstLine="0"/>
              <w:jc w:val="right"/>
              <w:rPr>
                <w:rFonts w:ascii="Times New Roman" w:eastAsiaTheme="minorHAnsi" w:hAnsi="Times New Roman" w:cs="Times New Roman"/>
                <w:lang w:eastAsia="en-US"/>
              </w:rPr>
            </w:pPr>
          </w:p>
          <w:p w:rsidR="00720926" w:rsidRPr="007F4962" w:rsidRDefault="00720926" w:rsidP="00D561A0">
            <w:pPr>
              <w:widowControl/>
              <w:autoSpaceDE/>
              <w:autoSpaceDN/>
              <w:adjustRightInd/>
              <w:spacing w:line="259" w:lineRule="auto"/>
              <w:ind w:left="11594" w:firstLine="0"/>
              <w:jc w:val="right"/>
              <w:rPr>
                <w:rFonts w:ascii="Times New Roman" w:eastAsiaTheme="minorHAnsi" w:hAnsi="Times New Roman" w:cs="Times New Roman"/>
                <w:lang w:eastAsia="en-US"/>
              </w:rPr>
            </w:pPr>
            <w:r w:rsidRPr="007F4962">
              <w:rPr>
                <w:rFonts w:ascii="Times New Roman" w:eastAsiaTheme="minorHAnsi" w:hAnsi="Times New Roman" w:cs="Times New Roman"/>
                <w:lang w:eastAsia="en-US"/>
              </w:rPr>
              <w:t>Таблица 3</w:t>
            </w:r>
          </w:p>
          <w:p w:rsidR="00410159" w:rsidRDefault="00410159" w:rsidP="0035219D">
            <w:pPr>
              <w:widowControl/>
              <w:autoSpaceDE/>
              <w:autoSpaceDN/>
              <w:adjustRightInd/>
              <w:spacing w:line="259" w:lineRule="auto"/>
              <w:ind w:firstLine="0"/>
              <w:jc w:val="center"/>
              <w:rPr>
                <w:rFonts w:ascii="Times New Roman" w:eastAsiaTheme="minorHAnsi" w:hAnsi="Times New Roman" w:cs="Times New Roman"/>
                <w:lang w:eastAsia="en-US"/>
              </w:rPr>
            </w:pPr>
          </w:p>
          <w:p w:rsidR="00720926" w:rsidRPr="007F4962" w:rsidRDefault="00720926" w:rsidP="0035219D">
            <w:pPr>
              <w:widowControl/>
              <w:autoSpaceDE/>
              <w:autoSpaceDN/>
              <w:adjustRightInd/>
              <w:spacing w:line="259" w:lineRule="auto"/>
              <w:ind w:firstLine="0"/>
              <w:jc w:val="center"/>
              <w:rPr>
                <w:rFonts w:ascii="Times New Roman" w:eastAsiaTheme="minorHAnsi" w:hAnsi="Times New Roman" w:cs="Times New Roman"/>
                <w:lang w:eastAsia="en-US"/>
              </w:rPr>
            </w:pPr>
            <w:r w:rsidRPr="007F4962">
              <w:rPr>
                <w:rFonts w:ascii="Times New Roman" w:eastAsiaTheme="minorHAnsi" w:hAnsi="Times New Roman" w:cs="Times New Roman"/>
                <w:lang w:eastAsia="en-US"/>
              </w:rPr>
              <w:t>Показатели, характеризующие эффективность структурного элемента (основного мероприятия) муниципальной программы</w:t>
            </w:r>
          </w:p>
          <w:p w:rsidR="00410159" w:rsidRPr="007F4962" w:rsidRDefault="00410159" w:rsidP="0035219D">
            <w:pPr>
              <w:widowControl/>
              <w:autoSpaceDE/>
              <w:autoSpaceDN/>
              <w:adjustRightInd/>
              <w:spacing w:line="259" w:lineRule="auto"/>
              <w:ind w:firstLine="0"/>
              <w:jc w:val="left"/>
              <w:rPr>
                <w:rFonts w:ascii="Times New Roman" w:eastAsiaTheme="minorHAnsi" w:hAnsi="Times New Roman" w:cs="Times New Roman"/>
                <w:sz w:val="22"/>
                <w:szCs w:val="22"/>
                <w:lang w:eastAsia="en-US"/>
              </w:rPr>
            </w:pPr>
          </w:p>
        </w:tc>
      </w:tr>
      <w:tr w:rsidR="00720926" w:rsidRPr="007F4962" w:rsidTr="00D71367">
        <w:tblPrEx>
          <w:tblCellMar>
            <w:left w:w="108" w:type="dxa"/>
            <w:right w:w="108" w:type="dxa"/>
          </w:tblCellMar>
          <w:tblLook w:val="04A0" w:firstRow="1" w:lastRow="0" w:firstColumn="1" w:lastColumn="0" w:noHBand="0" w:noVBand="1"/>
        </w:tblPrEx>
        <w:trPr>
          <w:gridBefore w:val="1"/>
          <w:wBefore w:w="30" w:type="dxa"/>
          <w:trHeight w:val="1138"/>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 xml:space="preserve">№ </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Наименование показателя</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Базовый показатель на начало реализации муниципальной программы</w:t>
            </w:r>
          </w:p>
        </w:tc>
        <w:tc>
          <w:tcPr>
            <w:tcW w:w="5386" w:type="dxa"/>
            <w:gridSpan w:val="7"/>
            <w:tcBorders>
              <w:top w:val="single" w:sz="4" w:space="0" w:color="auto"/>
              <w:left w:val="nil"/>
              <w:bottom w:val="single" w:sz="4" w:space="0" w:color="auto"/>
              <w:right w:val="single" w:sz="4" w:space="0" w:color="000000"/>
            </w:tcBorders>
            <w:vAlign w:val="center"/>
            <w:hideMark/>
          </w:tcPr>
          <w:p w:rsidR="00720926" w:rsidRPr="0075243D" w:rsidRDefault="00720926" w:rsidP="0035219D">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Значения показателя по годам</w:t>
            </w:r>
          </w:p>
        </w:tc>
        <w:tc>
          <w:tcPr>
            <w:tcW w:w="2440" w:type="dxa"/>
            <w:vMerge w:val="restart"/>
            <w:tcBorders>
              <w:top w:val="single" w:sz="4" w:space="0" w:color="auto"/>
              <w:left w:val="nil"/>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Значение показателя на момент окончания действия муниципальной программы </w:t>
            </w:r>
          </w:p>
        </w:tc>
      </w:tr>
      <w:tr w:rsidR="00720926" w:rsidRPr="007F4962" w:rsidTr="002B5F1F">
        <w:tblPrEx>
          <w:tblCellMar>
            <w:left w:w="108" w:type="dxa"/>
            <w:right w:w="108" w:type="dxa"/>
          </w:tblCellMar>
          <w:tblLook w:val="04A0" w:firstRow="1" w:lastRow="0" w:firstColumn="1" w:lastColumn="0" w:noHBand="0" w:noVBand="1"/>
        </w:tblPrEx>
        <w:trPr>
          <w:gridBefore w:val="1"/>
          <w:wBefore w:w="30" w:type="dxa"/>
          <w:trHeight w:val="321"/>
        </w:trPr>
        <w:tc>
          <w:tcPr>
            <w:tcW w:w="396" w:type="dxa"/>
            <w:vMerge/>
            <w:tcBorders>
              <w:top w:val="single" w:sz="4" w:space="0" w:color="auto"/>
              <w:left w:val="single" w:sz="4" w:space="0" w:color="auto"/>
              <w:bottom w:val="single" w:sz="4" w:space="0" w:color="auto"/>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p>
        </w:tc>
        <w:tc>
          <w:tcPr>
            <w:tcW w:w="992" w:type="dxa"/>
            <w:tcBorders>
              <w:top w:val="nil"/>
              <w:left w:val="nil"/>
              <w:bottom w:val="single" w:sz="4" w:space="0" w:color="auto"/>
              <w:right w:val="single" w:sz="4" w:space="0" w:color="auto"/>
            </w:tcBorders>
            <w:vAlign w:val="center"/>
            <w:hideMark/>
          </w:tcPr>
          <w:p w:rsidR="00720926" w:rsidRPr="0075243D" w:rsidRDefault="00720926" w:rsidP="00484DB9">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20</w:t>
            </w:r>
            <w:r w:rsidR="00484DB9">
              <w:rPr>
                <w:rFonts w:ascii="Times New Roman" w:eastAsiaTheme="minorHAnsi" w:hAnsi="Times New Roman" w:cs="Times New Roman"/>
                <w:color w:val="000000"/>
                <w:lang w:eastAsia="en-US"/>
              </w:rPr>
              <w:t>24</w:t>
            </w:r>
          </w:p>
        </w:tc>
        <w:tc>
          <w:tcPr>
            <w:tcW w:w="851" w:type="dxa"/>
            <w:tcBorders>
              <w:top w:val="nil"/>
              <w:left w:val="nil"/>
              <w:bottom w:val="single" w:sz="4" w:space="0" w:color="auto"/>
              <w:right w:val="single" w:sz="4" w:space="0" w:color="auto"/>
            </w:tcBorders>
            <w:vAlign w:val="center"/>
            <w:hideMark/>
          </w:tcPr>
          <w:p w:rsidR="00720926" w:rsidRPr="0075243D" w:rsidRDefault="00720926" w:rsidP="00484DB9">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202</w:t>
            </w:r>
            <w:r w:rsidR="00484DB9">
              <w:rPr>
                <w:rFonts w:ascii="Times New Roman" w:eastAsiaTheme="minorHAnsi" w:hAnsi="Times New Roman" w:cs="Times New Roman"/>
                <w:color w:val="000000"/>
                <w:lang w:eastAsia="en-US"/>
              </w:rPr>
              <w:t>5</w:t>
            </w:r>
          </w:p>
        </w:tc>
        <w:tc>
          <w:tcPr>
            <w:tcW w:w="708" w:type="dxa"/>
            <w:tcBorders>
              <w:top w:val="nil"/>
              <w:left w:val="nil"/>
              <w:bottom w:val="single" w:sz="4" w:space="0" w:color="auto"/>
              <w:right w:val="single" w:sz="4" w:space="0" w:color="auto"/>
            </w:tcBorders>
            <w:noWrap/>
            <w:vAlign w:val="center"/>
            <w:hideMark/>
          </w:tcPr>
          <w:p w:rsidR="00720926" w:rsidRPr="0075243D" w:rsidRDefault="00720926" w:rsidP="00484DB9">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202</w:t>
            </w:r>
            <w:r w:rsidR="00484DB9">
              <w:rPr>
                <w:rFonts w:ascii="Times New Roman" w:eastAsiaTheme="minorHAnsi" w:hAnsi="Times New Roman" w:cs="Times New Roman"/>
                <w:color w:val="000000"/>
                <w:lang w:eastAsia="en-US"/>
              </w:rPr>
              <w:t>6</w:t>
            </w:r>
          </w:p>
        </w:tc>
        <w:tc>
          <w:tcPr>
            <w:tcW w:w="709" w:type="dxa"/>
            <w:tcBorders>
              <w:top w:val="nil"/>
              <w:left w:val="nil"/>
              <w:bottom w:val="single" w:sz="4" w:space="0" w:color="auto"/>
              <w:right w:val="single" w:sz="4" w:space="0" w:color="auto"/>
            </w:tcBorders>
            <w:noWrap/>
            <w:vAlign w:val="center"/>
            <w:hideMark/>
          </w:tcPr>
          <w:p w:rsidR="00720926" w:rsidRPr="0075243D" w:rsidRDefault="00720926" w:rsidP="00484DB9">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202</w:t>
            </w:r>
            <w:r w:rsidR="00484DB9">
              <w:rPr>
                <w:rFonts w:ascii="Times New Roman" w:eastAsiaTheme="minorHAnsi" w:hAnsi="Times New Roman" w:cs="Times New Roman"/>
                <w:color w:val="000000"/>
                <w:lang w:eastAsia="en-US"/>
              </w:rPr>
              <w:t>7</w:t>
            </w:r>
          </w:p>
        </w:tc>
        <w:tc>
          <w:tcPr>
            <w:tcW w:w="709" w:type="dxa"/>
            <w:tcBorders>
              <w:top w:val="nil"/>
              <w:left w:val="nil"/>
              <w:bottom w:val="single" w:sz="4" w:space="0" w:color="auto"/>
              <w:right w:val="single" w:sz="4" w:space="0" w:color="auto"/>
            </w:tcBorders>
            <w:noWrap/>
            <w:vAlign w:val="center"/>
            <w:hideMark/>
          </w:tcPr>
          <w:p w:rsidR="00720926" w:rsidRPr="0075243D" w:rsidRDefault="00720926" w:rsidP="00484DB9">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202</w:t>
            </w:r>
            <w:r w:rsidR="00484DB9">
              <w:rPr>
                <w:rFonts w:ascii="Times New Roman" w:eastAsiaTheme="minorHAnsi" w:hAnsi="Times New Roman" w:cs="Times New Roman"/>
                <w:color w:val="000000"/>
                <w:lang w:eastAsia="en-US"/>
              </w:rPr>
              <w:t>8</w:t>
            </w:r>
          </w:p>
        </w:tc>
        <w:tc>
          <w:tcPr>
            <w:tcW w:w="709" w:type="dxa"/>
            <w:tcBorders>
              <w:top w:val="nil"/>
              <w:left w:val="nil"/>
              <w:bottom w:val="single" w:sz="4" w:space="0" w:color="auto"/>
              <w:right w:val="single" w:sz="4" w:space="0" w:color="auto"/>
            </w:tcBorders>
            <w:noWrap/>
            <w:vAlign w:val="center"/>
            <w:hideMark/>
          </w:tcPr>
          <w:p w:rsidR="00720926" w:rsidRPr="0075243D" w:rsidRDefault="00720926" w:rsidP="00484DB9">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202</w:t>
            </w:r>
            <w:r w:rsidR="00484DB9">
              <w:rPr>
                <w:rFonts w:ascii="Times New Roman" w:eastAsiaTheme="minorHAnsi" w:hAnsi="Times New Roman" w:cs="Times New Roman"/>
                <w:color w:val="000000"/>
                <w:lang w:eastAsia="en-US"/>
              </w:rPr>
              <w:t>9</w:t>
            </w:r>
          </w:p>
        </w:tc>
        <w:tc>
          <w:tcPr>
            <w:tcW w:w="708" w:type="dxa"/>
            <w:tcBorders>
              <w:top w:val="nil"/>
              <w:left w:val="nil"/>
              <w:bottom w:val="single" w:sz="4" w:space="0" w:color="auto"/>
              <w:right w:val="single" w:sz="4" w:space="0" w:color="auto"/>
            </w:tcBorders>
            <w:noWrap/>
            <w:vAlign w:val="center"/>
            <w:hideMark/>
          </w:tcPr>
          <w:p w:rsidR="00720926" w:rsidRPr="0075243D" w:rsidRDefault="00720926" w:rsidP="00484DB9">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20</w:t>
            </w:r>
            <w:r w:rsidR="00484DB9">
              <w:rPr>
                <w:rFonts w:ascii="Times New Roman" w:eastAsiaTheme="minorHAnsi" w:hAnsi="Times New Roman" w:cs="Times New Roman"/>
                <w:color w:val="000000"/>
                <w:lang w:eastAsia="en-US"/>
              </w:rPr>
              <w:t>30</w:t>
            </w:r>
          </w:p>
        </w:tc>
        <w:tc>
          <w:tcPr>
            <w:tcW w:w="2440" w:type="dxa"/>
            <w:vMerge/>
            <w:tcBorders>
              <w:left w:val="nil"/>
              <w:bottom w:val="single" w:sz="4" w:space="0" w:color="auto"/>
              <w:right w:val="single" w:sz="4" w:space="0" w:color="auto"/>
            </w:tcBorders>
            <w:noWrap/>
            <w:vAlign w:val="center"/>
            <w:hideMark/>
          </w:tcPr>
          <w:p w:rsidR="00720926" w:rsidRPr="0075243D" w:rsidRDefault="00720926" w:rsidP="0035219D">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p>
        </w:tc>
      </w:tr>
      <w:tr w:rsidR="00720926" w:rsidRPr="007F4962" w:rsidTr="002B5F1F">
        <w:tblPrEx>
          <w:tblCellMar>
            <w:left w:w="108" w:type="dxa"/>
            <w:right w:w="108" w:type="dxa"/>
          </w:tblCellMar>
          <w:tblLook w:val="04A0" w:firstRow="1" w:lastRow="0" w:firstColumn="1" w:lastColumn="0" w:noHBand="0" w:noVBand="1"/>
        </w:tblPrEx>
        <w:trPr>
          <w:gridBefore w:val="1"/>
          <w:wBefore w:w="30" w:type="dxa"/>
          <w:trHeight w:val="1044"/>
        </w:trPr>
        <w:tc>
          <w:tcPr>
            <w:tcW w:w="396" w:type="dxa"/>
            <w:tcBorders>
              <w:top w:val="nil"/>
              <w:left w:val="single" w:sz="4" w:space="0" w:color="auto"/>
              <w:bottom w:val="single" w:sz="4" w:space="0" w:color="auto"/>
              <w:right w:val="single" w:sz="4" w:space="0" w:color="auto"/>
            </w:tcBorders>
            <w:vAlign w:val="center"/>
            <w:hideMark/>
          </w:tcPr>
          <w:p w:rsidR="00720926" w:rsidRPr="0075243D" w:rsidRDefault="00484DB9" w:rsidP="0035219D">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w:t>
            </w:r>
          </w:p>
        </w:tc>
        <w:tc>
          <w:tcPr>
            <w:tcW w:w="4536" w:type="dxa"/>
            <w:tcBorders>
              <w:top w:val="nil"/>
              <w:left w:val="nil"/>
              <w:bottom w:val="single" w:sz="4" w:space="0" w:color="auto"/>
              <w:right w:val="single" w:sz="4" w:space="0" w:color="auto"/>
            </w:tcBorders>
            <w:vAlign w:val="center"/>
            <w:hideMark/>
          </w:tcPr>
          <w:p w:rsidR="00720926" w:rsidRPr="0075243D" w:rsidRDefault="00720926" w:rsidP="00171A67">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 xml:space="preserve">Право муниципальной собственности зарегистрированного в Едином государственном реестре прав на недвижимое имущество и сделок с ним </w:t>
            </w:r>
            <w:r w:rsidRPr="0075243D">
              <w:rPr>
                <w:rFonts w:ascii="Times New Roman" w:eastAsiaTheme="minorHAnsi" w:hAnsi="Times New Roman" w:cs="Times New Roman"/>
                <w:color w:val="000000"/>
                <w:lang w:eastAsia="en-US"/>
              </w:rPr>
              <w:br/>
              <w:t>(объекты в год)</w:t>
            </w:r>
          </w:p>
        </w:tc>
        <w:tc>
          <w:tcPr>
            <w:tcW w:w="2126" w:type="dxa"/>
            <w:tcBorders>
              <w:top w:val="nil"/>
              <w:left w:val="nil"/>
              <w:bottom w:val="single" w:sz="4" w:space="0" w:color="auto"/>
              <w:right w:val="single" w:sz="4" w:space="0" w:color="auto"/>
            </w:tcBorders>
            <w:vAlign w:val="center"/>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60</w:t>
            </w:r>
          </w:p>
        </w:tc>
        <w:tc>
          <w:tcPr>
            <w:tcW w:w="992" w:type="dxa"/>
            <w:tcBorders>
              <w:top w:val="nil"/>
              <w:left w:val="nil"/>
              <w:bottom w:val="single" w:sz="4" w:space="0" w:color="auto"/>
              <w:right w:val="single" w:sz="4" w:space="0" w:color="auto"/>
            </w:tcBorders>
            <w:vAlign w:val="center"/>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36</w:t>
            </w:r>
          </w:p>
        </w:tc>
        <w:tc>
          <w:tcPr>
            <w:tcW w:w="851" w:type="dxa"/>
            <w:tcBorders>
              <w:top w:val="nil"/>
              <w:left w:val="nil"/>
              <w:bottom w:val="single" w:sz="4" w:space="0" w:color="auto"/>
              <w:right w:val="single" w:sz="4" w:space="0" w:color="auto"/>
            </w:tcBorders>
            <w:vAlign w:val="center"/>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36</w:t>
            </w:r>
          </w:p>
        </w:tc>
        <w:tc>
          <w:tcPr>
            <w:tcW w:w="708" w:type="dxa"/>
            <w:tcBorders>
              <w:top w:val="nil"/>
              <w:left w:val="nil"/>
              <w:bottom w:val="single" w:sz="4" w:space="0" w:color="auto"/>
              <w:right w:val="single" w:sz="4" w:space="0" w:color="auto"/>
            </w:tcBorders>
            <w:vAlign w:val="center"/>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36</w:t>
            </w:r>
          </w:p>
        </w:tc>
        <w:tc>
          <w:tcPr>
            <w:tcW w:w="709" w:type="dxa"/>
            <w:tcBorders>
              <w:top w:val="nil"/>
              <w:left w:val="nil"/>
              <w:bottom w:val="single" w:sz="4" w:space="0" w:color="auto"/>
              <w:right w:val="single" w:sz="4" w:space="0" w:color="auto"/>
            </w:tcBorders>
            <w:vAlign w:val="center"/>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36</w:t>
            </w:r>
          </w:p>
        </w:tc>
        <w:tc>
          <w:tcPr>
            <w:tcW w:w="709" w:type="dxa"/>
            <w:tcBorders>
              <w:top w:val="nil"/>
              <w:left w:val="nil"/>
              <w:bottom w:val="single" w:sz="4" w:space="0" w:color="auto"/>
              <w:right w:val="single" w:sz="4" w:space="0" w:color="auto"/>
            </w:tcBorders>
            <w:vAlign w:val="center"/>
            <w:hideMark/>
          </w:tcPr>
          <w:p w:rsidR="00720926" w:rsidRPr="0075243D" w:rsidRDefault="005F3823" w:rsidP="005F3823">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36</w:t>
            </w:r>
          </w:p>
        </w:tc>
        <w:tc>
          <w:tcPr>
            <w:tcW w:w="709" w:type="dxa"/>
            <w:tcBorders>
              <w:top w:val="nil"/>
              <w:left w:val="nil"/>
              <w:bottom w:val="single" w:sz="4" w:space="0" w:color="auto"/>
              <w:right w:val="single" w:sz="4" w:space="0" w:color="auto"/>
            </w:tcBorders>
            <w:vAlign w:val="center"/>
            <w:hideMark/>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36</w:t>
            </w:r>
          </w:p>
        </w:tc>
        <w:tc>
          <w:tcPr>
            <w:tcW w:w="708" w:type="dxa"/>
            <w:tcBorders>
              <w:top w:val="nil"/>
              <w:left w:val="nil"/>
              <w:bottom w:val="single" w:sz="4" w:space="0" w:color="auto"/>
              <w:right w:val="single" w:sz="4" w:space="0" w:color="auto"/>
            </w:tcBorders>
            <w:vAlign w:val="center"/>
            <w:hideMark/>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36</w:t>
            </w:r>
          </w:p>
        </w:tc>
        <w:tc>
          <w:tcPr>
            <w:tcW w:w="2440" w:type="dxa"/>
            <w:tcBorders>
              <w:top w:val="nil"/>
              <w:left w:val="nil"/>
              <w:bottom w:val="single" w:sz="4" w:space="0" w:color="auto"/>
              <w:right w:val="single" w:sz="4" w:space="0" w:color="auto"/>
            </w:tcBorders>
            <w:vAlign w:val="center"/>
          </w:tcPr>
          <w:p w:rsidR="00720926" w:rsidRPr="0075243D" w:rsidRDefault="004D4B8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312</w:t>
            </w:r>
          </w:p>
        </w:tc>
      </w:tr>
      <w:tr w:rsidR="00720926" w:rsidRPr="007F4962" w:rsidTr="002B5F1F">
        <w:tblPrEx>
          <w:tblCellMar>
            <w:left w:w="108" w:type="dxa"/>
            <w:right w:w="108" w:type="dxa"/>
          </w:tblCellMar>
          <w:tblLook w:val="04A0" w:firstRow="1" w:lastRow="0" w:firstColumn="1" w:lastColumn="0" w:noHBand="0" w:noVBand="1"/>
        </w:tblPrEx>
        <w:trPr>
          <w:gridBefore w:val="1"/>
          <w:wBefore w:w="30" w:type="dxa"/>
          <w:trHeight w:val="734"/>
        </w:trPr>
        <w:tc>
          <w:tcPr>
            <w:tcW w:w="396" w:type="dxa"/>
            <w:tcBorders>
              <w:top w:val="nil"/>
              <w:left w:val="single" w:sz="4" w:space="0" w:color="auto"/>
              <w:bottom w:val="single" w:sz="4" w:space="0" w:color="auto"/>
              <w:right w:val="single" w:sz="4" w:space="0" w:color="auto"/>
            </w:tcBorders>
            <w:vAlign w:val="center"/>
            <w:hideMark/>
          </w:tcPr>
          <w:p w:rsidR="00720926" w:rsidRPr="0075243D" w:rsidRDefault="00484DB9" w:rsidP="0035219D">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w:t>
            </w:r>
          </w:p>
        </w:tc>
        <w:tc>
          <w:tcPr>
            <w:tcW w:w="4536" w:type="dxa"/>
            <w:tcBorders>
              <w:top w:val="nil"/>
              <w:left w:val="nil"/>
              <w:bottom w:val="single" w:sz="4" w:space="0" w:color="auto"/>
              <w:right w:val="single" w:sz="4" w:space="0" w:color="auto"/>
            </w:tcBorders>
            <w:vAlign w:val="center"/>
            <w:hideMark/>
          </w:tcPr>
          <w:p w:rsidR="00720926" w:rsidRPr="0075243D" w:rsidRDefault="00720926" w:rsidP="00171A67">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 xml:space="preserve">Количество поставленных на государственный кадастровый учет земельных участков </w:t>
            </w:r>
            <w:r w:rsidRPr="0075243D">
              <w:rPr>
                <w:rFonts w:ascii="Times New Roman" w:eastAsiaTheme="minorHAnsi" w:hAnsi="Times New Roman" w:cs="Times New Roman"/>
                <w:color w:val="000000"/>
                <w:lang w:eastAsia="en-US"/>
              </w:rPr>
              <w:br/>
              <w:t>(объекты в год)</w:t>
            </w:r>
          </w:p>
        </w:tc>
        <w:tc>
          <w:tcPr>
            <w:tcW w:w="2126" w:type="dxa"/>
            <w:tcBorders>
              <w:top w:val="nil"/>
              <w:left w:val="nil"/>
              <w:bottom w:val="single" w:sz="4" w:space="0" w:color="auto"/>
              <w:right w:val="single" w:sz="4" w:space="0" w:color="auto"/>
            </w:tcBorders>
            <w:vAlign w:val="center"/>
            <w:hideMark/>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20</w:t>
            </w:r>
          </w:p>
        </w:tc>
        <w:tc>
          <w:tcPr>
            <w:tcW w:w="992" w:type="dxa"/>
            <w:tcBorders>
              <w:top w:val="nil"/>
              <w:left w:val="nil"/>
              <w:bottom w:val="single" w:sz="4" w:space="0" w:color="auto"/>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20</w:t>
            </w:r>
          </w:p>
        </w:tc>
        <w:tc>
          <w:tcPr>
            <w:tcW w:w="851" w:type="dxa"/>
            <w:tcBorders>
              <w:top w:val="nil"/>
              <w:left w:val="nil"/>
              <w:bottom w:val="single" w:sz="4" w:space="0" w:color="auto"/>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20</w:t>
            </w:r>
          </w:p>
        </w:tc>
        <w:tc>
          <w:tcPr>
            <w:tcW w:w="708" w:type="dxa"/>
            <w:tcBorders>
              <w:top w:val="nil"/>
              <w:left w:val="nil"/>
              <w:bottom w:val="single" w:sz="4" w:space="0" w:color="auto"/>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20</w:t>
            </w:r>
          </w:p>
        </w:tc>
        <w:tc>
          <w:tcPr>
            <w:tcW w:w="709" w:type="dxa"/>
            <w:tcBorders>
              <w:top w:val="nil"/>
              <w:left w:val="nil"/>
              <w:bottom w:val="single" w:sz="4" w:space="0" w:color="auto"/>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20</w:t>
            </w:r>
          </w:p>
        </w:tc>
        <w:tc>
          <w:tcPr>
            <w:tcW w:w="709" w:type="dxa"/>
            <w:tcBorders>
              <w:top w:val="nil"/>
              <w:left w:val="nil"/>
              <w:bottom w:val="single" w:sz="4" w:space="0" w:color="auto"/>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20</w:t>
            </w:r>
          </w:p>
        </w:tc>
        <w:tc>
          <w:tcPr>
            <w:tcW w:w="709" w:type="dxa"/>
            <w:tcBorders>
              <w:top w:val="nil"/>
              <w:left w:val="nil"/>
              <w:bottom w:val="single" w:sz="4" w:space="0" w:color="auto"/>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20</w:t>
            </w:r>
          </w:p>
        </w:tc>
        <w:tc>
          <w:tcPr>
            <w:tcW w:w="708" w:type="dxa"/>
            <w:tcBorders>
              <w:top w:val="nil"/>
              <w:left w:val="nil"/>
              <w:bottom w:val="single" w:sz="4" w:space="0" w:color="auto"/>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20</w:t>
            </w:r>
          </w:p>
        </w:tc>
        <w:tc>
          <w:tcPr>
            <w:tcW w:w="2440" w:type="dxa"/>
            <w:tcBorders>
              <w:top w:val="nil"/>
              <w:left w:val="nil"/>
              <w:bottom w:val="single" w:sz="4" w:space="0" w:color="auto"/>
              <w:right w:val="single" w:sz="4" w:space="0" w:color="auto"/>
            </w:tcBorders>
            <w:vAlign w:val="center"/>
            <w:hideMark/>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160</w:t>
            </w:r>
          </w:p>
        </w:tc>
      </w:tr>
      <w:tr w:rsidR="00720926" w:rsidRPr="007F4962" w:rsidTr="002B5F1F">
        <w:tblPrEx>
          <w:tblCellMar>
            <w:left w:w="108" w:type="dxa"/>
            <w:right w:w="108" w:type="dxa"/>
          </w:tblCellMar>
          <w:tblLook w:val="04A0" w:firstRow="1" w:lastRow="0" w:firstColumn="1" w:lastColumn="0" w:noHBand="0" w:noVBand="1"/>
        </w:tblPrEx>
        <w:trPr>
          <w:gridBefore w:val="1"/>
          <w:wBefore w:w="30" w:type="dxa"/>
          <w:trHeight w:val="687"/>
        </w:trPr>
        <w:tc>
          <w:tcPr>
            <w:tcW w:w="396" w:type="dxa"/>
            <w:tcBorders>
              <w:top w:val="single" w:sz="4" w:space="0" w:color="auto"/>
              <w:left w:val="single" w:sz="4" w:space="0" w:color="auto"/>
              <w:bottom w:val="single" w:sz="4" w:space="0" w:color="auto"/>
              <w:right w:val="single" w:sz="4" w:space="0" w:color="auto"/>
            </w:tcBorders>
            <w:vAlign w:val="center"/>
            <w:hideMark/>
          </w:tcPr>
          <w:p w:rsidR="00720926" w:rsidRPr="0075243D" w:rsidRDefault="00484DB9" w:rsidP="0035219D">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0926" w:rsidRPr="0075243D" w:rsidRDefault="00720926" w:rsidP="00171A67">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 xml:space="preserve">Обеспечение проведения ремонта в отношении муниципального имущества </w:t>
            </w:r>
            <w:r w:rsidRPr="0075243D">
              <w:rPr>
                <w:rFonts w:ascii="Times New Roman" w:eastAsiaTheme="minorHAnsi" w:hAnsi="Times New Roman" w:cs="Times New Roman"/>
                <w:color w:val="000000"/>
                <w:lang w:eastAsia="en-US"/>
              </w:rPr>
              <w:br/>
              <w:t>(%)</w:t>
            </w:r>
          </w:p>
        </w:tc>
        <w:tc>
          <w:tcPr>
            <w:tcW w:w="2126" w:type="dxa"/>
            <w:tcBorders>
              <w:top w:val="single" w:sz="4" w:space="0" w:color="auto"/>
              <w:left w:val="single" w:sz="4" w:space="0" w:color="auto"/>
              <w:bottom w:val="single" w:sz="4" w:space="0" w:color="auto"/>
              <w:right w:val="single" w:sz="4" w:space="0" w:color="auto"/>
            </w:tcBorders>
            <w:vAlign w:val="center"/>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720926" w:rsidRPr="0075243D" w:rsidRDefault="002B5F1F"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720926" w:rsidRPr="0075243D" w:rsidRDefault="002B5F1F"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720926" w:rsidRPr="0075243D" w:rsidRDefault="002B5F1F"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720926" w:rsidRPr="0075243D" w:rsidRDefault="002B5F1F"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720926" w:rsidRPr="0075243D" w:rsidRDefault="002B5F1F"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720926" w:rsidRPr="0075243D" w:rsidRDefault="002B5F1F"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720926" w:rsidRPr="0075243D" w:rsidRDefault="002B5F1F"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0</w:t>
            </w:r>
          </w:p>
        </w:tc>
        <w:tc>
          <w:tcPr>
            <w:tcW w:w="2440" w:type="dxa"/>
            <w:tcBorders>
              <w:top w:val="single" w:sz="4" w:space="0" w:color="auto"/>
              <w:left w:val="single" w:sz="4" w:space="0" w:color="auto"/>
              <w:bottom w:val="single" w:sz="4" w:space="0" w:color="auto"/>
              <w:right w:val="single" w:sz="4" w:space="0" w:color="auto"/>
            </w:tcBorders>
            <w:vAlign w:val="center"/>
            <w:hideMark/>
          </w:tcPr>
          <w:p w:rsidR="00720926" w:rsidRPr="0075243D" w:rsidRDefault="00720926"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0</w:t>
            </w:r>
          </w:p>
          <w:p w:rsidR="00720926" w:rsidRPr="0075243D" w:rsidRDefault="00720926"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p>
        </w:tc>
      </w:tr>
      <w:tr w:rsidR="00720926" w:rsidRPr="007F4962" w:rsidTr="002B5F1F">
        <w:tblPrEx>
          <w:tblCellMar>
            <w:left w:w="108" w:type="dxa"/>
            <w:right w:w="108" w:type="dxa"/>
          </w:tblCellMar>
          <w:tblLook w:val="04A0" w:firstRow="1" w:lastRow="0" w:firstColumn="1" w:lastColumn="0" w:noHBand="0" w:noVBand="1"/>
        </w:tblPrEx>
        <w:trPr>
          <w:gridBefore w:val="1"/>
          <w:wBefore w:w="30" w:type="dxa"/>
          <w:trHeight w:val="960"/>
        </w:trPr>
        <w:tc>
          <w:tcPr>
            <w:tcW w:w="396" w:type="dxa"/>
            <w:tcBorders>
              <w:top w:val="single" w:sz="4" w:space="0" w:color="auto"/>
              <w:left w:val="single" w:sz="4" w:space="0" w:color="auto"/>
              <w:bottom w:val="single" w:sz="4" w:space="0" w:color="auto"/>
              <w:right w:val="single" w:sz="4" w:space="0" w:color="auto"/>
            </w:tcBorders>
            <w:vAlign w:val="center"/>
          </w:tcPr>
          <w:p w:rsidR="00720926" w:rsidRPr="0075243D" w:rsidRDefault="00484DB9" w:rsidP="0035219D">
            <w:pPr>
              <w:widowControl/>
              <w:autoSpaceDE/>
              <w:autoSpaceDN/>
              <w:adjustRightInd/>
              <w:spacing w:after="160" w:line="259" w:lineRule="auto"/>
              <w:ind w:firstLine="0"/>
              <w:jc w:val="cente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4</w:t>
            </w:r>
          </w:p>
        </w:tc>
        <w:tc>
          <w:tcPr>
            <w:tcW w:w="4536" w:type="dxa"/>
            <w:tcBorders>
              <w:top w:val="single" w:sz="4" w:space="0" w:color="auto"/>
              <w:left w:val="nil"/>
              <w:bottom w:val="single" w:sz="4" w:space="0" w:color="auto"/>
              <w:right w:val="single" w:sz="4" w:space="0" w:color="auto"/>
            </w:tcBorders>
            <w:vAlign w:val="center"/>
          </w:tcPr>
          <w:p w:rsidR="00720926" w:rsidRPr="0075243D" w:rsidRDefault="00720926" w:rsidP="00171A67">
            <w:pPr>
              <w:widowControl/>
              <w:autoSpaceDE/>
              <w:autoSpaceDN/>
              <w:adjustRightInd/>
              <w:spacing w:after="160" w:line="259" w:lineRule="auto"/>
              <w:ind w:firstLine="0"/>
              <w:jc w:val="left"/>
              <w:rPr>
                <w:rFonts w:ascii="Times New Roman" w:eastAsiaTheme="minorHAnsi" w:hAnsi="Times New Roman" w:cs="Times New Roman"/>
                <w:color w:val="000000"/>
                <w:lang w:eastAsia="en-US"/>
              </w:rPr>
            </w:pPr>
            <w:r w:rsidRPr="0075243D">
              <w:rPr>
                <w:rFonts w:ascii="Times New Roman" w:eastAsiaTheme="minorHAnsi" w:hAnsi="Times New Roman" w:cs="Times New Roman"/>
                <w:lang w:eastAsia="en-US"/>
              </w:rPr>
              <w:t>Доля муниципальных учреждений, воспользовавшихся льготой, от числа муниципальных учреждений имеющих право на её получение %</w:t>
            </w:r>
          </w:p>
        </w:tc>
        <w:tc>
          <w:tcPr>
            <w:tcW w:w="2126" w:type="dxa"/>
            <w:tcBorders>
              <w:top w:val="single" w:sz="4" w:space="0" w:color="auto"/>
              <w:left w:val="nil"/>
              <w:bottom w:val="single" w:sz="4" w:space="0" w:color="auto"/>
              <w:right w:val="single" w:sz="4" w:space="0" w:color="auto"/>
            </w:tcBorders>
            <w:vAlign w:val="center"/>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100</w:t>
            </w:r>
          </w:p>
        </w:tc>
        <w:tc>
          <w:tcPr>
            <w:tcW w:w="992" w:type="dxa"/>
            <w:tcBorders>
              <w:top w:val="single" w:sz="4" w:space="0" w:color="auto"/>
              <w:left w:val="nil"/>
              <w:bottom w:val="single" w:sz="4" w:space="0" w:color="auto"/>
              <w:right w:val="single" w:sz="4" w:space="0" w:color="auto"/>
            </w:tcBorders>
            <w:vAlign w:val="center"/>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w:t>
            </w:r>
            <w:r w:rsidR="00524986">
              <w:rPr>
                <w:rFonts w:ascii="Times New Roman" w:eastAsiaTheme="minorHAnsi" w:hAnsi="Times New Roman" w:cs="Times New Roman"/>
                <w:color w:val="000000"/>
                <w:lang w:eastAsia="en-US"/>
              </w:rPr>
              <w:t>0</w:t>
            </w:r>
          </w:p>
        </w:tc>
        <w:tc>
          <w:tcPr>
            <w:tcW w:w="851" w:type="dxa"/>
            <w:tcBorders>
              <w:top w:val="single" w:sz="4" w:space="0" w:color="auto"/>
              <w:left w:val="nil"/>
              <w:bottom w:val="single" w:sz="4" w:space="0" w:color="auto"/>
              <w:right w:val="single" w:sz="4" w:space="0" w:color="auto"/>
            </w:tcBorders>
            <w:vAlign w:val="center"/>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w:t>
            </w:r>
            <w:r w:rsidR="00524986">
              <w:rPr>
                <w:rFonts w:ascii="Times New Roman" w:eastAsiaTheme="minorHAnsi" w:hAnsi="Times New Roman" w:cs="Times New Roman"/>
                <w:color w:val="000000"/>
                <w:lang w:eastAsia="en-US"/>
              </w:rPr>
              <w:t>0</w:t>
            </w:r>
          </w:p>
        </w:tc>
        <w:tc>
          <w:tcPr>
            <w:tcW w:w="708" w:type="dxa"/>
            <w:tcBorders>
              <w:top w:val="single" w:sz="4" w:space="0" w:color="auto"/>
              <w:left w:val="nil"/>
              <w:bottom w:val="single" w:sz="4" w:space="0" w:color="auto"/>
              <w:right w:val="single" w:sz="4" w:space="0" w:color="auto"/>
            </w:tcBorders>
            <w:vAlign w:val="center"/>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w:t>
            </w:r>
            <w:r w:rsidR="00524986">
              <w:rPr>
                <w:rFonts w:ascii="Times New Roman" w:eastAsiaTheme="minorHAnsi" w:hAnsi="Times New Roman" w:cs="Times New Roman"/>
                <w:color w:val="000000"/>
                <w:lang w:eastAsia="en-US"/>
              </w:rPr>
              <w:t>0</w:t>
            </w:r>
          </w:p>
        </w:tc>
        <w:tc>
          <w:tcPr>
            <w:tcW w:w="709" w:type="dxa"/>
            <w:tcBorders>
              <w:top w:val="single" w:sz="4" w:space="0" w:color="auto"/>
              <w:left w:val="nil"/>
              <w:bottom w:val="single" w:sz="4" w:space="0" w:color="auto"/>
              <w:right w:val="single" w:sz="4" w:space="0" w:color="auto"/>
            </w:tcBorders>
            <w:vAlign w:val="center"/>
          </w:tcPr>
          <w:p w:rsidR="00720926" w:rsidRPr="0075243D" w:rsidRDefault="005F3823"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10</w:t>
            </w:r>
            <w:r w:rsidR="00524986">
              <w:rPr>
                <w:rFonts w:ascii="Times New Roman" w:eastAsiaTheme="minorHAnsi" w:hAnsi="Times New Roman" w:cs="Times New Roman"/>
                <w:color w:val="000000"/>
                <w:lang w:eastAsia="en-US"/>
              </w:rPr>
              <w:t>0</w:t>
            </w:r>
          </w:p>
        </w:tc>
        <w:tc>
          <w:tcPr>
            <w:tcW w:w="709" w:type="dxa"/>
            <w:tcBorders>
              <w:top w:val="single" w:sz="4" w:space="0" w:color="auto"/>
              <w:left w:val="nil"/>
              <w:bottom w:val="single" w:sz="4" w:space="0" w:color="auto"/>
              <w:right w:val="single" w:sz="4" w:space="0" w:color="auto"/>
            </w:tcBorders>
            <w:vAlign w:val="center"/>
          </w:tcPr>
          <w:p w:rsidR="00720926" w:rsidRPr="0075243D" w:rsidRDefault="00720926"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100</w:t>
            </w:r>
          </w:p>
        </w:tc>
        <w:tc>
          <w:tcPr>
            <w:tcW w:w="709" w:type="dxa"/>
            <w:tcBorders>
              <w:top w:val="single" w:sz="4" w:space="0" w:color="auto"/>
              <w:left w:val="nil"/>
              <w:bottom w:val="single" w:sz="4" w:space="0" w:color="auto"/>
              <w:right w:val="single" w:sz="4" w:space="0" w:color="auto"/>
            </w:tcBorders>
            <w:vAlign w:val="center"/>
          </w:tcPr>
          <w:p w:rsidR="00720926" w:rsidRPr="0075243D" w:rsidRDefault="00720926"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100</w:t>
            </w:r>
          </w:p>
        </w:tc>
        <w:tc>
          <w:tcPr>
            <w:tcW w:w="708" w:type="dxa"/>
            <w:tcBorders>
              <w:top w:val="single" w:sz="4" w:space="0" w:color="auto"/>
              <w:left w:val="nil"/>
              <w:bottom w:val="single" w:sz="4" w:space="0" w:color="auto"/>
              <w:right w:val="single" w:sz="4" w:space="0" w:color="auto"/>
            </w:tcBorders>
            <w:vAlign w:val="center"/>
          </w:tcPr>
          <w:p w:rsidR="00720926" w:rsidRPr="0075243D" w:rsidRDefault="00720926"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100</w:t>
            </w:r>
          </w:p>
        </w:tc>
        <w:tc>
          <w:tcPr>
            <w:tcW w:w="2440" w:type="dxa"/>
            <w:tcBorders>
              <w:top w:val="single" w:sz="4" w:space="0" w:color="auto"/>
              <w:left w:val="nil"/>
              <w:bottom w:val="single" w:sz="4" w:space="0" w:color="auto"/>
              <w:right w:val="single" w:sz="4" w:space="0" w:color="auto"/>
            </w:tcBorders>
            <w:vAlign w:val="center"/>
          </w:tcPr>
          <w:p w:rsidR="00720926" w:rsidRPr="0075243D" w:rsidRDefault="00720926" w:rsidP="0035219D">
            <w:pPr>
              <w:widowControl/>
              <w:autoSpaceDE/>
              <w:autoSpaceDN/>
              <w:adjustRightInd/>
              <w:spacing w:after="160" w:line="259" w:lineRule="auto"/>
              <w:ind w:firstLine="0"/>
              <w:jc w:val="right"/>
              <w:rPr>
                <w:rFonts w:ascii="Times New Roman" w:eastAsiaTheme="minorHAnsi" w:hAnsi="Times New Roman" w:cs="Times New Roman"/>
                <w:color w:val="000000"/>
                <w:lang w:eastAsia="en-US"/>
              </w:rPr>
            </w:pPr>
            <w:r w:rsidRPr="0075243D">
              <w:rPr>
                <w:rFonts w:ascii="Times New Roman" w:eastAsiaTheme="minorHAnsi" w:hAnsi="Times New Roman" w:cs="Times New Roman"/>
                <w:color w:val="000000"/>
                <w:lang w:eastAsia="en-US"/>
              </w:rPr>
              <w:t>100</w:t>
            </w:r>
          </w:p>
        </w:tc>
      </w:tr>
    </w:tbl>
    <w:p w:rsidR="00720926" w:rsidRDefault="00720926" w:rsidP="0008420D">
      <w:pPr>
        <w:widowControl/>
        <w:autoSpaceDE/>
        <w:autoSpaceDN/>
        <w:adjustRightInd/>
        <w:spacing w:line="259" w:lineRule="auto"/>
        <w:ind w:right="-314" w:firstLine="0"/>
        <w:jc w:val="right"/>
      </w:pPr>
      <w:r>
        <w:rPr>
          <w:rFonts w:ascii="Times New Roman" w:eastAsiaTheme="minorHAnsi" w:hAnsi="Times New Roman" w:cs="Times New Roman"/>
          <w:lang w:eastAsia="en-US"/>
        </w:rPr>
        <w:t xml:space="preserve">                                                                                                                                                                      </w:t>
      </w:r>
      <w:r w:rsidR="00C25772">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   </w:t>
      </w:r>
      <w:r w:rsidR="00171A67">
        <w:rPr>
          <w:rFonts w:ascii="Times New Roman" w:eastAsiaTheme="minorHAnsi" w:hAnsi="Times New Roman" w:cs="Times New Roman"/>
          <w:lang w:eastAsia="en-US"/>
        </w:rPr>
        <w:t xml:space="preserve">  </w:t>
      </w:r>
      <w:r w:rsidRPr="007F4962">
        <w:rPr>
          <w:rFonts w:ascii="Times New Roman" w:eastAsiaTheme="minorHAnsi" w:hAnsi="Times New Roman" w:cs="Times New Roman"/>
          <w:lang w:eastAsia="en-US"/>
        </w:rPr>
        <w:t>».</w:t>
      </w:r>
    </w:p>
    <w:sectPr w:rsidR="00720926" w:rsidSect="005D6F2E">
      <w:pgSz w:w="16838" w:h="11905" w:orient="landscape"/>
      <w:pgMar w:top="1701" w:right="539" w:bottom="851"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F2E" w:rsidRDefault="005D6F2E" w:rsidP="000737E1">
      <w:r>
        <w:separator/>
      </w:r>
    </w:p>
  </w:endnote>
  <w:endnote w:type="continuationSeparator" w:id="0">
    <w:p w:rsidR="005D6F2E" w:rsidRDefault="005D6F2E" w:rsidP="0007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F2E" w:rsidRDefault="005D6F2E" w:rsidP="000737E1">
      <w:r>
        <w:separator/>
      </w:r>
    </w:p>
  </w:footnote>
  <w:footnote w:type="continuationSeparator" w:id="0">
    <w:p w:rsidR="005D6F2E" w:rsidRDefault="005D6F2E" w:rsidP="0007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955328"/>
      <w:docPartObj>
        <w:docPartGallery w:val="Page Numbers (Top of Page)"/>
        <w:docPartUnique/>
      </w:docPartObj>
    </w:sdtPr>
    <w:sdtEndPr/>
    <w:sdtContent>
      <w:p w:rsidR="005D6F2E" w:rsidRDefault="005D6F2E">
        <w:pPr>
          <w:pStyle w:val="a8"/>
          <w:jc w:val="center"/>
        </w:pPr>
        <w:r>
          <w:fldChar w:fldCharType="begin"/>
        </w:r>
        <w:r>
          <w:instrText>PAGE   \* MERGEFORMAT</w:instrText>
        </w:r>
        <w:r>
          <w:fldChar w:fldCharType="separate"/>
        </w:r>
        <w:r w:rsidR="00DE4584">
          <w:rPr>
            <w:noProof/>
          </w:rPr>
          <w:t>13</w:t>
        </w:r>
        <w:r>
          <w:fldChar w:fldCharType="end"/>
        </w:r>
      </w:p>
    </w:sdtContent>
  </w:sdt>
  <w:p w:rsidR="005D6F2E" w:rsidRDefault="005D6F2E">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0382"/>
    <w:multiLevelType w:val="hybridMultilevel"/>
    <w:tmpl w:val="7758EEC2"/>
    <w:lvl w:ilvl="0" w:tplc="D5F483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1E"/>
    <w:rsid w:val="0000091E"/>
    <w:rsid w:val="000230D2"/>
    <w:rsid w:val="00031094"/>
    <w:rsid w:val="00046AE8"/>
    <w:rsid w:val="000737E1"/>
    <w:rsid w:val="0008420D"/>
    <w:rsid w:val="000915DF"/>
    <w:rsid w:val="00092574"/>
    <w:rsid w:val="000B30DF"/>
    <w:rsid w:val="000C54A3"/>
    <w:rsid w:val="000F1B9C"/>
    <w:rsid w:val="000F34EE"/>
    <w:rsid w:val="000F6191"/>
    <w:rsid w:val="00141463"/>
    <w:rsid w:val="00156C0B"/>
    <w:rsid w:val="001716FA"/>
    <w:rsid w:val="00171A67"/>
    <w:rsid w:val="0017555F"/>
    <w:rsid w:val="00180E9E"/>
    <w:rsid w:val="0018151F"/>
    <w:rsid w:val="00187FDB"/>
    <w:rsid w:val="001A1590"/>
    <w:rsid w:val="001B64F8"/>
    <w:rsid w:val="001C2961"/>
    <w:rsid w:val="001C32D0"/>
    <w:rsid w:val="001D2FD7"/>
    <w:rsid w:val="001F5F0C"/>
    <w:rsid w:val="00200E02"/>
    <w:rsid w:val="002263B5"/>
    <w:rsid w:val="00235020"/>
    <w:rsid w:val="0023592F"/>
    <w:rsid w:val="00253159"/>
    <w:rsid w:val="0029096E"/>
    <w:rsid w:val="002A414F"/>
    <w:rsid w:val="002B5F1F"/>
    <w:rsid w:val="002C29D2"/>
    <w:rsid w:val="002C72CA"/>
    <w:rsid w:val="002D58B8"/>
    <w:rsid w:val="002E5D99"/>
    <w:rsid w:val="00317A9C"/>
    <w:rsid w:val="00341B9F"/>
    <w:rsid w:val="0035219D"/>
    <w:rsid w:val="00373E45"/>
    <w:rsid w:val="003855F7"/>
    <w:rsid w:val="003B27BA"/>
    <w:rsid w:val="003B7C94"/>
    <w:rsid w:val="003C7994"/>
    <w:rsid w:val="00410159"/>
    <w:rsid w:val="00416EDA"/>
    <w:rsid w:val="00423F6A"/>
    <w:rsid w:val="004516DE"/>
    <w:rsid w:val="00451CB4"/>
    <w:rsid w:val="00466FD1"/>
    <w:rsid w:val="004735A2"/>
    <w:rsid w:val="0048251F"/>
    <w:rsid w:val="00484DB9"/>
    <w:rsid w:val="004938FD"/>
    <w:rsid w:val="004A4D69"/>
    <w:rsid w:val="004D014B"/>
    <w:rsid w:val="004D4B83"/>
    <w:rsid w:val="00524038"/>
    <w:rsid w:val="005245DF"/>
    <w:rsid w:val="00524986"/>
    <w:rsid w:val="00525BC8"/>
    <w:rsid w:val="005529E2"/>
    <w:rsid w:val="00577481"/>
    <w:rsid w:val="0058405E"/>
    <w:rsid w:val="00586E22"/>
    <w:rsid w:val="005B2D48"/>
    <w:rsid w:val="005C1880"/>
    <w:rsid w:val="005D4DA0"/>
    <w:rsid w:val="005D6F2E"/>
    <w:rsid w:val="005E0853"/>
    <w:rsid w:val="005E4EB6"/>
    <w:rsid w:val="005F3823"/>
    <w:rsid w:val="00630FCF"/>
    <w:rsid w:val="00631B25"/>
    <w:rsid w:val="0063644C"/>
    <w:rsid w:val="00637BC5"/>
    <w:rsid w:val="006700BF"/>
    <w:rsid w:val="00682E2A"/>
    <w:rsid w:val="0069756E"/>
    <w:rsid w:val="006978FE"/>
    <w:rsid w:val="006A0A42"/>
    <w:rsid w:val="006B5D8C"/>
    <w:rsid w:val="006D6F87"/>
    <w:rsid w:val="0071597C"/>
    <w:rsid w:val="00716F03"/>
    <w:rsid w:val="00720926"/>
    <w:rsid w:val="007235CA"/>
    <w:rsid w:val="0074167A"/>
    <w:rsid w:val="007522D6"/>
    <w:rsid w:val="0075243D"/>
    <w:rsid w:val="00762F62"/>
    <w:rsid w:val="007650A7"/>
    <w:rsid w:val="0078362B"/>
    <w:rsid w:val="007867CB"/>
    <w:rsid w:val="00795C33"/>
    <w:rsid w:val="007F2A41"/>
    <w:rsid w:val="007F4962"/>
    <w:rsid w:val="008318D2"/>
    <w:rsid w:val="0083200B"/>
    <w:rsid w:val="0084090C"/>
    <w:rsid w:val="00847DE1"/>
    <w:rsid w:val="00873063"/>
    <w:rsid w:val="0087423F"/>
    <w:rsid w:val="00882432"/>
    <w:rsid w:val="00895125"/>
    <w:rsid w:val="00897442"/>
    <w:rsid w:val="008B78E1"/>
    <w:rsid w:val="008D330D"/>
    <w:rsid w:val="008D454D"/>
    <w:rsid w:val="00925150"/>
    <w:rsid w:val="0093541B"/>
    <w:rsid w:val="00937AF6"/>
    <w:rsid w:val="00970EF6"/>
    <w:rsid w:val="0097330E"/>
    <w:rsid w:val="00991FE9"/>
    <w:rsid w:val="009B786B"/>
    <w:rsid w:val="009F30A1"/>
    <w:rsid w:val="00A02918"/>
    <w:rsid w:val="00A24758"/>
    <w:rsid w:val="00A273BC"/>
    <w:rsid w:val="00A316C3"/>
    <w:rsid w:val="00A33A45"/>
    <w:rsid w:val="00A72A17"/>
    <w:rsid w:val="00A94CEE"/>
    <w:rsid w:val="00AB1002"/>
    <w:rsid w:val="00AB5947"/>
    <w:rsid w:val="00AC6744"/>
    <w:rsid w:val="00AD0533"/>
    <w:rsid w:val="00AD09E2"/>
    <w:rsid w:val="00AE6FA7"/>
    <w:rsid w:val="00AF3035"/>
    <w:rsid w:val="00B21588"/>
    <w:rsid w:val="00B261EE"/>
    <w:rsid w:val="00B8402C"/>
    <w:rsid w:val="00B911E2"/>
    <w:rsid w:val="00BA2C1A"/>
    <w:rsid w:val="00BB0112"/>
    <w:rsid w:val="00BC28A1"/>
    <w:rsid w:val="00BF38CE"/>
    <w:rsid w:val="00C16012"/>
    <w:rsid w:val="00C25772"/>
    <w:rsid w:val="00C46839"/>
    <w:rsid w:val="00C67C8C"/>
    <w:rsid w:val="00C80858"/>
    <w:rsid w:val="00C85D0C"/>
    <w:rsid w:val="00C93186"/>
    <w:rsid w:val="00CA1CF2"/>
    <w:rsid w:val="00CA7A0F"/>
    <w:rsid w:val="00CD6470"/>
    <w:rsid w:val="00CE4078"/>
    <w:rsid w:val="00CE75AB"/>
    <w:rsid w:val="00CF7ADA"/>
    <w:rsid w:val="00D11EAC"/>
    <w:rsid w:val="00D228D2"/>
    <w:rsid w:val="00D27B8A"/>
    <w:rsid w:val="00D44A81"/>
    <w:rsid w:val="00D561A0"/>
    <w:rsid w:val="00D62B9E"/>
    <w:rsid w:val="00D706A5"/>
    <w:rsid w:val="00D71367"/>
    <w:rsid w:val="00D72A34"/>
    <w:rsid w:val="00DC2F38"/>
    <w:rsid w:val="00DE4584"/>
    <w:rsid w:val="00E02E8F"/>
    <w:rsid w:val="00E24254"/>
    <w:rsid w:val="00E339E6"/>
    <w:rsid w:val="00E7347C"/>
    <w:rsid w:val="00E855CC"/>
    <w:rsid w:val="00EC0FEB"/>
    <w:rsid w:val="00F40CCA"/>
    <w:rsid w:val="00F5043B"/>
    <w:rsid w:val="00F61EE2"/>
    <w:rsid w:val="00F729CF"/>
    <w:rsid w:val="00F829A1"/>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12AD71"/>
  <w15:chartTrackingRefBased/>
  <w15:docId w15:val="{16D5FE2B-C939-49AD-AC55-77AF015E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44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9E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4">
    <w:name w:val="Balloon Text"/>
    <w:basedOn w:val="a"/>
    <w:link w:val="a5"/>
    <w:uiPriority w:val="99"/>
    <w:semiHidden/>
    <w:unhideWhenUsed/>
    <w:rsid w:val="007650A7"/>
    <w:rPr>
      <w:rFonts w:ascii="Segoe UI" w:hAnsi="Segoe UI" w:cs="Segoe UI"/>
      <w:sz w:val="18"/>
      <w:szCs w:val="18"/>
    </w:rPr>
  </w:style>
  <w:style w:type="character" w:customStyle="1" w:styleId="a5">
    <w:name w:val="Текст выноски Знак"/>
    <w:basedOn w:val="a0"/>
    <w:link w:val="a4"/>
    <w:uiPriority w:val="99"/>
    <w:semiHidden/>
    <w:rsid w:val="007650A7"/>
    <w:rPr>
      <w:rFonts w:ascii="Segoe UI" w:eastAsiaTheme="minorEastAsia" w:hAnsi="Segoe UI" w:cs="Segoe UI"/>
      <w:sz w:val="18"/>
      <w:szCs w:val="18"/>
      <w:lang w:eastAsia="ru-RU"/>
    </w:rPr>
  </w:style>
  <w:style w:type="numbering" w:customStyle="1" w:styleId="1">
    <w:name w:val="Нет списка1"/>
    <w:next w:val="a2"/>
    <w:uiPriority w:val="99"/>
    <w:semiHidden/>
    <w:unhideWhenUsed/>
    <w:rsid w:val="000737E1"/>
  </w:style>
  <w:style w:type="table" w:styleId="a6">
    <w:name w:val="Table Grid"/>
    <w:basedOn w:val="a1"/>
    <w:uiPriority w:val="39"/>
    <w:rsid w:val="0007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ый (таблица)"/>
    <w:basedOn w:val="a"/>
    <w:next w:val="a"/>
    <w:uiPriority w:val="99"/>
    <w:rsid w:val="000737E1"/>
    <w:pPr>
      <w:ind w:firstLine="0"/>
    </w:pPr>
  </w:style>
  <w:style w:type="paragraph" w:customStyle="1" w:styleId="ConsPlusNormal">
    <w:name w:val="ConsPlusNormal"/>
    <w:rsid w:val="000737E1"/>
    <w:pPr>
      <w:widowControl w:val="0"/>
      <w:autoSpaceDE w:val="0"/>
      <w:autoSpaceDN w:val="0"/>
      <w:spacing w:after="0" w:line="240" w:lineRule="auto"/>
    </w:pPr>
    <w:rPr>
      <w:rFonts w:ascii="Calibri" w:eastAsiaTheme="minorEastAsia" w:hAnsi="Calibri" w:cs="Calibri"/>
      <w:szCs w:val="20"/>
      <w:lang w:eastAsia="ru-RU"/>
    </w:rPr>
  </w:style>
  <w:style w:type="paragraph" w:styleId="a8">
    <w:name w:val="header"/>
    <w:basedOn w:val="a"/>
    <w:link w:val="a9"/>
    <w:uiPriority w:val="99"/>
    <w:unhideWhenUsed/>
    <w:rsid w:val="000737E1"/>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0737E1"/>
  </w:style>
  <w:style w:type="paragraph" w:styleId="aa">
    <w:name w:val="footer"/>
    <w:basedOn w:val="a"/>
    <w:link w:val="ab"/>
    <w:uiPriority w:val="99"/>
    <w:unhideWhenUsed/>
    <w:rsid w:val="000737E1"/>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07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C0423-01C9-4D0C-99C4-B5A50960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2425</Words>
  <Characters>13825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Загорулько Елена Александровна</dc:creator>
  <cp:keywords/>
  <dc:description/>
  <cp:lastModifiedBy>Загорулько Елена Александровна</cp:lastModifiedBy>
  <cp:revision>4</cp:revision>
  <cp:lastPrinted>2023-11-28T11:20:00Z</cp:lastPrinted>
  <dcterms:created xsi:type="dcterms:W3CDTF">2023-11-30T05:41:00Z</dcterms:created>
  <dcterms:modified xsi:type="dcterms:W3CDTF">2023-11-30T05:53:00Z</dcterms:modified>
</cp:coreProperties>
</file>