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74" w:rsidRPr="00CF4FEE" w:rsidRDefault="008E6C74" w:rsidP="008B4A84">
      <w:pPr>
        <w:pStyle w:val="af1"/>
        <w:tabs>
          <w:tab w:val="left" w:pos="709"/>
        </w:tabs>
        <w:spacing w:before="0" w:after="0"/>
        <w:jc w:val="left"/>
        <w:rPr>
          <w:rFonts w:ascii="Times New Roman" w:hAnsi="Times New Roman" w:cs="Times New Roman"/>
          <w:sz w:val="24"/>
          <w:szCs w:val="24"/>
        </w:rPr>
      </w:pPr>
    </w:p>
    <w:p w:rsidR="000E750D" w:rsidRPr="00313F10" w:rsidRDefault="000E750D" w:rsidP="00860BAF">
      <w:pPr>
        <w:pStyle w:val="af1"/>
        <w:tabs>
          <w:tab w:val="left" w:pos="709"/>
        </w:tabs>
        <w:spacing w:before="0" w:after="0"/>
        <w:rPr>
          <w:rFonts w:ascii="Times New Roman" w:hAnsi="Times New Roman" w:cs="Times New Roman"/>
          <w:sz w:val="24"/>
          <w:szCs w:val="24"/>
        </w:rPr>
      </w:pPr>
      <w:r w:rsidRPr="00313F10">
        <w:rPr>
          <w:rFonts w:ascii="Times New Roman" w:hAnsi="Times New Roman" w:cs="Times New Roman"/>
          <w:sz w:val="24"/>
          <w:szCs w:val="24"/>
        </w:rPr>
        <w:t>Пояснительная записка</w:t>
      </w:r>
    </w:p>
    <w:p w:rsidR="007004D7" w:rsidRPr="00313F10" w:rsidRDefault="000E750D" w:rsidP="0059460E">
      <w:pPr>
        <w:pStyle w:val="af1"/>
        <w:tabs>
          <w:tab w:val="left" w:pos="709"/>
        </w:tabs>
        <w:spacing w:before="0" w:after="0"/>
        <w:rPr>
          <w:rFonts w:ascii="Times New Roman" w:hAnsi="Times New Roman" w:cs="Times New Roman"/>
          <w:sz w:val="24"/>
          <w:szCs w:val="24"/>
        </w:rPr>
      </w:pPr>
      <w:r w:rsidRPr="00313F10">
        <w:rPr>
          <w:rFonts w:ascii="Times New Roman" w:hAnsi="Times New Roman" w:cs="Times New Roman"/>
          <w:sz w:val="24"/>
          <w:szCs w:val="24"/>
        </w:rPr>
        <w:t xml:space="preserve">к </w:t>
      </w:r>
      <w:r w:rsidR="000438F6" w:rsidRPr="00313F10">
        <w:rPr>
          <w:rFonts w:ascii="Times New Roman" w:hAnsi="Times New Roman" w:cs="Times New Roman"/>
          <w:sz w:val="24"/>
          <w:szCs w:val="24"/>
        </w:rPr>
        <w:t xml:space="preserve">исполнению </w:t>
      </w:r>
      <w:r w:rsidR="008422EB" w:rsidRPr="00313F10">
        <w:rPr>
          <w:rFonts w:ascii="Times New Roman" w:hAnsi="Times New Roman" w:cs="Times New Roman"/>
          <w:sz w:val="24"/>
          <w:szCs w:val="24"/>
        </w:rPr>
        <w:t xml:space="preserve">бюджета города </w:t>
      </w:r>
      <w:r w:rsidR="0030399D" w:rsidRPr="00313F10">
        <w:rPr>
          <w:rFonts w:ascii="Times New Roman" w:hAnsi="Times New Roman" w:cs="Times New Roman"/>
          <w:sz w:val="24"/>
          <w:szCs w:val="24"/>
        </w:rPr>
        <w:t>Мегион</w:t>
      </w:r>
      <w:r w:rsidR="008422EB" w:rsidRPr="00313F10">
        <w:rPr>
          <w:rFonts w:ascii="Times New Roman" w:hAnsi="Times New Roman" w:cs="Times New Roman"/>
          <w:sz w:val="24"/>
          <w:szCs w:val="24"/>
        </w:rPr>
        <w:t>а</w:t>
      </w:r>
      <w:r w:rsidR="0030399D" w:rsidRPr="00313F10">
        <w:rPr>
          <w:rFonts w:ascii="Times New Roman" w:hAnsi="Times New Roman" w:cs="Times New Roman"/>
          <w:sz w:val="24"/>
          <w:szCs w:val="24"/>
        </w:rPr>
        <w:t xml:space="preserve"> </w:t>
      </w:r>
    </w:p>
    <w:p w:rsidR="000E750D" w:rsidRPr="00313F10" w:rsidRDefault="00AB17D6" w:rsidP="0059460E">
      <w:pPr>
        <w:pStyle w:val="af1"/>
        <w:tabs>
          <w:tab w:val="left" w:pos="709"/>
        </w:tabs>
        <w:spacing w:before="0" w:after="0"/>
        <w:rPr>
          <w:rFonts w:ascii="Times New Roman" w:hAnsi="Times New Roman" w:cs="Times New Roman"/>
          <w:sz w:val="24"/>
          <w:szCs w:val="24"/>
        </w:rPr>
      </w:pPr>
      <w:r w:rsidRPr="00313F10">
        <w:rPr>
          <w:rFonts w:ascii="Times New Roman" w:hAnsi="Times New Roman" w:cs="Times New Roman"/>
          <w:sz w:val="24"/>
          <w:szCs w:val="24"/>
        </w:rPr>
        <w:t xml:space="preserve">за </w:t>
      </w:r>
      <w:r w:rsidR="00313F10">
        <w:rPr>
          <w:rFonts w:ascii="Times New Roman" w:hAnsi="Times New Roman" w:cs="Times New Roman"/>
          <w:sz w:val="24"/>
          <w:szCs w:val="24"/>
        </w:rPr>
        <w:t>девять</w:t>
      </w:r>
      <w:r w:rsidR="00270917" w:rsidRPr="00313F10">
        <w:rPr>
          <w:rFonts w:ascii="Times New Roman" w:hAnsi="Times New Roman" w:cs="Times New Roman"/>
          <w:sz w:val="24"/>
          <w:szCs w:val="24"/>
        </w:rPr>
        <w:t xml:space="preserve"> месяцев</w:t>
      </w:r>
      <w:r w:rsidR="00621589" w:rsidRPr="00313F10">
        <w:rPr>
          <w:rFonts w:ascii="Times New Roman" w:hAnsi="Times New Roman" w:cs="Times New Roman"/>
          <w:sz w:val="24"/>
          <w:szCs w:val="24"/>
        </w:rPr>
        <w:t xml:space="preserve"> </w:t>
      </w:r>
      <w:r w:rsidR="00B00F19" w:rsidRPr="00313F10">
        <w:rPr>
          <w:rFonts w:ascii="Times New Roman" w:hAnsi="Times New Roman" w:cs="Times New Roman"/>
          <w:sz w:val="24"/>
          <w:szCs w:val="24"/>
        </w:rPr>
        <w:t>202</w:t>
      </w:r>
      <w:r w:rsidR="00922A4B" w:rsidRPr="00313F10">
        <w:rPr>
          <w:rFonts w:ascii="Times New Roman" w:hAnsi="Times New Roman" w:cs="Times New Roman"/>
          <w:sz w:val="24"/>
          <w:szCs w:val="24"/>
        </w:rPr>
        <w:t>3</w:t>
      </w:r>
      <w:r w:rsidR="000E750D" w:rsidRPr="00313F10">
        <w:rPr>
          <w:rFonts w:ascii="Times New Roman" w:hAnsi="Times New Roman" w:cs="Times New Roman"/>
          <w:sz w:val="24"/>
          <w:szCs w:val="24"/>
        </w:rPr>
        <w:t xml:space="preserve"> год</w:t>
      </w:r>
      <w:r w:rsidR="000438F6" w:rsidRPr="00313F10">
        <w:rPr>
          <w:rFonts w:ascii="Times New Roman" w:hAnsi="Times New Roman" w:cs="Times New Roman"/>
          <w:sz w:val="24"/>
          <w:szCs w:val="24"/>
        </w:rPr>
        <w:t>а</w:t>
      </w:r>
    </w:p>
    <w:p w:rsidR="008E6C74" w:rsidRPr="00F64009" w:rsidRDefault="008E6C74" w:rsidP="008E6C74">
      <w:pPr>
        <w:rPr>
          <w:highlight w:val="yellow"/>
        </w:rPr>
      </w:pPr>
    </w:p>
    <w:p w:rsidR="00334362" w:rsidRPr="007426B7" w:rsidRDefault="00681D85" w:rsidP="009C7460">
      <w:pPr>
        <w:pStyle w:val="a8"/>
        <w:spacing w:before="0" w:beforeAutospacing="0" w:after="0" w:afterAutospacing="0"/>
        <w:ind w:firstLine="720"/>
        <w:jc w:val="both"/>
      </w:pPr>
      <w:r w:rsidRPr="00270917">
        <w:t xml:space="preserve">Бюджет </w:t>
      </w:r>
      <w:r w:rsidR="00565C51" w:rsidRPr="00270917">
        <w:t>город</w:t>
      </w:r>
      <w:r w:rsidRPr="00270917">
        <w:t>а</w:t>
      </w:r>
      <w:r w:rsidR="00565C51" w:rsidRPr="00270917">
        <w:t xml:space="preserve"> </w:t>
      </w:r>
      <w:r w:rsidR="00B00F19" w:rsidRPr="00270917">
        <w:t>Мегион</w:t>
      </w:r>
      <w:r w:rsidRPr="00270917">
        <w:t>а</w:t>
      </w:r>
      <w:r w:rsidR="00D47242" w:rsidRPr="00270917">
        <w:t xml:space="preserve"> на 202</w:t>
      </w:r>
      <w:r w:rsidR="004230CD" w:rsidRPr="00270917">
        <w:t>3</w:t>
      </w:r>
      <w:r w:rsidR="006847F2" w:rsidRPr="00270917">
        <w:t xml:space="preserve"> год </w:t>
      </w:r>
      <w:r w:rsidR="000438F6" w:rsidRPr="00270917">
        <w:t>утвержден р</w:t>
      </w:r>
      <w:r w:rsidR="00D47242" w:rsidRPr="00270917">
        <w:t xml:space="preserve">ешением Думы города Мегиона от </w:t>
      </w:r>
      <w:r w:rsidR="004230CD" w:rsidRPr="00270917">
        <w:t>07</w:t>
      </w:r>
      <w:r w:rsidR="00413168" w:rsidRPr="00270917">
        <w:t>.</w:t>
      </w:r>
      <w:r w:rsidR="00D47242" w:rsidRPr="00270917">
        <w:t>12.202</w:t>
      </w:r>
      <w:r w:rsidR="004230CD" w:rsidRPr="00270917">
        <w:t>2</w:t>
      </w:r>
      <w:r w:rsidR="000438F6" w:rsidRPr="00270917">
        <w:t xml:space="preserve"> года №</w:t>
      </w:r>
      <w:r w:rsidR="004230CD" w:rsidRPr="00270917">
        <w:t>24</w:t>
      </w:r>
      <w:r w:rsidR="00AE21A0" w:rsidRPr="00270917">
        <w:t>7</w:t>
      </w:r>
      <w:r w:rsidR="000438F6" w:rsidRPr="00270917">
        <w:t xml:space="preserve"> «</w:t>
      </w:r>
      <w:r w:rsidR="00050D29" w:rsidRPr="00270917">
        <w:t>О бюджете городского округа Мегион Ханты-Мансийского автономного округа-Югры на 202</w:t>
      </w:r>
      <w:r w:rsidR="004230CD" w:rsidRPr="00270917">
        <w:t>3</w:t>
      </w:r>
      <w:r w:rsidR="00050D29" w:rsidRPr="00270917">
        <w:t xml:space="preserve"> год и плановый период 202</w:t>
      </w:r>
      <w:r w:rsidR="004230CD" w:rsidRPr="00270917">
        <w:t>4</w:t>
      </w:r>
      <w:r w:rsidR="00050D29" w:rsidRPr="00270917">
        <w:t xml:space="preserve"> и 202</w:t>
      </w:r>
      <w:r w:rsidR="004230CD" w:rsidRPr="00270917">
        <w:t>5</w:t>
      </w:r>
      <w:r w:rsidR="00050D29" w:rsidRPr="00270917">
        <w:t xml:space="preserve"> годов</w:t>
      </w:r>
      <w:r w:rsidR="000438F6" w:rsidRPr="00270917">
        <w:t>»</w:t>
      </w:r>
      <w:r w:rsidR="00F93778" w:rsidRPr="00270917">
        <w:t xml:space="preserve"> (с изменениями)</w:t>
      </w:r>
      <w:r w:rsidR="000438F6" w:rsidRPr="00270917">
        <w:t xml:space="preserve">. </w:t>
      </w:r>
      <w:r w:rsidR="00270917" w:rsidRPr="00270917">
        <w:t>По состоянию на 01.10</w:t>
      </w:r>
      <w:r w:rsidR="00D47242" w:rsidRPr="00270917">
        <w:t>.</w:t>
      </w:r>
      <w:r w:rsidR="00D47242" w:rsidRPr="00313F10">
        <w:t>202</w:t>
      </w:r>
      <w:r w:rsidR="00850A9D" w:rsidRPr="00313F10">
        <w:t>3</w:t>
      </w:r>
      <w:r w:rsidR="00BA3156" w:rsidRPr="00313F10">
        <w:t xml:space="preserve"> </w:t>
      </w:r>
      <w:r w:rsidR="00DA3D02" w:rsidRPr="00313F10">
        <w:t>уточнённый план доходной части</w:t>
      </w:r>
      <w:r w:rsidR="00581D9A" w:rsidRPr="00313F10">
        <w:t xml:space="preserve"> бюджета города </w:t>
      </w:r>
      <w:r w:rsidR="00DA3D02" w:rsidRPr="006315A3">
        <w:t xml:space="preserve">составил </w:t>
      </w:r>
      <w:r w:rsidR="006315A3" w:rsidRPr="006315A3">
        <w:t>6 651 968,8</w:t>
      </w:r>
      <w:r w:rsidR="00DA3D02" w:rsidRPr="006315A3">
        <w:t xml:space="preserve"> тыс. рублей</w:t>
      </w:r>
      <w:r w:rsidR="00BA3156" w:rsidRPr="006315A3">
        <w:t xml:space="preserve">, </w:t>
      </w:r>
      <w:r w:rsidR="00BA3156" w:rsidRPr="00DA2344">
        <w:t>показатели сводной бюджетной росписи</w:t>
      </w:r>
      <w:r w:rsidR="000438F6" w:rsidRPr="00DA2344">
        <w:t xml:space="preserve"> </w:t>
      </w:r>
      <w:r w:rsidR="006847F2" w:rsidRPr="00DA2344">
        <w:t xml:space="preserve">по </w:t>
      </w:r>
      <w:r w:rsidR="00BE0F80" w:rsidRPr="00DA2344">
        <w:t xml:space="preserve">расходам </w:t>
      </w:r>
      <w:r w:rsidR="000438F6" w:rsidRPr="00DA2344">
        <w:t>составил</w:t>
      </w:r>
      <w:r w:rsidR="003C66A1" w:rsidRPr="00DA2344">
        <w:t>и</w:t>
      </w:r>
      <w:r w:rsidR="000438F6" w:rsidRPr="00DA2344">
        <w:t xml:space="preserve"> </w:t>
      </w:r>
      <w:r w:rsidR="00DA2344" w:rsidRPr="00DA2344">
        <w:t>7 157 430,8</w:t>
      </w:r>
      <w:r w:rsidR="0012733A" w:rsidRPr="00DA2344">
        <w:t xml:space="preserve"> </w:t>
      </w:r>
      <w:r w:rsidR="000438F6" w:rsidRPr="00DA2344">
        <w:t>тыс. руб</w:t>
      </w:r>
      <w:r w:rsidR="00BA3156" w:rsidRPr="00DA2344">
        <w:t>лей</w:t>
      </w:r>
      <w:r w:rsidR="00316912" w:rsidRPr="00DA2344">
        <w:t>.</w:t>
      </w:r>
      <w:r w:rsidR="00E67499" w:rsidRPr="00DA2344">
        <w:t xml:space="preserve"> </w:t>
      </w:r>
      <w:r w:rsidR="00694CE9" w:rsidRPr="00DA2344">
        <w:t xml:space="preserve">Бюджет города </w:t>
      </w:r>
      <w:r w:rsidR="00BC7BC0" w:rsidRPr="00DA2344">
        <w:t>Мегион</w:t>
      </w:r>
      <w:r w:rsidR="00694CE9" w:rsidRPr="00DA2344">
        <w:t>а</w:t>
      </w:r>
      <w:r w:rsidR="00270917" w:rsidRPr="00DA2344">
        <w:t xml:space="preserve"> за 9 месяцев</w:t>
      </w:r>
      <w:r w:rsidR="00D47242" w:rsidRPr="00DA2344">
        <w:t xml:space="preserve"> </w:t>
      </w:r>
      <w:r w:rsidR="000714E5" w:rsidRPr="00DA2344">
        <w:t>исполнен</w:t>
      </w:r>
      <w:r w:rsidR="00BC7BC0" w:rsidRPr="00DA2344">
        <w:t xml:space="preserve"> </w:t>
      </w:r>
      <w:r w:rsidR="00BC7BC0" w:rsidRPr="00313F10">
        <w:t xml:space="preserve">по доходам в </w:t>
      </w:r>
      <w:r w:rsidR="00D47242" w:rsidRPr="00313F10">
        <w:t xml:space="preserve">сумме </w:t>
      </w:r>
      <w:r w:rsidR="00313F10" w:rsidRPr="00313F10">
        <w:t>5 075 700,9</w:t>
      </w:r>
      <w:r w:rsidR="0042603A" w:rsidRPr="00313F10">
        <w:t xml:space="preserve"> тыс.</w:t>
      </w:r>
      <w:r w:rsidR="00BC7BC0" w:rsidRPr="00313F10">
        <w:t xml:space="preserve"> рублей, по</w:t>
      </w:r>
      <w:r w:rsidR="00BC7BC0" w:rsidRPr="00DA2344">
        <w:t xml:space="preserve"> расходам </w:t>
      </w:r>
      <w:r w:rsidR="000714E5" w:rsidRPr="00DA2344">
        <w:t>исполнение составило</w:t>
      </w:r>
      <w:r w:rsidR="0042603A" w:rsidRPr="00DA2344">
        <w:t xml:space="preserve"> </w:t>
      </w:r>
      <w:r w:rsidR="00872A89">
        <w:t>5 408 280,4</w:t>
      </w:r>
      <w:r w:rsidR="00BC7BC0" w:rsidRPr="00DA2344">
        <w:t xml:space="preserve"> тыс. рублей, дефицит бюджета составил сумму </w:t>
      </w:r>
      <w:r w:rsidR="006656C6" w:rsidRPr="007426B7">
        <w:t xml:space="preserve">(-) </w:t>
      </w:r>
      <w:r w:rsidR="006315A3" w:rsidRPr="007426B7">
        <w:t>332 579,5</w:t>
      </w:r>
      <w:r w:rsidR="00074F2D" w:rsidRPr="007426B7">
        <w:t xml:space="preserve"> тыс. рублей</w:t>
      </w:r>
      <w:r w:rsidR="00330AF9" w:rsidRPr="007426B7">
        <w:t xml:space="preserve"> (за счет остатка целевых межбюджетных трансфертов)</w:t>
      </w:r>
      <w:r w:rsidR="00074F2D" w:rsidRPr="007426B7">
        <w:t>.</w:t>
      </w:r>
    </w:p>
    <w:p w:rsidR="008E6C74" w:rsidRPr="00F64009" w:rsidRDefault="008E6C74" w:rsidP="00D33892">
      <w:pPr>
        <w:pStyle w:val="a8"/>
        <w:spacing w:before="0" w:beforeAutospacing="0" w:after="0" w:afterAutospacing="0"/>
        <w:jc w:val="both"/>
        <w:rPr>
          <w:b/>
          <w:sz w:val="28"/>
          <w:szCs w:val="28"/>
          <w:highlight w:val="yellow"/>
        </w:rPr>
      </w:pPr>
    </w:p>
    <w:p w:rsidR="00080B87" w:rsidRPr="00313F10" w:rsidRDefault="00DD22AC" w:rsidP="009B5EED">
      <w:pPr>
        <w:pStyle w:val="a8"/>
        <w:spacing w:before="0" w:beforeAutospacing="0" w:after="0" w:afterAutospacing="0"/>
        <w:jc w:val="center"/>
        <w:rPr>
          <w:b/>
          <w:sz w:val="28"/>
          <w:szCs w:val="28"/>
        </w:rPr>
      </w:pPr>
      <w:r w:rsidRPr="00313F10">
        <w:rPr>
          <w:b/>
          <w:sz w:val="28"/>
          <w:szCs w:val="28"/>
        </w:rPr>
        <w:t>ДОХОДЫ</w:t>
      </w:r>
    </w:p>
    <w:p w:rsidR="00685BE5" w:rsidRDefault="00685BE5" w:rsidP="009B5EED">
      <w:pPr>
        <w:pStyle w:val="a8"/>
        <w:spacing w:before="0" w:beforeAutospacing="0" w:after="0" w:afterAutospacing="0"/>
        <w:jc w:val="center"/>
        <w:rPr>
          <w:b/>
          <w:sz w:val="28"/>
          <w:szCs w:val="28"/>
          <w:highlight w:val="yellow"/>
        </w:rPr>
      </w:pPr>
    </w:p>
    <w:p w:rsidR="00F52B31" w:rsidRPr="002B7AB3" w:rsidRDefault="00F52B31" w:rsidP="00F52B31">
      <w:pPr>
        <w:ind w:right="-1" w:firstLine="720"/>
        <w:jc w:val="both"/>
        <w:rPr>
          <w:rFonts w:ascii="Times New Roman" w:hAnsi="Times New Roman"/>
        </w:rPr>
      </w:pPr>
      <w:r w:rsidRPr="002B7AB3">
        <w:rPr>
          <w:rFonts w:ascii="Times New Roman" w:hAnsi="Times New Roman"/>
        </w:rPr>
        <w:t>По итогам девяти месяцев 2023 года доходная часть бюджета к уточнённому плану с учётом уведомлений Департамента финансов Ханты-Мансийского автономного округа - Югры (6 651 968,8 тыс. руб.) исполнены на 76,3% и составили 5 075 700,9 тыс. руб. Из них на долю налоговых и неналоговых доходов приходится 25,0%, в бюджет поступило 1 268 513,1 тыс. руб. Безвозмездные поступления составили 75,0%, в бюджет городского округа Мегион перечислено 3 807 187,8 тыс. руб.</w:t>
      </w:r>
    </w:p>
    <w:p w:rsidR="00F52B31" w:rsidRPr="002B7AB3" w:rsidRDefault="00F52B31" w:rsidP="00F52B31">
      <w:pPr>
        <w:pStyle w:val="a8"/>
        <w:spacing w:before="0" w:beforeAutospacing="0" w:after="0" w:afterAutospacing="0"/>
        <w:ind w:right="-1" w:firstLine="720"/>
        <w:jc w:val="both"/>
      </w:pPr>
      <w:r w:rsidRPr="002B7AB3">
        <w:rPr>
          <w:lang w:val="en-US"/>
        </w:rPr>
        <w:t>I</w:t>
      </w:r>
      <w:r w:rsidRPr="002B7AB3">
        <w:t>. Налоговые и неналоговые доходы.</w:t>
      </w:r>
    </w:p>
    <w:p w:rsidR="00F52B31" w:rsidRPr="002B7AB3" w:rsidRDefault="00F52B31" w:rsidP="00F52B31">
      <w:pPr>
        <w:autoSpaceDE w:val="0"/>
        <w:autoSpaceDN w:val="0"/>
        <w:adjustRightInd w:val="0"/>
        <w:ind w:right="-1" w:firstLine="708"/>
        <w:jc w:val="both"/>
        <w:rPr>
          <w:rFonts w:ascii="Times New Roman" w:hAnsi="Times New Roman"/>
        </w:rPr>
      </w:pPr>
      <w:r w:rsidRPr="002B7AB3">
        <w:rPr>
          <w:rFonts w:ascii="Times New Roman" w:hAnsi="Times New Roman"/>
        </w:rPr>
        <w:t xml:space="preserve">Налог на доходы физических лиц является основным источником налоговых и неналоговых доходов. На его долю </w:t>
      </w:r>
      <w:r w:rsidRPr="002B7AB3">
        <w:rPr>
          <w:rFonts w:ascii="Times New Roman" w:hAnsi="Times New Roman"/>
          <w:shd w:val="clear" w:color="auto" w:fill="FFFFFF"/>
        </w:rPr>
        <w:t>приходится 69,4%,</w:t>
      </w:r>
      <w:r w:rsidRPr="002B7AB3">
        <w:rPr>
          <w:rFonts w:ascii="Times New Roman" w:hAnsi="Times New Roman"/>
        </w:rPr>
        <w:t xml:space="preserve"> фактическое поступление составило 880 527,2 тыс. руб. Годовой план (999 379,1 тыс. руб.) исполнен на 88,1%.</w:t>
      </w:r>
    </w:p>
    <w:p w:rsidR="00F52B31" w:rsidRPr="002B7AB3" w:rsidRDefault="00F52B31" w:rsidP="00F52B31">
      <w:pPr>
        <w:shd w:val="clear" w:color="auto" w:fill="FFFFFF"/>
        <w:ind w:right="-1" w:firstLine="720"/>
        <w:jc w:val="both"/>
        <w:rPr>
          <w:rFonts w:ascii="Times New Roman" w:hAnsi="Times New Roman"/>
        </w:rPr>
      </w:pPr>
      <w:r w:rsidRPr="002B7AB3">
        <w:rPr>
          <w:rFonts w:ascii="Times New Roman" w:hAnsi="Times New Roman"/>
        </w:rPr>
        <w:t>Акцизы по подакцизным товарам (продукции), производимым на территории Российской Федерации в отчётном периоде в бюджет городского округа поступили в сумме 13 274,1 тыс. руб. Их доля в общем объёме налоговых и неналоговых доходов составила 1,0%. Плановые назначения на год (14 784,4 тыс. руб.) исполнены на 89,8%. Процент исполнения обусловлен увеличением объёмов реализации подакцизных товаров.</w:t>
      </w:r>
    </w:p>
    <w:p w:rsidR="00F52B31" w:rsidRPr="002B7AB3" w:rsidRDefault="00F52B31" w:rsidP="00F52B31">
      <w:pPr>
        <w:shd w:val="clear" w:color="auto" w:fill="FFFFFF"/>
        <w:ind w:right="-1" w:firstLine="708"/>
        <w:jc w:val="both"/>
        <w:rPr>
          <w:rFonts w:ascii="Times New Roman" w:hAnsi="Times New Roman"/>
        </w:rPr>
      </w:pPr>
      <w:r w:rsidRPr="002B7AB3">
        <w:rPr>
          <w:rFonts w:ascii="Times New Roman" w:hAnsi="Times New Roman"/>
          <w:shd w:val="clear" w:color="auto" w:fill="FFFFFF"/>
        </w:rPr>
        <w:t>Налоги на совокупный доход в структуре налоговых и неналоговых доходов составили 10,8%.</w:t>
      </w:r>
      <w:r w:rsidRPr="002B7AB3">
        <w:rPr>
          <w:rFonts w:ascii="Times New Roman" w:hAnsi="Times New Roman"/>
        </w:rPr>
        <w:t xml:space="preserve"> </w:t>
      </w:r>
      <w:r w:rsidRPr="002B7AB3">
        <w:rPr>
          <w:rFonts w:ascii="Times New Roman" w:hAnsi="Times New Roman"/>
          <w:shd w:val="clear" w:color="auto" w:fill="FFFFFF"/>
        </w:rPr>
        <w:t>Из них налог, взимаемый в связи с применением упрощенной системы налогообложения, составляет 10,7%. В городской бюджет данный вид доходов поступил в сумме 135 433,9 тыс. руб. Процент исполнения к плановым назначениям (171 700,0 тыс. руб.) составил 78,9%. На налог, взимаемый в связи с применением патентной системы налогообложения, зачисляемый в бюджеты городских округов приходится 0,2%. В бюджет городского округа данный налог поступил в сумме 2 137,8 тыс. руб. План на год (6 724,0 тыс. руб.) исполнен на 31,8%. Низкий процент исполнения объясняется тем, что меньше лиц обратились в налоговый орган за патентом, кроме того,</w:t>
      </w:r>
      <w:r w:rsidRPr="002B7AB3">
        <w:rPr>
          <w:rFonts w:ascii="Times New Roman" w:hAnsi="Times New Roman"/>
        </w:rPr>
        <w:t xml:space="preserve"> Налоговым кодексом РФ не регламентированы конкретные сроки (даты) уплаты патента.</w:t>
      </w:r>
    </w:p>
    <w:p w:rsidR="00F52B31" w:rsidRPr="002B7AB3" w:rsidRDefault="00F52B31" w:rsidP="00F52B31">
      <w:pPr>
        <w:shd w:val="clear" w:color="auto" w:fill="FFFFFF"/>
        <w:ind w:right="-1" w:firstLine="720"/>
        <w:jc w:val="both"/>
        <w:rPr>
          <w:rFonts w:ascii="Times New Roman" w:hAnsi="Times New Roman"/>
        </w:rPr>
      </w:pPr>
      <w:r w:rsidRPr="002B7AB3">
        <w:rPr>
          <w:rFonts w:ascii="Times New Roman" w:hAnsi="Times New Roman"/>
          <w:shd w:val="clear" w:color="auto" w:fill="FFFFFF"/>
        </w:rPr>
        <w:t>Группа доходов, налоги на имущество, в объёме налоговых и неналоговых доходов составили 1,7%. Из них на долю налога на имущество физических лиц приходится 0,7%. Годовые назначения (29 300,0 тыс. руб.) исполнены на 32,1%, в бюджет города поступило          9 412,3 тыс. руб. Транспортный налог составил 1,3%, в бюджет города данный налог поступил в сумме 16 144,3 тыс. руб. Исполнение к уточненному плану на год (24 600,0 тыс. руб.) составило 65,6%.</w:t>
      </w:r>
      <w:r w:rsidRPr="002B7AB3">
        <w:rPr>
          <w:rFonts w:ascii="Times New Roman" w:hAnsi="Times New Roman"/>
        </w:rPr>
        <w:t xml:space="preserve"> Срок уплаты имущественных налогов для физических лиц 01 декабря 2023 года. Снижение поступлений по земельному налогу в отчетном периоде 2023 года обусловлено применением с 01.01.2023 года освобождения от уплаты земельного налога в размере 100% органов местного самоуправления и муниципальных учреждений, финансируемых из бюджета городского округа, кроме того Управлением Федерального </w:t>
      </w:r>
      <w:r w:rsidRPr="002B7AB3">
        <w:rPr>
          <w:rFonts w:ascii="Times New Roman" w:hAnsi="Times New Roman"/>
        </w:rPr>
        <w:lastRenderedPageBreak/>
        <w:t xml:space="preserve">казначейства по Тульской области было произведено снятие с кода бюджетной классификации 182 1 06 06032 04 1000 110 по реестру перечисленных поступлений 25.07.2023 в сумме 22 048,1 тыс. руб. </w:t>
      </w:r>
    </w:p>
    <w:p w:rsidR="00F52B31" w:rsidRPr="002B7AB3" w:rsidRDefault="00F52B31" w:rsidP="00F52B31">
      <w:pPr>
        <w:ind w:right="-1" w:firstLine="720"/>
        <w:jc w:val="both"/>
        <w:rPr>
          <w:rFonts w:ascii="Times New Roman" w:hAnsi="Times New Roman"/>
        </w:rPr>
      </w:pPr>
      <w:r w:rsidRPr="002B7AB3">
        <w:rPr>
          <w:rFonts w:ascii="Times New Roman" w:hAnsi="Times New Roman"/>
          <w:shd w:val="clear" w:color="auto" w:fill="FFFFFF"/>
        </w:rPr>
        <w:t xml:space="preserve">В отчётном периоде в бюджет города государственной пошлины поступило 7 095,8 тыс. руб. Доля в общем объёме налоговых и неналоговых доходов составила 0,6%. План на год (9 110,0 тыс. руб.) </w:t>
      </w:r>
      <w:r w:rsidRPr="002B7AB3">
        <w:rPr>
          <w:rFonts w:ascii="Times New Roman" w:hAnsi="Times New Roman"/>
        </w:rPr>
        <w:t xml:space="preserve">исполнен на 77,9%. </w:t>
      </w:r>
    </w:p>
    <w:p w:rsidR="00F52B31" w:rsidRPr="002B7AB3" w:rsidRDefault="00F52B31" w:rsidP="00F52B31">
      <w:pPr>
        <w:shd w:val="clear" w:color="auto" w:fill="FFFFFF"/>
        <w:ind w:right="-1" w:firstLine="708"/>
        <w:jc w:val="both"/>
        <w:rPr>
          <w:rFonts w:ascii="Times New Roman" w:hAnsi="Times New Roman"/>
          <w:color w:val="000000"/>
        </w:rPr>
      </w:pPr>
      <w:r w:rsidRPr="002B7AB3">
        <w:rPr>
          <w:rFonts w:ascii="Times New Roman" w:hAnsi="Times New Roman"/>
          <w:shd w:val="clear" w:color="auto" w:fill="FFFFFF"/>
        </w:rPr>
        <w:t>На долю доходов от использования имущества, находящегося в государственной и муниципальной собственности приходится 9,7%.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7,8%.</w:t>
      </w:r>
      <w:r w:rsidRPr="002B7AB3">
        <w:rPr>
          <w:rFonts w:ascii="Times New Roman" w:hAnsi="Times New Roman"/>
        </w:rPr>
        <w:t xml:space="preserve"> </w:t>
      </w:r>
      <w:r w:rsidRPr="002B7AB3">
        <w:rPr>
          <w:rFonts w:ascii="Times New Roman" w:hAnsi="Times New Roman"/>
          <w:shd w:val="clear" w:color="auto" w:fill="FFFFFF"/>
        </w:rPr>
        <w:t>Фактическое поступление составило 98 344,8 тыс. руб. или 81,0% от плана на год (121 380,0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0,7%. За 9 месяцев 2023 года в бюджет поступило 9 010,03 тыс. руб., при плане на год (9 821,0 тыс. руб.) исполнение составило 91,7%. Прочие поступления от использования имущества, находящегося в собственности городских округов составляет 1,1% или 13 567,0 тыс. руб. Также в бюджет городского округа поступили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в сумме 666,0 тыс. руб.,</w:t>
      </w:r>
      <w:r w:rsidRPr="002B7AB3">
        <w:rPr>
          <w:rFonts w:ascii="Times New Roman" w:hAnsi="Times New Roman"/>
        </w:rPr>
        <w:t xml:space="preserve"> доходы от сдачи в аренду имущества, находящегося в оперативном управлении органов управления городских округов в сумме 263,0 тыс. руб. и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в сумме 2 421,4 тыс. руб., на них приходится 0,2%. </w:t>
      </w:r>
    </w:p>
    <w:p w:rsidR="00F52B31" w:rsidRPr="002B7AB3" w:rsidRDefault="00F52B31" w:rsidP="00F52B31">
      <w:pPr>
        <w:shd w:val="clear" w:color="auto" w:fill="FFFFFF"/>
        <w:ind w:right="-1" w:firstLine="708"/>
        <w:jc w:val="both"/>
        <w:rPr>
          <w:rFonts w:ascii="Times New Roman" w:hAnsi="Times New Roman"/>
        </w:rPr>
      </w:pPr>
      <w:r w:rsidRPr="002B7AB3">
        <w:rPr>
          <w:rFonts w:ascii="Times New Roman" w:hAnsi="Times New Roman"/>
        </w:rPr>
        <w:t xml:space="preserve">В бюджет городского округа за девять месяцев 2023 года поступило 5 618,1 тыс. руб. платежей при пользовании природными ресурсами. Доля в общем объёме налоговых и неналоговых доходов составила 0,4%. Исполнение плановых назначений на год (9 906,0 тыс. руб.) составило 56,7%. </w:t>
      </w:r>
    </w:p>
    <w:p w:rsidR="00F52B31" w:rsidRPr="002B7AB3" w:rsidRDefault="00F52B31" w:rsidP="00F52B31">
      <w:pPr>
        <w:shd w:val="clear" w:color="auto" w:fill="FFFFFF"/>
        <w:ind w:right="-1" w:firstLine="720"/>
        <w:jc w:val="both"/>
        <w:rPr>
          <w:rFonts w:ascii="Times New Roman" w:hAnsi="Times New Roman"/>
        </w:rPr>
      </w:pPr>
      <w:r w:rsidRPr="002B7AB3">
        <w:rPr>
          <w:rFonts w:ascii="Times New Roman" w:hAnsi="Times New Roman"/>
          <w:shd w:val="clear" w:color="auto" w:fill="FFFFFF"/>
        </w:rPr>
        <w:t>За отчётный период в городской бюджет поступило 2 936,0 тыс. руб. доходов от оказания платных услуг и компенсации затрат государства. Их доля в общем объёме налоговых и неналоговых доходов составила 0,2%. Плановые назначения на год (345,8 тыс. руб.) исполнены на 849,0%.</w:t>
      </w:r>
      <w:r w:rsidRPr="002B7AB3">
        <w:rPr>
          <w:rFonts w:ascii="Times New Roman" w:hAnsi="Times New Roman"/>
        </w:rPr>
        <w:t xml:space="preserve"> Высокий процент исполнения обусловлен поступлением незапланированного возврата дебиторской задолженности прошлых лет по окружным средствам, которые впоследствии были возвращены в окружной бюджет. </w:t>
      </w:r>
    </w:p>
    <w:p w:rsidR="00F52B31" w:rsidRPr="002B7AB3" w:rsidRDefault="00F52B31" w:rsidP="00F52B31">
      <w:pPr>
        <w:pStyle w:val="a8"/>
        <w:shd w:val="clear" w:color="auto" w:fill="FFFFFF"/>
        <w:spacing w:before="0" w:beforeAutospacing="0" w:after="0" w:afterAutospacing="0"/>
        <w:ind w:right="-1" w:firstLine="720"/>
        <w:jc w:val="both"/>
      </w:pPr>
      <w:r w:rsidRPr="002B7AB3">
        <w:rPr>
          <w:shd w:val="clear" w:color="auto" w:fill="FFFFFF"/>
        </w:rPr>
        <w:t xml:space="preserve">На долю доходов от продажи материальных и нематериальных активов приходится 5,6%, в том числе доходы от продажи квартир составили 4,7%. В бюджет поступило 59 751,6 тыс. руб. или 85,0% от плана на год (70 263,0 тыс. руб.). Процент исполнения обусловлен проведением </w:t>
      </w:r>
      <w:proofErr w:type="spellStart"/>
      <w:r w:rsidRPr="002B7AB3">
        <w:rPr>
          <w:shd w:val="clear" w:color="auto" w:fill="FFFFFF"/>
        </w:rPr>
        <w:t>претензионно</w:t>
      </w:r>
      <w:proofErr w:type="spellEnd"/>
      <w:r w:rsidRPr="002B7AB3">
        <w:rPr>
          <w:shd w:val="clear" w:color="auto" w:fill="FFFFFF"/>
        </w:rPr>
        <w:t>-исковой работы с должниками по договорам купли продажи квартир в рассрочку и увеличением количества договоров.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1 088,5 тыс. руб., что составило 0,1%. Плановые назначения на год (1 160,0 тыс. руб.) исполнены на 93,8%.</w:t>
      </w:r>
      <w:r w:rsidRPr="002B7AB3">
        <w:t xml:space="preserve"> </w:t>
      </w:r>
      <w:r w:rsidRPr="002B7AB3">
        <w:rPr>
          <w:shd w:val="clear" w:color="auto" w:fill="FFFFFF"/>
        </w:rPr>
        <w:t xml:space="preserve">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0,6%, за девять месяцев 2023 года в бюджет города поступило 8 207,3 тыс. руб., исполнение при плановом назначении 11 546,0 тыс. руб. составило 71,1%. </w:t>
      </w:r>
      <w:r w:rsidRPr="002B7AB3">
        <w:t xml:space="preserve">Сложившийся процент исполнения объясняется тем, что услуга по продаже земельных участков носит заявительный характер. </w:t>
      </w:r>
      <w:r w:rsidRPr="002B7AB3">
        <w:rPr>
          <w:shd w:val="clear" w:color="auto" w:fill="FFFFFF"/>
        </w:rPr>
        <w:t xml:space="preserve">Поступление платы за увеличение площади земельных участков, находящихся в частной собственности, в результате перераспределения </w:t>
      </w:r>
      <w:r w:rsidRPr="002B7AB3">
        <w:rPr>
          <w:shd w:val="clear" w:color="auto" w:fill="FFFFFF"/>
        </w:rPr>
        <w:lastRenderedPageBreak/>
        <w:t xml:space="preserve">таких земельных участков и земель (или) земельных участков, находящихся в государственной или муниципальной собственности, составляет 0,2% или 2 385,4 тыс. </w:t>
      </w:r>
      <w:r w:rsidRPr="002B7AB3">
        <w:t>руб.</w:t>
      </w:r>
    </w:p>
    <w:p w:rsidR="00F52B31" w:rsidRPr="002B7AB3" w:rsidRDefault="00F52B31" w:rsidP="00F52B31">
      <w:pPr>
        <w:pStyle w:val="a8"/>
        <w:shd w:val="clear" w:color="auto" w:fill="FFFFFF"/>
        <w:spacing w:before="0" w:beforeAutospacing="0" w:after="0" w:afterAutospacing="0"/>
        <w:ind w:right="-1" w:firstLine="720"/>
        <w:jc w:val="both"/>
      </w:pPr>
      <w:r w:rsidRPr="002B7AB3">
        <w:t>За девять месяцев 2023 года в бюджет городского округа перечислено 4</w:t>
      </w:r>
      <w:r w:rsidRPr="002B7AB3">
        <w:rPr>
          <w:lang w:val="en-US"/>
        </w:rPr>
        <w:t> </w:t>
      </w:r>
      <w:r w:rsidRPr="002B7AB3">
        <w:t xml:space="preserve">422,1 тыс. руб. штрафов, санкций, возмещение ущерба. Их доля в общем объёме налоговых и неналоговых доходов составила 0,3%. Исполнение плановых назначений на год (5 305,3 тыс. руб.) составило 83,4%. </w:t>
      </w:r>
    </w:p>
    <w:p w:rsidR="00F52B31" w:rsidRPr="002B7AB3" w:rsidRDefault="00F52B31" w:rsidP="00F52B31">
      <w:pPr>
        <w:pStyle w:val="a8"/>
        <w:shd w:val="clear" w:color="auto" w:fill="FFFFFF"/>
        <w:spacing w:before="0" w:beforeAutospacing="0" w:after="0" w:afterAutospacing="0"/>
        <w:ind w:right="-1" w:firstLine="720"/>
        <w:jc w:val="both"/>
      </w:pPr>
      <w:r w:rsidRPr="002B7AB3">
        <w:rPr>
          <w:lang w:val="en-US"/>
        </w:rPr>
        <w:t>II</w:t>
      </w:r>
      <w:r w:rsidRPr="002B7AB3">
        <w:t>.Безвозмездные поступления.</w:t>
      </w:r>
    </w:p>
    <w:p w:rsidR="00F52B31" w:rsidRPr="002B7AB3" w:rsidRDefault="00F52B31" w:rsidP="00F52B31">
      <w:pPr>
        <w:pStyle w:val="a8"/>
        <w:shd w:val="clear" w:color="auto" w:fill="FFFFFF"/>
        <w:spacing w:before="0" w:beforeAutospacing="0" w:after="0" w:afterAutospacing="0"/>
        <w:ind w:right="-1" w:firstLine="720"/>
        <w:jc w:val="both"/>
      </w:pPr>
      <w:r w:rsidRPr="002B7AB3">
        <w:rPr>
          <w:shd w:val="clear" w:color="auto" w:fill="FFFFFF"/>
        </w:rPr>
        <w:t>За отчетный период в бюджет городского округа поступило 3 808 187,8 тыс. руб. безвозмездных поступлений. Безвозмездных поступлений от других бюджетов бюджетной системы Российской Федерации перечислено 3 808 488,5 тыс. руб.,</w:t>
      </w:r>
      <w:r w:rsidRPr="002B7AB3">
        <w:t xml:space="preserve"> в том числе дотации в сумме 592 258,3 тыс. руб., процент исполнения составил 83,8%; субсидии в сумме 1 580 659,8 тыс. руб., исполнение составило 77,2%; субвенции в сумме 1 586 016,3 тыс. руб., процент исполнения составил 69,6%; иные межбюджетные трансферты перечислены в сумме 49 554,1 тыс. руб. или 73,4% от плановых назначений на год.  </w:t>
      </w:r>
    </w:p>
    <w:p w:rsidR="00F52B31" w:rsidRPr="002B7AB3" w:rsidRDefault="00F52B31" w:rsidP="00F52B31">
      <w:pPr>
        <w:pStyle w:val="a8"/>
        <w:shd w:val="clear" w:color="auto" w:fill="FFFFFF"/>
        <w:spacing w:before="0" w:beforeAutospacing="0" w:after="0" w:afterAutospacing="0"/>
        <w:ind w:right="-1" w:firstLine="720"/>
        <w:jc w:val="both"/>
      </w:pPr>
      <w:r w:rsidRPr="002B7AB3">
        <w:t xml:space="preserve">За девять месяцев 2023 года поступили денежные средства по распоряжениям Правительства Тюменской области в сумме 750,2 тыс. руб. </w:t>
      </w:r>
    </w:p>
    <w:p w:rsidR="00F52B31" w:rsidRPr="002B7AB3" w:rsidRDefault="00F52B31" w:rsidP="00F52B31">
      <w:pPr>
        <w:pStyle w:val="a8"/>
        <w:shd w:val="clear" w:color="auto" w:fill="FFFFFF"/>
        <w:spacing w:before="0" w:beforeAutospacing="0" w:after="0" w:afterAutospacing="0"/>
        <w:ind w:right="-1" w:firstLine="720"/>
        <w:jc w:val="both"/>
      </w:pPr>
      <w:r w:rsidRPr="002B7AB3">
        <w:t>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заключенному Соглашению о благотворительной деятельности от ООО «</w:t>
      </w:r>
      <w:proofErr w:type="spellStart"/>
      <w:r w:rsidRPr="002B7AB3">
        <w:t>Нефтеспецстрой</w:t>
      </w:r>
      <w:proofErr w:type="spellEnd"/>
      <w:r w:rsidRPr="002B7AB3">
        <w:t xml:space="preserve">» в городской бюджет поступила сумма в размере 100,0 тыс. руб. на ликвидацию несанкционированных свалок на территории города Мегиона. </w:t>
      </w:r>
    </w:p>
    <w:p w:rsidR="00F52B31" w:rsidRPr="002B7AB3" w:rsidRDefault="00F52B31" w:rsidP="00F52B31">
      <w:pPr>
        <w:pStyle w:val="a8"/>
        <w:shd w:val="clear" w:color="auto" w:fill="FFFFFF"/>
        <w:spacing w:before="0" w:beforeAutospacing="0" w:after="0" w:afterAutospacing="0"/>
        <w:ind w:right="-1" w:firstLine="720"/>
        <w:jc w:val="both"/>
      </w:pPr>
      <w:r w:rsidRPr="002B7AB3">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2 150,9 тыс. руб.</w:t>
      </w:r>
    </w:p>
    <w:p w:rsidR="00F52B31" w:rsidRPr="002B7AB3" w:rsidRDefault="00F52B31" w:rsidP="00F52B31">
      <w:pPr>
        <w:pStyle w:val="a8"/>
        <w:shd w:val="clear" w:color="auto" w:fill="FFFFFF"/>
        <w:spacing w:before="0" w:beforeAutospacing="0" w:after="0" w:afterAutospacing="0"/>
        <w:ind w:right="-1"/>
        <w:jc w:val="both"/>
      </w:pPr>
      <w:r w:rsidRPr="002B7AB3">
        <w:tab/>
        <w:t>В целом, бюджет городского округа Мегион за девять месяцев 2023 года исполнен на 76,3%.</w:t>
      </w:r>
    </w:p>
    <w:p w:rsidR="004230CD" w:rsidRPr="002B7AB3" w:rsidRDefault="004230CD" w:rsidP="00D47242">
      <w:pPr>
        <w:pStyle w:val="a8"/>
        <w:spacing w:before="0" w:beforeAutospacing="0" w:after="0" w:afterAutospacing="0"/>
        <w:rPr>
          <w:b/>
          <w:highlight w:val="yellow"/>
        </w:rPr>
      </w:pPr>
    </w:p>
    <w:p w:rsidR="00681076" w:rsidRPr="002B7AB3" w:rsidRDefault="002621D3" w:rsidP="00872A89">
      <w:pPr>
        <w:pStyle w:val="ac"/>
        <w:spacing w:after="0"/>
        <w:ind w:left="0" w:firstLine="283"/>
        <w:jc w:val="center"/>
        <w:rPr>
          <w:rFonts w:ascii="Times New Roman" w:hAnsi="Times New Roman"/>
          <w:b/>
        </w:rPr>
      </w:pPr>
      <w:r w:rsidRPr="002B7AB3">
        <w:rPr>
          <w:rFonts w:ascii="Times New Roman" w:hAnsi="Times New Roman"/>
          <w:b/>
        </w:rPr>
        <w:t>РАСХОДЫ</w:t>
      </w:r>
    </w:p>
    <w:p w:rsidR="00681076" w:rsidRPr="002B7AB3" w:rsidRDefault="00681076" w:rsidP="00872A89">
      <w:pPr>
        <w:pStyle w:val="ac"/>
        <w:spacing w:after="0"/>
        <w:ind w:left="0" w:firstLine="283"/>
        <w:jc w:val="both"/>
        <w:rPr>
          <w:rFonts w:ascii="Times New Roman" w:hAnsi="Times New Roman"/>
        </w:rPr>
      </w:pPr>
    </w:p>
    <w:p w:rsidR="00BA3156" w:rsidRPr="00872A89" w:rsidRDefault="00BA3156" w:rsidP="00872A89">
      <w:pPr>
        <w:ind w:firstLine="708"/>
        <w:jc w:val="both"/>
        <w:rPr>
          <w:rFonts w:ascii="Times New Roman" w:eastAsia="Times New Roman" w:hAnsi="Times New Roman"/>
          <w:lang w:eastAsia="ru-RU"/>
        </w:rPr>
      </w:pPr>
      <w:r w:rsidRPr="002B7AB3">
        <w:rPr>
          <w:rFonts w:ascii="Times New Roman" w:eastAsia="Times New Roman" w:hAnsi="Times New Roman"/>
          <w:lang w:eastAsia="ru-RU"/>
        </w:rPr>
        <w:t xml:space="preserve">Расходная часть бюджета </w:t>
      </w:r>
      <w:r w:rsidR="00B00F19" w:rsidRPr="002B7AB3">
        <w:rPr>
          <w:rFonts w:ascii="Times New Roman" w:eastAsia="Times New Roman" w:hAnsi="Times New Roman"/>
          <w:lang w:eastAsia="ru-RU"/>
        </w:rPr>
        <w:t>г</w:t>
      </w:r>
      <w:r w:rsidR="00B00F19" w:rsidRPr="00872A89">
        <w:rPr>
          <w:rFonts w:ascii="Times New Roman" w:eastAsia="Times New Roman" w:hAnsi="Times New Roman"/>
          <w:lang w:eastAsia="ru-RU"/>
        </w:rPr>
        <w:t>ород</w:t>
      </w:r>
      <w:r w:rsidR="00050D29" w:rsidRPr="00872A89">
        <w:rPr>
          <w:rFonts w:ascii="Times New Roman" w:eastAsia="Times New Roman" w:hAnsi="Times New Roman"/>
          <w:lang w:eastAsia="ru-RU"/>
        </w:rPr>
        <w:t>а</w:t>
      </w:r>
      <w:r w:rsidR="00B00F19" w:rsidRPr="00872A89">
        <w:rPr>
          <w:rFonts w:ascii="Times New Roman" w:eastAsia="Times New Roman" w:hAnsi="Times New Roman"/>
          <w:lang w:eastAsia="ru-RU"/>
        </w:rPr>
        <w:t xml:space="preserve"> Мегион</w:t>
      </w:r>
      <w:r w:rsidR="00797D45" w:rsidRPr="00872A89">
        <w:rPr>
          <w:rFonts w:ascii="Times New Roman" w:eastAsia="Times New Roman" w:hAnsi="Times New Roman"/>
          <w:lang w:eastAsia="ru-RU"/>
        </w:rPr>
        <w:t>а</w:t>
      </w:r>
      <w:r w:rsidR="00B00F19" w:rsidRPr="00872A89">
        <w:rPr>
          <w:rFonts w:ascii="Times New Roman" w:eastAsia="Times New Roman" w:hAnsi="Times New Roman"/>
          <w:lang w:eastAsia="ru-RU"/>
        </w:rPr>
        <w:t xml:space="preserve"> в 202</w:t>
      </w:r>
      <w:r w:rsidR="0012733A" w:rsidRPr="00872A89">
        <w:rPr>
          <w:rFonts w:ascii="Times New Roman" w:eastAsia="Times New Roman" w:hAnsi="Times New Roman"/>
          <w:lang w:eastAsia="ru-RU"/>
        </w:rPr>
        <w:t>3</w:t>
      </w:r>
      <w:r w:rsidR="00206763" w:rsidRPr="00872A89">
        <w:rPr>
          <w:rFonts w:ascii="Times New Roman" w:eastAsia="Times New Roman" w:hAnsi="Times New Roman"/>
          <w:lang w:eastAsia="ru-RU"/>
        </w:rPr>
        <w:t xml:space="preserve"> </w:t>
      </w:r>
      <w:r w:rsidRPr="00872A89">
        <w:rPr>
          <w:rFonts w:ascii="Times New Roman" w:eastAsia="Times New Roman" w:hAnsi="Times New Roman"/>
          <w:lang w:eastAsia="ru-RU"/>
        </w:rPr>
        <w:t>году исполняется в программном формате</w:t>
      </w:r>
      <w:r w:rsidR="00543757" w:rsidRPr="00872A89">
        <w:rPr>
          <w:rFonts w:ascii="Times New Roman" w:eastAsia="Times New Roman" w:hAnsi="Times New Roman"/>
          <w:lang w:eastAsia="ru-RU"/>
        </w:rPr>
        <w:t>,</w:t>
      </w:r>
      <w:r w:rsidRPr="00872A89">
        <w:rPr>
          <w:rFonts w:ascii="Times New Roman" w:eastAsia="Times New Roman" w:hAnsi="Times New Roman"/>
          <w:lang w:eastAsia="ru-RU"/>
        </w:rPr>
        <w:t xml:space="preserve"> на основе утвержденных администрацией города муниципальных программ и непрограммных направлений деятельности.</w:t>
      </w:r>
    </w:p>
    <w:p w:rsidR="00E6019A" w:rsidRPr="00872A89" w:rsidRDefault="00E6019A" w:rsidP="00872A89">
      <w:pPr>
        <w:ind w:firstLine="708"/>
        <w:jc w:val="both"/>
        <w:rPr>
          <w:rFonts w:ascii="Times New Roman" w:hAnsi="Times New Roman"/>
          <w:bCs/>
        </w:rPr>
      </w:pPr>
      <w:r w:rsidRPr="00872A89">
        <w:rPr>
          <w:rFonts w:ascii="Times New Roman" w:hAnsi="Times New Roman"/>
          <w:bCs/>
        </w:rPr>
        <w:t xml:space="preserve">Муниципальные программы </w:t>
      </w:r>
      <w:r w:rsidR="00F42938" w:rsidRPr="00872A89">
        <w:rPr>
          <w:rFonts w:ascii="Times New Roman" w:hAnsi="Times New Roman"/>
          <w:bCs/>
        </w:rPr>
        <w:t xml:space="preserve">приведены в соответствие с </w:t>
      </w:r>
      <w:r w:rsidRPr="00872A89">
        <w:rPr>
          <w:rFonts w:ascii="Times New Roman" w:hAnsi="Times New Roman"/>
          <w:bCs/>
        </w:rPr>
        <w:t>постановлением ад</w:t>
      </w:r>
      <w:r w:rsidR="00F42938" w:rsidRPr="00872A89">
        <w:rPr>
          <w:rFonts w:ascii="Times New Roman" w:hAnsi="Times New Roman"/>
          <w:bCs/>
        </w:rPr>
        <w:t>министрации города от 17.12.2021</w:t>
      </w:r>
      <w:r w:rsidRPr="00872A89">
        <w:rPr>
          <w:rFonts w:ascii="Times New Roman" w:hAnsi="Times New Roman"/>
          <w:bCs/>
        </w:rPr>
        <w:t xml:space="preserve"> №</w:t>
      </w:r>
      <w:r w:rsidR="00F42938" w:rsidRPr="00872A89">
        <w:rPr>
          <w:rFonts w:ascii="Times New Roman" w:hAnsi="Times New Roman"/>
          <w:bCs/>
        </w:rPr>
        <w:t>2830</w:t>
      </w:r>
      <w:r w:rsidRPr="00872A89">
        <w:rPr>
          <w:rFonts w:ascii="Times New Roman" w:hAnsi="Times New Roman"/>
          <w:bCs/>
        </w:rPr>
        <w:t xml:space="preserve"> «</w:t>
      </w:r>
      <w:r w:rsidR="00F42938" w:rsidRPr="00872A89">
        <w:rPr>
          <w:rFonts w:ascii="Times New Roman" w:hAnsi="Times New Roman"/>
          <w:bCs/>
        </w:rPr>
        <w:t>О порядке разработки и реализации муниципальных программ города Мегиона</w:t>
      </w:r>
      <w:r w:rsidRPr="00872A89">
        <w:rPr>
          <w:rFonts w:ascii="Times New Roman" w:hAnsi="Times New Roman"/>
          <w:bCs/>
        </w:rPr>
        <w:t>»</w:t>
      </w:r>
      <w:r w:rsidR="00B344F5" w:rsidRPr="00872A89">
        <w:rPr>
          <w:rFonts w:ascii="Times New Roman" w:hAnsi="Times New Roman"/>
          <w:bCs/>
        </w:rPr>
        <w:t xml:space="preserve"> (с изменениями)</w:t>
      </w:r>
      <w:r w:rsidRPr="00872A89">
        <w:rPr>
          <w:rFonts w:ascii="Times New Roman" w:hAnsi="Times New Roman"/>
          <w:bCs/>
        </w:rPr>
        <w:t>.</w:t>
      </w:r>
    </w:p>
    <w:p w:rsidR="00A95C82" w:rsidRPr="00872A89" w:rsidRDefault="00A95C82" w:rsidP="00872A89">
      <w:pPr>
        <w:ind w:firstLine="708"/>
        <w:jc w:val="both"/>
        <w:rPr>
          <w:rFonts w:ascii="Times New Roman" w:eastAsia="Times New Roman" w:hAnsi="Times New Roman"/>
          <w:lang w:eastAsia="ru-RU"/>
        </w:rPr>
      </w:pPr>
      <w:r w:rsidRPr="00872A89">
        <w:rPr>
          <w:rFonts w:ascii="Times New Roman" w:hAnsi="Times New Roman"/>
          <w:bCs/>
        </w:rPr>
        <w:t>Перечень муниципальных программ утвержден распоря</w:t>
      </w:r>
      <w:r w:rsidR="00BC2DE3" w:rsidRPr="00872A89">
        <w:rPr>
          <w:rFonts w:ascii="Times New Roman" w:hAnsi="Times New Roman"/>
          <w:bCs/>
        </w:rPr>
        <w:t>ж</w:t>
      </w:r>
      <w:r w:rsidR="0012733A" w:rsidRPr="00872A89">
        <w:rPr>
          <w:rFonts w:ascii="Times New Roman" w:hAnsi="Times New Roman"/>
          <w:bCs/>
        </w:rPr>
        <w:t>ением администрации города от 05</w:t>
      </w:r>
      <w:r w:rsidRPr="00872A89">
        <w:rPr>
          <w:rFonts w:ascii="Times New Roman" w:hAnsi="Times New Roman"/>
          <w:bCs/>
        </w:rPr>
        <w:t>.07.20</w:t>
      </w:r>
      <w:r w:rsidR="0012733A" w:rsidRPr="00872A89">
        <w:rPr>
          <w:rFonts w:ascii="Times New Roman" w:hAnsi="Times New Roman"/>
          <w:bCs/>
        </w:rPr>
        <w:t>22 №139</w:t>
      </w:r>
      <w:r w:rsidRPr="00872A89">
        <w:rPr>
          <w:rFonts w:ascii="Times New Roman" w:hAnsi="Times New Roman"/>
          <w:bCs/>
        </w:rPr>
        <w:t xml:space="preserve"> «О перечне муниципальных программ город</w:t>
      </w:r>
      <w:r w:rsidR="00E7567C" w:rsidRPr="00872A89">
        <w:rPr>
          <w:rFonts w:ascii="Times New Roman" w:hAnsi="Times New Roman"/>
          <w:bCs/>
        </w:rPr>
        <w:t>а</w:t>
      </w:r>
      <w:r w:rsidRPr="00872A89">
        <w:rPr>
          <w:rFonts w:ascii="Times New Roman" w:hAnsi="Times New Roman"/>
          <w:bCs/>
        </w:rPr>
        <w:t xml:space="preserve"> Мегион</w:t>
      </w:r>
      <w:r w:rsidR="00E7567C" w:rsidRPr="00872A89">
        <w:rPr>
          <w:rFonts w:ascii="Times New Roman" w:hAnsi="Times New Roman"/>
          <w:bCs/>
        </w:rPr>
        <w:t>а</w:t>
      </w:r>
      <w:r w:rsidRPr="00872A89">
        <w:rPr>
          <w:rFonts w:ascii="Times New Roman" w:hAnsi="Times New Roman"/>
          <w:bCs/>
        </w:rPr>
        <w:t>»</w:t>
      </w:r>
      <w:r w:rsidR="008C56EC" w:rsidRPr="00872A89">
        <w:rPr>
          <w:rFonts w:ascii="Times New Roman" w:hAnsi="Times New Roman"/>
          <w:bCs/>
        </w:rPr>
        <w:t xml:space="preserve"> (с изменениями)</w:t>
      </w:r>
      <w:r w:rsidR="0012733A" w:rsidRPr="00872A89">
        <w:rPr>
          <w:rFonts w:ascii="Times New Roman" w:hAnsi="Times New Roman"/>
          <w:bCs/>
        </w:rPr>
        <w:t>.</w:t>
      </w:r>
    </w:p>
    <w:p w:rsidR="004A5877" w:rsidRPr="00CA2BD6" w:rsidRDefault="003B4C20" w:rsidP="005F5C2F">
      <w:pPr>
        <w:ind w:firstLine="709"/>
        <w:jc w:val="both"/>
        <w:rPr>
          <w:rFonts w:ascii="Times New Roman" w:eastAsia="Times New Roman" w:hAnsi="Times New Roman"/>
          <w:lang w:eastAsia="ru-RU"/>
        </w:rPr>
      </w:pPr>
      <w:r w:rsidRPr="00CA2BD6">
        <w:rPr>
          <w:rFonts w:ascii="Times New Roman" w:eastAsia="Times New Roman" w:hAnsi="Times New Roman"/>
          <w:lang w:eastAsia="ru-RU"/>
        </w:rPr>
        <w:t>При уточненном объем</w:t>
      </w:r>
      <w:r w:rsidR="00B344F5" w:rsidRPr="00CA2BD6">
        <w:rPr>
          <w:rFonts w:ascii="Times New Roman" w:eastAsia="Times New Roman" w:hAnsi="Times New Roman"/>
          <w:lang w:eastAsia="ru-RU"/>
        </w:rPr>
        <w:t>е</w:t>
      </w:r>
      <w:r w:rsidR="00E11DBD" w:rsidRPr="00CA2BD6">
        <w:rPr>
          <w:rFonts w:ascii="Times New Roman" w:eastAsia="Times New Roman" w:hAnsi="Times New Roman"/>
          <w:lang w:eastAsia="ru-RU"/>
        </w:rPr>
        <w:t xml:space="preserve"> бюджетных ассигнований на 01.</w:t>
      </w:r>
      <w:r w:rsidR="00872A89" w:rsidRPr="00CA2BD6">
        <w:rPr>
          <w:rFonts w:ascii="Times New Roman" w:eastAsia="Times New Roman" w:hAnsi="Times New Roman"/>
          <w:lang w:eastAsia="ru-RU"/>
        </w:rPr>
        <w:t>10</w:t>
      </w:r>
      <w:r w:rsidR="00F40075" w:rsidRPr="00CA2BD6">
        <w:rPr>
          <w:rFonts w:ascii="Times New Roman" w:eastAsia="Times New Roman" w:hAnsi="Times New Roman"/>
          <w:lang w:eastAsia="ru-RU"/>
        </w:rPr>
        <w:t>.202</w:t>
      </w:r>
      <w:r w:rsidR="00D629EC" w:rsidRPr="00CA2BD6">
        <w:rPr>
          <w:rFonts w:ascii="Times New Roman" w:eastAsia="Times New Roman" w:hAnsi="Times New Roman"/>
          <w:lang w:eastAsia="ru-RU"/>
        </w:rPr>
        <w:t>3</w:t>
      </w:r>
      <w:r w:rsidRPr="00CA2BD6">
        <w:rPr>
          <w:rFonts w:ascii="Times New Roman" w:eastAsia="Times New Roman" w:hAnsi="Times New Roman"/>
          <w:lang w:eastAsia="ru-RU"/>
        </w:rPr>
        <w:t xml:space="preserve"> в сумм</w:t>
      </w:r>
      <w:r w:rsidR="002B25CE" w:rsidRPr="00CA2BD6">
        <w:rPr>
          <w:rFonts w:ascii="Times New Roman" w:eastAsia="Times New Roman" w:hAnsi="Times New Roman"/>
          <w:lang w:eastAsia="ru-RU"/>
        </w:rPr>
        <w:t xml:space="preserve">е </w:t>
      </w:r>
      <w:r w:rsidR="00872A89" w:rsidRPr="00CA2BD6">
        <w:rPr>
          <w:rFonts w:ascii="Times New Roman" w:eastAsia="Times New Roman" w:hAnsi="Times New Roman"/>
          <w:lang w:eastAsia="ru-RU"/>
        </w:rPr>
        <w:t>7 157 430,8</w:t>
      </w:r>
      <w:r w:rsidR="00B25269" w:rsidRPr="00CA2BD6">
        <w:rPr>
          <w:rFonts w:ascii="Times New Roman" w:eastAsia="Times New Roman" w:hAnsi="Times New Roman"/>
          <w:lang w:eastAsia="ru-RU"/>
        </w:rPr>
        <w:t xml:space="preserve"> </w:t>
      </w:r>
      <w:r w:rsidRPr="00CA2BD6">
        <w:rPr>
          <w:rFonts w:ascii="Times New Roman" w:eastAsia="Times New Roman" w:hAnsi="Times New Roman"/>
          <w:lang w:eastAsia="ru-RU"/>
        </w:rPr>
        <w:t>тыс.</w:t>
      </w:r>
      <w:r w:rsidR="00F64219" w:rsidRPr="00CA2BD6">
        <w:rPr>
          <w:rFonts w:ascii="Times New Roman" w:eastAsia="Times New Roman" w:hAnsi="Times New Roman"/>
          <w:lang w:eastAsia="ru-RU"/>
        </w:rPr>
        <w:t xml:space="preserve"> </w:t>
      </w:r>
      <w:r w:rsidRPr="00CA2BD6">
        <w:rPr>
          <w:rFonts w:ascii="Times New Roman" w:eastAsia="Times New Roman" w:hAnsi="Times New Roman"/>
          <w:lang w:eastAsia="ru-RU"/>
        </w:rPr>
        <w:t xml:space="preserve">рублей кассовое исполнение бюджета составило </w:t>
      </w:r>
      <w:r w:rsidR="00872A89" w:rsidRPr="00CA2BD6">
        <w:rPr>
          <w:rFonts w:ascii="Times New Roman" w:eastAsia="Times New Roman" w:hAnsi="Times New Roman"/>
          <w:lang w:eastAsia="ru-RU"/>
        </w:rPr>
        <w:t>5 408 280,4</w:t>
      </w:r>
      <w:r w:rsidRPr="00CA2BD6">
        <w:rPr>
          <w:rFonts w:ascii="Times New Roman" w:eastAsia="Times New Roman" w:hAnsi="Times New Roman"/>
          <w:lang w:eastAsia="ru-RU"/>
        </w:rPr>
        <w:t xml:space="preserve"> тыс.</w:t>
      </w:r>
      <w:r w:rsidR="00DA3D02" w:rsidRPr="00CA2BD6">
        <w:rPr>
          <w:rFonts w:ascii="Times New Roman" w:eastAsia="Times New Roman" w:hAnsi="Times New Roman"/>
          <w:lang w:eastAsia="ru-RU"/>
        </w:rPr>
        <w:t xml:space="preserve"> </w:t>
      </w:r>
      <w:r w:rsidRPr="00CA2BD6">
        <w:rPr>
          <w:rFonts w:ascii="Times New Roman" w:eastAsia="Times New Roman" w:hAnsi="Times New Roman"/>
          <w:lang w:eastAsia="ru-RU"/>
        </w:rPr>
        <w:t xml:space="preserve">рублей, или </w:t>
      </w:r>
      <w:r w:rsidR="00CA2BD6" w:rsidRPr="00CA2BD6">
        <w:rPr>
          <w:rFonts w:ascii="Times New Roman" w:eastAsia="Times New Roman" w:hAnsi="Times New Roman"/>
          <w:lang w:eastAsia="ru-RU"/>
        </w:rPr>
        <w:t>75,6</w:t>
      </w:r>
      <w:r w:rsidR="00E50C5B" w:rsidRPr="00CA2BD6">
        <w:rPr>
          <w:rFonts w:ascii="Times New Roman" w:eastAsia="Times New Roman" w:hAnsi="Times New Roman"/>
          <w:lang w:eastAsia="ru-RU"/>
        </w:rPr>
        <w:t>%, в том числе:</w:t>
      </w:r>
    </w:p>
    <w:p w:rsidR="003A2A80" w:rsidRPr="00F64009" w:rsidRDefault="003A2A80" w:rsidP="005F5C2F">
      <w:pPr>
        <w:ind w:firstLine="709"/>
        <w:jc w:val="both"/>
        <w:rPr>
          <w:rFonts w:ascii="Times New Roman" w:eastAsia="Times New Roman" w:hAnsi="Times New Roman"/>
          <w:highlight w:val="yellow"/>
          <w:lang w:eastAsia="ru-RU"/>
        </w:rPr>
      </w:pPr>
    </w:p>
    <w:p w:rsidR="00E466D0" w:rsidRPr="00CA2BD6" w:rsidRDefault="00E466D0" w:rsidP="004A5877">
      <w:pPr>
        <w:jc w:val="right"/>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(тыс.</w:t>
      </w:r>
      <w:r w:rsidR="0075437C" w:rsidRPr="00CA2BD6">
        <w:rPr>
          <w:rFonts w:ascii="Times New Roman" w:eastAsia="Times New Roman" w:hAnsi="Times New Roman"/>
          <w:sz w:val="20"/>
          <w:szCs w:val="20"/>
          <w:lang w:eastAsia="ru-RU"/>
        </w:rPr>
        <w:t xml:space="preserve"> </w:t>
      </w:r>
      <w:r w:rsidRPr="00CA2BD6">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53"/>
        <w:gridCol w:w="2181"/>
        <w:gridCol w:w="2327"/>
        <w:gridCol w:w="1664"/>
        <w:gridCol w:w="1503"/>
      </w:tblGrid>
      <w:tr w:rsidR="00294893" w:rsidRPr="00CA2BD6" w:rsidTr="00E50C5B">
        <w:tc>
          <w:tcPr>
            <w:tcW w:w="1970" w:type="dxa"/>
          </w:tcPr>
          <w:p w:rsidR="00E50C5B" w:rsidRPr="00CA2BD6" w:rsidRDefault="003C24B5" w:rsidP="00BA3156">
            <w:pPr>
              <w:jc w:val="both"/>
              <w:rPr>
                <w:rFonts w:ascii="Times New Roman" w:eastAsia="Times New Roman" w:hAnsi="Times New Roman"/>
                <w:lang w:eastAsia="ru-RU"/>
              </w:rPr>
            </w:pPr>
            <w:r w:rsidRPr="00CA2BD6">
              <w:rPr>
                <w:rFonts w:ascii="Times New Roman" w:eastAsia="Times New Roman" w:hAnsi="Times New Roman"/>
                <w:lang w:eastAsia="ru-RU"/>
              </w:rPr>
              <w:t>Н</w:t>
            </w:r>
            <w:r w:rsidR="00E50C5B" w:rsidRPr="00CA2BD6">
              <w:rPr>
                <w:rFonts w:ascii="Times New Roman" w:eastAsia="Times New Roman" w:hAnsi="Times New Roman"/>
                <w:lang w:eastAsia="ru-RU"/>
              </w:rPr>
              <w:t>аименование</w:t>
            </w:r>
          </w:p>
        </w:tc>
        <w:tc>
          <w:tcPr>
            <w:tcW w:w="2249" w:type="dxa"/>
          </w:tcPr>
          <w:p w:rsidR="00E50C5B" w:rsidRPr="00CA2BD6" w:rsidRDefault="00E50C5B" w:rsidP="0073789A">
            <w:pPr>
              <w:jc w:val="center"/>
              <w:rPr>
                <w:rFonts w:ascii="Times New Roman" w:eastAsia="Times New Roman" w:hAnsi="Times New Roman"/>
                <w:lang w:eastAsia="ru-RU"/>
              </w:rPr>
            </w:pPr>
            <w:r w:rsidRPr="00CA2BD6">
              <w:rPr>
                <w:rFonts w:ascii="Times New Roman" w:hAnsi="Times New Roman"/>
                <w:sz w:val="20"/>
                <w:szCs w:val="20"/>
              </w:rPr>
              <w:t xml:space="preserve">Утверждено решением Думы    города Мегиона от </w:t>
            </w:r>
            <w:r w:rsidR="006D6A07" w:rsidRPr="00CA2BD6">
              <w:rPr>
                <w:rFonts w:ascii="Times New Roman" w:hAnsi="Times New Roman"/>
                <w:sz w:val="20"/>
                <w:szCs w:val="20"/>
              </w:rPr>
              <w:t>0</w:t>
            </w:r>
            <w:r w:rsidR="0073789A" w:rsidRPr="00CA2BD6">
              <w:rPr>
                <w:rFonts w:ascii="Times New Roman" w:hAnsi="Times New Roman"/>
                <w:sz w:val="20"/>
                <w:szCs w:val="20"/>
              </w:rPr>
              <w:t>7</w:t>
            </w:r>
            <w:r w:rsidRPr="00CA2BD6">
              <w:rPr>
                <w:rFonts w:ascii="Times New Roman" w:hAnsi="Times New Roman"/>
                <w:sz w:val="20"/>
                <w:szCs w:val="20"/>
              </w:rPr>
              <w:t>.1</w:t>
            </w:r>
            <w:r w:rsidR="00A42CE0" w:rsidRPr="00CA2BD6">
              <w:rPr>
                <w:rFonts w:ascii="Times New Roman" w:hAnsi="Times New Roman"/>
                <w:sz w:val="20"/>
                <w:szCs w:val="20"/>
              </w:rPr>
              <w:t>2</w:t>
            </w:r>
            <w:r w:rsidRPr="00CA2BD6">
              <w:rPr>
                <w:rFonts w:ascii="Times New Roman" w:hAnsi="Times New Roman"/>
                <w:sz w:val="20"/>
                <w:szCs w:val="20"/>
              </w:rPr>
              <w:t>.20</w:t>
            </w:r>
            <w:r w:rsidR="00A42CE0" w:rsidRPr="00CA2BD6">
              <w:rPr>
                <w:rFonts w:ascii="Times New Roman" w:hAnsi="Times New Roman"/>
                <w:sz w:val="20"/>
                <w:szCs w:val="20"/>
              </w:rPr>
              <w:t>2</w:t>
            </w:r>
            <w:r w:rsidR="0073789A" w:rsidRPr="00CA2BD6">
              <w:rPr>
                <w:rFonts w:ascii="Times New Roman" w:hAnsi="Times New Roman"/>
                <w:sz w:val="20"/>
                <w:szCs w:val="20"/>
              </w:rPr>
              <w:t>2</w:t>
            </w:r>
            <w:r w:rsidRPr="00CA2BD6">
              <w:rPr>
                <w:rFonts w:ascii="Times New Roman" w:hAnsi="Times New Roman"/>
                <w:sz w:val="20"/>
                <w:szCs w:val="20"/>
              </w:rPr>
              <w:t xml:space="preserve">  №</w:t>
            </w:r>
            <w:r w:rsidR="00C24765" w:rsidRPr="00CA2BD6">
              <w:rPr>
                <w:rFonts w:ascii="Times New Roman" w:hAnsi="Times New Roman"/>
                <w:sz w:val="20"/>
                <w:szCs w:val="20"/>
              </w:rPr>
              <w:t xml:space="preserve"> </w:t>
            </w:r>
            <w:r w:rsidR="00162CF1" w:rsidRPr="00CA2BD6">
              <w:rPr>
                <w:rFonts w:ascii="Times New Roman" w:hAnsi="Times New Roman"/>
                <w:sz w:val="20"/>
                <w:szCs w:val="20"/>
              </w:rPr>
              <w:t>24</w:t>
            </w:r>
            <w:r w:rsidR="00C24765" w:rsidRPr="00CA2BD6">
              <w:rPr>
                <w:rFonts w:ascii="Times New Roman" w:hAnsi="Times New Roman"/>
                <w:sz w:val="20"/>
                <w:szCs w:val="20"/>
              </w:rPr>
              <w:t>7</w:t>
            </w:r>
          </w:p>
        </w:tc>
        <w:tc>
          <w:tcPr>
            <w:tcW w:w="2410" w:type="dxa"/>
          </w:tcPr>
          <w:p w:rsidR="00E50C5B" w:rsidRPr="00CA2BD6" w:rsidRDefault="00E50C5B" w:rsidP="00373D99">
            <w:pPr>
              <w:jc w:val="center"/>
              <w:rPr>
                <w:rFonts w:ascii="Times New Roman" w:eastAsia="Times New Roman" w:hAnsi="Times New Roman"/>
                <w:lang w:eastAsia="ru-RU"/>
              </w:rPr>
            </w:pPr>
            <w:r w:rsidRPr="00CA2BD6">
              <w:rPr>
                <w:rFonts w:ascii="Times New Roman" w:eastAsia="Times New Roman" w:hAnsi="Times New Roman"/>
                <w:sz w:val="20"/>
                <w:szCs w:val="20"/>
              </w:rPr>
              <w:t xml:space="preserve">Показатели сводной бюджетной </w:t>
            </w:r>
            <w:r w:rsidR="00E11DBD" w:rsidRPr="00CA2BD6">
              <w:rPr>
                <w:rFonts w:ascii="Times New Roman" w:eastAsia="Times New Roman" w:hAnsi="Times New Roman"/>
                <w:sz w:val="20"/>
                <w:szCs w:val="20"/>
              </w:rPr>
              <w:t>росписи на 01.</w:t>
            </w:r>
            <w:r w:rsidR="00CA2BD6" w:rsidRPr="00CA2BD6">
              <w:rPr>
                <w:rFonts w:ascii="Times New Roman" w:eastAsia="Times New Roman" w:hAnsi="Times New Roman"/>
                <w:sz w:val="20"/>
                <w:szCs w:val="20"/>
              </w:rPr>
              <w:t>10</w:t>
            </w:r>
            <w:r w:rsidRPr="00CA2BD6">
              <w:rPr>
                <w:rFonts w:ascii="Times New Roman" w:eastAsia="Times New Roman" w:hAnsi="Times New Roman"/>
                <w:sz w:val="20"/>
                <w:szCs w:val="20"/>
              </w:rPr>
              <w:t>.20</w:t>
            </w:r>
            <w:r w:rsidR="00F40075" w:rsidRPr="00CA2BD6">
              <w:rPr>
                <w:rFonts w:ascii="Times New Roman" w:eastAsia="Times New Roman" w:hAnsi="Times New Roman"/>
                <w:sz w:val="20"/>
                <w:szCs w:val="20"/>
              </w:rPr>
              <w:t>2</w:t>
            </w:r>
            <w:r w:rsidR="0073789A" w:rsidRPr="00CA2BD6">
              <w:rPr>
                <w:rFonts w:ascii="Times New Roman" w:eastAsia="Times New Roman" w:hAnsi="Times New Roman"/>
                <w:sz w:val="20"/>
                <w:szCs w:val="20"/>
              </w:rPr>
              <w:t>3</w:t>
            </w:r>
          </w:p>
        </w:tc>
        <w:tc>
          <w:tcPr>
            <w:tcW w:w="1701" w:type="dxa"/>
          </w:tcPr>
          <w:p w:rsidR="00E50C5B" w:rsidRPr="00CA2BD6" w:rsidRDefault="00CA2BD6" w:rsidP="006C1B4D">
            <w:pPr>
              <w:jc w:val="center"/>
              <w:rPr>
                <w:rFonts w:ascii="Times New Roman" w:eastAsia="Times New Roman" w:hAnsi="Times New Roman"/>
              </w:rPr>
            </w:pPr>
            <w:r w:rsidRPr="00CA2BD6">
              <w:rPr>
                <w:rFonts w:ascii="Times New Roman" w:eastAsia="Times New Roman" w:hAnsi="Times New Roman"/>
                <w:sz w:val="20"/>
                <w:szCs w:val="20"/>
              </w:rPr>
              <w:t>Исполнено на 01.10</w:t>
            </w:r>
            <w:r w:rsidR="00F40075" w:rsidRPr="00CA2BD6">
              <w:rPr>
                <w:rFonts w:ascii="Times New Roman" w:eastAsia="Times New Roman" w:hAnsi="Times New Roman"/>
                <w:sz w:val="20"/>
                <w:szCs w:val="20"/>
              </w:rPr>
              <w:t>.202</w:t>
            </w:r>
            <w:r w:rsidR="0073789A" w:rsidRPr="00CA2BD6">
              <w:rPr>
                <w:rFonts w:ascii="Times New Roman" w:eastAsia="Times New Roman" w:hAnsi="Times New Roman"/>
                <w:sz w:val="20"/>
                <w:szCs w:val="20"/>
              </w:rPr>
              <w:t>3</w:t>
            </w:r>
          </w:p>
          <w:p w:rsidR="00E50C5B" w:rsidRPr="00CA2BD6" w:rsidRDefault="00E50C5B" w:rsidP="006C1B4D">
            <w:pPr>
              <w:jc w:val="center"/>
              <w:rPr>
                <w:rFonts w:ascii="Times New Roman" w:eastAsia="Times New Roman" w:hAnsi="Times New Roman"/>
                <w:lang w:eastAsia="ru-RU"/>
              </w:rPr>
            </w:pPr>
          </w:p>
        </w:tc>
        <w:tc>
          <w:tcPr>
            <w:tcW w:w="1524" w:type="dxa"/>
          </w:tcPr>
          <w:p w:rsidR="006C1B4D" w:rsidRPr="00CA2BD6" w:rsidRDefault="006C1B4D" w:rsidP="006C1B4D">
            <w:pPr>
              <w:jc w:val="center"/>
              <w:rPr>
                <w:rFonts w:ascii="Times New Roman" w:eastAsia="Times New Roman" w:hAnsi="Times New Roman"/>
                <w:sz w:val="20"/>
                <w:szCs w:val="20"/>
              </w:rPr>
            </w:pPr>
          </w:p>
          <w:p w:rsidR="00E50C5B" w:rsidRPr="00CA2BD6" w:rsidRDefault="00E50C5B" w:rsidP="006C1B4D">
            <w:pPr>
              <w:jc w:val="center"/>
              <w:rPr>
                <w:rFonts w:ascii="Times New Roman" w:eastAsia="Times New Roman" w:hAnsi="Times New Roman"/>
                <w:lang w:eastAsia="ru-RU"/>
              </w:rPr>
            </w:pPr>
            <w:r w:rsidRPr="00CA2BD6">
              <w:rPr>
                <w:rFonts w:ascii="Times New Roman" w:eastAsia="Times New Roman" w:hAnsi="Times New Roman"/>
                <w:sz w:val="20"/>
                <w:szCs w:val="20"/>
              </w:rPr>
              <w:t>% исполнения</w:t>
            </w:r>
          </w:p>
        </w:tc>
      </w:tr>
      <w:tr w:rsidR="00294893" w:rsidRPr="00CA2BD6" w:rsidTr="00EF3232">
        <w:tc>
          <w:tcPr>
            <w:tcW w:w="1970" w:type="dxa"/>
          </w:tcPr>
          <w:p w:rsidR="00E50C5B" w:rsidRPr="00CA2BD6" w:rsidRDefault="00E50C5B" w:rsidP="00BA3156">
            <w:pPr>
              <w:jc w:val="both"/>
              <w:rPr>
                <w:rFonts w:ascii="Times New Roman" w:eastAsia="Times New Roman" w:hAnsi="Times New Roman"/>
                <w:b/>
                <w:sz w:val="20"/>
                <w:szCs w:val="20"/>
                <w:lang w:eastAsia="ru-RU"/>
              </w:rPr>
            </w:pPr>
            <w:r w:rsidRPr="00CA2BD6">
              <w:rPr>
                <w:rFonts w:ascii="Times New Roman" w:eastAsia="Times New Roman" w:hAnsi="Times New Roman"/>
                <w:b/>
                <w:sz w:val="20"/>
                <w:szCs w:val="20"/>
                <w:lang w:eastAsia="ru-RU"/>
              </w:rPr>
              <w:t>Программные расходы, в том числе:</w:t>
            </w:r>
          </w:p>
        </w:tc>
        <w:tc>
          <w:tcPr>
            <w:tcW w:w="2249" w:type="dxa"/>
          </w:tcPr>
          <w:p w:rsidR="003C0A9C" w:rsidRPr="00CA2BD6" w:rsidRDefault="003C0A9C" w:rsidP="003C0A9C">
            <w:pPr>
              <w:jc w:val="center"/>
              <w:rPr>
                <w:rFonts w:ascii="Times New Roman" w:eastAsia="Times New Roman" w:hAnsi="Times New Roman"/>
                <w:b/>
                <w:sz w:val="20"/>
                <w:szCs w:val="20"/>
                <w:lang w:eastAsia="ru-RU"/>
              </w:rPr>
            </w:pPr>
          </w:p>
          <w:p w:rsidR="00E50C5B" w:rsidRPr="00CA2BD6" w:rsidRDefault="0012733A" w:rsidP="0052288C">
            <w:pPr>
              <w:jc w:val="center"/>
              <w:rPr>
                <w:rFonts w:ascii="Times New Roman" w:eastAsia="Times New Roman" w:hAnsi="Times New Roman"/>
                <w:b/>
                <w:sz w:val="20"/>
                <w:szCs w:val="20"/>
                <w:lang w:eastAsia="ru-RU"/>
              </w:rPr>
            </w:pPr>
            <w:r w:rsidRPr="00CA2BD6">
              <w:rPr>
                <w:rFonts w:ascii="Times New Roman" w:eastAsia="Times New Roman" w:hAnsi="Times New Roman"/>
                <w:b/>
                <w:sz w:val="20"/>
                <w:szCs w:val="20"/>
                <w:lang w:eastAsia="ru-RU"/>
              </w:rPr>
              <w:t>6 478 674,2</w:t>
            </w:r>
          </w:p>
        </w:tc>
        <w:tc>
          <w:tcPr>
            <w:tcW w:w="2410" w:type="dxa"/>
            <w:vAlign w:val="center"/>
          </w:tcPr>
          <w:p w:rsidR="00E50C5B" w:rsidRPr="00CA2BD6" w:rsidRDefault="00C26641" w:rsidP="007D30FD">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7 113 994,</w:t>
            </w:r>
            <w:r w:rsidR="00D922CD">
              <w:rPr>
                <w:rFonts w:ascii="Times New Roman" w:eastAsia="Times New Roman" w:hAnsi="Times New Roman"/>
                <w:b/>
                <w:sz w:val="20"/>
                <w:szCs w:val="20"/>
                <w:lang w:eastAsia="ru-RU"/>
              </w:rPr>
              <w:t>6</w:t>
            </w:r>
          </w:p>
        </w:tc>
        <w:tc>
          <w:tcPr>
            <w:tcW w:w="1701" w:type="dxa"/>
            <w:vAlign w:val="center"/>
          </w:tcPr>
          <w:p w:rsidR="00E50C5B" w:rsidRPr="00CA2BD6" w:rsidRDefault="00D922CD" w:rsidP="00C714A5">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5 370 699,1</w:t>
            </w:r>
          </w:p>
        </w:tc>
        <w:tc>
          <w:tcPr>
            <w:tcW w:w="1524" w:type="dxa"/>
            <w:vAlign w:val="center"/>
          </w:tcPr>
          <w:p w:rsidR="00E50C5B" w:rsidRPr="00CA2BD6" w:rsidRDefault="00D922CD" w:rsidP="0012733A">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75,5</w:t>
            </w:r>
          </w:p>
        </w:tc>
      </w:tr>
      <w:tr w:rsidR="00294893" w:rsidRPr="00CA2BD6" w:rsidTr="00E50C5B">
        <w:tc>
          <w:tcPr>
            <w:tcW w:w="1970" w:type="dxa"/>
          </w:tcPr>
          <w:p w:rsidR="00E50C5B" w:rsidRPr="00CA2BD6" w:rsidRDefault="00E50C5B" w:rsidP="00BA3156">
            <w:pPr>
              <w:jc w:val="both"/>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федеральный бюджет</w:t>
            </w:r>
          </w:p>
        </w:tc>
        <w:tc>
          <w:tcPr>
            <w:tcW w:w="2249" w:type="dxa"/>
          </w:tcPr>
          <w:p w:rsidR="00E50C5B" w:rsidRPr="00CA2BD6" w:rsidRDefault="00123B1D" w:rsidP="002B25CE">
            <w:pPr>
              <w:jc w:val="center"/>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101 454,1</w:t>
            </w:r>
          </w:p>
        </w:tc>
        <w:tc>
          <w:tcPr>
            <w:tcW w:w="2410" w:type="dxa"/>
          </w:tcPr>
          <w:p w:rsidR="00E50C5B" w:rsidRPr="00CA2BD6" w:rsidRDefault="00C26641" w:rsidP="002948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101 413,4</w:t>
            </w:r>
          </w:p>
        </w:tc>
        <w:tc>
          <w:tcPr>
            <w:tcW w:w="1701" w:type="dxa"/>
          </w:tcPr>
          <w:p w:rsidR="00E50C5B" w:rsidRPr="00CA2BD6" w:rsidRDefault="00C26641" w:rsidP="007A705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63 792,2</w:t>
            </w:r>
          </w:p>
        </w:tc>
        <w:tc>
          <w:tcPr>
            <w:tcW w:w="1524" w:type="dxa"/>
          </w:tcPr>
          <w:p w:rsidR="00E50C5B" w:rsidRPr="00CA2BD6" w:rsidRDefault="00D922CD" w:rsidP="002948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62,9</w:t>
            </w:r>
          </w:p>
        </w:tc>
      </w:tr>
      <w:tr w:rsidR="00294893" w:rsidRPr="00CA2BD6" w:rsidTr="004E09BC">
        <w:trPr>
          <w:trHeight w:val="533"/>
        </w:trPr>
        <w:tc>
          <w:tcPr>
            <w:tcW w:w="1970" w:type="dxa"/>
          </w:tcPr>
          <w:p w:rsidR="00E50C5B" w:rsidRPr="00CA2BD6" w:rsidRDefault="00E50C5B" w:rsidP="00BA3156">
            <w:pPr>
              <w:jc w:val="both"/>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 xml:space="preserve">бюджет ХМАО </w:t>
            </w:r>
            <w:r w:rsidR="003C24B5" w:rsidRPr="00CA2BD6">
              <w:rPr>
                <w:rFonts w:ascii="Times New Roman" w:eastAsia="Times New Roman" w:hAnsi="Times New Roman"/>
                <w:sz w:val="20"/>
                <w:szCs w:val="20"/>
                <w:lang w:eastAsia="ru-RU"/>
              </w:rPr>
              <w:t>–</w:t>
            </w:r>
            <w:r w:rsidRPr="00CA2BD6">
              <w:rPr>
                <w:rFonts w:ascii="Times New Roman" w:eastAsia="Times New Roman" w:hAnsi="Times New Roman"/>
                <w:sz w:val="20"/>
                <w:szCs w:val="20"/>
                <w:lang w:eastAsia="ru-RU"/>
              </w:rPr>
              <w:t>Югры</w:t>
            </w:r>
          </w:p>
        </w:tc>
        <w:tc>
          <w:tcPr>
            <w:tcW w:w="2249" w:type="dxa"/>
          </w:tcPr>
          <w:p w:rsidR="00E50C5B" w:rsidRPr="00CA2BD6" w:rsidRDefault="00D9218A" w:rsidP="0052288C">
            <w:pPr>
              <w:jc w:val="center"/>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4 079 380,1</w:t>
            </w:r>
          </w:p>
        </w:tc>
        <w:tc>
          <w:tcPr>
            <w:tcW w:w="2410" w:type="dxa"/>
          </w:tcPr>
          <w:p w:rsidR="00E50C5B" w:rsidRPr="00CA2BD6" w:rsidRDefault="00C26641" w:rsidP="008E15D2">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4 633 117,6</w:t>
            </w:r>
          </w:p>
        </w:tc>
        <w:tc>
          <w:tcPr>
            <w:tcW w:w="1701" w:type="dxa"/>
          </w:tcPr>
          <w:p w:rsidR="00E50C5B" w:rsidRPr="00CA2BD6" w:rsidRDefault="00C26641" w:rsidP="00C714A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3 468 685,4</w:t>
            </w:r>
          </w:p>
        </w:tc>
        <w:tc>
          <w:tcPr>
            <w:tcW w:w="1524" w:type="dxa"/>
          </w:tcPr>
          <w:p w:rsidR="00E50C5B" w:rsidRPr="00CA2BD6" w:rsidRDefault="00D922CD" w:rsidP="002948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74,9</w:t>
            </w:r>
          </w:p>
        </w:tc>
      </w:tr>
      <w:tr w:rsidR="00294893" w:rsidRPr="00CA2BD6" w:rsidTr="00E91D19">
        <w:trPr>
          <w:trHeight w:val="345"/>
        </w:trPr>
        <w:tc>
          <w:tcPr>
            <w:tcW w:w="1970" w:type="dxa"/>
          </w:tcPr>
          <w:p w:rsidR="00E50C5B" w:rsidRPr="00CA2BD6" w:rsidRDefault="00E50C5B" w:rsidP="00BA3156">
            <w:pPr>
              <w:jc w:val="both"/>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местный бюджет</w:t>
            </w:r>
          </w:p>
        </w:tc>
        <w:tc>
          <w:tcPr>
            <w:tcW w:w="2249" w:type="dxa"/>
          </w:tcPr>
          <w:p w:rsidR="00E50C5B" w:rsidRPr="00CA2BD6" w:rsidRDefault="00AD0671" w:rsidP="004E1B73">
            <w:pPr>
              <w:jc w:val="center"/>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2</w:t>
            </w:r>
            <w:r w:rsidR="004E1B73" w:rsidRPr="00CA2BD6">
              <w:rPr>
                <w:rFonts w:ascii="Times New Roman" w:eastAsia="Times New Roman" w:hAnsi="Times New Roman"/>
                <w:sz w:val="20"/>
                <w:szCs w:val="20"/>
                <w:lang w:eastAsia="ru-RU"/>
              </w:rPr>
              <w:t> 297 840,0</w:t>
            </w:r>
          </w:p>
        </w:tc>
        <w:tc>
          <w:tcPr>
            <w:tcW w:w="2410" w:type="dxa"/>
          </w:tcPr>
          <w:p w:rsidR="00E50C5B" w:rsidRPr="00CA2BD6" w:rsidRDefault="00C26641" w:rsidP="00EC3DC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2 379 463,6</w:t>
            </w:r>
          </w:p>
        </w:tc>
        <w:tc>
          <w:tcPr>
            <w:tcW w:w="1701" w:type="dxa"/>
          </w:tcPr>
          <w:p w:rsidR="0052288C" w:rsidRPr="00CA2BD6" w:rsidRDefault="00C26641" w:rsidP="00C714A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1 838 221,5</w:t>
            </w:r>
          </w:p>
        </w:tc>
        <w:tc>
          <w:tcPr>
            <w:tcW w:w="1524" w:type="dxa"/>
          </w:tcPr>
          <w:p w:rsidR="007A7058" w:rsidRPr="00CA2BD6" w:rsidRDefault="00D922CD" w:rsidP="007A705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77,3</w:t>
            </w:r>
          </w:p>
        </w:tc>
      </w:tr>
      <w:tr w:rsidR="00294893" w:rsidRPr="00CA2BD6" w:rsidTr="00EF3232">
        <w:tc>
          <w:tcPr>
            <w:tcW w:w="1970" w:type="dxa"/>
          </w:tcPr>
          <w:p w:rsidR="00E50C5B" w:rsidRPr="00CA2BD6" w:rsidRDefault="00E50C5B" w:rsidP="00BA3156">
            <w:pPr>
              <w:jc w:val="both"/>
              <w:rPr>
                <w:rFonts w:ascii="Times New Roman" w:eastAsia="Times New Roman" w:hAnsi="Times New Roman"/>
                <w:b/>
                <w:sz w:val="20"/>
                <w:szCs w:val="20"/>
                <w:lang w:eastAsia="ru-RU"/>
              </w:rPr>
            </w:pPr>
            <w:r w:rsidRPr="00CA2BD6">
              <w:rPr>
                <w:rFonts w:ascii="Times New Roman" w:eastAsia="Times New Roman" w:hAnsi="Times New Roman"/>
                <w:b/>
                <w:sz w:val="20"/>
                <w:szCs w:val="20"/>
                <w:lang w:eastAsia="ru-RU"/>
              </w:rPr>
              <w:lastRenderedPageBreak/>
              <w:t>Непрограммные расходы, в том числе:</w:t>
            </w:r>
          </w:p>
        </w:tc>
        <w:tc>
          <w:tcPr>
            <w:tcW w:w="2249" w:type="dxa"/>
          </w:tcPr>
          <w:p w:rsidR="00E50C5B" w:rsidRPr="00CA2BD6" w:rsidRDefault="00E50C5B" w:rsidP="003C0A9C">
            <w:pPr>
              <w:jc w:val="center"/>
              <w:rPr>
                <w:rFonts w:ascii="Times New Roman" w:eastAsia="Times New Roman" w:hAnsi="Times New Roman"/>
                <w:b/>
                <w:sz w:val="20"/>
                <w:szCs w:val="20"/>
                <w:lang w:eastAsia="ru-RU"/>
              </w:rPr>
            </w:pPr>
          </w:p>
          <w:p w:rsidR="00786AD4" w:rsidRPr="00CA2BD6" w:rsidRDefault="00437800" w:rsidP="00EF16D8">
            <w:pPr>
              <w:jc w:val="center"/>
              <w:rPr>
                <w:rFonts w:ascii="Times New Roman" w:eastAsia="Times New Roman" w:hAnsi="Times New Roman"/>
                <w:b/>
                <w:sz w:val="20"/>
                <w:szCs w:val="20"/>
                <w:lang w:eastAsia="ru-RU"/>
              </w:rPr>
            </w:pPr>
            <w:r w:rsidRPr="00CA2BD6">
              <w:rPr>
                <w:rFonts w:ascii="Times New Roman" w:eastAsia="Times New Roman" w:hAnsi="Times New Roman"/>
                <w:b/>
                <w:sz w:val="20"/>
                <w:szCs w:val="20"/>
                <w:lang w:eastAsia="ru-RU"/>
              </w:rPr>
              <w:t>38 194,4</w:t>
            </w:r>
          </w:p>
        </w:tc>
        <w:tc>
          <w:tcPr>
            <w:tcW w:w="2410" w:type="dxa"/>
            <w:vAlign w:val="center"/>
          </w:tcPr>
          <w:p w:rsidR="00786AD4" w:rsidRPr="00CA2BD6" w:rsidRDefault="001B5026" w:rsidP="00020DA4">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43 436,2</w:t>
            </w:r>
          </w:p>
        </w:tc>
        <w:tc>
          <w:tcPr>
            <w:tcW w:w="1701" w:type="dxa"/>
            <w:vAlign w:val="center"/>
          </w:tcPr>
          <w:p w:rsidR="00786AD4" w:rsidRPr="00CA2BD6" w:rsidRDefault="001B5026" w:rsidP="003C0A9C">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37 581,3</w:t>
            </w:r>
          </w:p>
        </w:tc>
        <w:tc>
          <w:tcPr>
            <w:tcW w:w="1524" w:type="dxa"/>
            <w:vAlign w:val="center"/>
          </w:tcPr>
          <w:p w:rsidR="00245726" w:rsidRPr="00CA2BD6" w:rsidRDefault="001B5026" w:rsidP="00EF16D8">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86,5</w:t>
            </w:r>
          </w:p>
        </w:tc>
      </w:tr>
      <w:tr w:rsidR="00294893" w:rsidRPr="00CA2BD6" w:rsidTr="00245726">
        <w:trPr>
          <w:trHeight w:val="485"/>
        </w:trPr>
        <w:tc>
          <w:tcPr>
            <w:tcW w:w="1970" w:type="dxa"/>
          </w:tcPr>
          <w:p w:rsidR="00E50C5B" w:rsidRPr="00CA2BD6" w:rsidRDefault="00E50C5B" w:rsidP="00CA1D18">
            <w:pPr>
              <w:rPr>
                <w:rFonts w:ascii="Times New Roman" w:hAnsi="Times New Roman"/>
                <w:sz w:val="20"/>
                <w:szCs w:val="20"/>
              </w:rPr>
            </w:pPr>
            <w:r w:rsidRPr="00CA2BD6">
              <w:rPr>
                <w:rFonts w:ascii="Times New Roman" w:hAnsi="Times New Roman"/>
                <w:sz w:val="20"/>
                <w:szCs w:val="20"/>
              </w:rPr>
              <w:t>федеральный бюджет</w:t>
            </w:r>
          </w:p>
        </w:tc>
        <w:tc>
          <w:tcPr>
            <w:tcW w:w="2249" w:type="dxa"/>
          </w:tcPr>
          <w:p w:rsidR="00E50C5B" w:rsidRPr="00CA2BD6" w:rsidRDefault="00437800" w:rsidP="003C0A9C">
            <w:pPr>
              <w:jc w:val="center"/>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1,2</w:t>
            </w:r>
          </w:p>
        </w:tc>
        <w:tc>
          <w:tcPr>
            <w:tcW w:w="2410" w:type="dxa"/>
          </w:tcPr>
          <w:p w:rsidR="00E50C5B" w:rsidRPr="00CA2BD6" w:rsidRDefault="001B5026" w:rsidP="00B47B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701" w:type="dxa"/>
          </w:tcPr>
          <w:p w:rsidR="00E50C5B" w:rsidRPr="00CA2BD6" w:rsidRDefault="001B5026" w:rsidP="003C0A9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524" w:type="dxa"/>
          </w:tcPr>
          <w:p w:rsidR="00F71CA5" w:rsidRPr="00CA2BD6" w:rsidRDefault="001B5026" w:rsidP="00786AD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r w:rsidR="00294893" w:rsidRPr="00CA2BD6" w:rsidTr="00E50C5B">
        <w:tc>
          <w:tcPr>
            <w:tcW w:w="1970" w:type="dxa"/>
          </w:tcPr>
          <w:p w:rsidR="00E50C5B" w:rsidRPr="00CA2BD6" w:rsidRDefault="00E50C5B" w:rsidP="00CA1D18">
            <w:pPr>
              <w:rPr>
                <w:rFonts w:ascii="Times New Roman" w:hAnsi="Times New Roman"/>
                <w:sz w:val="20"/>
                <w:szCs w:val="20"/>
              </w:rPr>
            </w:pPr>
            <w:r w:rsidRPr="00CA2BD6">
              <w:rPr>
                <w:rFonts w:ascii="Times New Roman" w:hAnsi="Times New Roman"/>
                <w:sz w:val="20"/>
                <w:szCs w:val="20"/>
              </w:rPr>
              <w:t xml:space="preserve">бюджет ХМАО </w:t>
            </w:r>
            <w:r w:rsidR="003C24B5" w:rsidRPr="00CA2BD6">
              <w:rPr>
                <w:rFonts w:ascii="Times New Roman" w:hAnsi="Times New Roman"/>
                <w:sz w:val="20"/>
                <w:szCs w:val="20"/>
              </w:rPr>
              <w:t>–</w:t>
            </w:r>
            <w:r w:rsidRPr="00CA2BD6">
              <w:rPr>
                <w:rFonts w:ascii="Times New Roman" w:hAnsi="Times New Roman"/>
                <w:sz w:val="20"/>
                <w:szCs w:val="20"/>
              </w:rPr>
              <w:t>Югры</w:t>
            </w:r>
          </w:p>
        </w:tc>
        <w:tc>
          <w:tcPr>
            <w:tcW w:w="2249" w:type="dxa"/>
          </w:tcPr>
          <w:p w:rsidR="00E50C5B" w:rsidRPr="00CA2BD6" w:rsidRDefault="00437800" w:rsidP="00EF16D8">
            <w:pPr>
              <w:jc w:val="center"/>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12 050,0</w:t>
            </w:r>
          </w:p>
        </w:tc>
        <w:tc>
          <w:tcPr>
            <w:tcW w:w="2410" w:type="dxa"/>
          </w:tcPr>
          <w:p w:rsidR="00E50C5B" w:rsidRPr="00CA2BD6" w:rsidRDefault="001B5026" w:rsidP="0043780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12 250,0</w:t>
            </w:r>
          </w:p>
        </w:tc>
        <w:tc>
          <w:tcPr>
            <w:tcW w:w="1701" w:type="dxa"/>
          </w:tcPr>
          <w:p w:rsidR="00E50C5B" w:rsidRPr="00CA2BD6" w:rsidRDefault="001B5026" w:rsidP="003C0A9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9 335,1</w:t>
            </w:r>
          </w:p>
        </w:tc>
        <w:tc>
          <w:tcPr>
            <w:tcW w:w="1524" w:type="dxa"/>
          </w:tcPr>
          <w:p w:rsidR="00E50C5B" w:rsidRPr="00CA2BD6" w:rsidRDefault="001B5026" w:rsidP="00881DB2">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76,2</w:t>
            </w:r>
          </w:p>
        </w:tc>
      </w:tr>
      <w:tr w:rsidR="00294893" w:rsidRPr="00F64009" w:rsidTr="00AD0671">
        <w:trPr>
          <w:trHeight w:val="289"/>
        </w:trPr>
        <w:tc>
          <w:tcPr>
            <w:tcW w:w="1970" w:type="dxa"/>
            <w:shd w:val="clear" w:color="auto" w:fill="auto"/>
          </w:tcPr>
          <w:p w:rsidR="00E50C5B" w:rsidRPr="00CA2BD6" w:rsidRDefault="00E50C5B" w:rsidP="00CA1D18">
            <w:pPr>
              <w:rPr>
                <w:rFonts w:ascii="Times New Roman" w:hAnsi="Times New Roman"/>
                <w:sz w:val="20"/>
                <w:szCs w:val="20"/>
              </w:rPr>
            </w:pPr>
            <w:r w:rsidRPr="00CA2BD6">
              <w:rPr>
                <w:rFonts w:ascii="Times New Roman" w:hAnsi="Times New Roman"/>
                <w:sz w:val="20"/>
                <w:szCs w:val="20"/>
              </w:rPr>
              <w:t>местный бюджет</w:t>
            </w:r>
          </w:p>
        </w:tc>
        <w:tc>
          <w:tcPr>
            <w:tcW w:w="2249" w:type="dxa"/>
            <w:shd w:val="clear" w:color="auto" w:fill="auto"/>
          </w:tcPr>
          <w:p w:rsidR="00E50C5B" w:rsidRPr="00CA2BD6" w:rsidRDefault="00437800" w:rsidP="00DE5F7F">
            <w:pPr>
              <w:jc w:val="center"/>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26 143,2</w:t>
            </w:r>
          </w:p>
        </w:tc>
        <w:tc>
          <w:tcPr>
            <w:tcW w:w="2410" w:type="dxa"/>
            <w:shd w:val="clear" w:color="auto" w:fill="auto"/>
          </w:tcPr>
          <w:p w:rsidR="00E50C5B" w:rsidRPr="00CA2BD6" w:rsidRDefault="001B5026" w:rsidP="003C0A9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31 185,0</w:t>
            </w:r>
          </w:p>
        </w:tc>
        <w:tc>
          <w:tcPr>
            <w:tcW w:w="1701" w:type="dxa"/>
            <w:shd w:val="clear" w:color="auto" w:fill="auto"/>
          </w:tcPr>
          <w:p w:rsidR="00E50C5B" w:rsidRPr="00CA2BD6" w:rsidRDefault="001B5026" w:rsidP="0024572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28 246,2</w:t>
            </w:r>
          </w:p>
        </w:tc>
        <w:tc>
          <w:tcPr>
            <w:tcW w:w="1524" w:type="dxa"/>
            <w:shd w:val="clear" w:color="auto" w:fill="auto"/>
          </w:tcPr>
          <w:p w:rsidR="00E50C5B" w:rsidRPr="00CA2BD6" w:rsidRDefault="001B5026" w:rsidP="00E91D1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90,6</w:t>
            </w:r>
          </w:p>
        </w:tc>
      </w:tr>
    </w:tbl>
    <w:p w:rsidR="00E50C5B" w:rsidRPr="00F64009" w:rsidRDefault="00E50C5B" w:rsidP="00BA3156">
      <w:pPr>
        <w:ind w:firstLine="709"/>
        <w:jc w:val="both"/>
        <w:rPr>
          <w:rFonts w:ascii="Times New Roman" w:eastAsia="Times New Roman" w:hAnsi="Times New Roman"/>
          <w:highlight w:val="yellow"/>
          <w:lang w:eastAsia="ru-RU"/>
        </w:rPr>
      </w:pPr>
    </w:p>
    <w:p w:rsidR="008E6C74" w:rsidRPr="00CA2BD6" w:rsidRDefault="00BA3156" w:rsidP="000031CD">
      <w:pPr>
        <w:ind w:firstLine="709"/>
        <w:jc w:val="both"/>
        <w:rPr>
          <w:rFonts w:ascii="Times New Roman" w:eastAsia="Times New Roman" w:hAnsi="Times New Roman"/>
          <w:lang w:eastAsia="ru-RU"/>
        </w:rPr>
      </w:pPr>
      <w:r w:rsidRPr="00CA2BD6">
        <w:rPr>
          <w:rFonts w:ascii="Times New Roman" w:eastAsia="Times New Roman" w:hAnsi="Times New Roman"/>
          <w:lang w:eastAsia="ru-RU"/>
        </w:rPr>
        <w:t xml:space="preserve">Исполнение муниципальных программ </w:t>
      </w:r>
      <w:r w:rsidR="00875426" w:rsidRPr="00CA2BD6">
        <w:rPr>
          <w:rFonts w:ascii="Times New Roman" w:eastAsia="Times New Roman" w:hAnsi="Times New Roman"/>
          <w:lang w:eastAsia="ru-RU"/>
        </w:rPr>
        <w:t>города Мегиона</w:t>
      </w:r>
      <w:r w:rsidRPr="00CA2BD6">
        <w:rPr>
          <w:rFonts w:ascii="Times New Roman" w:eastAsia="Times New Roman" w:hAnsi="Times New Roman"/>
          <w:lang w:eastAsia="ru-RU"/>
        </w:rPr>
        <w:t xml:space="preserve"> и непрограммных направлений деятельности </w:t>
      </w:r>
      <w:r w:rsidR="00EB7CB4">
        <w:rPr>
          <w:rFonts w:ascii="Times New Roman" w:eastAsia="Times New Roman" w:hAnsi="Times New Roman"/>
          <w:lang w:eastAsia="ru-RU"/>
        </w:rPr>
        <w:t>за девять месяцев</w:t>
      </w:r>
      <w:r w:rsidR="00774E26" w:rsidRPr="00CA2BD6">
        <w:rPr>
          <w:rFonts w:ascii="Times New Roman" w:eastAsia="Times New Roman" w:hAnsi="Times New Roman"/>
          <w:lang w:eastAsia="ru-RU"/>
        </w:rPr>
        <w:t xml:space="preserve"> 202</w:t>
      </w:r>
      <w:r w:rsidR="0012733A" w:rsidRPr="00CA2BD6">
        <w:rPr>
          <w:rFonts w:ascii="Times New Roman" w:eastAsia="Times New Roman" w:hAnsi="Times New Roman"/>
          <w:lang w:eastAsia="ru-RU"/>
        </w:rPr>
        <w:t>3</w:t>
      </w:r>
      <w:r w:rsidR="00774E26" w:rsidRPr="00CA2BD6">
        <w:rPr>
          <w:rFonts w:ascii="Times New Roman" w:eastAsia="Times New Roman" w:hAnsi="Times New Roman"/>
          <w:lang w:eastAsia="ru-RU"/>
        </w:rPr>
        <w:t xml:space="preserve"> года </w:t>
      </w:r>
      <w:r w:rsidRPr="00CA2BD6">
        <w:rPr>
          <w:rFonts w:ascii="Times New Roman" w:eastAsia="Times New Roman" w:hAnsi="Times New Roman"/>
          <w:lang w:eastAsia="ru-RU"/>
        </w:rPr>
        <w:t>приведено в настоящей пояснительной записке.</w:t>
      </w:r>
    </w:p>
    <w:p w:rsidR="008E6C74" w:rsidRPr="00CA2BD6" w:rsidRDefault="008E6C74" w:rsidP="002F0172">
      <w:pPr>
        <w:rPr>
          <w:rFonts w:ascii="Times New Roman" w:eastAsia="Times New Roman" w:hAnsi="Times New Roman"/>
          <w:b/>
          <w:bCs/>
          <w:color w:val="000000"/>
          <w:lang w:eastAsia="ru-RU"/>
        </w:rPr>
      </w:pPr>
    </w:p>
    <w:p w:rsidR="00C528DA" w:rsidRPr="00CA2BD6" w:rsidRDefault="00C528DA" w:rsidP="00C528DA">
      <w:pPr>
        <w:jc w:val="center"/>
        <w:rPr>
          <w:rFonts w:ascii="Times New Roman" w:eastAsia="Times New Roman" w:hAnsi="Times New Roman"/>
          <w:b/>
          <w:bCs/>
          <w:color w:val="000000"/>
          <w:lang w:eastAsia="ru-RU"/>
        </w:rPr>
      </w:pPr>
      <w:r w:rsidRPr="00CA2BD6">
        <w:rPr>
          <w:rFonts w:ascii="Times New Roman" w:eastAsia="Times New Roman" w:hAnsi="Times New Roman"/>
          <w:b/>
          <w:bCs/>
          <w:color w:val="000000"/>
          <w:lang w:eastAsia="ru-RU"/>
        </w:rPr>
        <w:t>1.Программа</w:t>
      </w:r>
    </w:p>
    <w:p w:rsidR="00C528DA" w:rsidRPr="00CA2BD6" w:rsidRDefault="00C528DA" w:rsidP="00C528DA">
      <w:pPr>
        <w:jc w:val="center"/>
        <w:rPr>
          <w:rFonts w:ascii="Times New Roman" w:eastAsia="Times New Roman" w:hAnsi="Times New Roman"/>
          <w:b/>
          <w:bCs/>
          <w:color w:val="000000"/>
          <w:lang w:eastAsia="ru-RU"/>
        </w:rPr>
      </w:pPr>
      <w:r w:rsidRPr="00CA2BD6">
        <w:rPr>
          <w:rFonts w:ascii="Times New Roman" w:eastAsia="Times New Roman" w:hAnsi="Times New Roman"/>
          <w:b/>
          <w:bCs/>
          <w:color w:val="000000"/>
          <w:lang w:eastAsia="ru-RU"/>
        </w:rPr>
        <w:t xml:space="preserve"> «Развитие систем гражданской защиты населения города Мегиона на 2019-2025 годы»</w:t>
      </w:r>
    </w:p>
    <w:p w:rsidR="00C528DA" w:rsidRPr="00CA2BD6" w:rsidRDefault="00C528DA" w:rsidP="00C528DA">
      <w:pPr>
        <w:jc w:val="center"/>
        <w:rPr>
          <w:rFonts w:ascii="Times New Roman" w:eastAsia="Times New Roman" w:hAnsi="Times New Roman"/>
          <w:b/>
          <w:bCs/>
          <w:color w:val="000000"/>
          <w:lang w:eastAsia="ru-RU"/>
        </w:rPr>
      </w:pPr>
    </w:p>
    <w:p w:rsidR="00C528DA" w:rsidRPr="00CA2BD6" w:rsidRDefault="00C528DA" w:rsidP="00C528DA">
      <w:pPr>
        <w:ind w:firstLine="709"/>
        <w:jc w:val="both"/>
        <w:rPr>
          <w:rFonts w:ascii="Times New Roman" w:eastAsia="Times New Roman" w:hAnsi="Times New Roman"/>
          <w:bCs/>
          <w:color w:val="000000"/>
          <w:lang w:eastAsia="ru-RU"/>
        </w:rPr>
      </w:pPr>
      <w:r w:rsidRPr="00CA2BD6">
        <w:rPr>
          <w:rFonts w:ascii="Times New Roman" w:eastAsia="Times New Roman" w:hAnsi="Times New Roman"/>
          <w:bCs/>
          <w:color w:val="000000"/>
          <w:lang w:eastAsia="ru-RU"/>
        </w:rPr>
        <w:t>Муниципальная программа «Развитие систем гражданской защиты населения города Мегиона на 2019-2025 годы» утверждена постановлением администрации города от 19.12.2018 №2748 (с изменениями) (далее муниципальная программа).</w:t>
      </w:r>
    </w:p>
    <w:p w:rsidR="00C528DA" w:rsidRPr="00CA2BD6" w:rsidRDefault="00C528DA" w:rsidP="00C528DA">
      <w:pPr>
        <w:ind w:firstLine="708"/>
        <w:jc w:val="both"/>
        <w:rPr>
          <w:rFonts w:ascii="Times New Roman" w:hAnsi="Times New Roman"/>
        </w:rPr>
      </w:pPr>
      <w:r w:rsidRPr="00CA2BD6">
        <w:rPr>
          <w:rFonts w:ascii="Times New Roman" w:eastAsia="Times New Roman" w:hAnsi="Times New Roman"/>
          <w:bCs/>
          <w:color w:val="000000"/>
          <w:lang w:eastAsia="ru-RU"/>
        </w:rPr>
        <w:t>Текст муниципальной программы</w:t>
      </w:r>
      <w:r w:rsidRPr="00CA2BD6">
        <w:rPr>
          <w:rFonts w:ascii="Times New Roman" w:hAnsi="Times New Roman"/>
        </w:rPr>
        <w:t xml:space="preserve"> </w:t>
      </w:r>
      <w:r w:rsidRPr="00CA2BD6">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CA2BD6">
        <w:rPr>
          <w:rFonts w:ascii="Times New Roman" w:hAnsi="Times New Roman"/>
        </w:rPr>
        <w:t xml:space="preserve"> </w:t>
      </w:r>
      <w:hyperlink r:id="rId8" w:history="1">
        <w:r w:rsidRPr="00CA2BD6">
          <w:rPr>
            <w:rStyle w:val="aa"/>
            <w:rFonts w:ascii="Times New Roman" w:hAnsi="Times New Roman"/>
          </w:rPr>
          <w:t>https://admmegion.ru/programs/municipal/systemgzn2019/</w:t>
        </w:r>
      </w:hyperlink>
      <w:r w:rsidRPr="00CA2BD6">
        <w:rPr>
          <w:rFonts w:ascii="Times New Roman" w:hAnsi="Times New Roman"/>
        </w:rPr>
        <w:t>.</w:t>
      </w:r>
    </w:p>
    <w:p w:rsidR="00C528DA" w:rsidRPr="00CA2BD6" w:rsidRDefault="00C528DA" w:rsidP="00C528DA">
      <w:pPr>
        <w:widowControl w:val="0"/>
        <w:tabs>
          <w:tab w:val="left" w:pos="709"/>
        </w:tabs>
        <w:jc w:val="both"/>
        <w:rPr>
          <w:rFonts w:ascii="Times New Roman" w:hAnsi="Times New Roman"/>
        </w:rPr>
      </w:pPr>
      <w:r w:rsidRPr="00CA2BD6">
        <w:rPr>
          <w:rFonts w:ascii="Times New Roman" w:hAnsi="Times New Roman"/>
        </w:rPr>
        <w:t xml:space="preserve">           Ответственный исполнитель муниципальной программы - </w:t>
      </w:r>
      <w:r w:rsidRPr="00CA2BD6">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C528DA" w:rsidRPr="00CA2BD6" w:rsidRDefault="00C528DA" w:rsidP="00C528DA">
      <w:pPr>
        <w:ind w:firstLine="709"/>
        <w:jc w:val="both"/>
        <w:rPr>
          <w:rFonts w:ascii="Times New Roman" w:hAnsi="Times New Roman"/>
        </w:rPr>
      </w:pPr>
      <w:r w:rsidRPr="00CA2BD6">
        <w:rPr>
          <w:rFonts w:ascii="Times New Roman" w:hAnsi="Times New Roman"/>
        </w:rPr>
        <w:t>Целью муниципальной программы является</w:t>
      </w:r>
      <w:r w:rsidRPr="00CA2BD6">
        <w:rPr>
          <w:rFonts w:ascii="Times New Roman" w:hAnsi="Times New Roman"/>
          <w:bCs/>
        </w:rPr>
        <w:t xml:space="preserve"> о</w:t>
      </w:r>
      <w:r w:rsidRPr="00CA2BD6">
        <w:rPr>
          <w:rFonts w:ascii="Times New Roman" w:hAnsi="Times New Roman"/>
        </w:rPr>
        <w:t>беспечение устойчивого социально-экономического развития города Мегиона, а также приемлемого уровня безопасности жизнедеятельности, необходимого уровня защищенности населения и территории города Мегиона, материальных и культурных ценностей от опасностей, возникающих при военных конфликтах и чрезвычайных ситуациях; обеспечение эффективной деятельности МКУ «УГЗН» в установленных сферах деятельности.</w:t>
      </w:r>
    </w:p>
    <w:p w:rsidR="00C528DA" w:rsidRPr="00CA2BD6" w:rsidRDefault="00C528DA" w:rsidP="00C528DA">
      <w:pPr>
        <w:ind w:firstLine="708"/>
        <w:jc w:val="both"/>
        <w:rPr>
          <w:rFonts w:ascii="Times New Roman" w:eastAsia="Calibri" w:hAnsi="Times New Roman"/>
          <w:b/>
        </w:rPr>
      </w:pPr>
      <w:r w:rsidRPr="00CA2BD6">
        <w:rPr>
          <w:rFonts w:ascii="Times New Roman" w:eastAsia="Calibri" w:hAnsi="Times New Roman"/>
          <w:b/>
        </w:rPr>
        <w:t>Задачи муниципальной программы:</w:t>
      </w:r>
    </w:p>
    <w:p w:rsidR="00C528DA" w:rsidRPr="00CA2BD6" w:rsidRDefault="00C528DA" w:rsidP="00C528DA">
      <w:pPr>
        <w:tabs>
          <w:tab w:val="left" w:pos="0"/>
        </w:tabs>
        <w:jc w:val="both"/>
        <w:rPr>
          <w:rFonts w:ascii="Times New Roman" w:eastAsia="Times New Roman" w:hAnsi="Times New Roman"/>
        </w:rPr>
      </w:pPr>
      <w:r w:rsidRPr="00CA2BD6">
        <w:rPr>
          <w:rFonts w:ascii="Times New Roman" w:eastAsia="Times New Roman" w:hAnsi="Times New Roman"/>
        </w:rPr>
        <w:t xml:space="preserve">           1.Ф</w:t>
      </w:r>
      <w:r w:rsidRPr="00CA2BD6">
        <w:rPr>
          <w:rFonts w:ascii="Times New Roman" w:hAnsi="Times New Roman"/>
        </w:rPr>
        <w:t>ункционирование единой дежурно-диспетчерской службы города Мегиона</w:t>
      </w:r>
      <w:r w:rsidRPr="00CA2BD6">
        <w:rPr>
          <w:rFonts w:ascii="Times New Roman" w:eastAsia="Times New Roman" w:hAnsi="Times New Roman"/>
        </w:rPr>
        <w:t>.</w:t>
      </w:r>
    </w:p>
    <w:p w:rsidR="00C528DA" w:rsidRPr="00CA2BD6" w:rsidRDefault="00C528DA" w:rsidP="00C528DA">
      <w:pPr>
        <w:tabs>
          <w:tab w:val="left" w:pos="0"/>
          <w:tab w:val="left" w:pos="426"/>
        </w:tabs>
        <w:jc w:val="both"/>
        <w:rPr>
          <w:rFonts w:ascii="Times New Roman" w:hAnsi="Times New Roman"/>
        </w:rPr>
      </w:pPr>
      <w:r w:rsidRPr="00CA2BD6">
        <w:rPr>
          <w:rFonts w:ascii="Times New Roman" w:hAnsi="Times New Roman"/>
        </w:rPr>
        <w:t xml:space="preserve">           2.Совершенствование системы оповещения населения города Мегиона.</w:t>
      </w:r>
    </w:p>
    <w:p w:rsidR="00C528DA" w:rsidRPr="00CA2BD6" w:rsidRDefault="00C528DA" w:rsidP="00C528DA">
      <w:pPr>
        <w:tabs>
          <w:tab w:val="left" w:pos="0"/>
          <w:tab w:val="left" w:pos="851"/>
        </w:tabs>
        <w:jc w:val="both"/>
        <w:rPr>
          <w:rFonts w:ascii="Times New Roman" w:eastAsia="Times New Roman" w:hAnsi="Times New Roman"/>
        </w:rPr>
      </w:pPr>
      <w:r w:rsidRPr="00CA2BD6">
        <w:rPr>
          <w:rFonts w:ascii="Times New Roman" w:eastAsia="Times New Roman" w:hAnsi="Times New Roman"/>
        </w:rPr>
        <w:t xml:space="preserve">           3.Предупреждение возникновения чрезвычайных ситуаций, а в случае их возникновения </w:t>
      </w:r>
      <w:r w:rsidRPr="00CA2BD6">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C528DA" w:rsidRPr="00582B9B" w:rsidRDefault="00C528DA" w:rsidP="00C528DA">
      <w:pPr>
        <w:tabs>
          <w:tab w:val="left" w:pos="709"/>
        </w:tabs>
        <w:ind w:firstLine="360"/>
        <w:jc w:val="both"/>
        <w:rPr>
          <w:rFonts w:ascii="Times New Roman" w:hAnsi="Times New Roman"/>
          <w:bCs/>
        </w:rPr>
      </w:pPr>
      <w:r w:rsidRPr="00582B9B">
        <w:rPr>
          <w:rFonts w:ascii="Times New Roman" w:hAnsi="Times New Roman"/>
          <w:bCs/>
        </w:rPr>
        <w:t xml:space="preserve">      Уточненный объем бюджетных ассигнований составляет 41 848,9</w:t>
      </w:r>
      <w:r w:rsidRPr="00582B9B">
        <w:rPr>
          <w:rFonts w:ascii="Times New Roman" w:hAnsi="Times New Roman"/>
        </w:rPr>
        <w:t xml:space="preserve"> тыс. рублей, </w:t>
      </w:r>
      <w:r w:rsidR="00582B9B" w:rsidRPr="00582B9B">
        <w:rPr>
          <w:rFonts w:ascii="Times New Roman" w:hAnsi="Times New Roman"/>
          <w:bCs/>
        </w:rPr>
        <w:t>исполнено 32 305,2</w:t>
      </w:r>
      <w:r w:rsidRPr="00582B9B">
        <w:rPr>
          <w:rFonts w:ascii="Times New Roman" w:hAnsi="Times New Roman"/>
          <w:bCs/>
        </w:rPr>
        <w:t xml:space="preserve"> </w:t>
      </w:r>
      <w:r w:rsidRPr="00582B9B">
        <w:rPr>
          <w:rFonts w:ascii="Times New Roman" w:eastAsia="Calibri" w:hAnsi="Times New Roman"/>
        </w:rPr>
        <w:t>тыс. рублей</w:t>
      </w:r>
      <w:r w:rsidR="00582B9B" w:rsidRPr="00582B9B">
        <w:rPr>
          <w:rFonts w:ascii="Times New Roman" w:hAnsi="Times New Roman"/>
          <w:bCs/>
        </w:rPr>
        <w:t>, или 77,2</w:t>
      </w:r>
      <w:r w:rsidRPr="00582B9B">
        <w:rPr>
          <w:rFonts w:ascii="Times New Roman" w:hAnsi="Times New Roman"/>
          <w:bCs/>
        </w:rPr>
        <w:t>%, в том числе:</w:t>
      </w:r>
      <w:r w:rsidRPr="00582B9B">
        <w:rPr>
          <w:rFonts w:ascii="Times New Roman" w:eastAsia="Times New Roman" w:hAnsi="Times New Roman"/>
          <w:lang w:eastAsia="ru-RU"/>
        </w:rPr>
        <w:t xml:space="preserve">   </w:t>
      </w:r>
    </w:p>
    <w:p w:rsidR="00C528DA" w:rsidRPr="00582B9B" w:rsidRDefault="00C528DA" w:rsidP="00C528DA">
      <w:pPr>
        <w:ind w:left="360"/>
        <w:jc w:val="center"/>
        <w:rPr>
          <w:rFonts w:ascii="Times New Roman" w:eastAsia="Times New Roman" w:hAnsi="Times New Roman"/>
          <w:bCs/>
          <w:color w:val="000000"/>
          <w:sz w:val="20"/>
          <w:szCs w:val="20"/>
          <w:lang w:eastAsia="ru-RU"/>
        </w:rPr>
      </w:pPr>
      <w:r w:rsidRPr="00582B9B">
        <w:rPr>
          <w:rFonts w:ascii="Times New Roman" w:eastAsia="Times New Roman" w:hAnsi="Times New Roman"/>
          <w:bCs/>
          <w:color w:val="000000"/>
          <w:sz w:val="20"/>
          <w:szCs w:val="20"/>
          <w:lang w:eastAsia="ru-RU"/>
        </w:rPr>
        <w:t xml:space="preserve">                                                                                                                                                              </w:t>
      </w:r>
    </w:p>
    <w:p w:rsidR="00C528DA" w:rsidRPr="00582B9B" w:rsidRDefault="00C528DA" w:rsidP="00C528DA">
      <w:pPr>
        <w:ind w:left="360"/>
        <w:jc w:val="center"/>
        <w:rPr>
          <w:rFonts w:ascii="Times New Roman" w:eastAsia="Times New Roman" w:hAnsi="Times New Roman"/>
          <w:bCs/>
          <w:color w:val="000000"/>
          <w:sz w:val="20"/>
          <w:szCs w:val="20"/>
          <w:lang w:eastAsia="ru-RU"/>
        </w:rPr>
      </w:pPr>
      <w:r w:rsidRPr="00582B9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528DA" w:rsidRPr="00CA2BD6" w:rsidTr="000D5718">
        <w:tc>
          <w:tcPr>
            <w:tcW w:w="568" w:type="dxa"/>
            <w:vAlign w:val="center"/>
          </w:tcPr>
          <w:p w:rsidR="00C528DA" w:rsidRPr="00582B9B" w:rsidRDefault="00C528DA" w:rsidP="000D5718">
            <w:pPr>
              <w:jc w:val="center"/>
              <w:rPr>
                <w:rFonts w:ascii="Times New Roman" w:eastAsia="Times New Roman" w:hAnsi="Times New Roman"/>
                <w:sz w:val="20"/>
                <w:szCs w:val="20"/>
              </w:rPr>
            </w:pPr>
            <w:r w:rsidRPr="00582B9B">
              <w:rPr>
                <w:rFonts w:ascii="Times New Roman" w:eastAsia="Times New Roman" w:hAnsi="Times New Roman"/>
                <w:sz w:val="20"/>
                <w:szCs w:val="20"/>
              </w:rPr>
              <w:t>№ п/п</w:t>
            </w:r>
          </w:p>
        </w:tc>
        <w:tc>
          <w:tcPr>
            <w:tcW w:w="2976" w:type="dxa"/>
            <w:vAlign w:val="center"/>
          </w:tcPr>
          <w:p w:rsidR="00C528DA" w:rsidRPr="00582B9B" w:rsidRDefault="00C528DA" w:rsidP="000D5718">
            <w:pPr>
              <w:jc w:val="center"/>
              <w:rPr>
                <w:rFonts w:ascii="Times New Roman" w:eastAsia="Times New Roman" w:hAnsi="Times New Roman"/>
                <w:sz w:val="20"/>
                <w:szCs w:val="20"/>
              </w:rPr>
            </w:pPr>
            <w:r w:rsidRPr="00582B9B">
              <w:rPr>
                <w:rFonts w:ascii="Times New Roman" w:eastAsia="Times New Roman" w:hAnsi="Times New Roman"/>
                <w:sz w:val="20"/>
                <w:szCs w:val="20"/>
              </w:rPr>
              <w:t>Источник финансирования</w:t>
            </w:r>
          </w:p>
        </w:tc>
        <w:tc>
          <w:tcPr>
            <w:tcW w:w="1985" w:type="dxa"/>
            <w:vAlign w:val="center"/>
          </w:tcPr>
          <w:p w:rsidR="00C528DA" w:rsidRPr="00582B9B" w:rsidRDefault="00C528DA" w:rsidP="000D5718">
            <w:pPr>
              <w:jc w:val="center"/>
              <w:rPr>
                <w:rFonts w:ascii="Times New Roman" w:eastAsia="Times New Roman" w:hAnsi="Times New Roman"/>
                <w:sz w:val="20"/>
                <w:szCs w:val="20"/>
              </w:rPr>
            </w:pPr>
            <w:r w:rsidRPr="00582B9B">
              <w:rPr>
                <w:rFonts w:ascii="Times New Roman" w:hAnsi="Times New Roman"/>
                <w:sz w:val="20"/>
                <w:szCs w:val="20"/>
              </w:rPr>
              <w:t>Утверждено решением Думы         города Мегиона от 07.12.2022 №247</w:t>
            </w:r>
          </w:p>
        </w:tc>
        <w:tc>
          <w:tcPr>
            <w:tcW w:w="1984" w:type="dxa"/>
            <w:vAlign w:val="center"/>
          </w:tcPr>
          <w:p w:rsidR="00C528DA" w:rsidRPr="00582B9B" w:rsidRDefault="00C528DA" w:rsidP="000D5718">
            <w:pPr>
              <w:jc w:val="center"/>
              <w:rPr>
                <w:rFonts w:ascii="Times New Roman" w:eastAsia="Times New Roman" w:hAnsi="Times New Roman"/>
                <w:sz w:val="20"/>
                <w:szCs w:val="20"/>
              </w:rPr>
            </w:pPr>
            <w:r w:rsidRPr="00582B9B">
              <w:rPr>
                <w:rFonts w:ascii="Times New Roman" w:eastAsia="Times New Roman" w:hAnsi="Times New Roman"/>
                <w:sz w:val="20"/>
                <w:szCs w:val="20"/>
              </w:rPr>
              <w:t>Показатели св</w:t>
            </w:r>
            <w:r w:rsidR="00CA2BD6" w:rsidRPr="00582B9B">
              <w:rPr>
                <w:rFonts w:ascii="Times New Roman" w:eastAsia="Times New Roman" w:hAnsi="Times New Roman"/>
                <w:sz w:val="20"/>
                <w:szCs w:val="20"/>
              </w:rPr>
              <w:t>одной бюджетной росписи на 01.10</w:t>
            </w:r>
            <w:r w:rsidRPr="00582B9B">
              <w:rPr>
                <w:rFonts w:ascii="Times New Roman" w:eastAsia="Times New Roman" w:hAnsi="Times New Roman"/>
                <w:sz w:val="20"/>
                <w:szCs w:val="20"/>
              </w:rPr>
              <w:t>.2023</w:t>
            </w:r>
          </w:p>
        </w:tc>
        <w:tc>
          <w:tcPr>
            <w:tcW w:w="1418" w:type="dxa"/>
            <w:vAlign w:val="center"/>
          </w:tcPr>
          <w:p w:rsidR="00C528DA" w:rsidRPr="00582B9B" w:rsidRDefault="00CA2BD6" w:rsidP="000D5718">
            <w:pPr>
              <w:jc w:val="center"/>
              <w:rPr>
                <w:rFonts w:ascii="Times New Roman" w:eastAsia="Times New Roman" w:hAnsi="Times New Roman"/>
              </w:rPr>
            </w:pPr>
            <w:r w:rsidRPr="00582B9B">
              <w:rPr>
                <w:rFonts w:ascii="Times New Roman" w:eastAsia="Times New Roman" w:hAnsi="Times New Roman"/>
                <w:sz w:val="20"/>
                <w:szCs w:val="20"/>
              </w:rPr>
              <w:t>Исполнено на 01.10</w:t>
            </w:r>
            <w:r w:rsidR="00C528DA" w:rsidRPr="00582B9B">
              <w:rPr>
                <w:rFonts w:ascii="Times New Roman" w:eastAsia="Times New Roman" w:hAnsi="Times New Roman"/>
                <w:sz w:val="20"/>
                <w:szCs w:val="20"/>
              </w:rPr>
              <w:t>.2023</w:t>
            </w:r>
          </w:p>
          <w:p w:rsidR="00C528DA" w:rsidRPr="00582B9B" w:rsidRDefault="00C528DA" w:rsidP="000D5718">
            <w:pPr>
              <w:jc w:val="center"/>
              <w:rPr>
                <w:rFonts w:ascii="Times New Roman" w:eastAsia="Times New Roman" w:hAnsi="Times New Roman"/>
                <w:sz w:val="20"/>
                <w:szCs w:val="20"/>
              </w:rPr>
            </w:pPr>
          </w:p>
        </w:tc>
        <w:tc>
          <w:tcPr>
            <w:tcW w:w="850" w:type="dxa"/>
            <w:vAlign w:val="center"/>
          </w:tcPr>
          <w:p w:rsidR="00C528DA" w:rsidRPr="00582B9B" w:rsidRDefault="00C528DA" w:rsidP="000D5718">
            <w:pPr>
              <w:jc w:val="center"/>
              <w:rPr>
                <w:rFonts w:ascii="Times New Roman" w:eastAsia="Times New Roman" w:hAnsi="Times New Roman"/>
                <w:sz w:val="20"/>
                <w:szCs w:val="20"/>
              </w:rPr>
            </w:pPr>
            <w:r w:rsidRPr="00582B9B">
              <w:rPr>
                <w:rFonts w:ascii="Times New Roman" w:eastAsia="Times New Roman" w:hAnsi="Times New Roman"/>
                <w:sz w:val="20"/>
                <w:szCs w:val="20"/>
              </w:rPr>
              <w:t xml:space="preserve">% </w:t>
            </w:r>
            <w:proofErr w:type="spellStart"/>
            <w:r w:rsidRPr="00582B9B">
              <w:rPr>
                <w:rFonts w:ascii="Times New Roman" w:eastAsia="Times New Roman" w:hAnsi="Times New Roman"/>
                <w:sz w:val="20"/>
                <w:szCs w:val="20"/>
              </w:rPr>
              <w:t>испол</w:t>
            </w:r>
            <w:proofErr w:type="spellEnd"/>
          </w:p>
          <w:p w:rsidR="00C528DA" w:rsidRPr="00CA2BD6" w:rsidRDefault="00C528DA" w:rsidP="000D5718">
            <w:pPr>
              <w:jc w:val="center"/>
              <w:rPr>
                <w:rFonts w:ascii="Times New Roman" w:eastAsia="Times New Roman" w:hAnsi="Times New Roman"/>
                <w:sz w:val="20"/>
                <w:szCs w:val="20"/>
              </w:rPr>
            </w:pPr>
            <w:r w:rsidRPr="00582B9B">
              <w:rPr>
                <w:rFonts w:ascii="Times New Roman" w:eastAsia="Times New Roman" w:hAnsi="Times New Roman"/>
                <w:sz w:val="20"/>
                <w:szCs w:val="20"/>
              </w:rPr>
              <w:t>нения</w:t>
            </w:r>
          </w:p>
        </w:tc>
      </w:tr>
      <w:tr w:rsidR="00C528DA" w:rsidRPr="00CA2BD6" w:rsidTr="000D5718">
        <w:tc>
          <w:tcPr>
            <w:tcW w:w="568" w:type="dxa"/>
            <w:vAlign w:val="center"/>
          </w:tcPr>
          <w:p w:rsidR="00C528DA" w:rsidRPr="00CA2BD6" w:rsidRDefault="00C528DA" w:rsidP="000D5718">
            <w:pPr>
              <w:jc w:val="center"/>
              <w:rPr>
                <w:rFonts w:ascii="Times New Roman" w:eastAsia="Times New Roman" w:hAnsi="Times New Roman"/>
                <w:sz w:val="16"/>
                <w:szCs w:val="16"/>
              </w:rPr>
            </w:pPr>
            <w:r w:rsidRPr="00CA2BD6">
              <w:rPr>
                <w:rFonts w:ascii="Times New Roman" w:eastAsia="Times New Roman" w:hAnsi="Times New Roman"/>
                <w:sz w:val="16"/>
                <w:szCs w:val="16"/>
              </w:rPr>
              <w:t>1</w:t>
            </w:r>
          </w:p>
        </w:tc>
        <w:tc>
          <w:tcPr>
            <w:tcW w:w="2976" w:type="dxa"/>
            <w:vAlign w:val="center"/>
          </w:tcPr>
          <w:p w:rsidR="00C528DA" w:rsidRPr="00CA2BD6" w:rsidRDefault="00C528DA" w:rsidP="000D5718">
            <w:pPr>
              <w:jc w:val="center"/>
              <w:rPr>
                <w:rFonts w:ascii="Times New Roman" w:eastAsia="Times New Roman" w:hAnsi="Times New Roman"/>
                <w:sz w:val="16"/>
                <w:szCs w:val="16"/>
              </w:rPr>
            </w:pPr>
            <w:r w:rsidRPr="00CA2BD6">
              <w:rPr>
                <w:rFonts w:ascii="Times New Roman" w:eastAsia="Times New Roman" w:hAnsi="Times New Roman"/>
                <w:sz w:val="16"/>
                <w:szCs w:val="16"/>
              </w:rPr>
              <w:t>2</w:t>
            </w:r>
          </w:p>
        </w:tc>
        <w:tc>
          <w:tcPr>
            <w:tcW w:w="1985" w:type="dxa"/>
            <w:vAlign w:val="center"/>
          </w:tcPr>
          <w:p w:rsidR="00C528DA" w:rsidRPr="00CA2BD6" w:rsidRDefault="00C528DA" w:rsidP="000D5718">
            <w:pPr>
              <w:jc w:val="center"/>
              <w:rPr>
                <w:rFonts w:ascii="Times New Roman" w:eastAsia="Times New Roman" w:hAnsi="Times New Roman"/>
                <w:sz w:val="16"/>
                <w:szCs w:val="16"/>
              </w:rPr>
            </w:pPr>
            <w:r w:rsidRPr="00CA2BD6">
              <w:rPr>
                <w:rFonts w:ascii="Times New Roman" w:eastAsia="Times New Roman" w:hAnsi="Times New Roman"/>
                <w:sz w:val="16"/>
                <w:szCs w:val="16"/>
              </w:rPr>
              <w:t>3</w:t>
            </w:r>
          </w:p>
        </w:tc>
        <w:tc>
          <w:tcPr>
            <w:tcW w:w="1984" w:type="dxa"/>
            <w:vAlign w:val="center"/>
          </w:tcPr>
          <w:p w:rsidR="00C528DA" w:rsidRPr="00CA2BD6" w:rsidRDefault="00C528DA" w:rsidP="000D5718">
            <w:pPr>
              <w:jc w:val="center"/>
              <w:rPr>
                <w:rFonts w:ascii="Times New Roman" w:eastAsia="Times New Roman" w:hAnsi="Times New Roman"/>
                <w:sz w:val="16"/>
                <w:szCs w:val="16"/>
              </w:rPr>
            </w:pPr>
            <w:r w:rsidRPr="00CA2BD6">
              <w:rPr>
                <w:rFonts w:ascii="Times New Roman" w:eastAsia="Times New Roman" w:hAnsi="Times New Roman"/>
                <w:sz w:val="16"/>
                <w:szCs w:val="16"/>
              </w:rPr>
              <w:t>4</w:t>
            </w:r>
          </w:p>
        </w:tc>
        <w:tc>
          <w:tcPr>
            <w:tcW w:w="1418" w:type="dxa"/>
          </w:tcPr>
          <w:p w:rsidR="00C528DA" w:rsidRPr="00CA2BD6" w:rsidRDefault="00C528DA" w:rsidP="000D5718">
            <w:pPr>
              <w:jc w:val="center"/>
              <w:rPr>
                <w:rFonts w:ascii="Times New Roman" w:eastAsia="Times New Roman" w:hAnsi="Times New Roman"/>
                <w:sz w:val="16"/>
                <w:szCs w:val="16"/>
              </w:rPr>
            </w:pPr>
            <w:r w:rsidRPr="00CA2BD6">
              <w:rPr>
                <w:rFonts w:ascii="Times New Roman" w:eastAsia="Times New Roman" w:hAnsi="Times New Roman"/>
                <w:sz w:val="16"/>
                <w:szCs w:val="16"/>
              </w:rPr>
              <w:t>5</w:t>
            </w:r>
          </w:p>
        </w:tc>
        <w:tc>
          <w:tcPr>
            <w:tcW w:w="850" w:type="dxa"/>
          </w:tcPr>
          <w:p w:rsidR="00C528DA" w:rsidRPr="00CA2BD6" w:rsidRDefault="00C528DA" w:rsidP="000D5718">
            <w:pPr>
              <w:jc w:val="center"/>
              <w:rPr>
                <w:rFonts w:ascii="Times New Roman" w:eastAsia="Times New Roman" w:hAnsi="Times New Roman"/>
                <w:sz w:val="16"/>
                <w:szCs w:val="16"/>
              </w:rPr>
            </w:pPr>
            <w:r w:rsidRPr="00CA2BD6">
              <w:rPr>
                <w:rFonts w:ascii="Times New Roman" w:eastAsia="Times New Roman" w:hAnsi="Times New Roman"/>
                <w:sz w:val="16"/>
                <w:szCs w:val="16"/>
              </w:rPr>
              <w:t>6</w:t>
            </w:r>
          </w:p>
        </w:tc>
      </w:tr>
      <w:tr w:rsidR="00C528DA" w:rsidRPr="00CA2BD6" w:rsidTr="000D5718">
        <w:trPr>
          <w:trHeight w:val="277"/>
        </w:trPr>
        <w:tc>
          <w:tcPr>
            <w:tcW w:w="568" w:type="dxa"/>
          </w:tcPr>
          <w:p w:rsidR="00C528DA" w:rsidRPr="00CA2BD6" w:rsidRDefault="00C528DA" w:rsidP="000D5718">
            <w:pPr>
              <w:jc w:val="both"/>
              <w:rPr>
                <w:rFonts w:ascii="Times New Roman" w:eastAsia="Times New Roman" w:hAnsi="Times New Roman"/>
                <w:sz w:val="20"/>
                <w:szCs w:val="20"/>
              </w:rPr>
            </w:pPr>
          </w:p>
        </w:tc>
        <w:tc>
          <w:tcPr>
            <w:tcW w:w="2976" w:type="dxa"/>
            <w:vAlign w:val="center"/>
          </w:tcPr>
          <w:p w:rsidR="00C528DA" w:rsidRPr="00CA2BD6" w:rsidRDefault="00C528DA" w:rsidP="000D5718">
            <w:pPr>
              <w:rPr>
                <w:rFonts w:ascii="Times New Roman" w:eastAsia="Times New Roman" w:hAnsi="Times New Roman"/>
                <w:b/>
                <w:sz w:val="20"/>
                <w:szCs w:val="20"/>
              </w:rPr>
            </w:pPr>
            <w:r w:rsidRPr="00CA2BD6">
              <w:rPr>
                <w:rFonts w:ascii="Times New Roman" w:eastAsia="Times New Roman" w:hAnsi="Times New Roman"/>
                <w:b/>
                <w:sz w:val="20"/>
                <w:szCs w:val="20"/>
              </w:rPr>
              <w:t>Всего:</w:t>
            </w:r>
          </w:p>
        </w:tc>
        <w:tc>
          <w:tcPr>
            <w:tcW w:w="1985" w:type="dxa"/>
            <w:vAlign w:val="center"/>
          </w:tcPr>
          <w:p w:rsidR="00C528DA" w:rsidRPr="00CA2BD6" w:rsidRDefault="00C528DA" w:rsidP="000D5718">
            <w:pPr>
              <w:jc w:val="center"/>
              <w:rPr>
                <w:rFonts w:ascii="Times New Roman" w:eastAsia="Times New Roman" w:hAnsi="Times New Roman"/>
                <w:b/>
                <w:color w:val="000000"/>
                <w:sz w:val="20"/>
                <w:szCs w:val="20"/>
                <w:lang w:eastAsia="ru-RU"/>
              </w:rPr>
            </w:pPr>
            <w:r w:rsidRPr="00CA2BD6">
              <w:rPr>
                <w:rFonts w:ascii="Times New Roman" w:eastAsia="Times New Roman" w:hAnsi="Times New Roman"/>
                <w:b/>
                <w:color w:val="000000"/>
                <w:sz w:val="20"/>
                <w:szCs w:val="20"/>
                <w:lang w:eastAsia="ru-RU"/>
              </w:rPr>
              <w:t>41 848,9</w:t>
            </w:r>
          </w:p>
        </w:tc>
        <w:tc>
          <w:tcPr>
            <w:tcW w:w="1984" w:type="dxa"/>
            <w:vAlign w:val="center"/>
          </w:tcPr>
          <w:p w:rsidR="00C528DA" w:rsidRPr="00CA2BD6" w:rsidRDefault="00582B9B"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41 848,9</w:t>
            </w:r>
          </w:p>
        </w:tc>
        <w:tc>
          <w:tcPr>
            <w:tcW w:w="1418" w:type="dxa"/>
          </w:tcPr>
          <w:p w:rsidR="00C528DA" w:rsidRPr="00CA2BD6" w:rsidRDefault="00582B9B"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32 305,2</w:t>
            </w:r>
          </w:p>
        </w:tc>
        <w:tc>
          <w:tcPr>
            <w:tcW w:w="850" w:type="dxa"/>
          </w:tcPr>
          <w:p w:rsidR="00C528DA" w:rsidRPr="00CA2BD6" w:rsidRDefault="00582B9B"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77,2</w:t>
            </w:r>
          </w:p>
        </w:tc>
      </w:tr>
      <w:tr w:rsidR="00C528DA" w:rsidRPr="00CA2BD6" w:rsidTr="000D5718">
        <w:trPr>
          <w:trHeight w:val="201"/>
        </w:trPr>
        <w:tc>
          <w:tcPr>
            <w:tcW w:w="568" w:type="dxa"/>
            <w:vAlign w:val="center"/>
          </w:tcPr>
          <w:p w:rsidR="00C528DA" w:rsidRPr="00CA2BD6" w:rsidRDefault="00C528DA" w:rsidP="000D5718">
            <w:pPr>
              <w:jc w:val="center"/>
              <w:rPr>
                <w:rFonts w:ascii="Times New Roman" w:eastAsia="Times New Roman" w:hAnsi="Times New Roman"/>
                <w:sz w:val="20"/>
                <w:szCs w:val="20"/>
              </w:rPr>
            </w:pPr>
            <w:r w:rsidRPr="00CA2BD6">
              <w:rPr>
                <w:rFonts w:ascii="Times New Roman" w:eastAsia="Times New Roman" w:hAnsi="Times New Roman"/>
                <w:sz w:val="20"/>
                <w:szCs w:val="20"/>
              </w:rPr>
              <w:t>1</w:t>
            </w:r>
          </w:p>
        </w:tc>
        <w:tc>
          <w:tcPr>
            <w:tcW w:w="2976" w:type="dxa"/>
            <w:vAlign w:val="center"/>
          </w:tcPr>
          <w:p w:rsidR="00C528DA" w:rsidRPr="00CA2BD6" w:rsidRDefault="00C528DA" w:rsidP="000D5718">
            <w:pPr>
              <w:rPr>
                <w:rFonts w:ascii="Times New Roman" w:eastAsia="Times New Roman" w:hAnsi="Times New Roman"/>
                <w:sz w:val="20"/>
                <w:szCs w:val="20"/>
              </w:rPr>
            </w:pPr>
            <w:r w:rsidRPr="00CA2BD6">
              <w:rPr>
                <w:rFonts w:ascii="Times New Roman" w:eastAsia="Times New Roman" w:hAnsi="Times New Roman"/>
                <w:sz w:val="20"/>
                <w:szCs w:val="20"/>
              </w:rPr>
              <w:t xml:space="preserve">местный бюджет </w:t>
            </w:r>
          </w:p>
        </w:tc>
        <w:tc>
          <w:tcPr>
            <w:tcW w:w="1985" w:type="dxa"/>
            <w:vAlign w:val="center"/>
          </w:tcPr>
          <w:p w:rsidR="00C528DA" w:rsidRPr="00CA2BD6" w:rsidRDefault="00C528DA" w:rsidP="000D5718">
            <w:pPr>
              <w:jc w:val="center"/>
              <w:rPr>
                <w:rFonts w:ascii="Times New Roman" w:eastAsia="Times New Roman" w:hAnsi="Times New Roman"/>
                <w:color w:val="000000"/>
                <w:sz w:val="20"/>
                <w:szCs w:val="20"/>
                <w:lang w:eastAsia="ru-RU"/>
              </w:rPr>
            </w:pPr>
            <w:r w:rsidRPr="00CA2BD6">
              <w:rPr>
                <w:rFonts w:ascii="Times New Roman" w:eastAsia="Times New Roman" w:hAnsi="Times New Roman"/>
                <w:color w:val="000000"/>
                <w:sz w:val="20"/>
                <w:szCs w:val="20"/>
                <w:lang w:eastAsia="ru-RU"/>
              </w:rPr>
              <w:t>41 848,9</w:t>
            </w:r>
          </w:p>
        </w:tc>
        <w:tc>
          <w:tcPr>
            <w:tcW w:w="1984" w:type="dxa"/>
            <w:vAlign w:val="center"/>
          </w:tcPr>
          <w:p w:rsidR="00C528DA" w:rsidRPr="00CA2BD6" w:rsidRDefault="00582B9B"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41 848,9</w:t>
            </w:r>
          </w:p>
        </w:tc>
        <w:tc>
          <w:tcPr>
            <w:tcW w:w="1418" w:type="dxa"/>
          </w:tcPr>
          <w:p w:rsidR="00C528DA" w:rsidRPr="00CA2BD6" w:rsidRDefault="00582B9B"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32 305,2</w:t>
            </w:r>
          </w:p>
        </w:tc>
        <w:tc>
          <w:tcPr>
            <w:tcW w:w="850" w:type="dxa"/>
            <w:vAlign w:val="center"/>
          </w:tcPr>
          <w:p w:rsidR="00C528DA" w:rsidRPr="00CA2BD6" w:rsidRDefault="00582B9B"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77,2</w:t>
            </w:r>
          </w:p>
        </w:tc>
      </w:tr>
      <w:tr w:rsidR="00C528DA" w:rsidRPr="00F64009" w:rsidTr="000D5718">
        <w:trPr>
          <w:trHeight w:val="201"/>
        </w:trPr>
        <w:tc>
          <w:tcPr>
            <w:tcW w:w="568" w:type="dxa"/>
            <w:vAlign w:val="center"/>
          </w:tcPr>
          <w:p w:rsidR="00C528DA" w:rsidRPr="00CA2BD6" w:rsidRDefault="00C528DA" w:rsidP="000D5718">
            <w:pPr>
              <w:jc w:val="center"/>
              <w:rPr>
                <w:rFonts w:ascii="Times New Roman" w:eastAsia="Times New Roman" w:hAnsi="Times New Roman"/>
                <w:sz w:val="20"/>
                <w:szCs w:val="20"/>
              </w:rPr>
            </w:pPr>
            <w:r w:rsidRPr="00CA2BD6">
              <w:rPr>
                <w:rFonts w:ascii="Times New Roman" w:eastAsia="Times New Roman" w:hAnsi="Times New Roman"/>
                <w:sz w:val="20"/>
                <w:szCs w:val="20"/>
              </w:rPr>
              <w:t>2</w:t>
            </w:r>
          </w:p>
        </w:tc>
        <w:tc>
          <w:tcPr>
            <w:tcW w:w="2976" w:type="dxa"/>
            <w:vAlign w:val="center"/>
          </w:tcPr>
          <w:p w:rsidR="00C528DA" w:rsidRPr="00CA2BD6" w:rsidRDefault="00C528DA" w:rsidP="000D5718">
            <w:pPr>
              <w:rPr>
                <w:rFonts w:ascii="Times New Roman" w:eastAsia="Times New Roman" w:hAnsi="Times New Roman"/>
                <w:sz w:val="20"/>
                <w:szCs w:val="20"/>
              </w:rPr>
            </w:pPr>
            <w:r w:rsidRPr="00CA2BD6">
              <w:rPr>
                <w:rFonts w:ascii="Times New Roman" w:eastAsia="Times New Roman" w:hAnsi="Times New Roman"/>
                <w:sz w:val="20"/>
                <w:szCs w:val="20"/>
              </w:rPr>
              <w:t>бюджет автономного округа</w:t>
            </w:r>
          </w:p>
        </w:tc>
        <w:tc>
          <w:tcPr>
            <w:tcW w:w="1985" w:type="dxa"/>
            <w:vAlign w:val="center"/>
          </w:tcPr>
          <w:p w:rsidR="00C528DA" w:rsidRPr="00CA2BD6" w:rsidRDefault="00C528DA" w:rsidP="000D5718">
            <w:pPr>
              <w:jc w:val="center"/>
              <w:rPr>
                <w:rFonts w:ascii="Times New Roman" w:eastAsia="Times New Roman" w:hAnsi="Times New Roman"/>
                <w:color w:val="000000"/>
                <w:sz w:val="20"/>
                <w:szCs w:val="20"/>
                <w:lang w:eastAsia="ru-RU"/>
              </w:rPr>
            </w:pPr>
            <w:r w:rsidRPr="00CA2BD6">
              <w:rPr>
                <w:rFonts w:ascii="Times New Roman" w:eastAsia="Times New Roman" w:hAnsi="Times New Roman"/>
                <w:color w:val="000000"/>
                <w:sz w:val="20"/>
                <w:szCs w:val="20"/>
                <w:lang w:eastAsia="ru-RU"/>
              </w:rPr>
              <w:t>0</w:t>
            </w:r>
            <w:r w:rsidR="00582B9B">
              <w:rPr>
                <w:rFonts w:ascii="Times New Roman" w:eastAsia="Times New Roman" w:hAnsi="Times New Roman"/>
                <w:color w:val="000000"/>
                <w:sz w:val="20"/>
                <w:szCs w:val="20"/>
                <w:lang w:eastAsia="ru-RU"/>
              </w:rPr>
              <w:t>,0</w:t>
            </w:r>
          </w:p>
        </w:tc>
        <w:tc>
          <w:tcPr>
            <w:tcW w:w="1984" w:type="dxa"/>
            <w:vAlign w:val="center"/>
          </w:tcPr>
          <w:p w:rsidR="00C528DA" w:rsidRPr="00CA2BD6" w:rsidRDefault="00582B9B"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8" w:type="dxa"/>
          </w:tcPr>
          <w:p w:rsidR="00C528DA" w:rsidRPr="00CA2BD6" w:rsidRDefault="00582B9B"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850" w:type="dxa"/>
            <w:vAlign w:val="center"/>
          </w:tcPr>
          <w:p w:rsidR="00C528DA" w:rsidRPr="00CA2BD6" w:rsidRDefault="00582B9B"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bl>
    <w:p w:rsidR="00C528DA" w:rsidRPr="00F64009" w:rsidRDefault="00C528DA" w:rsidP="000031CD">
      <w:pPr>
        <w:jc w:val="both"/>
        <w:rPr>
          <w:rFonts w:ascii="Times New Roman" w:hAnsi="Times New Roman"/>
          <w:highlight w:val="yellow"/>
        </w:rPr>
      </w:pPr>
    </w:p>
    <w:p w:rsidR="00C528DA" w:rsidRPr="006A126D" w:rsidRDefault="00C528DA" w:rsidP="00C528DA">
      <w:pPr>
        <w:ind w:firstLine="708"/>
        <w:jc w:val="both"/>
        <w:rPr>
          <w:rFonts w:ascii="Times New Roman" w:hAnsi="Times New Roman"/>
        </w:rPr>
      </w:pPr>
      <w:r w:rsidRPr="006A126D">
        <w:rPr>
          <w:rFonts w:ascii="Times New Roman" w:hAnsi="Times New Roman"/>
        </w:rPr>
        <w:t>Удельный вес к общему объему расходов бюдже</w:t>
      </w:r>
      <w:r w:rsidR="00DC6A1B" w:rsidRPr="006A126D">
        <w:rPr>
          <w:rFonts w:ascii="Times New Roman" w:hAnsi="Times New Roman"/>
        </w:rPr>
        <w:t>та составляет 0,6% к плану и 0,6</w:t>
      </w:r>
      <w:r w:rsidRPr="006A126D">
        <w:rPr>
          <w:rFonts w:ascii="Times New Roman" w:hAnsi="Times New Roman"/>
        </w:rPr>
        <w:t>% к исполнению расходной части бюджета города.</w:t>
      </w:r>
    </w:p>
    <w:p w:rsidR="00C528DA" w:rsidRPr="006A126D" w:rsidRDefault="00C528DA" w:rsidP="00C528DA">
      <w:pPr>
        <w:jc w:val="both"/>
        <w:rPr>
          <w:rFonts w:ascii="Times New Roman" w:hAnsi="Times New Roman"/>
        </w:rPr>
      </w:pPr>
    </w:p>
    <w:p w:rsidR="000031CD" w:rsidRPr="006A126D" w:rsidRDefault="000031CD" w:rsidP="00C528DA">
      <w:pPr>
        <w:jc w:val="both"/>
        <w:rPr>
          <w:rFonts w:ascii="Times New Roman" w:hAnsi="Times New Roman"/>
        </w:rPr>
      </w:pPr>
    </w:p>
    <w:p w:rsidR="000031CD" w:rsidRPr="006A126D" w:rsidRDefault="000031CD" w:rsidP="00C528DA">
      <w:pPr>
        <w:jc w:val="both"/>
        <w:rPr>
          <w:rFonts w:ascii="Times New Roman" w:hAnsi="Times New Roman"/>
        </w:rPr>
      </w:pPr>
    </w:p>
    <w:p w:rsidR="00C528DA" w:rsidRPr="00CA2BD6" w:rsidRDefault="00C528DA" w:rsidP="00C528DA">
      <w:pPr>
        <w:ind w:left="360"/>
        <w:jc w:val="center"/>
        <w:rPr>
          <w:rFonts w:ascii="Times New Roman" w:hAnsi="Times New Roman"/>
          <w:b/>
          <w:bCs/>
        </w:rPr>
      </w:pPr>
      <w:r w:rsidRPr="00CA2BD6">
        <w:rPr>
          <w:rFonts w:ascii="Times New Roman" w:hAnsi="Times New Roman"/>
          <w:b/>
          <w:bCs/>
        </w:rPr>
        <w:t xml:space="preserve">В 2023 году финансовое обеспечение направлено на реализацию 3 подпрограмм муниципальной программы </w:t>
      </w:r>
    </w:p>
    <w:p w:rsidR="00C528DA" w:rsidRPr="00CA2BD6" w:rsidRDefault="00C528DA" w:rsidP="00C528DA">
      <w:pPr>
        <w:ind w:left="360"/>
        <w:jc w:val="center"/>
        <w:rPr>
          <w:rFonts w:ascii="Times New Roman" w:eastAsia="Times New Roman" w:hAnsi="Times New Roman"/>
          <w:bCs/>
          <w:color w:val="000000"/>
          <w:sz w:val="20"/>
          <w:szCs w:val="20"/>
          <w:lang w:eastAsia="ru-RU"/>
        </w:rPr>
      </w:pPr>
      <w:r w:rsidRPr="00CA2BD6">
        <w:rPr>
          <w:rFonts w:ascii="Times New Roman" w:eastAsia="Times New Roman" w:hAnsi="Times New Roman"/>
          <w:b/>
          <w:bCs/>
          <w:color w:val="000000"/>
          <w:sz w:val="20"/>
          <w:szCs w:val="20"/>
          <w:lang w:eastAsia="ru-RU"/>
        </w:rPr>
        <w:lastRenderedPageBreak/>
        <w:t xml:space="preserve">                                                                                                                                                                </w:t>
      </w:r>
    </w:p>
    <w:p w:rsidR="00C528DA" w:rsidRPr="00CA2BD6" w:rsidRDefault="00C528DA" w:rsidP="00C528DA">
      <w:pPr>
        <w:ind w:left="360"/>
        <w:jc w:val="center"/>
        <w:rPr>
          <w:rFonts w:ascii="Times New Roman" w:eastAsia="Times New Roman" w:hAnsi="Times New Roman"/>
          <w:bCs/>
          <w:color w:val="000000"/>
          <w:sz w:val="20"/>
          <w:szCs w:val="20"/>
          <w:lang w:eastAsia="ru-RU"/>
        </w:rPr>
      </w:pPr>
      <w:r w:rsidRPr="00CA2BD6">
        <w:rPr>
          <w:rFonts w:ascii="Times New Roman" w:eastAsia="Times New Roman" w:hAnsi="Times New Roman"/>
          <w:bCs/>
          <w:color w:val="000000"/>
          <w:sz w:val="20"/>
          <w:szCs w:val="20"/>
          <w:lang w:eastAsia="ru-RU"/>
        </w:rPr>
        <w:t xml:space="preserve">                                                                                                                                                            (тыс. рублей)</w:t>
      </w:r>
    </w:p>
    <w:p w:rsidR="00C528DA" w:rsidRPr="00CA2BD6" w:rsidRDefault="00C528DA" w:rsidP="00C528DA">
      <w:pPr>
        <w:ind w:left="360"/>
        <w:jc w:val="center"/>
        <w:rPr>
          <w:rFonts w:ascii="Times New Roman" w:eastAsia="Times New Roman" w:hAnsi="Times New Roman"/>
          <w:bCs/>
          <w:color w:val="000000"/>
          <w:sz w:val="20"/>
          <w:szCs w:val="20"/>
          <w:lang w:eastAsia="ru-RU"/>
        </w:rPr>
      </w:pPr>
    </w:p>
    <w:tbl>
      <w:tblPr>
        <w:tblW w:w="0" w:type="auto"/>
        <w:tblInd w:w="108" w:type="dxa"/>
        <w:tblLook w:val="04A0" w:firstRow="1" w:lastRow="0" w:firstColumn="1" w:lastColumn="0" w:noHBand="0" w:noVBand="1"/>
      </w:tblPr>
      <w:tblGrid>
        <w:gridCol w:w="378"/>
        <w:gridCol w:w="2512"/>
        <w:gridCol w:w="1264"/>
        <w:gridCol w:w="1198"/>
        <w:gridCol w:w="1159"/>
        <w:gridCol w:w="1113"/>
        <w:gridCol w:w="1896"/>
      </w:tblGrid>
      <w:tr w:rsidR="00C528DA" w:rsidRPr="00F64009" w:rsidTr="000D5718">
        <w:trPr>
          <w:trHeight w:val="1641"/>
          <w:tblHeader/>
        </w:trPr>
        <w:tc>
          <w:tcPr>
            <w:tcW w:w="377" w:type="dxa"/>
            <w:tcBorders>
              <w:top w:val="single" w:sz="4" w:space="0" w:color="auto"/>
              <w:left w:val="single" w:sz="4" w:space="0" w:color="auto"/>
              <w:right w:val="single" w:sz="4" w:space="0" w:color="auto"/>
            </w:tcBorders>
            <w:shd w:val="clear" w:color="000000" w:fill="FFFFFF"/>
            <w:vAlign w:val="center"/>
            <w:hideMark/>
          </w:tcPr>
          <w:p w:rsidR="00C528DA" w:rsidRPr="00CA2BD6" w:rsidRDefault="00C528DA" w:rsidP="000D5718">
            <w:pPr>
              <w:ind w:left="-108"/>
              <w:jc w:val="center"/>
              <w:rPr>
                <w:rFonts w:ascii="Times New Roman" w:eastAsia="Times New Roman" w:hAnsi="Times New Roman"/>
                <w:color w:val="000000"/>
                <w:sz w:val="20"/>
                <w:szCs w:val="20"/>
                <w:lang w:eastAsia="ru-RU"/>
              </w:rPr>
            </w:pPr>
            <w:r w:rsidRPr="00CA2BD6">
              <w:rPr>
                <w:rFonts w:ascii="Times New Roman" w:eastAsia="Times New Roman" w:hAnsi="Times New Roman"/>
                <w:color w:val="000000"/>
                <w:sz w:val="20"/>
                <w:szCs w:val="20"/>
                <w:lang w:eastAsia="ru-RU"/>
              </w:rPr>
              <w:t>№ п/п</w:t>
            </w:r>
          </w:p>
        </w:tc>
        <w:tc>
          <w:tcPr>
            <w:tcW w:w="2486" w:type="dxa"/>
            <w:tcBorders>
              <w:top w:val="single" w:sz="4" w:space="0" w:color="auto"/>
              <w:left w:val="single" w:sz="4" w:space="0" w:color="auto"/>
              <w:right w:val="single" w:sz="4" w:space="0" w:color="auto"/>
            </w:tcBorders>
            <w:shd w:val="clear" w:color="000000" w:fill="FFFFFF"/>
            <w:vAlign w:val="center"/>
            <w:hideMark/>
          </w:tcPr>
          <w:p w:rsidR="00C528DA" w:rsidRPr="00CA2BD6" w:rsidRDefault="00C528DA" w:rsidP="000D5718">
            <w:pPr>
              <w:jc w:val="center"/>
              <w:rPr>
                <w:rFonts w:ascii="Times New Roman" w:eastAsia="Times New Roman" w:hAnsi="Times New Roman"/>
                <w:color w:val="000000"/>
                <w:sz w:val="20"/>
                <w:szCs w:val="20"/>
                <w:lang w:eastAsia="ru-RU"/>
              </w:rPr>
            </w:pPr>
            <w:r w:rsidRPr="00CA2BD6">
              <w:rPr>
                <w:rFonts w:ascii="Times New Roman" w:eastAsia="Times New Roman" w:hAnsi="Times New Roman"/>
                <w:color w:val="000000"/>
                <w:sz w:val="20"/>
                <w:szCs w:val="20"/>
                <w:lang w:eastAsia="ru-RU"/>
              </w:rPr>
              <w:t>Наименование муниципальной программы/подпрограммы</w:t>
            </w:r>
          </w:p>
        </w:tc>
        <w:tc>
          <w:tcPr>
            <w:tcW w:w="1252" w:type="dxa"/>
            <w:tcBorders>
              <w:top w:val="single" w:sz="4" w:space="0" w:color="auto"/>
              <w:bottom w:val="single" w:sz="4" w:space="0" w:color="auto"/>
              <w:right w:val="single" w:sz="4" w:space="0" w:color="auto"/>
            </w:tcBorders>
            <w:shd w:val="clear" w:color="auto" w:fill="auto"/>
            <w:vAlign w:val="center"/>
          </w:tcPr>
          <w:p w:rsidR="00C528DA" w:rsidRPr="00CA2BD6" w:rsidRDefault="00C528DA" w:rsidP="000D5718">
            <w:pPr>
              <w:jc w:val="center"/>
              <w:rPr>
                <w:rFonts w:ascii="Times New Roman" w:eastAsia="Times New Roman" w:hAnsi="Times New Roman"/>
                <w:sz w:val="20"/>
                <w:szCs w:val="20"/>
                <w:lang w:eastAsia="ru-RU"/>
              </w:rPr>
            </w:pPr>
            <w:r w:rsidRPr="00CA2BD6">
              <w:rPr>
                <w:rFonts w:ascii="Times New Roman" w:hAnsi="Times New Roman"/>
                <w:sz w:val="20"/>
                <w:szCs w:val="20"/>
              </w:rPr>
              <w:t>Утверждено решением Думы         города Мегиона от 07.12.2022 №247</w:t>
            </w:r>
          </w:p>
        </w:tc>
        <w:tc>
          <w:tcPr>
            <w:tcW w:w="1187" w:type="dxa"/>
            <w:tcBorders>
              <w:top w:val="single" w:sz="4" w:space="0" w:color="auto"/>
              <w:bottom w:val="single" w:sz="4" w:space="0" w:color="auto"/>
              <w:right w:val="single" w:sz="4" w:space="0" w:color="auto"/>
            </w:tcBorders>
            <w:shd w:val="clear" w:color="auto" w:fill="auto"/>
            <w:vAlign w:val="center"/>
          </w:tcPr>
          <w:p w:rsidR="00C528DA" w:rsidRPr="00CA2BD6" w:rsidRDefault="00C528DA" w:rsidP="000D5718">
            <w:pPr>
              <w:jc w:val="center"/>
              <w:rPr>
                <w:rFonts w:ascii="Times New Roman" w:eastAsia="Times New Roman" w:hAnsi="Times New Roman"/>
                <w:sz w:val="20"/>
                <w:szCs w:val="20"/>
                <w:lang w:eastAsia="ru-RU"/>
              </w:rPr>
            </w:pPr>
            <w:r w:rsidRPr="00CA2BD6">
              <w:rPr>
                <w:rFonts w:ascii="Times New Roman" w:eastAsia="Times New Roman" w:hAnsi="Times New Roman"/>
                <w:sz w:val="20"/>
                <w:szCs w:val="20"/>
              </w:rPr>
              <w:t>Показатели св</w:t>
            </w:r>
            <w:r w:rsidR="00CA2BD6" w:rsidRPr="00CA2BD6">
              <w:rPr>
                <w:rFonts w:ascii="Times New Roman" w:eastAsia="Times New Roman" w:hAnsi="Times New Roman"/>
                <w:sz w:val="20"/>
                <w:szCs w:val="20"/>
              </w:rPr>
              <w:t>одной бюджетной росписи на 01.10</w:t>
            </w:r>
            <w:r w:rsidRPr="00CA2BD6">
              <w:rPr>
                <w:rFonts w:ascii="Times New Roman" w:eastAsia="Times New Roman" w:hAnsi="Times New Roman"/>
                <w:sz w:val="20"/>
                <w:szCs w:val="20"/>
              </w:rPr>
              <w:t>.2023</w:t>
            </w:r>
          </w:p>
        </w:tc>
        <w:tc>
          <w:tcPr>
            <w:tcW w:w="1148" w:type="dxa"/>
            <w:tcBorders>
              <w:top w:val="single" w:sz="4" w:space="0" w:color="auto"/>
              <w:bottom w:val="single" w:sz="4" w:space="0" w:color="auto"/>
              <w:right w:val="single" w:sz="4" w:space="0" w:color="auto"/>
            </w:tcBorders>
            <w:shd w:val="clear" w:color="auto" w:fill="auto"/>
            <w:vAlign w:val="center"/>
          </w:tcPr>
          <w:p w:rsidR="00C528DA" w:rsidRPr="00CA2BD6" w:rsidRDefault="00CA2BD6" w:rsidP="000D5718">
            <w:pPr>
              <w:jc w:val="center"/>
              <w:rPr>
                <w:rFonts w:ascii="Times New Roman" w:eastAsia="Times New Roman" w:hAnsi="Times New Roman"/>
                <w:sz w:val="20"/>
                <w:szCs w:val="20"/>
                <w:lang w:eastAsia="ru-RU"/>
              </w:rPr>
            </w:pPr>
            <w:r w:rsidRPr="00CA2BD6">
              <w:rPr>
                <w:rFonts w:ascii="Times New Roman" w:eastAsia="Times New Roman" w:hAnsi="Times New Roman"/>
                <w:sz w:val="20"/>
                <w:szCs w:val="20"/>
              </w:rPr>
              <w:t>Исполнено на 01.10</w:t>
            </w:r>
            <w:r w:rsidR="00C528DA" w:rsidRPr="00CA2BD6">
              <w:rPr>
                <w:rFonts w:ascii="Times New Roman" w:eastAsia="Times New Roman" w:hAnsi="Times New Roman"/>
                <w:sz w:val="20"/>
                <w:szCs w:val="20"/>
              </w:rPr>
              <w:t>.2023</w:t>
            </w:r>
          </w:p>
        </w:tc>
        <w:tc>
          <w:tcPr>
            <w:tcW w:w="1103" w:type="dxa"/>
            <w:tcBorders>
              <w:top w:val="single" w:sz="4" w:space="0" w:color="auto"/>
              <w:bottom w:val="single" w:sz="4" w:space="0" w:color="auto"/>
              <w:right w:val="single" w:sz="4" w:space="0" w:color="auto"/>
            </w:tcBorders>
            <w:shd w:val="clear" w:color="auto" w:fill="auto"/>
            <w:vAlign w:val="center"/>
          </w:tcPr>
          <w:p w:rsidR="00C528DA" w:rsidRPr="00CA2BD6" w:rsidRDefault="00C528DA" w:rsidP="000D5718">
            <w:pPr>
              <w:ind w:left="-108"/>
              <w:jc w:val="center"/>
              <w:rPr>
                <w:rFonts w:ascii="Times New Roman" w:eastAsia="Times New Roman" w:hAnsi="Times New Roman"/>
                <w:color w:val="000000"/>
                <w:sz w:val="20"/>
                <w:szCs w:val="20"/>
                <w:lang w:eastAsia="ru-RU"/>
              </w:rPr>
            </w:pPr>
            <w:r w:rsidRPr="00CA2BD6">
              <w:rPr>
                <w:rFonts w:ascii="Times New Roman" w:eastAsia="Times New Roman" w:hAnsi="Times New Roman"/>
                <w:sz w:val="20"/>
                <w:szCs w:val="20"/>
              </w:rPr>
              <w:t>% исполнения</w:t>
            </w:r>
          </w:p>
        </w:tc>
        <w:tc>
          <w:tcPr>
            <w:tcW w:w="1967" w:type="dxa"/>
            <w:tcBorders>
              <w:top w:val="single" w:sz="4" w:space="0" w:color="auto"/>
              <w:bottom w:val="single" w:sz="4" w:space="0" w:color="auto"/>
              <w:right w:val="single" w:sz="4" w:space="0" w:color="auto"/>
            </w:tcBorders>
          </w:tcPr>
          <w:p w:rsidR="00C528DA" w:rsidRPr="00CA2BD6" w:rsidRDefault="00C528DA" w:rsidP="000D5718">
            <w:pPr>
              <w:jc w:val="center"/>
              <w:rPr>
                <w:rFonts w:ascii="Times New Roman" w:eastAsia="Times New Roman" w:hAnsi="Times New Roman"/>
                <w:sz w:val="20"/>
                <w:szCs w:val="20"/>
              </w:rPr>
            </w:pPr>
          </w:p>
          <w:p w:rsidR="00C528DA" w:rsidRPr="00CA2BD6" w:rsidRDefault="00C528DA" w:rsidP="000D5718">
            <w:pPr>
              <w:jc w:val="center"/>
              <w:rPr>
                <w:rFonts w:ascii="Times New Roman" w:eastAsia="Times New Roman" w:hAnsi="Times New Roman"/>
                <w:sz w:val="20"/>
                <w:szCs w:val="20"/>
              </w:rPr>
            </w:pPr>
          </w:p>
          <w:p w:rsidR="00C528DA" w:rsidRPr="00CA2BD6" w:rsidRDefault="00C528DA" w:rsidP="000D5718">
            <w:pPr>
              <w:jc w:val="center"/>
              <w:rPr>
                <w:rFonts w:ascii="Times New Roman" w:eastAsia="Times New Roman" w:hAnsi="Times New Roman"/>
                <w:sz w:val="20"/>
                <w:szCs w:val="20"/>
              </w:rPr>
            </w:pPr>
            <w:r w:rsidRPr="00CA2BD6">
              <w:rPr>
                <w:rFonts w:ascii="Times New Roman" w:eastAsia="Times New Roman" w:hAnsi="Times New Roman"/>
                <w:sz w:val="20"/>
                <w:szCs w:val="20"/>
              </w:rPr>
              <w:t xml:space="preserve">Причины неисполнения     </w:t>
            </w:r>
          </w:p>
          <w:p w:rsidR="00C528DA" w:rsidRPr="00CA2BD6" w:rsidRDefault="00C528DA" w:rsidP="000D5718">
            <w:pPr>
              <w:jc w:val="center"/>
              <w:rPr>
                <w:rFonts w:ascii="Times New Roman" w:eastAsia="Times New Roman" w:hAnsi="Times New Roman"/>
                <w:sz w:val="20"/>
                <w:szCs w:val="20"/>
              </w:rPr>
            </w:pPr>
          </w:p>
        </w:tc>
      </w:tr>
      <w:tr w:rsidR="00C528DA" w:rsidRPr="00F64009" w:rsidTr="000D5718">
        <w:trPr>
          <w:trHeight w:val="197"/>
          <w:tblHeader/>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8DA" w:rsidRPr="00CA2BD6" w:rsidRDefault="00C528DA" w:rsidP="000D5718">
            <w:pPr>
              <w:jc w:val="center"/>
              <w:rPr>
                <w:rFonts w:ascii="Times New Roman" w:eastAsia="Times New Roman" w:hAnsi="Times New Roman"/>
                <w:color w:val="000000"/>
                <w:sz w:val="16"/>
                <w:szCs w:val="16"/>
                <w:lang w:eastAsia="ru-RU"/>
              </w:rPr>
            </w:pPr>
            <w:r w:rsidRPr="00CA2BD6">
              <w:rPr>
                <w:rFonts w:ascii="Times New Roman" w:eastAsia="Times New Roman" w:hAnsi="Times New Roman"/>
                <w:color w:val="000000"/>
                <w:sz w:val="16"/>
                <w:szCs w:val="16"/>
                <w:lang w:eastAsia="ru-RU"/>
              </w:rPr>
              <w:t>1</w:t>
            </w:r>
          </w:p>
        </w:tc>
        <w:tc>
          <w:tcPr>
            <w:tcW w:w="2486" w:type="dxa"/>
            <w:tcBorders>
              <w:top w:val="single" w:sz="4" w:space="0" w:color="auto"/>
              <w:left w:val="nil"/>
              <w:bottom w:val="single" w:sz="4" w:space="0" w:color="auto"/>
              <w:right w:val="single" w:sz="4" w:space="0" w:color="auto"/>
            </w:tcBorders>
            <w:shd w:val="clear" w:color="000000" w:fill="FFFFFF"/>
            <w:vAlign w:val="center"/>
            <w:hideMark/>
          </w:tcPr>
          <w:p w:rsidR="00C528DA" w:rsidRPr="00CA2BD6" w:rsidRDefault="00C528DA" w:rsidP="000D5718">
            <w:pPr>
              <w:jc w:val="center"/>
              <w:rPr>
                <w:rFonts w:ascii="Times New Roman" w:eastAsia="Times New Roman" w:hAnsi="Times New Roman"/>
                <w:color w:val="000000"/>
                <w:sz w:val="16"/>
                <w:szCs w:val="16"/>
                <w:lang w:eastAsia="ru-RU"/>
              </w:rPr>
            </w:pPr>
            <w:r w:rsidRPr="00CA2BD6">
              <w:rPr>
                <w:rFonts w:ascii="Times New Roman" w:eastAsia="Times New Roman" w:hAnsi="Times New Roman"/>
                <w:color w:val="000000"/>
                <w:sz w:val="16"/>
                <w:szCs w:val="16"/>
                <w:lang w:eastAsia="ru-RU"/>
              </w:rPr>
              <w:t>2</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C528DA" w:rsidRPr="00CA2BD6" w:rsidRDefault="00C528DA" w:rsidP="000D5718">
            <w:pPr>
              <w:ind w:left="-106"/>
              <w:jc w:val="center"/>
              <w:rPr>
                <w:rFonts w:ascii="Times New Roman" w:eastAsia="Times New Roman" w:hAnsi="Times New Roman"/>
                <w:color w:val="000000"/>
                <w:sz w:val="16"/>
                <w:szCs w:val="16"/>
                <w:lang w:eastAsia="ru-RU"/>
              </w:rPr>
            </w:pPr>
            <w:r w:rsidRPr="00CA2BD6">
              <w:rPr>
                <w:rFonts w:ascii="Times New Roman" w:eastAsia="Times New Roman" w:hAnsi="Times New Roman"/>
                <w:color w:val="000000"/>
                <w:sz w:val="16"/>
                <w:szCs w:val="16"/>
                <w:lang w:eastAsia="ru-RU"/>
              </w:rPr>
              <w:t>3</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rsidR="00C528DA" w:rsidRPr="00CA2BD6" w:rsidRDefault="00C528DA" w:rsidP="000D5718">
            <w:pPr>
              <w:jc w:val="center"/>
              <w:rPr>
                <w:rFonts w:ascii="Times New Roman" w:eastAsia="Times New Roman" w:hAnsi="Times New Roman"/>
                <w:color w:val="000000"/>
                <w:sz w:val="16"/>
                <w:szCs w:val="16"/>
                <w:lang w:eastAsia="ru-RU"/>
              </w:rPr>
            </w:pPr>
            <w:r w:rsidRPr="00CA2BD6">
              <w:rPr>
                <w:rFonts w:ascii="Times New Roman" w:eastAsia="Times New Roman" w:hAnsi="Times New Roman"/>
                <w:color w:val="000000"/>
                <w:sz w:val="16"/>
                <w:szCs w:val="16"/>
                <w:lang w:eastAsia="ru-RU"/>
              </w:rPr>
              <w:t>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C528DA" w:rsidRPr="00CA2BD6" w:rsidRDefault="00C528DA" w:rsidP="000D5718">
            <w:pPr>
              <w:ind w:left="-109"/>
              <w:jc w:val="center"/>
              <w:rPr>
                <w:rFonts w:ascii="Times New Roman" w:eastAsia="Times New Roman" w:hAnsi="Times New Roman"/>
                <w:color w:val="000000"/>
                <w:sz w:val="16"/>
                <w:szCs w:val="16"/>
                <w:lang w:eastAsia="ru-RU"/>
              </w:rPr>
            </w:pPr>
            <w:r w:rsidRPr="00CA2BD6">
              <w:rPr>
                <w:rFonts w:ascii="Times New Roman" w:eastAsia="Times New Roman" w:hAnsi="Times New Roman"/>
                <w:color w:val="000000"/>
                <w:sz w:val="16"/>
                <w:szCs w:val="16"/>
                <w:lang w:eastAsia="ru-RU"/>
              </w:rPr>
              <w:t>5</w:t>
            </w:r>
          </w:p>
        </w:tc>
        <w:tc>
          <w:tcPr>
            <w:tcW w:w="1103" w:type="dxa"/>
            <w:tcBorders>
              <w:top w:val="single" w:sz="4" w:space="0" w:color="auto"/>
              <w:left w:val="nil"/>
              <w:bottom w:val="single" w:sz="4" w:space="0" w:color="auto"/>
              <w:right w:val="single" w:sz="4" w:space="0" w:color="auto"/>
            </w:tcBorders>
            <w:shd w:val="clear" w:color="000000" w:fill="FFFFFF"/>
            <w:vAlign w:val="center"/>
          </w:tcPr>
          <w:p w:rsidR="00C528DA" w:rsidRPr="00CA2BD6" w:rsidRDefault="00C528DA" w:rsidP="000D5718">
            <w:pPr>
              <w:ind w:left="-119"/>
              <w:jc w:val="center"/>
              <w:rPr>
                <w:rFonts w:ascii="Times New Roman" w:eastAsia="Times New Roman" w:hAnsi="Times New Roman"/>
                <w:color w:val="000000"/>
                <w:sz w:val="16"/>
                <w:szCs w:val="16"/>
                <w:lang w:eastAsia="ru-RU"/>
              </w:rPr>
            </w:pPr>
            <w:r w:rsidRPr="00CA2BD6">
              <w:rPr>
                <w:rFonts w:ascii="Times New Roman" w:eastAsia="Times New Roman" w:hAnsi="Times New Roman"/>
                <w:color w:val="000000"/>
                <w:sz w:val="16"/>
                <w:szCs w:val="16"/>
                <w:lang w:eastAsia="ru-RU"/>
              </w:rPr>
              <w:t>6</w:t>
            </w:r>
          </w:p>
        </w:tc>
        <w:tc>
          <w:tcPr>
            <w:tcW w:w="1967" w:type="dxa"/>
            <w:tcBorders>
              <w:top w:val="single" w:sz="4" w:space="0" w:color="auto"/>
              <w:left w:val="nil"/>
              <w:bottom w:val="single" w:sz="4" w:space="0" w:color="auto"/>
              <w:right w:val="single" w:sz="4" w:space="0" w:color="auto"/>
            </w:tcBorders>
            <w:shd w:val="clear" w:color="000000" w:fill="FFFFFF"/>
          </w:tcPr>
          <w:p w:rsidR="00C528DA" w:rsidRPr="00CA2BD6" w:rsidRDefault="00C528DA" w:rsidP="000D5718">
            <w:pPr>
              <w:ind w:left="-119"/>
              <w:jc w:val="center"/>
              <w:rPr>
                <w:rFonts w:ascii="Times New Roman" w:eastAsia="Times New Roman" w:hAnsi="Times New Roman"/>
                <w:color w:val="000000"/>
                <w:sz w:val="16"/>
                <w:szCs w:val="16"/>
                <w:lang w:eastAsia="ru-RU"/>
              </w:rPr>
            </w:pPr>
            <w:r w:rsidRPr="00CA2BD6">
              <w:rPr>
                <w:rFonts w:ascii="Times New Roman" w:eastAsia="Times New Roman" w:hAnsi="Times New Roman"/>
                <w:color w:val="000000"/>
                <w:sz w:val="16"/>
                <w:szCs w:val="16"/>
                <w:lang w:eastAsia="ru-RU"/>
              </w:rPr>
              <w:t>7</w:t>
            </w:r>
          </w:p>
        </w:tc>
      </w:tr>
      <w:tr w:rsidR="00C528DA" w:rsidRPr="00F64009" w:rsidTr="000D5718">
        <w:trPr>
          <w:trHeight w:val="463"/>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528DA" w:rsidRPr="00CA2BD6" w:rsidRDefault="00C528DA" w:rsidP="000D5718">
            <w:pPr>
              <w:jc w:val="both"/>
              <w:rPr>
                <w:rFonts w:ascii="Times New Roman" w:eastAsia="Times New Roman" w:hAnsi="Times New Roman"/>
                <w:color w:val="000000"/>
                <w:sz w:val="20"/>
                <w:szCs w:val="20"/>
                <w:lang w:eastAsia="ru-RU"/>
              </w:rPr>
            </w:pPr>
          </w:p>
        </w:tc>
        <w:tc>
          <w:tcPr>
            <w:tcW w:w="2486" w:type="dxa"/>
            <w:tcBorders>
              <w:top w:val="nil"/>
              <w:left w:val="nil"/>
              <w:bottom w:val="single" w:sz="4" w:space="0" w:color="auto"/>
              <w:right w:val="single" w:sz="4" w:space="0" w:color="auto"/>
            </w:tcBorders>
            <w:shd w:val="clear" w:color="000000" w:fill="FFFFFF"/>
            <w:vAlign w:val="center"/>
            <w:hideMark/>
          </w:tcPr>
          <w:p w:rsidR="00C528DA" w:rsidRPr="00CA2BD6" w:rsidRDefault="00C528DA" w:rsidP="000D5718">
            <w:pPr>
              <w:jc w:val="both"/>
              <w:rPr>
                <w:rFonts w:ascii="Times New Roman" w:eastAsia="Times New Roman" w:hAnsi="Times New Roman"/>
                <w:b/>
                <w:bCs/>
                <w:sz w:val="20"/>
                <w:szCs w:val="20"/>
                <w:lang w:eastAsia="ru-RU"/>
              </w:rPr>
            </w:pPr>
            <w:r w:rsidRPr="00CA2BD6">
              <w:rPr>
                <w:rFonts w:ascii="Times New Roman" w:eastAsia="Times New Roman" w:hAnsi="Times New Roman"/>
                <w:b/>
                <w:bCs/>
                <w:sz w:val="20"/>
                <w:szCs w:val="20"/>
                <w:lang w:eastAsia="ru-RU"/>
              </w:rPr>
              <w:t>Всего по муниципальной программе, в том числе:</w:t>
            </w:r>
          </w:p>
        </w:tc>
        <w:tc>
          <w:tcPr>
            <w:tcW w:w="1252" w:type="dxa"/>
            <w:tcBorders>
              <w:top w:val="nil"/>
              <w:left w:val="nil"/>
              <w:bottom w:val="single" w:sz="4" w:space="0" w:color="auto"/>
              <w:right w:val="single" w:sz="4" w:space="0" w:color="auto"/>
            </w:tcBorders>
            <w:shd w:val="clear" w:color="000000" w:fill="FFFFFF"/>
            <w:vAlign w:val="center"/>
          </w:tcPr>
          <w:p w:rsidR="00C528DA" w:rsidRPr="00CA2BD6" w:rsidRDefault="00C528DA" w:rsidP="000D5718">
            <w:pPr>
              <w:jc w:val="center"/>
              <w:rPr>
                <w:rFonts w:ascii="Times New Roman" w:eastAsia="Times New Roman" w:hAnsi="Times New Roman"/>
                <w:b/>
                <w:color w:val="000000"/>
                <w:sz w:val="20"/>
                <w:szCs w:val="20"/>
                <w:lang w:val="en-US" w:eastAsia="ru-RU"/>
              </w:rPr>
            </w:pPr>
            <w:r w:rsidRPr="00CA2BD6">
              <w:rPr>
                <w:rFonts w:ascii="Times New Roman" w:eastAsia="Times New Roman" w:hAnsi="Times New Roman"/>
                <w:b/>
                <w:color w:val="000000"/>
                <w:sz w:val="20"/>
                <w:szCs w:val="20"/>
                <w:lang w:eastAsia="ru-RU"/>
              </w:rPr>
              <w:t>41 848,9</w:t>
            </w:r>
          </w:p>
        </w:tc>
        <w:tc>
          <w:tcPr>
            <w:tcW w:w="1187" w:type="dxa"/>
            <w:tcBorders>
              <w:top w:val="nil"/>
              <w:left w:val="nil"/>
              <w:bottom w:val="single" w:sz="4" w:space="0" w:color="auto"/>
              <w:right w:val="single" w:sz="4" w:space="0" w:color="auto"/>
            </w:tcBorders>
            <w:shd w:val="clear" w:color="000000" w:fill="FFFFFF"/>
            <w:vAlign w:val="center"/>
          </w:tcPr>
          <w:p w:rsidR="00C528DA" w:rsidRPr="001205E2" w:rsidRDefault="001205E2"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41 848,9</w:t>
            </w:r>
          </w:p>
        </w:tc>
        <w:tc>
          <w:tcPr>
            <w:tcW w:w="1148" w:type="dxa"/>
            <w:tcBorders>
              <w:top w:val="nil"/>
              <w:left w:val="nil"/>
              <w:bottom w:val="single" w:sz="4" w:space="0" w:color="auto"/>
              <w:right w:val="single" w:sz="4" w:space="0" w:color="auto"/>
            </w:tcBorders>
            <w:shd w:val="clear" w:color="000000" w:fill="FFFFFF"/>
            <w:vAlign w:val="center"/>
          </w:tcPr>
          <w:p w:rsidR="00C528DA" w:rsidRPr="00CA2BD6" w:rsidRDefault="001205E2"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32 305,2</w:t>
            </w:r>
          </w:p>
        </w:tc>
        <w:tc>
          <w:tcPr>
            <w:tcW w:w="1103" w:type="dxa"/>
            <w:tcBorders>
              <w:top w:val="nil"/>
              <w:left w:val="nil"/>
              <w:bottom w:val="single" w:sz="4" w:space="0" w:color="auto"/>
              <w:right w:val="single" w:sz="4" w:space="0" w:color="auto"/>
            </w:tcBorders>
            <w:shd w:val="clear" w:color="000000" w:fill="FFFFFF"/>
            <w:vAlign w:val="center"/>
          </w:tcPr>
          <w:p w:rsidR="00C528DA" w:rsidRPr="00CA2BD6" w:rsidRDefault="001205E2"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77,2</w:t>
            </w:r>
          </w:p>
        </w:tc>
        <w:tc>
          <w:tcPr>
            <w:tcW w:w="1967" w:type="dxa"/>
            <w:tcBorders>
              <w:top w:val="nil"/>
              <w:left w:val="nil"/>
              <w:bottom w:val="single" w:sz="4" w:space="0" w:color="auto"/>
              <w:right w:val="single" w:sz="4" w:space="0" w:color="auto"/>
            </w:tcBorders>
            <w:shd w:val="clear" w:color="000000" w:fill="FFFFFF"/>
            <w:vAlign w:val="center"/>
          </w:tcPr>
          <w:p w:rsidR="00C528DA" w:rsidRPr="00CA2BD6" w:rsidRDefault="00C528DA" w:rsidP="000D5718">
            <w:pPr>
              <w:jc w:val="center"/>
              <w:rPr>
                <w:rFonts w:ascii="Times New Roman" w:eastAsia="Times New Roman" w:hAnsi="Times New Roman"/>
                <w:b/>
                <w:color w:val="000000"/>
                <w:sz w:val="20"/>
                <w:szCs w:val="20"/>
                <w:lang w:eastAsia="ru-RU"/>
              </w:rPr>
            </w:pPr>
          </w:p>
        </w:tc>
      </w:tr>
      <w:tr w:rsidR="00C528DA" w:rsidRPr="00F64009" w:rsidTr="000D5718">
        <w:trPr>
          <w:trHeight w:val="374"/>
        </w:trPr>
        <w:tc>
          <w:tcPr>
            <w:tcW w:w="377" w:type="dxa"/>
            <w:tcBorders>
              <w:top w:val="nil"/>
              <w:left w:val="single" w:sz="4" w:space="0" w:color="auto"/>
              <w:bottom w:val="single" w:sz="4" w:space="0" w:color="auto"/>
              <w:right w:val="single" w:sz="4" w:space="0" w:color="auto"/>
            </w:tcBorders>
            <w:shd w:val="clear" w:color="000000" w:fill="FFFFFF"/>
            <w:vAlign w:val="center"/>
          </w:tcPr>
          <w:p w:rsidR="00C528DA" w:rsidRPr="00CA2BD6" w:rsidRDefault="00C528DA" w:rsidP="000D5718">
            <w:pPr>
              <w:jc w:val="both"/>
              <w:rPr>
                <w:rFonts w:ascii="Times New Roman" w:eastAsia="Times New Roman" w:hAnsi="Times New Roman"/>
                <w:color w:val="000000"/>
                <w:sz w:val="20"/>
                <w:szCs w:val="20"/>
                <w:lang w:eastAsia="ru-RU"/>
              </w:rPr>
            </w:pPr>
          </w:p>
        </w:tc>
        <w:tc>
          <w:tcPr>
            <w:tcW w:w="2486" w:type="dxa"/>
            <w:tcBorders>
              <w:top w:val="nil"/>
              <w:left w:val="nil"/>
              <w:bottom w:val="single" w:sz="4" w:space="0" w:color="auto"/>
              <w:right w:val="single" w:sz="4" w:space="0" w:color="auto"/>
            </w:tcBorders>
            <w:shd w:val="clear" w:color="000000" w:fill="FFFFFF"/>
            <w:vAlign w:val="center"/>
          </w:tcPr>
          <w:p w:rsidR="00C528DA" w:rsidRPr="00CA2BD6" w:rsidRDefault="00C528DA" w:rsidP="000D5718">
            <w:pPr>
              <w:jc w:val="both"/>
              <w:rPr>
                <w:rFonts w:ascii="Times New Roman" w:eastAsia="Times New Roman" w:hAnsi="Times New Roman"/>
                <w:bCs/>
                <w:sz w:val="20"/>
                <w:szCs w:val="20"/>
                <w:lang w:eastAsia="ru-RU"/>
              </w:rPr>
            </w:pPr>
            <w:r w:rsidRPr="00CA2BD6">
              <w:rPr>
                <w:rFonts w:ascii="Times New Roman" w:eastAsia="Times New Roman" w:hAnsi="Times New Roman"/>
                <w:bCs/>
                <w:sz w:val="20"/>
                <w:szCs w:val="20"/>
                <w:lang w:eastAsia="ru-RU"/>
              </w:rPr>
              <w:t>местный бюджет</w:t>
            </w:r>
          </w:p>
        </w:tc>
        <w:tc>
          <w:tcPr>
            <w:tcW w:w="1252" w:type="dxa"/>
            <w:tcBorders>
              <w:top w:val="nil"/>
              <w:left w:val="nil"/>
              <w:bottom w:val="single" w:sz="4" w:space="0" w:color="auto"/>
              <w:right w:val="single" w:sz="4" w:space="0" w:color="auto"/>
            </w:tcBorders>
            <w:shd w:val="clear" w:color="000000" w:fill="FFFFFF"/>
            <w:vAlign w:val="center"/>
          </w:tcPr>
          <w:p w:rsidR="00C528DA" w:rsidRPr="00CA2BD6" w:rsidRDefault="00C528DA" w:rsidP="000D5718">
            <w:pPr>
              <w:jc w:val="center"/>
              <w:rPr>
                <w:rFonts w:ascii="Times New Roman" w:eastAsia="Times New Roman" w:hAnsi="Times New Roman"/>
                <w:color w:val="000000"/>
                <w:sz w:val="20"/>
                <w:szCs w:val="20"/>
                <w:lang w:eastAsia="ru-RU"/>
              </w:rPr>
            </w:pPr>
            <w:r w:rsidRPr="00CA2BD6">
              <w:rPr>
                <w:rFonts w:ascii="Times New Roman" w:eastAsia="Times New Roman" w:hAnsi="Times New Roman"/>
                <w:color w:val="000000"/>
                <w:sz w:val="20"/>
                <w:szCs w:val="20"/>
                <w:lang w:eastAsia="ru-RU"/>
              </w:rPr>
              <w:t>41 848,9</w:t>
            </w:r>
          </w:p>
        </w:tc>
        <w:tc>
          <w:tcPr>
            <w:tcW w:w="1187" w:type="dxa"/>
            <w:tcBorders>
              <w:top w:val="nil"/>
              <w:left w:val="nil"/>
              <w:bottom w:val="single" w:sz="4" w:space="0" w:color="auto"/>
              <w:right w:val="single" w:sz="4" w:space="0" w:color="auto"/>
            </w:tcBorders>
            <w:shd w:val="clear" w:color="000000" w:fill="FFFFFF"/>
            <w:vAlign w:val="center"/>
          </w:tcPr>
          <w:p w:rsidR="00C528DA" w:rsidRPr="00CA2BD6" w:rsidRDefault="001205E2"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41 848,9</w:t>
            </w:r>
          </w:p>
        </w:tc>
        <w:tc>
          <w:tcPr>
            <w:tcW w:w="1148" w:type="dxa"/>
            <w:tcBorders>
              <w:top w:val="nil"/>
              <w:left w:val="nil"/>
              <w:bottom w:val="single" w:sz="4" w:space="0" w:color="auto"/>
              <w:right w:val="single" w:sz="4" w:space="0" w:color="auto"/>
            </w:tcBorders>
            <w:shd w:val="clear" w:color="000000" w:fill="FFFFFF"/>
            <w:vAlign w:val="center"/>
          </w:tcPr>
          <w:p w:rsidR="00C528DA" w:rsidRPr="00CA2BD6" w:rsidRDefault="001205E2"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32 305,2</w:t>
            </w:r>
          </w:p>
        </w:tc>
        <w:tc>
          <w:tcPr>
            <w:tcW w:w="1103" w:type="dxa"/>
            <w:tcBorders>
              <w:top w:val="nil"/>
              <w:left w:val="nil"/>
              <w:bottom w:val="single" w:sz="4" w:space="0" w:color="auto"/>
              <w:right w:val="single" w:sz="4" w:space="0" w:color="auto"/>
            </w:tcBorders>
            <w:shd w:val="clear" w:color="000000" w:fill="FFFFFF"/>
            <w:vAlign w:val="center"/>
          </w:tcPr>
          <w:p w:rsidR="00C528DA" w:rsidRPr="00CA2BD6" w:rsidRDefault="001205E2"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77,2</w:t>
            </w:r>
          </w:p>
        </w:tc>
        <w:tc>
          <w:tcPr>
            <w:tcW w:w="1967" w:type="dxa"/>
            <w:tcBorders>
              <w:top w:val="nil"/>
              <w:left w:val="nil"/>
              <w:bottom w:val="single" w:sz="4" w:space="0" w:color="auto"/>
              <w:right w:val="single" w:sz="4" w:space="0" w:color="auto"/>
            </w:tcBorders>
            <w:shd w:val="clear" w:color="000000" w:fill="FFFFFF"/>
            <w:vAlign w:val="center"/>
          </w:tcPr>
          <w:p w:rsidR="00C528DA" w:rsidRPr="00CA2BD6" w:rsidRDefault="00C528DA" w:rsidP="000D5718">
            <w:pPr>
              <w:jc w:val="center"/>
              <w:rPr>
                <w:rFonts w:ascii="Times New Roman" w:eastAsia="Times New Roman" w:hAnsi="Times New Roman"/>
                <w:b/>
                <w:color w:val="000000"/>
                <w:sz w:val="20"/>
                <w:szCs w:val="20"/>
                <w:lang w:eastAsia="ru-RU"/>
              </w:rPr>
            </w:pPr>
          </w:p>
        </w:tc>
      </w:tr>
      <w:tr w:rsidR="00C528DA" w:rsidRPr="00F64009" w:rsidTr="000D5718">
        <w:trPr>
          <w:trHeight w:val="255"/>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528DA" w:rsidRPr="00357953" w:rsidRDefault="00C528DA" w:rsidP="000D5718">
            <w:pPr>
              <w:jc w:val="center"/>
              <w:rPr>
                <w:rFonts w:ascii="Times New Roman" w:eastAsia="Times New Roman" w:hAnsi="Times New Roman"/>
                <w:color w:val="000000"/>
                <w:sz w:val="20"/>
                <w:szCs w:val="20"/>
                <w:lang w:eastAsia="ru-RU"/>
              </w:rPr>
            </w:pPr>
            <w:r w:rsidRPr="00357953">
              <w:rPr>
                <w:rFonts w:ascii="Times New Roman" w:eastAsia="Times New Roman" w:hAnsi="Times New Roman"/>
                <w:color w:val="000000"/>
                <w:sz w:val="20"/>
                <w:szCs w:val="20"/>
                <w:lang w:eastAsia="ru-RU"/>
              </w:rPr>
              <w:t>1</w:t>
            </w:r>
          </w:p>
        </w:tc>
        <w:tc>
          <w:tcPr>
            <w:tcW w:w="2486" w:type="dxa"/>
            <w:tcBorders>
              <w:top w:val="nil"/>
              <w:left w:val="nil"/>
              <w:bottom w:val="single" w:sz="4" w:space="0" w:color="auto"/>
              <w:right w:val="single" w:sz="4" w:space="0" w:color="auto"/>
            </w:tcBorders>
            <w:shd w:val="clear" w:color="000000" w:fill="FFFFFF"/>
            <w:vAlign w:val="center"/>
            <w:hideMark/>
          </w:tcPr>
          <w:p w:rsidR="00C528DA" w:rsidRPr="00CA2BD6" w:rsidRDefault="00C528DA" w:rsidP="00EB7CB4">
            <w:pPr>
              <w:rPr>
                <w:rFonts w:ascii="Times New Roman" w:eastAsia="Times New Roman" w:hAnsi="Times New Roman"/>
                <w:sz w:val="20"/>
                <w:szCs w:val="20"/>
                <w:lang w:eastAsia="ru-RU"/>
              </w:rPr>
            </w:pPr>
            <w:r w:rsidRPr="00CA2BD6">
              <w:rPr>
                <w:rFonts w:ascii="Times New Roman" w:hAnsi="Times New Roman"/>
                <w:bCs/>
                <w:color w:val="000000"/>
                <w:sz w:val="20"/>
                <w:szCs w:val="20"/>
                <w:u w:val="single"/>
              </w:rPr>
              <w:t>Подпрограмма</w:t>
            </w:r>
            <w:r w:rsidRPr="00CA2BD6">
              <w:rPr>
                <w:rFonts w:ascii="Times New Roman" w:hAnsi="Times New Roman"/>
                <w:bCs/>
                <w:color w:val="000000"/>
                <w:sz w:val="20"/>
                <w:szCs w:val="20"/>
              </w:rPr>
              <w:t xml:space="preserve"> «Функционирование единой дежурно-диспетчерской службы города Мегиона»</w:t>
            </w:r>
            <w:r w:rsidRPr="00CA2BD6">
              <w:rPr>
                <w:rFonts w:ascii="Times New Roman" w:hAnsi="Times New Roman"/>
                <w:bCs/>
                <w:color w:val="000000"/>
              </w:rPr>
              <w:t xml:space="preserve"> </w:t>
            </w:r>
          </w:p>
        </w:tc>
        <w:tc>
          <w:tcPr>
            <w:tcW w:w="1252" w:type="dxa"/>
            <w:tcBorders>
              <w:top w:val="nil"/>
              <w:left w:val="nil"/>
              <w:bottom w:val="single" w:sz="4" w:space="0" w:color="auto"/>
              <w:right w:val="single" w:sz="4" w:space="0" w:color="auto"/>
            </w:tcBorders>
            <w:shd w:val="clear" w:color="000000" w:fill="FFFFFF"/>
            <w:vAlign w:val="center"/>
          </w:tcPr>
          <w:p w:rsidR="00C528DA" w:rsidRPr="00CA2BD6" w:rsidRDefault="00C528DA" w:rsidP="000D5718">
            <w:pPr>
              <w:jc w:val="center"/>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1 650,0</w:t>
            </w:r>
          </w:p>
        </w:tc>
        <w:tc>
          <w:tcPr>
            <w:tcW w:w="1187" w:type="dxa"/>
            <w:tcBorders>
              <w:top w:val="nil"/>
              <w:left w:val="nil"/>
              <w:bottom w:val="single" w:sz="4" w:space="0" w:color="auto"/>
              <w:right w:val="single" w:sz="4" w:space="0" w:color="auto"/>
            </w:tcBorders>
            <w:shd w:val="clear" w:color="000000" w:fill="FFFFFF"/>
            <w:vAlign w:val="center"/>
          </w:tcPr>
          <w:p w:rsidR="00C528DA" w:rsidRPr="00CA2BD6" w:rsidRDefault="001205E2"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1 708,7</w:t>
            </w:r>
          </w:p>
        </w:tc>
        <w:tc>
          <w:tcPr>
            <w:tcW w:w="1148" w:type="dxa"/>
            <w:tcBorders>
              <w:top w:val="nil"/>
              <w:left w:val="nil"/>
              <w:bottom w:val="single" w:sz="4" w:space="0" w:color="auto"/>
              <w:right w:val="single" w:sz="4" w:space="0" w:color="auto"/>
            </w:tcBorders>
            <w:shd w:val="clear" w:color="000000" w:fill="FFFFFF"/>
            <w:vAlign w:val="center"/>
          </w:tcPr>
          <w:p w:rsidR="00C528DA" w:rsidRPr="00CA2BD6" w:rsidRDefault="001205E2"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1 116,0</w:t>
            </w:r>
          </w:p>
        </w:tc>
        <w:tc>
          <w:tcPr>
            <w:tcW w:w="1103" w:type="dxa"/>
            <w:tcBorders>
              <w:top w:val="nil"/>
              <w:left w:val="nil"/>
              <w:bottom w:val="single" w:sz="4" w:space="0" w:color="auto"/>
              <w:right w:val="single" w:sz="4" w:space="0" w:color="auto"/>
            </w:tcBorders>
            <w:shd w:val="clear" w:color="000000" w:fill="FFFFFF"/>
            <w:vAlign w:val="center"/>
          </w:tcPr>
          <w:p w:rsidR="00C528DA" w:rsidRPr="001205E2" w:rsidRDefault="001205E2" w:rsidP="000D5718">
            <w:pPr>
              <w:jc w:val="center"/>
              <w:rPr>
                <w:rFonts w:ascii="Times New Roman" w:eastAsia="Times New Roman" w:hAnsi="Times New Roman"/>
                <w:sz w:val="20"/>
                <w:szCs w:val="20"/>
                <w:lang w:eastAsia="ru-RU"/>
              </w:rPr>
            </w:pPr>
            <w:r w:rsidRPr="001205E2">
              <w:rPr>
                <w:rFonts w:ascii="Times New Roman" w:eastAsia="Times New Roman" w:hAnsi="Times New Roman"/>
                <w:sz w:val="20"/>
                <w:szCs w:val="20"/>
                <w:lang w:eastAsia="ru-RU"/>
              </w:rPr>
              <w:t>65,3</w:t>
            </w:r>
          </w:p>
        </w:tc>
        <w:tc>
          <w:tcPr>
            <w:tcW w:w="1967" w:type="dxa"/>
            <w:tcBorders>
              <w:top w:val="nil"/>
              <w:left w:val="nil"/>
              <w:bottom w:val="single" w:sz="4" w:space="0" w:color="auto"/>
              <w:right w:val="single" w:sz="4" w:space="0" w:color="auto"/>
            </w:tcBorders>
            <w:shd w:val="clear" w:color="000000" w:fill="FFFFFF"/>
          </w:tcPr>
          <w:p w:rsidR="00C528DA" w:rsidRPr="00033088" w:rsidRDefault="00C528DA" w:rsidP="00801D35">
            <w:pPr>
              <w:jc w:val="both"/>
              <w:rPr>
                <w:rFonts w:ascii="Times New Roman" w:eastAsia="Times New Roman" w:hAnsi="Times New Roman"/>
                <w:sz w:val="20"/>
                <w:szCs w:val="20"/>
                <w:lang w:eastAsia="ru-RU"/>
              </w:rPr>
            </w:pPr>
            <w:r w:rsidRPr="001C467C">
              <w:rPr>
                <w:rFonts w:ascii="Times New Roman" w:eastAsia="Times New Roman" w:hAnsi="Times New Roman"/>
                <w:sz w:val="20"/>
                <w:szCs w:val="20"/>
                <w:lang w:eastAsia="ru-RU"/>
              </w:rPr>
              <w:t>Объем принятых</w:t>
            </w:r>
            <w:r w:rsidR="00D25540" w:rsidRPr="001C467C">
              <w:rPr>
                <w:rFonts w:ascii="Times New Roman" w:eastAsia="Times New Roman" w:hAnsi="Times New Roman"/>
                <w:sz w:val="20"/>
                <w:szCs w:val="20"/>
                <w:lang w:eastAsia="ru-RU"/>
              </w:rPr>
              <w:t xml:space="preserve"> бюджетных обязательств на </w:t>
            </w:r>
            <w:r w:rsidR="001C467C" w:rsidRPr="001C467C">
              <w:rPr>
                <w:rFonts w:ascii="Times New Roman" w:eastAsia="Times New Roman" w:hAnsi="Times New Roman"/>
                <w:sz w:val="20"/>
                <w:szCs w:val="20"/>
                <w:lang w:eastAsia="ru-RU"/>
              </w:rPr>
              <w:t>10</w:t>
            </w:r>
            <w:r w:rsidR="00D25540" w:rsidRPr="001C467C">
              <w:rPr>
                <w:rFonts w:ascii="Times New Roman" w:eastAsia="Times New Roman" w:hAnsi="Times New Roman"/>
                <w:sz w:val="20"/>
                <w:szCs w:val="20"/>
                <w:lang w:eastAsia="ru-RU"/>
              </w:rPr>
              <w:t>.</w:t>
            </w:r>
            <w:r w:rsidR="001C467C" w:rsidRPr="001C467C">
              <w:rPr>
                <w:rFonts w:ascii="Times New Roman" w:eastAsia="Times New Roman" w:hAnsi="Times New Roman"/>
                <w:sz w:val="20"/>
                <w:szCs w:val="20"/>
                <w:lang w:eastAsia="ru-RU"/>
              </w:rPr>
              <w:t>10</w:t>
            </w:r>
            <w:r w:rsidRPr="001C467C">
              <w:rPr>
                <w:rFonts w:ascii="Times New Roman" w:eastAsia="Times New Roman" w:hAnsi="Times New Roman"/>
                <w:sz w:val="20"/>
                <w:szCs w:val="20"/>
                <w:lang w:eastAsia="ru-RU"/>
              </w:rPr>
              <w:t xml:space="preserve">.2023 </w:t>
            </w:r>
            <w:r w:rsidRPr="00033088">
              <w:rPr>
                <w:rFonts w:ascii="Times New Roman" w:eastAsia="Times New Roman" w:hAnsi="Times New Roman"/>
                <w:sz w:val="20"/>
                <w:szCs w:val="20"/>
                <w:lang w:eastAsia="ru-RU"/>
              </w:rPr>
              <w:t>c</w:t>
            </w:r>
            <w:r w:rsidR="00D25540" w:rsidRPr="001C467C">
              <w:rPr>
                <w:rFonts w:ascii="Times New Roman" w:eastAsia="Times New Roman" w:hAnsi="Times New Roman"/>
                <w:sz w:val="20"/>
                <w:szCs w:val="20"/>
                <w:lang w:eastAsia="ru-RU"/>
              </w:rPr>
              <w:t>оставил 1</w:t>
            </w:r>
            <w:r w:rsidR="001C467C" w:rsidRPr="001C467C">
              <w:rPr>
                <w:rFonts w:ascii="Times New Roman" w:eastAsia="Times New Roman" w:hAnsi="Times New Roman"/>
                <w:sz w:val="20"/>
                <w:szCs w:val="20"/>
                <w:lang w:eastAsia="ru-RU"/>
              </w:rPr>
              <w:t> 633,7</w:t>
            </w:r>
            <w:r w:rsidRPr="001C467C">
              <w:rPr>
                <w:rFonts w:ascii="Times New Roman" w:eastAsia="Times New Roman" w:hAnsi="Times New Roman"/>
                <w:sz w:val="20"/>
                <w:szCs w:val="20"/>
                <w:lang w:eastAsia="ru-RU"/>
              </w:rPr>
              <w:t xml:space="preserve"> тыс. рублей. Оплата за предоставленные услуги, производится в соответствии с заключенными муниципальными контрактами на основании актов оказанных услуг</w:t>
            </w:r>
            <w:r w:rsidR="00033088">
              <w:rPr>
                <w:rFonts w:ascii="Times New Roman" w:eastAsia="Times New Roman" w:hAnsi="Times New Roman"/>
                <w:sz w:val="20"/>
                <w:szCs w:val="20"/>
                <w:lang w:eastAsia="ru-RU"/>
              </w:rPr>
              <w:t xml:space="preserve">.           </w:t>
            </w:r>
            <w:r w:rsidR="00033088" w:rsidRPr="00033088">
              <w:rPr>
                <w:rFonts w:ascii="Times New Roman" w:eastAsia="Times New Roman" w:hAnsi="Times New Roman"/>
                <w:sz w:val="20"/>
                <w:szCs w:val="20"/>
                <w:lang w:eastAsia="ru-RU"/>
              </w:rPr>
              <w:t xml:space="preserve"> </w:t>
            </w:r>
            <w:r w:rsidR="00033088">
              <w:rPr>
                <w:rFonts w:ascii="Times New Roman" w:eastAsia="Times New Roman" w:hAnsi="Times New Roman"/>
                <w:sz w:val="20"/>
                <w:szCs w:val="20"/>
                <w:lang w:eastAsia="ru-RU"/>
              </w:rPr>
              <w:t xml:space="preserve"> </w:t>
            </w:r>
            <w:r w:rsidR="00801D35">
              <w:rPr>
                <w:rFonts w:ascii="Times New Roman" w:eastAsia="Times New Roman" w:hAnsi="Times New Roman"/>
                <w:sz w:val="20"/>
                <w:szCs w:val="20"/>
                <w:lang w:eastAsia="ru-RU"/>
              </w:rPr>
              <w:t>П</w:t>
            </w:r>
            <w:r w:rsidR="00033088">
              <w:rPr>
                <w:rFonts w:ascii="Times New Roman" w:eastAsia="Times New Roman" w:hAnsi="Times New Roman"/>
                <w:sz w:val="20"/>
                <w:szCs w:val="20"/>
                <w:lang w:eastAsia="ru-RU"/>
              </w:rPr>
              <w:t xml:space="preserve">ланируется заключение </w:t>
            </w:r>
            <w:r w:rsidR="00033088" w:rsidRPr="00033088">
              <w:rPr>
                <w:rFonts w:ascii="Times New Roman" w:eastAsia="Times New Roman" w:hAnsi="Times New Roman"/>
                <w:sz w:val="20"/>
                <w:szCs w:val="20"/>
                <w:lang w:eastAsia="ru-RU"/>
              </w:rPr>
              <w:t xml:space="preserve">муниципального контракта на услуги технической поддержке программного обеспечения СПО «ИСТОК-СМ» </w:t>
            </w:r>
            <w:r w:rsidR="00033088">
              <w:rPr>
                <w:rFonts w:ascii="Times New Roman" w:eastAsia="Times New Roman" w:hAnsi="Times New Roman"/>
                <w:sz w:val="20"/>
                <w:szCs w:val="20"/>
                <w:lang w:eastAsia="ru-RU"/>
              </w:rPr>
              <w:t>в сумме 75,0 тыс. рублей</w:t>
            </w:r>
          </w:p>
        </w:tc>
      </w:tr>
      <w:tr w:rsidR="00C528DA" w:rsidRPr="00F64009" w:rsidTr="000D5718">
        <w:trPr>
          <w:trHeight w:val="293"/>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528DA" w:rsidRPr="00357953" w:rsidRDefault="00C528DA" w:rsidP="000D5718">
            <w:pPr>
              <w:jc w:val="center"/>
              <w:rPr>
                <w:rFonts w:ascii="Times New Roman" w:eastAsia="Times New Roman" w:hAnsi="Times New Roman"/>
                <w:color w:val="000000"/>
                <w:sz w:val="20"/>
                <w:szCs w:val="20"/>
                <w:lang w:eastAsia="ru-RU"/>
              </w:rPr>
            </w:pPr>
            <w:r w:rsidRPr="00357953">
              <w:rPr>
                <w:rFonts w:ascii="Times New Roman" w:eastAsia="Times New Roman" w:hAnsi="Times New Roman"/>
                <w:color w:val="000000"/>
                <w:sz w:val="20"/>
                <w:szCs w:val="20"/>
                <w:lang w:eastAsia="ru-RU"/>
              </w:rPr>
              <w:t>2</w:t>
            </w:r>
          </w:p>
        </w:tc>
        <w:tc>
          <w:tcPr>
            <w:tcW w:w="2486" w:type="dxa"/>
            <w:tcBorders>
              <w:top w:val="nil"/>
              <w:left w:val="nil"/>
              <w:bottom w:val="single" w:sz="4" w:space="0" w:color="auto"/>
              <w:right w:val="single" w:sz="4" w:space="0" w:color="auto"/>
            </w:tcBorders>
            <w:shd w:val="clear" w:color="000000" w:fill="FFFFFF"/>
            <w:vAlign w:val="center"/>
            <w:hideMark/>
          </w:tcPr>
          <w:p w:rsidR="00C528DA" w:rsidRPr="00CA2BD6" w:rsidRDefault="00C528DA" w:rsidP="00EB7CB4">
            <w:pPr>
              <w:rPr>
                <w:rFonts w:ascii="Times New Roman" w:hAnsi="Times New Roman"/>
                <w:bCs/>
                <w:color w:val="000000"/>
                <w:sz w:val="20"/>
                <w:szCs w:val="20"/>
              </w:rPr>
            </w:pPr>
            <w:r w:rsidRPr="00CA2BD6">
              <w:rPr>
                <w:rFonts w:ascii="Times New Roman" w:hAnsi="Times New Roman"/>
                <w:bCs/>
                <w:color w:val="000000"/>
                <w:sz w:val="20"/>
                <w:szCs w:val="20"/>
                <w:u w:val="single"/>
              </w:rPr>
              <w:t>Подпрограмма</w:t>
            </w:r>
            <w:r w:rsidRPr="00CA2BD6">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города Мегиона» </w:t>
            </w:r>
          </w:p>
        </w:tc>
        <w:tc>
          <w:tcPr>
            <w:tcW w:w="1252" w:type="dxa"/>
            <w:tcBorders>
              <w:top w:val="nil"/>
              <w:left w:val="nil"/>
              <w:bottom w:val="single" w:sz="4" w:space="0" w:color="auto"/>
              <w:right w:val="single" w:sz="4" w:space="0" w:color="auto"/>
            </w:tcBorders>
            <w:shd w:val="clear" w:color="000000" w:fill="FFFFFF"/>
            <w:vAlign w:val="center"/>
          </w:tcPr>
          <w:p w:rsidR="00C528DA" w:rsidRPr="00CA2BD6" w:rsidRDefault="00C528DA" w:rsidP="000D5718">
            <w:pPr>
              <w:ind w:left="-106"/>
              <w:jc w:val="center"/>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100,0</w:t>
            </w:r>
          </w:p>
        </w:tc>
        <w:tc>
          <w:tcPr>
            <w:tcW w:w="1187" w:type="dxa"/>
            <w:tcBorders>
              <w:top w:val="nil"/>
              <w:left w:val="nil"/>
              <w:bottom w:val="single" w:sz="4" w:space="0" w:color="auto"/>
              <w:right w:val="single" w:sz="4" w:space="0" w:color="auto"/>
            </w:tcBorders>
            <w:shd w:val="clear" w:color="000000" w:fill="FFFFFF"/>
            <w:vAlign w:val="center"/>
          </w:tcPr>
          <w:p w:rsidR="00C528DA" w:rsidRPr="00CA2BD6" w:rsidRDefault="001205E2"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61,3</w:t>
            </w:r>
          </w:p>
        </w:tc>
        <w:tc>
          <w:tcPr>
            <w:tcW w:w="1148" w:type="dxa"/>
            <w:tcBorders>
              <w:top w:val="nil"/>
              <w:left w:val="nil"/>
              <w:bottom w:val="single" w:sz="4" w:space="0" w:color="auto"/>
              <w:right w:val="single" w:sz="4" w:space="0" w:color="auto"/>
            </w:tcBorders>
            <w:shd w:val="clear" w:color="000000" w:fill="FFFFFF"/>
            <w:vAlign w:val="center"/>
          </w:tcPr>
          <w:p w:rsidR="00C528DA" w:rsidRPr="00CA2BD6" w:rsidRDefault="001205E2" w:rsidP="000D5718">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29,6</w:t>
            </w:r>
          </w:p>
        </w:tc>
        <w:tc>
          <w:tcPr>
            <w:tcW w:w="1103" w:type="dxa"/>
            <w:tcBorders>
              <w:top w:val="nil"/>
              <w:left w:val="nil"/>
              <w:bottom w:val="single" w:sz="4" w:space="0" w:color="auto"/>
              <w:right w:val="single" w:sz="4" w:space="0" w:color="auto"/>
            </w:tcBorders>
            <w:shd w:val="clear" w:color="000000" w:fill="FFFFFF"/>
            <w:vAlign w:val="center"/>
          </w:tcPr>
          <w:p w:rsidR="00C528DA" w:rsidRPr="001205E2" w:rsidRDefault="001205E2" w:rsidP="000D5718">
            <w:pPr>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48,3</w:t>
            </w:r>
          </w:p>
        </w:tc>
        <w:tc>
          <w:tcPr>
            <w:tcW w:w="1967" w:type="dxa"/>
            <w:tcBorders>
              <w:top w:val="nil"/>
              <w:left w:val="nil"/>
              <w:bottom w:val="single" w:sz="4" w:space="0" w:color="auto"/>
              <w:right w:val="single" w:sz="4" w:space="0" w:color="auto"/>
            </w:tcBorders>
            <w:shd w:val="clear" w:color="auto" w:fill="auto"/>
          </w:tcPr>
          <w:p w:rsidR="00537726" w:rsidRPr="00AE4B9A" w:rsidRDefault="00537726" w:rsidP="00AE4B9A">
            <w:pPr>
              <w:ind w:right="-1"/>
              <w:jc w:val="both"/>
              <w:rPr>
                <w:rFonts w:ascii="Times New Roman" w:eastAsia="Times New Roman" w:hAnsi="Times New Roman"/>
                <w:sz w:val="20"/>
                <w:szCs w:val="20"/>
                <w:lang w:eastAsia="ru-RU"/>
              </w:rPr>
            </w:pPr>
            <w:r w:rsidRPr="00AE4B9A">
              <w:rPr>
                <w:rFonts w:ascii="Times New Roman" w:eastAsia="Times New Roman" w:hAnsi="Times New Roman"/>
                <w:sz w:val="20"/>
                <w:szCs w:val="20"/>
                <w:lang w:eastAsia="ru-RU"/>
              </w:rPr>
              <w:t>Планируется заключение муниципального контракта на услуги технического обслуживания и текущего ремонта системы оповещения на сумму 31,7 тыс.</w:t>
            </w:r>
            <w:r w:rsidR="00AE4B9A" w:rsidRPr="00AE4B9A">
              <w:rPr>
                <w:rFonts w:ascii="Times New Roman" w:eastAsia="Times New Roman" w:hAnsi="Times New Roman"/>
                <w:sz w:val="20"/>
                <w:szCs w:val="20"/>
                <w:lang w:eastAsia="ru-RU"/>
              </w:rPr>
              <w:t xml:space="preserve"> </w:t>
            </w:r>
            <w:r w:rsidRPr="00AE4B9A">
              <w:rPr>
                <w:rFonts w:ascii="Times New Roman" w:eastAsia="Times New Roman" w:hAnsi="Times New Roman"/>
                <w:sz w:val="20"/>
                <w:szCs w:val="20"/>
                <w:lang w:eastAsia="ru-RU"/>
              </w:rPr>
              <w:t>рублей.</w:t>
            </w:r>
          </w:p>
          <w:p w:rsidR="00C528DA" w:rsidRPr="00F64009" w:rsidRDefault="00C528DA" w:rsidP="000D5718">
            <w:pPr>
              <w:rPr>
                <w:rFonts w:ascii="Times New Roman" w:eastAsia="Times New Roman" w:hAnsi="Times New Roman"/>
                <w:sz w:val="20"/>
                <w:szCs w:val="20"/>
                <w:highlight w:val="yellow"/>
                <w:lang w:eastAsia="ru-RU"/>
              </w:rPr>
            </w:pPr>
          </w:p>
        </w:tc>
      </w:tr>
      <w:tr w:rsidR="00C528DA" w:rsidRPr="00F64009" w:rsidTr="000D5718">
        <w:trPr>
          <w:trHeight w:val="293"/>
        </w:trPr>
        <w:tc>
          <w:tcPr>
            <w:tcW w:w="377" w:type="dxa"/>
            <w:tcBorders>
              <w:top w:val="nil"/>
              <w:left w:val="single" w:sz="4" w:space="0" w:color="auto"/>
              <w:bottom w:val="single" w:sz="4" w:space="0" w:color="auto"/>
              <w:right w:val="single" w:sz="4" w:space="0" w:color="auto"/>
            </w:tcBorders>
            <w:shd w:val="clear" w:color="000000" w:fill="FFFFFF"/>
            <w:vAlign w:val="center"/>
          </w:tcPr>
          <w:p w:rsidR="00C528DA" w:rsidRPr="00357953" w:rsidRDefault="00C528DA" w:rsidP="000D5718">
            <w:pPr>
              <w:jc w:val="center"/>
              <w:rPr>
                <w:rFonts w:ascii="Times New Roman" w:eastAsia="Times New Roman" w:hAnsi="Times New Roman"/>
                <w:color w:val="000000"/>
                <w:sz w:val="20"/>
                <w:szCs w:val="20"/>
                <w:lang w:eastAsia="ru-RU"/>
              </w:rPr>
            </w:pPr>
            <w:r w:rsidRPr="00357953">
              <w:rPr>
                <w:rFonts w:ascii="Times New Roman" w:eastAsia="Times New Roman" w:hAnsi="Times New Roman"/>
                <w:color w:val="000000"/>
                <w:sz w:val="20"/>
                <w:szCs w:val="20"/>
                <w:lang w:eastAsia="ru-RU"/>
              </w:rPr>
              <w:t>3</w:t>
            </w:r>
          </w:p>
        </w:tc>
        <w:tc>
          <w:tcPr>
            <w:tcW w:w="2486" w:type="dxa"/>
            <w:tcBorders>
              <w:top w:val="nil"/>
              <w:left w:val="nil"/>
              <w:bottom w:val="single" w:sz="4" w:space="0" w:color="auto"/>
              <w:right w:val="single" w:sz="4" w:space="0" w:color="auto"/>
            </w:tcBorders>
            <w:shd w:val="clear" w:color="000000" w:fill="FFFFFF"/>
            <w:vAlign w:val="center"/>
          </w:tcPr>
          <w:p w:rsidR="00C528DA" w:rsidRPr="00CA2BD6" w:rsidRDefault="00C528DA" w:rsidP="00EB7CB4">
            <w:pPr>
              <w:rPr>
                <w:rFonts w:ascii="Times New Roman" w:hAnsi="Times New Roman"/>
                <w:bCs/>
                <w:color w:val="000000"/>
                <w:sz w:val="20"/>
                <w:szCs w:val="20"/>
              </w:rPr>
            </w:pPr>
            <w:r w:rsidRPr="00CA2BD6">
              <w:rPr>
                <w:rFonts w:ascii="Times New Roman" w:hAnsi="Times New Roman"/>
                <w:bCs/>
                <w:color w:val="000000"/>
                <w:sz w:val="20"/>
                <w:szCs w:val="20"/>
                <w:u w:val="single"/>
              </w:rPr>
              <w:t>Подпрограмма</w:t>
            </w:r>
            <w:r w:rsidRPr="00CA2BD6">
              <w:rPr>
                <w:rFonts w:ascii="Times New Roman" w:hAnsi="Times New Roman"/>
                <w:bCs/>
                <w:color w:val="000000"/>
                <w:sz w:val="20"/>
                <w:szCs w:val="20"/>
              </w:rPr>
              <w:t xml:space="preserve"> «Предупреждение и лик</w:t>
            </w:r>
            <w:r w:rsidR="00EB7CB4">
              <w:rPr>
                <w:rFonts w:ascii="Times New Roman" w:hAnsi="Times New Roman"/>
                <w:bCs/>
                <w:color w:val="000000"/>
                <w:sz w:val="20"/>
                <w:szCs w:val="20"/>
              </w:rPr>
              <w:t xml:space="preserve">видация чрезвычайных ситуаций» </w:t>
            </w:r>
          </w:p>
        </w:tc>
        <w:tc>
          <w:tcPr>
            <w:tcW w:w="1252" w:type="dxa"/>
            <w:tcBorders>
              <w:top w:val="nil"/>
              <w:left w:val="nil"/>
              <w:bottom w:val="single" w:sz="4" w:space="0" w:color="auto"/>
              <w:right w:val="single" w:sz="4" w:space="0" w:color="auto"/>
            </w:tcBorders>
            <w:shd w:val="clear" w:color="000000" w:fill="FFFFFF"/>
            <w:vAlign w:val="center"/>
          </w:tcPr>
          <w:p w:rsidR="00C528DA" w:rsidRPr="00CA2BD6" w:rsidRDefault="00C528DA" w:rsidP="000D5718">
            <w:pPr>
              <w:ind w:left="-109"/>
              <w:jc w:val="center"/>
              <w:rPr>
                <w:rFonts w:ascii="Times New Roman" w:eastAsia="Times New Roman" w:hAnsi="Times New Roman"/>
                <w:sz w:val="20"/>
                <w:szCs w:val="20"/>
                <w:lang w:eastAsia="ru-RU"/>
              </w:rPr>
            </w:pPr>
            <w:r w:rsidRPr="00CA2BD6">
              <w:rPr>
                <w:rFonts w:ascii="Times New Roman" w:eastAsia="Times New Roman" w:hAnsi="Times New Roman"/>
                <w:sz w:val="20"/>
                <w:szCs w:val="20"/>
                <w:lang w:eastAsia="ru-RU"/>
              </w:rPr>
              <w:t>40 098,9</w:t>
            </w:r>
          </w:p>
        </w:tc>
        <w:tc>
          <w:tcPr>
            <w:tcW w:w="1187" w:type="dxa"/>
            <w:tcBorders>
              <w:top w:val="nil"/>
              <w:left w:val="nil"/>
              <w:bottom w:val="single" w:sz="4" w:space="0" w:color="auto"/>
              <w:right w:val="single" w:sz="4" w:space="0" w:color="auto"/>
            </w:tcBorders>
            <w:shd w:val="clear" w:color="000000" w:fill="FFFFFF"/>
            <w:vAlign w:val="center"/>
          </w:tcPr>
          <w:p w:rsidR="00C528DA" w:rsidRPr="00CA2BD6" w:rsidRDefault="001205E2" w:rsidP="000D5718">
            <w:pPr>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40 078,9</w:t>
            </w:r>
          </w:p>
        </w:tc>
        <w:tc>
          <w:tcPr>
            <w:tcW w:w="1148" w:type="dxa"/>
            <w:tcBorders>
              <w:top w:val="nil"/>
              <w:left w:val="nil"/>
              <w:bottom w:val="single" w:sz="4" w:space="0" w:color="auto"/>
              <w:right w:val="single" w:sz="4" w:space="0" w:color="auto"/>
            </w:tcBorders>
            <w:shd w:val="clear" w:color="000000" w:fill="FFFFFF"/>
            <w:vAlign w:val="center"/>
          </w:tcPr>
          <w:p w:rsidR="00C528DA" w:rsidRPr="00CA2BD6" w:rsidRDefault="001205E2" w:rsidP="000D5718">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31 159,6</w:t>
            </w:r>
          </w:p>
        </w:tc>
        <w:tc>
          <w:tcPr>
            <w:tcW w:w="1103" w:type="dxa"/>
            <w:tcBorders>
              <w:top w:val="nil"/>
              <w:left w:val="nil"/>
              <w:bottom w:val="single" w:sz="4" w:space="0" w:color="auto"/>
              <w:right w:val="single" w:sz="4" w:space="0" w:color="auto"/>
            </w:tcBorders>
            <w:shd w:val="clear" w:color="000000" w:fill="FFFFFF"/>
            <w:vAlign w:val="center"/>
          </w:tcPr>
          <w:p w:rsidR="00C528DA" w:rsidRPr="00F64009" w:rsidRDefault="001205E2" w:rsidP="000D5718">
            <w:pPr>
              <w:ind w:left="-119"/>
              <w:jc w:val="center"/>
              <w:rPr>
                <w:rFonts w:ascii="Times New Roman" w:eastAsia="Times New Roman" w:hAnsi="Times New Roman"/>
                <w:sz w:val="20"/>
                <w:szCs w:val="20"/>
                <w:highlight w:val="yellow"/>
                <w:lang w:eastAsia="ru-RU"/>
              </w:rPr>
            </w:pPr>
            <w:r w:rsidRPr="001205E2">
              <w:rPr>
                <w:rFonts w:ascii="Times New Roman" w:eastAsia="Times New Roman" w:hAnsi="Times New Roman"/>
                <w:sz w:val="20"/>
                <w:szCs w:val="20"/>
                <w:lang w:eastAsia="ru-RU"/>
              </w:rPr>
              <w:t>77,7</w:t>
            </w:r>
          </w:p>
        </w:tc>
        <w:tc>
          <w:tcPr>
            <w:tcW w:w="1967" w:type="dxa"/>
            <w:tcBorders>
              <w:top w:val="nil"/>
              <w:left w:val="nil"/>
              <w:bottom w:val="single" w:sz="4" w:space="0" w:color="auto"/>
              <w:right w:val="single" w:sz="4" w:space="0" w:color="auto"/>
            </w:tcBorders>
            <w:shd w:val="clear" w:color="000000" w:fill="FFFFFF"/>
          </w:tcPr>
          <w:p w:rsidR="00C528DA" w:rsidRPr="00F64009" w:rsidRDefault="00C528DA" w:rsidP="000D5718">
            <w:pPr>
              <w:rPr>
                <w:rFonts w:ascii="Times New Roman" w:eastAsia="Times New Roman" w:hAnsi="Times New Roman"/>
                <w:sz w:val="18"/>
                <w:szCs w:val="18"/>
                <w:highlight w:val="yellow"/>
                <w:lang w:eastAsia="ru-RU"/>
              </w:rPr>
            </w:pPr>
          </w:p>
        </w:tc>
      </w:tr>
    </w:tbl>
    <w:p w:rsidR="00C528DA" w:rsidRPr="00F64009" w:rsidRDefault="00C528DA" w:rsidP="00C528DA">
      <w:pPr>
        <w:rPr>
          <w:rFonts w:ascii="Times New Roman" w:eastAsia="Times New Roman" w:hAnsi="Times New Roman"/>
          <w:b/>
          <w:bCs/>
          <w:color w:val="000000"/>
          <w:highlight w:val="yellow"/>
          <w:lang w:eastAsia="ru-RU"/>
        </w:rPr>
      </w:pPr>
    </w:p>
    <w:p w:rsidR="00C528DA" w:rsidRPr="00F64009" w:rsidRDefault="00C528DA" w:rsidP="00C528DA">
      <w:pPr>
        <w:rPr>
          <w:rFonts w:ascii="Times New Roman" w:eastAsia="Times New Roman" w:hAnsi="Times New Roman"/>
          <w:b/>
          <w:bCs/>
          <w:color w:val="000000"/>
          <w:highlight w:val="yellow"/>
          <w:lang w:eastAsia="ru-RU"/>
        </w:rPr>
      </w:pPr>
    </w:p>
    <w:p w:rsidR="000031CD" w:rsidRPr="00F64009" w:rsidRDefault="000031CD" w:rsidP="00C528DA">
      <w:pPr>
        <w:rPr>
          <w:rFonts w:ascii="Times New Roman" w:eastAsia="Times New Roman" w:hAnsi="Times New Roman"/>
          <w:b/>
          <w:bCs/>
          <w:color w:val="000000"/>
          <w:highlight w:val="yellow"/>
          <w:lang w:eastAsia="ru-RU"/>
        </w:rPr>
      </w:pPr>
    </w:p>
    <w:p w:rsidR="00C528DA" w:rsidRPr="00CA2BD6" w:rsidRDefault="00C528DA" w:rsidP="00C528DA">
      <w:pPr>
        <w:rPr>
          <w:rFonts w:ascii="Times New Roman" w:eastAsia="Times New Roman" w:hAnsi="Times New Roman"/>
          <w:b/>
          <w:bCs/>
          <w:color w:val="000000"/>
          <w:lang w:eastAsia="ru-RU"/>
        </w:rPr>
      </w:pPr>
    </w:p>
    <w:p w:rsidR="00C528DA" w:rsidRPr="00CA2BD6" w:rsidRDefault="00C528DA" w:rsidP="00C528DA">
      <w:pPr>
        <w:jc w:val="center"/>
        <w:rPr>
          <w:rFonts w:ascii="Times New Roman" w:eastAsia="Times New Roman" w:hAnsi="Times New Roman"/>
          <w:b/>
          <w:bCs/>
          <w:color w:val="000000"/>
          <w:lang w:eastAsia="ru-RU"/>
        </w:rPr>
      </w:pPr>
      <w:r w:rsidRPr="00CA2BD6">
        <w:rPr>
          <w:rFonts w:ascii="Times New Roman" w:eastAsia="Times New Roman" w:hAnsi="Times New Roman"/>
          <w:b/>
          <w:bCs/>
          <w:color w:val="000000"/>
          <w:lang w:eastAsia="ru-RU"/>
        </w:rPr>
        <w:t>2. Программа</w:t>
      </w:r>
    </w:p>
    <w:p w:rsidR="00C528DA" w:rsidRPr="00CA2BD6" w:rsidRDefault="00C528DA" w:rsidP="00C528DA">
      <w:pPr>
        <w:jc w:val="center"/>
        <w:rPr>
          <w:rFonts w:ascii="Times New Roman" w:eastAsia="Times New Roman" w:hAnsi="Times New Roman"/>
          <w:b/>
          <w:bCs/>
          <w:color w:val="000000"/>
          <w:lang w:eastAsia="ru-RU"/>
        </w:rPr>
      </w:pPr>
      <w:r w:rsidRPr="00CA2BD6">
        <w:rPr>
          <w:rFonts w:ascii="Times New Roman" w:eastAsia="Times New Roman" w:hAnsi="Times New Roman"/>
          <w:b/>
          <w:bCs/>
          <w:color w:val="000000"/>
          <w:lang w:eastAsia="ru-RU"/>
        </w:rPr>
        <w:t xml:space="preserve"> «Улучшение условий и охраны труда в городе Мегионе на 2019-2025 годы»</w:t>
      </w:r>
    </w:p>
    <w:p w:rsidR="00C528DA" w:rsidRPr="00CA2BD6" w:rsidRDefault="00C528DA" w:rsidP="00C528DA">
      <w:pPr>
        <w:jc w:val="center"/>
        <w:rPr>
          <w:rFonts w:ascii="Times New Roman" w:eastAsia="Times New Roman" w:hAnsi="Times New Roman"/>
          <w:b/>
          <w:bCs/>
          <w:color w:val="000000"/>
          <w:lang w:eastAsia="ru-RU"/>
        </w:rPr>
      </w:pPr>
    </w:p>
    <w:p w:rsidR="00C528DA" w:rsidRPr="00CA2BD6" w:rsidRDefault="00C528DA" w:rsidP="00C528DA">
      <w:pPr>
        <w:ind w:firstLine="708"/>
        <w:jc w:val="both"/>
        <w:rPr>
          <w:rFonts w:ascii="Times New Roman" w:eastAsia="Times New Roman" w:hAnsi="Times New Roman"/>
          <w:bCs/>
          <w:color w:val="000000"/>
          <w:lang w:eastAsia="ru-RU"/>
        </w:rPr>
      </w:pPr>
      <w:r w:rsidRPr="00CA2BD6">
        <w:rPr>
          <w:rFonts w:ascii="Times New Roman" w:eastAsia="Times New Roman" w:hAnsi="Times New Roman"/>
          <w:bCs/>
          <w:color w:val="000000"/>
          <w:lang w:eastAsia="ru-RU"/>
        </w:rPr>
        <w:t>Муниципальная программа «Улучшение условий и охраны труда в городе Мегионе на 2019-2025 годы» утверждена постановлением администрации города от 13.12.2018 №2688 (с изменениями) (далее муниципальная программа).</w:t>
      </w:r>
    </w:p>
    <w:p w:rsidR="00C528DA" w:rsidRPr="00CA2BD6" w:rsidRDefault="00C528DA" w:rsidP="00C528DA">
      <w:pPr>
        <w:ind w:firstLine="708"/>
        <w:jc w:val="both"/>
        <w:rPr>
          <w:rFonts w:ascii="Times New Roman" w:eastAsia="Times New Roman" w:hAnsi="Times New Roman"/>
          <w:bCs/>
          <w:color w:val="000000"/>
          <w:lang w:eastAsia="ru-RU"/>
        </w:rPr>
      </w:pPr>
      <w:r w:rsidRPr="00CA2BD6">
        <w:rPr>
          <w:rFonts w:ascii="Times New Roman" w:eastAsia="Times New Roman" w:hAnsi="Times New Roman"/>
          <w:bCs/>
          <w:color w:val="000000"/>
          <w:lang w:eastAsia="ru-RU"/>
        </w:rPr>
        <w:t>Текст муниципальной программы</w:t>
      </w:r>
      <w:r w:rsidRPr="00CA2BD6">
        <w:rPr>
          <w:rFonts w:ascii="Times New Roman" w:hAnsi="Times New Roman"/>
        </w:rPr>
        <w:t xml:space="preserve"> </w:t>
      </w:r>
      <w:r w:rsidRPr="00CA2BD6">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9" w:history="1">
        <w:r w:rsidRPr="00CA2BD6">
          <w:rPr>
            <w:rStyle w:val="aa"/>
            <w:rFonts w:ascii="Times New Roman" w:hAnsi="Times New Roman"/>
          </w:rPr>
          <w:t>https://admmegion.ru/programs/municipal/ohrana-truda2019/</w:t>
        </w:r>
      </w:hyperlink>
      <w:r w:rsidRPr="00CA2BD6">
        <w:rPr>
          <w:rFonts w:ascii="Times New Roman" w:eastAsia="Times New Roman" w:hAnsi="Times New Roman"/>
          <w:bCs/>
          <w:color w:val="000000"/>
          <w:lang w:eastAsia="ru-RU"/>
        </w:rPr>
        <w:t>.</w:t>
      </w:r>
    </w:p>
    <w:p w:rsidR="00C528DA" w:rsidRPr="00CA2BD6" w:rsidRDefault="00C528DA" w:rsidP="00C528DA">
      <w:pPr>
        <w:jc w:val="both"/>
        <w:rPr>
          <w:rFonts w:ascii="Times New Roman" w:eastAsia="Times New Roman" w:hAnsi="Times New Roman"/>
          <w:bCs/>
          <w:color w:val="000000"/>
          <w:lang w:eastAsia="ru-RU"/>
        </w:rPr>
      </w:pPr>
      <w:r w:rsidRPr="00CA2BD6">
        <w:rPr>
          <w:rFonts w:ascii="Times New Roman" w:eastAsia="Times New Roman" w:hAnsi="Times New Roman"/>
          <w:bCs/>
          <w:color w:val="000000"/>
          <w:lang w:eastAsia="ru-RU"/>
        </w:rPr>
        <w:tab/>
        <w:t>Ответственный исполнитель муниципальной программы – управление экономической политики администрации города.</w:t>
      </w:r>
    </w:p>
    <w:p w:rsidR="00C528DA" w:rsidRPr="00CA2BD6" w:rsidRDefault="00C528DA" w:rsidP="00C528DA">
      <w:pPr>
        <w:ind w:firstLine="708"/>
        <w:jc w:val="both"/>
        <w:rPr>
          <w:rFonts w:ascii="Times New Roman" w:eastAsia="Times New Roman" w:hAnsi="Times New Roman"/>
          <w:bCs/>
          <w:color w:val="000000"/>
          <w:lang w:eastAsia="ru-RU"/>
        </w:rPr>
      </w:pPr>
      <w:r w:rsidRPr="00CA2BD6">
        <w:rPr>
          <w:rFonts w:ascii="Times New Roman" w:eastAsia="Times New Roman" w:hAnsi="Times New Roman"/>
          <w:bCs/>
          <w:color w:val="000000"/>
          <w:lang w:eastAsia="ru-RU"/>
        </w:rPr>
        <w:t>Соисполнители муниципальной программы -</w:t>
      </w:r>
      <w:r w:rsidR="00306A26">
        <w:rPr>
          <w:rFonts w:ascii="Times New Roman" w:eastAsia="Times New Roman" w:hAnsi="Times New Roman"/>
          <w:bCs/>
          <w:color w:val="000000"/>
          <w:lang w:eastAsia="ru-RU"/>
        </w:rPr>
        <w:t xml:space="preserve"> </w:t>
      </w:r>
      <w:r w:rsidRPr="00CA2BD6">
        <w:rPr>
          <w:rFonts w:ascii="Times New Roman" w:eastAsia="Times New Roman" w:hAnsi="Times New Roman"/>
          <w:bCs/>
          <w:color w:val="000000"/>
          <w:lang w:eastAsia="ru-RU"/>
        </w:rPr>
        <w:t>муниципальное казенное учреждение «Служба обеспечения», муниципальные учреждения.</w:t>
      </w:r>
    </w:p>
    <w:p w:rsidR="00C528DA" w:rsidRPr="00CA2BD6" w:rsidRDefault="00C528DA" w:rsidP="00C528DA">
      <w:pPr>
        <w:ind w:firstLine="708"/>
        <w:jc w:val="both"/>
        <w:rPr>
          <w:rFonts w:ascii="Times New Roman" w:hAnsi="Times New Roman"/>
        </w:rPr>
      </w:pPr>
      <w:r w:rsidRPr="00CA2BD6">
        <w:rPr>
          <w:rFonts w:ascii="Times New Roman" w:eastAsia="Calibri" w:hAnsi="Times New Roman"/>
        </w:rPr>
        <w:t>Целью муниципальной программы является обеспечение конституционных прав и гарантий работников на здоровые и безопасные условия труда; с</w:t>
      </w:r>
      <w:r w:rsidRPr="00CA2BD6">
        <w:rPr>
          <w:rFonts w:ascii="Times New Roman" w:hAnsi="Times New Roman"/>
        </w:rPr>
        <w:t>нижение уровней производственного травматизма и профессиональной заболеваемости среди работников города Мегиона.</w:t>
      </w:r>
    </w:p>
    <w:p w:rsidR="00C528DA" w:rsidRPr="00CA2BD6" w:rsidRDefault="00C528DA" w:rsidP="00C528DA">
      <w:pPr>
        <w:ind w:firstLine="708"/>
        <w:jc w:val="both"/>
        <w:rPr>
          <w:rFonts w:ascii="Times New Roman" w:eastAsia="Calibri" w:hAnsi="Times New Roman"/>
          <w:b/>
        </w:rPr>
      </w:pPr>
      <w:r w:rsidRPr="00CA2BD6">
        <w:rPr>
          <w:rFonts w:ascii="Times New Roman" w:eastAsia="Calibri" w:hAnsi="Times New Roman"/>
          <w:b/>
        </w:rPr>
        <w:t>Задачи муниципальной программы:</w:t>
      </w:r>
    </w:p>
    <w:p w:rsidR="00C528DA" w:rsidRPr="00CA2BD6" w:rsidRDefault="00C528DA" w:rsidP="00C528DA">
      <w:pPr>
        <w:tabs>
          <w:tab w:val="left" w:pos="709"/>
          <w:tab w:val="left" w:pos="851"/>
          <w:tab w:val="left" w:pos="1134"/>
        </w:tabs>
        <w:ind w:firstLine="709"/>
        <w:jc w:val="both"/>
        <w:rPr>
          <w:rFonts w:ascii="Times New Roman" w:hAnsi="Times New Roman"/>
        </w:rPr>
      </w:pPr>
      <w:r w:rsidRPr="00CA2BD6">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C528DA" w:rsidRPr="00CA2BD6" w:rsidRDefault="00C528DA" w:rsidP="00C528DA">
      <w:pPr>
        <w:tabs>
          <w:tab w:val="left" w:pos="709"/>
          <w:tab w:val="left" w:pos="851"/>
          <w:tab w:val="left" w:pos="1134"/>
        </w:tabs>
        <w:ind w:firstLine="709"/>
        <w:jc w:val="both"/>
        <w:rPr>
          <w:rFonts w:ascii="Times New Roman" w:hAnsi="Times New Roman"/>
        </w:rPr>
      </w:pPr>
      <w:r w:rsidRPr="00CA2BD6">
        <w:rPr>
          <w:rFonts w:ascii="Times New Roman" w:hAnsi="Times New Roman"/>
        </w:rPr>
        <w:t>2.Внедрение культуры безопасного труда.</w:t>
      </w:r>
    </w:p>
    <w:p w:rsidR="00C528DA" w:rsidRPr="00CA2BD6" w:rsidRDefault="00C528DA" w:rsidP="00C528DA">
      <w:pPr>
        <w:tabs>
          <w:tab w:val="left" w:pos="709"/>
          <w:tab w:val="left" w:pos="851"/>
          <w:tab w:val="left" w:pos="1134"/>
        </w:tabs>
        <w:ind w:firstLine="709"/>
        <w:jc w:val="both"/>
        <w:rPr>
          <w:rFonts w:ascii="Times New Roman" w:hAnsi="Times New Roman"/>
        </w:rPr>
      </w:pPr>
      <w:r w:rsidRPr="00CA2BD6">
        <w:rPr>
          <w:rFonts w:ascii="Times New Roman" w:hAnsi="Times New Roman"/>
        </w:rPr>
        <w:t xml:space="preserve">3.Развитие системы государственного управления охраной труда в городе Мегионе. </w:t>
      </w:r>
    </w:p>
    <w:p w:rsidR="00C528DA" w:rsidRPr="00CA2BD6" w:rsidRDefault="00C528DA" w:rsidP="00C528DA">
      <w:pPr>
        <w:jc w:val="both"/>
        <w:rPr>
          <w:rFonts w:ascii="Times New Roman" w:hAnsi="Times New Roman"/>
        </w:rPr>
      </w:pPr>
      <w:r w:rsidRPr="00CA2BD6">
        <w:rPr>
          <w:rFonts w:ascii="Times New Roman" w:hAnsi="Times New Roman"/>
        </w:rPr>
        <w:t xml:space="preserve">            4.Совершенствование нормативно-правовой базы в области охраны труда.  </w:t>
      </w:r>
    </w:p>
    <w:p w:rsidR="00C528DA" w:rsidRPr="00CA2BD6" w:rsidRDefault="00C528DA" w:rsidP="00C528DA">
      <w:pPr>
        <w:jc w:val="both"/>
        <w:rPr>
          <w:rFonts w:ascii="Times New Roman" w:hAnsi="Times New Roman"/>
        </w:rPr>
      </w:pPr>
      <w:r w:rsidRPr="00CA2BD6">
        <w:rPr>
          <w:rFonts w:ascii="Times New Roman" w:hAnsi="Times New Roman"/>
        </w:rPr>
        <w:t xml:space="preserve">            5.Информационное обеспечение и пропаганда охраны труда на территории города Мегиона.</w:t>
      </w:r>
    </w:p>
    <w:p w:rsidR="00C528DA" w:rsidRPr="001205E2" w:rsidRDefault="00C528DA" w:rsidP="00C528DA">
      <w:pPr>
        <w:tabs>
          <w:tab w:val="left" w:pos="709"/>
          <w:tab w:val="left" w:pos="851"/>
          <w:tab w:val="left" w:pos="1134"/>
        </w:tabs>
        <w:ind w:firstLine="709"/>
        <w:jc w:val="both"/>
        <w:rPr>
          <w:rFonts w:ascii="Times New Roman" w:hAnsi="Times New Roman"/>
        </w:rPr>
      </w:pPr>
      <w:r w:rsidRPr="001205E2">
        <w:rPr>
          <w:rFonts w:ascii="Times New Roman" w:hAnsi="Times New Roman"/>
          <w:bCs/>
        </w:rPr>
        <w:t>Уточненный объем бюджетных ассигнований составляет 2 777,7</w:t>
      </w:r>
      <w:r w:rsidRPr="001205E2">
        <w:rPr>
          <w:rFonts w:ascii="Times New Roman" w:hAnsi="Times New Roman"/>
        </w:rPr>
        <w:t xml:space="preserve"> тыс. рублей, </w:t>
      </w:r>
      <w:r w:rsidR="001205E2" w:rsidRPr="001205E2">
        <w:rPr>
          <w:rFonts w:ascii="Times New Roman" w:hAnsi="Times New Roman"/>
          <w:bCs/>
        </w:rPr>
        <w:t>исполнено 1 693,9</w:t>
      </w:r>
      <w:r w:rsidRPr="001205E2">
        <w:rPr>
          <w:rFonts w:ascii="Times New Roman" w:hAnsi="Times New Roman"/>
          <w:bCs/>
        </w:rPr>
        <w:t xml:space="preserve"> </w:t>
      </w:r>
      <w:r w:rsidRPr="001205E2">
        <w:rPr>
          <w:rFonts w:ascii="Times New Roman" w:eastAsia="Calibri" w:hAnsi="Times New Roman"/>
        </w:rPr>
        <w:t>тыс. рублей</w:t>
      </w:r>
      <w:r w:rsidR="001205E2" w:rsidRPr="001205E2">
        <w:rPr>
          <w:rFonts w:ascii="Times New Roman" w:hAnsi="Times New Roman"/>
          <w:bCs/>
        </w:rPr>
        <w:t>, или 61</w:t>
      </w:r>
      <w:r w:rsidR="00EB7CB4">
        <w:rPr>
          <w:rFonts w:ascii="Times New Roman" w:hAnsi="Times New Roman"/>
          <w:bCs/>
        </w:rPr>
        <w:t>,0</w:t>
      </w:r>
      <w:r w:rsidRPr="001205E2">
        <w:rPr>
          <w:rFonts w:ascii="Times New Roman" w:hAnsi="Times New Roman"/>
          <w:bCs/>
        </w:rPr>
        <w:t>%, в том числе:</w:t>
      </w:r>
      <w:r w:rsidRPr="001205E2">
        <w:rPr>
          <w:rFonts w:ascii="Times New Roman" w:eastAsia="Times New Roman" w:hAnsi="Times New Roman"/>
          <w:lang w:eastAsia="ru-RU"/>
        </w:rPr>
        <w:t xml:space="preserve">   </w:t>
      </w:r>
    </w:p>
    <w:p w:rsidR="00C528DA" w:rsidRPr="00D807DB" w:rsidRDefault="00C528DA" w:rsidP="00C528DA">
      <w:pPr>
        <w:ind w:left="360"/>
        <w:jc w:val="center"/>
        <w:rPr>
          <w:rFonts w:ascii="Times New Roman" w:hAnsi="Times New Roman"/>
          <w:bCs/>
          <w:sz w:val="20"/>
          <w:szCs w:val="20"/>
        </w:rPr>
      </w:pPr>
      <w:r w:rsidRPr="00D807DB">
        <w:rPr>
          <w:rFonts w:ascii="Times New Roman" w:eastAsia="Times New Roman" w:hAnsi="Times New Roman"/>
          <w:bCs/>
          <w:color w:val="000000"/>
          <w:sz w:val="20"/>
          <w:szCs w:val="20"/>
          <w:lang w:eastAsia="ru-RU"/>
        </w:rPr>
        <w:t xml:space="preserve">       </w:t>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528DA" w:rsidRPr="00F64009" w:rsidTr="000D5718">
        <w:tc>
          <w:tcPr>
            <w:tcW w:w="568" w:type="dxa"/>
            <w:vAlign w:val="center"/>
          </w:tcPr>
          <w:p w:rsidR="00C528DA" w:rsidRPr="00D807DB" w:rsidRDefault="00C528DA" w:rsidP="000D5718">
            <w:pPr>
              <w:jc w:val="center"/>
              <w:rPr>
                <w:rFonts w:ascii="Times New Roman" w:eastAsia="Times New Roman" w:hAnsi="Times New Roman"/>
                <w:sz w:val="20"/>
                <w:szCs w:val="20"/>
              </w:rPr>
            </w:pPr>
            <w:r w:rsidRPr="00D807DB">
              <w:rPr>
                <w:rFonts w:ascii="Times New Roman" w:eastAsia="Times New Roman" w:hAnsi="Times New Roman"/>
                <w:sz w:val="20"/>
                <w:szCs w:val="20"/>
              </w:rPr>
              <w:t>№ п/п</w:t>
            </w:r>
          </w:p>
        </w:tc>
        <w:tc>
          <w:tcPr>
            <w:tcW w:w="2976" w:type="dxa"/>
            <w:vAlign w:val="center"/>
          </w:tcPr>
          <w:p w:rsidR="00C528DA" w:rsidRPr="00D807DB" w:rsidRDefault="00C528DA" w:rsidP="000D5718">
            <w:pPr>
              <w:jc w:val="center"/>
              <w:rPr>
                <w:rFonts w:ascii="Times New Roman" w:eastAsia="Times New Roman" w:hAnsi="Times New Roman"/>
                <w:sz w:val="20"/>
                <w:szCs w:val="20"/>
              </w:rPr>
            </w:pPr>
            <w:r w:rsidRPr="00D807DB">
              <w:rPr>
                <w:rFonts w:ascii="Times New Roman" w:eastAsia="Times New Roman" w:hAnsi="Times New Roman"/>
                <w:sz w:val="20"/>
                <w:szCs w:val="20"/>
              </w:rPr>
              <w:t>Источник финансирования</w:t>
            </w:r>
          </w:p>
        </w:tc>
        <w:tc>
          <w:tcPr>
            <w:tcW w:w="1985" w:type="dxa"/>
            <w:vAlign w:val="center"/>
          </w:tcPr>
          <w:p w:rsidR="00C528DA" w:rsidRPr="00D807DB" w:rsidRDefault="00C528DA" w:rsidP="000D5718">
            <w:pPr>
              <w:jc w:val="center"/>
              <w:rPr>
                <w:rFonts w:ascii="Times New Roman" w:eastAsia="Times New Roman" w:hAnsi="Times New Roman"/>
                <w:sz w:val="20"/>
                <w:szCs w:val="20"/>
              </w:rPr>
            </w:pPr>
            <w:r w:rsidRPr="00D807DB">
              <w:rPr>
                <w:rFonts w:ascii="Times New Roman" w:hAnsi="Times New Roman"/>
                <w:sz w:val="20"/>
                <w:szCs w:val="20"/>
              </w:rPr>
              <w:t>Утверждено решением Думы         города Мегиона от 07.12.2022  №247</w:t>
            </w:r>
          </w:p>
        </w:tc>
        <w:tc>
          <w:tcPr>
            <w:tcW w:w="1984" w:type="dxa"/>
            <w:vAlign w:val="center"/>
          </w:tcPr>
          <w:p w:rsidR="00C528DA" w:rsidRPr="00D807DB" w:rsidRDefault="00C528DA" w:rsidP="000D5718">
            <w:pPr>
              <w:jc w:val="center"/>
              <w:rPr>
                <w:rFonts w:ascii="Times New Roman" w:eastAsia="Times New Roman" w:hAnsi="Times New Roman"/>
                <w:sz w:val="20"/>
                <w:szCs w:val="20"/>
              </w:rPr>
            </w:pPr>
            <w:r w:rsidRPr="00D807DB">
              <w:rPr>
                <w:rFonts w:ascii="Times New Roman" w:eastAsia="Times New Roman" w:hAnsi="Times New Roman"/>
                <w:sz w:val="20"/>
                <w:szCs w:val="20"/>
              </w:rPr>
              <w:t>Показатели св</w:t>
            </w:r>
            <w:r w:rsidR="00CA2BD6" w:rsidRPr="00D807DB">
              <w:rPr>
                <w:rFonts w:ascii="Times New Roman" w:eastAsia="Times New Roman" w:hAnsi="Times New Roman"/>
                <w:sz w:val="20"/>
                <w:szCs w:val="20"/>
              </w:rPr>
              <w:t>одной бюджетной росписи на 01.10</w:t>
            </w:r>
            <w:r w:rsidRPr="00D807DB">
              <w:rPr>
                <w:rFonts w:ascii="Times New Roman" w:eastAsia="Times New Roman" w:hAnsi="Times New Roman"/>
                <w:sz w:val="20"/>
                <w:szCs w:val="20"/>
              </w:rPr>
              <w:t>.2023</w:t>
            </w:r>
          </w:p>
        </w:tc>
        <w:tc>
          <w:tcPr>
            <w:tcW w:w="1418" w:type="dxa"/>
            <w:vAlign w:val="center"/>
          </w:tcPr>
          <w:p w:rsidR="00C528DA" w:rsidRPr="00D807DB" w:rsidRDefault="00CA2BD6" w:rsidP="000D5718">
            <w:pPr>
              <w:jc w:val="center"/>
              <w:rPr>
                <w:rFonts w:ascii="Times New Roman" w:eastAsia="Times New Roman" w:hAnsi="Times New Roman"/>
              </w:rPr>
            </w:pPr>
            <w:r w:rsidRPr="00D807DB">
              <w:rPr>
                <w:rFonts w:ascii="Times New Roman" w:eastAsia="Times New Roman" w:hAnsi="Times New Roman"/>
                <w:sz w:val="20"/>
                <w:szCs w:val="20"/>
              </w:rPr>
              <w:t>Исполнено на 01.10</w:t>
            </w:r>
            <w:r w:rsidR="00C528DA" w:rsidRPr="00D807DB">
              <w:rPr>
                <w:rFonts w:ascii="Times New Roman" w:eastAsia="Times New Roman" w:hAnsi="Times New Roman"/>
                <w:sz w:val="20"/>
                <w:szCs w:val="20"/>
              </w:rPr>
              <w:t>.2023</w:t>
            </w:r>
          </w:p>
          <w:p w:rsidR="00C528DA" w:rsidRPr="00D807DB" w:rsidRDefault="00C528DA" w:rsidP="000D5718">
            <w:pPr>
              <w:jc w:val="center"/>
              <w:rPr>
                <w:rFonts w:ascii="Times New Roman" w:eastAsia="Times New Roman" w:hAnsi="Times New Roman"/>
                <w:sz w:val="20"/>
                <w:szCs w:val="20"/>
              </w:rPr>
            </w:pPr>
          </w:p>
        </w:tc>
        <w:tc>
          <w:tcPr>
            <w:tcW w:w="850" w:type="dxa"/>
            <w:vAlign w:val="center"/>
          </w:tcPr>
          <w:p w:rsidR="00C528DA" w:rsidRPr="00D807DB" w:rsidRDefault="00C528DA" w:rsidP="000D5718">
            <w:pPr>
              <w:jc w:val="center"/>
              <w:rPr>
                <w:rFonts w:ascii="Times New Roman" w:eastAsia="Times New Roman" w:hAnsi="Times New Roman"/>
                <w:sz w:val="20"/>
                <w:szCs w:val="20"/>
              </w:rPr>
            </w:pPr>
            <w:r w:rsidRPr="00D807DB">
              <w:rPr>
                <w:rFonts w:ascii="Times New Roman" w:eastAsia="Times New Roman" w:hAnsi="Times New Roman"/>
                <w:sz w:val="20"/>
                <w:szCs w:val="20"/>
              </w:rPr>
              <w:t xml:space="preserve">% </w:t>
            </w:r>
            <w:proofErr w:type="spellStart"/>
            <w:r w:rsidRPr="00D807DB">
              <w:rPr>
                <w:rFonts w:ascii="Times New Roman" w:eastAsia="Times New Roman" w:hAnsi="Times New Roman"/>
                <w:sz w:val="20"/>
                <w:szCs w:val="20"/>
              </w:rPr>
              <w:t>испол</w:t>
            </w:r>
            <w:proofErr w:type="spellEnd"/>
            <w:r w:rsidRPr="00D807DB">
              <w:rPr>
                <w:rFonts w:ascii="Times New Roman" w:eastAsia="Times New Roman" w:hAnsi="Times New Roman"/>
                <w:sz w:val="20"/>
                <w:szCs w:val="20"/>
              </w:rPr>
              <w:t xml:space="preserve"> нения </w:t>
            </w:r>
          </w:p>
        </w:tc>
      </w:tr>
      <w:tr w:rsidR="00C528DA" w:rsidRPr="00F64009" w:rsidTr="000D5718">
        <w:tc>
          <w:tcPr>
            <w:tcW w:w="568" w:type="dxa"/>
            <w:vAlign w:val="center"/>
          </w:tcPr>
          <w:p w:rsidR="00C528DA" w:rsidRPr="00D807DB" w:rsidRDefault="00C528DA" w:rsidP="000D5718">
            <w:pPr>
              <w:jc w:val="center"/>
              <w:rPr>
                <w:rFonts w:ascii="Times New Roman" w:eastAsia="Times New Roman" w:hAnsi="Times New Roman"/>
                <w:sz w:val="16"/>
                <w:szCs w:val="16"/>
              </w:rPr>
            </w:pPr>
            <w:r w:rsidRPr="00D807DB">
              <w:rPr>
                <w:rFonts w:ascii="Times New Roman" w:eastAsia="Times New Roman" w:hAnsi="Times New Roman"/>
                <w:sz w:val="16"/>
                <w:szCs w:val="16"/>
              </w:rPr>
              <w:t>1</w:t>
            </w:r>
          </w:p>
        </w:tc>
        <w:tc>
          <w:tcPr>
            <w:tcW w:w="2976" w:type="dxa"/>
            <w:vAlign w:val="center"/>
          </w:tcPr>
          <w:p w:rsidR="00C528DA" w:rsidRPr="00D807DB" w:rsidRDefault="00C528DA" w:rsidP="000D5718">
            <w:pPr>
              <w:jc w:val="center"/>
              <w:rPr>
                <w:rFonts w:ascii="Times New Roman" w:eastAsia="Times New Roman" w:hAnsi="Times New Roman"/>
                <w:sz w:val="16"/>
                <w:szCs w:val="16"/>
              </w:rPr>
            </w:pPr>
            <w:r w:rsidRPr="00D807DB">
              <w:rPr>
                <w:rFonts w:ascii="Times New Roman" w:eastAsia="Times New Roman" w:hAnsi="Times New Roman"/>
                <w:sz w:val="16"/>
                <w:szCs w:val="16"/>
              </w:rPr>
              <w:t>2</w:t>
            </w:r>
          </w:p>
        </w:tc>
        <w:tc>
          <w:tcPr>
            <w:tcW w:w="1985" w:type="dxa"/>
            <w:vAlign w:val="center"/>
          </w:tcPr>
          <w:p w:rsidR="00C528DA" w:rsidRPr="00D807DB" w:rsidRDefault="00C528DA" w:rsidP="000D5718">
            <w:pPr>
              <w:jc w:val="center"/>
              <w:rPr>
                <w:rFonts w:ascii="Times New Roman" w:eastAsia="Times New Roman" w:hAnsi="Times New Roman"/>
                <w:sz w:val="16"/>
                <w:szCs w:val="16"/>
              </w:rPr>
            </w:pPr>
            <w:r w:rsidRPr="00D807DB">
              <w:rPr>
                <w:rFonts w:ascii="Times New Roman" w:eastAsia="Times New Roman" w:hAnsi="Times New Roman"/>
                <w:sz w:val="16"/>
                <w:szCs w:val="16"/>
              </w:rPr>
              <w:t>3</w:t>
            </w:r>
          </w:p>
        </w:tc>
        <w:tc>
          <w:tcPr>
            <w:tcW w:w="1984" w:type="dxa"/>
            <w:vAlign w:val="center"/>
          </w:tcPr>
          <w:p w:rsidR="00C528DA" w:rsidRPr="00D807DB" w:rsidRDefault="00C528DA" w:rsidP="000D5718">
            <w:pPr>
              <w:jc w:val="center"/>
              <w:rPr>
                <w:rFonts w:ascii="Times New Roman" w:eastAsia="Times New Roman" w:hAnsi="Times New Roman"/>
                <w:sz w:val="16"/>
                <w:szCs w:val="16"/>
              </w:rPr>
            </w:pPr>
            <w:r w:rsidRPr="00D807DB">
              <w:rPr>
                <w:rFonts w:ascii="Times New Roman" w:eastAsia="Times New Roman" w:hAnsi="Times New Roman"/>
                <w:sz w:val="16"/>
                <w:szCs w:val="16"/>
              </w:rPr>
              <w:t>4</w:t>
            </w:r>
          </w:p>
        </w:tc>
        <w:tc>
          <w:tcPr>
            <w:tcW w:w="1418" w:type="dxa"/>
          </w:tcPr>
          <w:p w:rsidR="00C528DA" w:rsidRPr="00D807DB" w:rsidRDefault="00C528DA" w:rsidP="000D5718">
            <w:pPr>
              <w:jc w:val="center"/>
              <w:rPr>
                <w:rFonts w:ascii="Times New Roman" w:eastAsia="Times New Roman" w:hAnsi="Times New Roman"/>
                <w:sz w:val="16"/>
                <w:szCs w:val="16"/>
              </w:rPr>
            </w:pPr>
            <w:r w:rsidRPr="00D807DB">
              <w:rPr>
                <w:rFonts w:ascii="Times New Roman" w:eastAsia="Times New Roman" w:hAnsi="Times New Roman"/>
                <w:sz w:val="16"/>
                <w:szCs w:val="16"/>
              </w:rPr>
              <w:t>5</w:t>
            </w:r>
          </w:p>
        </w:tc>
        <w:tc>
          <w:tcPr>
            <w:tcW w:w="850" w:type="dxa"/>
          </w:tcPr>
          <w:p w:rsidR="00C528DA" w:rsidRPr="00D807DB" w:rsidRDefault="00C528DA" w:rsidP="000D5718">
            <w:pPr>
              <w:jc w:val="center"/>
              <w:rPr>
                <w:rFonts w:ascii="Times New Roman" w:eastAsia="Times New Roman" w:hAnsi="Times New Roman"/>
                <w:sz w:val="16"/>
                <w:szCs w:val="16"/>
              </w:rPr>
            </w:pPr>
            <w:r w:rsidRPr="00D807DB">
              <w:rPr>
                <w:rFonts w:ascii="Times New Roman" w:eastAsia="Times New Roman" w:hAnsi="Times New Roman"/>
                <w:sz w:val="16"/>
                <w:szCs w:val="16"/>
              </w:rPr>
              <w:t>6</w:t>
            </w:r>
          </w:p>
        </w:tc>
      </w:tr>
      <w:tr w:rsidR="00C528DA" w:rsidRPr="00F64009" w:rsidTr="000D5718">
        <w:trPr>
          <w:trHeight w:val="185"/>
        </w:trPr>
        <w:tc>
          <w:tcPr>
            <w:tcW w:w="568" w:type="dxa"/>
          </w:tcPr>
          <w:p w:rsidR="00C528DA" w:rsidRPr="00D807DB" w:rsidRDefault="00C528DA" w:rsidP="000D5718">
            <w:pPr>
              <w:jc w:val="both"/>
              <w:rPr>
                <w:rFonts w:ascii="Times New Roman" w:eastAsia="Times New Roman" w:hAnsi="Times New Roman"/>
                <w:sz w:val="20"/>
                <w:szCs w:val="20"/>
              </w:rPr>
            </w:pPr>
          </w:p>
        </w:tc>
        <w:tc>
          <w:tcPr>
            <w:tcW w:w="2976" w:type="dxa"/>
            <w:vAlign w:val="center"/>
          </w:tcPr>
          <w:p w:rsidR="00C528DA" w:rsidRPr="00D807DB" w:rsidRDefault="00C528DA" w:rsidP="000D5718">
            <w:pPr>
              <w:rPr>
                <w:rFonts w:ascii="Times New Roman" w:eastAsia="Times New Roman" w:hAnsi="Times New Roman"/>
                <w:b/>
                <w:sz w:val="20"/>
                <w:szCs w:val="20"/>
              </w:rPr>
            </w:pPr>
            <w:r w:rsidRPr="00D807DB">
              <w:rPr>
                <w:rFonts w:ascii="Times New Roman" w:eastAsia="Times New Roman" w:hAnsi="Times New Roman"/>
                <w:b/>
                <w:sz w:val="20"/>
                <w:szCs w:val="20"/>
              </w:rPr>
              <w:t>Всего:</w:t>
            </w:r>
          </w:p>
        </w:tc>
        <w:tc>
          <w:tcPr>
            <w:tcW w:w="1985" w:type="dxa"/>
            <w:vAlign w:val="center"/>
          </w:tcPr>
          <w:p w:rsidR="00C528DA" w:rsidRPr="00D807DB" w:rsidRDefault="00C528DA" w:rsidP="000D5718">
            <w:pPr>
              <w:jc w:val="center"/>
              <w:rPr>
                <w:rFonts w:ascii="Times New Roman" w:eastAsia="Times New Roman" w:hAnsi="Times New Roman"/>
                <w:b/>
                <w:color w:val="000000"/>
                <w:sz w:val="20"/>
                <w:szCs w:val="20"/>
                <w:lang w:eastAsia="ru-RU"/>
              </w:rPr>
            </w:pPr>
            <w:r w:rsidRPr="00D807DB">
              <w:rPr>
                <w:rFonts w:ascii="Times New Roman" w:eastAsia="Times New Roman" w:hAnsi="Times New Roman"/>
                <w:b/>
                <w:color w:val="000000"/>
                <w:sz w:val="20"/>
                <w:szCs w:val="20"/>
                <w:lang w:eastAsia="ru-RU"/>
              </w:rPr>
              <w:t>2</w:t>
            </w:r>
            <w:r w:rsidRPr="00D807DB">
              <w:rPr>
                <w:rFonts w:ascii="Times New Roman" w:eastAsia="Times New Roman" w:hAnsi="Times New Roman"/>
                <w:b/>
                <w:color w:val="000000"/>
                <w:sz w:val="20"/>
                <w:szCs w:val="20"/>
                <w:lang w:val="en-US" w:eastAsia="ru-RU"/>
              </w:rPr>
              <w:t> </w:t>
            </w:r>
            <w:r w:rsidRPr="00D807DB">
              <w:rPr>
                <w:rFonts w:ascii="Times New Roman" w:eastAsia="Times New Roman" w:hAnsi="Times New Roman"/>
                <w:b/>
                <w:color w:val="000000"/>
                <w:sz w:val="20"/>
                <w:szCs w:val="20"/>
                <w:lang w:eastAsia="ru-RU"/>
              </w:rPr>
              <w:t>509,1</w:t>
            </w:r>
          </w:p>
        </w:tc>
        <w:tc>
          <w:tcPr>
            <w:tcW w:w="1984" w:type="dxa"/>
            <w:vAlign w:val="center"/>
          </w:tcPr>
          <w:p w:rsidR="00C528DA" w:rsidRPr="00D807DB" w:rsidRDefault="001205E2"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2 777,7</w:t>
            </w:r>
          </w:p>
        </w:tc>
        <w:tc>
          <w:tcPr>
            <w:tcW w:w="1418" w:type="dxa"/>
          </w:tcPr>
          <w:p w:rsidR="00C528DA" w:rsidRPr="00D807DB" w:rsidRDefault="001205E2"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1 693,9</w:t>
            </w:r>
          </w:p>
        </w:tc>
        <w:tc>
          <w:tcPr>
            <w:tcW w:w="850" w:type="dxa"/>
          </w:tcPr>
          <w:p w:rsidR="00C528DA" w:rsidRPr="00D807DB" w:rsidRDefault="001205E2"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61,0</w:t>
            </w:r>
          </w:p>
        </w:tc>
      </w:tr>
      <w:tr w:rsidR="00C528DA" w:rsidRPr="00F64009" w:rsidTr="000D5718">
        <w:trPr>
          <w:trHeight w:val="201"/>
        </w:trPr>
        <w:tc>
          <w:tcPr>
            <w:tcW w:w="568" w:type="dxa"/>
            <w:vAlign w:val="center"/>
          </w:tcPr>
          <w:p w:rsidR="00C528DA" w:rsidRPr="00D807DB" w:rsidRDefault="00C528DA" w:rsidP="000D5718">
            <w:pPr>
              <w:jc w:val="center"/>
              <w:rPr>
                <w:rFonts w:ascii="Times New Roman" w:eastAsia="Times New Roman" w:hAnsi="Times New Roman"/>
                <w:sz w:val="20"/>
                <w:szCs w:val="20"/>
              </w:rPr>
            </w:pPr>
            <w:r w:rsidRPr="00D807DB">
              <w:rPr>
                <w:rFonts w:ascii="Times New Roman" w:eastAsia="Times New Roman" w:hAnsi="Times New Roman"/>
                <w:sz w:val="20"/>
                <w:szCs w:val="20"/>
              </w:rPr>
              <w:t>1</w:t>
            </w:r>
          </w:p>
        </w:tc>
        <w:tc>
          <w:tcPr>
            <w:tcW w:w="2976" w:type="dxa"/>
            <w:vAlign w:val="center"/>
          </w:tcPr>
          <w:p w:rsidR="00C528DA" w:rsidRPr="00D807DB" w:rsidRDefault="00C528DA" w:rsidP="000D5718">
            <w:pPr>
              <w:rPr>
                <w:rFonts w:ascii="Times New Roman" w:eastAsia="Times New Roman" w:hAnsi="Times New Roman"/>
                <w:sz w:val="20"/>
                <w:szCs w:val="20"/>
              </w:rPr>
            </w:pPr>
            <w:r w:rsidRPr="00D807DB">
              <w:rPr>
                <w:rFonts w:ascii="Times New Roman" w:eastAsia="Times New Roman" w:hAnsi="Times New Roman"/>
                <w:sz w:val="20"/>
                <w:szCs w:val="20"/>
              </w:rPr>
              <w:t xml:space="preserve">местный бюджет </w:t>
            </w:r>
          </w:p>
        </w:tc>
        <w:tc>
          <w:tcPr>
            <w:tcW w:w="1985" w:type="dxa"/>
            <w:vAlign w:val="center"/>
          </w:tcPr>
          <w:p w:rsidR="00C528DA" w:rsidRPr="00D807DB" w:rsidRDefault="00C528DA" w:rsidP="000D5718">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505,5</w:t>
            </w:r>
          </w:p>
        </w:tc>
        <w:tc>
          <w:tcPr>
            <w:tcW w:w="1984" w:type="dxa"/>
            <w:vAlign w:val="center"/>
          </w:tcPr>
          <w:p w:rsidR="00C528DA" w:rsidRPr="00D807DB" w:rsidRDefault="000648F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505,5</w:t>
            </w:r>
          </w:p>
        </w:tc>
        <w:tc>
          <w:tcPr>
            <w:tcW w:w="1418" w:type="dxa"/>
          </w:tcPr>
          <w:p w:rsidR="00C528DA" w:rsidRPr="00D807DB" w:rsidRDefault="000648F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341,9</w:t>
            </w:r>
          </w:p>
        </w:tc>
        <w:tc>
          <w:tcPr>
            <w:tcW w:w="850" w:type="dxa"/>
          </w:tcPr>
          <w:p w:rsidR="00C528DA" w:rsidRPr="00D807DB" w:rsidRDefault="000648F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67,6</w:t>
            </w:r>
          </w:p>
        </w:tc>
      </w:tr>
      <w:tr w:rsidR="00C528DA" w:rsidRPr="00F64009" w:rsidTr="000D5718">
        <w:tc>
          <w:tcPr>
            <w:tcW w:w="568" w:type="dxa"/>
            <w:vAlign w:val="center"/>
          </w:tcPr>
          <w:p w:rsidR="00C528DA" w:rsidRPr="00D807DB" w:rsidRDefault="00C528DA" w:rsidP="000D5718">
            <w:pPr>
              <w:jc w:val="center"/>
              <w:rPr>
                <w:rFonts w:ascii="Times New Roman" w:eastAsia="Times New Roman" w:hAnsi="Times New Roman"/>
                <w:sz w:val="20"/>
                <w:szCs w:val="20"/>
              </w:rPr>
            </w:pPr>
            <w:r w:rsidRPr="00D807DB">
              <w:rPr>
                <w:rFonts w:ascii="Times New Roman" w:eastAsia="Times New Roman" w:hAnsi="Times New Roman"/>
                <w:sz w:val="20"/>
                <w:szCs w:val="20"/>
              </w:rPr>
              <w:t>2</w:t>
            </w:r>
          </w:p>
        </w:tc>
        <w:tc>
          <w:tcPr>
            <w:tcW w:w="2976" w:type="dxa"/>
            <w:vAlign w:val="center"/>
          </w:tcPr>
          <w:p w:rsidR="00C528DA" w:rsidRPr="00D807DB" w:rsidRDefault="00C528DA" w:rsidP="000D5718">
            <w:pPr>
              <w:rPr>
                <w:rFonts w:ascii="Times New Roman" w:eastAsia="Times New Roman" w:hAnsi="Times New Roman"/>
                <w:sz w:val="20"/>
                <w:szCs w:val="20"/>
              </w:rPr>
            </w:pPr>
            <w:r w:rsidRPr="00D807DB">
              <w:rPr>
                <w:rFonts w:ascii="Times New Roman" w:eastAsia="Times New Roman" w:hAnsi="Times New Roman"/>
                <w:sz w:val="20"/>
                <w:szCs w:val="20"/>
              </w:rPr>
              <w:t>бюджет автономного округа</w:t>
            </w:r>
          </w:p>
        </w:tc>
        <w:tc>
          <w:tcPr>
            <w:tcW w:w="1985" w:type="dxa"/>
            <w:vAlign w:val="center"/>
          </w:tcPr>
          <w:p w:rsidR="00C528DA" w:rsidRPr="00D807DB" w:rsidRDefault="00C528DA" w:rsidP="000D5718">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2 003,6</w:t>
            </w:r>
          </w:p>
        </w:tc>
        <w:tc>
          <w:tcPr>
            <w:tcW w:w="1984" w:type="dxa"/>
            <w:vAlign w:val="center"/>
          </w:tcPr>
          <w:p w:rsidR="00C528DA" w:rsidRPr="00D807DB" w:rsidRDefault="00B5085D"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2 272,2</w:t>
            </w:r>
          </w:p>
        </w:tc>
        <w:tc>
          <w:tcPr>
            <w:tcW w:w="1418" w:type="dxa"/>
          </w:tcPr>
          <w:p w:rsidR="00C528DA" w:rsidRPr="00D807DB" w:rsidRDefault="00B5085D"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1 352,0</w:t>
            </w:r>
          </w:p>
        </w:tc>
        <w:tc>
          <w:tcPr>
            <w:tcW w:w="850" w:type="dxa"/>
          </w:tcPr>
          <w:p w:rsidR="00C528DA" w:rsidRPr="00D807DB" w:rsidRDefault="00B5085D"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59,5</w:t>
            </w:r>
          </w:p>
        </w:tc>
      </w:tr>
    </w:tbl>
    <w:p w:rsidR="00C528DA" w:rsidRPr="00F64009" w:rsidRDefault="00C528DA" w:rsidP="00C528DA">
      <w:pPr>
        <w:ind w:firstLine="708"/>
        <w:jc w:val="both"/>
        <w:rPr>
          <w:rFonts w:ascii="Times New Roman" w:hAnsi="Times New Roman"/>
          <w:highlight w:val="yellow"/>
        </w:rPr>
      </w:pPr>
    </w:p>
    <w:p w:rsidR="00C528DA" w:rsidRPr="001205E2" w:rsidRDefault="00C528DA" w:rsidP="00C528DA">
      <w:pPr>
        <w:ind w:firstLine="708"/>
        <w:jc w:val="both"/>
        <w:rPr>
          <w:rFonts w:ascii="Times New Roman" w:hAnsi="Times New Roman"/>
        </w:rPr>
      </w:pPr>
      <w:r w:rsidRPr="001205E2">
        <w:rPr>
          <w:rFonts w:ascii="Times New Roman" w:hAnsi="Times New Roman"/>
        </w:rPr>
        <w:t>Удельный вес к общем объему расходов бюджета составляет 0,04% к плану и 0,03% к исполнению расходной части бюджета города.</w:t>
      </w:r>
    </w:p>
    <w:p w:rsidR="00C528DA" w:rsidRPr="001205E2" w:rsidRDefault="00C528DA" w:rsidP="00C528DA">
      <w:pPr>
        <w:ind w:firstLine="709"/>
        <w:jc w:val="both"/>
        <w:rPr>
          <w:rFonts w:ascii="Times New Roman" w:eastAsia="Times New Roman" w:hAnsi="Times New Roman"/>
        </w:rPr>
      </w:pPr>
      <w:r w:rsidRPr="001205E2">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C528DA" w:rsidRPr="001205E2" w:rsidRDefault="00C528DA" w:rsidP="00C528DA">
      <w:pPr>
        <w:ind w:firstLine="709"/>
        <w:jc w:val="both"/>
        <w:rPr>
          <w:rFonts w:ascii="Times New Roman" w:hAnsi="Times New Roman"/>
        </w:rPr>
      </w:pPr>
      <w:r w:rsidRPr="001205E2">
        <w:rPr>
          <w:rFonts w:ascii="Times New Roman" w:hAnsi="Times New Roman"/>
        </w:rPr>
        <w:t>Бюджетные ассигнования по данной программе направлены:</w:t>
      </w:r>
    </w:p>
    <w:p w:rsidR="00C528DA" w:rsidRPr="00436CBC" w:rsidRDefault="00C528DA" w:rsidP="00C528DA">
      <w:pPr>
        <w:ind w:firstLine="709"/>
        <w:jc w:val="both"/>
        <w:rPr>
          <w:rFonts w:ascii="Times New Roman" w:hAnsi="Times New Roman"/>
        </w:rPr>
      </w:pPr>
      <w:r w:rsidRPr="001205E2">
        <w:rPr>
          <w:rFonts w:ascii="Times New Roman" w:hAnsi="Times New Roman"/>
        </w:rPr>
        <w:t>▪ на финансирование деятельности отдела труда управления экономической политики администрации города по осуществлению переданных полномочий по организации</w:t>
      </w:r>
      <w:r w:rsidRPr="00D807DB">
        <w:rPr>
          <w:rFonts w:ascii="Times New Roman" w:hAnsi="Times New Roman"/>
        </w:rPr>
        <w:t xml:space="preserve"> сбора и обработки информации о состоянии условий и охраны труда и по обеспечению методического руководства работой </w:t>
      </w:r>
      <w:r w:rsidRPr="00436CBC">
        <w:rPr>
          <w:rFonts w:ascii="Times New Roman" w:hAnsi="Times New Roman"/>
        </w:rPr>
        <w:t>служб охраны труда в организациях. Уточненный объем бюджетных</w:t>
      </w:r>
      <w:r w:rsidR="009B27D2" w:rsidRPr="00436CBC">
        <w:rPr>
          <w:rFonts w:ascii="Times New Roman" w:hAnsi="Times New Roman"/>
        </w:rPr>
        <w:t xml:space="preserve"> ассигнований составляет </w:t>
      </w:r>
      <w:r w:rsidR="00F20831" w:rsidRPr="00436CBC">
        <w:rPr>
          <w:rFonts w:ascii="Times New Roman" w:hAnsi="Times New Roman"/>
        </w:rPr>
        <w:t>2 272,2</w:t>
      </w:r>
      <w:r w:rsidR="009B27D2" w:rsidRPr="00436CBC">
        <w:rPr>
          <w:rFonts w:ascii="Times New Roman" w:hAnsi="Times New Roman"/>
        </w:rPr>
        <w:t xml:space="preserve"> тыс. рублей</w:t>
      </w:r>
      <w:r w:rsidR="00F20831" w:rsidRPr="00436CBC">
        <w:rPr>
          <w:rFonts w:ascii="Times New Roman" w:hAnsi="Times New Roman"/>
        </w:rPr>
        <w:t>,</w:t>
      </w:r>
      <w:r w:rsidR="009B27D2" w:rsidRPr="00436CBC">
        <w:rPr>
          <w:rFonts w:ascii="Times New Roman" w:hAnsi="Times New Roman"/>
        </w:rPr>
        <w:t xml:space="preserve"> исполнено </w:t>
      </w:r>
      <w:r w:rsidR="00436CBC" w:rsidRPr="00436CBC">
        <w:rPr>
          <w:rFonts w:ascii="Times New Roman" w:hAnsi="Times New Roman"/>
        </w:rPr>
        <w:t>1 352,0</w:t>
      </w:r>
      <w:r w:rsidR="009B27D2" w:rsidRPr="00436CBC">
        <w:rPr>
          <w:rFonts w:ascii="Times New Roman" w:hAnsi="Times New Roman"/>
        </w:rPr>
        <w:t xml:space="preserve"> тыс. рублей, или </w:t>
      </w:r>
      <w:r w:rsidR="00436CBC" w:rsidRPr="00436CBC">
        <w:rPr>
          <w:rFonts w:ascii="Times New Roman" w:hAnsi="Times New Roman"/>
        </w:rPr>
        <w:t>59,5</w:t>
      </w:r>
      <w:r w:rsidRPr="00436CBC">
        <w:rPr>
          <w:rFonts w:ascii="Times New Roman" w:hAnsi="Times New Roman"/>
        </w:rPr>
        <w:t xml:space="preserve">%.  Кассовое исполнение программных мероприятий осуществляется под фактическую потребность; </w:t>
      </w:r>
    </w:p>
    <w:p w:rsidR="005224C6" w:rsidRPr="00D807DB" w:rsidRDefault="00C528DA" w:rsidP="00C528DA">
      <w:pPr>
        <w:ind w:firstLine="708"/>
        <w:jc w:val="both"/>
        <w:rPr>
          <w:rFonts w:ascii="Times New Roman" w:hAnsi="Times New Roman"/>
        </w:rPr>
      </w:pPr>
      <w:r w:rsidRPr="00D807DB">
        <w:rPr>
          <w:rFonts w:ascii="Times New Roman" w:hAnsi="Times New Roman"/>
        </w:rPr>
        <w:t xml:space="preserve">▪ на реализацию мероприятий по </w:t>
      </w:r>
      <w:r w:rsidRPr="00D807DB">
        <w:rPr>
          <w:rFonts w:ascii="Times New Roman" w:hAnsi="Times New Roman"/>
          <w:bCs/>
          <w:color w:val="000000"/>
        </w:rPr>
        <w:t>улучшению условий и охраны труда (</w:t>
      </w:r>
      <w:r w:rsidRPr="00D807DB">
        <w:rPr>
          <w:rFonts w:ascii="Times New Roman" w:hAnsi="Times New Roman"/>
        </w:rPr>
        <w:t xml:space="preserve">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w:t>
      </w:r>
    </w:p>
    <w:p w:rsidR="00C528DA" w:rsidRPr="000648FC" w:rsidRDefault="00C528DA" w:rsidP="005224C6">
      <w:pPr>
        <w:jc w:val="both"/>
        <w:rPr>
          <w:rFonts w:ascii="Times New Roman" w:hAnsi="Times New Roman"/>
        </w:rPr>
      </w:pPr>
      <w:r w:rsidRPr="00D807DB">
        <w:rPr>
          <w:rFonts w:ascii="Times New Roman" w:hAnsi="Times New Roman"/>
        </w:rPr>
        <w:lastRenderedPageBreak/>
        <w:t>специалистов муниципальных учреждений, о</w:t>
      </w:r>
      <w:r w:rsidRPr="00D807DB">
        <w:rPr>
          <w:rFonts w:ascii="Times New Roman" w:eastAsia="Times New Roman" w:hAnsi="Times New Roman"/>
          <w:color w:val="000000"/>
          <w:lang w:eastAsia="ru-RU"/>
        </w:rPr>
        <w:t>рганизация обучения руководителей и специалистов муниципальных учреждений города пожарно-техническому минимуму, гражданской обороне и чрезвычайным ситуациям</w:t>
      </w:r>
      <w:r w:rsidRPr="00D807DB">
        <w:rPr>
          <w:rFonts w:ascii="Times New Roman" w:hAnsi="Times New Roman"/>
        </w:rPr>
        <w:t xml:space="preserve">). Уточненный объем бюджетных ассигнований </w:t>
      </w:r>
      <w:r w:rsidRPr="000648FC">
        <w:rPr>
          <w:rFonts w:ascii="Times New Roman" w:hAnsi="Times New Roman"/>
        </w:rPr>
        <w:t>составляет 5</w:t>
      </w:r>
      <w:r w:rsidR="009B27D2" w:rsidRPr="000648FC">
        <w:rPr>
          <w:rFonts w:ascii="Times New Roman" w:hAnsi="Times New Roman"/>
        </w:rPr>
        <w:t>0</w:t>
      </w:r>
      <w:r w:rsidR="000648FC" w:rsidRPr="000648FC">
        <w:rPr>
          <w:rFonts w:ascii="Times New Roman" w:hAnsi="Times New Roman"/>
        </w:rPr>
        <w:t>5,5 тыс. рублей, исполнено 341,9 тыс. рублей, или 67,6</w:t>
      </w:r>
      <w:r w:rsidRPr="000648FC">
        <w:rPr>
          <w:rFonts w:ascii="Times New Roman" w:hAnsi="Times New Roman"/>
        </w:rPr>
        <w:t>%. Реализация мероприятий осуществляется в соответствии с сетевым графиком о финансовом обеспечении реализации муниципальной программы. Оплата работ производится в соответствии с условиями заключенных договоров на основании актов выполненных работ.</w:t>
      </w:r>
    </w:p>
    <w:p w:rsidR="000031CD" w:rsidRPr="000648FC" w:rsidRDefault="000031CD" w:rsidP="00C528DA">
      <w:pPr>
        <w:ind w:firstLine="709"/>
        <w:jc w:val="both"/>
        <w:rPr>
          <w:rFonts w:ascii="Times New Roman" w:hAnsi="Times New Roman"/>
        </w:rPr>
      </w:pPr>
    </w:p>
    <w:p w:rsidR="00C528DA" w:rsidRPr="00D807DB" w:rsidRDefault="00C528DA" w:rsidP="00C528DA">
      <w:pPr>
        <w:jc w:val="center"/>
        <w:rPr>
          <w:rFonts w:ascii="Times New Roman" w:eastAsia="Times New Roman" w:hAnsi="Times New Roman"/>
          <w:b/>
          <w:bCs/>
          <w:color w:val="000000"/>
          <w:lang w:eastAsia="ru-RU"/>
        </w:rPr>
      </w:pPr>
      <w:r w:rsidRPr="00D807DB">
        <w:rPr>
          <w:rFonts w:ascii="Times New Roman" w:eastAsia="Times New Roman" w:hAnsi="Times New Roman"/>
          <w:b/>
          <w:bCs/>
          <w:color w:val="000000"/>
          <w:lang w:eastAsia="ru-RU"/>
        </w:rPr>
        <w:t xml:space="preserve">3. Программа </w:t>
      </w:r>
    </w:p>
    <w:p w:rsidR="00C528DA" w:rsidRPr="00D807DB" w:rsidRDefault="00C528DA" w:rsidP="00C528DA">
      <w:pPr>
        <w:jc w:val="center"/>
        <w:rPr>
          <w:rFonts w:ascii="Times New Roman" w:eastAsia="Times New Roman" w:hAnsi="Times New Roman"/>
          <w:b/>
          <w:bCs/>
          <w:color w:val="000000"/>
          <w:lang w:eastAsia="ru-RU"/>
        </w:rPr>
      </w:pPr>
      <w:r w:rsidRPr="00D807DB">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города Мегиона на 2019-2025 годы»</w:t>
      </w:r>
    </w:p>
    <w:p w:rsidR="00C528DA" w:rsidRPr="00D807DB" w:rsidRDefault="00C528DA" w:rsidP="00C528DA">
      <w:pPr>
        <w:jc w:val="center"/>
        <w:rPr>
          <w:rFonts w:ascii="Times New Roman" w:eastAsia="Times New Roman" w:hAnsi="Times New Roman"/>
          <w:b/>
          <w:bCs/>
          <w:color w:val="000000"/>
          <w:lang w:eastAsia="ru-RU"/>
        </w:rPr>
      </w:pPr>
    </w:p>
    <w:p w:rsidR="00C528DA" w:rsidRPr="00D807DB" w:rsidRDefault="00C528DA" w:rsidP="00C528DA">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Муниципальная программа «Поддержка и развитие малого и среднего предпринимательства на территории города Мегиона на 2019-2025 годы» утверждена постановлением администрации города от 19.12.2018 №2746 (с изменениями) (далее муниципальная программа).</w:t>
      </w:r>
    </w:p>
    <w:p w:rsidR="00C528DA" w:rsidRPr="00D807DB" w:rsidRDefault="00C528DA" w:rsidP="00C528DA">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Текст муниципальной программы</w:t>
      </w:r>
      <w:r w:rsidRPr="00D807DB">
        <w:rPr>
          <w:rFonts w:ascii="Times New Roman" w:hAnsi="Times New Roman"/>
        </w:rPr>
        <w:t xml:space="preserve"> </w:t>
      </w:r>
      <w:r w:rsidRPr="00D807DB">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0" w:history="1">
        <w:r w:rsidRPr="00D807DB">
          <w:rPr>
            <w:rStyle w:val="aa"/>
            <w:rFonts w:ascii="Times New Roman" w:hAnsi="Times New Roman"/>
          </w:rPr>
          <w:t>https://admmegion.ru/programs/municipal/predprinim2019/</w:t>
        </w:r>
      </w:hyperlink>
      <w:r w:rsidRPr="00D807DB">
        <w:rPr>
          <w:rFonts w:ascii="Times New Roman" w:eastAsia="Times New Roman" w:hAnsi="Times New Roman"/>
          <w:bCs/>
          <w:color w:val="000000"/>
          <w:lang w:eastAsia="ru-RU"/>
        </w:rPr>
        <w:t>.</w:t>
      </w:r>
    </w:p>
    <w:p w:rsidR="00C528DA" w:rsidRPr="00D807DB" w:rsidRDefault="00C528DA" w:rsidP="00C528DA">
      <w:pPr>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ab/>
        <w:t>Ответственный исполнитель муниципальной программы – управление экономической политики администрации города.</w:t>
      </w:r>
    </w:p>
    <w:p w:rsidR="00C528DA" w:rsidRPr="00D807DB" w:rsidRDefault="00C528DA" w:rsidP="00C528DA">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 xml:space="preserve">Соисполнители муниципальной программы – департамент муниципальной собственности администрации города. </w:t>
      </w:r>
    </w:p>
    <w:p w:rsidR="00C528DA" w:rsidRPr="00D807DB" w:rsidRDefault="00C528DA" w:rsidP="00C528DA">
      <w:pPr>
        <w:ind w:firstLine="720"/>
        <w:jc w:val="both"/>
        <w:rPr>
          <w:rFonts w:ascii="Times New Roman" w:eastAsia="Times New Roman" w:hAnsi="Times New Roman"/>
          <w:lang w:eastAsia="ru-RU"/>
        </w:rPr>
      </w:pPr>
      <w:r w:rsidRPr="00D807DB">
        <w:rPr>
          <w:rFonts w:ascii="Times New Roman" w:eastAsia="Times New Roman" w:hAnsi="Times New Roman"/>
          <w:lang w:eastAsia="ru-RU"/>
        </w:rPr>
        <w:t xml:space="preserve">Целью муниципальной программы является </w:t>
      </w:r>
      <w:r w:rsidRPr="00D807DB">
        <w:t>с</w:t>
      </w:r>
      <w:r w:rsidRPr="00D807DB">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C528DA" w:rsidRPr="00D807DB" w:rsidRDefault="00C528DA" w:rsidP="00C528DA">
      <w:pPr>
        <w:ind w:firstLine="720"/>
        <w:jc w:val="both"/>
        <w:rPr>
          <w:rFonts w:ascii="Times New Roman" w:eastAsia="Times New Roman" w:hAnsi="Times New Roman"/>
          <w:b/>
          <w:lang w:eastAsia="ru-RU"/>
        </w:rPr>
      </w:pPr>
      <w:r w:rsidRPr="00D807DB">
        <w:rPr>
          <w:rFonts w:ascii="Times New Roman" w:eastAsia="Times New Roman" w:hAnsi="Times New Roman"/>
          <w:b/>
          <w:lang w:eastAsia="ru-RU"/>
        </w:rPr>
        <w:t>Задачи муниципальной программы:</w:t>
      </w:r>
    </w:p>
    <w:p w:rsidR="00C528DA" w:rsidRPr="00436CBC" w:rsidRDefault="00C528DA" w:rsidP="00C528DA">
      <w:pPr>
        <w:ind w:firstLine="720"/>
        <w:jc w:val="both"/>
        <w:rPr>
          <w:rFonts w:ascii="Times New Roman" w:eastAsia="Times New Roman" w:hAnsi="Times New Roman"/>
          <w:lang w:eastAsia="ru-RU"/>
        </w:rPr>
      </w:pPr>
      <w:r w:rsidRPr="00436CBC">
        <w:rPr>
          <w:rFonts w:ascii="Times New Roman" w:eastAsia="Times New Roman" w:hAnsi="Times New Roman"/>
          <w:lang w:eastAsia="ru-RU"/>
        </w:rPr>
        <w:t>Развитие малого и среднего предпринимательства.</w:t>
      </w:r>
    </w:p>
    <w:p w:rsidR="00C528DA" w:rsidRPr="00436CBC" w:rsidRDefault="00C528DA" w:rsidP="00C528DA">
      <w:pPr>
        <w:tabs>
          <w:tab w:val="left" w:pos="709"/>
        </w:tabs>
        <w:ind w:firstLine="360"/>
        <w:jc w:val="both"/>
        <w:rPr>
          <w:rFonts w:ascii="Times New Roman" w:eastAsia="Times New Roman" w:hAnsi="Times New Roman"/>
          <w:lang w:eastAsia="ru-RU"/>
        </w:rPr>
      </w:pPr>
      <w:r w:rsidRPr="00436CBC">
        <w:rPr>
          <w:rFonts w:ascii="Times New Roman" w:hAnsi="Times New Roman"/>
          <w:bCs/>
        </w:rPr>
        <w:t xml:space="preserve">      Уточненный объем бюджетных ассигнований сос</w:t>
      </w:r>
      <w:r w:rsidR="00436CBC" w:rsidRPr="00436CBC">
        <w:rPr>
          <w:rFonts w:ascii="Times New Roman" w:hAnsi="Times New Roman"/>
          <w:bCs/>
        </w:rPr>
        <w:t>тавляет 18 497,1</w:t>
      </w:r>
      <w:r w:rsidRPr="00436CBC">
        <w:rPr>
          <w:rFonts w:ascii="Times New Roman" w:hAnsi="Times New Roman"/>
        </w:rPr>
        <w:t xml:space="preserve"> тыс. рублей, </w:t>
      </w:r>
      <w:r w:rsidR="00436CBC" w:rsidRPr="00436CBC">
        <w:rPr>
          <w:rFonts w:ascii="Times New Roman" w:hAnsi="Times New Roman"/>
          <w:bCs/>
        </w:rPr>
        <w:t>исполнение составило 4 022,4 тыс. рублей или 21,7</w:t>
      </w:r>
      <w:r w:rsidRPr="00436CBC">
        <w:rPr>
          <w:rFonts w:ascii="Times New Roman" w:hAnsi="Times New Roman"/>
          <w:bCs/>
        </w:rPr>
        <w:t>%, в том числе:</w:t>
      </w:r>
    </w:p>
    <w:p w:rsidR="00C528DA" w:rsidRPr="00D807DB" w:rsidRDefault="00C528DA" w:rsidP="00C528DA">
      <w:pPr>
        <w:ind w:left="360"/>
        <w:jc w:val="center"/>
        <w:rPr>
          <w:rFonts w:ascii="Times New Roman" w:hAnsi="Times New Roman"/>
          <w:bCs/>
          <w:sz w:val="20"/>
          <w:szCs w:val="20"/>
        </w:rPr>
      </w:pPr>
      <w:r w:rsidRPr="00D807DB">
        <w:rPr>
          <w:rFonts w:ascii="Times New Roman" w:eastAsia="Calibri" w:hAnsi="Times New Roman"/>
          <w:sz w:val="20"/>
          <w:szCs w:val="20"/>
          <w:lang w:eastAsia="ru-RU"/>
        </w:rPr>
        <w:t xml:space="preserve">                                                                                                                                                                </w:t>
      </w:r>
      <w:r w:rsidRPr="00D807DB">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528DA" w:rsidRPr="00436CBC" w:rsidTr="000D5718">
        <w:tc>
          <w:tcPr>
            <w:tcW w:w="568"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sz w:val="20"/>
                <w:szCs w:val="20"/>
              </w:rPr>
            </w:pPr>
            <w:r w:rsidRPr="00436CBC">
              <w:rPr>
                <w:rFonts w:ascii="Times New Roman" w:eastAsia="Times New Roman" w:hAnsi="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sz w:val="20"/>
                <w:szCs w:val="20"/>
              </w:rPr>
            </w:pPr>
            <w:r w:rsidRPr="00436CBC">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sz w:val="20"/>
                <w:szCs w:val="20"/>
              </w:rPr>
            </w:pPr>
            <w:r w:rsidRPr="00436CBC">
              <w:rPr>
                <w:rFonts w:ascii="Times New Roman" w:hAnsi="Times New Roman"/>
                <w:sz w:val="20"/>
                <w:szCs w:val="20"/>
              </w:rPr>
              <w:t>Утверждено решением Думы         города Мегиона от 07.12.2022  №247</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sz w:val="20"/>
                <w:szCs w:val="20"/>
              </w:rPr>
            </w:pPr>
            <w:r w:rsidRPr="00436CBC">
              <w:rPr>
                <w:rFonts w:ascii="Times New Roman" w:eastAsia="Times New Roman" w:hAnsi="Times New Roman"/>
                <w:sz w:val="20"/>
                <w:szCs w:val="20"/>
              </w:rPr>
              <w:t>Показатели св</w:t>
            </w:r>
            <w:r w:rsidR="00D807DB" w:rsidRPr="00436CBC">
              <w:rPr>
                <w:rFonts w:ascii="Times New Roman" w:eastAsia="Times New Roman" w:hAnsi="Times New Roman"/>
                <w:sz w:val="20"/>
                <w:szCs w:val="20"/>
              </w:rPr>
              <w:t>одной бюджетной росписи на 01.10</w:t>
            </w:r>
            <w:r w:rsidRPr="00436CBC">
              <w:rPr>
                <w:rFonts w:ascii="Times New Roman" w:eastAsia="Times New Roman"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C528DA" w:rsidRPr="00436CBC" w:rsidRDefault="00D807DB" w:rsidP="000D5718">
            <w:pPr>
              <w:jc w:val="center"/>
              <w:rPr>
                <w:rFonts w:ascii="Times New Roman" w:eastAsia="Times New Roman" w:hAnsi="Times New Roman"/>
              </w:rPr>
            </w:pPr>
            <w:r w:rsidRPr="00436CBC">
              <w:rPr>
                <w:rFonts w:ascii="Times New Roman" w:eastAsia="Times New Roman" w:hAnsi="Times New Roman"/>
                <w:sz w:val="20"/>
                <w:szCs w:val="20"/>
              </w:rPr>
              <w:t>Исполнено на 01.10</w:t>
            </w:r>
            <w:r w:rsidR="00C528DA" w:rsidRPr="00436CBC">
              <w:rPr>
                <w:rFonts w:ascii="Times New Roman" w:eastAsia="Times New Roman" w:hAnsi="Times New Roman"/>
                <w:sz w:val="20"/>
                <w:szCs w:val="20"/>
              </w:rPr>
              <w:t>.2023</w:t>
            </w:r>
          </w:p>
          <w:p w:rsidR="00C528DA" w:rsidRPr="00436CBC" w:rsidRDefault="00C528DA" w:rsidP="000D5718">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sz w:val="20"/>
                <w:szCs w:val="20"/>
              </w:rPr>
            </w:pPr>
            <w:r w:rsidRPr="00436CBC">
              <w:rPr>
                <w:rFonts w:ascii="Times New Roman" w:eastAsia="Times New Roman" w:hAnsi="Times New Roman"/>
                <w:sz w:val="20"/>
                <w:szCs w:val="20"/>
              </w:rPr>
              <w:t xml:space="preserve">% </w:t>
            </w:r>
            <w:proofErr w:type="spellStart"/>
            <w:r w:rsidRPr="00436CBC">
              <w:rPr>
                <w:rFonts w:ascii="Times New Roman" w:eastAsia="Times New Roman" w:hAnsi="Times New Roman"/>
                <w:sz w:val="20"/>
                <w:szCs w:val="20"/>
              </w:rPr>
              <w:t>испол</w:t>
            </w:r>
            <w:proofErr w:type="spellEnd"/>
          </w:p>
          <w:p w:rsidR="00C528DA" w:rsidRPr="00436CBC" w:rsidRDefault="00C528DA" w:rsidP="000D5718">
            <w:pPr>
              <w:jc w:val="center"/>
              <w:rPr>
                <w:rFonts w:ascii="Times New Roman" w:eastAsia="Times New Roman" w:hAnsi="Times New Roman"/>
                <w:sz w:val="20"/>
                <w:szCs w:val="20"/>
              </w:rPr>
            </w:pPr>
            <w:r w:rsidRPr="00436CBC">
              <w:rPr>
                <w:rFonts w:ascii="Times New Roman" w:eastAsia="Times New Roman" w:hAnsi="Times New Roman"/>
                <w:sz w:val="20"/>
                <w:szCs w:val="20"/>
              </w:rPr>
              <w:t xml:space="preserve">нения </w:t>
            </w:r>
          </w:p>
        </w:tc>
      </w:tr>
      <w:tr w:rsidR="00C528DA" w:rsidRPr="00436CBC" w:rsidTr="000D5718">
        <w:tc>
          <w:tcPr>
            <w:tcW w:w="568"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sz w:val="16"/>
                <w:szCs w:val="16"/>
              </w:rPr>
            </w:pPr>
            <w:r w:rsidRPr="00436CBC">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sz w:val="16"/>
                <w:szCs w:val="16"/>
              </w:rPr>
            </w:pPr>
            <w:r w:rsidRPr="00436CBC">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sz w:val="16"/>
                <w:szCs w:val="16"/>
              </w:rPr>
            </w:pPr>
            <w:r w:rsidRPr="00436CBC">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sz w:val="16"/>
                <w:szCs w:val="16"/>
              </w:rPr>
            </w:pPr>
            <w:r w:rsidRPr="00436CBC">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C528DA" w:rsidRPr="00436CBC" w:rsidRDefault="00C528DA" w:rsidP="000D5718">
            <w:pPr>
              <w:jc w:val="center"/>
              <w:rPr>
                <w:rFonts w:ascii="Times New Roman" w:eastAsia="Times New Roman" w:hAnsi="Times New Roman"/>
                <w:sz w:val="16"/>
                <w:szCs w:val="16"/>
              </w:rPr>
            </w:pPr>
            <w:r w:rsidRPr="00436CBC">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C528DA" w:rsidRPr="00436CBC" w:rsidRDefault="00C528DA" w:rsidP="000D5718">
            <w:pPr>
              <w:jc w:val="center"/>
              <w:rPr>
                <w:rFonts w:ascii="Times New Roman" w:eastAsia="Times New Roman" w:hAnsi="Times New Roman"/>
                <w:sz w:val="16"/>
                <w:szCs w:val="16"/>
              </w:rPr>
            </w:pPr>
            <w:r w:rsidRPr="00436CBC">
              <w:rPr>
                <w:rFonts w:ascii="Times New Roman" w:eastAsia="Times New Roman" w:hAnsi="Times New Roman"/>
                <w:sz w:val="16"/>
                <w:szCs w:val="16"/>
              </w:rPr>
              <w:t>6</w:t>
            </w:r>
          </w:p>
        </w:tc>
      </w:tr>
      <w:tr w:rsidR="00C528DA" w:rsidRPr="00436CBC" w:rsidTr="000D5718">
        <w:trPr>
          <w:trHeight w:val="185"/>
        </w:trPr>
        <w:tc>
          <w:tcPr>
            <w:tcW w:w="568" w:type="dxa"/>
            <w:tcBorders>
              <w:top w:val="single" w:sz="4" w:space="0" w:color="auto"/>
              <w:left w:val="single" w:sz="4" w:space="0" w:color="auto"/>
              <w:bottom w:val="single" w:sz="4" w:space="0" w:color="auto"/>
              <w:right w:val="single" w:sz="4" w:space="0" w:color="auto"/>
            </w:tcBorders>
          </w:tcPr>
          <w:p w:rsidR="00C528DA" w:rsidRPr="00436CBC" w:rsidRDefault="00C528DA" w:rsidP="000D5718">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rPr>
                <w:rFonts w:ascii="Times New Roman" w:eastAsia="Times New Roman" w:hAnsi="Times New Roman"/>
                <w:b/>
                <w:sz w:val="20"/>
                <w:szCs w:val="20"/>
              </w:rPr>
            </w:pPr>
            <w:r w:rsidRPr="00436CBC">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b/>
                <w:color w:val="000000"/>
                <w:sz w:val="20"/>
                <w:szCs w:val="20"/>
                <w:lang w:eastAsia="ru-RU"/>
              </w:rPr>
            </w:pPr>
            <w:r w:rsidRPr="00436CBC">
              <w:rPr>
                <w:rFonts w:ascii="Times New Roman" w:eastAsia="Times New Roman" w:hAnsi="Times New Roman"/>
                <w:b/>
                <w:color w:val="000000"/>
                <w:sz w:val="20"/>
                <w:szCs w:val="20"/>
                <w:lang w:eastAsia="ru-RU"/>
              </w:rPr>
              <w:t>11 610,4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436CBC" w:rsidP="000D5718">
            <w:pPr>
              <w:jc w:val="center"/>
              <w:rPr>
                <w:rFonts w:ascii="Times New Roman" w:eastAsia="Times New Roman" w:hAnsi="Times New Roman"/>
                <w:b/>
                <w:color w:val="000000"/>
                <w:sz w:val="20"/>
                <w:szCs w:val="20"/>
                <w:lang w:eastAsia="ru-RU"/>
              </w:rPr>
            </w:pPr>
            <w:r w:rsidRPr="00436CBC">
              <w:rPr>
                <w:rFonts w:ascii="Times New Roman" w:eastAsia="Times New Roman" w:hAnsi="Times New Roman"/>
                <w:b/>
                <w:color w:val="000000"/>
                <w:sz w:val="20"/>
                <w:szCs w:val="20"/>
                <w:lang w:eastAsia="ru-RU"/>
              </w:rPr>
              <w:t>18 497,1</w:t>
            </w:r>
          </w:p>
        </w:tc>
        <w:tc>
          <w:tcPr>
            <w:tcW w:w="1418" w:type="dxa"/>
            <w:tcBorders>
              <w:top w:val="single" w:sz="4" w:space="0" w:color="auto"/>
              <w:left w:val="single" w:sz="4" w:space="0" w:color="auto"/>
              <w:bottom w:val="single" w:sz="4" w:space="0" w:color="auto"/>
              <w:right w:val="single" w:sz="4" w:space="0" w:color="auto"/>
            </w:tcBorders>
            <w:hideMark/>
          </w:tcPr>
          <w:p w:rsidR="00C528DA" w:rsidRPr="00436CBC" w:rsidRDefault="00436CBC" w:rsidP="000D5718">
            <w:pPr>
              <w:jc w:val="center"/>
              <w:rPr>
                <w:rFonts w:ascii="Times New Roman" w:eastAsia="Times New Roman" w:hAnsi="Times New Roman"/>
                <w:b/>
                <w:color w:val="000000"/>
                <w:sz w:val="20"/>
                <w:szCs w:val="20"/>
                <w:lang w:eastAsia="ru-RU"/>
              </w:rPr>
            </w:pPr>
            <w:r w:rsidRPr="00436CBC">
              <w:rPr>
                <w:rFonts w:ascii="Times New Roman" w:eastAsia="Times New Roman" w:hAnsi="Times New Roman"/>
                <w:b/>
                <w:color w:val="000000"/>
                <w:sz w:val="20"/>
                <w:szCs w:val="20"/>
                <w:lang w:eastAsia="ru-RU"/>
              </w:rPr>
              <w:t>4 022,4</w:t>
            </w:r>
          </w:p>
        </w:tc>
        <w:tc>
          <w:tcPr>
            <w:tcW w:w="850" w:type="dxa"/>
            <w:tcBorders>
              <w:top w:val="single" w:sz="4" w:space="0" w:color="auto"/>
              <w:left w:val="single" w:sz="4" w:space="0" w:color="auto"/>
              <w:bottom w:val="single" w:sz="4" w:space="0" w:color="auto"/>
              <w:right w:val="single" w:sz="4" w:space="0" w:color="auto"/>
            </w:tcBorders>
            <w:hideMark/>
          </w:tcPr>
          <w:p w:rsidR="00C528DA" w:rsidRPr="00436CBC" w:rsidRDefault="00436CBC" w:rsidP="000D5718">
            <w:pPr>
              <w:jc w:val="center"/>
              <w:rPr>
                <w:rFonts w:ascii="Times New Roman" w:eastAsia="Times New Roman" w:hAnsi="Times New Roman"/>
                <w:b/>
                <w:color w:val="000000"/>
                <w:sz w:val="20"/>
                <w:szCs w:val="20"/>
                <w:lang w:eastAsia="ru-RU"/>
              </w:rPr>
            </w:pPr>
            <w:r w:rsidRPr="00436CBC">
              <w:rPr>
                <w:rFonts w:ascii="Times New Roman" w:eastAsia="Times New Roman" w:hAnsi="Times New Roman"/>
                <w:b/>
                <w:color w:val="000000"/>
                <w:sz w:val="20"/>
                <w:szCs w:val="20"/>
                <w:lang w:eastAsia="ru-RU"/>
              </w:rPr>
              <w:t>21,7</w:t>
            </w:r>
          </w:p>
        </w:tc>
      </w:tr>
      <w:tr w:rsidR="00C528DA" w:rsidRPr="00436CBC" w:rsidTr="00436CBC">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sz w:val="20"/>
                <w:szCs w:val="20"/>
              </w:rPr>
            </w:pPr>
            <w:r w:rsidRPr="00436CBC">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rPr>
                <w:rFonts w:ascii="Times New Roman" w:eastAsia="Times New Roman" w:hAnsi="Times New Roman"/>
                <w:sz w:val="20"/>
                <w:szCs w:val="20"/>
              </w:rPr>
            </w:pPr>
            <w:r w:rsidRPr="00436CBC">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151,4</w:t>
            </w:r>
          </w:p>
        </w:tc>
        <w:tc>
          <w:tcPr>
            <w:tcW w:w="1984" w:type="dxa"/>
            <w:tcBorders>
              <w:top w:val="single" w:sz="4" w:space="0" w:color="auto"/>
              <w:left w:val="single" w:sz="4" w:space="0" w:color="auto"/>
              <w:bottom w:val="single" w:sz="4" w:space="0" w:color="auto"/>
              <w:right w:val="single" w:sz="4" w:space="0" w:color="auto"/>
            </w:tcBorders>
            <w:vAlign w:val="center"/>
          </w:tcPr>
          <w:p w:rsidR="00C528DA" w:rsidRPr="00436CBC" w:rsidRDefault="000648F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151,4</w:t>
            </w:r>
          </w:p>
        </w:tc>
        <w:tc>
          <w:tcPr>
            <w:tcW w:w="1418" w:type="dxa"/>
            <w:tcBorders>
              <w:top w:val="single" w:sz="4" w:space="0" w:color="auto"/>
              <w:left w:val="single" w:sz="4" w:space="0" w:color="auto"/>
              <w:bottom w:val="single" w:sz="4" w:space="0" w:color="auto"/>
              <w:right w:val="single" w:sz="4" w:space="0" w:color="auto"/>
            </w:tcBorders>
          </w:tcPr>
          <w:p w:rsidR="00C528DA" w:rsidRPr="00436CBC" w:rsidRDefault="000648F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151,3</w:t>
            </w:r>
          </w:p>
        </w:tc>
        <w:tc>
          <w:tcPr>
            <w:tcW w:w="850" w:type="dxa"/>
            <w:tcBorders>
              <w:top w:val="single" w:sz="4" w:space="0" w:color="auto"/>
              <w:left w:val="single" w:sz="4" w:space="0" w:color="auto"/>
              <w:bottom w:val="single" w:sz="4" w:space="0" w:color="auto"/>
              <w:right w:val="single" w:sz="4" w:space="0" w:color="auto"/>
            </w:tcBorders>
          </w:tcPr>
          <w:p w:rsidR="00C528DA" w:rsidRPr="00436CBC" w:rsidRDefault="000648F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C528DA" w:rsidRPr="00436CBC" w:rsidTr="00436CBC">
        <w:tc>
          <w:tcPr>
            <w:tcW w:w="568"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sz w:val="20"/>
                <w:szCs w:val="20"/>
              </w:rPr>
            </w:pPr>
            <w:r w:rsidRPr="00436CBC">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rPr>
                <w:rFonts w:ascii="Times New Roman" w:eastAsia="Times New Roman" w:hAnsi="Times New Roman"/>
                <w:sz w:val="20"/>
                <w:szCs w:val="20"/>
              </w:rPr>
            </w:pPr>
            <w:r w:rsidRPr="00436CBC">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8DA" w:rsidRPr="00436CBC" w:rsidRDefault="00C528DA" w:rsidP="000D5718">
            <w:pPr>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11 459,0</w:t>
            </w:r>
          </w:p>
        </w:tc>
        <w:tc>
          <w:tcPr>
            <w:tcW w:w="1984" w:type="dxa"/>
            <w:tcBorders>
              <w:top w:val="single" w:sz="4" w:space="0" w:color="auto"/>
              <w:left w:val="single" w:sz="4" w:space="0" w:color="auto"/>
              <w:bottom w:val="single" w:sz="4" w:space="0" w:color="auto"/>
              <w:right w:val="single" w:sz="4" w:space="0" w:color="auto"/>
            </w:tcBorders>
            <w:vAlign w:val="center"/>
          </w:tcPr>
          <w:p w:rsidR="00C528DA" w:rsidRPr="00436CBC" w:rsidRDefault="003D300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18 345,7</w:t>
            </w:r>
          </w:p>
        </w:tc>
        <w:tc>
          <w:tcPr>
            <w:tcW w:w="1418" w:type="dxa"/>
            <w:tcBorders>
              <w:top w:val="single" w:sz="4" w:space="0" w:color="auto"/>
              <w:left w:val="single" w:sz="4" w:space="0" w:color="auto"/>
              <w:bottom w:val="single" w:sz="4" w:space="0" w:color="auto"/>
              <w:right w:val="single" w:sz="4" w:space="0" w:color="auto"/>
            </w:tcBorders>
          </w:tcPr>
          <w:p w:rsidR="00C528DA" w:rsidRPr="00436CBC" w:rsidRDefault="003D300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3 871,1</w:t>
            </w:r>
          </w:p>
        </w:tc>
        <w:tc>
          <w:tcPr>
            <w:tcW w:w="850" w:type="dxa"/>
            <w:tcBorders>
              <w:top w:val="single" w:sz="4" w:space="0" w:color="auto"/>
              <w:left w:val="single" w:sz="4" w:space="0" w:color="auto"/>
              <w:bottom w:val="single" w:sz="4" w:space="0" w:color="auto"/>
              <w:right w:val="single" w:sz="4" w:space="0" w:color="auto"/>
            </w:tcBorders>
          </w:tcPr>
          <w:p w:rsidR="00C528DA" w:rsidRPr="00436CBC" w:rsidRDefault="003D300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w:t>
            </w:r>
          </w:p>
        </w:tc>
      </w:tr>
    </w:tbl>
    <w:p w:rsidR="00C528DA" w:rsidRPr="00436CBC" w:rsidRDefault="00C528DA" w:rsidP="00C528DA">
      <w:pPr>
        <w:ind w:firstLine="708"/>
        <w:jc w:val="both"/>
        <w:rPr>
          <w:rFonts w:ascii="Times New Roman" w:hAnsi="Times New Roman"/>
        </w:rPr>
      </w:pPr>
    </w:p>
    <w:p w:rsidR="00C528DA" w:rsidRPr="00436CBC" w:rsidRDefault="00C528DA" w:rsidP="00C528DA">
      <w:pPr>
        <w:ind w:firstLine="708"/>
        <w:jc w:val="both"/>
        <w:rPr>
          <w:rFonts w:ascii="Times New Roman" w:hAnsi="Times New Roman"/>
        </w:rPr>
      </w:pPr>
      <w:r w:rsidRPr="00436CBC">
        <w:rPr>
          <w:rFonts w:ascii="Times New Roman" w:hAnsi="Times New Roman"/>
        </w:rPr>
        <w:t>Удельный вес к общем объему</w:t>
      </w:r>
      <w:r w:rsidR="00436CBC" w:rsidRPr="00436CBC">
        <w:rPr>
          <w:rFonts w:ascii="Times New Roman" w:hAnsi="Times New Roman"/>
        </w:rPr>
        <w:t xml:space="preserve"> расходов бюджета составляет 0,3% к плану 0,1</w:t>
      </w:r>
      <w:r w:rsidRPr="00436CBC">
        <w:rPr>
          <w:rFonts w:ascii="Times New Roman" w:hAnsi="Times New Roman"/>
        </w:rPr>
        <w:t>% к исполнению расходной части бюджета города.</w:t>
      </w:r>
    </w:p>
    <w:p w:rsidR="00C528DA" w:rsidRPr="00D807DB" w:rsidRDefault="00C528DA" w:rsidP="00C528DA">
      <w:pPr>
        <w:ind w:firstLine="851"/>
        <w:jc w:val="both"/>
        <w:rPr>
          <w:rFonts w:ascii="Times New Roman" w:hAnsi="Times New Roman"/>
          <w:bCs/>
        </w:rPr>
      </w:pPr>
      <w:r w:rsidRPr="00D807DB">
        <w:rPr>
          <w:rFonts w:ascii="Times New Roman" w:hAnsi="Times New Roman"/>
          <w:bCs/>
        </w:rPr>
        <w:t xml:space="preserve">В 2023 году финансовое обеспечение направлено на реализацию </w:t>
      </w:r>
      <w:r w:rsidRPr="00D807DB">
        <w:rPr>
          <w:rFonts w:ascii="Times New Roman" w:hAnsi="Times New Roman"/>
          <w:bCs/>
          <w:lang w:val="en-US"/>
        </w:rPr>
        <w:t>2</w:t>
      </w:r>
      <w:r w:rsidRPr="00D807DB">
        <w:rPr>
          <w:rFonts w:ascii="Times New Roman" w:hAnsi="Times New Roman"/>
          <w:bCs/>
        </w:rPr>
        <w:t xml:space="preserve"> подпрограмм муниципальной программы.     </w:t>
      </w:r>
    </w:p>
    <w:tbl>
      <w:tblPr>
        <w:tblW w:w="5107" w:type="pct"/>
        <w:tblInd w:w="-34" w:type="dxa"/>
        <w:tblLayout w:type="fixed"/>
        <w:tblLook w:val="04A0" w:firstRow="1" w:lastRow="0" w:firstColumn="1" w:lastColumn="0" w:noHBand="0" w:noVBand="1"/>
      </w:tblPr>
      <w:tblGrid>
        <w:gridCol w:w="484"/>
        <w:gridCol w:w="2283"/>
        <w:gridCol w:w="1249"/>
        <w:gridCol w:w="1247"/>
        <w:gridCol w:w="1247"/>
        <w:gridCol w:w="692"/>
        <w:gridCol w:w="2632"/>
      </w:tblGrid>
      <w:tr w:rsidR="00C528DA" w:rsidRPr="00D807DB" w:rsidTr="000D5718">
        <w:trPr>
          <w:trHeight w:val="196"/>
          <w:tblHeader/>
        </w:trPr>
        <w:tc>
          <w:tcPr>
            <w:tcW w:w="246" w:type="pct"/>
            <w:tcBorders>
              <w:top w:val="single" w:sz="4" w:space="0" w:color="auto"/>
              <w:left w:val="single" w:sz="4" w:space="0" w:color="auto"/>
              <w:right w:val="single" w:sz="4" w:space="0" w:color="auto"/>
            </w:tcBorders>
            <w:shd w:val="clear" w:color="000000" w:fill="FFFFFF"/>
            <w:vAlign w:val="center"/>
            <w:hideMark/>
          </w:tcPr>
          <w:p w:rsidR="00C528DA" w:rsidRPr="00D807DB" w:rsidRDefault="00C528DA" w:rsidP="000D5718">
            <w:pPr>
              <w:ind w:left="-108"/>
              <w:jc w:val="center"/>
              <w:rPr>
                <w:rFonts w:ascii="Times New Roman" w:eastAsia="Times New Roman" w:hAnsi="Times New Roman"/>
                <w:color w:val="000000"/>
                <w:sz w:val="20"/>
                <w:szCs w:val="20"/>
                <w:lang w:eastAsia="ru-RU"/>
              </w:rPr>
            </w:pPr>
          </w:p>
          <w:p w:rsidR="00C528DA" w:rsidRPr="00D807DB" w:rsidRDefault="00C528DA" w:rsidP="000D5718">
            <w:pPr>
              <w:ind w:left="-108"/>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 п/п</w:t>
            </w:r>
          </w:p>
        </w:tc>
        <w:tc>
          <w:tcPr>
            <w:tcW w:w="1161" w:type="pct"/>
            <w:tcBorders>
              <w:top w:val="single" w:sz="4" w:space="0" w:color="auto"/>
              <w:left w:val="single" w:sz="4" w:space="0" w:color="auto"/>
              <w:right w:val="single" w:sz="4" w:space="0" w:color="auto"/>
            </w:tcBorders>
            <w:shd w:val="clear" w:color="000000" w:fill="FFFFFF"/>
            <w:vAlign w:val="center"/>
            <w:hideMark/>
          </w:tcPr>
          <w:p w:rsidR="00C528DA" w:rsidRPr="00D807DB" w:rsidRDefault="00C528DA" w:rsidP="000D5718">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Наименование муниципальной программы/подпрограммы</w:t>
            </w:r>
          </w:p>
        </w:tc>
        <w:tc>
          <w:tcPr>
            <w:tcW w:w="635" w:type="pct"/>
            <w:tcBorders>
              <w:top w:val="single" w:sz="4" w:space="0" w:color="auto"/>
              <w:bottom w:val="single" w:sz="4" w:space="0" w:color="auto"/>
              <w:right w:val="single" w:sz="4" w:space="0" w:color="auto"/>
            </w:tcBorders>
            <w:shd w:val="clear" w:color="auto" w:fill="auto"/>
            <w:vAlign w:val="center"/>
          </w:tcPr>
          <w:p w:rsidR="00C528DA" w:rsidRPr="00D807DB" w:rsidRDefault="00C528DA" w:rsidP="000D5718">
            <w:pPr>
              <w:jc w:val="center"/>
              <w:rPr>
                <w:rFonts w:ascii="Times New Roman" w:eastAsia="Times New Roman" w:hAnsi="Times New Roman"/>
                <w:sz w:val="20"/>
                <w:szCs w:val="20"/>
              </w:rPr>
            </w:pPr>
            <w:r w:rsidRPr="00D807DB">
              <w:rPr>
                <w:rFonts w:ascii="Times New Roman" w:hAnsi="Times New Roman"/>
                <w:sz w:val="20"/>
                <w:szCs w:val="20"/>
              </w:rPr>
              <w:t>Утверждено решением Думы         города Мегиона от 07.12.2022  №247</w:t>
            </w:r>
          </w:p>
        </w:tc>
        <w:tc>
          <w:tcPr>
            <w:tcW w:w="634" w:type="pct"/>
            <w:tcBorders>
              <w:top w:val="single" w:sz="4" w:space="0" w:color="auto"/>
              <w:bottom w:val="single" w:sz="4" w:space="0" w:color="auto"/>
              <w:right w:val="single" w:sz="4" w:space="0" w:color="auto"/>
            </w:tcBorders>
            <w:shd w:val="clear" w:color="auto" w:fill="auto"/>
            <w:vAlign w:val="center"/>
          </w:tcPr>
          <w:p w:rsidR="00C528DA" w:rsidRPr="00D807DB" w:rsidRDefault="00C528DA" w:rsidP="000D5718">
            <w:pPr>
              <w:jc w:val="center"/>
              <w:rPr>
                <w:rFonts w:ascii="Times New Roman" w:eastAsia="Times New Roman" w:hAnsi="Times New Roman"/>
                <w:sz w:val="20"/>
                <w:szCs w:val="20"/>
              </w:rPr>
            </w:pPr>
            <w:r w:rsidRPr="00D807DB">
              <w:rPr>
                <w:rFonts w:ascii="Times New Roman" w:eastAsia="Times New Roman" w:hAnsi="Times New Roman"/>
                <w:sz w:val="20"/>
                <w:szCs w:val="20"/>
              </w:rPr>
              <w:t>Показатели св</w:t>
            </w:r>
            <w:r w:rsidR="00D807DB" w:rsidRPr="00D807DB">
              <w:rPr>
                <w:rFonts w:ascii="Times New Roman" w:eastAsia="Times New Roman" w:hAnsi="Times New Roman"/>
                <w:sz w:val="20"/>
                <w:szCs w:val="20"/>
              </w:rPr>
              <w:t>одной бюджетной росписи на 01.10</w:t>
            </w:r>
            <w:r w:rsidRPr="00D807DB">
              <w:rPr>
                <w:rFonts w:ascii="Times New Roman" w:eastAsia="Times New Roman" w:hAnsi="Times New Roman"/>
                <w:sz w:val="20"/>
                <w:szCs w:val="20"/>
              </w:rPr>
              <w:t>.2023</w:t>
            </w:r>
          </w:p>
        </w:tc>
        <w:tc>
          <w:tcPr>
            <w:tcW w:w="634" w:type="pct"/>
            <w:tcBorders>
              <w:top w:val="single" w:sz="4" w:space="0" w:color="auto"/>
              <w:bottom w:val="single" w:sz="4" w:space="0" w:color="auto"/>
              <w:right w:val="single" w:sz="4" w:space="0" w:color="auto"/>
            </w:tcBorders>
            <w:vAlign w:val="center"/>
          </w:tcPr>
          <w:p w:rsidR="00C528DA" w:rsidRPr="00D807DB" w:rsidRDefault="00D807DB" w:rsidP="000D5718">
            <w:pPr>
              <w:jc w:val="center"/>
              <w:rPr>
                <w:rFonts w:ascii="Times New Roman" w:eastAsia="Times New Roman" w:hAnsi="Times New Roman"/>
              </w:rPr>
            </w:pPr>
            <w:r w:rsidRPr="00D807DB">
              <w:rPr>
                <w:rFonts w:ascii="Times New Roman" w:eastAsia="Times New Roman" w:hAnsi="Times New Roman"/>
                <w:sz w:val="20"/>
                <w:szCs w:val="20"/>
              </w:rPr>
              <w:t>Исполнено на 01.10</w:t>
            </w:r>
            <w:r w:rsidR="00C528DA" w:rsidRPr="00D807DB">
              <w:rPr>
                <w:rFonts w:ascii="Times New Roman" w:eastAsia="Times New Roman" w:hAnsi="Times New Roman"/>
                <w:sz w:val="20"/>
                <w:szCs w:val="20"/>
              </w:rPr>
              <w:t>.2023</w:t>
            </w:r>
          </w:p>
          <w:p w:rsidR="00C528DA" w:rsidRPr="00D807DB" w:rsidRDefault="00C528DA" w:rsidP="000D5718">
            <w:pPr>
              <w:jc w:val="center"/>
              <w:rPr>
                <w:rFonts w:ascii="Times New Roman" w:eastAsia="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528DA" w:rsidRPr="00D807DB" w:rsidRDefault="00C528DA" w:rsidP="000D5718">
            <w:pPr>
              <w:jc w:val="center"/>
              <w:rPr>
                <w:rFonts w:ascii="Times New Roman" w:eastAsia="Times New Roman" w:hAnsi="Times New Roman"/>
                <w:sz w:val="20"/>
                <w:szCs w:val="20"/>
              </w:rPr>
            </w:pPr>
            <w:r w:rsidRPr="00D807DB">
              <w:rPr>
                <w:rFonts w:ascii="Times New Roman" w:eastAsia="Times New Roman" w:hAnsi="Times New Roman"/>
                <w:sz w:val="20"/>
                <w:szCs w:val="20"/>
              </w:rPr>
              <w:t>% исполнения</w:t>
            </w:r>
          </w:p>
        </w:tc>
        <w:tc>
          <w:tcPr>
            <w:tcW w:w="1338" w:type="pct"/>
            <w:tcBorders>
              <w:top w:val="single" w:sz="4" w:space="0" w:color="auto"/>
              <w:left w:val="single" w:sz="4" w:space="0" w:color="auto"/>
              <w:bottom w:val="single" w:sz="4" w:space="0" w:color="auto"/>
              <w:right w:val="single" w:sz="4" w:space="0" w:color="auto"/>
            </w:tcBorders>
            <w:vAlign w:val="center"/>
          </w:tcPr>
          <w:p w:rsidR="00C528DA" w:rsidRPr="00D807DB" w:rsidRDefault="00C528DA" w:rsidP="000D5718">
            <w:pPr>
              <w:jc w:val="center"/>
              <w:rPr>
                <w:rFonts w:ascii="Times New Roman" w:eastAsia="Times New Roman" w:hAnsi="Times New Roman"/>
                <w:sz w:val="20"/>
                <w:szCs w:val="20"/>
              </w:rPr>
            </w:pPr>
            <w:r w:rsidRPr="00D807DB">
              <w:rPr>
                <w:rFonts w:ascii="Times New Roman" w:eastAsia="Times New Roman" w:hAnsi="Times New Roman"/>
                <w:sz w:val="20"/>
                <w:szCs w:val="20"/>
              </w:rPr>
              <w:t xml:space="preserve">Причины неисполнения </w:t>
            </w:r>
          </w:p>
        </w:tc>
      </w:tr>
      <w:tr w:rsidR="00C528DA" w:rsidRPr="00F64009" w:rsidTr="000D5718">
        <w:trPr>
          <w:trHeight w:val="141"/>
          <w:tblHeader/>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28DA" w:rsidRPr="00D807DB" w:rsidRDefault="00C528DA" w:rsidP="000D5718">
            <w:pPr>
              <w:jc w:val="center"/>
              <w:rPr>
                <w:rFonts w:ascii="Times New Roman" w:eastAsia="Times New Roman" w:hAnsi="Times New Roman"/>
                <w:color w:val="000000"/>
                <w:sz w:val="16"/>
                <w:szCs w:val="16"/>
                <w:lang w:eastAsia="ru-RU"/>
              </w:rPr>
            </w:pPr>
            <w:r w:rsidRPr="00D807DB">
              <w:rPr>
                <w:rFonts w:ascii="Times New Roman" w:eastAsia="Times New Roman" w:hAnsi="Times New Roman"/>
                <w:color w:val="000000"/>
                <w:sz w:val="16"/>
                <w:szCs w:val="16"/>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C528DA" w:rsidRPr="00D807DB" w:rsidRDefault="00C528DA" w:rsidP="000D5718">
            <w:pPr>
              <w:jc w:val="center"/>
              <w:rPr>
                <w:rFonts w:ascii="Times New Roman" w:eastAsia="Times New Roman" w:hAnsi="Times New Roman"/>
                <w:color w:val="000000"/>
                <w:sz w:val="16"/>
                <w:szCs w:val="16"/>
                <w:lang w:eastAsia="ru-RU"/>
              </w:rPr>
            </w:pPr>
            <w:r w:rsidRPr="00D807DB">
              <w:rPr>
                <w:rFonts w:ascii="Times New Roman" w:eastAsia="Times New Roman" w:hAnsi="Times New Roman"/>
                <w:color w:val="000000"/>
                <w:sz w:val="16"/>
                <w:szCs w:val="16"/>
                <w:lang w:eastAsia="ru-RU"/>
              </w:rPr>
              <w:t>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C528DA" w:rsidRPr="00D807DB" w:rsidRDefault="00C528DA" w:rsidP="000D5718">
            <w:pPr>
              <w:ind w:left="-106"/>
              <w:jc w:val="center"/>
              <w:rPr>
                <w:rFonts w:ascii="Times New Roman" w:eastAsia="Times New Roman" w:hAnsi="Times New Roman"/>
                <w:color w:val="000000"/>
                <w:sz w:val="16"/>
                <w:szCs w:val="16"/>
                <w:lang w:eastAsia="ru-RU"/>
              </w:rPr>
            </w:pPr>
            <w:r w:rsidRPr="00D807DB">
              <w:rPr>
                <w:rFonts w:ascii="Times New Roman" w:eastAsia="Times New Roman" w:hAnsi="Times New Roman"/>
                <w:color w:val="000000"/>
                <w:sz w:val="16"/>
                <w:szCs w:val="16"/>
                <w:lang w:eastAsia="ru-RU"/>
              </w:rPr>
              <w:t>3</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C528DA" w:rsidRPr="00D807DB" w:rsidRDefault="00C528DA" w:rsidP="000D5718">
            <w:pPr>
              <w:ind w:left="-109"/>
              <w:jc w:val="center"/>
              <w:rPr>
                <w:rFonts w:ascii="Times New Roman" w:eastAsia="Times New Roman" w:hAnsi="Times New Roman"/>
                <w:color w:val="000000"/>
                <w:sz w:val="16"/>
                <w:szCs w:val="16"/>
                <w:lang w:eastAsia="ru-RU"/>
              </w:rPr>
            </w:pPr>
            <w:r w:rsidRPr="00D807DB">
              <w:rPr>
                <w:rFonts w:ascii="Times New Roman" w:eastAsia="Times New Roman" w:hAnsi="Times New Roman"/>
                <w:color w:val="000000"/>
                <w:sz w:val="16"/>
                <w:szCs w:val="16"/>
                <w:lang w:eastAsia="ru-RU"/>
              </w:rPr>
              <w:t>4</w:t>
            </w:r>
          </w:p>
        </w:tc>
        <w:tc>
          <w:tcPr>
            <w:tcW w:w="634" w:type="pct"/>
            <w:tcBorders>
              <w:top w:val="single" w:sz="4" w:space="0" w:color="auto"/>
              <w:left w:val="nil"/>
              <w:bottom w:val="single" w:sz="4" w:space="0" w:color="auto"/>
              <w:right w:val="single" w:sz="4" w:space="0" w:color="auto"/>
            </w:tcBorders>
            <w:shd w:val="clear" w:color="000000" w:fill="FFFFFF"/>
          </w:tcPr>
          <w:p w:rsidR="00C528DA" w:rsidRPr="00D807DB" w:rsidRDefault="00C528DA" w:rsidP="000D5718">
            <w:pPr>
              <w:ind w:left="-119"/>
              <w:jc w:val="center"/>
              <w:rPr>
                <w:rFonts w:ascii="Times New Roman" w:eastAsia="Times New Roman" w:hAnsi="Times New Roman"/>
                <w:color w:val="000000"/>
                <w:sz w:val="16"/>
                <w:szCs w:val="16"/>
                <w:lang w:eastAsia="ru-RU"/>
              </w:rPr>
            </w:pPr>
            <w:r w:rsidRPr="00D807DB">
              <w:rPr>
                <w:rFonts w:ascii="Times New Roman" w:eastAsia="Times New Roman" w:hAnsi="Times New Roman"/>
                <w:color w:val="000000"/>
                <w:sz w:val="16"/>
                <w:szCs w:val="16"/>
                <w:lang w:eastAsia="ru-RU"/>
              </w:rPr>
              <w:t>5</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28DA" w:rsidRPr="00D807DB" w:rsidRDefault="00C528DA" w:rsidP="000D5718">
            <w:pPr>
              <w:ind w:left="-119"/>
              <w:jc w:val="center"/>
              <w:rPr>
                <w:rFonts w:ascii="Times New Roman" w:eastAsia="Times New Roman" w:hAnsi="Times New Roman"/>
                <w:color w:val="000000"/>
                <w:sz w:val="16"/>
                <w:szCs w:val="16"/>
                <w:lang w:eastAsia="ru-RU"/>
              </w:rPr>
            </w:pPr>
            <w:r w:rsidRPr="00D807DB">
              <w:rPr>
                <w:rFonts w:ascii="Times New Roman" w:eastAsia="Times New Roman" w:hAnsi="Times New Roman"/>
                <w:color w:val="000000"/>
                <w:sz w:val="16"/>
                <w:szCs w:val="16"/>
                <w:lang w:eastAsia="ru-RU"/>
              </w:rPr>
              <w:t>6</w:t>
            </w:r>
          </w:p>
        </w:tc>
        <w:tc>
          <w:tcPr>
            <w:tcW w:w="1338" w:type="pct"/>
            <w:tcBorders>
              <w:top w:val="single" w:sz="4" w:space="0" w:color="auto"/>
              <w:left w:val="single" w:sz="4" w:space="0" w:color="auto"/>
              <w:bottom w:val="single" w:sz="4" w:space="0" w:color="auto"/>
              <w:right w:val="single" w:sz="4" w:space="0" w:color="auto"/>
            </w:tcBorders>
            <w:shd w:val="clear" w:color="000000" w:fill="FFFFFF"/>
          </w:tcPr>
          <w:p w:rsidR="00C528DA" w:rsidRPr="00D807DB" w:rsidRDefault="00C528DA" w:rsidP="000D5718">
            <w:pPr>
              <w:ind w:left="-119"/>
              <w:jc w:val="center"/>
              <w:rPr>
                <w:rFonts w:ascii="Times New Roman" w:eastAsia="Times New Roman" w:hAnsi="Times New Roman"/>
                <w:color w:val="000000"/>
                <w:sz w:val="16"/>
                <w:szCs w:val="16"/>
                <w:lang w:eastAsia="ru-RU"/>
              </w:rPr>
            </w:pPr>
            <w:r w:rsidRPr="00D807DB">
              <w:rPr>
                <w:rFonts w:ascii="Times New Roman" w:eastAsia="Times New Roman" w:hAnsi="Times New Roman"/>
                <w:color w:val="000000"/>
                <w:sz w:val="16"/>
                <w:szCs w:val="16"/>
                <w:lang w:eastAsia="ru-RU"/>
              </w:rPr>
              <w:t>7</w:t>
            </w:r>
          </w:p>
        </w:tc>
      </w:tr>
      <w:tr w:rsidR="00C528DA" w:rsidRPr="00F64009" w:rsidTr="000D5718">
        <w:trPr>
          <w:trHeight w:val="333"/>
        </w:trPr>
        <w:tc>
          <w:tcPr>
            <w:tcW w:w="246" w:type="pct"/>
            <w:vMerge w:val="restart"/>
            <w:tcBorders>
              <w:top w:val="nil"/>
              <w:left w:val="single" w:sz="4" w:space="0" w:color="auto"/>
              <w:right w:val="single" w:sz="4" w:space="0" w:color="auto"/>
            </w:tcBorders>
            <w:shd w:val="clear" w:color="000000" w:fill="FFFFFF"/>
            <w:vAlign w:val="center"/>
            <w:hideMark/>
          </w:tcPr>
          <w:p w:rsidR="00C528DA" w:rsidRPr="00F64009" w:rsidRDefault="00C528DA" w:rsidP="000D5718">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C528DA" w:rsidRPr="00436CBC" w:rsidRDefault="00C528DA" w:rsidP="000D5718">
            <w:pPr>
              <w:jc w:val="both"/>
              <w:rPr>
                <w:rFonts w:ascii="Times New Roman" w:eastAsia="Times New Roman" w:hAnsi="Times New Roman"/>
                <w:b/>
                <w:bCs/>
                <w:sz w:val="20"/>
                <w:szCs w:val="20"/>
                <w:lang w:eastAsia="ru-RU"/>
              </w:rPr>
            </w:pPr>
            <w:r w:rsidRPr="00436CBC">
              <w:rPr>
                <w:rFonts w:ascii="Times New Roman" w:eastAsia="Times New Roman" w:hAnsi="Times New Roman"/>
                <w:b/>
                <w:bCs/>
                <w:sz w:val="20"/>
                <w:szCs w:val="20"/>
                <w:lang w:eastAsia="ru-RU"/>
              </w:rPr>
              <w:t>Всего по муниципальной программе, в том числе:</w:t>
            </w:r>
          </w:p>
        </w:tc>
        <w:tc>
          <w:tcPr>
            <w:tcW w:w="635" w:type="pct"/>
            <w:tcBorders>
              <w:top w:val="nil"/>
              <w:left w:val="nil"/>
              <w:bottom w:val="single" w:sz="4" w:space="0" w:color="auto"/>
              <w:right w:val="single" w:sz="4" w:space="0" w:color="auto"/>
            </w:tcBorders>
            <w:shd w:val="clear" w:color="000000" w:fill="FFFFFF"/>
            <w:vAlign w:val="center"/>
          </w:tcPr>
          <w:p w:rsidR="00C528DA" w:rsidRPr="00436CBC" w:rsidRDefault="00C528DA" w:rsidP="000D5718">
            <w:pPr>
              <w:jc w:val="center"/>
              <w:rPr>
                <w:rFonts w:ascii="Times New Roman" w:eastAsia="Times New Roman" w:hAnsi="Times New Roman"/>
                <w:b/>
                <w:color w:val="000000"/>
                <w:sz w:val="20"/>
                <w:szCs w:val="20"/>
                <w:lang w:eastAsia="ru-RU"/>
              </w:rPr>
            </w:pPr>
            <w:r w:rsidRPr="00436CBC">
              <w:rPr>
                <w:rFonts w:ascii="Times New Roman" w:eastAsia="Times New Roman" w:hAnsi="Times New Roman"/>
                <w:b/>
                <w:color w:val="000000"/>
                <w:sz w:val="20"/>
                <w:szCs w:val="20"/>
                <w:lang w:eastAsia="ru-RU"/>
              </w:rPr>
              <w:t>11 610,4</w:t>
            </w:r>
          </w:p>
        </w:tc>
        <w:tc>
          <w:tcPr>
            <w:tcW w:w="634" w:type="pct"/>
            <w:tcBorders>
              <w:top w:val="nil"/>
              <w:left w:val="nil"/>
              <w:bottom w:val="single" w:sz="4" w:space="0" w:color="auto"/>
              <w:right w:val="single" w:sz="4" w:space="0" w:color="auto"/>
            </w:tcBorders>
            <w:shd w:val="clear" w:color="000000" w:fill="FFFFFF"/>
            <w:vAlign w:val="center"/>
          </w:tcPr>
          <w:p w:rsidR="00C528DA" w:rsidRPr="00436CBC" w:rsidRDefault="00436CBC" w:rsidP="000D5718">
            <w:pPr>
              <w:jc w:val="center"/>
              <w:rPr>
                <w:rFonts w:ascii="Times New Roman" w:eastAsia="Times New Roman" w:hAnsi="Times New Roman"/>
                <w:b/>
                <w:color w:val="000000"/>
                <w:sz w:val="20"/>
                <w:szCs w:val="20"/>
                <w:lang w:eastAsia="ru-RU"/>
              </w:rPr>
            </w:pPr>
            <w:r w:rsidRPr="00436CBC">
              <w:rPr>
                <w:rFonts w:ascii="Times New Roman" w:eastAsia="Times New Roman" w:hAnsi="Times New Roman"/>
                <w:b/>
                <w:color w:val="000000"/>
                <w:sz w:val="20"/>
                <w:szCs w:val="20"/>
                <w:lang w:eastAsia="ru-RU"/>
              </w:rPr>
              <w:t>18 497,1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436CBC" w:rsidRDefault="00436CBC" w:rsidP="000D5718">
            <w:pPr>
              <w:jc w:val="center"/>
              <w:rPr>
                <w:rFonts w:ascii="Times New Roman" w:eastAsia="Times New Roman" w:hAnsi="Times New Roman"/>
                <w:b/>
                <w:color w:val="000000"/>
                <w:sz w:val="20"/>
                <w:szCs w:val="20"/>
                <w:lang w:eastAsia="ru-RU"/>
              </w:rPr>
            </w:pPr>
            <w:r w:rsidRPr="00436CBC">
              <w:rPr>
                <w:rFonts w:ascii="Times New Roman" w:eastAsia="Times New Roman" w:hAnsi="Times New Roman"/>
                <w:b/>
                <w:color w:val="000000"/>
                <w:sz w:val="20"/>
                <w:szCs w:val="20"/>
                <w:lang w:eastAsia="ru-RU"/>
              </w:rPr>
              <w:t>4 022,4</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C528DA" w:rsidRPr="00436CBC" w:rsidRDefault="00436CBC" w:rsidP="000D5718">
            <w:pPr>
              <w:jc w:val="center"/>
              <w:rPr>
                <w:rFonts w:ascii="Times New Roman" w:eastAsia="Times New Roman" w:hAnsi="Times New Roman"/>
                <w:b/>
                <w:color w:val="000000"/>
                <w:sz w:val="20"/>
                <w:szCs w:val="20"/>
                <w:lang w:eastAsia="ru-RU"/>
              </w:rPr>
            </w:pPr>
            <w:r w:rsidRPr="00436CBC">
              <w:rPr>
                <w:rFonts w:ascii="Times New Roman" w:eastAsia="Times New Roman" w:hAnsi="Times New Roman"/>
                <w:b/>
                <w:color w:val="000000"/>
                <w:sz w:val="20"/>
                <w:szCs w:val="20"/>
                <w:lang w:eastAsia="ru-RU"/>
              </w:rPr>
              <w:t>21,7</w:t>
            </w:r>
          </w:p>
        </w:tc>
        <w:tc>
          <w:tcPr>
            <w:tcW w:w="1338" w:type="pct"/>
            <w:vMerge w:val="restart"/>
            <w:tcBorders>
              <w:top w:val="nil"/>
              <w:left w:val="single" w:sz="4" w:space="0" w:color="auto"/>
              <w:right w:val="single" w:sz="4" w:space="0" w:color="auto"/>
            </w:tcBorders>
            <w:shd w:val="clear" w:color="000000" w:fill="FFFFFF"/>
          </w:tcPr>
          <w:p w:rsidR="00C528DA" w:rsidRPr="00F64009" w:rsidRDefault="00C528DA" w:rsidP="000D5718">
            <w:pPr>
              <w:shd w:val="clear" w:color="auto" w:fill="FFFFFF"/>
              <w:jc w:val="both"/>
              <w:rPr>
                <w:rFonts w:ascii="Times New Roman" w:eastAsia="Times New Roman" w:hAnsi="Times New Roman"/>
                <w:b/>
                <w:color w:val="000000"/>
                <w:sz w:val="20"/>
                <w:szCs w:val="20"/>
                <w:highlight w:val="yellow"/>
                <w:lang w:eastAsia="ru-RU"/>
              </w:rPr>
            </w:pPr>
          </w:p>
        </w:tc>
      </w:tr>
      <w:tr w:rsidR="00C528DA" w:rsidRPr="00F64009" w:rsidTr="000D5718">
        <w:trPr>
          <w:trHeight w:val="230"/>
        </w:trPr>
        <w:tc>
          <w:tcPr>
            <w:tcW w:w="246" w:type="pct"/>
            <w:vMerge/>
            <w:tcBorders>
              <w:left w:val="single" w:sz="4" w:space="0" w:color="auto"/>
              <w:right w:val="single" w:sz="4" w:space="0" w:color="auto"/>
            </w:tcBorders>
            <w:shd w:val="clear" w:color="000000" w:fill="FFFFFF"/>
            <w:vAlign w:val="center"/>
          </w:tcPr>
          <w:p w:rsidR="00C528DA" w:rsidRPr="00F64009" w:rsidRDefault="00C528DA" w:rsidP="000D5718">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C528DA" w:rsidRPr="000648FC" w:rsidRDefault="00C528DA" w:rsidP="000D5718">
            <w:pPr>
              <w:jc w:val="both"/>
              <w:rPr>
                <w:rFonts w:ascii="Times New Roman" w:eastAsia="Times New Roman" w:hAnsi="Times New Roman"/>
                <w:b/>
                <w:bCs/>
                <w:sz w:val="20"/>
                <w:szCs w:val="20"/>
                <w:lang w:eastAsia="ru-RU"/>
              </w:rPr>
            </w:pPr>
            <w:r w:rsidRPr="000648FC">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color w:val="000000"/>
                <w:sz w:val="20"/>
                <w:szCs w:val="20"/>
                <w:lang w:eastAsia="ru-RU"/>
              </w:rPr>
            </w:pPr>
            <w:r w:rsidRPr="000648FC">
              <w:rPr>
                <w:rFonts w:ascii="Times New Roman" w:eastAsia="Times New Roman" w:hAnsi="Times New Roman"/>
                <w:color w:val="000000"/>
                <w:sz w:val="20"/>
                <w:szCs w:val="20"/>
                <w:lang w:eastAsia="ru-RU"/>
              </w:rPr>
              <w:t>151,4</w:t>
            </w:r>
          </w:p>
        </w:tc>
        <w:tc>
          <w:tcPr>
            <w:tcW w:w="634" w:type="pct"/>
            <w:tcBorders>
              <w:top w:val="nil"/>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color w:val="000000"/>
                <w:sz w:val="20"/>
                <w:szCs w:val="20"/>
                <w:lang w:eastAsia="ru-RU"/>
              </w:rPr>
            </w:pPr>
            <w:r w:rsidRPr="000648FC">
              <w:rPr>
                <w:rFonts w:ascii="Times New Roman" w:eastAsia="Times New Roman" w:hAnsi="Times New Roman"/>
                <w:color w:val="000000"/>
                <w:sz w:val="20"/>
                <w:szCs w:val="20"/>
                <w:lang w:eastAsia="ru-RU"/>
              </w:rPr>
              <w:t>151,4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color w:val="000000"/>
                <w:sz w:val="20"/>
                <w:szCs w:val="20"/>
                <w:lang w:eastAsia="ru-RU"/>
              </w:rPr>
            </w:pPr>
            <w:r w:rsidRPr="000648FC">
              <w:rPr>
                <w:rFonts w:ascii="Times New Roman" w:eastAsia="Times New Roman" w:hAnsi="Times New Roman"/>
                <w:color w:val="000000"/>
                <w:sz w:val="20"/>
                <w:szCs w:val="20"/>
                <w:lang w:eastAsia="ru-RU"/>
              </w:rPr>
              <w:t>151,3</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color w:val="000000"/>
                <w:sz w:val="20"/>
                <w:szCs w:val="20"/>
                <w:lang w:eastAsia="ru-RU"/>
              </w:rPr>
            </w:pPr>
            <w:r w:rsidRPr="000648FC">
              <w:rPr>
                <w:rFonts w:ascii="Times New Roman" w:eastAsia="Times New Roman" w:hAnsi="Times New Roman"/>
                <w:color w:val="000000"/>
                <w:sz w:val="20"/>
                <w:szCs w:val="20"/>
                <w:lang w:eastAsia="ru-RU"/>
              </w:rPr>
              <w:t>100,0</w:t>
            </w:r>
          </w:p>
        </w:tc>
        <w:tc>
          <w:tcPr>
            <w:tcW w:w="1338" w:type="pct"/>
            <w:vMerge/>
            <w:tcBorders>
              <w:left w:val="single" w:sz="4" w:space="0" w:color="auto"/>
              <w:right w:val="single" w:sz="4" w:space="0" w:color="auto"/>
            </w:tcBorders>
            <w:shd w:val="clear" w:color="000000" w:fill="FFFFFF"/>
          </w:tcPr>
          <w:p w:rsidR="00C528DA" w:rsidRPr="00F64009" w:rsidRDefault="00C528DA" w:rsidP="000D5718">
            <w:pPr>
              <w:shd w:val="clear" w:color="auto" w:fill="FFFFFF"/>
              <w:jc w:val="both"/>
              <w:rPr>
                <w:rFonts w:ascii="Times New Roman" w:eastAsia="Times New Roman" w:hAnsi="Times New Roman"/>
                <w:color w:val="000000"/>
                <w:sz w:val="20"/>
                <w:szCs w:val="20"/>
                <w:highlight w:val="yellow"/>
                <w:lang w:eastAsia="ru-RU"/>
              </w:rPr>
            </w:pPr>
          </w:p>
        </w:tc>
      </w:tr>
      <w:tr w:rsidR="00C528DA" w:rsidRPr="00F64009" w:rsidTr="000D5718">
        <w:trPr>
          <w:trHeight w:val="230"/>
        </w:trPr>
        <w:tc>
          <w:tcPr>
            <w:tcW w:w="246" w:type="pct"/>
            <w:tcBorders>
              <w:left w:val="single" w:sz="4" w:space="0" w:color="auto"/>
              <w:right w:val="single" w:sz="4" w:space="0" w:color="auto"/>
            </w:tcBorders>
            <w:shd w:val="clear" w:color="000000" w:fill="FFFFFF"/>
            <w:vAlign w:val="center"/>
          </w:tcPr>
          <w:p w:rsidR="00C528DA" w:rsidRPr="00F64009" w:rsidRDefault="00C528DA" w:rsidP="000D5718">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C528DA" w:rsidRPr="000648FC" w:rsidRDefault="00C528DA" w:rsidP="000D5718">
            <w:pPr>
              <w:jc w:val="both"/>
              <w:rPr>
                <w:rFonts w:ascii="Times New Roman" w:eastAsia="Times New Roman" w:hAnsi="Times New Roman"/>
                <w:sz w:val="20"/>
                <w:szCs w:val="20"/>
              </w:rPr>
            </w:pPr>
            <w:r w:rsidRPr="000648FC">
              <w:rPr>
                <w:rFonts w:ascii="Times New Roman" w:eastAsia="Times New Roman" w:hAnsi="Times New Roman"/>
                <w:sz w:val="20"/>
                <w:szCs w:val="20"/>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color w:val="000000"/>
                <w:sz w:val="20"/>
                <w:szCs w:val="20"/>
                <w:lang w:eastAsia="ru-RU"/>
              </w:rPr>
            </w:pPr>
            <w:r w:rsidRPr="000648FC">
              <w:rPr>
                <w:rFonts w:ascii="Times New Roman" w:eastAsia="Times New Roman" w:hAnsi="Times New Roman"/>
                <w:color w:val="000000"/>
                <w:sz w:val="20"/>
                <w:szCs w:val="20"/>
                <w:lang w:eastAsia="ru-RU"/>
              </w:rPr>
              <w:t>11 459,0</w:t>
            </w:r>
          </w:p>
        </w:tc>
        <w:tc>
          <w:tcPr>
            <w:tcW w:w="634" w:type="pct"/>
            <w:tcBorders>
              <w:top w:val="nil"/>
              <w:left w:val="nil"/>
              <w:bottom w:val="single" w:sz="4" w:space="0" w:color="auto"/>
              <w:right w:val="single" w:sz="4" w:space="0" w:color="auto"/>
            </w:tcBorders>
            <w:shd w:val="clear" w:color="000000" w:fill="FFFFFF"/>
            <w:vAlign w:val="center"/>
          </w:tcPr>
          <w:p w:rsidR="00C528DA" w:rsidRPr="000648FC" w:rsidRDefault="003D300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18 345,7</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3D300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3 871,1</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C528DA" w:rsidRPr="000648FC" w:rsidRDefault="003D300C"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w:t>
            </w:r>
          </w:p>
        </w:tc>
        <w:tc>
          <w:tcPr>
            <w:tcW w:w="1338" w:type="pct"/>
            <w:tcBorders>
              <w:left w:val="single" w:sz="4" w:space="0" w:color="auto"/>
              <w:right w:val="single" w:sz="4" w:space="0" w:color="auto"/>
            </w:tcBorders>
            <w:shd w:val="clear" w:color="000000" w:fill="FFFFFF"/>
          </w:tcPr>
          <w:p w:rsidR="00C528DA" w:rsidRPr="00F64009" w:rsidRDefault="00C528DA" w:rsidP="000D5718">
            <w:pPr>
              <w:shd w:val="clear" w:color="auto" w:fill="FFFFFF"/>
              <w:jc w:val="both"/>
              <w:rPr>
                <w:rFonts w:ascii="Times New Roman" w:eastAsia="Times New Roman" w:hAnsi="Times New Roman"/>
                <w:color w:val="000000"/>
                <w:sz w:val="20"/>
                <w:szCs w:val="20"/>
                <w:highlight w:val="yellow"/>
                <w:lang w:eastAsia="ru-RU"/>
              </w:rPr>
            </w:pPr>
          </w:p>
        </w:tc>
      </w:tr>
      <w:tr w:rsidR="00C528DA" w:rsidRPr="00F64009" w:rsidTr="00CF4FEE">
        <w:trPr>
          <w:trHeight w:val="971"/>
        </w:trPr>
        <w:tc>
          <w:tcPr>
            <w:tcW w:w="246" w:type="pct"/>
            <w:vMerge w:val="restart"/>
            <w:tcBorders>
              <w:top w:val="single" w:sz="4" w:space="0" w:color="auto"/>
              <w:left w:val="single" w:sz="4" w:space="0" w:color="auto"/>
              <w:right w:val="single" w:sz="4" w:space="0" w:color="auto"/>
            </w:tcBorders>
            <w:shd w:val="clear" w:color="000000" w:fill="FFFFFF"/>
            <w:vAlign w:val="center"/>
            <w:hideMark/>
          </w:tcPr>
          <w:p w:rsidR="00C528DA" w:rsidRPr="000648FC" w:rsidRDefault="00C528DA" w:rsidP="000D5718">
            <w:pPr>
              <w:jc w:val="center"/>
              <w:rPr>
                <w:rFonts w:ascii="Times New Roman" w:eastAsia="Times New Roman" w:hAnsi="Times New Roman"/>
                <w:color w:val="000000"/>
                <w:sz w:val="20"/>
                <w:szCs w:val="20"/>
                <w:lang w:eastAsia="ru-RU"/>
              </w:rPr>
            </w:pPr>
            <w:r w:rsidRPr="000648FC">
              <w:rPr>
                <w:rFonts w:ascii="Times New Roman" w:eastAsia="Times New Roman" w:hAnsi="Times New Roman"/>
                <w:color w:val="000000"/>
                <w:sz w:val="20"/>
                <w:szCs w:val="20"/>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C528DA" w:rsidRPr="000648FC" w:rsidRDefault="00C528DA" w:rsidP="000D5718">
            <w:pPr>
              <w:jc w:val="both"/>
              <w:rPr>
                <w:rFonts w:ascii="Times New Roman" w:hAnsi="Times New Roman"/>
                <w:sz w:val="20"/>
                <w:szCs w:val="20"/>
                <w:u w:val="single"/>
              </w:rPr>
            </w:pPr>
            <w:r w:rsidRPr="000648FC">
              <w:rPr>
                <w:rFonts w:ascii="Times New Roman" w:hAnsi="Times New Roman"/>
                <w:sz w:val="20"/>
                <w:szCs w:val="20"/>
                <w:u w:val="single"/>
              </w:rPr>
              <w:t>подпрограмма «Поддержка и развитие малого и среднего предпринимательства»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3 026,2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3 026,2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3 026,1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100,0</w:t>
            </w:r>
          </w:p>
        </w:tc>
        <w:tc>
          <w:tcPr>
            <w:tcW w:w="1338" w:type="pct"/>
            <w:vMerge w:val="restart"/>
            <w:tcBorders>
              <w:top w:val="single" w:sz="4" w:space="0" w:color="auto"/>
              <w:left w:val="single" w:sz="4" w:space="0" w:color="auto"/>
              <w:right w:val="single" w:sz="4" w:space="0" w:color="auto"/>
            </w:tcBorders>
            <w:shd w:val="clear" w:color="000000" w:fill="FFFFFF"/>
          </w:tcPr>
          <w:p w:rsidR="00C528DA" w:rsidRPr="00F64009" w:rsidRDefault="00C528DA" w:rsidP="000D5718">
            <w:pPr>
              <w:jc w:val="both"/>
              <w:rPr>
                <w:rFonts w:ascii="Times New Roman" w:eastAsia="Times New Roman" w:hAnsi="Times New Roman"/>
                <w:sz w:val="20"/>
                <w:szCs w:val="20"/>
                <w:highlight w:val="yellow"/>
                <w:lang w:eastAsia="ru-RU"/>
              </w:rPr>
            </w:pPr>
          </w:p>
        </w:tc>
      </w:tr>
      <w:tr w:rsidR="00C528DA" w:rsidRPr="00F64009" w:rsidTr="000D5718">
        <w:trPr>
          <w:trHeight w:val="276"/>
        </w:trPr>
        <w:tc>
          <w:tcPr>
            <w:tcW w:w="246" w:type="pct"/>
            <w:vMerge/>
            <w:tcBorders>
              <w:left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color w:val="000000"/>
                <w:sz w:val="20"/>
                <w:szCs w:val="20"/>
                <w:lang w:eastAsia="ru-RU"/>
              </w:rPr>
            </w:pPr>
          </w:p>
        </w:tc>
        <w:tc>
          <w:tcPr>
            <w:tcW w:w="1161"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both"/>
              <w:rPr>
                <w:rFonts w:ascii="Times New Roman" w:hAnsi="Times New Roman"/>
                <w:sz w:val="20"/>
                <w:szCs w:val="20"/>
                <w:u w:val="single"/>
              </w:rPr>
            </w:pPr>
            <w:r w:rsidRPr="000648FC">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151,4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151,4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151,3</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100,0</w:t>
            </w:r>
          </w:p>
        </w:tc>
        <w:tc>
          <w:tcPr>
            <w:tcW w:w="1338" w:type="pct"/>
            <w:vMerge/>
            <w:tcBorders>
              <w:left w:val="single" w:sz="4" w:space="0" w:color="auto"/>
              <w:right w:val="single" w:sz="4" w:space="0" w:color="auto"/>
            </w:tcBorders>
            <w:shd w:val="clear" w:color="000000" w:fill="FFFFFF"/>
          </w:tcPr>
          <w:p w:rsidR="00C528DA" w:rsidRPr="00F64009" w:rsidRDefault="00C528DA" w:rsidP="000D5718">
            <w:pPr>
              <w:jc w:val="both"/>
              <w:rPr>
                <w:rFonts w:ascii="Times New Roman" w:eastAsia="Times New Roman" w:hAnsi="Times New Roman"/>
                <w:sz w:val="20"/>
                <w:szCs w:val="20"/>
                <w:highlight w:val="yellow"/>
                <w:lang w:eastAsia="ru-RU"/>
              </w:rPr>
            </w:pPr>
          </w:p>
        </w:tc>
      </w:tr>
      <w:tr w:rsidR="00C528DA" w:rsidRPr="00F64009" w:rsidTr="000D5718">
        <w:trPr>
          <w:trHeight w:val="276"/>
        </w:trPr>
        <w:tc>
          <w:tcPr>
            <w:tcW w:w="246" w:type="pct"/>
            <w:vMerge/>
            <w:tcBorders>
              <w:left w:val="single" w:sz="4" w:space="0" w:color="auto"/>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color w:val="000000"/>
                <w:sz w:val="20"/>
                <w:szCs w:val="20"/>
                <w:lang w:eastAsia="ru-RU"/>
              </w:rPr>
            </w:pPr>
          </w:p>
        </w:tc>
        <w:tc>
          <w:tcPr>
            <w:tcW w:w="1161"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both"/>
              <w:rPr>
                <w:rFonts w:ascii="Times New Roman" w:hAnsi="Times New Roman"/>
                <w:sz w:val="20"/>
                <w:szCs w:val="20"/>
                <w:u w:val="single"/>
              </w:rPr>
            </w:pPr>
            <w:r w:rsidRPr="000648FC">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2 874,8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2 874,8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2 874,8</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100,0</w:t>
            </w:r>
          </w:p>
        </w:tc>
        <w:tc>
          <w:tcPr>
            <w:tcW w:w="1338" w:type="pct"/>
            <w:vMerge/>
            <w:tcBorders>
              <w:left w:val="single" w:sz="4" w:space="0" w:color="auto"/>
              <w:right w:val="single" w:sz="4" w:space="0" w:color="auto"/>
            </w:tcBorders>
            <w:shd w:val="clear" w:color="000000" w:fill="FFFFFF"/>
          </w:tcPr>
          <w:p w:rsidR="00C528DA" w:rsidRPr="00F64009" w:rsidRDefault="00C528DA" w:rsidP="000D5718">
            <w:pPr>
              <w:jc w:val="both"/>
              <w:rPr>
                <w:rFonts w:ascii="Times New Roman" w:eastAsia="Times New Roman" w:hAnsi="Times New Roman"/>
                <w:sz w:val="20"/>
                <w:szCs w:val="20"/>
                <w:highlight w:val="yellow"/>
                <w:lang w:eastAsia="ru-RU"/>
              </w:rPr>
            </w:pPr>
          </w:p>
        </w:tc>
      </w:tr>
      <w:tr w:rsidR="00C528DA" w:rsidRPr="00F64009" w:rsidTr="000D5718">
        <w:trPr>
          <w:trHeight w:val="298"/>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C528DA" w:rsidP="000D5718">
            <w:pPr>
              <w:jc w:val="both"/>
              <w:rPr>
                <w:rFonts w:ascii="Times New Roman" w:hAnsi="Times New Roman"/>
                <w:sz w:val="20"/>
                <w:szCs w:val="20"/>
                <w:u w:val="single"/>
              </w:rPr>
            </w:pPr>
            <w:r w:rsidRPr="000648FC">
              <w:rPr>
                <w:rFonts w:ascii="Times New Roman" w:hAnsi="Times New Roman"/>
                <w:sz w:val="20"/>
                <w:szCs w:val="20"/>
                <w:u w:val="single"/>
              </w:rPr>
              <w:t>Региональный проект "Создание условий для легкого старта и комфортного ведения бизнеса"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310,5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310,5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310,4</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100,0</w:t>
            </w:r>
          </w:p>
        </w:tc>
        <w:tc>
          <w:tcPr>
            <w:tcW w:w="1338" w:type="pct"/>
            <w:vMerge/>
            <w:tcBorders>
              <w:left w:val="single" w:sz="4" w:space="0" w:color="auto"/>
              <w:right w:val="single" w:sz="4" w:space="0" w:color="auto"/>
            </w:tcBorders>
            <w:shd w:val="clear" w:color="000000" w:fill="FFFFFF"/>
          </w:tcPr>
          <w:p w:rsidR="00C528DA" w:rsidRPr="00F64009" w:rsidRDefault="00C528DA" w:rsidP="000D5718">
            <w:pPr>
              <w:jc w:val="both"/>
              <w:rPr>
                <w:rFonts w:ascii="Times New Roman" w:eastAsia="Times New Roman" w:hAnsi="Times New Roman"/>
                <w:sz w:val="20"/>
                <w:szCs w:val="20"/>
                <w:highlight w:val="yellow"/>
                <w:lang w:eastAsia="ru-RU"/>
              </w:rPr>
            </w:pPr>
          </w:p>
        </w:tc>
      </w:tr>
      <w:tr w:rsidR="00C528DA" w:rsidRPr="00F64009"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C528DA" w:rsidP="000D5718">
            <w:pPr>
              <w:jc w:val="both"/>
              <w:rPr>
                <w:rFonts w:ascii="Times New Roman" w:hAnsi="Times New Roman"/>
                <w:sz w:val="20"/>
                <w:szCs w:val="20"/>
                <w:u w:val="single"/>
              </w:rPr>
            </w:pPr>
            <w:r w:rsidRPr="000648FC">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15,6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15,6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15,5</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100,0</w:t>
            </w:r>
          </w:p>
        </w:tc>
        <w:tc>
          <w:tcPr>
            <w:tcW w:w="1338" w:type="pct"/>
            <w:vMerge/>
            <w:tcBorders>
              <w:left w:val="single" w:sz="4" w:space="0" w:color="auto"/>
              <w:right w:val="single" w:sz="4" w:space="0" w:color="auto"/>
            </w:tcBorders>
            <w:shd w:val="clear" w:color="000000" w:fill="FFFFFF"/>
          </w:tcPr>
          <w:p w:rsidR="00C528DA" w:rsidRPr="00F64009" w:rsidRDefault="00C528DA" w:rsidP="000D5718">
            <w:pPr>
              <w:jc w:val="both"/>
              <w:rPr>
                <w:rFonts w:ascii="Times New Roman" w:eastAsia="Times New Roman" w:hAnsi="Times New Roman"/>
                <w:sz w:val="20"/>
                <w:szCs w:val="20"/>
                <w:highlight w:val="yellow"/>
                <w:lang w:eastAsia="ru-RU"/>
              </w:rPr>
            </w:pPr>
          </w:p>
        </w:tc>
      </w:tr>
      <w:tr w:rsidR="00C528DA" w:rsidRPr="00F64009"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C528DA" w:rsidP="000D5718">
            <w:pPr>
              <w:jc w:val="both"/>
              <w:rPr>
                <w:rFonts w:ascii="Times New Roman" w:hAnsi="Times New Roman"/>
                <w:sz w:val="20"/>
                <w:szCs w:val="20"/>
                <w:u w:val="single"/>
              </w:rPr>
            </w:pPr>
            <w:r w:rsidRPr="000648FC">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294,9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294,9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294,9</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100,0</w:t>
            </w:r>
          </w:p>
        </w:tc>
        <w:tc>
          <w:tcPr>
            <w:tcW w:w="1338" w:type="pct"/>
            <w:vMerge/>
            <w:tcBorders>
              <w:left w:val="single" w:sz="4" w:space="0" w:color="auto"/>
              <w:right w:val="single" w:sz="4" w:space="0" w:color="auto"/>
            </w:tcBorders>
            <w:shd w:val="clear" w:color="000000" w:fill="FFFFFF"/>
          </w:tcPr>
          <w:p w:rsidR="00C528DA" w:rsidRPr="00F64009" w:rsidRDefault="00C528DA" w:rsidP="000D5718">
            <w:pPr>
              <w:jc w:val="both"/>
              <w:rPr>
                <w:rFonts w:ascii="Times New Roman" w:eastAsia="Times New Roman" w:hAnsi="Times New Roman"/>
                <w:sz w:val="20"/>
                <w:szCs w:val="20"/>
                <w:highlight w:val="yellow"/>
                <w:lang w:eastAsia="ru-RU"/>
              </w:rPr>
            </w:pPr>
          </w:p>
        </w:tc>
      </w:tr>
      <w:tr w:rsidR="00C528DA" w:rsidRPr="00F64009"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C528DA" w:rsidP="000D5718">
            <w:pPr>
              <w:jc w:val="both"/>
              <w:rPr>
                <w:rFonts w:ascii="Times New Roman" w:hAnsi="Times New Roman"/>
                <w:sz w:val="20"/>
                <w:szCs w:val="20"/>
                <w:u w:val="single"/>
              </w:rPr>
            </w:pPr>
            <w:r w:rsidRPr="000648FC">
              <w:rPr>
                <w:rFonts w:ascii="Times New Roman" w:hAnsi="Times New Roman"/>
                <w:sz w:val="20"/>
                <w:szCs w:val="20"/>
                <w:u w:val="single"/>
              </w:rPr>
              <w:t>Региональный проект "Акселерация субъектов малого и среднего предпринимательства"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2 715,7</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2 715,7</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2 715,7</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100,0</w:t>
            </w:r>
          </w:p>
        </w:tc>
        <w:tc>
          <w:tcPr>
            <w:tcW w:w="1338" w:type="pct"/>
            <w:vMerge/>
            <w:tcBorders>
              <w:left w:val="single" w:sz="4" w:space="0" w:color="auto"/>
              <w:right w:val="single" w:sz="4" w:space="0" w:color="auto"/>
            </w:tcBorders>
            <w:shd w:val="clear" w:color="000000" w:fill="FFFFFF"/>
          </w:tcPr>
          <w:p w:rsidR="00C528DA" w:rsidRPr="00F64009" w:rsidRDefault="00C528DA" w:rsidP="000D5718">
            <w:pPr>
              <w:jc w:val="both"/>
              <w:rPr>
                <w:rFonts w:ascii="Times New Roman" w:eastAsia="Times New Roman" w:hAnsi="Times New Roman"/>
                <w:sz w:val="20"/>
                <w:szCs w:val="20"/>
                <w:highlight w:val="yellow"/>
                <w:lang w:eastAsia="ru-RU"/>
              </w:rPr>
            </w:pPr>
          </w:p>
        </w:tc>
      </w:tr>
      <w:tr w:rsidR="00C528DA" w:rsidRPr="00F64009"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C528DA" w:rsidP="000D5718">
            <w:pPr>
              <w:jc w:val="both"/>
              <w:rPr>
                <w:rFonts w:ascii="Times New Roman" w:hAnsi="Times New Roman"/>
                <w:sz w:val="20"/>
                <w:szCs w:val="20"/>
                <w:u w:val="single"/>
              </w:rPr>
            </w:pPr>
            <w:r w:rsidRPr="000648FC">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135,8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135,8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135,8</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100,0</w:t>
            </w:r>
          </w:p>
        </w:tc>
        <w:tc>
          <w:tcPr>
            <w:tcW w:w="1338" w:type="pct"/>
            <w:vMerge/>
            <w:tcBorders>
              <w:left w:val="single" w:sz="4" w:space="0" w:color="auto"/>
              <w:right w:val="single" w:sz="4" w:space="0" w:color="auto"/>
            </w:tcBorders>
            <w:shd w:val="clear" w:color="000000" w:fill="FFFFFF"/>
          </w:tcPr>
          <w:p w:rsidR="00C528DA" w:rsidRPr="00F64009" w:rsidRDefault="00C528DA" w:rsidP="000D5718">
            <w:pPr>
              <w:jc w:val="both"/>
              <w:rPr>
                <w:rFonts w:ascii="Times New Roman" w:eastAsia="Times New Roman" w:hAnsi="Times New Roman"/>
                <w:sz w:val="20"/>
                <w:szCs w:val="20"/>
                <w:highlight w:val="yellow"/>
                <w:lang w:eastAsia="ru-RU"/>
              </w:rPr>
            </w:pPr>
          </w:p>
        </w:tc>
      </w:tr>
      <w:tr w:rsidR="00C528DA" w:rsidRPr="00F64009"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C528DA" w:rsidP="000D5718">
            <w:pPr>
              <w:jc w:val="both"/>
              <w:rPr>
                <w:rFonts w:ascii="Times New Roman" w:hAnsi="Times New Roman"/>
                <w:sz w:val="20"/>
                <w:szCs w:val="20"/>
                <w:u w:val="single"/>
              </w:rPr>
            </w:pPr>
            <w:r w:rsidRPr="000648FC">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2 579,9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C528DA"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2 579,9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2 579,9</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0648FC" w:rsidRDefault="000648FC" w:rsidP="000D5718">
            <w:pPr>
              <w:jc w:val="center"/>
              <w:rPr>
                <w:rFonts w:ascii="Times New Roman" w:eastAsia="Times New Roman" w:hAnsi="Times New Roman"/>
                <w:sz w:val="20"/>
                <w:szCs w:val="20"/>
                <w:lang w:eastAsia="ru-RU"/>
              </w:rPr>
            </w:pPr>
            <w:r w:rsidRPr="000648FC">
              <w:rPr>
                <w:rFonts w:ascii="Times New Roman" w:eastAsia="Times New Roman" w:hAnsi="Times New Roman"/>
                <w:sz w:val="20"/>
                <w:szCs w:val="20"/>
                <w:lang w:eastAsia="ru-RU"/>
              </w:rPr>
              <w:t>100,0</w:t>
            </w:r>
          </w:p>
        </w:tc>
        <w:tc>
          <w:tcPr>
            <w:tcW w:w="1338" w:type="pct"/>
            <w:vMerge/>
            <w:tcBorders>
              <w:left w:val="single" w:sz="4" w:space="0" w:color="auto"/>
              <w:bottom w:val="single" w:sz="4" w:space="0" w:color="auto"/>
              <w:right w:val="single" w:sz="4" w:space="0" w:color="auto"/>
            </w:tcBorders>
            <w:shd w:val="clear" w:color="000000" w:fill="FFFFFF"/>
          </w:tcPr>
          <w:p w:rsidR="00C528DA" w:rsidRPr="00F64009" w:rsidRDefault="00C528DA" w:rsidP="000D5718">
            <w:pPr>
              <w:jc w:val="both"/>
              <w:rPr>
                <w:rFonts w:ascii="Times New Roman" w:eastAsia="Times New Roman" w:hAnsi="Times New Roman"/>
                <w:sz w:val="20"/>
                <w:szCs w:val="20"/>
                <w:highlight w:val="yellow"/>
                <w:lang w:eastAsia="ru-RU"/>
              </w:rPr>
            </w:pPr>
          </w:p>
        </w:tc>
      </w:tr>
      <w:tr w:rsidR="00C528DA" w:rsidRPr="00F64009" w:rsidTr="000D5718">
        <w:trPr>
          <w:trHeight w:val="1432"/>
        </w:trPr>
        <w:tc>
          <w:tcPr>
            <w:tcW w:w="246" w:type="pct"/>
            <w:tcBorders>
              <w:top w:val="single" w:sz="4" w:space="0" w:color="auto"/>
              <w:left w:val="single" w:sz="4" w:space="0" w:color="auto"/>
              <w:right w:val="single" w:sz="4" w:space="0" w:color="auto"/>
            </w:tcBorders>
            <w:shd w:val="clear" w:color="000000" w:fill="FFFFFF"/>
            <w:vAlign w:val="center"/>
          </w:tcPr>
          <w:p w:rsidR="00C528DA" w:rsidRPr="007C67E5" w:rsidRDefault="00C528DA" w:rsidP="000D5718">
            <w:pPr>
              <w:jc w:val="center"/>
              <w:rPr>
                <w:rFonts w:ascii="Times New Roman" w:eastAsia="Times New Roman" w:hAnsi="Times New Roman"/>
                <w:color w:val="000000"/>
                <w:sz w:val="20"/>
                <w:szCs w:val="20"/>
                <w:lang w:eastAsia="ru-RU"/>
              </w:rPr>
            </w:pPr>
            <w:r w:rsidRPr="007C67E5">
              <w:rPr>
                <w:rFonts w:ascii="Times New Roman" w:eastAsia="Times New Roman" w:hAnsi="Times New Roman"/>
                <w:color w:val="000000"/>
                <w:sz w:val="20"/>
                <w:szCs w:val="20"/>
                <w:lang w:eastAsia="ru-RU"/>
              </w:rPr>
              <w:t>2</w:t>
            </w:r>
          </w:p>
        </w:tc>
        <w:tc>
          <w:tcPr>
            <w:tcW w:w="1161" w:type="pct"/>
            <w:tcBorders>
              <w:top w:val="single" w:sz="4" w:space="0" w:color="auto"/>
              <w:left w:val="nil"/>
              <w:bottom w:val="single" w:sz="4" w:space="0" w:color="auto"/>
              <w:right w:val="single" w:sz="4" w:space="0" w:color="auto"/>
            </w:tcBorders>
            <w:shd w:val="clear" w:color="000000" w:fill="FFFFFF"/>
            <w:vAlign w:val="center"/>
          </w:tcPr>
          <w:p w:rsidR="00C528DA" w:rsidRPr="007C67E5" w:rsidRDefault="00C528DA" w:rsidP="000D5718">
            <w:pPr>
              <w:jc w:val="both"/>
              <w:rPr>
                <w:rFonts w:ascii="Times New Roman" w:hAnsi="Times New Roman"/>
                <w:sz w:val="20"/>
                <w:szCs w:val="20"/>
                <w:u w:val="single"/>
              </w:rPr>
            </w:pPr>
            <w:r w:rsidRPr="007C67E5">
              <w:rPr>
                <w:rFonts w:ascii="Times New Roman" w:hAnsi="Times New Roman"/>
                <w:sz w:val="20"/>
                <w:szCs w:val="20"/>
                <w:u w:val="single"/>
              </w:rPr>
              <w:t xml:space="preserve">подпрограмма "Поддержка сельскохозяйственного производства" </w:t>
            </w:r>
            <w:r w:rsidRPr="007C67E5">
              <w:rPr>
                <w:rFonts w:ascii="Times New Roman" w:hAnsi="Times New Roman"/>
                <w:sz w:val="20"/>
                <w:szCs w:val="20"/>
              </w:rPr>
              <w:t>(бюджет автономного округа</w:t>
            </w:r>
            <w:r w:rsidRPr="007C67E5">
              <w:rPr>
                <w:rFonts w:ascii="Times New Roman" w:hAnsi="Times New Roman"/>
                <w:sz w:val="20"/>
                <w:szCs w:val="20"/>
                <w:u w:val="single"/>
              </w:rPr>
              <w:t>)</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7C67E5" w:rsidRDefault="00C528DA" w:rsidP="000D5718">
            <w:pPr>
              <w:jc w:val="center"/>
              <w:rPr>
                <w:rFonts w:ascii="Times New Roman" w:eastAsia="Times New Roman" w:hAnsi="Times New Roman"/>
                <w:sz w:val="20"/>
                <w:szCs w:val="20"/>
                <w:lang w:eastAsia="ru-RU"/>
              </w:rPr>
            </w:pPr>
            <w:r w:rsidRPr="007C67E5">
              <w:rPr>
                <w:rFonts w:ascii="Times New Roman" w:eastAsia="Times New Roman" w:hAnsi="Times New Roman"/>
                <w:sz w:val="20"/>
                <w:szCs w:val="20"/>
                <w:lang w:eastAsia="ru-RU"/>
              </w:rPr>
              <w:t>8 584,2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7C67E5" w:rsidRDefault="007C67E5"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15 4</w:t>
            </w:r>
            <w:r w:rsidRPr="007C67E5">
              <w:rPr>
                <w:rFonts w:ascii="Times New Roman" w:eastAsia="Times New Roman" w:hAnsi="Times New Roman"/>
                <w:sz w:val="20"/>
                <w:szCs w:val="20"/>
                <w:lang w:eastAsia="ru-RU"/>
              </w:rPr>
              <w:t>70,9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7C67E5" w:rsidRDefault="007C67E5" w:rsidP="000D5718">
            <w:pPr>
              <w:jc w:val="center"/>
              <w:rPr>
                <w:rFonts w:ascii="Times New Roman" w:eastAsia="Times New Roman" w:hAnsi="Times New Roman"/>
                <w:sz w:val="20"/>
                <w:szCs w:val="20"/>
                <w:lang w:eastAsia="ru-RU"/>
              </w:rPr>
            </w:pPr>
            <w:r w:rsidRPr="007C67E5">
              <w:rPr>
                <w:rFonts w:ascii="Times New Roman" w:eastAsia="Times New Roman" w:hAnsi="Times New Roman"/>
                <w:sz w:val="20"/>
                <w:szCs w:val="20"/>
                <w:lang w:eastAsia="ru-RU"/>
              </w:rPr>
              <w:t>996,3</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7C67E5" w:rsidRDefault="007C67E5"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w:t>
            </w:r>
          </w:p>
        </w:tc>
        <w:tc>
          <w:tcPr>
            <w:tcW w:w="1338" w:type="pct"/>
            <w:tcBorders>
              <w:top w:val="single" w:sz="4" w:space="0" w:color="auto"/>
              <w:left w:val="single" w:sz="4" w:space="0" w:color="auto"/>
              <w:bottom w:val="single" w:sz="4" w:space="0" w:color="auto"/>
              <w:right w:val="single" w:sz="4" w:space="0" w:color="auto"/>
            </w:tcBorders>
            <w:shd w:val="clear" w:color="000000" w:fill="FFFFFF"/>
          </w:tcPr>
          <w:p w:rsidR="00C528DA" w:rsidRPr="00F64009" w:rsidRDefault="00C528DA" w:rsidP="000D5718">
            <w:pPr>
              <w:jc w:val="both"/>
              <w:rPr>
                <w:rFonts w:ascii="Times New Roman" w:eastAsia="Times New Roman" w:hAnsi="Times New Roman"/>
                <w:sz w:val="20"/>
                <w:szCs w:val="20"/>
                <w:highlight w:val="yellow"/>
                <w:lang w:eastAsia="ru-RU"/>
              </w:rPr>
            </w:pPr>
          </w:p>
        </w:tc>
      </w:tr>
      <w:tr w:rsidR="00C528DA" w:rsidRPr="00F64009"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7C67E5" w:rsidRDefault="00C528DA" w:rsidP="000D5718">
            <w:pPr>
              <w:jc w:val="both"/>
              <w:rPr>
                <w:rFonts w:ascii="Times New Roman" w:hAnsi="Times New Roman"/>
                <w:sz w:val="20"/>
                <w:szCs w:val="20"/>
                <w:u w:val="single"/>
              </w:rPr>
            </w:pPr>
            <w:r w:rsidRPr="007C67E5">
              <w:rPr>
                <w:rFonts w:ascii="Times New Roman" w:hAnsi="Times New Roman"/>
                <w:sz w:val="20"/>
                <w:szCs w:val="20"/>
                <w:u w:val="single"/>
              </w:rPr>
              <w:t>основное мероприятие "Развитие отрасли животноводства"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7C67E5" w:rsidRDefault="00C528DA" w:rsidP="000D5718">
            <w:pPr>
              <w:jc w:val="center"/>
              <w:rPr>
                <w:rFonts w:ascii="Times New Roman" w:eastAsia="Times New Roman" w:hAnsi="Times New Roman"/>
                <w:sz w:val="20"/>
                <w:szCs w:val="20"/>
                <w:lang w:eastAsia="ru-RU"/>
              </w:rPr>
            </w:pPr>
            <w:r w:rsidRPr="007C67E5">
              <w:rPr>
                <w:rFonts w:ascii="Times New Roman" w:eastAsia="Times New Roman" w:hAnsi="Times New Roman"/>
                <w:sz w:val="20"/>
                <w:szCs w:val="20"/>
                <w:lang w:eastAsia="ru-RU"/>
              </w:rPr>
              <w:t>86,2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7C67E5" w:rsidRDefault="007C67E5" w:rsidP="000D5718">
            <w:pPr>
              <w:jc w:val="center"/>
              <w:rPr>
                <w:rFonts w:ascii="Times New Roman" w:eastAsia="Times New Roman" w:hAnsi="Times New Roman"/>
                <w:sz w:val="20"/>
                <w:szCs w:val="20"/>
                <w:lang w:eastAsia="ru-RU"/>
              </w:rPr>
            </w:pPr>
            <w:r w:rsidRPr="007C67E5">
              <w:rPr>
                <w:rFonts w:ascii="Times New Roman" w:eastAsia="Times New Roman" w:hAnsi="Times New Roman"/>
                <w:sz w:val="20"/>
                <w:szCs w:val="20"/>
                <w:lang w:eastAsia="ru-RU"/>
              </w:rPr>
              <w:t>6 972,9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7C67E5" w:rsidRDefault="007C67E5" w:rsidP="000D5718">
            <w:pPr>
              <w:jc w:val="center"/>
              <w:rPr>
                <w:rFonts w:ascii="Times New Roman" w:eastAsia="Times New Roman" w:hAnsi="Times New Roman"/>
                <w:sz w:val="20"/>
                <w:szCs w:val="20"/>
                <w:lang w:eastAsia="ru-RU"/>
              </w:rPr>
            </w:pPr>
            <w:r w:rsidRPr="007C67E5">
              <w:rPr>
                <w:rFonts w:ascii="Times New Roman" w:eastAsia="Times New Roman" w:hAnsi="Times New Roman"/>
                <w:sz w:val="20"/>
                <w:szCs w:val="20"/>
                <w:lang w:eastAsia="ru-RU"/>
              </w:rPr>
              <w:t>577,6</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7C67E5" w:rsidRDefault="007C67E5" w:rsidP="000D5718">
            <w:pPr>
              <w:jc w:val="center"/>
              <w:rPr>
                <w:rFonts w:ascii="Times New Roman" w:eastAsia="Times New Roman" w:hAnsi="Times New Roman"/>
                <w:sz w:val="20"/>
                <w:szCs w:val="20"/>
                <w:lang w:eastAsia="ru-RU"/>
              </w:rPr>
            </w:pPr>
            <w:r w:rsidRPr="007C67E5">
              <w:rPr>
                <w:rFonts w:ascii="Times New Roman" w:eastAsia="Times New Roman" w:hAnsi="Times New Roman"/>
                <w:sz w:val="20"/>
                <w:szCs w:val="20"/>
                <w:lang w:eastAsia="ru-RU"/>
              </w:rPr>
              <w:t>8,3</w:t>
            </w:r>
          </w:p>
        </w:tc>
        <w:tc>
          <w:tcPr>
            <w:tcW w:w="1338" w:type="pct"/>
            <w:vMerge w:val="restart"/>
            <w:tcBorders>
              <w:top w:val="single" w:sz="4" w:space="0" w:color="auto"/>
              <w:left w:val="single" w:sz="4" w:space="0" w:color="auto"/>
              <w:right w:val="single" w:sz="4" w:space="0" w:color="auto"/>
            </w:tcBorders>
            <w:shd w:val="clear" w:color="000000" w:fill="FFFFFF"/>
          </w:tcPr>
          <w:p w:rsidR="00C528DA" w:rsidRPr="004E130C" w:rsidRDefault="004E130C" w:rsidP="00A56805">
            <w:pPr>
              <w:jc w:val="both"/>
              <w:rPr>
                <w:rFonts w:ascii="Times New Roman" w:eastAsia="Times New Roman" w:hAnsi="Times New Roman"/>
                <w:sz w:val="20"/>
                <w:szCs w:val="20"/>
                <w:lang w:eastAsia="ru-RU"/>
              </w:rPr>
            </w:pPr>
            <w:r w:rsidRPr="004E130C">
              <w:rPr>
                <w:rFonts w:ascii="Times New Roman" w:eastAsia="Times New Roman" w:hAnsi="Times New Roman"/>
                <w:sz w:val="20"/>
                <w:szCs w:val="20"/>
                <w:lang w:eastAsia="ru-RU"/>
              </w:rPr>
              <w:t xml:space="preserve">В связи с отсутствием заявлений от субъектов МСП </w:t>
            </w:r>
          </w:p>
        </w:tc>
      </w:tr>
      <w:tr w:rsidR="00C528DA" w:rsidRPr="00F64009"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7C67E5" w:rsidRDefault="00C528DA" w:rsidP="000D5718">
            <w:pPr>
              <w:jc w:val="both"/>
              <w:rPr>
                <w:rFonts w:ascii="Times New Roman" w:hAnsi="Times New Roman"/>
                <w:sz w:val="20"/>
                <w:szCs w:val="20"/>
                <w:u w:val="single"/>
              </w:rPr>
            </w:pPr>
            <w:r w:rsidRPr="007C67E5">
              <w:rPr>
                <w:rFonts w:ascii="Times New Roman" w:hAnsi="Times New Roman"/>
                <w:sz w:val="20"/>
                <w:szCs w:val="20"/>
                <w:u w:val="single"/>
              </w:rPr>
              <w:t xml:space="preserve">основное мероприятие "Поддержка </w:t>
            </w:r>
            <w:proofErr w:type="spellStart"/>
            <w:r w:rsidRPr="007C67E5">
              <w:rPr>
                <w:rFonts w:ascii="Times New Roman" w:hAnsi="Times New Roman"/>
                <w:sz w:val="20"/>
                <w:szCs w:val="20"/>
                <w:u w:val="single"/>
              </w:rPr>
              <w:t>рыбохозяйственого</w:t>
            </w:r>
            <w:proofErr w:type="spellEnd"/>
            <w:r w:rsidRPr="007C67E5">
              <w:rPr>
                <w:rFonts w:ascii="Times New Roman" w:hAnsi="Times New Roman"/>
                <w:sz w:val="20"/>
                <w:szCs w:val="20"/>
                <w:u w:val="single"/>
              </w:rPr>
              <w:t xml:space="preserve"> комплекса"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7C67E5" w:rsidRDefault="00C528DA" w:rsidP="000D5718">
            <w:pPr>
              <w:jc w:val="center"/>
              <w:rPr>
                <w:rFonts w:ascii="Times New Roman" w:eastAsia="Times New Roman" w:hAnsi="Times New Roman"/>
                <w:sz w:val="20"/>
                <w:szCs w:val="20"/>
                <w:lang w:eastAsia="ru-RU"/>
              </w:rPr>
            </w:pPr>
            <w:r w:rsidRPr="007C67E5">
              <w:rPr>
                <w:rFonts w:ascii="Times New Roman" w:eastAsia="Times New Roman" w:hAnsi="Times New Roman"/>
                <w:sz w:val="20"/>
                <w:szCs w:val="20"/>
                <w:lang w:eastAsia="ru-RU"/>
              </w:rPr>
              <w:t>8 498,0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7C67E5" w:rsidRDefault="00C528DA" w:rsidP="000D5718">
            <w:pPr>
              <w:jc w:val="center"/>
              <w:rPr>
                <w:rFonts w:ascii="Times New Roman" w:eastAsia="Times New Roman" w:hAnsi="Times New Roman"/>
                <w:sz w:val="20"/>
                <w:szCs w:val="20"/>
                <w:lang w:eastAsia="ru-RU"/>
              </w:rPr>
            </w:pPr>
            <w:r w:rsidRPr="007C67E5">
              <w:rPr>
                <w:rFonts w:ascii="Times New Roman" w:eastAsia="Times New Roman" w:hAnsi="Times New Roman"/>
                <w:sz w:val="20"/>
                <w:szCs w:val="20"/>
                <w:lang w:eastAsia="ru-RU"/>
              </w:rPr>
              <w:t>8 498,0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7C67E5" w:rsidRDefault="007C67E5" w:rsidP="000D5718">
            <w:pPr>
              <w:jc w:val="center"/>
              <w:rPr>
                <w:rFonts w:ascii="Times New Roman" w:eastAsia="Times New Roman" w:hAnsi="Times New Roman"/>
                <w:sz w:val="20"/>
                <w:szCs w:val="20"/>
                <w:lang w:eastAsia="ru-RU"/>
              </w:rPr>
            </w:pPr>
            <w:r w:rsidRPr="007C67E5">
              <w:rPr>
                <w:rFonts w:ascii="Times New Roman" w:eastAsia="Times New Roman" w:hAnsi="Times New Roman"/>
                <w:sz w:val="20"/>
                <w:szCs w:val="20"/>
                <w:lang w:eastAsia="ru-RU"/>
              </w:rPr>
              <w:t>418,7</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7C67E5" w:rsidRDefault="007C67E5" w:rsidP="000D5718">
            <w:pPr>
              <w:jc w:val="center"/>
              <w:rPr>
                <w:rFonts w:ascii="Times New Roman" w:eastAsia="Times New Roman" w:hAnsi="Times New Roman"/>
                <w:sz w:val="20"/>
                <w:szCs w:val="20"/>
                <w:lang w:eastAsia="ru-RU"/>
              </w:rPr>
            </w:pPr>
            <w:r w:rsidRPr="007C67E5">
              <w:rPr>
                <w:rFonts w:ascii="Times New Roman" w:eastAsia="Times New Roman" w:hAnsi="Times New Roman"/>
                <w:sz w:val="20"/>
                <w:szCs w:val="20"/>
                <w:lang w:eastAsia="ru-RU"/>
              </w:rPr>
              <w:t>4,9</w:t>
            </w:r>
          </w:p>
        </w:tc>
        <w:tc>
          <w:tcPr>
            <w:tcW w:w="1338" w:type="pct"/>
            <w:vMerge/>
            <w:tcBorders>
              <w:left w:val="single" w:sz="4" w:space="0" w:color="auto"/>
              <w:bottom w:val="single" w:sz="4" w:space="0" w:color="auto"/>
              <w:right w:val="single" w:sz="4" w:space="0" w:color="auto"/>
            </w:tcBorders>
            <w:shd w:val="clear" w:color="000000" w:fill="FFFFFF"/>
          </w:tcPr>
          <w:p w:rsidR="00C528DA" w:rsidRPr="00F64009" w:rsidRDefault="00C528DA" w:rsidP="000D5718">
            <w:pPr>
              <w:jc w:val="both"/>
              <w:rPr>
                <w:rFonts w:ascii="Times New Roman" w:eastAsia="Times New Roman" w:hAnsi="Times New Roman"/>
                <w:sz w:val="20"/>
                <w:szCs w:val="20"/>
                <w:highlight w:val="yellow"/>
                <w:lang w:eastAsia="ru-RU"/>
              </w:rPr>
            </w:pPr>
          </w:p>
        </w:tc>
      </w:tr>
    </w:tbl>
    <w:p w:rsidR="00C528DA" w:rsidRPr="00F64009" w:rsidRDefault="00C528DA" w:rsidP="00C528DA">
      <w:pPr>
        <w:rPr>
          <w:rFonts w:ascii="Times New Roman" w:eastAsia="Times New Roman" w:hAnsi="Times New Roman"/>
          <w:b/>
          <w:bCs/>
          <w:color w:val="000000"/>
          <w:highlight w:val="yellow"/>
          <w:lang w:eastAsia="ru-RU"/>
        </w:rPr>
      </w:pPr>
    </w:p>
    <w:p w:rsidR="009B27D2" w:rsidRPr="004672A1" w:rsidRDefault="009B27D2" w:rsidP="009B27D2">
      <w:pPr>
        <w:jc w:val="center"/>
        <w:rPr>
          <w:rFonts w:ascii="Times New Roman" w:eastAsia="Times New Roman" w:hAnsi="Times New Roman"/>
          <w:b/>
          <w:bCs/>
          <w:color w:val="000000"/>
          <w:lang w:eastAsia="ru-RU"/>
        </w:rPr>
      </w:pPr>
      <w:r w:rsidRPr="004672A1">
        <w:rPr>
          <w:rFonts w:ascii="Times New Roman" w:eastAsia="Times New Roman" w:hAnsi="Times New Roman"/>
          <w:b/>
          <w:bCs/>
          <w:color w:val="000000"/>
          <w:lang w:eastAsia="ru-RU"/>
        </w:rPr>
        <w:t>4. Программа</w:t>
      </w:r>
    </w:p>
    <w:p w:rsidR="009B27D2" w:rsidRPr="004672A1" w:rsidRDefault="009B27D2" w:rsidP="009B27D2">
      <w:pPr>
        <w:jc w:val="center"/>
        <w:rPr>
          <w:rFonts w:ascii="Times New Roman" w:eastAsia="Times New Roman" w:hAnsi="Times New Roman"/>
          <w:b/>
          <w:bCs/>
          <w:color w:val="000000"/>
          <w:lang w:eastAsia="ru-RU"/>
        </w:rPr>
      </w:pPr>
      <w:r w:rsidRPr="004672A1">
        <w:rPr>
          <w:rFonts w:ascii="Times New Roman" w:eastAsia="Times New Roman" w:hAnsi="Times New Roman"/>
          <w:b/>
          <w:bCs/>
          <w:color w:val="000000"/>
          <w:lang w:eastAsia="ru-RU"/>
        </w:rPr>
        <w:t xml:space="preserve"> «Развитие гражданского общества на территории города Мегиона на 2020-2025 годы»</w:t>
      </w:r>
    </w:p>
    <w:p w:rsidR="009B27D2" w:rsidRPr="004672A1" w:rsidRDefault="009B27D2" w:rsidP="009B27D2">
      <w:pPr>
        <w:jc w:val="center"/>
        <w:rPr>
          <w:rFonts w:ascii="Times New Roman" w:eastAsia="Times New Roman" w:hAnsi="Times New Roman"/>
          <w:b/>
          <w:bCs/>
          <w:color w:val="000000"/>
          <w:lang w:eastAsia="ru-RU"/>
        </w:rPr>
      </w:pPr>
    </w:p>
    <w:p w:rsidR="009B27D2" w:rsidRPr="004672A1" w:rsidRDefault="009B27D2" w:rsidP="009B27D2">
      <w:pPr>
        <w:ind w:firstLine="708"/>
        <w:jc w:val="both"/>
        <w:rPr>
          <w:rFonts w:ascii="Times New Roman" w:eastAsia="Times New Roman" w:hAnsi="Times New Roman"/>
          <w:bCs/>
          <w:color w:val="000000"/>
          <w:lang w:eastAsia="ru-RU"/>
        </w:rPr>
      </w:pPr>
      <w:r w:rsidRPr="004672A1">
        <w:rPr>
          <w:rFonts w:ascii="Times New Roman" w:eastAsia="Times New Roman" w:hAnsi="Times New Roman"/>
          <w:bCs/>
          <w:color w:val="000000"/>
          <w:lang w:eastAsia="ru-RU"/>
        </w:rPr>
        <w:t>Муниципальная программа «Развитие гражданского общества на территории города Мегион на 2020-2025 годы» утверждена постановлением администрации города от 22.11.2019 №2553 (далее муниципальная программа).</w:t>
      </w:r>
    </w:p>
    <w:p w:rsidR="009B27D2" w:rsidRPr="004672A1" w:rsidRDefault="009B27D2" w:rsidP="009B27D2">
      <w:pPr>
        <w:ind w:firstLine="708"/>
        <w:jc w:val="both"/>
      </w:pPr>
      <w:r w:rsidRPr="004672A1">
        <w:rPr>
          <w:rFonts w:ascii="Times New Roman" w:eastAsia="Times New Roman" w:hAnsi="Times New Roman"/>
          <w:bCs/>
          <w:color w:val="000000"/>
          <w:lang w:eastAsia="ru-RU"/>
        </w:rPr>
        <w:t>Текст муниципальной программы</w:t>
      </w:r>
      <w:r w:rsidRPr="004672A1">
        <w:rPr>
          <w:rFonts w:ascii="Times New Roman" w:hAnsi="Times New Roman"/>
        </w:rPr>
        <w:t xml:space="preserve"> </w:t>
      </w:r>
      <w:r w:rsidRPr="004672A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1" w:history="1">
        <w:r w:rsidRPr="004672A1">
          <w:rPr>
            <w:color w:val="0000FF"/>
            <w:u w:val="single"/>
          </w:rPr>
          <w:t>https://admmegion.ru/programs/municipal/grazhdan-obsh2020/</w:t>
        </w:r>
      </w:hyperlink>
      <w:r w:rsidRPr="004672A1">
        <w:t>.</w:t>
      </w:r>
    </w:p>
    <w:p w:rsidR="009B27D2" w:rsidRPr="004672A1" w:rsidRDefault="009B27D2" w:rsidP="009B27D2">
      <w:pPr>
        <w:tabs>
          <w:tab w:val="left" w:pos="709"/>
        </w:tabs>
        <w:jc w:val="both"/>
        <w:rPr>
          <w:rFonts w:ascii="Times New Roman" w:hAnsi="Times New Roman"/>
        </w:rPr>
      </w:pPr>
      <w:r w:rsidRPr="004672A1">
        <w:rPr>
          <w:rFonts w:ascii="Times New Roman" w:eastAsia="Times New Roman" w:hAnsi="Times New Roman"/>
          <w:bCs/>
          <w:color w:val="000000"/>
          <w:lang w:eastAsia="ru-RU"/>
        </w:rPr>
        <w:t xml:space="preserve">       </w:t>
      </w:r>
      <w:r w:rsidRPr="004672A1">
        <w:rPr>
          <w:rFonts w:ascii="Times New Roman" w:eastAsia="Times New Roman" w:hAnsi="Times New Roman"/>
          <w:bCs/>
          <w:color w:val="000000"/>
          <w:lang w:eastAsia="ru-RU"/>
        </w:rPr>
        <w:tab/>
        <w:t>Ответственный исполнитель муниципальной программы - управление общественных связей администрации города</w:t>
      </w:r>
      <w:r w:rsidRPr="004672A1">
        <w:rPr>
          <w:rFonts w:ascii="Times New Roman" w:hAnsi="Times New Roman"/>
        </w:rPr>
        <w:t>.</w:t>
      </w:r>
    </w:p>
    <w:p w:rsidR="009B27D2" w:rsidRPr="004672A1" w:rsidRDefault="009B27D2" w:rsidP="00CF4FEE">
      <w:pPr>
        <w:jc w:val="both"/>
        <w:rPr>
          <w:rFonts w:ascii="Times New Roman" w:eastAsia="Times New Roman" w:hAnsi="Times New Roman"/>
          <w:bCs/>
          <w:color w:val="000000"/>
          <w:lang w:eastAsia="ru-RU"/>
        </w:rPr>
      </w:pPr>
      <w:r w:rsidRPr="004672A1">
        <w:rPr>
          <w:rFonts w:ascii="Times New Roman" w:eastAsia="Times New Roman" w:hAnsi="Times New Roman"/>
          <w:bCs/>
          <w:color w:val="000000"/>
          <w:lang w:eastAsia="ru-RU"/>
        </w:rPr>
        <w:t xml:space="preserve">Соисполнители муниципальной программы - </w:t>
      </w:r>
      <w:r w:rsidR="00CF4FEE">
        <w:rPr>
          <w:rFonts w:ascii="Times New Roman" w:eastAsia="Times New Roman" w:hAnsi="Times New Roman"/>
          <w:lang w:eastAsia="ru-RU"/>
        </w:rPr>
        <w:t>д</w:t>
      </w:r>
      <w:r w:rsidR="00CF4FEE" w:rsidRPr="00CF4FEE">
        <w:rPr>
          <w:rFonts w:ascii="Times New Roman" w:eastAsia="Times New Roman" w:hAnsi="Times New Roman"/>
          <w:lang w:eastAsia="ru-RU"/>
        </w:rPr>
        <w:t>епартамент муниципальной собственности администрации города</w:t>
      </w:r>
      <w:r w:rsidR="00CF4FEE">
        <w:rPr>
          <w:rFonts w:ascii="Times New Roman" w:eastAsia="Times New Roman" w:hAnsi="Times New Roman"/>
          <w:lang w:eastAsia="ru-RU"/>
        </w:rPr>
        <w:t>, д</w:t>
      </w:r>
      <w:r w:rsidR="00CF4FEE" w:rsidRPr="00CF4FEE">
        <w:rPr>
          <w:rFonts w:ascii="Times New Roman" w:eastAsia="Times New Roman" w:hAnsi="Times New Roman"/>
          <w:lang w:eastAsia="ru-RU"/>
        </w:rPr>
        <w:t>епартамент образования администрации города</w:t>
      </w:r>
      <w:r w:rsidR="00CF4FEE">
        <w:rPr>
          <w:rFonts w:ascii="Times New Roman" w:eastAsia="Times New Roman" w:hAnsi="Times New Roman"/>
          <w:lang w:eastAsia="ru-RU"/>
        </w:rPr>
        <w:t>, у</w:t>
      </w:r>
      <w:r w:rsidR="00CF4FEE" w:rsidRPr="00CF4FEE">
        <w:rPr>
          <w:rFonts w:ascii="Times New Roman" w:eastAsia="Times New Roman" w:hAnsi="Times New Roman"/>
          <w:lang w:eastAsia="ru-RU"/>
        </w:rPr>
        <w:t>правление культуры администрации города</w:t>
      </w:r>
      <w:r w:rsidR="00CF4FEE">
        <w:rPr>
          <w:rFonts w:ascii="Times New Roman" w:eastAsia="Times New Roman" w:hAnsi="Times New Roman"/>
          <w:lang w:eastAsia="ru-RU"/>
        </w:rPr>
        <w:t>, у</w:t>
      </w:r>
      <w:r w:rsidR="00CF4FEE" w:rsidRPr="00CF4FEE">
        <w:rPr>
          <w:rFonts w:ascii="Times New Roman" w:eastAsia="Times New Roman" w:hAnsi="Times New Roman"/>
          <w:lang w:eastAsia="ru-RU"/>
        </w:rPr>
        <w:t>правление физической культуры и спорта администрации города</w:t>
      </w:r>
      <w:r w:rsidR="00CF4FEE">
        <w:rPr>
          <w:rFonts w:ascii="Times New Roman" w:eastAsia="Times New Roman" w:hAnsi="Times New Roman"/>
          <w:lang w:eastAsia="ru-RU"/>
        </w:rPr>
        <w:t>, о</w:t>
      </w:r>
      <w:r w:rsidR="00CF4FEE" w:rsidRPr="00CF4FEE">
        <w:rPr>
          <w:rFonts w:ascii="Times New Roman" w:eastAsia="Times New Roman" w:hAnsi="Times New Roman"/>
          <w:lang w:eastAsia="ru-RU"/>
        </w:rPr>
        <w:t>тдел молодежной политики администрации города</w:t>
      </w:r>
      <w:r w:rsidR="00CF4FEE">
        <w:rPr>
          <w:rFonts w:ascii="Times New Roman" w:eastAsia="Times New Roman" w:hAnsi="Times New Roman"/>
          <w:lang w:eastAsia="ru-RU"/>
        </w:rPr>
        <w:t>, м</w:t>
      </w:r>
      <w:r w:rsidR="00CF4FEE" w:rsidRPr="00CF4FEE">
        <w:rPr>
          <w:rFonts w:ascii="Times New Roman" w:eastAsia="Times New Roman" w:hAnsi="Times New Roman"/>
          <w:lang w:eastAsia="ru-RU"/>
        </w:rPr>
        <w:t>униципальное автономное учреждение «Дворец искусств»</w:t>
      </w:r>
      <w:r w:rsidRPr="004672A1">
        <w:rPr>
          <w:rFonts w:ascii="Times New Roman" w:eastAsia="Times New Roman" w:hAnsi="Times New Roman"/>
          <w:bCs/>
          <w:color w:val="000000"/>
          <w:lang w:eastAsia="ru-RU"/>
        </w:rPr>
        <w:t xml:space="preserve">. </w:t>
      </w:r>
    </w:p>
    <w:p w:rsidR="009B27D2" w:rsidRPr="004672A1" w:rsidRDefault="009B27D2" w:rsidP="009B27D2">
      <w:pPr>
        <w:tabs>
          <w:tab w:val="left" w:pos="709"/>
        </w:tabs>
        <w:ind w:left="35" w:firstLine="674"/>
        <w:jc w:val="both"/>
        <w:rPr>
          <w:rFonts w:ascii="Times New Roman" w:eastAsia="Calibri" w:hAnsi="Times New Roman"/>
        </w:rPr>
      </w:pPr>
      <w:r w:rsidRPr="004672A1">
        <w:rPr>
          <w:rFonts w:ascii="Times New Roman" w:eastAsia="Calibri" w:hAnsi="Times New Roman"/>
        </w:rPr>
        <w:lastRenderedPageBreak/>
        <w:t>Целью муниципальной программы является создание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9B27D2" w:rsidRPr="004672A1" w:rsidRDefault="009B27D2" w:rsidP="009B27D2">
      <w:pPr>
        <w:ind w:firstLine="708"/>
        <w:jc w:val="both"/>
        <w:rPr>
          <w:rFonts w:ascii="Times New Roman" w:eastAsia="Calibri" w:hAnsi="Times New Roman"/>
        </w:rPr>
      </w:pPr>
      <w:r w:rsidRPr="004672A1">
        <w:rPr>
          <w:rFonts w:ascii="Times New Roman" w:eastAsia="Times New Roman" w:hAnsi="Times New Roman"/>
          <w:b/>
          <w:lang w:eastAsia="ru-RU"/>
        </w:rPr>
        <w:t>Задачи муниципальной программы:</w:t>
      </w:r>
    </w:p>
    <w:p w:rsidR="009B27D2" w:rsidRPr="004672A1" w:rsidRDefault="009B27D2" w:rsidP="009B27D2">
      <w:pPr>
        <w:jc w:val="both"/>
        <w:rPr>
          <w:rFonts w:ascii="Times New Roman" w:hAnsi="Times New Roman"/>
        </w:rPr>
      </w:pPr>
      <w:r w:rsidRPr="004672A1">
        <w:rPr>
          <w:rFonts w:ascii="Times New Roman" w:hAnsi="Times New Roman"/>
        </w:rPr>
        <w:t xml:space="preserve">            1.Обеспечение поддержки гражданских инициатив.</w:t>
      </w:r>
    </w:p>
    <w:p w:rsidR="009B27D2" w:rsidRPr="004672A1" w:rsidRDefault="009B27D2" w:rsidP="009B27D2">
      <w:pPr>
        <w:ind w:firstLine="709"/>
        <w:jc w:val="both"/>
        <w:rPr>
          <w:rFonts w:ascii="Times New Roman" w:hAnsi="Times New Roman"/>
        </w:rPr>
      </w:pPr>
      <w:r w:rsidRPr="004672A1">
        <w:rPr>
          <w:rFonts w:ascii="Times New Roman" w:hAnsi="Times New Roman"/>
        </w:rPr>
        <w:t>2.Обеспечение открытого муниципального управления, эффективного информационного взаимодействия власти и общества.</w:t>
      </w:r>
    </w:p>
    <w:p w:rsidR="009B27D2" w:rsidRPr="004672A1" w:rsidRDefault="009B27D2" w:rsidP="009B27D2">
      <w:pPr>
        <w:ind w:firstLine="708"/>
        <w:jc w:val="both"/>
        <w:rPr>
          <w:rFonts w:ascii="Times New Roman" w:hAnsi="Times New Roman"/>
        </w:rPr>
      </w:pPr>
      <w:r w:rsidRPr="004672A1">
        <w:rPr>
          <w:rFonts w:ascii="Times New Roman" w:hAnsi="Times New Roman"/>
        </w:rPr>
        <w:t>3.Создание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городе Мегионе.</w:t>
      </w:r>
    </w:p>
    <w:p w:rsidR="005E62B9" w:rsidRPr="002F10A7" w:rsidRDefault="005E62B9" w:rsidP="005E62B9">
      <w:pPr>
        <w:ind w:firstLine="360"/>
        <w:jc w:val="both"/>
        <w:rPr>
          <w:rFonts w:ascii="Times New Roman" w:hAnsi="Times New Roman"/>
          <w:bCs/>
        </w:rPr>
      </w:pPr>
      <w:r w:rsidRPr="002F10A7">
        <w:rPr>
          <w:rFonts w:ascii="Times New Roman" w:hAnsi="Times New Roman"/>
          <w:bCs/>
        </w:rPr>
        <w:t xml:space="preserve">      Уточненный объем бюджетных ассигнований составляет 5 723,0</w:t>
      </w:r>
      <w:r w:rsidRPr="002F10A7">
        <w:rPr>
          <w:rFonts w:ascii="Times New Roman" w:hAnsi="Times New Roman"/>
        </w:rPr>
        <w:t xml:space="preserve"> тыс. рублей, </w:t>
      </w:r>
      <w:r w:rsidRPr="002F10A7">
        <w:rPr>
          <w:rFonts w:ascii="Times New Roman" w:hAnsi="Times New Roman"/>
          <w:bCs/>
        </w:rPr>
        <w:t>исполнение составило 4 310,6 тыс. рублей или 75,3%.</w:t>
      </w:r>
    </w:p>
    <w:p w:rsidR="009B27D2" w:rsidRPr="00F64009" w:rsidRDefault="009B27D2" w:rsidP="009B27D2">
      <w:pPr>
        <w:ind w:firstLine="708"/>
        <w:jc w:val="both"/>
        <w:rPr>
          <w:rFonts w:ascii="Times New Roman" w:hAnsi="Times New Roman"/>
          <w:highlight w:val="yellow"/>
        </w:rPr>
      </w:pPr>
    </w:p>
    <w:p w:rsidR="009B27D2" w:rsidRPr="008775EF" w:rsidRDefault="009B27D2" w:rsidP="009B27D2">
      <w:pPr>
        <w:rPr>
          <w:rFonts w:ascii="Times New Roman" w:hAnsi="Times New Roman"/>
          <w:bCs/>
          <w:sz w:val="20"/>
          <w:szCs w:val="20"/>
        </w:rPr>
      </w:pPr>
      <w:r w:rsidRPr="008775EF">
        <w:rPr>
          <w:rFonts w:ascii="Times New Roman" w:eastAsia="Times New Roman" w:hAnsi="Times New Roman"/>
          <w:bCs/>
          <w:color w:val="000000"/>
          <w:sz w:val="20"/>
          <w:szCs w:val="20"/>
          <w:lang w:eastAsia="ru-RU"/>
        </w:rPr>
        <w:t xml:space="preserve">                                                                                                                                                                        (тыс. рублей)</w:t>
      </w:r>
      <w:r w:rsidRPr="008775EF">
        <w:rPr>
          <w:rFonts w:ascii="Times New Roman" w:hAnsi="Times New Roman"/>
          <w:bCs/>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B27D2" w:rsidRPr="00BD2D6A" w:rsidTr="000D5718">
        <w:tc>
          <w:tcPr>
            <w:tcW w:w="568" w:type="dxa"/>
            <w:vAlign w:val="center"/>
          </w:tcPr>
          <w:p w:rsidR="009B27D2" w:rsidRPr="00BD2D6A" w:rsidRDefault="009B27D2" w:rsidP="000D5718">
            <w:pPr>
              <w:jc w:val="center"/>
              <w:rPr>
                <w:rFonts w:ascii="Times New Roman" w:eastAsia="Times New Roman" w:hAnsi="Times New Roman"/>
                <w:sz w:val="20"/>
                <w:szCs w:val="20"/>
              </w:rPr>
            </w:pPr>
            <w:r w:rsidRPr="00BD2D6A">
              <w:rPr>
                <w:rFonts w:ascii="Times New Roman" w:eastAsia="Times New Roman" w:hAnsi="Times New Roman"/>
                <w:sz w:val="20"/>
                <w:szCs w:val="20"/>
              </w:rPr>
              <w:t>№ п/п</w:t>
            </w:r>
          </w:p>
        </w:tc>
        <w:tc>
          <w:tcPr>
            <w:tcW w:w="2976" w:type="dxa"/>
            <w:vAlign w:val="center"/>
          </w:tcPr>
          <w:p w:rsidR="009B27D2" w:rsidRPr="00BD2D6A" w:rsidRDefault="009B27D2" w:rsidP="000D5718">
            <w:pPr>
              <w:jc w:val="center"/>
              <w:rPr>
                <w:rFonts w:ascii="Times New Roman" w:eastAsia="Times New Roman" w:hAnsi="Times New Roman"/>
                <w:sz w:val="20"/>
                <w:szCs w:val="20"/>
              </w:rPr>
            </w:pPr>
            <w:r w:rsidRPr="00BD2D6A">
              <w:rPr>
                <w:rFonts w:ascii="Times New Roman" w:eastAsia="Times New Roman" w:hAnsi="Times New Roman"/>
                <w:sz w:val="20"/>
                <w:szCs w:val="20"/>
              </w:rPr>
              <w:t>Источник финансирования</w:t>
            </w:r>
          </w:p>
        </w:tc>
        <w:tc>
          <w:tcPr>
            <w:tcW w:w="1985" w:type="dxa"/>
            <w:vAlign w:val="center"/>
          </w:tcPr>
          <w:p w:rsidR="009B27D2" w:rsidRPr="00BD2D6A" w:rsidRDefault="009B27D2" w:rsidP="000D5718">
            <w:pPr>
              <w:jc w:val="center"/>
              <w:rPr>
                <w:rFonts w:ascii="Times New Roman" w:eastAsia="Times New Roman" w:hAnsi="Times New Roman"/>
                <w:sz w:val="20"/>
                <w:szCs w:val="20"/>
              </w:rPr>
            </w:pPr>
            <w:r w:rsidRPr="00BD2D6A">
              <w:rPr>
                <w:rFonts w:ascii="Times New Roman" w:hAnsi="Times New Roman"/>
                <w:sz w:val="20"/>
                <w:szCs w:val="20"/>
              </w:rPr>
              <w:t>Утверждено решением Думы         города Мегиона от 07.12.2022  №247</w:t>
            </w:r>
          </w:p>
        </w:tc>
        <w:tc>
          <w:tcPr>
            <w:tcW w:w="1984" w:type="dxa"/>
            <w:vAlign w:val="center"/>
          </w:tcPr>
          <w:p w:rsidR="009B27D2" w:rsidRPr="00BD2D6A" w:rsidRDefault="009B27D2" w:rsidP="00030551">
            <w:pPr>
              <w:jc w:val="center"/>
              <w:rPr>
                <w:rFonts w:ascii="Times New Roman" w:eastAsia="Times New Roman" w:hAnsi="Times New Roman"/>
                <w:sz w:val="20"/>
                <w:szCs w:val="20"/>
              </w:rPr>
            </w:pPr>
            <w:r w:rsidRPr="00BD2D6A">
              <w:rPr>
                <w:rFonts w:ascii="Times New Roman" w:eastAsia="Times New Roman" w:hAnsi="Times New Roman"/>
                <w:sz w:val="20"/>
                <w:szCs w:val="20"/>
              </w:rPr>
              <w:t>Показатели сводной бюджетной росписи на 01.</w:t>
            </w:r>
            <w:r w:rsidR="00030551" w:rsidRPr="00BD2D6A">
              <w:rPr>
                <w:rFonts w:ascii="Times New Roman" w:eastAsia="Times New Roman" w:hAnsi="Times New Roman"/>
                <w:sz w:val="20"/>
                <w:szCs w:val="20"/>
              </w:rPr>
              <w:t>10</w:t>
            </w:r>
            <w:r w:rsidRPr="00BD2D6A">
              <w:rPr>
                <w:rFonts w:ascii="Times New Roman" w:eastAsia="Times New Roman" w:hAnsi="Times New Roman"/>
                <w:sz w:val="20"/>
                <w:szCs w:val="20"/>
              </w:rPr>
              <w:t>.2023</w:t>
            </w:r>
          </w:p>
        </w:tc>
        <w:tc>
          <w:tcPr>
            <w:tcW w:w="1418" w:type="dxa"/>
            <w:vAlign w:val="center"/>
          </w:tcPr>
          <w:p w:rsidR="009B27D2" w:rsidRPr="00BD2D6A" w:rsidRDefault="009B27D2" w:rsidP="000D5718">
            <w:pPr>
              <w:jc w:val="center"/>
              <w:rPr>
                <w:rFonts w:ascii="Times New Roman" w:eastAsia="Times New Roman" w:hAnsi="Times New Roman"/>
              </w:rPr>
            </w:pPr>
            <w:r w:rsidRPr="00BD2D6A">
              <w:rPr>
                <w:rFonts w:ascii="Times New Roman" w:eastAsia="Times New Roman" w:hAnsi="Times New Roman"/>
                <w:sz w:val="20"/>
                <w:szCs w:val="20"/>
              </w:rPr>
              <w:t>Исполнено на 01.</w:t>
            </w:r>
            <w:r w:rsidR="00030551" w:rsidRPr="00BD2D6A">
              <w:rPr>
                <w:rFonts w:ascii="Times New Roman" w:eastAsia="Times New Roman" w:hAnsi="Times New Roman"/>
                <w:sz w:val="20"/>
                <w:szCs w:val="20"/>
              </w:rPr>
              <w:t>10</w:t>
            </w:r>
            <w:r w:rsidRPr="00BD2D6A">
              <w:rPr>
                <w:rFonts w:ascii="Times New Roman" w:eastAsia="Times New Roman" w:hAnsi="Times New Roman"/>
                <w:sz w:val="20"/>
                <w:szCs w:val="20"/>
              </w:rPr>
              <w:t>.2023</w:t>
            </w:r>
          </w:p>
          <w:p w:rsidR="009B27D2" w:rsidRPr="00BD2D6A" w:rsidRDefault="009B27D2" w:rsidP="000D5718">
            <w:pPr>
              <w:jc w:val="center"/>
              <w:rPr>
                <w:rFonts w:ascii="Times New Roman" w:eastAsia="Times New Roman" w:hAnsi="Times New Roman"/>
                <w:sz w:val="20"/>
                <w:szCs w:val="20"/>
              </w:rPr>
            </w:pPr>
          </w:p>
        </w:tc>
        <w:tc>
          <w:tcPr>
            <w:tcW w:w="850" w:type="dxa"/>
            <w:vAlign w:val="center"/>
          </w:tcPr>
          <w:p w:rsidR="009B27D2" w:rsidRPr="00BD2D6A" w:rsidRDefault="009B27D2" w:rsidP="000D5718">
            <w:pPr>
              <w:jc w:val="center"/>
              <w:rPr>
                <w:rFonts w:ascii="Times New Roman" w:eastAsia="Times New Roman" w:hAnsi="Times New Roman"/>
                <w:sz w:val="20"/>
                <w:szCs w:val="20"/>
              </w:rPr>
            </w:pPr>
            <w:r w:rsidRPr="00BD2D6A">
              <w:rPr>
                <w:rFonts w:ascii="Times New Roman" w:eastAsia="Times New Roman" w:hAnsi="Times New Roman"/>
                <w:sz w:val="20"/>
                <w:szCs w:val="20"/>
              </w:rPr>
              <w:t xml:space="preserve">% </w:t>
            </w:r>
            <w:proofErr w:type="spellStart"/>
            <w:r w:rsidRPr="00BD2D6A">
              <w:rPr>
                <w:rFonts w:ascii="Times New Roman" w:eastAsia="Times New Roman" w:hAnsi="Times New Roman"/>
                <w:sz w:val="20"/>
                <w:szCs w:val="20"/>
              </w:rPr>
              <w:t>испол</w:t>
            </w:r>
            <w:proofErr w:type="spellEnd"/>
          </w:p>
          <w:p w:rsidR="009B27D2" w:rsidRPr="00BD2D6A" w:rsidRDefault="009B27D2" w:rsidP="000D5718">
            <w:pPr>
              <w:jc w:val="center"/>
              <w:rPr>
                <w:rFonts w:ascii="Times New Roman" w:eastAsia="Times New Roman" w:hAnsi="Times New Roman"/>
                <w:sz w:val="20"/>
                <w:szCs w:val="20"/>
              </w:rPr>
            </w:pPr>
            <w:r w:rsidRPr="00BD2D6A">
              <w:rPr>
                <w:rFonts w:ascii="Times New Roman" w:eastAsia="Times New Roman" w:hAnsi="Times New Roman"/>
                <w:sz w:val="20"/>
                <w:szCs w:val="20"/>
              </w:rPr>
              <w:t xml:space="preserve">нения </w:t>
            </w:r>
          </w:p>
        </w:tc>
      </w:tr>
      <w:tr w:rsidR="009B27D2" w:rsidRPr="00BD2D6A" w:rsidTr="000D5718">
        <w:tc>
          <w:tcPr>
            <w:tcW w:w="568" w:type="dxa"/>
            <w:vAlign w:val="center"/>
          </w:tcPr>
          <w:p w:rsidR="009B27D2" w:rsidRPr="00BD2D6A" w:rsidRDefault="009B27D2" w:rsidP="000D5718">
            <w:pPr>
              <w:jc w:val="center"/>
              <w:rPr>
                <w:rFonts w:ascii="Times New Roman" w:eastAsia="Times New Roman" w:hAnsi="Times New Roman"/>
                <w:sz w:val="16"/>
                <w:szCs w:val="16"/>
              </w:rPr>
            </w:pPr>
            <w:r w:rsidRPr="00BD2D6A">
              <w:rPr>
                <w:rFonts w:ascii="Times New Roman" w:eastAsia="Times New Roman" w:hAnsi="Times New Roman"/>
                <w:sz w:val="16"/>
                <w:szCs w:val="16"/>
              </w:rPr>
              <w:t>1</w:t>
            </w:r>
          </w:p>
        </w:tc>
        <w:tc>
          <w:tcPr>
            <w:tcW w:w="2976" w:type="dxa"/>
            <w:vAlign w:val="center"/>
          </w:tcPr>
          <w:p w:rsidR="009B27D2" w:rsidRPr="00BD2D6A" w:rsidRDefault="009B27D2" w:rsidP="000D5718">
            <w:pPr>
              <w:jc w:val="center"/>
              <w:rPr>
                <w:rFonts w:ascii="Times New Roman" w:eastAsia="Times New Roman" w:hAnsi="Times New Roman"/>
                <w:sz w:val="16"/>
                <w:szCs w:val="16"/>
              </w:rPr>
            </w:pPr>
            <w:r w:rsidRPr="00BD2D6A">
              <w:rPr>
                <w:rFonts w:ascii="Times New Roman" w:eastAsia="Times New Roman" w:hAnsi="Times New Roman"/>
                <w:sz w:val="16"/>
                <w:szCs w:val="16"/>
              </w:rPr>
              <w:t>2</w:t>
            </w:r>
          </w:p>
        </w:tc>
        <w:tc>
          <w:tcPr>
            <w:tcW w:w="1985" w:type="dxa"/>
            <w:vAlign w:val="center"/>
          </w:tcPr>
          <w:p w:rsidR="009B27D2" w:rsidRPr="00BD2D6A" w:rsidRDefault="009B27D2" w:rsidP="000D5718">
            <w:pPr>
              <w:jc w:val="center"/>
              <w:rPr>
                <w:rFonts w:ascii="Times New Roman" w:eastAsia="Times New Roman" w:hAnsi="Times New Roman"/>
                <w:sz w:val="16"/>
                <w:szCs w:val="16"/>
              </w:rPr>
            </w:pPr>
            <w:r w:rsidRPr="00BD2D6A">
              <w:rPr>
                <w:rFonts w:ascii="Times New Roman" w:eastAsia="Times New Roman" w:hAnsi="Times New Roman"/>
                <w:sz w:val="16"/>
                <w:szCs w:val="16"/>
              </w:rPr>
              <w:t>3</w:t>
            </w:r>
          </w:p>
        </w:tc>
        <w:tc>
          <w:tcPr>
            <w:tcW w:w="1984" w:type="dxa"/>
            <w:vAlign w:val="center"/>
          </w:tcPr>
          <w:p w:rsidR="009B27D2" w:rsidRPr="00BD2D6A" w:rsidRDefault="009B27D2" w:rsidP="000D5718">
            <w:pPr>
              <w:jc w:val="center"/>
              <w:rPr>
                <w:rFonts w:ascii="Times New Roman" w:eastAsia="Times New Roman" w:hAnsi="Times New Roman"/>
                <w:sz w:val="16"/>
                <w:szCs w:val="16"/>
              </w:rPr>
            </w:pPr>
            <w:r w:rsidRPr="00BD2D6A">
              <w:rPr>
                <w:rFonts w:ascii="Times New Roman" w:eastAsia="Times New Roman" w:hAnsi="Times New Roman"/>
                <w:sz w:val="16"/>
                <w:szCs w:val="16"/>
              </w:rPr>
              <w:t>4</w:t>
            </w:r>
          </w:p>
        </w:tc>
        <w:tc>
          <w:tcPr>
            <w:tcW w:w="1418" w:type="dxa"/>
          </w:tcPr>
          <w:p w:rsidR="009B27D2" w:rsidRPr="00BD2D6A" w:rsidRDefault="009B27D2" w:rsidP="000D5718">
            <w:pPr>
              <w:jc w:val="center"/>
              <w:rPr>
                <w:rFonts w:ascii="Times New Roman" w:eastAsia="Times New Roman" w:hAnsi="Times New Roman"/>
                <w:sz w:val="16"/>
                <w:szCs w:val="16"/>
              </w:rPr>
            </w:pPr>
            <w:r w:rsidRPr="00BD2D6A">
              <w:rPr>
                <w:rFonts w:ascii="Times New Roman" w:eastAsia="Times New Roman" w:hAnsi="Times New Roman"/>
                <w:sz w:val="16"/>
                <w:szCs w:val="16"/>
              </w:rPr>
              <w:t>5</w:t>
            </w:r>
          </w:p>
        </w:tc>
        <w:tc>
          <w:tcPr>
            <w:tcW w:w="850" w:type="dxa"/>
          </w:tcPr>
          <w:p w:rsidR="009B27D2" w:rsidRPr="00BD2D6A" w:rsidRDefault="009B27D2" w:rsidP="000D5718">
            <w:pPr>
              <w:jc w:val="center"/>
              <w:rPr>
                <w:rFonts w:ascii="Times New Roman" w:eastAsia="Times New Roman" w:hAnsi="Times New Roman"/>
                <w:sz w:val="16"/>
                <w:szCs w:val="16"/>
              </w:rPr>
            </w:pPr>
            <w:r w:rsidRPr="00BD2D6A">
              <w:rPr>
                <w:rFonts w:ascii="Times New Roman" w:eastAsia="Times New Roman" w:hAnsi="Times New Roman"/>
                <w:sz w:val="16"/>
                <w:szCs w:val="16"/>
              </w:rPr>
              <w:t>6</w:t>
            </w:r>
          </w:p>
        </w:tc>
      </w:tr>
      <w:tr w:rsidR="009B27D2" w:rsidRPr="00BD2D6A" w:rsidTr="000D5718">
        <w:trPr>
          <w:trHeight w:val="185"/>
        </w:trPr>
        <w:tc>
          <w:tcPr>
            <w:tcW w:w="568" w:type="dxa"/>
          </w:tcPr>
          <w:p w:rsidR="009B27D2" w:rsidRPr="00BD2D6A" w:rsidRDefault="009B27D2" w:rsidP="000D5718">
            <w:pPr>
              <w:jc w:val="both"/>
              <w:rPr>
                <w:rFonts w:ascii="Times New Roman" w:eastAsia="Times New Roman" w:hAnsi="Times New Roman"/>
                <w:sz w:val="20"/>
                <w:szCs w:val="20"/>
              </w:rPr>
            </w:pPr>
          </w:p>
        </w:tc>
        <w:tc>
          <w:tcPr>
            <w:tcW w:w="2976" w:type="dxa"/>
            <w:vAlign w:val="center"/>
          </w:tcPr>
          <w:p w:rsidR="009B27D2" w:rsidRPr="00BD2D6A" w:rsidRDefault="009B27D2" w:rsidP="000D5718">
            <w:pPr>
              <w:rPr>
                <w:rFonts w:ascii="Times New Roman" w:eastAsia="Times New Roman" w:hAnsi="Times New Roman"/>
                <w:b/>
                <w:sz w:val="20"/>
                <w:szCs w:val="20"/>
              </w:rPr>
            </w:pPr>
            <w:r w:rsidRPr="00BD2D6A">
              <w:rPr>
                <w:rFonts w:ascii="Times New Roman" w:eastAsia="Times New Roman" w:hAnsi="Times New Roman"/>
                <w:b/>
                <w:sz w:val="20"/>
                <w:szCs w:val="20"/>
              </w:rPr>
              <w:t>Всего:</w:t>
            </w:r>
          </w:p>
        </w:tc>
        <w:tc>
          <w:tcPr>
            <w:tcW w:w="1985" w:type="dxa"/>
            <w:vAlign w:val="center"/>
          </w:tcPr>
          <w:p w:rsidR="009B27D2" w:rsidRPr="00BD2D6A" w:rsidRDefault="009B27D2" w:rsidP="000D5718">
            <w:pPr>
              <w:jc w:val="center"/>
              <w:rPr>
                <w:rFonts w:ascii="Times New Roman" w:eastAsia="Times New Roman" w:hAnsi="Times New Roman"/>
                <w:b/>
                <w:color w:val="000000"/>
                <w:sz w:val="20"/>
                <w:szCs w:val="20"/>
                <w:lang w:eastAsia="ru-RU"/>
              </w:rPr>
            </w:pPr>
            <w:r w:rsidRPr="00BD2D6A">
              <w:rPr>
                <w:rFonts w:ascii="Times New Roman" w:eastAsia="Times New Roman" w:hAnsi="Times New Roman"/>
                <w:b/>
                <w:color w:val="000000"/>
                <w:sz w:val="20"/>
                <w:szCs w:val="20"/>
                <w:lang w:eastAsia="ru-RU"/>
              </w:rPr>
              <w:t>5 315,0</w:t>
            </w:r>
          </w:p>
        </w:tc>
        <w:tc>
          <w:tcPr>
            <w:tcW w:w="1984" w:type="dxa"/>
            <w:vAlign w:val="center"/>
          </w:tcPr>
          <w:p w:rsidR="009B27D2" w:rsidRPr="00BD2D6A" w:rsidRDefault="009B27D2" w:rsidP="000D5718">
            <w:pPr>
              <w:jc w:val="center"/>
              <w:rPr>
                <w:rFonts w:ascii="Times New Roman" w:eastAsia="Times New Roman" w:hAnsi="Times New Roman"/>
                <w:b/>
                <w:color w:val="000000"/>
                <w:sz w:val="20"/>
                <w:szCs w:val="20"/>
                <w:lang w:eastAsia="ru-RU"/>
              </w:rPr>
            </w:pPr>
            <w:r w:rsidRPr="00BD2D6A">
              <w:rPr>
                <w:rFonts w:ascii="Times New Roman" w:eastAsia="Times New Roman" w:hAnsi="Times New Roman"/>
                <w:b/>
                <w:color w:val="000000"/>
                <w:sz w:val="20"/>
                <w:szCs w:val="20"/>
                <w:lang w:eastAsia="ru-RU"/>
              </w:rPr>
              <w:t>5 723,0</w:t>
            </w:r>
          </w:p>
        </w:tc>
        <w:tc>
          <w:tcPr>
            <w:tcW w:w="1418" w:type="dxa"/>
          </w:tcPr>
          <w:p w:rsidR="009B27D2" w:rsidRPr="00BD2D6A" w:rsidRDefault="00030551" w:rsidP="000D5718">
            <w:pPr>
              <w:jc w:val="center"/>
              <w:rPr>
                <w:rFonts w:ascii="Times New Roman" w:eastAsia="Times New Roman" w:hAnsi="Times New Roman"/>
                <w:b/>
                <w:color w:val="000000"/>
                <w:sz w:val="20"/>
                <w:szCs w:val="20"/>
                <w:lang w:eastAsia="ru-RU"/>
              </w:rPr>
            </w:pPr>
            <w:r w:rsidRPr="00BD2D6A">
              <w:rPr>
                <w:rFonts w:ascii="Times New Roman" w:eastAsia="Times New Roman" w:hAnsi="Times New Roman"/>
                <w:b/>
                <w:color w:val="000000"/>
                <w:sz w:val="20"/>
                <w:szCs w:val="20"/>
                <w:lang w:eastAsia="ru-RU"/>
              </w:rPr>
              <w:t>4 310,6</w:t>
            </w:r>
          </w:p>
        </w:tc>
        <w:tc>
          <w:tcPr>
            <w:tcW w:w="850" w:type="dxa"/>
          </w:tcPr>
          <w:p w:rsidR="009B27D2" w:rsidRPr="00BD2D6A" w:rsidRDefault="00030551" w:rsidP="000D5718">
            <w:pPr>
              <w:jc w:val="center"/>
              <w:rPr>
                <w:rFonts w:ascii="Times New Roman" w:eastAsia="Times New Roman" w:hAnsi="Times New Roman"/>
                <w:b/>
                <w:color w:val="000000"/>
                <w:sz w:val="20"/>
                <w:szCs w:val="20"/>
                <w:lang w:eastAsia="ru-RU"/>
              </w:rPr>
            </w:pPr>
            <w:r w:rsidRPr="00BD2D6A">
              <w:rPr>
                <w:rFonts w:ascii="Times New Roman" w:eastAsia="Times New Roman" w:hAnsi="Times New Roman"/>
                <w:b/>
                <w:color w:val="000000"/>
                <w:sz w:val="20"/>
                <w:szCs w:val="20"/>
                <w:lang w:eastAsia="ru-RU"/>
              </w:rPr>
              <w:t>75,3</w:t>
            </w:r>
          </w:p>
        </w:tc>
      </w:tr>
      <w:tr w:rsidR="009B27D2" w:rsidRPr="00BD2D6A" w:rsidTr="000D5718">
        <w:trPr>
          <w:trHeight w:val="201"/>
        </w:trPr>
        <w:tc>
          <w:tcPr>
            <w:tcW w:w="568" w:type="dxa"/>
            <w:vAlign w:val="center"/>
          </w:tcPr>
          <w:p w:rsidR="009B27D2" w:rsidRPr="00BD2D6A" w:rsidRDefault="009B27D2" w:rsidP="000D5718">
            <w:pPr>
              <w:jc w:val="center"/>
              <w:rPr>
                <w:rFonts w:ascii="Times New Roman" w:eastAsia="Times New Roman" w:hAnsi="Times New Roman"/>
                <w:sz w:val="20"/>
                <w:szCs w:val="20"/>
              </w:rPr>
            </w:pPr>
            <w:r w:rsidRPr="00BD2D6A">
              <w:rPr>
                <w:rFonts w:ascii="Times New Roman" w:eastAsia="Times New Roman" w:hAnsi="Times New Roman"/>
                <w:sz w:val="20"/>
                <w:szCs w:val="20"/>
              </w:rPr>
              <w:t>1</w:t>
            </w:r>
          </w:p>
        </w:tc>
        <w:tc>
          <w:tcPr>
            <w:tcW w:w="2976" w:type="dxa"/>
            <w:vAlign w:val="center"/>
          </w:tcPr>
          <w:p w:rsidR="009B27D2" w:rsidRPr="00BD2D6A" w:rsidRDefault="009B27D2" w:rsidP="000D5718">
            <w:pPr>
              <w:rPr>
                <w:rFonts w:ascii="Times New Roman" w:eastAsia="Times New Roman" w:hAnsi="Times New Roman"/>
                <w:sz w:val="20"/>
                <w:szCs w:val="20"/>
              </w:rPr>
            </w:pPr>
            <w:r w:rsidRPr="00BD2D6A">
              <w:rPr>
                <w:rFonts w:ascii="Times New Roman" w:eastAsia="Times New Roman" w:hAnsi="Times New Roman"/>
                <w:sz w:val="20"/>
                <w:szCs w:val="20"/>
              </w:rPr>
              <w:t xml:space="preserve">местный бюджет </w:t>
            </w:r>
          </w:p>
        </w:tc>
        <w:tc>
          <w:tcPr>
            <w:tcW w:w="1985" w:type="dxa"/>
            <w:vAlign w:val="center"/>
          </w:tcPr>
          <w:p w:rsidR="009B27D2" w:rsidRPr="00BD2D6A" w:rsidRDefault="009B27D2" w:rsidP="000D5718">
            <w:pPr>
              <w:jc w:val="center"/>
              <w:rPr>
                <w:rFonts w:ascii="Times New Roman" w:eastAsia="Times New Roman" w:hAnsi="Times New Roman"/>
                <w:color w:val="000000"/>
                <w:sz w:val="20"/>
                <w:szCs w:val="20"/>
                <w:lang w:eastAsia="ru-RU"/>
              </w:rPr>
            </w:pPr>
            <w:r w:rsidRPr="00BD2D6A">
              <w:rPr>
                <w:rFonts w:ascii="Times New Roman" w:eastAsia="Times New Roman" w:hAnsi="Times New Roman"/>
                <w:b/>
                <w:color w:val="000000"/>
                <w:sz w:val="20"/>
                <w:szCs w:val="20"/>
                <w:lang w:eastAsia="ru-RU"/>
              </w:rPr>
              <w:t>5 315,0</w:t>
            </w:r>
          </w:p>
        </w:tc>
        <w:tc>
          <w:tcPr>
            <w:tcW w:w="1984" w:type="dxa"/>
            <w:vAlign w:val="center"/>
          </w:tcPr>
          <w:p w:rsidR="009B27D2" w:rsidRPr="005E62B9" w:rsidRDefault="009B27D2" w:rsidP="00030551">
            <w:pPr>
              <w:jc w:val="center"/>
              <w:rPr>
                <w:rFonts w:ascii="Times New Roman" w:eastAsia="Times New Roman" w:hAnsi="Times New Roman"/>
                <w:color w:val="000000"/>
                <w:sz w:val="20"/>
                <w:szCs w:val="20"/>
                <w:lang w:eastAsia="ru-RU"/>
              </w:rPr>
            </w:pPr>
            <w:r w:rsidRPr="005E62B9">
              <w:rPr>
                <w:rFonts w:ascii="Times New Roman" w:eastAsia="Times New Roman" w:hAnsi="Times New Roman"/>
                <w:color w:val="000000"/>
                <w:sz w:val="20"/>
                <w:szCs w:val="20"/>
                <w:lang w:eastAsia="ru-RU"/>
              </w:rPr>
              <w:t>5</w:t>
            </w:r>
            <w:r w:rsidR="00030551" w:rsidRPr="005E62B9">
              <w:rPr>
                <w:rFonts w:ascii="Times New Roman" w:eastAsia="Times New Roman" w:hAnsi="Times New Roman"/>
                <w:color w:val="000000"/>
                <w:sz w:val="20"/>
                <w:szCs w:val="20"/>
                <w:lang w:eastAsia="ru-RU"/>
              </w:rPr>
              <w:t> 315,0</w:t>
            </w:r>
          </w:p>
        </w:tc>
        <w:tc>
          <w:tcPr>
            <w:tcW w:w="1418" w:type="dxa"/>
          </w:tcPr>
          <w:p w:rsidR="009B27D2" w:rsidRPr="005E62B9" w:rsidRDefault="00030551" w:rsidP="000D5718">
            <w:pPr>
              <w:jc w:val="center"/>
              <w:rPr>
                <w:rFonts w:ascii="Times New Roman" w:eastAsia="Times New Roman" w:hAnsi="Times New Roman"/>
                <w:color w:val="000000"/>
                <w:sz w:val="20"/>
                <w:szCs w:val="20"/>
                <w:lang w:eastAsia="ru-RU"/>
              </w:rPr>
            </w:pPr>
            <w:r w:rsidRPr="005E62B9">
              <w:rPr>
                <w:rFonts w:ascii="Times New Roman" w:eastAsia="Times New Roman" w:hAnsi="Times New Roman"/>
                <w:color w:val="000000"/>
                <w:sz w:val="20"/>
                <w:szCs w:val="20"/>
                <w:lang w:eastAsia="ru-RU"/>
              </w:rPr>
              <w:t>4 277,6</w:t>
            </w:r>
          </w:p>
        </w:tc>
        <w:tc>
          <w:tcPr>
            <w:tcW w:w="850" w:type="dxa"/>
          </w:tcPr>
          <w:p w:rsidR="009B27D2" w:rsidRPr="005E62B9" w:rsidRDefault="00030551" w:rsidP="000D5718">
            <w:pPr>
              <w:jc w:val="center"/>
              <w:rPr>
                <w:rFonts w:ascii="Times New Roman" w:eastAsia="Times New Roman" w:hAnsi="Times New Roman"/>
                <w:color w:val="000000"/>
                <w:sz w:val="20"/>
                <w:szCs w:val="20"/>
                <w:lang w:eastAsia="ru-RU"/>
              </w:rPr>
            </w:pPr>
            <w:r w:rsidRPr="005E62B9">
              <w:rPr>
                <w:rFonts w:ascii="Times New Roman" w:eastAsia="Times New Roman" w:hAnsi="Times New Roman"/>
                <w:color w:val="000000"/>
                <w:sz w:val="20"/>
                <w:szCs w:val="20"/>
                <w:lang w:eastAsia="ru-RU"/>
              </w:rPr>
              <w:t>80,5</w:t>
            </w:r>
          </w:p>
        </w:tc>
      </w:tr>
      <w:tr w:rsidR="00EF18B8" w:rsidRPr="00F64009" w:rsidTr="000D5718">
        <w:trPr>
          <w:trHeight w:val="201"/>
        </w:trPr>
        <w:tc>
          <w:tcPr>
            <w:tcW w:w="568" w:type="dxa"/>
            <w:vAlign w:val="center"/>
          </w:tcPr>
          <w:p w:rsidR="00EF18B8" w:rsidRPr="00BD2D6A" w:rsidRDefault="00EF18B8" w:rsidP="000D5718">
            <w:pPr>
              <w:jc w:val="center"/>
              <w:rPr>
                <w:rFonts w:ascii="Times New Roman" w:eastAsia="Times New Roman" w:hAnsi="Times New Roman"/>
                <w:sz w:val="20"/>
                <w:szCs w:val="20"/>
              </w:rPr>
            </w:pPr>
            <w:r w:rsidRPr="00BD2D6A">
              <w:rPr>
                <w:rFonts w:ascii="Times New Roman" w:eastAsia="Times New Roman" w:hAnsi="Times New Roman"/>
                <w:sz w:val="20"/>
                <w:szCs w:val="20"/>
              </w:rPr>
              <w:t>2</w:t>
            </w:r>
          </w:p>
        </w:tc>
        <w:tc>
          <w:tcPr>
            <w:tcW w:w="2976" w:type="dxa"/>
            <w:vAlign w:val="center"/>
          </w:tcPr>
          <w:p w:rsidR="00EF18B8" w:rsidRPr="00BD2D6A" w:rsidRDefault="00EF18B8" w:rsidP="000D5718">
            <w:pPr>
              <w:rPr>
                <w:rFonts w:ascii="Times New Roman" w:eastAsia="Times New Roman" w:hAnsi="Times New Roman"/>
                <w:sz w:val="20"/>
                <w:szCs w:val="20"/>
              </w:rPr>
            </w:pPr>
            <w:r w:rsidRPr="00BD2D6A">
              <w:rPr>
                <w:rFonts w:ascii="Times New Roman" w:eastAsia="Times New Roman" w:hAnsi="Times New Roman"/>
                <w:sz w:val="20"/>
                <w:szCs w:val="20"/>
              </w:rPr>
              <w:t>средства бюджета автономного округа</w:t>
            </w:r>
          </w:p>
        </w:tc>
        <w:tc>
          <w:tcPr>
            <w:tcW w:w="1985" w:type="dxa"/>
            <w:vAlign w:val="center"/>
          </w:tcPr>
          <w:p w:rsidR="00EF18B8" w:rsidRPr="00BD2D6A" w:rsidRDefault="00EF18B8" w:rsidP="00EF18B8">
            <w:pPr>
              <w:jc w:val="center"/>
              <w:rPr>
                <w:rFonts w:ascii="Times New Roman" w:eastAsia="Times New Roman" w:hAnsi="Times New Roman"/>
                <w:b/>
                <w:color w:val="000000"/>
                <w:sz w:val="20"/>
                <w:szCs w:val="20"/>
                <w:lang w:eastAsia="ru-RU"/>
              </w:rPr>
            </w:pPr>
            <w:r w:rsidRPr="00BD2D6A">
              <w:rPr>
                <w:rFonts w:ascii="Times New Roman" w:eastAsia="Times New Roman" w:hAnsi="Times New Roman"/>
                <w:b/>
                <w:color w:val="000000"/>
                <w:sz w:val="20"/>
                <w:szCs w:val="20"/>
                <w:lang w:eastAsia="ru-RU"/>
              </w:rPr>
              <w:t>0,0</w:t>
            </w:r>
          </w:p>
        </w:tc>
        <w:tc>
          <w:tcPr>
            <w:tcW w:w="1984" w:type="dxa"/>
            <w:vAlign w:val="center"/>
          </w:tcPr>
          <w:p w:rsidR="00EF18B8" w:rsidRPr="005E62B9" w:rsidRDefault="00EF18B8" w:rsidP="00EF18B8">
            <w:pPr>
              <w:jc w:val="center"/>
              <w:rPr>
                <w:rFonts w:ascii="Times New Roman" w:eastAsia="Times New Roman" w:hAnsi="Times New Roman"/>
                <w:color w:val="000000"/>
                <w:sz w:val="20"/>
                <w:szCs w:val="20"/>
                <w:lang w:eastAsia="ru-RU"/>
              </w:rPr>
            </w:pPr>
            <w:r w:rsidRPr="005E62B9">
              <w:rPr>
                <w:rFonts w:ascii="Times New Roman" w:eastAsia="Times New Roman" w:hAnsi="Times New Roman"/>
                <w:color w:val="000000"/>
                <w:sz w:val="20"/>
                <w:szCs w:val="20"/>
                <w:lang w:eastAsia="ru-RU"/>
              </w:rPr>
              <w:t>408,0</w:t>
            </w:r>
          </w:p>
        </w:tc>
        <w:tc>
          <w:tcPr>
            <w:tcW w:w="1418" w:type="dxa"/>
          </w:tcPr>
          <w:p w:rsidR="00EF18B8" w:rsidRPr="005E62B9" w:rsidRDefault="00EF18B8" w:rsidP="00EF18B8">
            <w:pPr>
              <w:jc w:val="center"/>
              <w:rPr>
                <w:rFonts w:ascii="Times New Roman" w:eastAsia="Times New Roman" w:hAnsi="Times New Roman"/>
                <w:color w:val="000000"/>
                <w:sz w:val="20"/>
                <w:szCs w:val="20"/>
                <w:lang w:eastAsia="ru-RU"/>
              </w:rPr>
            </w:pPr>
          </w:p>
          <w:p w:rsidR="00EF18B8" w:rsidRPr="005E62B9" w:rsidRDefault="00030551" w:rsidP="00EF18B8">
            <w:pPr>
              <w:jc w:val="center"/>
              <w:rPr>
                <w:rFonts w:ascii="Times New Roman" w:eastAsia="Times New Roman" w:hAnsi="Times New Roman"/>
                <w:color w:val="000000"/>
                <w:sz w:val="20"/>
                <w:szCs w:val="20"/>
                <w:lang w:eastAsia="ru-RU"/>
              </w:rPr>
            </w:pPr>
            <w:r w:rsidRPr="005E62B9">
              <w:rPr>
                <w:rFonts w:ascii="Times New Roman" w:eastAsia="Times New Roman" w:hAnsi="Times New Roman"/>
                <w:color w:val="000000"/>
                <w:sz w:val="20"/>
                <w:szCs w:val="20"/>
                <w:lang w:eastAsia="ru-RU"/>
              </w:rPr>
              <w:t>33,0</w:t>
            </w:r>
          </w:p>
          <w:p w:rsidR="00EF18B8" w:rsidRPr="005E62B9" w:rsidRDefault="00EF18B8" w:rsidP="00EF18B8">
            <w:pPr>
              <w:jc w:val="center"/>
              <w:rPr>
                <w:rFonts w:ascii="Times New Roman" w:eastAsia="Times New Roman" w:hAnsi="Times New Roman"/>
                <w:color w:val="000000"/>
                <w:sz w:val="20"/>
                <w:szCs w:val="20"/>
                <w:lang w:eastAsia="ru-RU"/>
              </w:rPr>
            </w:pPr>
          </w:p>
        </w:tc>
        <w:tc>
          <w:tcPr>
            <w:tcW w:w="850" w:type="dxa"/>
          </w:tcPr>
          <w:p w:rsidR="00C466D9" w:rsidRPr="005E62B9" w:rsidRDefault="00C466D9" w:rsidP="00EF18B8">
            <w:pPr>
              <w:jc w:val="center"/>
              <w:rPr>
                <w:rFonts w:ascii="Times New Roman" w:eastAsia="Times New Roman" w:hAnsi="Times New Roman"/>
                <w:color w:val="000000"/>
                <w:sz w:val="20"/>
                <w:szCs w:val="20"/>
                <w:lang w:eastAsia="ru-RU"/>
              </w:rPr>
            </w:pPr>
          </w:p>
          <w:p w:rsidR="00EF18B8" w:rsidRPr="005E62B9" w:rsidRDefault="00BD2D6A" w:rsidP="00EF18B8">
            <w:pPr>
              <w:jc w:val="center"/>
              <w:rPr>
                <w:rFonts w:ascii="Times New Roman" w:eastAsia="Times New Roman" w:hAnsi="Times New Roman"/>
                <w:color w:val="000000"/>
                <w:sz w:val="20"/>
                <w:szCs w:val="20"/>
                <w:lang w:eastAsia="ru-RU"/>
              </w:rPr>
            </w:pPr>
            <w:r w:rsidRPr="005E62B9">
              <w:rPr>
                <w:rFonts w:ascii="Times New Roman" w:eastAsia="Times New Roman" w:hAnsi="Times New Roman"/>
                <w:color w:val="000000"/>
                <w:sz w:val="20"/>
                <w:szCs w:val="20"/>
                <w:lang w:eastAsia="ru-RU"/>
              </w:rPr>
              <w:t>8,1</w:t>
            </w:r>
          </w:p>
        </w:tc>
      </w:tr>
    </w:tbl>
    <w:p w:rsidR="005E62B9" w:rsidRDefault="005E62B9" w:rsidP="005E62B9">
      <w:pPr>
        <w:ind w:firstLine="708"/>
        <w:jc w:val="both"/>
        <w:rPr>
          <w:rFonts w:ascii="Times New Roman" w:hAnsi="Times New Roman"/>
        </w:rPr>
      </w:pPr>
    </w:p>
    <w:p w:rsidR="005E62B9" w:rsidRPr="00CA5687" w:rsidRDefault="005E62B9" w:rsidP="005E62B9">
      <w:pPr>
        <w:ind w:firstLine="708"/>
        <w:jc w:val="both"/>
        <w:rPr>
          <w:rFonts w:ascii="Times New Roman" w:hAnsi="Times New Roman"/>
        </w:rPr>
      </w:pPr>
      <w:r w:rsidRPr="00CA5687">
        <w:rPr>
          <w:rFonts w:ascii="Times New Roman" w:hAnsi="Times New Roman"/>
        </w:rPr>
        <w:t>Удельный вес к общему плановому объему расходов бюджета составляет 0,08% и 0,08% к исполнению расходной части бюджета города.</w:t>
      </w:r>
    </w:p>
    <w:p w:rsidR="009B27D2" w:rsidRPr="00F64009" w:rsidRDefault="009B27D2" w:rsidP="009B27D2">
      <w:pPr>
        <w:ind w:firstLine="708"/>
        <w:jc w:val="both"/>
        <w:rPr>
          <w:rFonts w:ascii="Times New Roman" w:eastAsia="Calibri" w:hAnsi="Times New Roman"/>
          <w:highlight w:val="yellow"/>
          <w:lang w:eastAsia="ru-RU"/>
        </w:rPr>
      </w:pPr>
    </w:p>
    <w:p w:rsidR="005224C6" w:rsidRPr="002F10A7" w:rsidRDefault="009B27D2" w:rsidP="009B27D2">
      <w:pPr>
        <w:ind w:firstLine="851"/>
        <w:jc w:val="both"/>
        <w:rPr>
          <w:rFonts w:ascii="Times New Roman" w:hAnsi="Times New Roman"/>
          <w:bCs/>
        </w:rPr>
      </w:pPr>
      <w:r w:rsidRPr="002F10A7">
        <w:rPr>
          <w:rFonts w:ascii="Times New Roman" w:hAnsi="Times New Roman"/>
          <w:bCs/>
        </w:rPr>
        <w:t xml:space="preserve">В 2023 году финансовое обеспечение направлено на реализацию 3 подпрограмм муниципальной программы. </w:t>
      </w:r>
    </w:p>
    <w:p w:rsidR="009B27D2" w:rsidRPr="00F64009" w:rsidRDefault="009B27D2" w:rsidP="009B27D2">
      <w:pPr>
        <w:ind w:firstLine="851"/>
        <w:jc w:val="both"/>
        <w:rPr>
          <w:rFonts w:ascii="Times New Roman" w:hAnsi="Times New Roman"/>
          <w:bCs/>
          <w:highlight w:val="yellow"/>
        </w:rPr>
      </w:pPr>
      <w:r w:rsidRPr="00F64009">
        <w:rPr>
          <w:rFonts w:ascii="Times New Roman" w:hAnsi="Times New Roman"/>
          <w:bCs/>
          <w:highlight w:val="yellow"/>
        </w:rPr>
        <w:t xml:space="preserve">    </w:t>
      </w:r>
    </w:p>
    <w:tbl>
      <w:tblPr>
        <w:tblW w:w="5186" w:type="pct"/>
        <w:tblInd w:w="-34" w:type="dxa"/>
        <w:tblLayout w:type="fixed"/>
        <w:tblLook w:val="04A0" w:firstRow="1" w:lastRow="0" w:firstColumn="1" w:lastColumn="0" w:noHBand="0" w:noVBand="1"/>
      </w:tblPr>
      <w:tblGrid>
        <w:gridCol w:w="486"/>
        <w:gridCol w:w="2283"/>
        <w:gridCol w:w="1248"/>
        <w:gridCol w:w="1354"/>
        <w:gridCol w:w="1220"/>
        <w:gridCol w:w="679"/>
        <w:gridCol w:w="2716"/>
      </w:tblGrid>
      <w:tr w:rsidR="009B27D2" w:rsidRPr="00F64009" w:rsidTr="000D5718">
        <w:trPr>
          <w:trHeight w:val="196"/>
          <w:tblHeader/>
        </w:trPr>
        <w:tc>
          <w:tcPr>
            <w:tcW w:w="243" w:type="pct"/>
            <w:tcBorders>
              <w:top w:val="single" w:sz="4" w:space="0" w:color="auto"/>
              <w:left w:val="single" w:sz="4" w:space="0" w:color="auto"/>
              <w:right w:val="single" w:sz="4" w:space="0" w:color="auto"/>
            </w:tcBorders>
            <w:shd w:val="clear" w:color="000000" w:fill="FFFFFF"/>
            <w:vAlign w:val="center"/>
            <w:hideMark/>
          </w:tcPr>
          <w:p w:rsidR="009B27D2" w:rsidRPr="00F8434A" w:rsidRDefault="009B27D2" w:rsidP="000D5718">
            <w:pPr>
              <w:ind w:left="-108"/>
              <w:jc w:val="center"/>
              <w:rPr>
                <w:rFonts w:ascii="Times New Roman" w:eastAsia="Times New Roman" w:hAnsi="Times New Roman"/>
                <w:color w:val="000000"/>
                <w:sz w:val="20"/>
                <w:szCs w:val="20"/>
                <w:lang w:eastAsia="ru-RU"/>
              </w:rPr>
            </w:pPr>
          </w:p>
          <w:p w:rsidR="009B27D2" w:rsidRPr="00F8434A" w:rsidRDefault="009B27D2" w:rsidP="000D5718">
            <w:pPr>
              <w:ind w:left="-108"/>
              <w:jc w:val="center"/>
              <w:rPr>
                <w:rFonts w:ascii="Times New Roman" w:eastAsia="Times New Roman" w:hAnsi="Times New Roman"/>
                <w:color w:val="000000"/>
                <w:sz w:val="20"/>
                <w:szCs w:val="20"/>
                <w:lang w:eastAsia="ru-RU"/>
              </w:rPr>
            </w:pPr>
            <w:r w:rsidRPr="00F8434A">
              <w:rPr>
                <w:rFonts w:ascii="Times New Roman" w:eastAsia="Times New Roman" w:hAnsi="Times New Roman"/>
                <w:color w:val="000000"/>
                <w:sz w:val="20"/>
                <w:szCs w:val="20"/>
                <w:lang w:eastAsia="ru-RU"/>
              </w:rPr>
              <w:t>№ п/п</w:t>
            </w:r>
          </w:p>
        </w:tc>
        <w:tc>
          <w:tcPr>
            <w:tcW w:w="1143" w:type="pct"/>
            <w:tcBorders>
              <w:top w:val="single" w:sz="4" w:space="0" w:color="auto"/>
              <w:left w:val="single" w:sz="4" w:space="0" w:color="auto"/>
              <w:right w:val="single" w:sz="4" w:space="0" w:color="auto"/>
            </w:tcBorders>
            <w:shd w:val="clear" w:color="000000" w:fill="FFFFFF"/>
            <w:vAlign w:val="center"/>
            <w:hideMark/>
          </w:tcPr>
          <w:p w:rsidR="009B27D2" w:rsidRPr="00F8434A" w:rsidRDefault="009B27D2" w:rsidP="000D5718">
            <w:pPr>
              <w:jc w:val="center"/>
              <w:rPr>
                <w:rFonts w:ascii="Times New Roman" w:eastAsia="Times New Roman" w:hAnsi="Times New Roman"/>
                <w:color w:val="000000"/>
                <w:sz w:val="20"/>
                <w:szCs w:val="20"/>
                <w:lang w:eastAsia="ru-RU"/>
              </w:rPr>
            </w:pPr>
            <w:r w:rsidRPr="00F8434A">
              <w:rPr>
                <w:rFonts w:ascii="Times New Roman" w:eastAsia="Times New Roman" w:hAnsi="Times New Roman"/>
                <w:color w:val="000000"/>
                <w:sz w:val="20"/>
                <w:szCs w:val="20"/>
                <w:lang w:eastAsia="ru-RU"/>
              </w:rPr>
              <w:t>Наименование муниципальной программы/подпрограммы</w:t>
            </w:r>
          </w:p>
        </w:tc>
        <w:tc>
          <w:tcPr>
            <w:tcW w:w="625" w:type="pct"/>
            <w:tcBorders>
              <w:top w:val="single" w:sz="4" w:space="0" w:color="auto"/>
              <w:bottom w:val="single" w:sz="4" w:space="0" w:color="auto"/>
              <w:right w:val="single" w:sz="4" w:space="0" w:color="auto"/>
            </w:tcBorders>
            <w:shd w:val="clear" w:color="auto" w:fill="auto"/>
            <w:vAlign w:val="center"/>
          </w:tcPr>
          <w:p w:rsidR="009B27D2" w:rsidRPr="00F8434A" w:rsidRDefault="009B27D2" w:rsidP="000D5718">
            <w:pPr>
              <w:jc w:val="center"/>
              <w:rPr>
                <w:rFonts w:ascii="Times New Roman" w:eastAsia="Times New Roman" w:hAnsi="Times New Roman"/>
                <w:sz w:val="20"/>
                <w:szCs w:val="20"/>
              </w:rPr>
            </w:pPr>
            <w:r w:rsidRPr="00F8434A">
              <w:rPr>
                <w:rFonts w:ascii="Times New Roman" w:hAnsi="Times New Roman"/>
                <w:sz w:val="20"/>
                <w:szCs w:val="20"/>
              </w:rPr>
              <w:t>Утверждено решением Думы         города Мегиона от 07.12.2022  №247</w:t>
            </w:r>
          </w:p>
        </w:tc>
        <w:tc>
          <w:tcPr>
            <w:tcW w:w="678" w:type="pct"/>
            <w:tcBorders>
              <w:top w:val="single" w:sz="4" w:space="0" w:color="auto"/>
              <w:bottom w:val="single" w:sz="4" w:space="0" w:color="auto"/>
              <w:right w:val="single" w:sz="4" w:space="0" w:color="auto"/>
            </w:tcBorders>
            <w:shd w:val="clear" w:color="auto" w:fill="auto"/>
          </w:tcPr>
          <w:p w:rsidR="009B27D2" w:rsidRPr="00F8434A" w:rsidRDefault="009B27D2" w:rsidP="00F8434A">
            <w:r w:rsidRPr="00F8434A">
              <w:rPr>
                <w:rFonts w:ascii="Times New Roman" w:eastAsia="Times New Roman" w:hAnsi="Times New Roman"/>
                <w:sz w:val="20"/>
                <w:szCs w:val="20"/>
              </w:rPr>
              <w:t>Показатели сводной бюджетной росписи на 01.</w:t>
            </w:r>
            <w:r w:rsidR="00F8434A" w:rsidRPr="00F8434A">
              <w:rPr>
                <w:rFonts w:ascii="Times New Roman" w:eastAsia="Times New Roman" w:hAnsi="Times New Roman"/>
                <w:sz w:val="20"/>
                <w:szCs w:val="20"/>
              </w:rPr>
              <w:t>10</w:t>
            </w:r>
            <w:r w:rsidRPr="00F8434A">
              <w:rPr>
                <w:rFonts w:ascii="Times New Roman" w:eastAsia="Times New Roman" w:hAnsi="Times New Roman"/>
                <w:sz w:val="20"/>
                <w:szCs w:val="20"/>
              </w:rPr>
              <w:t>.2023</w:t>
            </w:r>
          </w:p>
        </w:tc>
        <w:tc>
          <w:tcPr>
            <w:tcW w:w="611" w:type="pct"/>
            <w:tcBorders>
              <w:top w:val="single" w:sz="4" w:space="0" w:color="auto"/>
              <w:bottom w:val="single" w:sz="4" w:space="0" w:color="auto"/>
              <w:right w:val="single" w:sz="4" w:space="0" w:color="auto"/>
            </w:tcBorders>
          </w:tcPr>
          <w:p w:rsidR="009B27D2" w:rsidRPr="00F8434A" w:rsidRDefault="009B27D2" w:rsidP="000D5718">
            <w:pPr>
              <w:jc w:val="center"/>
              <w:rPr>
                <w:rFonts w:ascii="Times New Roman" w:eastAsia="Times New Roman" w:hAnsi="Times New Roman"/>
              </w:rPr>
            </w:pPr>
            <w:r w:rsidRPr="00F8434A">
              <w:rPr>
                <w:rFonts w:ascii="Times New Roman" w:eastAsia="Times New Roman" w:hAnsi="Times New Roman"/>
                <w:sz w:val="20"/>
                <w:szCs w:val="20"/>
              </w:rPr>
              <w:t>Исполнено на 01.</w:t>
            </w:r>
            <w:r w:rsidR="00F8434A" w:rsidRPr="00F8434A">
              <w:rPr>
                <w:rFonts w:ascii="Times New Roman" w:eastAsia="Times New Roman" w:hAnsi="Times New Roman"/>
                <w:sz w:val="20"/>
                <w:szCs w:val="20"/>
              </w:rPr>
              <w:t>10</w:t>
            </w:r>
            <w:r w:rsidRPr="00F8434A">
              <w:rPr>
                <w:rFonts w:ascii="Times New Roman" w:eastAsia="Times New Roman" w:hAnsi="Times New Roman"/>
                <w:sz w:val="20"/>
                <w:szCs w:val="20"/>
              </w:rPr>
              <w:t>.2023</w:t>
            </w:r>
          </w:p>
          <w:p w:rsidR="009B27D2" w:rsidRPr="00F8434A" w:rsidRDefault="009B27D2" w:rsidP="000D5718"/>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B27D2" w:rsidRPr="00F8434A" w:rsidRDefault="009B27D2" w:rsidP="000D5718">
            <w:pPr>
              <w:jc w:val="center"/>
              <w:rPr>
                <w:rFonts w:ascii="Times New Roman" w:eastAsia="Times New Roman" w:hAnsi="Times New Roman"/>
                <w:sz w:val="20"/>
                <w:szCs w:val="20"/>
              </w:rPr>
            </w:pPr>
            <w:r w:rsidRPr="00F8434A">
              <w:rPr>
                <w:rFonts w:ascii="Times New Roman" w:eastAsia="Times New Roman" w:hAnsi="Times New Roman"/>
                <w:sz w:val="20"/>
                <w:szCs w:val="20"/>
              </w:rPr>
              <w:t>% исполнения</w:t>
            </w:r>
          </w:p>
        </w:tc>
        <w:tc>
          <w:tcPr>
            <w:tcW w:w="1360" w:type="pct"/>
            <w:tcBorders>
              <w:top w:val="single" w:sz="4" w:space="0" w:color="auto"/>
              <w:left w:val="single" w:sz="4" w:space="0" w:color="auto"/>
              <w:bottom w:val="single" w:sz="4" w:space="0" w:color="auto"/>
              <w:right w:val="single" w:sz="4" w:space="0" w:color="auto"/>
            </w:tcBorders>
            <w:vAlign w:val="center"/>
          </w:tcPr>
          <w:p w:rsidR="009B27D2" w:rsidRPr="00F8434A" w:rsidRDefault="009B27D2" w:rsidP="000D5718">
            <w:pPr>
              <w:jc w:val="center"/>
              <w:rPr>
                <w:rFonts w:ascii="Times New Roman" w:eastAsia="Times New Roman" w:hAnsi="Times New Roman"/>
                <w:sz w:val="20"/>
                <w:szCs w:val="20"/>
              </w:rPr>
            </w:pPr>
            <w:r w:rsidRPr="00F8434A">
              <w:rPr>
                <w:rFonts w:ascii="Times New Roman" w:eastAsia="Times New Roman" w:hAnsi="Times New Roman"/>
                <w:sz w:val="20"/>
                <w:szCs w:val="20"/>
              </w:rPr>
              <w:t xml:space="preserve">Причины неисполнения </w:t>
            </w:r>
          </w:p>
        </w:tc>
      </w:tr>
      <w:tr w:rsidR="009B27D2" w:rsidRPr="00F64009" w:rsidTr="000D5718">
        <w:trPr>
          <w:trHeight w:val="141"/>
          <w:tblHeader/>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27D2" w:rsidRPr="00F8434A" w:rsidRDefault="009B27D2" w:rsidP="000D5718">
            <w:pPr>
              <w:jc w:val="center"/>
              <w:rPr>
                <w:rFonts w:ascii="Times New Roman" w:eastAsia="Times New Roman" w:hAnsi="Times New Roman"/>
                <w:color w:val="000000"/>
                <w:sz w:val="16"/>
                <w:szCs w:val="16"/>
                <w:lang w:eastAsia="ru-RU"/>
              </w:rPr>
            </w:pPr>
            <w:r w:rsidRPr="00F8434A">
              <w:rPr>
                <w:rFonts w:ascii="Times New Roman" w:eastAsia="Times New Roman" w:hAnsi="Times New Roman"/>
                <w:color w:val="000000"/>
                <w:sz w:val="16"/>
                <w:szCs w:val="16"/>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9B27D2" w:rsidRPr="00F8434A" w:rsidRDefault="009B27D2" w:rsidP="000D5718">
            <w:pPr>
              <w:jc w:val="center"/>
              <w:rPr>
                <w:rFonts w:ascii="Times New Roman" w:eastAsia="Times New Roman" w:hAnsi="Times New Roman"/>
                <w:color w:val="000000"/>
                <w:sz w:val="16"/>
                <w:szCs w:val="16"/>
                <w:lang w:eastAsia="ru-RU"/>
              </w:rPr>
            </w:pPr>
            <w:r w:rsidRPr="00F8434A">
              <w:rPr>
                <w:rFonts w:ascii="Times New Roman" w:eastAsia="Times New Roman" w:hAnsi="Times New Roman"/>
                <w:color w:val="000000"/>
                <w:sz w:val="16"/>
                <w:szCs w:val="16"/>
                <w:lang w:eastAsia="ru-RU"/>
              </w:rPr>
              <w:t>2</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9B27D2" w:rsidRPr="00F8434A" w:rsidRDefault="009B27D2" w:rsidP="000D5718">
            <w:pPr>
              <w:ind w:left="-106"/>
              <w:jc w:val="center"/>
              <w:rPr>
                <w:rFonts w:ascii="Times New Roman" w:eastAsia="Times New Roman" w:hAnsi="Times New Roman"/>
                <w:color w:val="000000"/>
                <w:sz w:val="16"/>
                <w:szCs w:val="16"/>
                <w:lang w:eastAsia="ru-RU"/>
              </w:rPr>
            </w:pPr>
            <w:r w:rsidRPr="00F8434A">
              <w:rPr>
                <w:rFonts w:ascii="Times New Roman" w:eastAsia="Times New Roman" w:hAnsi="Times New Roman"/>
                <w:color w:val="000000"/>
                <w:sz w:val="16"/>
                <w:szCs w:val="16"/>
                <w:lang w:eastAsia="ru-RU"/>
              </w:rPr>
              <w:t>3</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9B27D2" w:rsidRPr="00F8434A" w:rsidRDefault="009B27D2" w:rsidP="000D5718">
            <w:pPr>
              <w:ind w:left="-109"/>
              <w:jc w:val="center"/>
              <w:rPr>
                <w:rFonts w:ascii="Times New Roman" w:eastAsia="Times New Roman" w:hAnsi="Times New Roman"/>
                <w:color w:val="000000"/>
                <w:sz w:val="16"/>
                <w:szCs w:val="16"/>
                <w:lang w:eastAsia="ru-RU"/>
              </w:rPr>
            </w:pPr>
            <w:r w:rsidRPr="00F8434A">
              <w:rPr>
                <w:rFonts w:ascii="Times New Roman" w:eastAsia="Times New Roman" w:hAnsi="Times New Roman"/>
                <w:color w:val="000000"/>
                <w:sz w:val="16"/>
                <w:szCs w:val="16"/>
                <w:lang w:eastAsia="ru-RU"/>
              </w:rPr>
              <w:t>4</w:t>
            </w:r>
          </w:p>
        </w:tc>
        <w:tc>
          <w:tcPr>
            <w:tcW w:w="611" w:type="pct"/>
            <w:tcBorders>
              <w:top w:val="single" w:sz="4" w:space="0" w:color="auto"/>
              <w:left w:val="nil"/>
              <w:bottom w:val="single" w:sz="4" w:space="0" w:color="auto"/>
              <w:right w:val="single" w:sz="4" w:space="0" w:color="auto"/>
            </w:tcBorders>
            <w:shd w:val="clear" w:color="000000" w:fill="FFFFFF"/>
          </w:tcPr>
          <w:p w:rsidR="009B27D2" w:rsidRPr="00F8434A" w:rsidRDefault="009B27D2" w:rsidP="000D5718">
            <w:pPr>
              <w:ind w:left="-119"/>
              <w:jc w:val="center"/>
              <w:rPr>
                <w:rFonts w:ascii="Times New Roman" w:eastAsia="Times New Roman" w:hAnsi="Times New Roman"/>
                <w:color w:val="000000"/>
                <w:sz w:val="16"/>
                <w:szCs w:val="16"/>
                <w:lang w:eastAsia="ru-RU"/>
              </w:rPr>
            </w:pPr>
            <w:r w:rsidRPr="00F8434A">
              <w:rPr>
                <w:rFonts w:ascii="Times New Roman" w:eastAsia="Times New Roman" w:hAnsi="Times New Roman"/>
                <w:color w:val="000000"/>
                <w:sz w:val="16"/>
                <w:szCs w:val="16"/>
                <w:lang w:eastAsia="ru-RU"/>
              </w:rPr>
              <w:t>5</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27D2" w:rsidRPr="00F8434A" w:rsidRDefault="009B27D2" w:rsidP="000D5718">
            <w:pPr>
              <w:ind w:left="-119"/>
              <w:jc w:val="center"/>
              <w:rPr>
                <w:rFonts w:ascii="Times New Roman" w:eastAsia="Times New Roman" w:hAnsi="Times New Roman"/>
                <w:color w:val="000000"/>
                <w:sz w:val="16"/>
                <w:szCs w:val="16"/>
                <w:lang w:eastAsia="ru-RU"/>
              </w:rPr>
            </w:pPr>
            <w:r w:rsidRPr="00F8434A">
              <w:rPr>
                <w:rFonts w:ascii="Times New Roman" w:eastAsia="Times New Roman" w:hAnsi="Times New Roman"/>
                <w:color w:val="000000"/>
                <w:sz w:val="16"/>
                <w:szCs w:val="16"/>
                <w:lang w:eastAsia="ru-RU"/>
              </w:rPr>
              <w:t>6</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9B27D2" w:rsidRPr="00F8434A" w:rsidRDefault="009B27D2" w:rsidP="000D5718">
            <w:pPr>
              <w:ind w:left="-119"/>
              <w:jc w:val="center"/>
              <w:rPr>
                <w:rFonts w:ascii="Times New Roman" w:eastAsia="Times New Roman" w:hAnsi="Times New Roman"/>
                <w:color w:val="000000"/>
                <w:sz w:val="16"/>
                <w:szCs w:val="16"/>
                <w:lang w:eastAsia="ru-RU"/>
              </w:rPr>
            </w:pPr>
            <w:r w:rsidRPr="00F8434A">
              <w:rPr>
                <w:rFonts w:ascii="Times New Roman" w:eastAsia="Times New Roman" w:hAnsi="Times New Roman"/>
                <w:color w:val="000000"/>
                <w:sz w:val="16"/>
                <w:szCs w:val="16"/>
                <w:lang w:eastAsia="ru-RU"/>
              </w:rPr>
              <w:t>7</w:t>
            </w:r>
          </w:p>
        </w:tc>
      </w:tr>
      <w:tr w:rsidR="009B27D2" w:rsidRPr="00F64009" w:rsidTr="000D5718">
        <w:trPr>
          <w:trHeight w:val="333"/>
        </w:trPr>
        <w:tc>
          <w:tcPr>
            <w:tcW w:w="243" w:type="pct"/>
            <w:tcBorders>
              <w:top w:val="nil"/>
              <w:left w:val="single" w:sz="4" w:space="0" w:color="auto"/>
              <w:right w:val="single" w:sz="4" w:space="0" w:color="auto"/>
            </w:tcBorders>
            <w:shd w:val="clear" w:color="000000" w:fill="FFFFFF"/>
            <w:vAlign w:val="center"/>
            <w:hideMark/>
          </w:tcPr>
          <w:p w:rsidR="009B27D2" w:rsidRPr="00F8434A" w:rsidRDefault="009B27D2" w:rsidP="000D5718">
            <w:pPr>
              <w:jc w:val="both"/>
              <w:rPr>
                <w:rFonts w:ascii="Times New Roman" w:eastAsia="Times New Roman" w:hAnsi="Times New Roman"/>
                <w:color w:val="000000"/>
                <w:sz w:val="20"/>
                <w:szCs w:val="20"/>
                <w:lang w:eastAsia="ru-RU"/>
              </w:rPr>
            </w:pPr>
          </w:p>
        </w:tc>
        <w:tc>
          <w:tcPr>
            <w:tcW w:w="1143" w:type="pct"/>
            <w:tcBorders>
              <w:top w:val="nil"/>
              <w:left w:val="nil"/>
              <w:bottom w:val="single" w:sz="4" w:space="0" w:color="auto"/>
              <w:right w:val="single" w:sz="4" w:space="0" w:color="auto"/>
            </w:tcBorders>
            <w:shd w:val="clear" w:color="000000" w:fill="FFFFFF"/>
            <w:vAlign w:val="center"/>
            <w:hideMark/>
          </w:tcPr>
          <w:p w:rsidR="009B27D2" w:rsidRPr="00F8434A" w:rsidRDefault="009B27D2" w:rsidP="000D5718">
            <w:pPr>
              <w:jc w:val="both"/>
              <w:rPr>
                <w:rFonts w:ascii="Times New Roman" w:eastAsia="Times New Roman" w:hAnsi="Times New Roman"/>
                <w:b/>
                <w:bCs/>
                <w:sz w:val="20"/>
                <w:szCs w:val="20"/>
                <w:lang w:eastAsia="ru-RU"/>
              </w:rPr>
            </w:pPr>
            <w:r w:rsidRPr="00F8434A">
              <w:rPr>
                <w:rFonts w:ascii="Times New Roman" w:eastAsia="Times New Roman" w:hAnsi="Times New Roman"/>
                <w:b/>
                <w:bCs/>
                <w:sz w:val="20"/>
                <w:szCs w:val="20"/>
                <w:lang w:eastAsia="ru-RU"/>
              </w:rPr>
              <w:t>Всего по муниципальной программе, в том числе:</w:t>
            </w:r>
          </w:p>
        </w:tc>
        <w:tc>
          <w:tcPr>
            <w:tcW w:w="625" w:type="pct"/>
            <w:tcBorders>
              <w:top w:val="nil"/>
              <w:left w:val="nil"/>
              <w:bottom w:val="single" w:sz="4" w:space="0" w:color="auto"/>
              <w:right w:val="single" w:sz="4" w:space="0" w:color="auto"/>
            </w:tcBorders>
            <w:shd w:val="clear" w:color="000000" w:fill="FFFFFF"/>
            <w:vAlign w:val="center"/>
          </w:tcPr>
          <w:p w:rsidR="009B27D2" w:rsidRPr="00F8434A" w:rsidRDefault="009B27D2" w:rsidP="000D5718">
            <w:pPr>
              <w:jc w:val="center"/>
              <w:rPr>
                <w:rFonts w:ascii="Times New Roman" w:eastAsia="Times New Roman" w:hAnsi="Times New Roman"/>
                <w:b/>
                <w:color w:val="000000"/>
                <w:sz w:val="20"/>
                <w:szCs w:val="20"/>
                <w:lang w:eastAsia="ru-RU"/>
              </w:rPr>
            </w:pPr>
            <w:r w:rsidRPr="00F8434A">
              <w:rPr>
                <w:rFonts w:ascii="Times New Roman" w:eastAsia="Times New Roman" w:hAnsi="Times New Roman"/>
                <w:b/>
                <w:color w:val="000000"/>
                <w:sz w:val="20"/>
                <w:szCs w:val="20"/>
                <w:lang w:eastAsia="ru-RU"/>
              </w:rPr>
              <w:t>5 315,0</w:t>
            </w:r>
          </w:p>
        </w:tc>
        <w:tc>
          <w:tcPr>
            <w:tcW w:w="678" w:type="pct"/>
            <w:tcBorders>
              <w:top w:val="nil"/>
              <w:left w:val="nil"/>
              <w:bottom w:val="single" w:sz="4" w:space="0" w:color="auto"/>
              <w:right w:val="single" w:sz="4" w:space="0" w:color="auto"/>
            </w:tcBorders>
            <w:shd w:val="clear" w:color="000000" w:fill="FFFFFF"/>
            <w:vAlign w:val="center"/>
          </w:tcPr>
          <w:p w:rsidR="009B27D2" w:rsidRPr="00F8434A" w:rsidRDefault="009B27D2" w:rsidP="000D5718">
            <w:pPr>
              <w:jc w:val="center"/>
              <w:rPr>
                <w:rFonts w:ascii="Times New Roman" w:eastAsia="Times New Roman" w:hAnsi="Times New Roman"/>
                <w:b/>
                <w:color w:val="000000"/>
                <w:sz w:val="20"/>
                <w:szCs w:val="20"/>
                <w:lang w:eastAsia="ru-RU"/>
              </w:rPr>
            </w:pPr>
            <w:r w:rsidRPr="00F8434A">
              <w:rPr>
                <w:rFonts w:ascii="Times New Roman" w:eastAsia="Times New Roman" w:hAnsi="Times New Roman"/>
                <w:b/>
                <w:color w:val="000000"/>
                <w:sz w:val="20"/>
                <w:szCs w:val="20"/>
                <w:lang w:eastAsia="ru-RU"/>
              </w:rPr>
              <w:t>5 723,0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B27D2" w:rsidRPr="00F8434A" w:rsidRDefault="00F8434A" w:rsidP="000D5718">
            <w:pPr>
              <w:jc w:val="center"/>
              <w:rPr>
                <w:rFonts w:ascii="Times New Roman" w:eastAsia="Times New Roman" w:hAnsi="Times New Roman"/>
                <w:b/>
                <w:color w:val="000000"/>
                <w:sz w:val="20"/>
                <w:szCs w:val="20"/>
                <w:lang w:eastAsia="ru-RU"/>
              </w:rPr>
            </w:pPr>
            <w:r w:rsidRPr="00F8434A">
              <w:rPr>
                <w:rFonts w:ascii="Times New Roman" w:eastAsia="Times New Roman" w:hAnsi="Times New Roman"/>
                <w:b/>
                <w:color w:val="000000"/>
                <w:sz w:val="20"/>
                <w:szCs w:val="20"/>
                <w:lang w:eastAsia="ru-RU"/>
              </w:rPr>
              <w:t>4 310,6</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9B27D2" w:rsidRPr="00F8434A" w:rsidRDefault="00F8434A" w:rsidP="000D5718">
            <w:pPr>
              <w:jc w:val="center"/>
              <w:rPr>
                <w:rFonts w:ascii="Times New Roman" w:eastAsia="Times New Roman" w:hAnsi="Times New Roman"/>
                <w:b/>
                <w:color w:val="000000"/>
                <w:sz w:val="20"/>
                <w:szCs w:val="20"/>
                <w:lang w:eastAsia="ru-RU"/>
              </w:rPr>
            </w:pPr>
            <w:r w:rsidRPr="00F8434A">
              <w:rPr>
                <w:rFonts w:ascii="Times New Roman" w:eastAsia="Times New Roman" w:hAnsi="Times New Roman"/>
                <w:b/>
                <w:color w:val="000000"/>
                <w:sz w:val="20"/>
                <w:szCs w:val="20"/>
                <w:lang w:eastAsia="ru-RU"/>
              </w:rPr>
              <w:t>75,3</w:t>
            </w:r>
          </w:p>
        </w:tc>
        <w:tc>
          <w:tcPr>
            <w:tcW w:w="1360" w:type="pct"/>
            <w:tcBorders>
              <w:top w:val="nil"/>
              <w:left w:val="single" w:sz="4" w:space="0" w:color="auto"/>
              <w:right w:val="single" w:sz="4" w:space="0" w:color="auto"/>
            </w:tcBorders>
            <w:shd w:val="clear" w:color="000000" w:fill="FFFFFF"/>
          </w:tcPr>
          <w:p w:rsidR="009B27D2" w:rsidRPr="00F8434A" w:rsidRDefault="009B27D2" w:rsidP="000D5718">
            <w:pPr>
              <w:shd w:val="clear" w:color="auto" w:fill="FFFFFF"/>
              <w:jc w:val="both"/>
              <w:rPr>
                <w:rFonts w:ascii="Times New Roman" w:eastAsia="Times New Roman" w:hAnsi="Times New Roman"/>
                <w:b/>
                <w:color w:val="000000"/>
                <w:sz w:val="20"/>
                <w:szCs w:val="20"/>
                <w:lang w:eastAsia="ru-RU"/>
              </w:rPr>
            </w:pPr>
          </w:p>
        </w:tc>
      </w:tr>
      <w:tr w:rsidR="009B27D2" w:rsidRPr="00F64009" w:rsidTr="000D5718">
        <w:trPr>
          <w:trHeight w:val="242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27D2" w:rsidRPr="00F8434A" w:rsidRDefault="009B27D2" w:rsidP="000D5718">
            <w:pPr>
              <w:jc w:val="center"/>
              <w:rPr>
                <w:rFonts w:ascii="Times New Roman" w:eastAsia="Times New Roman" w:hAnsi="Times New Roman"/>
                <w:color w:val="000000"/>
                <w:sz w:val="20"/>
                <w:szCs w:val="20"/>
                <w:lang w:eastAsia="ru-RU"/>
              </w:rPr>
            </w:pPr>
            <w:r w:rsidRPr="00F8434A">
              <w:rPr>
                <w:rFonts w:ascii="Times New Roman" w:eastAsia="Times New Roman" w:hAnsi="Times New Roman"/>
                <w:color w:val="000000"/>
                <w:sz w:val="20"/>
                <w:szCs w:val="20"/>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9B27D2" w:rsidRPr="00F8434A" w:rsidRDefault="009B27D2" w:rsidP="000D5718">
            <w:pPr>
              <w:jc w:val="both"/>
              <w:rPr>
                <w:rFonts w:ascii="Times New Roman" w:hAnsi="Times New Roman"/>
                <w:sz w:val="20"/>
                <w:szCs w:val="20"/>
                <w:u w:val="single"/>
              </w:rPr>
            </w:pPr>
            <w:r w:rsidRPr="00F8434A">
              <w:rPr>
                <w:rFonts w:ascii="Times New Roman" w:hAnsi="Times New Roman"/>
                <w:sz w:val="20"/>
                <w:szCs w:val="20"/>
                <w:u w:val="single"/>
              </w:rPr>
              <w:t>подпрограмма "Создание условий для реализации гражданских инициатив</w:t>
            </w:r>
            <w:r w:rsidRPr="00F8434A">
              <w:rPr>
                <w:rFonts w:ascii="Times New Roman" w:hAnsi="Times New Roman"/>
                <w:sz w:val="20"/>
                <w:szCs w:val="20"/>
              </w:rPr>
              <w:t>"(средства местного бюджета)</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9B27D2" w:rsidRPr="00F8434A" w:rsidRDefault="009B27D2" w:rsidP="000D5718">
            <w:pPr>
              <w:jc w:val="center"/>
              <w:rPr>
                <w:rFonts w:ascii="Times New Roman" w:eastAsia="Times New Roman" w:hAnsi="Times New Roman"/>
                <w:sz w:val="20"/>
                <w:szCs w:val="20"/>
                <w:lang w:eastAsia="ru-RU"/>
              </w:rPr>
            </w:pPr>
            <w:r w:rsidRPr="00F8434A">
              <w:rPr>
                <w:rFonts w:ascii="Times New Roman" w:eastAsia="Times New Roman" w:hAnsi="Times New Roman"/>
                <w:color w:val="000000"/>
                <w:sz w:val="20"/>
                <w:szCs w:val="20"/>
                <w:lang w:eastAsia="ru-RU"/>
              </w:rPr>
              <w:t>5 000,0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9B27D2" w:rsidRPr="00F8434A" w:rsidRDefault="009B27D2"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5 064,6</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B27D2" w:rsidRPr="00F8434A" w:rsidRDefault="00F8434A"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4 255,9</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B27D2" w:rsidRPr="00F8434A" w:rsidRDefault="009B27D2" w:rsidP="000D5718">
            <w:pPr>
              <w:jc w:val="center"/>
              <w:rPr>
                <w:rFonts w:ascii="Times New Roman" w:eastAsia="Times New Roman" w:hAnsi="Times New Roman"/>
                <w:sz w:val="20"/>
                <w:szCs w:val="20"/>
                <w:lang w:eastAsia="ru-RU"/>
              </w:rPr>
            </w:pPr>
          </w:p>
          <w:p w:rsidR="009B27D2" w:rsidRPr="00F8434A" w:rsidRDefault="00F8434A"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84,0</w:t>
            </w:r>
          </w:p>
          <w:p w:rsidR="009B27D2" w:rsidRPr="00F8434A" w:rsidRDefault="009B27D2" w:rsidP="000D5718">
            <w:pPr>
              <w:jc w:val="center"/>
              <w:rPr>
                <w:rFonts w:ascii="Times New Roman" w:eastAsia="Times New Roman" w:hAnsi="Times New Roman"/>
                <w:sz w:val="20"/>
                <w:szCs w:val="20"/>
                <w:lang w:eastAsia="ru-RU"/>
              </w:rPr>
            </w:pPr>
          </w:p>
        </w:tc>
        <w:tc>
          <w:tcPr>
            <w:tcW w:w="1360" w:type="pct"/>
            <w:tcBorders>
              <w:top w:val="single" w:sz="4" w:space="0" w:color="auto"/>
              <w:left w:val="single" w:sz="4" w:space="0" w:color="auto"/>
              <w:bottom w:val="nil"/>
              <w:right w:val="single" w:sz="4" w:space="0" w:color="auto"/>
            </w:tcBorders>
            <w:shd w:val="clear" w:color="000000" w:fill="FFFFFF"/>
          </w:tcPr>
          <w:p w:rsidR="009B27D2" w:rsidRPr="00F64009" w:rsidRDefault="009B27D2" w:rsidP="009B27D2">
            <w:pPr>
              <w:jc w:val="both"/>
              <w:rPr>
                <w:rFonts w:ascii="Times New Roman" w:eastAsia="Times New Roman" w:hAnsi="Times New Roman"/>
                <w:sz w:val="20"/>
                <w:szCs w:val="20"/>
                <w:highlight w:val="yellow"/>
                <w:lang w:eastAsia="ru-RU"/>
              </w:rPr>
            </w:pPr>
          </w:p>
        </w:tc>
      </w:tr>
      <w:tr w:rsidR="009B27D2" w:rsidRPr="00F64009" w:rsidTr="000D5718">
        <w:trPr>
          <w:trHeight w:val="101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27D2" w:rsidRPr="00F8434A" w:rsidRDefault="009B27D2" w:rsidP="000D5718">
            <w:pPr>
              <w:jc w:val="center"/>
              <w:rPr>
                <w:rFonts w:ascii="Times New Roman" w:eastAsia="Times New Roman" w:hAnsi="Times New Roman"/>
                <w:color w:val="000000"/>
                <w:sz w:val="20"/>
                <w:szCs w:val="20"/>
                <w:lang w:eastAsia="ru-RU"/>
              </w:rPr>
            </w:pPr>
            <w:r w:rsidRPr="00F8434A">
              <w:rPr>
                <w:rFonts w:ascii="Times New Roman" w:eastAsia="Times New Roman" w:hAnsi="Times New Roman"/>
                <w:color w:val="000000"/>
                <w:sz w:val="20"/>
                <w:szCs w:val="20"/>
                <w:lang w:eastAsia="ru-RU"/>
              </w:rPr>
              <w:t>2</w:t>
            </w:r>
          </w:p>
        </w:tc>
        <w:tc>
          <w:tcPr>
            <w:tcW w:w="1143" w:type="pct"/>
            <w:tcBorders>
              <w:top w:val="nil"/>
              <w:left w:val="nil"/>
              <w:bottom w:val="single" w:sz="4" w:space="0" w:color="auto"/>
              <w:right w:val="single" w:sz="4" w:space="0" w:color="auto"/>
            </w:tcBorders>
            <w:shd w:val="clear" w:color="000000" w:fill="FFFFFF"/>
            <w:vAlign w:val="center"/>
            <w:hideMark/>
          </w:tcPr>
          <w:p w:rsidR="009B27D2" w:rsidRPr="00F8434A" w:rsidRDefault="009B27D2" w:rsidP="000D5718">
            <w:pPr>
              <w:jc w:val="both"/>
              <w:rPr>
                <w:rFonts w:ascii="Times New Roman" w:hAnsi="Times New Roman"/>
                <w:sz w:val="20"/>
                <w:szCs w:val="20"/>
                <w:u w:val="single"/>
              </w:rPr>
            </w:pPr>
            <w:r w:rsidRPr="00F8434A">
              <w:rPr>
                <w:rFonts w:ascii="Times New Roman" w:hAnsi="Times New Roman"/>
                <w:sz w:val="20"/>
                <w:szCs w:val="20"/>
                <w:u w:val="single"/>
              </w:rPr>
              <w:t xml:space="preserve">подпрограмма "Обеспечение доступа граждан к информации о социально значимых мероприятиях города </w:t>
            </w:r>
            <w:r w:rsidRPr="00F8434A">
              <w:rPr>
                <w:rFonts w:ascii="Times New Roman" w:hAnsi="Times New Roman"/>
                <w:sz w:val="20"/>
                <w:szCs w:val="20"/>
                <w:u w:val="single"/>
              </w:rPr>
              <w:lastRenderedPageBreak/>
              <w:t>Мегиона</w:t>
            </w:r>
            <w:r w:rsidRPr="00F8434A">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9B27D2" w:rsidRPr="00F8434A" w:rsidRDefault="009B27D2" w:rsidP="000D5718">
            <w:pPr>
              <w:jc w:val="center"/>
            </w:pPr>
            <w:r w:rsidRPr="00F8434A">
              <w:rPr>
                <w:rFonts w:ascii="Times New Roman" w:eastAsia="Times New Roman" w:hAnsi="Times New Roman"/>
                <w:sz w:val="20"/>
                <w:szCs w:val="20"/>
                <w:lang w:eastAsia="ru-RU"/>
              </w:rPr>
              <w:lastRenderedPageBreak/>
              <w:t>15,0</w:t>
            </w:r>
          </w:p>
        </w:tc>
        <w:tc>
          <w:tcPr>
            <w:tcW w:w="678" w:type="pct"/>
            <w:tcBorders>
              <w:top w:val="nil"/>
              <w:left w:val="nil"/>
              <w:bottom w:val="single" w:sz="4" w:space="0" w:color="auto"/>
              <w:right w:val="single" w:sz="4" w:space="0" w:color="auto"/>
            </w:tcBorders>
            <w:shd w:val="clear" w:color="000000" w:fill="FFFFFF"/>
            <w:vAlign w:val="center"/>
          </w:tcPr>
          <w:p w:rsidR="009B27D2" w:rsidRPr="00F8434A" w:rsidRDefault="009B27D2" w:rsidP="000D5718">
            <w:pPr>
              <w:jc w:val="center"/>
            </w:pPr>
            <w:r w:rsidRPr="00F8434A">
              <w:rPr>
                <w:rFonts w:ascii="Times New Roman" w:eastAsia="Times New Roman" w:hAnsi="Times New Roman"/>
                <w:sz w:val="20"/>
                <w:szCs w:val="20"/>
                <w:lang w:eastAsia="ru-RU"/>
              </w:rPr>
              <w:t>35,0</w:t>
            </w:r>
          </w:p>
        </w:tc>
        <w:tc>
          <w:tcPr>
            <w:tcW w:w="611" w:type="pct"/>
            <w:tcBorders>
              <w:top w:val="single" w:sz="4" w:space="0" w:color="auto"/>
              <w:left w:val="nil"/>
              <w:bottom w:val="single" w:sz="4" w:space="0" w:color="auto"/>
              <w:right w:val="single" w:sz="4" w:space="0" w:color="auto"/>
            </w:tcBorders>
            <w:shd w:val="clear" w:color="auto" w:fill="auto"/>
            <w:vAlign w:val="center"/>
          </w:tcPr>
          <w:p w:rsidR="009B27D2" w:rsidRPr="00F8434A" w:rsidRDefault="009B27D2"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20,0</w:t>
            </w:r>
          </w:p>
        </w:tc>
        <w:tc>
          <w:tcPr>
            <w:tcW w:w="340" w:type="pct"/>
            <w:tcBorders>
              <w:top w:val="nil"/>
              <w:left w:val="single" w:sz="4" w:space="0" w:color="auto"/>
              <w:bottom w:val="single" w:sz="4" w:space="0" w:color="auto"/>
              <w:right w:val="single" w:sz="4" w:space="0" w:color="auto"/>
            </w:tcBorders>
            <w:shd w:val="clear" w:color="auto" w:fill="auto"/>
            <w:vAlign w:val="center"/>
          </w:tcPr>
          <w:p w:rsidR="009B27D2" w:rsidRPr="00F8434A" w:rsidRDefault="009B27D2"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57,1</w:t>
            </w:r>
          </w:p>
        </w:tc>
        <w:tc>
          <w:tcPr>
            <w:tcW w:w="1360" w:type="pct"/>
            <w:tcBorders>
              <w:top w:val="single" w:sz="4" w:space="0" w:color="auto"/>
              <w:left w:val="single" w:sz="4" w:space="0" w:color="auto"/>
              <w:bottom w:val="single" w:sz="4" w:space="0" w:color="auto"/>
              <w:right w:val="single" w:sz="4" w:space="0" w:color="auto"/>
            </w:tcBorders>
          </w:tcPr>
          <w:p w:rsidR="009B27D2" w:rsidRPr="00F64009" w:rsidRDefault="009B27D2" w:rsidP="000D5718">
            <w:pPr>
              <w:jc w:val="both"/>
              <w:rPr>
                <w:rFonts w:ascii="Times New Roman" w:eastAsia="Times New Roman" w:hAnsi="Times New Roman"/>
                <w:sz w:val="20"/>
                <w:szCs w:val="20"/>
                <w:highlight w:val="yellow"/>
                <w:lang w:eastAsia="ru-RU"/>
              </w:rPr>
            </w:pPr>
          </w:p>
        </w:tc>
      </w:tr>
      <w:tr w:rsidR="009B27D2" w:rsidRPr="00F64009" w:rsidTr="00D03B7A">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9B27D2" w:rsidRPr="00F8434A" w:rsidRDefault="009B27D2" w:rsidP="000D5718">
            <w:pPr>
              <w:jc w:val="center"/>
              <w:rPr>
                <w:rFonts w:ascii="Times New Roman" w:eastAsia="Times New Roman" w:hAnsi="Times New Roman"/>
                <w:color w:val="000000"/>
                <w:sz w:val="20"/>
                <w:szCs w:val="20"/>
                <w:lang w:eastAsia="ru-RU"/>
              </w:rPr>
            </w:pPr>
            <w:r w:rsidRPr="00F8434A">
              <w:rPr>
                <w:rFonts w:ascii="Times New Roman" w:eastAsia="Times New Roman" w:hAnsi="Times New Roman"/>
                <w:color w:val="000000"/>
                <w:sz w:val="20"/>
                <w:szCs w:val="20"/>
                <w:lang w:eastAsia="ru-RU"/>
              </w:rPr>
              <w:t>3</w:t>
            </w:r>
          </w:p>
        </w:tc>
        <w:tc>
          <w:tcPr>
            <w:tcW w:w="1143" w:type="pct"/>
            <w:tcBorders>
              <w:top w:val="nil"/>
              <w:left w:val="single" w:sz="4" w:space="0" w:color="auto"/>
              <w:bottom w:val="single" w:sz="4" w:space="0" w:color="auto"/>
              <w:right w:val="single" w:sz="4" w:space="0" w:color="auto"/>
            </w:tcBorders>
            <w:shd w:val="clear" w:color="000000" w:fill="FFFFFF"/>
            <w:vAlign w:val="center"/>
          </w:tcPr>
          <w:p w:rsidR="009B27D2" w:rsidRPr="00F8434A" w:rsidRDefault="009B27D2" w:rsidP="00D03B7A">
            <w:pPr>
              <w:jc w:val="both"/>
              <w:rPr>
                <w:rFonts w:ascii="Times New Roman" w:hAnsi="Times New Roman"/>
                <w:sz w:val="20"/>
                <w:szCs w:val="20"/>
                <w:u w:val="single"/>
              </w:rPr>
            </w:pPr>
            <w:r w:rsidRPr="00F8434A">
              <w:rPr>
                <w:rFonts w:ascii="Times New Roman" w:hAnsi="Times New Roman"/>
                <w:sz w:val="20"/>
                <w:szCs w:val="20"/>
                <w:u w:val="single"/>
              </w:rPr>
              <w:t xml:space="preserve">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 </w:t>
            </w:r>
          </w:p>
        </w:tc>
        <w:tc>
          <w:tcPr>
            <w:tcW w:w="625" w:type="pct"/>
            <w:tcBorders>
              <w:top w:val="nil"/>
              <w:left w:val="nil"/>
              <w:bottom w:val="single" w:sz="4" w:space="0" w:color="auto"/>
              <w:right w:val="single" w:sz="4" w:space="0" w:color="auto"/>
            </w:tcBorders>
            <w:shd w:val="clear" w:color="000000" w:fill="FFFFFF"/>
            <w:vAlign w:val="center"/>
          </w:tcPr>
          <w:p w:rsidR="009B27D2" w:rsidRPr="00F8434A" w:rsidRDefault="009B27D2"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300,0</w:t>
            </w:r>
          </w:p>
        </w:tc>
        <w:tc>
          <w:tcPr>
            <w:tcW w:w="678" w:type="pct"/>
            <w:tcBorders>
              <w:top w:val="nil"/>
              <w:left w:val="nil"/>
              <w:bottom w:val="single" w:sz="4" w:space="0" w:color="auto"/>
              <w:right w:val="single" w:sz="4" w:space="0" w:color="auto"/>
            </w:tcBorders>
            <w:shd w:val="clear" w:color="000000" w:fill="FFFFFF"/>
            <w:vAlign w:val="center"/>
          </w:tcPr>
          <w:p w:rsidR="009B27D2" w:rsidRPr="00F8434A" w:rsidRDefault="009B27D2"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623,4</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B27D2" w:rsidRPr="00F8434A" w:rsidRDefault="00F8434A"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34,7</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B27D2" w:rsidRPr="00F8434A" w:rsidRDefault="00B148C6"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9B27D2" w:rsidRPr="00F64009" w:rsidRDefault="009B27D2" w:rsidP="000D5718">
            <w:pPr>
              <w:pStyle w:val="ae"/>
              <w:rPr>
                <w:rFonts w:ascii="Times New Roman" w:eastAsia="Times New Roman" w:hAnsi="Times New Roman"/>
                <w:sz w:val="20"/>
                <w:szCs w:val="20"/>
                <w:highlight w:val="yellow"/>
                <w:lang w:eastAsia="ru-RU"/>
              </w:rPr>
            </w:pPr>
          </w:p>
        </w:tc>
      </w:tr>
      <w:tr w:rsidR="00D03B7A" w:rsidRPr="00F64009" w:rsidTr="00D03B7A">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F8434A" w:rsidRDefault="00D03B7A" w:rsidP="000D5718">
            <w:pPr>
              <w:jc w:val="center"/>
              <w:rPr>
                <w:rFonts w:ascii="Times New Roman" w:eastAsia="Times New Roman" w:hAnsi="Times New Roman"/>
                <w:color w:val="000000"/>
                <w:sz w:val="20"/>
                <w:szCs w:val="20"/>
                <w:lang w:eastAsia="ru-RU"/>
              </w:rPr>
            </w:pPr>
          </w:p>
        </w:tc>
        <w:tc>
          <w:tcPr>
            <w:tcW w:w="1143"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5E62B9" w:rsidRDefault="00D03B7A" w:rsidP="00D03B7A">
            <w:pPr>
              <w:jc w:val="both"/>
              <w:rPr>
                <w:rFonts w:ascii="Times New Roman" w:hAnsi="Times New Roman"/>
                <w:sz w:val="20"/>
                <w:szCs w:val="20"/>
              </w:rPr>
            </w:pPr>
            <w:r w:rsidRPr="005E62B9">
              <w:rPr>
                <w:rFonts w:ascii="Times New Roman" w:hAnsi="Times New Roman"/>
                <w:sz w:val="20"/>
                <w:szCs w:val="20"/>
              </w:rPr>
              <w:t>(средства бюджета автономного округа)</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D03B7A" w:rsidRPr="00F8434A" w:rsidRDefault="00D03B7A" w:rsidP="00D03B7A">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D03B7A" w:rsidRPr="00F8434A" w:rsidRDefault="00D03B7A"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408,0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D03B7A" w:rsidRPr="00F8434A" w:rsidRDefault="00F8434A"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33,0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F8434A" w:rsidRDefault="00F8434A"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8,1</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D03B7A" w:rsidRPr="00F64009" w:rsidRDefault="00B02D24" w:rsidP="00313B42">
            <w:pPr>
              <w:pStyle w:val="ae"/>
              <w:rPr>
                <w:rFonts w:ascii="Times New Roman" w:eastAsia="Times New Roman" w:hAnsi="Times New Roman"/>
                <w:sz w:val="20"/>
                <w:szCs w:val="20"/>
                <w:highlight w:val="yellow"/>
                <w:lang w:eastAsia="ru-RU"/>
              </w:rPr>
            </w:pPr>
            <w:r w:rsidRPr="00BE156C">
              <w:rPr>
                <w:rFonts w:ascii="Times New Roman" w:eastAsia="Times New Roman" w:hAnsi="Times New Roman"/>
                <w:sz w:val="20"/>
                <w:szCs w:val="20"/>
                <w:lang w:eastAsia="ru-RU"/>
              </w:rPr>
              <w:t>Освоение бюджетных ассигнований (субсидии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запланировано на</w:t>
            </w:r>
            <w:r w:rsidR="00313B42" w:rsidRPr="00BE156C">
              <w:rPr>
                <w:rFonts w:ascii="Times New Roman" w:eastAsia="Times New Roman" w:hAnsi="Times New Roman"/>
                <w:sz w:val="20"/>
                <w:szCs w:val="20"/>
                <w:lang w:eastAsia="ru-RU"/>
              </w:rPr>
              <w:t xml:space="preserve"> </w:t>
            </w:r>
            <w:r w:rsidRPr="00BE156C">
              <w:rPr>
                <w:rFonts w:ascii="Times New Roman" w:eastAsia="Times New Roman" w:hAnsi="Times New Roman"/>
                <w:sz w:val="20"/>
                <w:szCs w:val="20"/>
                <w:lang w:eastAsia="ru-RU"/>
              </w:rPr>
              <w:t>4 квартал 2023 года</w:t>
            </w:r>
          </w:p>
        </w:tc>
      </w:tr>
      <w:tr w:rsidR="00D03B7A" w:rsidRPr="00F64009" w:rsidTr="00D03B7A">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F8434A" w:rsidRDefault="00D03B7A" w:rsidP="000D5718">
            <w:pPr>
              <w:jc w:val="center"/>
              <w:rPr>
                <w:rFonts w:ascii="Times New Roman" w:eastAsia="Times New Roman" w:hAnsi="Times New Roman"/>
                <w:color w:val="000000"/>
                <w:sz w:val="20"/>
                <w:szCs w:val="20"/>
                <w:lang w:eastAsia="ru-RU"/>
              </w:rPr>
            </w:pPr>
          </w:p>
        </w:tc>
        <w:tc>
          <w:tcPr>
            <w:tcW w:w="1143"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5E62B9" w:rsidRDefault="00D03B7A" w:rsidP="000D5718">
            <w:pPr>
              <w:jc w:val="both"/>
              <w:rPr>
                <w:rFonts w:ascii="Times New Roman" w:hAnsi="Times New Roman"/>
                <w:sz w:val="20"/>
                <w:szCs w:val="20"/>
              </w:rPr>
            </w:pPr>
            <w:r w:rsidRPr="005E62B9">
              <w:rPr>
                <w:rFonts w:ascii="Times New Roman" w:hAnsi="Times New Roman"/>
                <w:sz w:val="20"/>
                <w:szCs w:val="20"/>
              </w:rPr>
              <w:t>(средства местного бюджета)</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D03B7A" w:rsidRPr="00F8434A" w:rsidRDefault="00D03B7A"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300,0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D03B7A" w:rsidRPr="00F8434A" w:rsidRDefault="00D03B7A"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215,4</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D03B7A" w:rsidRPr="00F8434A" w:rsidRDefault="00F8434A" w:rsidP="000D5718">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1,7</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F8434A" w:rsidRDefault="0050396F" w:rsidP="00F8434A">
            <w:pPr>
              <w:jc w:val="center"/>
              <w:rPr>
                <w:rFonts w:ascii="Times New Roman" w:eastAsia="Times New Roman" w:hAnsi="Times New Roman"/>
                <w:sz w:val="20"/>
                <w:szCs w:val="20"/>
                <w:lang w:eastAsia="ru-RU"/>
              </w:rPr>
            </w:pPr>
            <w:r w:rsidRPr="00F8434A">
              <w:rPr>
                <w:rFonts w:ascii="Times New Roman" w:eastAsia="Times New Roman" w:hAnsi="Times New Roman"/>
                <w:sz w:val="20"/>
                <w:szCs w:val="20"/>
                <w:lang w:eastAsia="ru-RU"/>
              </w:rPr>
              <w:t>0,</w:t>
            </w:r>
            <w:r w:rsidR="00F8434A" w:rsidRPr="00F8434A">
              <w:rPr>
                <w:rFonts w:ascii="Times New Roman" w:eastAsia="Times New Roman" w:hAnsi="Times New Roman"/>
                <w:sz w:val="20"/>
                <w:szCs w:val="20"/>
                <w:lang w:eastAsia="ru-RU"/>
              </w:rPr>
              <w:t>8</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D03B7A" w:rsidRPr="00F64009" w:rsidRDefault="00B02D24" w:rsidP="00CD0E96">
            <w:pPr>
              <w:pStyle w:val="ae"/>
              <w:rPr>
                <w:rFonts w:ascii="Times New Roman" w:eastAsia="Times New Roman" w:hAnsi="Times New Roman"/>
                <w:sz w:val="20"/>
                <w:szCs w:val="20"/>
                <w:highlight w:val="yellow"/>
                <w:lang w:eastAsia="ru-RU"/>
              </w:rPr>
            </w:pPr>
            <w:r w:rsidRPr="00CD0E96">
              <w:rPr>
                <w:rFonts w:ascii="Times New Roman" w:eastAsia="Times New Roman" w:hAnsi="Times New Roman"/>
                <w:sz w:val="20"/>
                <w:szCs w:val="20"/>
                <w:lang w:eastAsia="ru-RU"/>
              </w:rPr>
              <w:t xml:space="preserve">Разработано постановление администрации города от 23.06.2023 №1041 «Об утверждении порядка предоставления субсидии территориальным общественным самоуправлениям города Мегиона на осуществление собственных инициатив по вопросам местного самоуправления» для предоставления субсидии территориальным общественным самоуправлениям на реализацию проектов ( исполнение запланировано на </w:t>
            </w:r>
            <w:r w:rsidR="00CD0E96" w:rsidRPr="00CD0E96">
              <w:rPr>
                <w:rFonts w:ascii="Times New Roman" w:eastAsia="Times New Roman" w:hAnsi="Times New Roman"/>
                <w:sz w:val="20"/>
                <w:szCs w:val="20"/>
                <w:lang w:eastAsia="ru-RU"/>
              </w:rPr>
              <w:t>4 квартал</w:t>
            </w:r>
            <w:r w:rsidR="00CD0E96">
              <w:rPr>
                <w:rFonts w:ascii="Times New Roman" w:eastAsia="Times New Roman" w:hAnsi="Times New Roman"/>
                <w:sz w:val="20"/>
                <w:szCs w:val="20"/>
                <w:lang w:eastAsia="ru-RU"/>
              </w:rPr>
              <w:t xml:space="preserve"> 2023 года)</w:t>
            </w:r>
          </w:p>
        </w:tc>
      </w:tr>
    </w:tbl>
    <w:p w:rsidR="005224C6" w:rsidRPr="00F64009" w:rsidRDefault="005224C6" w:rsidP="002B7AB3">
      <w:pPr>
        <w:rPr>
          <w:rFonts w:ascii="Times New Roman" w:eastAsia="Times New Roman" w:hAnsi="Times New Roman"/>
          <w:b/>
          <w:bCs/>
          <w:color w:val="000000"/>
          <w:highlight w:val="yellow"/>
          <w:lang w:eastAsia="ru-RU"/>
        </w:rPr>
      </w:pPr>
    </w:p>
    <w:p w:rsidR="005E62B9" w:rsidRDefault="005E62B9" w:rsidP="0028703D">
      <w:pPr>
        <w:jc w:val="center"/>
        <w:rPr>
          <w:rFonts w:ascii="Times New Roman" w:eastAsia="Times New Roman" w:hAnsi="Times New Roman"/>
          <w:b/>
          <w:bCs/>
          <w:color w:val="000000"/>
          <w:lang w:eastAsia="ru-RU"/>
        </w:rPr>
      </w:pPr>
    </w:p>
    <w:p w:rsidR="005E62B9" w:rsidRDefault="005E62B9" w:rsidP="0028703D">
      <w:pPr>
        <w:jc w:val="center"/>
        <w:rPr>
          <w:rFonts w:ascii="Times New Roman" w:eastAsia="Times New Roman" w:hAnsi="Times New Roman"/>
          <w:b/>
          <w:bCs/>
          <w:color w:val="000000"/>
          <w:lang w:eastAsia="ru-RU"/>
        </w:rPr>
      </w:pPr>
    </w:p>
    <w:p w:rsidR="005E62B9" w:rsidRDefault="005E62B9" w:rsidP="0028703D">
      <w:pPr>
        <w:jc w:val="center"/>
        <w:rPr>
          <w:rFonts w:ascii="Times New Roman" w:eastAsia="Times New Roman" w:hAnsi="Times New Roman"/>
          <w:b/>
          <w:bCs/>
          <w:color w:val="000000"/>
          <w:lang w:eastAsia="ru-RU"/>
        </w:rPr>
      </w:pPr>
    </w:p>
    <w:p w:rsidR="005E62B9" w:rsidRDefault="005E62B9" w:rsidP="0028703D">
      <w:pPr>
        <w:jc w:val="center"/>
        <w:rPr>
          <w:rFonts w:ascii="Times New Roman" w:eastAsia="Times New Roman" w:hAnsi="Times New Roman"/>
          <w:b/>
          <w:bCs/>
          <w:color w:val="000000"/>
          <w:lang w:eastAsia="ru-RU"/>
        </w:rPr>
      </w:pPr>
    </w:p>
    <w:p w:rsidR="005E62B9" w:rsidRDefault="005E62B9" w:rsidP="0028703D">
      <w:pPr>
        <w:jc w:val="center"/>
        <w:rPr>
          <w:rFonts w:ascii="Times New Roman" w:eastAsia="Times New Roman" w:hAnsi="Times New Roman"/>
          <w:b/>
          <w:bCs/>
          <w:color w:val="000000"/>
          <w:lang w:eastAsia="ru-RU"/>
        </w:rPr>
      </w:pPr>
    </w:p>
    <w:p w:rsidR="008E2737" w:rsidRPr="00D807DB" w:rsidRDefault="008E2737" w:rsidP="0028703D">
      <w:pPr>
        <w:jc w:val="center"/>
        <w:rPr>
          <w:rFonts w:ascii="Times New Roman" w:eastAsia="Times New Roman" w:hAnsi="Times New Roman"/>
          <w:b/>
          <w:bCs/>
          <w:color w:val="000000"/>
          <w:lang w:eastAsia="ru-RU"/>
        </w:rPr>
      </w:pPr>
      <w:r w:rsidRPr="00D807DB">
        <w:rPr>
          <w:rFonts w:ascii="Times New Roman" w:eastAsia="Times New Roman" w:hAnsi="Times New Roman"/>
          <w:b/>
          <w:bCs/>
          <w:color w:val="000000"/>
          <w:lang w:eastAsia="ru-RU"/>
        </w:rPr>
        <w:lastRenderedPageBreak/>
        <w:t>5. Программа</w:t>
      </w:r>
    </w:p>
    <w:p w:rsidR="008E2737" w:rsidRPr="00D807DB" w:rsidRDefault="008E2737" w:rsidP="008E2737">
      <w:pPr>
        <w:jc w:val="center"/>
        <w:rPr>
          <w:rFonts w:ascii="Times New Roman" w:eastAsia="Times New Roman" w:hAnsi="Times New Roman"/>
          <w:b/>
          <w:bCs/>
          <w:color w:val="000000"/>
          <w:lang w:eastAsia="ru-RU"/>
        </w:rPr>
      </w:pPr>
      <w:r w:rsidRPr="00D807DB">
        <w:rPr>
          <w:rFonts w:ascii="Times New Roman" w:eastAsia="Times New Roman" w:hAnsi="Times New Roman"/>
          <w:b/>
          <w:bCs/>
          <w:color w:val="000000"/>
          <w:lang w:eastAsia="ru-RU"/>
        </w:rPr>
        <w:t xml:space="preserve"> «Управление муниципальными финансами в город</w:t>
      </w:r>
      <w:r w:rsidR="00DE3CA6" w:rsidRPr="00D807DB">
        <w:rPr>
          <w:rFonts w:ascii="Times New Roman" w:eastAsia="Times New Roman" w:hAnsi="Times New Roman"/>
          <w:b/>
          <w:bCs/>
          <w:color w:val="000000"/>
          <w:lang w:eastAsia="ru-RU"/>
        </w:rPr>
        <w:t>е</w:t>
      </w:r>
      <w:r w:rsidRPr="00D807DB">
        <w:rPr>
          <w:rFonts w:ascii="Times New Roman" w:eastAsia="Times New Roman" w:hAnsi="Times New Roman"/>
          <w:b/>
          <w:bCs/>
          <w:color w:val="000000"/>
          <w:lang w:eastAsia="ru-RU"/>
        </w:rPr>
        <w:t xml:space="preserve"> Мегион</w:t>
      </w:r>
      <w:r w:rsidR="00DE3CA6" w:rsidRPr="00D807DB">
        <w:rPr>
          <w:rFonts w:ascii="Times New Roman" w:eastAsia="Times New Roman" w:hAnsi="Times New Roman"/>
          <w:b/>
          <w:bCs/>
          <w:color w:val="000000"/>
          <w:lang w:eastAsia="ru-RU"/>
        </w:rPr>
        <w:t>е</w:t>
      </w:r>
    </w:p>
    <w:p w:rsidR="008E2737" w:rsidRPr="00D807DB" w:rsidRDefault="008E2737" w:rsidP="008E2737">
      <w:pPr>
        <w:jc w:val="center"/>
        <w:rPr>
          <w:rFonts w:ascii="Times New Roman" w:eastAsia="Times New Roman" w:hAnsi="Times New Roman"/>
          <w:b/>
          <w:bCs/>
          <w:color w:val="000000"/>
          <w:lang w:eastAsia="ru-RU"/>
        </w:rPr>
      </w:pPr>
      <w:r w:rsidRPr="00D807DB">
        <w:rPr>
          <w:rFonts w:ascii="Times New Roman" w:eastAsia="Times New Roman" w:hAnsi="Times New Roman"/>
          <w:b/>
          <w:bCs/>
          <w:color w:val="000000"/>
          <w:lang w:eastAsia="ru-RU"/>
        </w:rPr>
        <w:t>на 2019-2025 годы»</w:t>
      </w:r>
    </w:p>
    <w:p w:rsidR="008E2737" w:rsidRPr="00D807DB" w:rsidRDefault="008E2737" w:rsidP="008E2737">
      <w:pPr>
        <w:ind w:firstLine="708"/>
        <w:jc w:val="both"/>
        <w:rPr>
          <w:rFonts w:ascii="Times New Roman" w:eastAsia="Times New Roman" w:hAnsi="Times New Roman"/>
          <w:bCs/>
          <w:color w:val="000000"/>
          <w:lang w:eastAsia="ru-RU"/>
        </w:rPr>
      </w:pPr>
    </w:p>
    <w:p w:rsidR="008E2737" w:rsidRPr="00D807DB" w:rsidRDefault="008E2737" w:rsidP="008E2737">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Муниципальная программа «Управление муниципальными финансами в город</w:t>
      </w:r>
      <w:r w:rsidR="00155DC8" w:rsidRPr="00D807DB">
        <w:rPr>
          <w:rFonts w:ascii="Times New Roman" w:eastAsia="Times New Roman" w:hAnsi="Times New Roman"/>
          <w:bCs/>
          <w:color w:val="000000"/>
          <w:lang w:eastAsia="ru-RU"/>
        </w:rPr>
        <w:t>е</w:t>
      </w:r>
      <w:r w:rsidRPr="00D807DB">
        <w:rPr>
          <w:rFonts w:ascii="Times New Roman" w:eastAsia="Times New Roman" w:hAnsi="Times New Roman"/>
          <w:bCs/>
          <w:color w:val="000000"/>
          <w:lang w:eastAsia="ru-RU"/>
        </w:rPr>
        <w:t xml:space="preserve"> Мегион</w:t>
      </w:r>
      <w:r w:rsidR="00155DC8" w:rsidRPr="00D807DB">
        <w:rPr>
          <w:rFonts w:ascii="Times New Roman" w:eastAsia="Times New Roman" w:hAnsi="Times New Roman"/>
          <w:bCs/>
          <w:color w:val="000000"/>
          <w:lang w:eastAsia="ru-RU"/>
        </w:rPr>
        <w:t>е</w:t>
      </w:r>
      <w:r w:rsidRPr="00D807DB">
        <w:rPr>
          <w:rFonts w:ascii="Times New Roman" w:eastAsia="Times New Roman" w:hAnsi="Times New Roman"/>
          <w:bCs/>
          <w:color w:val="000000"/>
          <w:lang w:eastAsia="ru-RU"/>
        </w:rPr>
        <w:t xml:space="preserve"> на 2019-2025 годы» утверждена постановлением администрации города от </w:t>
      </w:r>
      <w:r w:rsidR="00E27462" w:rsidRPr="00D807DB">
        <w:rPr>
          <w:rFonts w:ascii="Times New Roman" w:eastAsia="Times New Roman" w:hAnsi="Times New Roman"/>
          <w:bCs/>
          <w:color w:val="000000"/>
          <w:lang w:eastAsia="ru-RU"/>
        </w:rPr>
        <w:t>1</w:t>
      </w:r>
      <w:r w:rsidRPr="00D807DB">
        <w:rPr>
          <w:rFonts w:ascii="Times New Roman" w:eastAsia="Times New Roman" w:hAnsi="Times New Roman"/>
          <w:bCs/>
          <w:color w:val="000000"/>
          <w:lang w:eastAsia="ru-RU"/>
        </w:rPr>
        <w:t>0.12.2018 №2649 (с изменениями) (далее муниципальная программа).</w:t>
      </w:r>
    </w:p>
    <w:p w:rsidR="008E2737" w:rsidRPr="00D807DB" w:rsidRDefault="008E2737" w:rsidP="008E2737">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Текст муниципальной программы</w:t>
      </w:r>
      <w:r w:rsidRPr="00D807DB">
        <w:rPr>
          <w:rFonts w:ascii="Times New Roman" w:hAnsi="Times New Roman"/>
        </w:rPr>
        <w:t xml:space="preserve"> </w:t>
      </w:r>
      <w:r w:rsidRPr="00D807DB">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2" w:history="1">
        <w:r w:rsidRPr="00D807DB">
          <w:rPr>
            <w:rFonts w:ascii="Times New Roman" w:hAnsi="Times New Roman"/>
            <w:color w:val="0000FF"/>
            <w:u w:val="single"/>
          </w:rPr>
          <w:t>https://admmegion.ru/programs/municipal/municipal-finances-2019/</w:t>
        </w:r>
      </w:hyperlink>
      <w:r w:rsidR="00252A57" w:rsidRPr="00D807DB">
        <w:rPr>
          <w:rFonts w:ascii="Times New Roman" w:hAnsi="Times New Roman"/>
          <w:color w:val="0000FF"/>
        </w:rPr>
        <w:t xml:space="preserve"> .</w:t>
      </w:r>
    </w:p>
    <w:p w:rsidR="008E2737" w:rsidRPr="00D807DB" w:rsidRDefault="00C250FF" w:rsidP="008E2737">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Ответственный и</w:t>
      </w:r>
      <w:r w:rsidR="00D80F88" w:rsidRPr="00D807DB">
        <w:rPr>
          <w:rFonts w:ascii="Times New Roman" w:eastAsia="Times New Roman" w:hAnsi="Times New Roman"/>
          <w:bCs/>
          <w:color w:val="000000"/>
          <w:lang w:eastAsia="ru-RU"/>
        </w:rPr>
        <w:t>сполнитель</w:t>
      </w:r>
      <w:r w:rsidR="008E2737" w:rsidRPr="00D807DB">
        <w:rPr>
          <w:rFonts w:ascii="Times New Roman" w:eastAsia="Times New Roman" w:hAnsi="Times New Roman"/>
          <w:bCs/>
          <w:color w:val="000000"/>
          <w:lang w:eastAsia="ru-RU"/>
        </w:rPr>
        <w:t xml:space="preserve"> муниципальной программы - департамент финансов администрации города.</w:t>
      </w:r>
    </w:p>
    <w:p w:rsidR="008E2737" w:rsidRPr="00D807DB" w:rsidRDefault="00D80F88" w:rsidP="008E2737">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Сои</w:t>
      </w:r>
      <w:r w:rsidR="008E2737" w:rsidRPr="00D807DB">
        <w:rPr>
          <w:rFonts w:ascii="Times New Roman" w:eastAsia="Times New Roman" w:hAnsi="Times New Roman"/>
          <w:bCs/>
          <w:color w:val="000000"/>
          <w:lang w:eastAsia="ru-RU"/>
        </w:rPr>
        <w:t>сполнители муниципальной программы – муниципальное казенное учреждение «Служба обеспечения», администрация города.</w:t>
      </w:r>
    </w:p>
    <w:p w:rsidR="008E2737" w:rsidRPr="00D807DB" w:rsidRDefault="008E2737" w:rsidP="008E2737">
      <w:pPr>
        <w:ind w:firstLine="708"/>
        <w:jc w:val="both"/>
        <w:rPr>
          <w:rFonts w:ascii="Times New Roman" w:eastAsia="Calibri" w:hAnsi="Times New Roman"/>
        </w:rPr>
      </w:pPr>
      <w:r w:rsidRPr="00D807DB">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w:t>
      </w:r>
      <w:r w:rsidR="00155DC8" w:rsidRPr="00D807DB">
        <w:rPr>
          <w:rFonts w:ascii="Times New Roman" w:eastAsia="Calibri" w:hAnsi="Times New Roman"/>
        </w:rPr>
        <w:t>а</w:t>
      </w:r>
      <w:r w:rsidRPr="00D807DB">
        <w:rPr>
          <w:rFonts w:ascii="Times New Roman" w:eastAsia="Calibri" w:hAnsi="Times New Roman"/>
        </w:rPr>
        <w:t xml:space="preserve"> Мегион</w:t>
      </w:r>
      <w:r w:rsidR="00155DC8" w:rsidRPr="00D807DB">
        <w:rPr>
          <w:rFonts w:ascii="Times New Roman" w:eastAsia="Calibri" w:hAnsi="Times New Roman"/>
        </w:rPr>
        <w:t>а</w:t>
      </w:r>
      <w:r w:rsidRPr="00D807DB">
        <w:rPr>
          <w:rFonts w:ascii="Times New Roman" w:eastAsia="Calibri" w:hAnsi="Times New Roman"/>
        </w:rPr>
        <w:t>, повышение качества управления муниципальными финансами город</w:t>
      </w:r>
      <w:r w:rsidR="00155DC8" w:rsidRPr="00D807DB">
        <w:rPr>
          <w:rFonts w:ascii="Times New Roman" w:eastAsia="Calibri" w:hAnsi="Times New Roman"/>
        </w:rPr>
        <w:t>а</w:t>
      </w:r>
      <w:r w:rsidRPr="00D807DB">
        <w:rPr>
          <w:rFonts w:ascii="Times New Roman" w:eastAsia="Calibri" w:hAnsi="Times New Roman"/>
        </w:rPr>
        <w:t xml:space="preserve"> Мегион</w:t>
      </w:r>
      <w:r w:rsidR="00155DC8" w:rsidRPr="00D807DB">
        <w:rPr>
          <w:rFonts w:ascii="Times New Roman" w:eastAsia="Calibri" w:hAnsi="Times New Roman"/>
        </w:rPr>
        <w:t>а</w:t>
      </w:r>
      <w:r w:rsidRPr="00D807DB">
        <w:rPr>
          <w:rFonts w:ascii="Times New Roman" w:eastAsia="Calibri" w:hAnsi="Times New Roman"/>
        </w:rPr>
        <w:t>.</w:t>
      </w:r>
    </w:p>
    <w:p w:rsidR="008E2737" w:rsidRPr="00D807DB" w:rsidRDefault="008E2737" w:rsidP="008E2737">
      <w:pPr>
        <w:ind w:firstLine="708"/>
        <w:rPr>
          <w:rFonts w:ascii="Times New Roman" w:eastAsia="Calibri" w:hAnsi="Times New Roman"/>
          <w:b/>
        </w:rPr>
      </w:pPr>
      <w:r w:rsidRPr="00D807DB">
        <w:rPr>
          <w:rFonts w:ascii="Times New Roman" w:eastAsia="Calibri" w:hAnsi="Times New Roman"/>
          <w:b/>
        </w:rPr>
        <w:t>Задачи муниципальной программы:</w:t>
      </w:r>
    </w:p>
    <w:p w:rsidR="008E2737" w:rsidRPr="00D807DB" w:rsidRDefault="008E2737" w:rsidP="008E2737">
      <w:pPr>
        <w:ind w:firstLine="708"/>
        <w:rPr>
          <w:rFonts w:ascii="Times New Roman" w:eastAsia="Calibri" w:hAnsi="Times New Roman"/>
        </w:rPr>
      </w:pPr>
      <w:r w:rsidRPr="00D807DB">
        <w:rPr>
          <w:rFonts w:ascii="Times New Roman" w:eastAsia="Calibri" w:hAnsi="Times New Roman"/>
        </w:rPr>
        <w:t>1.Обеспечение сбалансированности бюджета город</w:t>
      </w:r>
      <w:r w:rsidR="00155DC8" w:rsidRPr="00D807DB">
        <w:rPr>
          <w:rFonts w:ascii="Times New Roman" w:eastAsia="Calibri" w:hAnsi="Times New Roman"/>
        </w:rPr>
        <w:t>а</w:t>
      </w:r>
      <w:r w:rsidRPr="00D807DB">
        <w:rPr>
          <w:rFonts w:ascii="Times New Roman" w:eastAsia="Calibri" w:hAnsi="Times New Roman"/>
        </w:rPr>
        <w:t xml:space="preserve"> Мегион</w:t>
      </w:r>
      <w:r w:rsidR="00155DC8" w:rsidRPr="00D807DB">
        <w:rPr>
          <w:rFonts w:ascii="Times New Roman" w:eastAsia="Calibri" w:hAnsi="Times New Roman"/>
        </w:rPr>
        <w:t>а</w:t>
      </w:r>
      <w:r w:rsidRPr="00D807DB">
        <w:rPr>
          <w:rFonts w:ascii="Times New Roman" w:eastAsia="Calibri" w:hAnsi="Times New Roman"/>
        </w:rPr>
        <w:t>.</w:t>
      </w:r>
    </w:p>
    <w:p w:rsidR="008E2737" w:rsidRPr="00D807DB" w:rsidRDefault="008E2737" w:rsidP="008E2737">
      <w:pPr>
        <w:ind w:firstLine="708"/>
        <w:rPr>
          <w:rFonts w:ascii="Times New Roman" w:eastAsia="Calibri" w:hAnsi="Times New Roman"/>
        </w:rPr>
      </w:pPr>
      <w:r w:rsidRPr="00D807DB">
        <w:rPr>
          <w:rFonts w:ascii="Times New Roman" w:eastAsia="Calibri" w:hAnsi="Times New Roman"/>
        </w:rPr>
        <w:t>2.Эффективное управление муниципальным долгом.</w:t>
      </w:r>
    </w:p>
    <w:p w:rsidR="008E2737" w:rsidRPr="00436CBC" w:rsidRDefault="008E2737" w:rsidP="008E2737">
      <w:pPr>
        <w:tabs>
          <w:tab w:val="left" w:pos="709"/>
        </w:tabs>
        <w:ind w:firstLine="360"/>
        <w:jc w:val="both"/>
        <w:rPr>
          <w:rFonts w:ascii="Times New Roman" w:hAnsi="Times New Roman"/>
          <w:bCs/>
        </w:rPr>
      </w:pPr>
      <w:r w:rsidRPr="00436CBC">
        <w:rPr>
          <w:rFonts w:ascii="Times New Roman" w:hAnsi="Times New Roman"/>
          <w:bCs/>
        </w:rPr>
        <w:t xml:space="preserve">      Уточненный объем бюджетных ассигнований составляет </w:t>
      </w:r>
      <w:r w:rsidR="006A11F4" w:rsidRPr="00436CBC">
        <w:rPr>
          <w:rFonts w:ascii="Times New Roman" w:hAnsi="Times New Roman"/>
          <w:bCs/>
        </w:rPr>
        <w:t>37 609,0</w:t>
      </w:r>
      <w:r w:rsidRPr="00436CBC">
        <w:rPr>
          <w:rFonts w:ascii="Times New Roman" w:eastAsia="Calibri" w:hAnsi="Times New Roman"/>
        </w:rPr>
        <w:t xml:space="preserve"> </w:t>
      </w:r>
      <w:r w:rsidRPr="00436CBC">
        <w:rPr>
          <w:rFonts w:ascii="Times New Roman" w:hAnsi="Times New Roman"/>
        </w:rPr>
        <w:t xml:space="preserve">тыс. рублей, </w:t>
      </w:r>
      <w:r w:rsidR="00155DC8" w:rsidRPr="00436CBC">
        <w:rPr>
          <w:rFonts w:ascii="Times New Roman" w:hAnsi="Times New Roman"/>
          <w:bCs/>
        </w:rPr>
        <w:t xml:space="preserve">исполнено </w:t>
      </w:r>
      <w:r w:rsidR="00436CBC" w:rsidRPr="00436CBC">
        <w:rPr>
          <w:rFonts w:ascii="Times New Roman" w:hAnsi="Times New Roman"/>
          <w:bCs/>
        </w:rPr>
        <w:t>31 519,1</w:t>
      </w:r>
      <w:r w:rsidRPr="00436CBC">
        <w:rPr>
          <w:rFonts w:ascii="Times New Roman" w:eastAsia="Calibri" w:hAnsi="Times New Roman"/>
        </w:rPr>
        <w:t xml:space="preserve"> тыс. рублей</w:t>
      </w:r>
      <w:r w:rsidR="00155DC8" w:rsidRPr="00436CBC">
        <w:rPr>
          <w:rFonts w:ascii="Times New Roman" w:hAnsi="Times New Roman"/>
          <w:bCs/>
        </w:rPr>
        <w:t xml:space="preserve"> или </w:t>
      </w:r>
      <w:r w:rsidR="00436CBC" w:rsidRPr="00436CBC">
        <w:rPr>
          <w:rFonts w:ascii="Times New Roman" w:hAnsi="Times New Roman"/>
          <w:bCs/>
        </w:rPr>
        <w:t>83,8</w:t>
      </w:r>
      <w:r w:rsidRPr="00436CBC">
        <w:rPr>
          <w:rFonts w:ascii="Times New Roman" w:hAnsi="Times New Roman"/>
          <w:bCs/>
        </w:rPr>
        <w:t xml:space="preserve"> %, в том числе:</w:t>
      </w:r>
      <w:r w:rsidRPr="00436CBC">
        <w:rPr>
          <w:rFonts w:ascii="Times New Roman" w:eastAsia="Calibri" w:hAnsi="Times New Roman"/>
        </w:rPr>
        <w:tab/>
      </w:r>
      <w:r w:rsidRPr="00436CBC">
        <w:rPr>
          <w:rFonts w:ascii="Times New Roman" w:eastAsia="Calibri" w:hAnsi="Times New Roman"/>
        </w:rPr>
        <w:tab/>
      </w:r>
      <w:r w:rsidRPr="00436CBC">
        <w:rPr>
          <w:rFonts w:ascii="Times New Roman" w:eastAsia="Calibri" w:hAnsi="Times New Roman"/>
        </w:rPr>
        <w:tab/>
      </w:r>
      <w:r w:rsidRPr="00436CBC">
        <w:rPr>
          <w:rFonts w:ascii="Times New Roman" w:eastAsia="Calibri" w:hAnsi="Times New Roman"/>
        </w:rPr>
        <w:tab/>
        <w:t xml:space="preserve">      </w:t>
      </w:r>
    </w:p>
    <w:p w:rsidR="005224C6" w:rsidRPr="00D807DB" w:rsidRDefault="008E2737" w:rsidP="008E2737">
      <w:pPr>
        <w:jc w:val="both"/>
        <w:rPr>
          <w:rFonts w:ascii="Times New Roman" w:eastAsia="Calibri" w:hAnsi="Times New Roman"/>
        </w:rPr>
      </w:pPr>
      <w:r w:rsidRPr="00D807DB">
        <w:rPr>
          <w:rFonts w:ascii="Times New Roman" w:eastAsia="Calibri" w:hAnsi="Times New Roman"/>
        </w:rPr>
        <w:t xml:space="preserve">                                                                                                    </w:t>
      </w:r>
    </w:p>
    <w:p w:rsidR="008E2737" w:rsidRPr="00D807DB" w:rsidRDefault="005224C6" w:rsidP="008E2737">
      <w:pPr>
        <w:jc w:val="both"/>
        <w:rPr>
          <w:rFonts w:ascii="Times New Roman" w:eastAsia="Times New Roman" w:hAnsi="Times New Roman"/>
          <w:bCs/>
          <w:color w:val="000000"/>
        </w:rPr>
      </w:pPr>
      <w:r w:rsidRPr="00D807DB">
        <w:rPr>
          <w:rFonts w:ascii="Times New Roman" w:eastAsia="Calibri" w:hAnsi="Times New Roman"/>
        </w:rPr>
        <w:t xml:space="preserve">                                                                                                     </w:t>
      </w:r>
      <w:r w:rsidR="008E2737" w:rsidRPr="00D807DB">
        <w:rPr>
          <w:rFonts w:ascii="Times New Roman" w:eastAsia="Calibri" w:hAnsi="Times New Roman"/>
        </w:rPr>
        <w:t xml:space="preserve">                                        </w:t>
      </w:r>
      <w:r w:rsidR="008E2737" w:rsidRPr="00D807DB">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8E2737" w:rsidRPr="00436CBC" w:rsidTr="00550C52">
        <w:trPr>
          <w:trHeight w:val="404"/>
        </w:trPr>
        <w:tc>
          <w:tcPr>
            <w:tcW w:w="567" w:type="dxa"/>
            <w:vAlign w:val="center"/>
          </w:tcPr>
          <w:p w:rsidR="008E2737" w:rsidRPr="00436CBC" w:rsidRDefault="008E2737" w:rsidP="00550C52">
            <w:pPr>
              <w:jc w:val="both"/>
              <w:rPr>
                <w:rFonts w:ascii="Times New Roman" w:hAnsi="Times New Roman"/>
                <w:sz w:val="20"/>
                <w:szCs w:val="20"/>
              </w:rPr>
            </w:pPr>
            <w:r w:rsidRPr="00436CBC">
              <w:rPr>
                <w:rFonts w:ascii="Times New Roman" w:hAnsi="Times New Roman"/>
                <w:sz w:val="20"/>
                <w:szCs w:val="20"/>
              </w:rPr>
              <w:t>№п/п</w:t>
            </w:r>
          </w:p>
        </w:tc>
        <w:tc>
          <w:tcPr>
            <w:tcW w:w="2694" w:type="dxa"/>
            <w:vAlign w:val="center"/>
          </w:tcPr>
          <w:p w:rsidR="008E2737" w:rsidRPr="00436CBC" w:rsidRDefault="008E2737" w:rsidP="00550C52">
            <w:pPr>
              <w:jc w:val="both"/>
              <w:rPr>
                <w:rFonts w:ascii="Times New Roman" w:hAnsi="Times New Roman"/>
                <w:sz w:val="20"/>
                <w:szCs w:val="20"/>
              </w:rPr>
            </w:pPr>
            <w:r w:rsidRPr="00436CBC">
              <w:rPr>
                <w:rFonts w:ascii="Times New Roman" w:hAnsi="Times New Roman"/>
                <w:sz w:val="20"/>
                <w:szCs w:val="20"/>
              </w:rPr>
              <w:t>Источник финансирования</w:t>
            </w:r>
          </w:p>
        </w:tc>
        <w:tc>
          <w:tcPr>
            <w:tcW w:w="1984" w:type="dxa"/>
            <w:vAlign w:val="center"/>
          </w:tcPr>
          <w:p w:rsidR="008E2737" w:rsidRPr="00436CBC" w:rsidRDefault="00F062CF" w:rsidP="00550C52">
            <w:pPr>
              <w:jc w:val="center"/>
              <w:rPr>
                <w:rFonts w:ascii="Times New Roman" w:hAnsi="Times New Roman"/>
                <w:sz w:val="20"/>
                <w:szCs w:val="20"/>
              </w:rPr>
            </w:pPr>
            <w:r w:rsidRPr="00436CBC">
              <w:rPr>
                <w:rFonts w:ascii="Times New Roman" w:hAnsi="Times New Roman"/>
                <w:sz w:val="20"/>
                <w:szCs w:val="20"/>
              </w:rPr>
              <w:t xml:space="preserve">Утверждено решением Думы     </w:t>
            </w:r>
            <w:r w:rsidR="00154D4A" w:rsidRPr="00436CBC">
              <w:rPr>
                <w:rFonts w:ascii="Times New Roman" w:hAnsi="Times New Roman"/>
                <w:sz w:val="20"/>
                <w:szCs w:val="20"/>
              </w:rPr>
              <w:t xml:space="preserve">    </w:t>
            </w:r>
            <w:r w:rsidR="00751214" w:rsidRPr="00436CBC">
              <w:rPr>
                <w:rFonts w:ascii="Times New Roman" w:hAnsi="Times New Roman"/>
                <w:sz w:val="20"/>
                <w:szCs w:val="20"/>
              </w:rPr>
              <w:t xml:space="preserve">города </w:t>
            </w:r>
            <w:r w:rsidR="007D0BD3" w:rsidRPr="00436CBC">
              <w:rPr>
                <w:rFonts w:ascii="Times New Roman" w:hAnsi="Times New Roman"/>
                <w:sz w:val="20"/>
                <w:szCs w:val="20"/>
              </w:rPr>
              <w:t>Мегиона от 07.12.2022</w:t>
            </w:r>
            <w:r w:rsidRPr="00436CBC">
              <w:rPr>
                <w:rFonts w:ascii="Times New Roman" w:hAnsi="Times New Roman"/>
                <w:sz w:val="20"/>
                <w:szCs w:val="20"/>
              </w:rPr>
              <w:t xml:space="preserve">  №</w:t>
            </w:r>
            <w:r w:rsidR="00842625" w:rsidRPr="00436CBC">
              <w:rPr>
                <w:rFonts w:ascii="Times New Roman" w:hAnsi="Times New Roman"/>
                <w:sz w:val="20"/>
                <w:szCs w:val="20"/>
              </w:rPr>
              <w:t>247</w:t>
            </w:r>
          </w:p>
        </w:tc>
        <w:tc>
          <w:tcPr>
            <w:tcW w:w="1985" w:type="dxa"/>
            <w:vAlign w:val="center"/>
          </w:tcPr>
          <w:p w:rsidR="008E2737" w:rsidRPr="00436CBC" w:rsidRDefault="008E2737" w:rsidP="00D807DB">
            <w:pPr>
              <w:jc w:val="center"/>
              <w:rPr>
                <w:rFonts w:ascii="Times New Roman" w:hAnsi="Times New Roman"/>
                <w:sz w:val="20"/>
                <w:szCs w:val="20"/>
              </w:rPr>
            </w:pPr>
            <w:r w:rsidRPr="00436CBC">
              <w:rPr>
                <w:rFonts w:ascii="Times New Roman" w:hAnsi="Times New Roman"/>
                <w:sz w:val="20"/>
                <w:szCs w:val="20"/>
              </w:rPr>
              <w:t>Показатели сводн</w:t>
            </w:r>
            <w:r w:rsidR="00F062CF" w:rsidRPr="00436CBC">
              <w:rPr>
                <w:rFonts w:ascii="Times New Roman" w:hAnsi="Times New Roman"/>
                <w:sz w:val="20"/>
                <w:szCs w:val="20"/>
              </w:rPr>
              <w:t>ой</w:t>
            </w:r>
            <w:r w:rsidR="00D807DB" w:rsidRPr="00436CBC">
              <w:rPr>
                <w:rFonts w:ascii="Times New Roman" w:hAnsi="Times New Roman"/>
                <w:sz w:val="20"/>
                <w:szCs w:val="20"/>
              </w:rPr>
              <w:t xml:space="preserve"> бюджетной росписи на 01.10</w:t>
            </w:r>
            <w:r w:rsidR="007D0BD3" w:rsidRPr="00436CBC">
              <w:rPr>
                <w:rFonts w:ascii="Times New Roman" w:hAnsi="Times New Roman"/>
                <w:sz w:val="20"/>
                <w:szCs w:val="20"/>
              </w:rPr>
              <w:t>.2023</w:t>
            </w:r>
          </w:p>
        </w:tc>
        <w:tc>
          <w:tcPr>
            <w:tcW w:w="1275" w:type="dxa"/>
            <w:vAlign w:val="center"/>
          </w:tcPr>
          <w:p w:rsidR="008E2737" w:rsidRPr="00436CBC" w:rsidRDefault="008E2737" w:rsidP="00F062CF">
            <w:pPr>
              <w:jc w:val="center"/>
              <w:rPr>
                <w:rFonts w:ascii="Times New Roman" w:hAnsi="Times New Roman"/>
                <w:sz w:val="20"/>
                <w:szCs w:val="20"/>
              </w:rPr>
            </w:pPr>
            <w:r w:rsidRPr="00436CBC">
              <w:rPr>
                <w:rFonts w:ascii="Times New Roman" w:hAnsi="Times New Roman"/>
                <w:sz w:val="20"/>
                <w:szCs w:val="20"/>
              </w:rPr>
              <w:t>И</w:t>
            </w:r>
            <w:r w:rsidR="00C52565" w:rsidRPr="00436CBC">
              <w:rPr>
                <w:rFonts w:ascii="Times New Roman" w:hAnsi="Times New Roman"/>
                <w:sz w:val="20"/>
                <w:szCs w:val="20"/>
              </w:rPr>
              <w:t>сполнено на 01.</w:t>
            </w:r>
            <w:r w:rsidR="00D807DB" w:rsidRPr="00436CBC">
              <w:rPr>
                <w:rFonts w:ascii="Times New Roman" w:hAnsi="Times New Roman"/>
                <w:sz w:val="20"/>
                <w:szCs w:val="20"/>
              </w:rPr>
              <w:t>10</w:t>
            </w:r>
            <w:r w:rsidR="007D0BD3" w:rsidRPr="00436CBC">
              <w:rPr>
                <w:rFonts w:ascii="Times New Roman" w:hAnsi="Times New Roman"/>
                <w:sz w:val="20"/>
                <w:szCs w:val="20"/>
              </w:rPr>
              <w:t>.2023</w:t>
            </w:r>
          </w:p>
        </w:tc>
        <w:tc>
          <w:tcPr>
            <w:tcW w:w="1134" w:type="dxa"/>
          </w:tcPr>
          <w:p w:rsidR="008E2737" w:rsidRPr="00436CBC" w:rsidRDefault="008E2737" w:rsidP="00550C52">
            <w:pPr>
              <w:jc w:val="center"/>
              <w:rPr>
                <w:rFonts w:ascii="Times New Roman" w:hAnsi="Times New Roman"/>
                <w:sz w:val="20"/>
                <w:szCs w:val="20"/>
              </w:rPr>
            </w:pPr>
            <w:r w:rsidRPr="00436CBC">
              <w:rPr>
                <w:rFonts w:ascii="Times New Roman" w:hAnsi="Times New Roman"/>
                <w:sz w:val="20"/>
                <w:szCs w:val="20"/>
              </w:rPr>
              <w:t>% исполнения</w:t>
            </w:r>
          </w:p>
        </w:tc>
      </w:tr>
      <w:tr w:rsidR="008E2737" w:rsidRPr="00436CBC" w:rsidTr="00550C52">
        <w:tc>
          <w:tcPr>
            <w:tcW w:w="567" w:type="dxa"/>
          </w:tcPr>
          <w:p w:rsidR="008E2737" w:rsidRPr="00436CBC" w:rsidRDefault="008E2737" w:rsidP="00550C52">
            <w:pPr>
              <w:jc w:val="center"/>
              <w:rPr>
                <w:rFonts w:ascii="Times New Roman" w:hAnsi="Times New Roman"/>
                <w:sz w:val="16"/>
                <w:szCs w:val="16"/>
              </w:rPr>
            </w:pPr>
            <w:r w:rsidRPr="00436CBC">
              <w:rPr>
                <w:rFonts w:ascii="Times New Roman" w:hAnsi="Times New Roman"/>
                <w:sz w:val="16"/>
                <w:szCs w:val="16"/>
              </w:rPr>
              <w:t>1</w:t>
            </w:r>
          </w:p>
        </w:tc>
        <w:tc>
          <w:tcPr>
            <w:tcW w:w="2694" w:type="dxa"/>
          </w:tcPr>
          <w:p w:rsidR="008E2737" w:rsidRPr="00436CBC" w:rsidRDefault="008E2737" w:rsidP="00550C52">
            <w:pPr>
              <w:jc w:val="center"/>
              <w:rPr>
                <w:rFonts w:ascii="Times New Roman" w:hAnsi="Times New Roman"/>
                <w:sz w:val="16"/>
                <w:szCs w:val="16"/>
              </w:rPr>
            </w:pPr>
            <w:r w:rsidRPr="00436CBC">
              <w:rPr>
                <w:rFonts w:ascii="Times New Roman" w:hAnsi="Times New Roman"/>
                <w:sz w:val="16"/>
                <w:szCs w:val="16"/>
              </w:rPr>
              <w:t>2</w:t>
            </w:r>
          </w:p>
        </w:tc>
        <w:tc>
          <w:tcPr>
            <w:tcW w:w="1984" w:type="dxa"/>
          </w:tcPr>
          <w:p w:rsidR="008E2737" w:rsidRPr="00436CBC" w:rsidRDefault="008E2737" w:rsidP="00550C52">
            <w:pPr>
              <w:jc w:val="center"/>
              <w:rPr>
                <w:rFonts w:ascii="Times New Roman" w:hAnsi="Times New Roman"/>
                <w:sz w:val="16"/>
                <w:szCs w:val="16"/>
              </w:rPr>
            </w:pPr>
            <w:r w:rsidRPr="00436CBC">
              <w:rPr>
                <w:rFonts w:ascii="Times New Roman" w:hAnsi="Times New Roman"/>
                <w:sz w:val="16"/>
                <w:szCs w:val="16"/>
              </w:rPr>
              <w:t>3</w:t>
            </w:r>
          </w:p>
        </w:tc>
        <w:tc>
          <w:tcPr>
            <w:tcW w:w="1985" w:type="dxa"/>
          </w:tcPr>
          <w:p w:rsidR="008E2737" w:rsidRPr="00436CBC" w:rsidRDefault="008E2737" w:rsidP="00550C52">
            <w:pPr>
              <w:jc w:val="center"/>
              <w:rPr>
                <w:rFonts w:ascii="Times New Roman" w:hAnsi="Times New Roman"/>
                <w:sz w:val="16"/>
                <w:szCs w:val="16"/>
              </w:rPr>
            </w:pPr>
            <w:r w:rsidRPr="00436CBC">
              <w:rPr>
                <w:rFonts w:ascii="Times New Roman" w:hAnsi="Times New Roman"/>
                <w:sz w:val="16"/>
                <w:szCs w:val="16"/>
              </w:rPr>
              <w:t>4</w:t>
            </w:r>
          </w:p>
        </w:tc>
        <w:tc>
          <w:tcPr>
            <w:tcW w:w="1275" w:type="dxa"/>
          </w:tcPr>
          <w:p w:rsidR="008E2737" w:rsidRPr="00436CBC" w:rsidRDefault="008E2737" w:rsidP="00550C52">
            <w:pPr>
              <w:jc w:val="center"/>
              <w:rPr>
                <w:rFonts w:ascii="Times New Roman" w:hAnsi="Times New Roman"/>
                <w:sz w:val="16"/>
                <w:szCs w:val="16"/>
              </w:rPr>
            </w:pPr>
            <w:r w:rsidRPr="00436CBC">
              <w:rPr>
                <w:rFonts w:ascii="Times New Roman" w:hAnsi="Times New Roman"/>
                <w:sz w:val="16"/>
                <w:szCs w:val="16"/>
              </w:rPr>
              <w:t>5</w:t>
            </w:r>
          </w:p>
        </w:tc>
        <w:tc>
          <w:tcPr>
            <w:tcW w:w="1134" w:type="dxa"/>
          </w:tcPr>
          <w:p w:rsidR="008E2737" w:rsidRPr="00436CBC" w:rsidRDefault="008E2737" w:rsidP="00550C52">
            <w:pPr>
              <w:jc w:val="center"/>
              <w:rPr>
                <w:rFonts w:ascii="Times New Roman" w:hAnsi="Times New Roman"/>
                <w:sz w:val="16"/>
                <w:szCs w:val="16"/>
              </w:rPr>
            </w:pPr>
            <w:r w:rsidRPr="00436CBC">
              <w:rPr>
                <w:rFonts w:ascii="Times New Roman" w:hAnsi="Times New Roman"/>
                <w:sz w:val="16"/>
                <w:szCs w:val="16"/>
              </w:rPr>
              <w:t>6</w:t>
            </w:r>
          </w:p>
        </w:tc>
      </w:tr>
      <w:tr w:rsidR="008E2737" w:rsidRPr="00436CBC" w:rsidTr="00550C52">
        <w:tc>
          <w:tcPr>
            <w:tcW w:w="567" w:type="dxa"/>
          </w:tcPr>
          <w:p w:rsidR="008E2737" w:rsidRPr="00436CBC" w:rsidRDefault="008E2737" w:rsidP="00550C52">
            <w:pPr>
              <w:jc w:val="both"/>
              <w:rPr>
                <w:rFonts w:ascii="Times New Roman" w:hAnsi="Times New Roman"/>
                <w:i/>
                <w:sz w:val="20"/>
                <w:szCs w:val="20"/>
              </w:rPr>
            </w:pPr>
          </w:p>
        </w:tc>
        <w:tc>
          <w:tcPr>
            <w:tcW w:w="2694" w:type="dxa"/>
          </w:tcPr>
          <w:p w:rsidR="008E2737" w:rsidRPr="00436CBC" w:rsidRDefault="008E2737" w:rsidP="00550C52">
            <w:pPr>
              <w:jc w:val="both"/>
              <w:rPr>
                <w:rFonts w:ascii="Times New Roman" w:hAnsi="Times New Roman"/>
                <w:b/>
                <w:sz w:val="20"/>
                <w:szCs w:val="20"/>
              </w:rPr>
            </w:pPr>
            <w:r w:rsidRPr="00436CBC">
              <w:rPr>
                <w:rFonts w:ascii="Times New Roman" w:hAnsi="Times New Roman"/>
                <w:b/>
                <w:sz w:val="20"/>
                <w:szCs w:val="20"/>
              </w:rPr>
              <w:t>Всего:</w:t>
            </w:r>
          </w:p>
        </w:tc>
        <w:tc>
          <w:tcPr>
            <w:tcW w:w="1984" w:type="dxa"/>
          </w:tcPr>
          <w:p w:rsidR="008E2737" w:rsidRPr="00436CBC" w:rsidRDefault="007D0BD3" w:rsidP="00550C52">
            <w:pPr>
              <w:jc w:val="center"/>
              <w:rPr>
                <w:rFonts w:ascii="Times New Roman" w:hAnsi="Times New Roman"/>
                <w:b/>
                <w:sz w:val="20"/>
                <w:szCs w:val="20"/>
              </w:rPr>
            </w:pPr>
            <w:r w:rsidRPr="00436CBC">
              <w:rPr>
                <w:rFonts w:ascii="Times New Roman" w:hAnsi="Times New Roman"/>
                <w:b/>
                <w:sz w:val="20"/>
                <w:szCs w:val="20"/>
              </w:rPr>
              <w:t>38</w:t>
            </w:r>
            <w:r w:rsidRPr="00436CBC">
              <w:rPr>
                <w:rFonts w:ascii="Times New Roman" w:hAnsi="Times New Roman"/>
                <w:b/>
                <w:sz w:val="20"/>
                <w:szCs w:val="20"/>
                <w:lang w:val="en-US"/>
              </w:rPr>
              <w:t> </w:t>
            </w:r>
            <w:r w:rsidRPr="00436CBC">
              <w:rPr>
                <w:rFonts w:ascii="Times New Roman" w:hAnsi="Times New Roman"/>
                <w:b/>
                <w:sz w:val="20"/>
                <w:szCs w:val="20"/>
              </w:rPr>
              <w:t>224,6</w:t>
            </w:r>
          </w:p>
        </w:tc>
        <w:tc>
          <w:tcPr>
            <w:tcW w:w="1985" w:type="dxa"/>
          </w:tcPr>
          <w:p w:rsidR="008E2737" w:rsidRPr="00436CBC" w:rsidRDefault="00631258" w:rsidP="00550C52">
            <w:pPr>
              <w:jc w:val="center"/>
              <w:rPr>
                <w:rFonts w:ascii="Times New Roman" w:hAnsi="Times New Roman"/>
                <w:b/>
                <w:sz w:val="20"/>
                <w:szCs w:val="20"/>
              </w:rPr>
            </w:pPr>
            <w:r w:rsidRPr="00436CBC">
              <w:rPr>
                <w:rFonts w:ascii="Times New Roman" w:hAnsi="Times New Roman"/>
                <w:b/>
                <w:sz w:val="20"/>
                <w:szCs w:val="20"/>
              </w:rPr>
              <w:t>37 609,0</w:t>
            </w:r>
          </w:p>
        </w:tc>
        <w:tc>
          <w:tcPr>
            <w:tcW w:w="1275" w:type="dxa"/>
          </w:tcPr>
          <w:p w:rsidR="008E2737" w:rsidRPr="00436CBC" w:rsidRDefault="00436CBC" w:rsidP="007D0BD3">
            <w:pPr>
              <w:jc w:val="center"/>
              <w:rPr>
                <w:rFonts w:ascii="Times New Roman" w:hAnsi="Times New Roman"/>
                <w:b/>
                <w:sz w:val="20"/>
                <w:szCs w:val="20"/>
              </w:rPr>
            </w:pPr>
            <w:r w:rsidRPr="00436CBC">
              <w:rPr>
                <w:rFonts w:ascii="Times New Roman" w:hAnsi="Times New Roman"/>
                <w:b/>
                <w:sz w:val="20"/>
                <w:szCs w:val="20"/>
              </w:rPr>
              <w:t>31 519,1</w:t>
            </w:r>
          </w:p>
        </w:tc>
        <w:tc>
          <w:tcPr>
            <w:tcW w:w="1134" w:type="dxa"/>
          </w:tcPr>
          <w:p w:rsidR="008E2737" w:rsidRPr="00436CBC" w:rsidRDefault="00436CBC" w:rsidP="00550C52">
            <w:pPr>
              <w:jc w:val="center"/>
              <w:rPr>
                <w:rFonts w:ascii="Times New Roman" w:hAnsi="Times New Roman"/>
                <w:b/>
                <w:sz w:val="20"/>
                <w:szCs w:val="20"/>
              </w:rPr>
            </w:pPr>
            <w:r w:rsidRPr="00436CBC">
              <w:rPr>
                <w:rFonts w:ascii="Times New Roman" w:hAnsi="Times New Roman"/>
                <w:b/>
                <w:sz w:val="20"/>
                <w:szCs w:val="20"/>
              </w:rPr>
              <w:t>83,8</w:t>
            </w:r>
          </w:p>
        </w:tc>
      </w:tr>
      <w:tr w:rsidR="008E2737" w:rsidRPr="00F64009" w:rsidTr="00550C52">
        <w:trPr>
          <w:trHeight w:val="246"/>
        </w:trPr>
        <w:tc>
          <w:tcPr>
            <w:tcW w:w="567" w:type="dxa"/>
          </w:tcPr>
          <w:p w:rsidR="008E2737" w:rsidRPr="00436CBC" w:rsidRDefault="008E2737" w:rsidP="00550C52">
            <w:pPr>
              <w:jc w:val="both"/>
              <w:rPr>
                <w:rFonts w:ascii="Times New Roman" w:hAnsi="Times New Roman"/>
                <w:sz w:val="20"/>
                <w:szCs w:val="20"/>
              </w:rPr>
            </w:pPr>
            <w:r w:rsidRPr="00436CBC">
              <w:rPr>
                <w:rFonts w:ascii="Times New Roman" w:hAnsi="Times New Roman"/>
                <w:sz w:val="20"/>
                <w:szCs w:val="20"/>
              </w:rPr>
              <w:t xml:space="preserve">   1.</w:t>
            </w:r>
          </w:p>
        </w:tc>
        <w:tc>
          <w:tcPr>
            <w:tcW w:w="2694" w:type="dxa"/>
            <w:vAlign w:val="center"/>
          </w:tcPr>
          <w:p w:rsidR="008E2737" w:rsidRPr="00436CBC" w:rsidRDefault="008E2737" w:rsidP="00550C52">
            <w:pPr>
              <w:jc w:val="both"/>
              <w:rPr>
                <w:rFonts w:ascii="Times New Roman" w:hAnsi="Times New Roman"/>
                <w:sz w:val="20"/>
                <w:szCs w:val="20"/>
              </w:rPr>
            </w:pPr>
            <w:r w:rsidRPr="00436CBC">
              <w:rPr>
                <w:rFonts w:ascii="Times New Roman" w:hAnsi="Times New Roman"/>
                <w:sz w:val="20"/>
                <w:szCs w:val="20"/>
              </w:rPr>
              <w:t>местный бюджет</w:t>
            </w:r>
          </w:p>
        </w:tc>
        <w:tc>
          <w:tcPr>
            <w:tcW w:w="1984" w:type="dxa"/>
            <w:vAlign w:val="center"/>
          </w:tcPr>
          <w:p w:rsidR="008E2737" w:rsidRPr="00436CBC" w:rsidRDefault="007D0BD3" w:rsidP="00550C52">
            <w:pPr>
              <w:jc w:val="center"/>
              <w:rPr>
                <w:rFonts w:ascii="Times New Roman" w:hAnsi="Times New Roman"/>
                <w:sz w:val="20"/>
                <w:szCs w:val="20"/>
              </w:rPr>
            </w:pPr>
            <w:r w:rsidRPr="00436CBC">
              <w:rPr>
                <w:rFonts w:ascii="Times New Roman" w:hAnsi="Times New Roman"/>
                <w:sz w:val="20"/>
                <w:szCs w:val="20"/>
              </w:rPr>
              <w:t>38</w:t>
            </w:r>
            <w:r w:rsidRPr="00436CBC">
              <w:rPr>
                <w:rFonts w:ascii="Times New Roman" w:hAnsi="Times New Roman"/>
                <w:sz w:val="20"/>
                <w:szCs w:val="20"/>
                <w:lang w:val="en-US"/>
              </w:rPr>
              <w:t> </w:t>
            </w:r>
            <w:r w:rsidRPr="00436CBC">
              <w:rPr>
                <w:rFonts w:ascii="Times New Roman" w:hAnsi="Times New Roman"/>
                <w:sz w:val="20"/>
                <w:szCs w:val="20"/>
              </w:rPr>
              <w:t>224,6</w:t>
            </w:r>
          </w:p>
        </w:tc>
        <w:tc>
          <w:tcPr>
            <w:tcW w:w="1985" w:type="dxa"/>
            <w:vAlign w:val="center"/>
          </w:tcPr>
          <w:p w:rsidR="008E2737" w:rsidRPr="00436CBC" w:rsidRDefault="00631258" w:rsidP="00550C52">
            <w:pPr>
              <w:jc w:val="center"/>
              <w:rPr>
                <w:rFonts w:ascii="Times New Roman" w:hAnsi="Times New Roman"/>
                <w:sz w:val="20"/>
                <w:szCs w:val="20"/>
              </w:rPr>
            </w:pPr>
            <w:r w:rsidRPr="00436CBC">
              <w:rPr>
                <w:rFonts w:ascii="Times New Roman" w:hAnsi="Times New Roman"/>
                <w:sz w:val="20"/>
                <w:szCs w:val="20"/>
              </w:rPr>
              <w:t>37 609,0</w:t>
            </w:r>
          </w:p>
        </w:tc>
        <w:tc>
          <w:tcPr>
            <w:tcW w:w="1275" w:type="dxa"/>
            <w:vAlign w:val="center"/>
          </w:tcPr>
          <w:p w:rsidR="008E2737" w:rsidRPr="00436CBC" w:rsidRDefault="00436CBC" w:rsidP="007D0BD3">
            <w:pPr>
              <w:jc w:val="center"/>
              <w:rPr>
                <w:rFonts w:ascii="Times New Roman" w:hAnsi="Times New Roman"/>
                <w:sz w:val="20"/>
                <w:szCs w:val="20"/>
              </w:rPr>
            </w:pPr>
            <w:r w:rsidRPr="00436CBC">
              <w:rPr>
                <w:rFonts w:ascii="Times New Roman" w:hAnsi="Times New Roman"/>
                <w:sz w:val="20"/>
                <w:szCs w:val="20"/>
              </w:rPr>
              <w:t>31 519,1</w:t>
            </w:r>
          </w:p>
        </w:tc>
        <w:tc>
          <w:tcPr>
            <w:tcW w:w="1134" w:type="dxa"/>
            <w:vAlign w:val="center"/>
          </w:tcPr>
          <w:p w:rsidR="008E2737" w:rsidRPr="00436CBC" w:rsidRDefault="00436CBC" w:rsidP="00550C52">
            <w:pPr>
              <w:jc w:val="center"/>
              <w:rPr>
                <w:rFonts w:ascii="Times New Roman" w:hAnsi="Times New Roman"/>
                <w:sz w:val="20"/>
                <w:szCs w:val="20"/>
              </w:rPr>
            </w:pPr>
            <w:r w:rsidRPr="00436CBC">
              <w:rPr>
                <w:rFonts w:ascii="Times New Roman" w:hAnsi="Times New Roman"/>
                <w:sz w:val="20"/>
                <w:szCs w:val="20"/>
              </w:rPr>
              <w:t>83,8</w:t>
            </w:r>
          </w:p>
        </w:tc>
      </w:tr>
    </w:tbl>
    <w:p w:rsidR="005224C6" w:rsidRPr="00F64009" w:rsidRDefault="005224C6" w:rsidP="008E2737">
      <w:pPr>
        <w:ind w:firstLine="708"/>
        <w:jc w:val="both"/>
        <w:rPr>
          <w:rFonts w:ascii="Times New Roman" w:hAnsi="Times New Roman"/>
          <w:highlight w:val="yellow"/>
        </w:rPr>
      </w:pPr>
    </w:p>
    <w:p w:rsidR="008E2737" w:rsidRPr="00436CBC" w:rsidRDefault="008E2737" w:rsidP="008E2737">
      <w:pPr>
        <w:ind w:firstLine="708"/>
        <w:jc w:val="both"/>
        <w:rPr>
          <w:rFonts w:ascii="Times New Roman" w:hAnsi="Times New Roman"/>
          <w:bCs/>
        </w:rPr>
      </w:pPr>
      <w:r w:rsidRPr="00436CBC">
        <w:rPr>
          <w:rFonts w:ascii="Times New Roman" w:hAnsi="Times New Roman"/>
        </w:rPr>
        <w:t xml:space="preserve">Удельный вес к общему объему расходов бюджета составляет </w:t>
      </w:r>
      <w:r w:rsidR="003F2A94" w:rsidRPr="00436CBC">
        <w:rPr>
          <w:rFonts w:ascii="Times New Roman" w:eastAsia="Times New Roman" w:hAnsi="Times New Roman"/>
          <w:lang w:eastAsia="ru-RU"/>
        </w:rPr>
        <w:t>0,5</w:t>
      </w:r>
      <w:r w:rsidRPr="00436CBC">
        <w:rPr>
          <w:rFonts w:ascii="Times New Roman" w:hAnsi="Times New Roman"/>
        </w:rPr>
        <w:t xml:space="preserve">% к плану и </w:t>
      </w:r>
      <w:r w:rsidR="003F2A94" w:rsidRPr="00436CBC">
        <w:rPr>
          <w:rFonts w:ascii="Times New Roman" w:hAnsi="Times New Roman"/>
        </w:rPr>
        <w:t>0,6</w:t>
      </w:r>
      <w:r w:rsidRPr="00436CBC">
        <w:rPr>
          <w:rFonts w:ascii="Times New Roman" w:hAnsi="Times New Roman"/>
        </w:rPr>
        <w:t>% к исполнению расходной части бюджета города.</w:t>
      </w:r>
    </w:p>
    <w:p w:rsidR="008E2737" w:rsidRPr="00436CBC" w:rsidRDefault="008E2737" w:rsidP="008E2737">
      <w:pPr>
        <w:ind w:firstLine="709"/>
        <w:jc w:val="both"/>
        <w:rPr>
          <w:rFonts w:ascii="Times New Roman" w:hAnsi="Times New Roman"/>
          <w:bCs/>
        </w:rPr>
      </w:pPr>
      <w:r w:rsidRPr="00436CBC">
        <w:rPr>
          <w:rFonts w:ascii="Times New Roman" w:hAnsi="Times New Roman"/>
          <w:bCs/>
        </w:rPr>
        <w:t xml:space="preserve">              </w:t>
      </w:r>
    </w:p>
    <w:p w:rsidR="008E2737" w:rsidRPr="00D807DB" w:rsidRDefault="008E2737" w:rsidP="008E2737">
      <w:pPr>
        <w:ind w:firstLine="709"/>
        <w:jc w:val="both"/>
        <w:rPr>
          <w:rFonts w:ascii="Times New Roman" w:eastAsia="Times New Roman" w:hAnsi="Times New Roman"/>
          <w:lang w:eastAsia="ru-RU"/>
        </w:rPr>
      </w:pPr>
      <w:r w:rsidRPr="00436CBC">
        <w:rPr>
          <w:rFonts w:ascii="Times New Roman" w:eastAsia="Times New Roman" w:hAnsi="Times New Roman"/>
          <w:lang w:eastAsia="ru-RU"/>
        </w:rPr>
        <w:t>Структура муниципальной программы состоит из двух подпрограмм:</w:t>
      </w:r>
    </w:p>
    <w:p w:rsidR="008E2737" w:rsidRPr="00D807DB" w:rsidRDefault="008E2737" w:rsidP="008E2737">
      <w:pPr>
        <w:ind w:firstLine="709"/>
        <w:jc w:val="both"/>
        <w:rPr>
          <w:rFonts w:ascii="Times New Roman" w:hAnsi="Times New Roman"/>
          <w:bCs/>
        </w:rPr>
      </w:pPr>
    </w:p>
    <w:p w:rsidR="008E2737" w:rsidRPr="00D807DB" w:rsidRDefault="008E2737" w:rsidP="008E2737">
      <w:pPr>
        <w:ind w:firstLine="709"/>
        <w:jc w:val="center"/>
        <w:rPr>
          <w:rFonts w:ascii="Times New Roman" w:hAnsi="Times New Roman"/>
          <w:bCs/>
          <w:color w:val="000000"/>
          <w:u w:val="single"/>
        </w:rPr>
      </w:pPr>
      <w:r w:rsidRPr="00D807DB">
        <w:rPr>
          <w:rFonts w:ascii="Times New Roman" w:hAnsi="Times New Roman"/>
          <w:bCs/>
          <w:color w:val="000000"/>
          <w:u w:val="single"/>
        </w:rPr>
        <w:t>1.подпрограмма «</w:t>
      </w:r>
      <w:r w:rsidRPr="00D807DB">
        <w:rPr>
          <w:rFonts w:ascii="Times New Roman" w:hAnsi="Times New Roman"/>
          <w:u w:val="single"/>
        </w:rPr>
        <w:t>Организация бюджетного процесса в город</w:t>
      </w:r>
      <w:r w:rsidR="00FE33B6" w:rsidRPr="00D807DB">
        <w:rPr>
          <w:rFonts w:ascii="Times New Roman" w:hAnsi="Times New Roman"/>
          <w:u w:val="single"/>
        </w:rPr>
        <w:t>е</w:t>
      </w:r>
      <w:r w:rsidRPr="00D807DB">
        <w:rPr>
          <w:rFonts w:ascii="Times New Roman" w:hAnsi="Times New Roman"/>
          <w:u w:val="single"/>
        </w:rPr>
        <w:t xml:space="preserve"> Мегион</w:t>
      </w:r>
      <w:r w:rsidR="00FE33B6" w:rsidRPr="00D807DB">
        <w:rPr>
          <w:rFonts w:ascii="Times New Roman" w:hAnsi="Times New Roman"/>
          <w:u w:val="single"/>
        </w:rPr>
        <w:t>е</w:t>
      </w:r>
      <w:r w:rsidRPr="00D807DB">
        <w:rPr>
          <w:rFonts w:ascii="Times New Roman" w:hAnsi="Times New Roman"/>
          <w:bCs/>
          <w:color w:val="000000"/>
          <w:u w:val="single"/>
        </w:rPr>
        <w:t>»</w:t>
      </w:r>
    </w:p>
    <w:p w:rsidR="001D4A0C" w:rsidRDefault="008E2737" w:rsidP="008E2737">
      <w:pPr>
        <w:ind w:left="7788"/>
        <w:jc w:val="both"/>
        <w:rPr>
          <w:rFonts w:ascii="Times New Roman" w:eastAsia="Times New Roman" w:hAnsi="Times New Roman"/>
          <w:bCs/>
          <w:color w:val="000000"/>
          <w:sz w:val="20"/>
          <w:szCs w:val="20"/>
          <w:lang w:eastAsia="ru-RU"/>
        </w:rPr>
      </w:pPr>
      <w:r w:rsidRPr="00D807DB">
        <w:rPr>
          <w:rFonts w:ascii="Times New Roman" w:eastAsia="Times New Roman" w:hAnsi="Times New Roman"/>
          <w:bCs/>
          <w:color w:val="000000"/>
          <w:sz w:val="20"/>
          <w:szCs w:val="20"/>
          <w:lang w:eastAsia="ru-RU"/>
        </w:rPr>
        <w:t xml:space="preserve"> </w:t>
      </w:r>
    </w:p>
    <w:p w:rsidR="008E2737" w:rsidRPr="00D807DB" w:rsidRDefault="00516FAF" w:rsidP="008E2737">
      <w:pPr>
        <w:ind w:left="7788"/>
        <w:jc w:val="both"/>
        <w:rPr>
          <w:rFonts w:ascii="Times New Roman" w:eastAsia="Calibri" w:hAnsi="Times New Roman"/>
          <w:b/>
          <w:bCs/>
        </w:rPr>
      </w:pPr>
      <w:r w:rsidRPr="00D807DB">
        <w:rPr>
          <w:rFonts w:ascii="Times New Roman" w:eastAsia="Times New Roman" w:hAnsi="Times New Roman"/>
          <w:bCs/>
          <w:color w:val="000000"/>
          <w:sz w:val="20"/>
          <w:szCs w:val="20"/>
          <w:lang w:eastAsia="ru-RU"/>
        </w:rPr>
        <w:t xml:space="preserve">        </w:t>
      </w:r>
      <w:r w:rsidR="008E2737" w:rsidRPr="00D807DB">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54"/>
        <w:gridCol w:w="2771"/>
        <w:gridCol w:w="1801"/>
        <w:gridCol w:w="1384"/>
        <w:gridCol w:w="1384"/>
        <w:gridCol w:w="1524"/>
      </w:tblGrid>
      <w:tr w:rsidR="008E2737" w:rsidRPr="00D807DB" w:rsidTr="00550C52">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D807DB" w:rsidRDefault="008E2737" w:rsidP="00550C52">
            <w:pPr>
              <w:ind w:left="-108"/>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D807DB" w:rsidRDefault="008E2737" w:rsidP="00550C52">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8E2737" w:rsidRPr="00D807DB" w:rsidRDefault="008E2737" w:rsidP="00154D4A">
            <w:pPr>
              <w:jc w:val="center"/>
              <w:rPr>
                <w:rFonts w:ascii="Times New Roman" w:hAnsi="Times New Roman"/>
                <w:sz w:val="20"/>
                <w:szCs w:val="20"/>
              </w:rPr>
            </w:pPr>
            <w:r w:rsidRPr="00D807DB">
              <w:rPr>
                <w:rFonts w:ascii="Times New Roman" w:hAnsi="Times New Roman"/>
                <w:sz w:val="20"/>
                <w:szCs w:val="20"/>
              </w:rPr>
              <w:t xml:space="preserve">Утверждено решением Думы         города Мегиона </w:t>
            </w:r>
            <w:r w:rsidR="007D0BD3" w:rsidRPr="00D807DB">
              <w:rPr>
                <w:rFonts w:ascii="Times New Roman" w:hAnsi="Times New Roman"/>
                <w:sz w:val="20"/>
                <w:szCs w:val="20"/>
              </w:rPr>
              <w:t>от 07</w:t>
            </w:r>
            <w:r w:rsidR="0026428F" w:rsidRPr="00D807DB">
              <w:rPr>
                <w:rFonts w:ascii="Times New Roman" w:hAnsi="Times New Roman"/>
                <w:sz w:val="20"/>
                <w:szCs w:val="20"/>
              </w:rPr>
              <w:t>.12.202</w:t>
            </w:r>
            <w:r w:rsidR="007D0BD3" w:rsidRPr="00D807DB">
              <w:rPr>
                <w:rFonts w:ascii="Times New Roman" w:hAnsi="Times New Roman"/>
                <w:sz w:val="20"/>
                <w:szCs w:val="20"/>
              </w:rPr>
              <w:t>2</w:t>
            </w:r>
            <w:r w:rsidR="0026428F" w:rsidRPr="00D807DB">
              <w:rPr>
                <w:rFonts w:ascii="Times New Roman" w:hAnsi="Times New Roman"/>
                <w:sz w:val="20"/>
                <w:szCs w:val="20"/>
              </w:rPr>
              <w:t xml:space="preserve">  №</w:t>
            </w:r>
            <w:r w:rsidR="00B62CF2" w:rsidRPr="00D807DB">
              <w:rPr>
                <w:rFonts w:ascii="Times New Roman" w:hAnsi="Times New Roman"/>
                <w:sz w:val="20"/>
                <w:szCs w:val="20"/>
              </w:rPr>
              <w:t>247</w:t>
            </w:r>
          </w:p>
        </w:tc>
        <w:tc>
          <w:tcPr>
            <w:tcW w:w="735" w:type="pct"/>
            <w:tcBorders>
              <w:top w:val="single" w:sz="4" w:space="0" w:color="auto"/>
              <w:bottom w:val="single" w:sz="4" w:space="0" w:color="auto"/>
              <w:right w:val="single" w:sz="4" w:space="0" w:color="auto"/>
            </w:tcBorders>
            <w:shd w:val="clear" w:color="auto" w:fill="auto"/>
            <w:vAlign w:val="center"/>
          </w:tcPr>
          <w:p w:rsidR="008E2737" w:rsidRPr="00D807DB" w:rsidRDefault="008E2737" w:rsidP="0026428F">
            <w:pPr>
              <w:jc w:val="center"/>
              <w:rPr>
                <w:rFonts w:ascii="Times New Roman" w:hAnsi="Times New Roman"/>
                <w:sz w:val="20"/>
                <w:szCs w:val="20"/>
              </w:rPr>
            </w:pPr>
            <w:r w:rsidRPr="00D807DB">
              <w:rPr>
                <w:rFonts w:ascii="Times New Roman" w:hAnsi="Times New Roman"/>
                <w:sz w:val="20"/>
                <w:szCs w:val="20"/>
              </w:rPr>
              <w:t>Показатели свод</w:t>
            </w:r>
            <w:r w:rsidR="00C52565" w:rsidRPr="00D807DB">
              <w:rPr>
                <w:rFonts w:ascii="Times New Roman" w:hAnsi="Times New Roman"/>
                <w:sz w:val="20"/>
                <w:szCs w:val="20"/>
              </w:rPr>
              <w:t>ной бюджетной росписи на 01.</w:t>
            </w:r>
            <w:r w:rsidR="00D807DB" w:rsidRPr="00D807DB">
              <w:rPr>
                <w:rFonts w:ascii="Times New Roman" w:hAnsi="Times New Roman"/>
                <w:sz w:val="20"/>
                <w:szCs w:val="20"/>
              </w:rPr>
              <w:t>10</w:t>
            </w:r>
            <w:r w:rsidR="007D0BD3" w:rsidRPr="00D807DB">
              <w:rPr>
                <w:rFonts w:ascii="Times New Roman" w:hAnsi="Times New Roman"/>
                <w:sz w:val="20"/>
                <w:szCs w:val="20"/>
              </w:rPr>
              <w:t>.2023</w:t>
            </w:r>
          </w:p>
        </w:tc>
        <w:tc>
          <w:tcPr>
            <w:tcW w:w="735" w:type="pct"/>
            <w:tcBorders>
              <w:top w:val="single" w:sz="4" w:space="0" w:color="auto"/>
              <w:bottom w:val="single" w:sz="4" w:space="0" w:color="auto"/>
              <w:right w:val="single" w:sz="4" w:space="0" w:color="auto"/>
            </w:tcBorders>
            <w:shd w:val="clear" w:color="auto" w:fill="auto"/>
            <w:vAlign w:val="center"/>
          </w:tcPr>
          <w:p w:rsidR="008E2737" w:rsidRPr="00D807DB" w:rsidRDefault="00C52565" w:rsidP="0026428F">
            <w:pPr>
              <w:jc w:val="center"/>
              <w:rPr>
                <w:rFonts w:ascii="Times New Roman" w:hAnsi="Times New Roman"/>
                <w:sz w:val="20"/>
                <w:szCs w:val="20"/>
              </w:rPr>
            </w:pPr>
            <w:r w:rsidRPr="00D807DB">
              <w:rPr>
                <w:rFonts w:ascii="Times New Roman" w:hAnsi="Times New Roman"/>
                <w:sz w:val="20"/>
                <w:szCs w:val="20"/>
              </w:rPr>
              <w:t>Исполнено на 01.</w:t>
            </w:r>
            <w:r w:rsidR="00D807DB" w:rsidRPr="00D807DB">
              <w:rPr>
                <w:rFonts w:ascii="Times New Roman" w:hAnsi="Times New Roman"/>
                <w:sz w:val="20"/>
                <w:szCs w:val="20"/>
              </w:rPr>
              <w:t>10</w:t>
            </w:r>
            <w:r w:rsidR="007D0BD3" w:rsidRPr="00D807DB">
              <w:rPr>
                <w:rFonts w:ascii="Times New Roman" w:hAnsi="Times New Roman"/>
                <w:sz w:val="20"/>
                <w:szCs w:val="20"/>
              </w:rPr>
              <w:t>.2023</w:t>
            </w:r>
          </w:p>
        </w:tc>
        <w:tc>
          <w:tcPr>
            <w:tcW w:w="809" w:type="pct"/>
            <w:tcBorders>
              <w:top w:val="single" w:sz="4" w:space="0" w:color="auto"/>
              <w:bottom w:val="single" w:sz="4" w:space="0" w:color="auto"/>
              <w:right w:val="single" w:sz="4" w:space="0" w:color="auto"/>
            </w:tcBorders>
            <w:shd w:val="clear" w:color="auto" w:fill="auto"/>
            <w:vAlign w:val="center"/>
          </w:tcPr>
          <w:p w:rsidR="008E2737" w:rsidRPr="00D807DB" w:rsidRDefault="008E2737" w:rsidP="00550C52">
            <w:pPr>
              <w:jc w:val="center"/>
              <w:rPr>
                <w:rFonts w:ascii="Times New Roman" w:hAnsi="Times New Roman"/>
                <w:sz w:val="20"/>
                <w:szCs w:val="20"/>
              </w:rPr>
            </w:pPr>
            <w:r w:rsidRPr="00D807DB">
              <w:rPr>
                <w:rFonts w:ascii="Times New Roman" w:hAnsi="Times New Roman"/>
                <w:sz w:val="20"/>
                <w:szCs w:val="20"/>
              </w:rPr>
              <w:t>% исполнения</w:t>
            </w:r>
          </w:p>
        </w:tc>
      </w:tr>
      <w:tr w:rsidR="008E2737" w:rsidRPr="00F64009" w:rsidTr="00550C52">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D807DB" w:rsidRDefault="008E2737" w:rsidP="00550C52">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8E2737" w:rsidRPr="00D807DB" w:rsidRDefault="008E2737" w:rsidP="00550C52">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8E2737" w:rsidRPr="00D807DB" w:rsidRDefault="008E2737" w:rsidP="00550C52">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8E2737" w:rsidRPr="00D807DB" w:rsidRDefault="008E2737" w:rsidP="00550C52">
            <w:pPr>
              <w:ind w:left="-106"/>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D807DB" w:rsidRDefault="008E2737" w:rsidP="00550C52">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8E2737" w:rsidRPr="00D807DB" w:rsidRDefault="008E2737" w:rsidP="00550C52">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6</w:t>
            </w:r>
          </w:p>
        </w:tc>
      </w:tr>
      <w:tr w:rsidR="008E2737" w:rsidRPr="00F64009" w:rsidTr="00550C52">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8E2737" w:rsidRPr="00436CBC" w:rsidRDefault="008E2737" w:rsidP="00550C52">
            <w:pPr>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8E2737" w:rsidRPr="00436CBC" w:rsidRDefault="008E2737" w:rsidP="00FE33B6">
            <w:pPr>
              <w:rPr>
                <w:rFonts w:ascii="Times New Roman" w:eastAsia="Times New Roman" w:hAnsi="Times New Roman"/>
                <w:sz w:val="20"/>
                <w:szCs w:val="20"/>
                <w:lang w:eastAsia="ru-RU"/>
              </w:rPr>
            </w:pPr>
            <w:r w:rsidRPr="00436CBC">
              <w:rPr>
                <w:rFonts w:ascii="Times New Roman" w:hAnsi="Times New Roman"/>
                <w:sz w:val="20"/>
                <w:szCs w:val="20"/>
              </w:rPr>
              <w:t>Организация бюджетного процесса в город</w:t>
            </w:r>
            <w:r w:rsidR="00FE33B6" w:rsidRPr="00436CBC">
              <w:rPr>
                <w:rFonts w:ascii="Times New Roman" w:hAnsi="Times New Roman"/>
                <w:sz w:val="20"/>
                <w:szCs w:val="20"/>
              </w:rPr>
              <w:t>е</w:t>
            </w:r>
            <w:r w:rsidRPr="00436CBC">
              <w:rPr>
                <w:rFonts w:ascii="Times New Roman" w:hAnsi="Times New Roman"/>
                <w:sz w:val="20"/>
                <w:szCs w:val="20"/>
              </w:rPr>
              <w:t xml:space="preserve"> Мегион</w:t>
            </w:r>
            <w:r w:rsidR="00FE33B6" w:rsidRPr="00436CBC">
              <w:rPr>
                <w:rFonts w:ascii="Times New Roman" w:hAnsi="Times New Roman"/>
                <w:sz w:val="20"/>
                <w:szCs w:val="20"/>
              </w:rPr>
              <w:t>е</w:t>
            </w:r>
            <w:r w:rsidRPr="00436CBC">
              <w:rPr>
                <w:rFonts w:ascii="Times New Roman" w:hAnsi="Times New Roman"/>
                <w:sz w:val="20"/>
                <w:szCs w:val="20"/>
              </w:rPr>
              <w:t xml:space="preserve">                         </w:t>
            </w:r>
            <w:r w:rsidRPr="00436CBC">
              <w:rPr>
                <w:rFonts w:ascii="Times New Roman" w:hAnsi="Times New Roman"/>
                <w:bCs/>
                <w:color w:val="000000"/>
                <w:sz w:val="20"/>
                <w:szCs w:val="20"/>
              </w:rPr>
              <w:t xml:space="preserve"> </w:t>
            </w:r>
            <w:r w:rsidRPr="00436CBC">
              <w:rPr>
                <w:rFonts w:ascii="Times New Roman" w:eastAsia="Times New Roman" w:hAnsi="Times New Roman"/>
                <w:sz w:val="20"/>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8E2737" w:rsidRPr="00436CBC" w:rsidRDefault="007D0BD3" w:rsidP="00550C52">
            <w:pPr>
              <w:jc w:val="center"/>
              <w:rPr>
                <w:rFonts w:ascii="Times New Roman" w:eastAsia="Times New Roman" w:hAnsi="Times New Roman"/>
                <w:sz w:val="20"/>
                <w:szCs w:val="20"/>
                <w:lang w:val="en-US" w:eastAsia="ru-RU"/>
              </w:rPr>
            </w:pPr>
            <w:r w:rsidRPr="00436CBC">
              <w:rPr>
                <w:rFonts w:ascii="Times New Roman" w:hAnsi="Times New Roman"/>
                <w:sz w:val="20"/>
                <w:szCs w:val="20"/>
                <w:lang w:val="en-US"/>
              </w:rPr>
              <w:t>37 224,6</w:t>
            </w:r>
          </w:p>
        </w:tc>
        <w:tc>
          <w:tcPr>
            <w:tcW w:w="735" w:type="pct"/>
            <w:tcBorders>
              <w:top w:val="nil"/>
              <w:left w:val="nil"/>
              <w:bottom w:val="single" w:sz="4" w:space="0" w:color="auto"/>
              <w:right w:val="single" w:sz="4" w:space="0" w:color="auto"/>
            </w:tcBorders>
            <w:shd w:val="clear" w:color="000000" w:fill="FFFFFF"/>
            <w:vAlign w:val="center"/>
          </w:tcPr>
          <w:p w:rsidR="008E2737" w:rsidRPr="00436CBC" w:rsidRDefault="007D0BD3" w:rsidP="00550C52">
            <w:pPr>
              <w:ind w:left="-106"/>
              <w:jc w:val="center"/>
              <w:rPr>
                <w:rFonts w:ascii="Times New Roman" w:eastAsia="Times New Roman" w:hAnsi="Times New Roman"/>
                <w:sz w:val="20"/>
                <w:szCs w:val="20"/>
                <w:lang w:val="en-US" w:eastAsia="ru-RU"/>
              </w:rPr>
            </w:pPr>
            <w:r w:rsidRPr="00436CBC">
              <w:rPr>
                <w:rFonts w:ascii="Times New Roman" w:hAnsi="Times New Roman"/>
                <w:sz w:val="20"/>
                <w:szCs w:val="20"/>
                <w:lang w:val="en-US"/>
              </w:rPr>
              <w:t>37 198,1</w:t>
            </w:r>
          </w:p>
        </w:tc>
        <w:tc>
          <w:tcPr>
            <w:tcW w:w="735" w:type="pct"/>
            <w:tcBorders>
              <w:top w:val="nil"/>
              <w:left w:val="nil"/>
              <w:bottom w:val="single" w:sz="4" w:space="0" w:color="auto"/>
              <w:right w:val="single" w:sz="4" w:space="0" w:color="auto"/>
            </w:tcBorders>
            <w:shd w:val="clear" w:color="000000" w:fill="FFFFFF"/>
            <w:vAlign w:val="center"/>
          </w:tcPr>
          <w:p w:rsidR="008E2737" w:rsidRPr="00436CBC" w:rsidRDefault="00436CBC" w:rsidP="00BF0654">
            <w:pPr>
              <w:ind w:left="-106"/>
              <w:jc w:val="center"/>
              <w:rPr>
                <w:rFonts w:ascii="Times New Roman" w:eastAsia="Times New Roman" w:hAnsi="Times New Roman"/>
                <w:sz w:val="20"/>
                <w:szCs w:val="20"/>
                <w:lang w:eastAsia="ru-RU"/>
              </w:rPr>
            </w:pPr>
            <w:r w:rsidRPr="00436CBC">
              <w:rPr>
                <w:rFonts w:ascii="Times New Roman" w:hAnsi="Times New Roman"/>
                <w:sz w:val="20"/>
                <w:szCs w:val="20"/>
              </w:rPr>
              <w:t>31 400,4</w:t>
            </w:r>
          </w:p>
        </w:tc>
        <w:tc>
          <w:tcPr>
            <w:tcW w:w="809" w:type="pct"/>
            <w:tcBorders>
              <w:top w:val="nil"/>
              <w:left w:val="nil"/>
              <w:bottom w:val="single" w:sz="4" w:space="0" w:color="auto"/>
              <w:right w:val="single" w:sz="4" w:space="0" w:color="auto"/>
            </w:tcBorders>
            <w:shd w:val="clear" w:color="000000" w:fill="FFFFFF"/>
            <w:vAlign w:val="center"/>
          </w:tcPr>
          <w:p w:rsidR="008E2737" w:rsidRPr="00436CBC" w:rsidRDefault="00436CBC" w:rsidP="00BA0F6B">
            <w:pPr>
              <w:ind w:left="-106"/>
              <w:jc w:val="center"/>
              <w:rPr>
                <w:rFonts w:ascii="Times New Roman" w:eastAsia="Times New Roman" w:hAnsi="Times New Roman"/>
                <w:sz w:val="20"/>
                <w:szCs w:val="20"/>
                <w:lang w:eastAsia="ru-RU"/>
              </w:rPr>
            </w:pPr>
            <w:r w:rsidRPr="00436CBC">
              <w:rPr>
                <w:rFonts w:ascii="Times New Roman" w:eastAsia="Times New Roman" w:hAnsi="Times New Roman"/>
                <w:sz w:val="20"/>
                <w:szCs w:val="20"/>
                <w:lang w:eastAsia="ru-RU"/>
              </w:rPr>
              <w:t>84,4</w:t>
            </w:r>
          </w:p>
        </w:tc>
      </w:tr>
    </w:tbl>
    <w:p w:rsidR="008E2737" w:rsidRPr="00F64009" w:rsidRDefault="008E2737" w:rsidP="008E2737">
      <w:pPr>
        <w:tabs>
          <w:tab w:val="left" w:pos="709"/>
        </w:tabs>
        <w:jc w:val="both"/>
        <w:rPr>
          <w:rFonts w:ascii="Times New Roman" w:eastAsia="Times New Roman" w:hAnsi="Times New Roman"/>
          <w:highlight w:val="yellow"/>
          <w:lang w:eastAsia="ru-RU"/>
        </w:rPr>
      </w:pPr>
      <w:r w:rsidRPr="00F64009">
        <w:rPr>
          <w:rFonts w:ascii="Times New Roman" w:eastAsia="Times New Roman" w:hAnsi="Times New Roman"/>
          <w:highlight w:val="yellow"/>
          <w:lang w:eastAsia="ru-RU"/>
        </w:rPr>
        <w:t xml:space="preserve">          </w:t>
      </w:r>
    </w:p>
    <w:p w:rsidR="005224C6" w:rsidRPr="002B7AB3" w:rsidRDefault="008E2737" w:rsidP="002B7AB3">
      <w:pPr>
        <w:tabs>
          <w:tab w:val="left" w:pos="709"/>
        </w:tabs>
        <w:jc w:val="both"/>
        <w:rPr>
          <w:rFonts w:ascii="Times New Roman" w:eastAsia="Times New Roman" w:hAnsi="Times New Roman"/>
          <w:lang w:eastAsia="ru-RU"/>
        </w:rPr>
      </w:pPr>
      <w:r w:rsidRPr="00D807DB">
        <w:rPr>
          <w:rFonts w:ascii="Times New Roman" w:eastAsia="Times New Roman" w:hAnsi="Times New Roman"/>
          <w:lang w:eastAsia="ru-RU"/>
        </w:rPr>
        <w:tab/>
        <w:t xml:space="preserve">В рамках реализации данной подпрограммы отражены расходы на </w:t>
      </w:r>
      <w:r w:rsidR="00083743" w:rsidRPr="00D807DB">
        <w:rPr>
          <w:rFonts w:ascii="Times New Roman" w:eastAsia="Times New Roman" w:hAnsi="Times New Roman"/>
          <w:lang w:eastAsia="ru-RU"/>
        </w:rPr>
        <w:t xml:space="preserve">финансовое </w:t>
      </w:r>
      <w:r w:rsidRPr="00D807DB">
        <w:rPr>
          <w:rFonts w:ascii="Times New Roman" w:eastAsia="Times New Roman" w:hAnsi="Times New Roman"/>
          <w:lang w:eastAsia="ru-RU"/>
        </w:rPr>
        <w:t>обеспечение деятельности департамент</w:t>
      </w:r>
      <w:r w:rsidR="002B7AB3">
        <w:rPr>
          <w:rFonts w:ascii="Times New Roman" w:eastAsia="Times New Roman" w:hAnsi="Times New Roman"/>
          <w:lang w:eastAsia="ru-RU"/>
        </w:rPr>
        <w:t>а финансов администрации города</w:t>
      </w:r>
    </w:p>
    <w:p w:rsidR="005224C6" w:rsidRDefault="005224C6" w:rsidP="008E2737">
      <w:pPr>
        <w:pStyle w:val="a9"/>
        <w:jc w:val="both"/>
        <w:rPr>
          <w:rFonts w:ascii="Times New Roman" w:hAnsi="Times New Roman"/>
          <w:bCs/>
          <w:color w:val="000000"/>
        </w:rPr>
      </w:pPr>
    </w:p>
    <w:p w:rsidR="005E62B9" w:rsidRDefault="005E62B9" w:rsidP="008E2737">
      <w:pPr>
        <w:pStyle w:val="a9"/>
        <w:jc w:val="both"/>
        <w:rPr>
          <w:rFonts w:ascii="Times New Roman" w:hAnsi="Times New Roman"/>
          <w:bCs/>
          <w:color w:val="000000"/>
        </w:rPr>
      </w:pPr>
    </w:p>
    <w:p w:rsidR="005E62B9" w:rsidRDefault="005E62B9" w:rsidP="008E2737">
      <w:pPr>
        <w:pStyle w:val="a9"/>
        <w:jc w:val="both"/>
        <w:rPr>
          <w:rFonts w:ascii="Times New Roman" w:hAnsi="Times New Roman"/>
          <w:bCs/>
          <w:color w:val="000000"/>
        </w:rPr>
      </w:pPr>
    </w:p>
    <w:p w:rsidR="005E62B9" w:rsidRPr="00D807DB" w:rsidRDefault="005E62B9" w:rsidP="008E2737">
      <w:pPr>
        <w:pStyle w:val="a9"/>
        <w:jc w:val="both"/>
        <w:rPr>
          <w:rFonts w:ascii="Times New Roman" w:hAnsi="Times New Roman"/>
          <w:bCs/>
          <w:color w:val="000000"/>
        </w:rPr>
      </w:pPr>
    </w:p>
    <w:p w:rsidR="008E2737" w:rsidRPr="00D807DB" w:rsidRDefault="005224C6" w:rsidP="008E2737">
      <w:pPr>
        <w:pStyle w:val="a9"/>
        <w:jc w:val="both"/>
        <w:rPr>
          <w:rFonts w:ascii="Times New Roman" w:eastAsia="Times New Roman" w:hAnsi="Times New Roman"/>
          <w:bCs/>
          <w:color w:val="000000"/>
          <w:sz w:val="20"/>
          <w:szCs w:val="20"/>
          <w:lang w:eastAsia="ru-RU"/>
        </w:rPr>
      </w:pPr>
      <w:r w:rsidRPr="00D807DB">
        <w:rPr>
          <w:rFonts w:ascii="Times New Roman" w:hAnsi="Times New Roman"/>
          <w:bCs/>
          <w:color w:val="000000"/>
        </w:rPr>
        <w:lastRenderedPageBreak/>
        <w:t xml:space="preserve">            </w:t>
      </w:r>
      <w:r w:rsidR="008E2737" w:rsidRPr="00D807DB">
        <w:rPr>
          <w:rFonts w:ascii="Times New Roman" w:hAnsi="Times New Roman"/>
          <w:bCs/>
          <w:color w:val="000000"/>
        </w:rPr>
        <w:t xml:space="preserve">     </w:t>
      </w:r>
      <w:r w:rsidR="008E2737" w:rsidRPr="00D807DB">
        <w:rPr>
          <w:rFonts w:ascii="Times New Roman" w:hAnsi="Times New Roman"/>
          <w:bCs/>
          <w:color w:val="000000"/>
          <w:u w:val="single"/>
        </w:rPr>
        <w:t xml:space="preserve"> 2.подпрограмма «</w:t>
      </w:r>
      <w:r w:rsidR="008E2737" w:rsidRPr="00D807DB">
        <w:rPr>
          <w:rFonts w:ascii="Times New Roman" w:hAnsi="Times New Roman"/>
          <w:u w:val="single"/>
        </w:rPr>
        <w:t>Управление муниципальным долгом</w:t>
      </w:r>
      <w:r w:rsidR="008E2737" w:rsidRPr="00D807DB">
        <w:rPr>
          <w:rFonts w:ascii="Times New Roman" w:hAnsi="Times New Roman"/>
          <w:bCs/>
          <w:color w:val="000000"/>
          <w:u w:val="single"/>
        </w:rPr>
        <w:t>»</w:t>
      </w:r>
      <w:r w:rsidR="008E2737" w:rsidRPr="00D807DB">
        <w:rPr>
          <w:rFonts w:ascii="Times New Roman" w:eastAsia="Times New Roman" w:hAnsi="Times New Roman"/>
          <w:bCs/>
          <w:color w:val="000000"/>
          <w:sz w:val="20"/>
          <w:szCs w:val="20"/>
          <w:lang w:eastAsia="ru-RU"/>
        </w:rPr>
        <w:t xml:space="preserve">                                                                                                                                            </w:t>
      </w:r>
    </w:p>
    <w:p w:rsidR="008E2737" w:rsidRPr="00D807DB" w:rsidRDefault="008E2737" w:rsidP="008E2737">
      <w:pPr>
        <w:ind w:left="6372" w:firstLine="708"/>
        <w:jc w:val="both"/>
        <w:rPr>
          <w:rFonts w:ascii="Times New Roman" w:eastAsia="Calibri" w:hAnsi="Times New Roman"/>
          <w:b/>
          <w:bCs/>
        </w:rPr>
      </w:pPr>
      <w:r w:rsidRPr="00D807DB">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58"/>
        <w:gridCol w:w="2773"/>
        <w:gridCol w:w="1795"/>
        <w:gridCol w:w="1386"/>
        <w:gridCol w:w="1384"/>
        <w:gridCol w:w="1522"/>
      </w:tblGrid>
      <w:tr w:rsidR="008E2737" w:rsidRPr="00D807DB" w:rsidTr="00550C52">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436CBC" w:rsidRDefault="008E2737" w:rsidP="00550C52">
            <w:pPr>
              <w:ind w:left="-108"/>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436CBC" w:rsidRDefault="008E2737" w:rsidP="00550C52">
            <w:pPr>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tcPr>
          <w:p w:rsidR="008E2737" w:rsidRPr="00436CBC" w:rsidRDefault="008E2737" w:rsidP="00154D4A">
            <w:pPr>
              <w:jc w:val="center"/>
              <w:rPr>
                <w:rFonts w:ascii="Times New Roman" w:hAnsi="Times New Roman"/>
                <w:sz w:val="20"/>
                <w:szCs w:val="20"/>
              </w:rPr>
            </w:pPr>
            <w:r w:rsidRPr="00436CBC">
              <w:rPr>
                <w:rFonts w:ascii="Times New Roman" w:hAnsi="Times New Roman"/>
                <w:sz w:val="20"/>
                <w:szCs w:val="20"/>
              </w:rPr>
              <w:t xml:space="preserve">Утверждено решением Думы         города Мегиона </w:t>
            </w:r>
            <w:r w:rsidR="007D0BD3" w:rsidRPr="00436CBC">
              <w:rPr>
                <w:rFonts w:ascii="Times New Roman" w:hAnsi="Times New Roman"/>
                <w:sz w:val="20"/>
                <w:szCs w:val="20"/>
              </w:rPr>
              <w:t>от 07</w:t>
            </w:r>
            <w:r w:rsidR="0026428F" w:rsidRPr="00436CBC">
              <w:rPr>
                <w:rFonts w:ascii="Times New Roman" w:hAnsi="Times New Roman"/>
                <w:sz w:val="20"/>
                <w:szCs w:val="20"/>
              </w:rPr>
              <w:t>.12.202</w:t>
            </w:r>
            <w:r w:rsidR="007D0BD3" w:rsidRPr="00436CBC">
              <w:rPr>
                <w:rFonts w:ascii="Times New Roman" w:hAnsi="Times New Roman"/>
                <w:sz w:val="20"/>
                <w:szCs w:val="20"/>
              </w:rPr>
              <w:t>2</w:t>
            </w:r>
            <w:r w:rsidR="0026428F" w:rsidRPr="00436CBC">
              <w:rPr>
                <w:rFonts w:ascii="Times New Roman" w:hAnsi="Times New Roman"/>
                <w:sz w:val="20"/>
                <w:szCs w:val="20"/>
              </w:rPr>
              <w:t xml:space="preserve">  №</w:t>
            </w:r>
            <w:r w:rsidR="007D0BD3" w:rsidRPr="00436CBC">
              <w:rPr>
                <w:rFonts w:ascii="Times New Roman" w:hAnsi="Times New Roman"/>
                <w:sz w:val="20"/>
                <w:szCs w:val="20"/>
              </w:rPr>
              <w:t>247</w:t>
            </w:r>
          </w:p>
        </w:tc>
        <w:tc>
          <w:tcPr>
            <w:tcW w:w="736" w:type="pct"/>
            <w:tcBorders>
              <w:top w:val="single" w:sz="4" w:space="0" w:color="auto"/>
              <w:bottom w:val="single" w:sz="4" w:space="0" w:color="auto"/>
              <w:right w:val="single" w:sz="4" w:space="0" w:color="auto"/>
            </w:tcBorders>
            <w:shd w:val="clear" w:color="auto" w:fill="auto"/>
            <w:vAlign w:val="center"/>
          </w:tcPr>
          <w:p w:rsidR="008E2737" w:rsidRPr="00436CBC" w:rsidRDefault="008E2737" w:rsidP="00D807DB">
            <w:pPr>
              <w:jc w:val="center"/>
              <w:rPr>
                <w:rFonts w:ascii="Times New Roman" w:hAnsi="Times New Roman"/>
                <w:sz w:val="20"/>
                <w:szCs w:val="20"/>
              </w:rPr>
            </w:pPr>
            <w:r w:rsidRPr="00436CBC">
              <w:rPr>
                <w:rFonts w:ascii="Times New Roman" w:hAnsi="Times New Roman"/>
                <w:sz w:val="20"/>
                <w:szCs w:val="20"/>
              </w:rPr>
              <w:t>Показатели сводн</w:t>
            </w:r>
            <w:r w:rsidR="00C52565" w:rsidRPr="00436CBC">
              <w:rPr>
                <w:rFonts w:ascii="Times New Roman" w:hAnsi="Times New Roman"/>
                <w:sz w:val="20"/>
                <w:szCs w:val="20"/>
              </w:rPr>
              <w:t>ой бюджетной росписи на 01.</w:t>
            </w:r>
            <w:r w:rsidR="00D807DB" w:rsidRPr="00436CBC">
              <w:rPr>
                <w:rFonts w:ascii="Times New Roman" w:hAnsi="Times New Roman"/>
                <w:sz w:val="20"/>
                <w:szCs w:val="20"/>
              </w:rPr>
              <w:t>10</w:t>
            </w:r>
            <w:r w:rsidR="00B62CF2" w:rsidRPr="00436CBC">
              <w:rPr>
                <w:rFonts w:ascii="Times New Roman" w:hAnsi="Times New Roman"/>
                <w:sz w:val="20"/>
                <w:szCs w:val="20"/>
              </w:rPr>
              <w:t>.2023</w:t>
            </w:r>
          </w:p>
        </w:tc>
        <w:tc>
          <w:tcPr>
            <w:tcW w:w="735" w:type="pct"/>
            <w:tcBorders>
              <w:top w:val="single" w:sz="4" w:space="0" w:color="auto"/>
              <w:bottom w:val="single" w:sz="4" w:space="0" w:color="auto"/>
              <w:right w:val="single" w:sz="4" w:space="0" w:color="auto"/>
            </w:tcBorders>
            <w:shd w:val="clear" w:color="auto" w:fill="auto"/>
            <w:vAlign w:val="center"/>
          </w:tcPr>
          <w:p w:rsidR="008E2737" w:rsidRPr="00436CBC" w:rsidRDefault="00ED7D80" w:rsidP="0026428F">
            <w:pPr>
              <w:jc w:val="center"/>
              <w:rPr>
                <w:rFonts w:ascii="Times New Roman" w:hAnsi="Times New Roman"/>
                <w:sz w:val="20"/>
                <w:szCs w:val="20"/>
              </w:rPr>
            </w:pPr>
            <w:r w:rsidRPr="00436CBC">
              <w:rPr>
                <w:rFonts w:ascii="Times New Roman" w:hAnsi="Times New Roman"/>
                <w:sz w:val="20"/>
                <w:szCs w:val="20"/>
              </w:rPr>
              <w:t>И</w:t>
            </w:r>
            <w:r w:rsidR="00C52565" w:rsidRPr="00436CBC">
              <w:rPr>
                <w:rFonts w:ascii="Times New Roman" w:hAnsi="Times New Roman"/>
                <w:sz w:val="20"/>
                <w:szCs w:val="20"/>
              </w:rPr>
              <w:t>сполнено на 01.</w:t>
            </w:r>
            <w:r w:rsidR="00D807DB" w:rsidRPr="00436CBC">
              <w:rPr>
                <w:rFonts w:ascii="Times New Roman" w:hAnsi="Times New Roman"/>
                <w:sz w:val="20"/>
                <w:szCs w:val="20"/>
              </w:rPr>
              <w:t>10</w:t>
            </w:r>
            <w:r w:rsidR="00B62CF2" w:rsidRPr="00436CBC">
              <w:rPr>
                <w:rFonts w:ascii="Times New Roman" w:hAnsi="Times New Roman"/>
                <w:sz w:val="20"/>
                <w:szCs w:val="20"/>
              </w:rPr>
              <w:t>.2023</w:t>
            </w:r>
          </w:p>
        </w:tc>
        <w:tc>
          <w:tcPr>
            <w:tcW w:w="808" w:type="pct"/>
            <w:tcBorders>
              <w:top w:val="single" w:sz="4" w:space="0" w:color="auto"/>
              <w:bottom w:val="single" w:sz="4" w:space="0" w:color="auto"/>
              <w:right w:val="single" w:sz="4" w:space="0" w:color="auto"/>
            </w:tcBorders>
            <w:shd w:val="clear" w:color="auto" w:fill="auto"/>
            <w:vAlign w:val="center"/>
          </w:tcPr>
          <w:p w:rsidR="008E2737" w:rsidRPr="00436CBC" w:rsidRDefault="008E2737" w:rsidP="00550C52">
            <w:pPr>
              <w:jc w:val="center"/>
              <w:rPr>
                <w:rFonts w:ascii="Times New Roman" w:hAnsi="Times New Roman"/>
                <w:sz w:val="20"/>
                <w:szCs w:val="20"/>
              </w:rPr>
            </w:pPr>
            <w:r w:rsidRPr="00436CBC">
              <w:rPr>
                <w:rFonts w:ascii="Times New Roman" w:hAnsi="Times New Roman"/>
                <w:sz w:val="20"/>
                <w:szCs w:val="20"/>
              </w:rPr>
              <w:t>% исполнения</w:t>
            </w:r>
          </w:p>
        </w:tc>
      </w:tr>
      <w:tr w:rsidR="008E2737" w:rsidRPr="00F64009" w:rsidTr="00550C52">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436CBC" w:rsidRDefault="008E2737" w:rsidP="00550C52">
            <w:pPr>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8E2737" w:rsidRPr="00436CBC" w:rsidRDefault="008E2737" w:rsidP="00550C52">
            <w:pPr>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8E2737" w:rsidRPr="00436CBC" w:rsidRDefault="008E2737" w:rsidP="00550C52">
            <w:pPr>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E2737" w:rsidRPr="00436CBC" w:rsidRDefault="008E2737" w:rsidP="00550C52">
            <w:pPr>
              <w:ind w:left="-106"/>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436CBC" w:rsidRDefault="008E2737" w:rsidP="00550C52">
            <w:pPr>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8E2737" w:rsidRPr="00436CBC" w:rsidRDefault="008E2737" w:rsidP="00550C52">
            <w:pPr>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6</w:t>
            </w:r>
          </w:p>
        </w:tc>
      </w:tr>
      <w:tr w:rsidR="008E2737" w:rsidRPr="00F64009" w:rsidTr="00550C5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8E2737" w:rsidRPr="00436CBC" w:rsidRDefault="008E2737" w:rsidP="00550C52">
            <w:pPr>
              <w:jc w:val="center"/>
              <w:rPr>
                <w:rFonts w:ascii="Times New Roman" w:eastAsia="Times New Roman" w:hAnsi="Times New Roman"/>
                <w:color w:val="000000"/>
                <w:sz w:val="20"/>
                <w:szCs w:val="20"/>
                <w:lang w:eastAsia="ru-RU"/>
              </w:rPr>
            </w:pPr>
            <w:r w:rsidRPr="00436CBC">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8E2737" w:rsidRPr="00436CBC" w:rsidRDefault="008E2737" w:rsidP="00550C52">
            <w:pPr>
              <w:rPr>
                <w:rFonts w:ascii="Times New Roman" w:eastAsia="Times New Roman" w:hAnsi="Times New Roman"/>
                <w:sz w:val="20"/>
                <w:szCs w:val="20"/>
                <w:lang w:eastAsia="ru-RU"/>
              </w:rPr>
            </w:pPr>
            <w:r w:rsidRPr="00436CBC">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8E2737" w:rsidRPr="00436CBC" w:rsidRDefault="007D0BD3" w:rsidP="00550C52">
            <w:pPr>
              <w:jc w:val="center"/>
              <w:rPr>
                <w:rFonts w:ascii="Times New Roman" w:eastAsia="Times New Roman" w:hAnsi="Times New Roman"/>
                <w:sz w:val="20"/>
                <w:szCs w:val="20"/>
                <w:lang w:eastAsia="ru-RU"/>
              </w:rPr>
            </w:pPr>
            <w:r w:rsidRPr="00436CBC">
              <w:rPr>
                <w:rFonts w:ascii="Times New Roman" w:eastAsia="Times New Roman" w:hAnsi="Times New Roman"/>
                <w:sz w:val="20"/>
                <w:szCs w:val="20"/>
                <w:lang w:eastAsia="ru-RU"/>
              </w:rPr>
              <w:t>1</w:t>
            </w:r>
            <w:r w:rsidRPr="00436CBC">
              <w:rPr>
                <w:rFonts w:ascii="Times New Roman" w:eastAsia="Times New Roman" w:hAnsi="Times New Roman"/>
                <w:sz w:val="20"/>
                <w:szCs w:val="20"/>
                <w:lang w:val="en-US" w:eastAsia="ru-RU"/>
              </w:rPr>
              <w:t> </w:t>
            </w:r>
            <w:r w:rsidRPr="00436CBC">
              <w:rPr>
                <w:rFonts w:ascii="Times New Roman" w:eastAsia="Times New Roman" w:hAnsi="Times New Roman"/>
                <w:sz w:val="20"/>
                <w:szCs w:val="20"/>
                <w:lang w:eastAsia="ru-RU"/>
              </w:rPr>
              <w:t>000,0</w:t>
            </w:r>
          </w:p>
        </w:tc>
        <w:tc>
          <w:tcPr>
            <w:tcW w:w="736" w:type="pct"/>
            <w:tcBorders>
              <w:top w:val="nil"/>
              <w:left w:val="nil"/>
              <w:bottom w:val="single" w:sz="4" w:space="0" w:color="auto"/>
              <w:right w:val="single" w:sz="4" w:space="0" w:color="auto"/>
            </w:tcBorders>
            <w:shd w:val="clear" w:color="000000" w:fill="FFFFFF"/>
            <w:vAlign w:val="center"/>
          </w:tcPr>
          <w:p w:rsidR="008E2737" w:rsidRPr="00436CBC" w:rsidRDefault="00190560" w:rsidP="00550C52">
            <w:pPr>
              <w:ind w:left="-106"/>
              <w:jc w:val="center"/>
              <w:rPr>
                <w:rFonts w:ascii="Times New Roman" w:eastAsia="Times New Roman" w:hAnsi="Times New Roman"/>
                <w:sz w:val="20"/>
                <w:szCs w:val="20"/>
                <w:lang w:eastAsia="ru-RU"/>
              </w:rPr>
            </w:pPr>
            <w:r w:rsidRPr="00436CBC">
              <w:rPr>
                <w:rFonts w:ascii="Times New Roman" w:eastAsia="Times New Roman" w:hAnsi="Times New Roman"/>
                <w:sz w:val="20"/>
                <w:szCs w:val="20"/>
                <w:lang w:eastAsia="ru-RU"/>
              </w:rPr>
              <w:t>410,9</w:t>
            </w:r>
          </w:p>
        </w:tc>
        <w:tc>
          <w:tcPr>
            <w:tcW w:w="735" w:type="pct"/>
            <w:tcBorders>
              <w:top w:val="nil"/>
              <w:left w:val="nil"/>
              <w:bottom w:val="single" w:sz="4" w:space="0" w:color="auto"/>
              <w:right w:val="single" w:sz="4" w:space="0" w:color="auto"/>
            </w:tcBorders>
            <w:shd w:val="clear" w:color="000000" w:fill="FFFFFF"/>
            <w:vAlign w:val="center"/>
          </w:tcPr>
          <w:p w:rsidR="008E2737" w:rsidRPr="00436CBC" w:rsidRDefault="00436CBC" w:rsidP="00FE33B6">
            <w:pPr>
              <w:jc w:val="center"/>
              <w:rPr>
                <w:rFonts w:ascii="Times New Roman" w:eastAsia="Times New Roman" w:hAnsi="Times New Roman"/>
                <w:sz w:val="20"/>
                <w:szCs w:val="20"/>
                <w:lang w:eastAsia="ru-RU"/>
              </w:rPr>
            </w:pPr>
            <w:r w:rsidRPr="00436CBC">
              <w:rPr>
                <w:rFonts w:ascii="Times New Roman" w:eastAsia="Times New Roman" w:hAnsi="Times New Roman"/>
                <w:sz w:val="20"/>
                <w:szCs w:val="20"/>
                <w:lang w:eastAsia="ru-RU"/>
              </w:rPr>
              <w:t>118 7</w:t>
            </w:r>
          </w:p>
        </w:tc>
        <w:tc>
          <w:tcPr>
            <w:tcW w:w="808" w:type="pct"/>
            <w:tcBorders>
              <w:top w:val="nil"/>
              <w:left w:val="nil"/>
              <w:bottom w:val="single" w:sz="4" w:space="0" w:color="auto"/>
              <w:right w:val="single" w:sz="4" w:space="0" w:color="auto"/>
            </w:tcBorders>
            <w:shd w:val="clear" w:color="000000" w:fill="FFFFFF"/>
            <w:vAlign w:val="center"/>
          </w:tcPr>
          <w:p w:rsidR="008E2737" w:rsidRPr="00436CBC" w:rsidRDefault="00436CBC" w:rsidP="00550C52">
            <w:pPr>
              <w:jc w:val="center"/>
              <w:rPr>
                <w:rFonts w:ascii="Times New Roman" w:eastAsia="Times New Roman" w:hAnsi="Times New Roman"/>
                <w:sz w:val="20"/>
                <w:szCs w:val="20"/>
                <w:lang w:eastAsia="ru-RU"/>
              </w:rPr>
            </w:pPr>
            <w:r w:rsidRPr="00436CBC">
              <w:rPr>
                <w:rFonts w:ascii="Times New Roman" w:eastAsia="Times New Roman" w:hAnsi="Times New Roman"/>
                <w:sz w:val="20"/>
                <w:szCs w:val="20"/>
                <w:lang w:eastAsia="ru-RU"/>
              </w:rPr>
              <w:t>28,3</w:t>
            </w:r>
          </w:p>
        </w:tc>
      </w:tr>
    </w:tbl>
    <w:p w:rsidR="008E2737" w:rsidRPr="00F64009" w:rsidRDefault="008E2737" w:rsidP="008E2737">
      <w:pPr>
        <w:ind w:firstLine="360"/>
        <w:jc w:val="center"/>
        <w:rPr>
          <w:rFonts w:ascii="Times New Roman" w:eastAsia="Times New Roman" w:hAnsi="Times New Roman"/>
          <w:bCs/>
          <w:color w:val="000000"/>
          <w:highlight w:val="yellow"/>
          <w:lang w:eastAsia="ru-RU"/>
        </w:rPr>
      </w:pPr>
    </w:p>
    <w:p w:rsidR="008E6C74" w:rsidRPr="00D807DB" w:rsidRDefault="008E2737" w:rsidP="000031CD">
      <w:pPr>
        <w:tabs>
          <w:tab w:val="left" w:pos="709"/>
        </w:tabs>
        <w:jc w:val="both"/>
        <w:rPr>
          <w:rFonts w:ascii="Times New Roman" w:eastAsia="Times New Roman" w:hAnsi="Times New Roman"/>
          <w:lang w:eastAsia="ru-RU"/>
        </w:rPr>
      </w:pPr>
      <w:r w:rsidRPr="00D807DB">
        <w:rPr>
          <w:rFonts w:ascii="Times New Roman" w:eastAsia="Times New Roman" w:hAnsi="Times New Roman"/>
          <w:lang w:eastAsia="ru-RU"/>
        </w:rPr>
        <w:t xml:space="preserve">           В рамках реализации данной подпрограммы отражены расходы по обслуживанию внутреннего муниципального долга по привлеченным кредитам кредитных организаций в соответствии с программой муниципального внутреннего заимствования город</w:t>
      </w:r>
      <w:r w:rsidR="00FE33B6" w:rsidRPr="00D807DB">
        <w:rPr>
          <w:rFonts w:ascii="Times New Roman" w:eastAsia="Times New Roman" w:hAnsi="Times New Roman"/>
          <w:lang w:eastAsia="ru-RU"/>
        </w:rPr>
        <w:t>а</w:t>
      </w:r>
      <w:r w:rsidRPr="00D807DB">
        <w:rPr>
          <w:rFonts w:ascii="Times New Roman" w:eastAsia="Times New Roman" w:hAnsi="Times New Roman"/>
          <w:lang w:eastAsia="ru-RU"/>
        </w:rPr>
        <w:t xml:space="preserve"> Мегион</w:t>
      </w:r>
      <w:r w:rsidR="00FE33B6" w:rsidRPr="00D807DB">
        <w:rPr>
          <w:rFonts w:ascii="Times New Roman" w:eastAsia="Times New Roman" w:hAnsi="Times New Roman"/>
          <w:lang w:eastAsia="ru-RU"/>
        </w:rPr>
        <w:t>а</w:t>
      </w:r>
      <w:r w:rsidRPr="00D807DB">
        <w:rPr>
          <w:rFonts w:ascii="Times New Roman" w:eastAsia="Times New Roman" w:hAnsi="Times New Roman"/>
          <w:lang w:eastAsia="ru-RU"/>
        </w:rPr>
        <w:t>.</w:t>
      </w:r>
    </w:p>
    <w:p w:rsidR="008E6C74" w:rsidRPr="00D807DB" w:rsidRDefault="008E6C74" w:rsidP="000B0D00">
      <w:pPr>
        <w:rPr>
          <w:rFonts w:ascii="Times New Roman" w:eastAsia="Times New Roman" w:hAnsi="Times New Roman"/>
          <w:b/>
          <w:bCs/>
          <w:lang w:eastAsia="ru-RU"/>
        </w:rPr>
      </w:pPr>
    </w:p>
    <w:p w:rsidR="009A4937" w:rsidRPr="00667160" w:rsidRDefault="009A4937" w:rsidP="009A4937">
      <w:pPr>
        <w:jc w:val="center"/>
        <w:rPr>
          <w:rFonts w:ascii="Times New Roman" w:eastAsia="Times New Roman" w:hAnsi="Times New Roman"/>
          <w:b/>
          <w:bCs/>
          <w:color w:val="000000"/>
          <w:lang w:eastAsia="ru-RU"/>
        </w:rPr>
      </w:pPr>
      <w:r w:rsidRPr="00667160">
        <w:rPr>
          <w:rFonts w:ascii="Times New Roman" w:eastAsia="Times New Roman" w:hAnsi="Times New Roman"/>
          <w:b/>
          <w:bCs/>
          <w:color w:val="000000"/>
          <w:lang w:eastAsia="ru-RU"/>
        </w:rPr>
        <w:t xml:space="preserve">6. Программа </w:t>
      </w:r>
    </w:p>
    <w:p w:rsidR="009A4937" w:rsidRPr="00667160" w:rsidRDefault="009A4937" w:rsidP="009A4937">
      <w:pPr>
        <w:jc w:val="center"/>
        <w:rPr>
          <w:rFonts w:ascii="Times New Roman" w:eastAsia="Times New Roman" w:hAnsi="Times New Roman"/>
          <w:b/>
          <w:bCs/>
          <w:color w:val="000000"/>
          <w:lang w:eastAsia="ru-RU"/>
        </w:rPr>
      </w:pPr>
      <w:r w:rsidRPr="00667160">
        <w:rPr>
          <w:rFonts w:ascii="Times New Roman" w:eastAsia="Times New Roman" w:hAnsi="Times New Roman"/>
          <w:b/>
          <w:bCs/>
          <w:color w:val="000000"/>
          <w:lang w:eastAsia="ru-RU"/>
        </w:rPr>
        <w:t>«Культурное пространство в городе Мегион на 2019-2025 годы»</w:t>
      </w:r>
    </w:p>
    <w:p w:rsidR="005224C6" w:rsidRPr="00667160" w:rsidRDefault="005224C6" w:rsidP="002B7AB3">
      <w:pPr>
        <w:rPr>
          <w:rFonts w:ascii="Times New Roman" w:eastAsia="Times New Roman" w:hAnsi="Times New Roman"/>
          <w:b/>
          <w:bCs/>
          <w:color w:val="000000"/>
          <w:lang w:eastAsia="ru-RU"/>
        </w:rPr>
      </w:pPr>
    </w:p>
    <w:p w:rsidR="009A4937" w:rsidRPr="00667160" w:rsidRDefault="009A4937" w:rsidP="009A4937">
      <w:pPr>
        <w:ind w:firstLine="708"/>
        <w:jc w:val="both"/>
        <w:rPr>
          <w:rFonts w:ascii="Times New Roman" w:eastAsia="Times New Roman" w:hAnsi="Times New Roman"/>
          <w:bCs/>
          <w:color w:val="000000"/>
          <w:lang w:eastAsia="ru-RU"/>
        </w:rPr>
      </w:pPr>
      <w:r w:rsidRPr="00667160">
        <w:rPr>
          <w:rFonts w:ascii="Times New Roman" w:eastAsia="Times New Roman" w:hAnsi="Times New Roman"/>
          <w:bCs/>
          <w:color w:val="000000"/>
          <w:lang w:eastAsia="ru-RU"/>
        </w:rPr>
        <w:t>Муниципальная программа «Культурное пространство в городе Мегион на 2019-2025 годы» утверждена постановлением администрации города от 19.12.2018 №2749 (с изменениями) (далее муниципальная программа).</w:t>
      </w:r>
    </w:p>
    <w:p w:rsidR="009A4937" w:rsidRPr="00667160" w:rsidRDefault="009A4937" w:rsidP="009A4937">
      <w:pPr>
        <w:ind w:firstLine="708"/>
        <w:jc w:val="both"/>
        <w:rPr>
          <w:rFonts w:ascii="Times New Roman" w:eastAsia="Times New Roman" w:hAnsi="Times New Roman"/>
          <w:bCs/>
          <w:color w:val="000000"/>
          <w:lang w:eastAsia="ru-RU"/>
        </w:rPr>
      </w:pPr>
      <w:r w:rsidRPr="00667160">
        <w:rPr>
          <w:rFonts w:ascii="Times New Roman" w:eastAsia="Times New Roman" w:hAnsi="Times New Roman"/>
          <w:bCs/>
          <w:color w:val="000000"/>
          <w:lang w:eastAsia="ru-RU"/>
        </w:rPr>
        <w:t>Текст муниципальной программы</w:t>
      </w:r>
      <w:r w:rsidRPr="00667160">
        <w:rPr>
          <w:rFonts w:ascii="Times New Roman" w:hAnsi="Times New Roman"/>
        </w:rPr>
        <w:t xml:space="preserve"> </w:t>
      </w:r>
      <w:r w:rsidRPr="00667160">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667160">
        <w:rPr>
          <w:rFonts w:ascii="Times New Roman" w:hAnsi="Times New Roman"/>
        </w:rPr>
        <w:t xml:space="preserve"> </w:t>
      </w:r>
      <w:hyperlink r:id="rId13" w:history="1">
        <w:r w:rsidRPr="00667160">
          <w:rPr>
            <w:rStyle w:val="aa"/>
            <w:rFonts w:ascii="Times New Roman" w:eastAsia="Times New Roman" w:hAnsi="Times New Roman"/>
            <w:bCs/>
            <w:lang w:eastAsia="ru-RU"/>
          </w:rPr>
          <w:t>https://admmegion.ru/programs/municipal/culture2019/</w:t>
        </w:r>
      </w:hyperlink>
      <w:r w:rsidRPr="00667160">
        <w:rPr>
          <w:rStyle w:val="aa"/>
          <w:rFonts w:ascii="Times New Roman" w:eastAsia="Times New Roman" w:hAnsi="Times New Roman"/>
          <w:bCs/>
          <w:u w:val="none"/>
          <w:lang w:eastAsia="ru-RU"/>
        </w:rPr>
        <w:t xml:space="preserve"> .</w:t>
      </w:r>
    </w:p>
    <w:p w:rsidR="009A4937" w:rsidRPr="00667160" w:rsidRDefault="009A4937" w:rsidP="009A4937">
      <w:pPr>
        <w:tabs>
          <w:tab w:val="left" w:pos="709"/>
        </w:tabs>
        <w:ind w:firstLine="709"/>
        <w:jc w:val="both"/>
        <w:rPr>
          <w:rFonts w:ascii="Times New Roman" w:hAnsi="Times New Roman"/>
        </w:rPr>
      </w:pPr>
      <w:r w:rsidRPr="00667160">
        <w:rPr>
          <w:rFonts w:ascii="Times New Roman" w:hAnsi="Times New Roman"/>
        </w:rPr>
        <w:t xml:space="preserve">Ответственный исполнитель муниципальной программы - </w:t>
      </w:r>
      <w:r w:rsidR="00DE3F92" w:rsidRPr="00667160">
        <w:rPr>
          <w:rFonts w:ascii="Times New Roman" w:hAnsi="Times New Roman"/>
        </w:rPr>
        <w:t>управление</w:t>
      </w:r>
      <w:r w:rsidRPr="00667160">
        <w:rPr>
          <w:rFonts w:ascii="Times New Roman" w:hAnsi="Times New Roman"/>
        </w:rPr>
        <w:t xml:space="preserve"> культуры администрации города.</w:t>
      </w:r>
    </w:p>
    <w:p w:rsidR="009A4937" w:rsidRPr="00667160" w:rsidRDefault="009A4937" w:rsidP="009A4937">
      <w:pPr>
        <w:ind w:firstLine="709"/>
        <w:jc w:val="both"/>
        <w:rPr>
          <w:rFonts w:ascii="Times New Roman" w:hAnsi="Times New Roman"/>
        </w:rPr>
      </w:pPr>
      <w:r w:rsidRPr="00667160">
        <w:rPr>
          <w:rFonts w:ascii="Times New Roman" w:hAnsi="Times New Roman"/>
        </w:rPr>
        <w:t>Соисполнители муниципальной программы - муниципальное бюджетное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r w:rsidRPr="00667160">
        <w:t xml:space="preserve"> </w:t>
      </w:r>
      <w:r w:rsidRPr="00667160">
        <w:rPr>
          <w:rFonts w:ascii="Times New Roman" w:hAnsi="Times New Roman"/>
        </w:rPr>
        <w:t>муниципальное казенное учреждение "Управление капитального строительства и жилищно-коммунального комплекса», администраци</w:t>
      </w:r>
      <w:r w:rsidR="00DA5AE0" w:rsidRPr="00667160">
        <w:rPr>
          <w:rFonts w:ascii="Times New Roman" w:hAnsi="Times New Roman"/>
        </w:rPr>
        <w:t>я</w:t>
      </w:r>
      <w:r w:rsidR="005E62B9">
        <w:rPr>
          <w:rFonts w:ascii="Times New Roman" w:hAnsi="Times New Roman"/>
        </w:rPr>
        <w:t xml:space="preserve"> города Мегиона, </w:t>
      </w:r>
      <w:r w:rsidR="005E62B9">
        <w:rPr>
          <w:rFonts w:ascii="Times New Roman" w:hAnsi="Times New Roman"/>
          <w:bCs/>
          <w:spacing w:val="-11"/>
        </w:rPr>
        <w:t>у</w:t>
      </w:r>
      <w:r w:rsidR="005E62B9" w:rsidRPr="002F4D3C">
        <w:rPr>
          <w:rFonts w:ascii="Times New Roman" w:hAnsi="Times New Roman"/>
          <w:bCs/>
          <w:spacing w:val="-11"/>
        </w:rPr>
        <w:t>правление экономической политики</w:t>
      </w:r>
    </w:p>
    <w:p w:rsidR="009A4937" w:rsidRPr="00667160" w:rsidRDefault="009A4937" w:rsidP="009A4937">
      <w:pPr>
        <w:tabs>
          <w:tab w:val="left" w:pos="709"/>
        </w:tabs>
        <w:ind w:firstLine="709"/>
        <w:jc w:val="both"/>
        <w:rPr>
          <w:rFonts w:ascii="Times New Roman" w:hAnsi="Times New Roman"/>
          <w:bCs/>
        </w:rPr>
      </w:pPr>
      <w:r w:rsidRPr="00667160">
        <w:rPr>
          <w:rFonts w:ascii="Times New Roman" w:hAnsi="Times New Roman"/>
        </w:rPr>
        <w:t>Целью муниципальной программы является укрепление единого культурного пространства города Мегиона,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Мегиона.</w:t>
      </w:r>
    </w:p>
    <w:p w:rsidR="009A4937" w:rsidRPr="00667160" w:rsidRDefault="009A4937" w:rsidP="009A4937">
      <w:pPr>
        <w:pStyle w:val="a9"/>
        <w:tabs>
          <w:tab w:val="left" w:pos="709"/>
          <w:tab w:val="left" w:pos="993"/>
        </w:tabs>
        <w:ind w:left="0" w:firstLine="709"/>
        <w:jc w:val="both"/>
        <w:rPr>
          <w:rFonts w:ascii="Times New Roman" w:hAnsi="Times New Roman"/>
          <w:b/>
        </w:rPr>
      </w:pPr>
      <w:r w:rsidRPr="00667160">
        <w:rPr>
          <w:rFonts w:ascii="Times New Roman" w:hAnsi="Times New Roman"/>
          <w:b/>
        </w:rPr>
        <w:t>Задачи муниципальной программы:</w:t>
      </w:r>
    </w:p>
    <w:p w:rsidR="009A4937" w:rsidRPr="00667160" w:rsidRDefault="009A4937" w:rsidP="009A4937">
      <w:pPr>
        <w:ind w:firstLine="709"/>
        <w:jc w:val="both"/>
        <w:rPr>
          <w:rFonts w:ascii="Times New Roman" w:hAnsi="Times New Roman"/>
          <w:bCs/>
        </w:rPr>
      </w:pPr>
      <w:r w:rsidRPr="00667160">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9A4937" w:rsidRPr="00667160" w:rsidRDefault="009A4937" w:rsidP="009A4937">
      <w:pPr>
        <w:ind w:firstLine="709"/>
        <w:jc w:val="both"/>
        <w:rPr>
          <w:rFonts w:ascii="Times New Roman" w:hAnsi="Times New Roman"/>
          <w:bCs/>
        </w:rPr>
      </w:pPr>
      <w:r w:rsidRPr="00667160">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9A4937" w:rsidRPr="00667160" w:rsidRDefault="009A4937" w:rsidP="009A4937">
      <w:pPr>
        <w:ind w:firstLine="709"/>
        <w:jc w:val="both"/>
        <w:rPr>
          <w:rFonts w:ascii="Times New Roman" w:hAnsi="Times New Roman"/>
          <w:bCs/>
        </w:rPr>
      </w:pPr>
      <w:r w:rsidRPr="00667160">
        <w:rPr>
          <w:rFonts w:ascii="Times New Roman" w:hAnsi="Times New Roman"/>
          <w:bCs/>
        </w:rPr>
        <w:t>3.Совершенствование системы управления сферы культуры и историко-культурного наследия.</w:t>
      </w:r>
    </w:p>
    <w:p w:rsidR="009A4937" w:rsidRPr="0086549F" w:rsidRDefault="009A4937" w:rsidP="00A73BD8">
      <w:pPr>
        <w:ind w:firstLine="709"/>
        <w:jc w:val="both"/>
        <w:rPr>
          <w:rFonts w:ascii="Times New Roman" w:eastAsia="Times New Roman" w:hAnsi="Times New Roman"/>
          <w:lang w:eastAsia="ru-RU"/>
        </w:rPr>
      </w:pPr>
      <w:r w:rsidRPr="0086549F">
        <w:rPr>
          <w:rFonts w:ascii="Times New Roman" w:hAnsi="Times New Roman"/>
          <w:bCs/>
        </w:rPr>
        <w:t xml:space="preserve">Уточненный объем бюджетных ассигнований составляет </w:t>
      </w:r>
      <w:r w:rsidR="0086549F" w:rsidRPr="0086549F">
        <w:rPr>
          <w:rFonts w:ascii="Times New Roman" w:hAnsi="Times New Roman"/>
        </w:rPr>
        <w:t>520 386,1</w:t>
      </w:r>
      <w:r w:rsidR="00A73BD8" w:rsidRPr="0086549F">
        <w:rPr>
          <w:rFonts w:ascii="Times New Roman" w:hAnsi="Times New Roman"/>
        </w:rPr>
        <w:t xml:space="preserve"> </w:t>
      </w:r>
      <w:r w:rsidRPr="0086549F">
        <w:rPr>
          <w:rFonts w:ascii="Times New Roman" w:hAnsi="Times New Roman"/>
        </w:rPr>
        <w:t xml:space="preserve">тыс. рублей, </w:t>
      </w:r>
      <w:r w:rsidRPr="0086549F">
        <w:rPr>
          <w:rFonts w:ascii="Times New Roman" w:hAnsi="Times New Roman"/>
          <w:bCs/>
        </w:rPr>
        <w:t xml:space="preserve">исполнено </w:t>
      </w:r>
      <w:r w:rsidR="0086549F" w:rsidRPr="0086549F">
        <w:rPr>
          <w:rFonts w:ascii="Times New Roman" w:hAnsi="Times New Roman"/>
          <w:bCs/>
        </w:rPr>
        <w:t>427 954,8</w:t>
      </w:r>
      <w:r w:rsidRPr="0086549F">
        <w:rPr>
          <w:rFonts w:ascii="Times New Roman" w:eastAsia="Calibri" w:hAnsi="Times New Roman"/>
        </w:rPr>
        <w:t xml:space="preserve"> тыс. рублей</w:t>
      </w:r>
      <w:r w:rsidRPr="0086549F">
        <w:rPr>
          <w:rFonts w:ascii="Times New Roman" w:hAnsi="Times New Roman"/>
          <w:bCs/>
        </w:rPr>
        <w:t xml:space="preserve"> или </w:t>
      </w:r>
      <w:r w:rsidR="0086549F" w:rsidRPr="0086549F">
        <w:rPr>
          <w:rFonts w:ascii="Times New Roman" w:hAnsi="Times New Roman"/>
          <w:bCs/>
        </w:rPr>
        <w:t>82,2</w:t>
      </w:r>
      <w:r w:rsidRPr="0086549F">
        <w:rPr>
          <w:rFonts w:ascii="Times New Roman" w:hAnsi="Times New Roman"/>
          <w:bCs/>
        </w:rPr>
        <w:t xml:space="preserve"> %, в том числе:</w:t>
      </w:r>
      <w:r w:rsidRPr="0086549F">
        <w:rPr>
          <w:rFonts w:ascii="Times New Roman" w:eastAsia="Times New Roman" w:hAnsi="Times New Roman"/>
          <w:lang w:eastAsia="ru-RU"/>
        </w:rPr>
        <w:t xml:space="preserve">   </w:t>
      </w:r>
    </w:p>
    <w:p w:rsidR="002A14C9" w:rsidRDefault="009A4937" w:rsidP="002B7AB3">
      <w:pPr>
        <w:rPr>
          <w:rFonts w:ascii="Times New Roman" w:eastAsia="Times New Roman" w:hAnsi="Times New Roman"/>
          <w:bCs/>
          <w:color w:val="000000"/>
          <w:sz w:val="20"/>
          <w:szCs w:val="20"/>
          <w:lang w:eastAsia="ru-RU"/>
        </w:rPr>
      </w:pPr>
      <w:r w:rsidRPr="0086549F">
        <w:rPr>
          <w:rFonts w:ascii="Times New Roman" w:eastAsia="Times New Roman" w:hAnsi="Times New Roman"/>
          <w:bCs/>
          <w:color w:val="000000"/>
          <w:sz w:val="20"/>
          <w:szCs w:val="20"/>
          <w:lang w:eastAsia="ru-RU"/>
        </w:rPr>
        <w:t xml:space="preserve">                                                                            </w:t>
      </w:r>
    </w:p>
    <w:p w:rsidR="009A4937" w:rsidRPr="0086549F" w:rsidRDefault="009A4937" w:rsidP="002A14C9">
      <w:pPr>
        <w:ind w:left="360"/>
        <w:jc w:val="right"/>
        <w:rPr>
          <w:rFonts w:ascii="Times New Roman" w:hAnsi="Times New Roman"/>
          <w:bCs/>
          <w:sz w:val="20"/>
          <w:szCs w:val="20"/>
        </w:rPr>
      </w:pPr>
      <w:r w:rsidRPr="0086549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A4937" w:rsidRPr="00F64009" w:rsidTr="003E1273">
        <w:tc>
          <w:tcPr>
            <w:tcW w:w="568" w:type="dxa"/>
            <w:vAlign w:val="center"/>
          </w:tcPr>
          <w:p w:rsidR="009A4937" w:rsidRPr="0086549F" w:rsidRDefault="009A4937" w:rsidP="003E1273">
            <w:pPr>
              <w:jc w:val="center"/>
              <w:rPr>
                <w:rFonts w:ascii="Times New Roman" w:eastAsia="Times New Roman" w:hAnsi="Times New Roman"/>
                <w:sz w:val="20"/>
                <w:szCs w:val="20"/>
              </w:rPr>
            </w:pPr>
            <w:r w:rsidRPr="0086549F">
              <w:rPr>
                <w:rFonts w:ascii="Times New Roman" w:eastAsia="Times New Roman" w:hAnsi="Times New Roman"/>
                <w:sz w:val="20"/>
                <w:szCs w:val="20"/>
              </w:rPr>
              <w:t>№ п/п</w:t>
            </w:r>
          </w:p>
        </w:tc>
        <w:tc>
          <w:tcPr>
            <w:tcW w:w="2976" w:type="dxa"/>
            <w:vAlign w:val="center"/>
          </w:tcPr>
          <w:p w:rsidR="009A4937" w:rsidRPr="0086549F" w:rsidRDefault="009A4937" w:rsidP="003E1273">
            <w:pPr>
              <w:jc w:val="center"/>
              <w:rPr>
                <w:rFonts w:ascii="Times New Roman" w:eastAsia="Times New Roman" w:hAnsi="Times New Roman"/>
                <w:sz w:val="20"/>
                <w:szCs w:val="20"/>
              </w:rPr>
            </w:pPr>
            <w:r w:rsidRPr="0086549F">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9A4937" w:rsidRPr="0086549F" w:rsidRDefault="009A4937" w:rsidP="003E1273">
            <w:pPr>
              <w:jc w:val="center"/>
              <w:rPr>
                <w:rFonts w:ascii="Times New Roman" w:eastAsia="Times New Roman" w:hAnsi="Times New Roman"/>
                <w:sz w:val="20"/>
                <w:szCs w:val="20"/>
              </w:rPr>
            </w:pPr>
            <w:r w:rsidRPr="0086549F">
              <w:rPr>
                <w:rFonts w:ascii="Times New Roman" w:hAnsi="Times New Roman"/>
                <w:sz w:val="20"/>
                <w:szCs w:val="20"/>
              </w:rPr>
              <w:t>Утверждено решением Думы         города Мегиона от 07.12.2022  №247</w:t>
            </w:r>
          </w:p>
        </w:tc>
        <w:tc>
          <w:tcPr>
            <w:tcW w:w="1984" w:type="dxa"/>
            <w:tcBorders>
              <w:top w:val="single" w:sz="4" w:space="0" w:color="auto"/>
              <w:bottom w:val="single" w:sz="4" w:space="0" w:color="auto"/>
              <w:right w:val="single" w:sz="4" w:space="0" w:color="auto"/>
            </w:tcBorders>
            <w:shd w:val="clear" w:color="auto" w:fill="auto"/>
          </w:tcPr>
          <w:p w:rsidR="009A4937" w:rsidRPr="0086549F" w:rsidRDefault="009A4937" w:rsidP="00752C86">
            <w:pPr>
              <w:jc w:val="center"/>
            </w:pPr>
            <w:r w:rsidRPr="0086549F">
              <w:rPr>
                <w:rFonts w:ascii="Times New Roman" w:eastAsia="Times New Roman" w:hAnsi="Times New Roman"/>
                <w:sz w:val="20"/>
                <w:szCs w:val="20"/>
              </w:rPr>
              <w:t>Показатели св</w:t>
            </w:r>
            <w:r w:rsidR="00A73BD8" w:rsidRPr="0086549F">
              <w:rPr>
                <w:rFonts w:ascii="Times New Roman" w:eastAsia="Times New Roman" w:hAnsi="Times New Roman"/>
                <w:sz w:val="20"/>
                <w:szCs w:val="20"/>
              </w:rPr>
              <w:t>одной бюджетной росписи на 01.</w:t>
            </w:r>
            <w:r w:rsidR="0086549F" w:rsidRPr="0086549F">
              <w:rPr>
                <w:rFonts w:ascii="Times New Roman" w:eastAsia="Times New Roman" w:hAnsi="Times New Roman"/>
                <w:sz w:val="20"/>
                <w:szCs w:val="20"/>
              </w:rPr>
              <w:t>10</w:t>
            </w:r>
            <w:r w:rsidRPr="0086549F">
              <w:rPr>
                <w:rFonts w:ascii="Times New Roman" w:eastAsia="Times New Roman" w:hAnsi="Times New Roman"/>
                <w:sz w:val="20"/>
                <w:szCs w:val="20"/>
              </w:rPr>
              <w:t>.2023</w:t>
            </w:r>
          </w:p>
        </w:tc>
        <w:tc>
          <w:tcPr>
            <w:tcW w:w="1418" w:type="dxa"/>
            <w:tcBorders>
              <w:top w:val="single" w:sz="4" w:space="0" w:color="auto"/>
              <w:bottom w:val="single" w:sz="4" w:space="0" w:color="auto"/>
              <w:right w:val="single" w:sz="4" w:space="0" w:color="auto"/>
            </w:tcBorders>
          </w:tcPr>
          <w:p w:rsidR="009A4937" w:rsidRPr="0086549F" w:rsidRDefault="009A4937" w:rsidP="003E1273">
            <w:pPr>
              <w:jc w:val="center"/>
              <w:rPr>
                <w:rFonts w:ascii="Times New Roman" w:eastAsia="Times New Roman" w:hAnsi="Times New Roman"/>
              </w:rPr>
            </w:pPr>
            <w:r w:rsidRPr="0086549F">
              <w:rPr>
                <w:rFonts w:ascii="Times New Roman" w:eastAsia="Times New Roman" w:hAnsi="Times New Roman"/>
                <w:sz w:val="20"/>
                <w:szCs w:val="20"/>
              </w:rPr>
              <w:t>Исполнено на 01.</w:t>
            </w:r>
            <w:r w:rsidR="0086549F" w:rsidRPr="0086549F">
              <w:rPr>
                <w:rFonts w:ascii="Times New Roman" w:eastAsia="Times New Roman" w:hAnsi="Times New Roman"/>
                <w:sz w:val="20"/>
                <w:szCs w:val="20"/>
              </w:rPr>
              <w:t>10</w:t>
            </w:r>
            <w:r w:rsidRPr="0086549F">
              <w:rPr>
                <w:rFonts w:ascii="Times New Roman" w:eastAsia="Times New Roman" w:hAnsi="Times New Roman"/>
                <w:sz w:val="20"/>
                <w:szCs w:val="20"/>
              </w:rPr>
              <w:t>.2023</w:t>
            </w:r>
          </w:p>
          <w:p w:rsidR="009A4937" w:rsidRPr="0086549F" w:rsidRDefault="009A4937" w:rsidP="003E1273"/>
        </w:tc>
        <w:tc>
          <w:tcPr>
            <w:tcW w:w="850" w:type="dxa"/>
          </w:tcPr>
          <w:p w:rsidR="009A4937" w:rsidRPr="0086549F" w:rsidRDefault="009A4937" w:rsidP="003E1273">
            <w:pPr>
              <w:jc w:val="center"/>
              <w:rPr>
                <w:rFonts w:ascii="Times New Roman" w:hAnsi="Times New Roman"/>
                <w:sz w:val="20"/>
                <w:szCs w:val="20"/>
              </w:rPr>
            </w:pPr>
            <w:r w:rsidRPr="0086549F">
              <w:rPr>
                <w:rFonts w:ascii="Times New Roman" w:hAnsi="Times New Roman"/>
                <w:sz w:val="20"/>
                <w:szCs w:val="20"/>
              </w:rPr>
              <w:t>% исполнения</w:t>
            </w:r>
          </w:p>
        </w:tc>
      </w:tr>
      <w:tr w:rsidR="009A4937" w:rsidRPr="00F64009" w:rsidTr="003E1273">
        <w:tc>
          <w:tcPr>
            <w:tcW w:w="568" w:type="dxa"/>
            <w:vAlign w:val="center"/>
          </w:tcPr>
          <w:p w:rsidR="009A4937" w:rsidRPr="0086549F" w:rsidRDefault="009A4937" w:rsidP="003E1273">
            <w:pPr>
              <w:jc w:val="center"/>
              <w:rPr>
                <w:rFonts w:ascii="Times New Roman" w:eastAsia="Times New Roman" w:hAnsi="Times New Roman"/>
                <w:sz w:val="16"/>
                <w:szCs w:val="16"/>
              </w:rPr>
            </w:pPr>
            <w:r w:rsidRPr="0086549F">
              <w:rPr>
                <w:rFonts w:ascii="Times New Roman" w:eastAsia="Times New Roman" w:hAnsi="Times New Roman"/>
                <w:sz w:val="16"/>
                <w:szCs w:val="16"/>
              </w:rPr>
              <w:t>1</w:t>
            </w:r>
          </w:p>
        </w:tc>
        <w:tc>
          <w:tcPr>
            <w:tcW w:w="2976" w:type="dxa"/>
            <w:vAlign w:val="center"/>
          </w:tcPr>
          <w:p w:rsidR="009A4937" w:rsidRPr="0086549F" w:rsidRDefault="009A4937" w:rsidP="003E1273">
            <w:pPr>
              <w:jc w:val="center"/>
              <w:rPr>
                <w:rFonts w:ascii="Times New Roman" w:eastAsia="Times New Roman" w:hAnsi="Times New Roman"/>
                <w:sz w:val="16"/>
                <w:szCs w:val="16"/>
              </w:rPr>
            </w:pPr>
            <w:r w:rsidRPr="0086549F">
              <w:rPr>
                <w:rFonts w:ascii="Times New Roman" w:eastAsia="Times New Roman" w:hAnsi="Times New Roman"/>
                <w:sz w:val="16"/>
                <w:szCs w:val="16"/>
              </w:rPr>
              <w:t>2</w:t>
            </w:r>
          </w:p>
        </w:tc>
        <w:tc>
          <w:tcPr>
            <w:tcW w:w="1985" w:type="dxa"/>
            <w:vAlign w:val="center"/>
          </w:tcPr>
          <w:p w:rsidR="009A4937" w:rsidRPr="0086549F" w:rsidRDefault="009A4937" w:rsidP="003E1273">
            <w:pPr>
              <w:jc w:val="center"/>
              <w:rPr>
                <w:rFonts w:ascii="Times New Roman" w:eastAsia="Times New Roman" w:hAnsi="Times New Roman"/>
                <w:sz w:val="16"/>
                <w:szCs w:val="16"/>
              </w:rPr>
            </w:pPr>
            <w:r w:rsidRPr="0086549F">
              <w:rPr>
                <w:rFonts w:ascii="Times New Roman" w:eastAsia="Times New Roman" w:hAnsi="Times New Roman"/>
                <w:sz w:val="16"/>
                <w:szCs w:val="16"/>
              </w:rPr>
              <w:t>3</w:t>
            </w:r>
          </w:p>
        </w:tc>
        <w:tc>
          <w:tcPr>
            <w:tcW w:w="1984" w:type="dxa"/>
            <w:vAlign w:val="center"/>
          </w:tcPr>
          <w:p w:rsidR="009A4937" w:rsidRPr="0086549F" w:rsidRDefault="009A4937" w:rsidP="003E1273">
            <w:pPr>
              <w:jc w:val="center"/>
              <w:rPr>
                <w:rFonts w:ascii="Times New Roman" w:eastAsia="Times New Roman" w:hAnsi="Times New Roman"/>
                <w:sz w:val="16"/>
                <w:szCs w:val="16"/>
              </w:rPr>
            </w:pPr>
            <w:r w:rsidRPr="0086549F">
              <w:rPr>
                <w:rFonts w:ascii="Times New Roman" w:eastAsia="Times New Roman" w:hAnsi="Times New Roman"/>
                <w:sz w:val="16"/>
                <w:szCs w:val="16"/>
              </w:rPr>
              <w:t>4</w:t>
            </w:r>
          </w:p>
        </w:tc>
        <w:tc>
          <w:tcPr>
            <w:tcW w:w="1418" w:type="dxa"/>
          </w:tcPr>
          <w:p w:rsidR="009A4937" w:rsidRPr="0086549F" w:rsidRDefault="009A4937" w:rsidP="003E1273">
            <w:pPr>
              <w:jc w:val="center"/>
              <w:rPr>
                <w:rFonts w:ascii="Times New Roman" w:eastAsia="Times New Roman" w:hAnsi="Times New Roman"/>
                <w:sz w:val="16"/>
                <w:szCs w:val="16"/>
              </w:rPr>
            </w:pPr>
            <w:r w:rsidRPr="0086549F">
              <w:rPr>
                <w:rFonts w:ascii="Times New Roman" w:eastAsia="Times New Roman" w:hAnsi="Times New Roman"/>
                <w:sz w:val="16"/>
                <w:szCs w:val="16"/>
              </w:rPr>
              <w:t>5</w:t>
            </w:r>
          </w:p>
        </w:tc>
        <w:tc>
          <w:tcPr>
            <w:tcW w:w="850" w:type="dxa"/>
          </w:tcPr>
          <w:p w:rsidR="009A4937" w:rsidRPr="0086549F" w:rsidRDefault="009A4937" w:rsidP="003E1273">
            <w:pPr>
              <w:jc w:val="center"/>
              <w:rPr>
                <w:rFonts w:ascii="Times New Roman" w:eastAsia="Times New Roman" w:hAnsi="Times New Roman"/>
                <w:sz w:val="16"/>
                <w:szCs w:val="16"/>
              </w:rPr>
            </w:pPr>
            <w:r w:rsidRPr="0086549F">
              <w:rPr>
                <w:rFonts w:ascii="Times New Roman" w:eastAsia="Times New Roman" w:hAnsi="Times New Roman"/>
                <w:sz w:val="16"/>
                <w:szCs w:val="16"/>
              </w:rPr>
              <w:t>6</w:t>
            </w:r>
          </w:p>
        </w:tc>
      </w:tr>
      <w:tr w:rsidR="009A4937" w:rsidRPr="00F64009" w:rsidTr="003E1273">
        <w:trPr>
          <w:trHeight w:val="185"/>
        </w:trPr>
        <w:tc>
          <w:tcPr>
            <w:tcW w:w="568" w:type="dxa"/>
          </w:tcPr>
          <w:p w:rsidR="009A4937" w:rsidRPr="0086549F" w:rsidRDefault="009A4937" w:rsidP="003E1273">
            <w:pPr>
              <w:jc w:val="both"/>
              <w:rPr>
                <w:rFonts w:ascii="Times New Roman" w:eastAsia="Times New Roman" w:hAnsi="Times New Roman"/>
                <w:sz w:val="20"/>
                <w:szCs w:val="20"/>
              </w:rPr>
            </w:pPr>
          </w:p>
        </w:tc>
        <w:tc>
          <w:tcPr>
            <w:tcW w:w="2976" w:type="dxa"/>
            <w:vAlign w:val="center"/>
          </w:tcPr>
          <w:p w:rsidR="009A4937" w:rsidRPr="0086549F" w:rsidRDefault="009A4937" w:rsidP="003E1273">
            <w:pPr>
              <w:rPr>
                <w:rFonts w:ascii="Times New Roman" w:eastAsia="Times New Roman" w:hAnsi="Times New Roman"/>
                <w:b/>
                <w:sz w:val="20"/>
                <w:szCs w:val="20"/>
              </w:rPr>
            </w:pPr>
            <w:r w:rsidRPr="0086549F">
              <w:rPr>
                <w:rFonts w:ascii="Times New Roman" w:eastAsia="Times New Roman" w:hAnsi="Times New Roman"/>
                <w:b/>
                <w:sz w:val="20"/>
                <w:szCs w:val="20"/>
              </w:rPr>
              <w:t>Всего:</w:t>
            </w:r>
          </w:p>
        </w:tc>
        <w:tc>
          <w:tcPr>
            <w:tcW w:w="1985" w:type="dxa"/>
            <w:vAlign w:val="center"/>
          </w:tcPr>
          <w:p w:rsidR="009A4937" w:rsidRPr="0086549F" w:rsidRDefault="009A4937" w:rsidP="003E1273">
            <w:pPr>
              <w:jc w:val="center"/>
              <w:rPr>
                <w:rFonts w:ascii="Times New Roman" w:eastAsia="Times New Roman" w:hAnsi="Times New Roman"/>
                <w:b/>
                <w:color w:val="000000"/>
                <w:sz w:val="20"/>
                <w:szCs w:val="20"/>
                <w:lang w:eastAsia="ru-RU"/>
              </w:rPr>
            </w:pPr>
            <w:r w:rsidRPr="0086549F">
              <w:rPr>
                <w:rFonts w:ascii="Times New Roman" w:eastAsia="Times New Roman" w:hAnsi="Times New Roman"/>
                <w:b/>
                <w:color w:val="000000"/>
                <w:sz w:val="20"/>
                <w:szCs w:val="20"/>
                <w:lang w:eastAsia="ru-RU"/>
              </w:rPr>
              <w:t>510 473,5</w:t>
            </w:r>
          </w:p>
        </w:tc>
        <w:tc>
          <w:tcPr>
            <w:tcW w:w="1984" w:type="dxa"/>
            <w:vAlign w:val="center"/>
          </w:tcPr>
          <w:p w:rsidR="009A4937" w:rsidRPr="0086549F" w:rsidRDefault="0086549F" w:rsidP="003E1273">
            <w:pPr>
              <w:jc w:val="center"/>
              <w:rPr>
                <w:rFonts w:ascii="Times New Roman" w:eastAsia="Times New Roman" w:hAnsi="Times New Roman"/>
                <w:b/>
                <w:color w:val="000000"/>
                <w:sz w:val="20"/>
                <w:szCs w:val="20"/>
                <w:lang w:eastAsia="ru-RU"/>
              </w:rPr>
            </w:pPr>
            <w:r w:rsidRPr="0086549F">
              <w:rPr>
                <w:rFonts w:ascii="Times New Roman" w:eastAsia="Times New Roman" w:hAnsi="Times New Roman"/>
                <w:b/>
                <w:color w:val="000000"/>
                <w:sz w:val="20"/>
                <w:szCs w:val="20"/>
                <w:lang w:eastAsia="ru-RU"/>
              </w:rPr>
              <w:t>520 386,1</w:t>
            </w:r>
          </w:p>
        </w:tc>
        <w:tc>
          <w:tcPr>
            <w:tcW w:w="1418" w:type="dxa"/>
          </w:tcPr>
          <w:p w:rsidR="009A4937" w:rsidRPr="0086549F" w:rsidRDefault="0086549F" w:rsidP="003E1273">
            <w:pPr>
              <w:jc w:val="center"/>
              <w:rPr>
                <w:rFonts w:ascii="Times New Roman" w:eastAsia="Times New Roman" w:hAnsi="Times New Roman"/>
                <w:b/>
                <w:color w:val="000000"/>
                <w:sz w:val="20"/>
                <w:szCs w:val="20"/>
                <w:lang w:eastAsia="ru-RU"/>
              </w:rPr>
            </w:pPr>
            <w:r w:rsidRPr="0086549F">
              <w:rPr>
                <w:rFonts w:ascii="Times New Roman" w:eastAsia="Times New Roman" w:hAnsi="Times New Roman"/>
                <w:b/>
                <w:color w:val="000000"/>
                <w:sz w:val="20"/>
                <w:szCs w:val="20"/>
                <w:lang w:eastAsia="ru-RU"/>
              </w:rPr>
              <w:t>427 954,8</w:t>
            </w:r>
          </w:p>
        </w:tc>
        <w:tc>
          <w:tcPr>
            <w:tcW w:w="850" w:type="dxa"/>
          </w:tcPr>
          <w:p w:rsidR="009A4937" w:rsidRPr="0086549F" w:rsidRDefault="0086549F" w:rsidP="003E1273">
            <w:pPr>
              <w:jc w:val="center"/>
              <w:rPr>
                <w:rFonts w:ascii="Times New Roman" w:eastAsia="Times New Roman" w:hAnsi="Times New Roman"/>
                <w:b/>
                <w:color w:val="000000"/>
                <w:sz w:val="20"/>
                <w:szCs w:val="20"/>
                <w:lang w:eastAsia="ru-RU"/>
              </w:rPr>
            </w:pPr>
            <w:r w:rsidRPr="0086549F">
              <w:rPr>
                <w:rFonts w:ascii="Times New Roman" w:eastAsia="Times New Roman" w:hAnsi="Times New Roman"/>
                <w:b/>
                <w:color w:val="000000"/>
                <w:sz w:val="20"/>
                <w:szCs w:val="20"/>
                <w:lang w:eastAsia="ru-RU"/>
              </w:rPr>
              <w:t>82,2</w:t>
            </w:r>
          </w:p>
        </w:tc>
      </w:tr>
      <w:tr w:rsidR="009A4937" w:rsidRPr="00F64009" w:rsidTr="006C57FB">
        <w:trPr>
          <w:trHeight w:val="201"/>
        </w:trPr>
        <w:tc>
          <w:tcPr>
            <w:tcW w:w="568" w:type="dxa"/>
            <w:shd w:val="clear" w:color="auto" w:fill="auto"/>
            <w:vAlign w:val="center"/>
          </w:tcPr>
          <w:p w:rsidR="009A4937" w:rsidRPr="00BF0759" w:rsidRDefault="009A4937" w:rsidP="003E1273">
            <w:pPr>
              <w:jc w:val="center"/>
              <w:rPr>
                <w:rFonts w:ascii="Times New Roman" w:eastAsia="Times New Roman" w:hAnsi="Times New Roman"/>
                <w:sz w:val="20"/>
                <w:szCs w:val="20"/>
              </w:rPr>
            </w:pPr>
            <w:r w:rsidRPr="00BF0759">
              <w:rPr>
                <w:rFonts w:ascii="Times New Roman" w:eastAsia="Times New Roman" w:hAnsi="Times New Roman"/>
                <w:sz w:val="20"/>
                <w:szCs w:val="20"/>
              </w:rPr>
              <w:lastRenderedPageBreak/>
              <w:t>1</w:t>
            </w:r>
          </w:p>
        </w:tc>
        <w:tc>
          <w:tcPr>
            <w:tcW w:w="2976" w:type="dxa"/>
            <w:shd w:val="clear" w:color="auto" w:fill="auto"/>
            <w:vAlign w:val="center"/>
          </w:tcPr>
          <w:p w:rsidR="009A4937" w:rsidRPr="00BF0759" w:rsidRDefault="009A4937" w:rsidP="003E1273">
            <w:pPr>
              <w:rPr>
                <w:rFonts w:ascii="Times New Roman" w:eastAsia="Times New Roman" w:hAnsi="Times New Roman"/>
                <w:sz w:val="20"/>
                <w:szCs w:val="20"/>
              </w:rPr>
            </w:pPr>
            <w:r w:rsidRPr="00BF0759">
              <w:rPr>
                <w:rFonts w:ascii="Times New Roman" w:eastAsia="Times New Roman" w:hAnsi="Times New Roman"/>
                <w:sz w:val="20"/>
                <w:szCs w:val="20"/>
              </w:rPr>
              <w:t xml:space="preserve">местный бюджет </w:t>
            </w:r>
          </w:p>
        </w:tc>
        <w:tc>
          <w:tcPr>
            <w:tcW w:w="1985" w:type="dxa"/>
            <w:shd w:val="clear" w:color="auto" w:fill="auto"/>
            <w:vAlign w:val="center"/>
          </w:tcPr>
          <w:p w:rsidR="009A4937" w:rsidRPr="00BF0759" w:rsidRDefault="009A4937"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492 747,5</w:t>
            </w:r>
          </w:p>
        </w:tc>
        <w:tc>
          <w:tcPr>
            <w:tcW w:w="1984" w:type="dxa"/>
            <w:shd w:val="clear" w:color="auto" w:fill="auto"/>
            <w:vAlign w:val="center"/>
          </w:tcPr>
          <w:p w:rsidR="009A4937" w:rsidRPr="00BF0759" w:rsidRDefault="00BF0759"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502 064,1</w:t>
            </w:r>
          </w:p>
        </w:tc>
        <w:tc>
          <w:tcPr>
            <w:tcW w:w="1418" w:type="dxa"/>
            <w:shd w:val="clear" w:color="auto" w:fill="auto"/>
          </w:tcPr>
          <w:p w:rsidR="009A4937" w:rsidRPr="00BF0759" w:rsidRDefault="00BF0759"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409 759,0</w:t>
            </w:r>
          </w:p>
        </w:tc>
        <w:tc>
          <w:tcPr>
            <w:tcW w:w="850" w:type="dxa"/>
            <w:shd w:val="clear" w:color="auto" w:fill="auto"/>
          </w:tcPr>
          <w:p w:rsidR="009A4937" w:rsidRPr="00BF0759" w:rsidRDefault="00BF0759"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81,6</w:t>
            </w:r>
          </w:p>
        </w:tc>
      </w:tr>
      <w:tr w:rsidR="009A4937" w:rsidRPr="00F64009" w:rsidTr="003E1273">
        <w:tc>
          <w:tcPr>
            <w:tcW w:w="568" w:type="dxa"/>
            <w:vAlign w:val="center"/>
          </w:tcPr>
          <w:p w:rsidR="009A4937" w:rsidRPr="00BF0759" w:rsidRDefault="009A4937" w:rsidP="003E1273">
            <w:pPr>
              <w:jc w:val="center"/>
              <w:rPr>
                <w:rFonts w:ascii="Times New Roman" w:eastAsia="Times New Roman" w:hAnsi="Times New Roman"/>
                <w:sz w:val="20"/>
                <w:szCs w:val="20"/>
              </w:rPr>
            </w:pPr>
            <w:r w:rsidRPr="00BF0759">
              <w:rPr>
                <w:rFonts w:ascii="Times New Roman" w:eastAsia="Times New Roman" w:hAnsi="Times New Roman"/>
                <w:sz w:val="20"/>
                <w:szCs w:val="20"/>
              </w:rPr>
              <w:t>2</w:t>
            </w:r>
          </w:p>
        </w:tc>
        <w:tc>
          <w:tcPr>
            <w:tcW w:w="2976" w:type="dxa"/>
            <w:vAlign w:val="center"/>
          </w:tcPr>
          <w:p w:rsidR="009A4937" w:rsidRPr="00BF0759" w:rsidRDefault="009A4937" w:rsidP="003E1273">
            <w:pPr>
              <w:rPr>
                <w:rFonts w:ascii="Times New Roman" w:eastAsia="Times New Roman" w:hAnsi="Times New Roman"/>
                <w:sz w:val="20"/>
                <w:szCs w:val="20"/>
              </w:rPr>
            </w:pPr>
            <w:r w:rsidRPr="00BF0759">
              <w:rPr>
                <w:rFonts w:ascii="Times New Roman" w:eastAsia="Times New Roman" w:hAnsi="Times New Roman"/>
                <w:sz w:val="20"/>
                <w:szCs w:val="20"/>
              </w:rPr>
              <w:t>бюджет автономного округа</w:t>
            </w:r>
          </w:p>
        </w:tc>
        <w:tc>
          <w:tcPr>
            <w:tcW w:w="1985" w:type="dxa"/>
            <w:vAlign w:val="center"/>
          </w:tcPr>
          <w:p w:rsidR="009A4937" w:rsidRPr="00BF0759" w:rsidRDefault="009A4937"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10 924,9</w:t>
            </w:r>
          </w:p>
        </w:tc>
        <w:tc>
          <w:tcPr>
            <w:tcW w:w="1984" w:type="dxa"/>
            <w:vAlign w:val="center"/>
          </w:tcPr>
          <w:p w:rsidR="009A4937" w:rsidRPr="00BF0759" w:rsidRDefault="006C57FB"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11 520,9</w:t>
            </w:r>
          </w:p>
        </w:tc>
        <w:tc>
          <w:tcPr>
            <w:tcW w:w="1418" w:type="dxa"/>
          </w:tcPr>
          <w:p w:rsidR="009A4937" w:rsidRPr="00BF0759" w:rsidRDefault="00BF0759"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11 394,7</w:t>
            </w:r>
          </w:p>
        </w:tc>
        <w:tc>
          <w:tcPr>
            <w:tcW w:w="850" w:type="dxa"/>
          </w:tcPr>
          <w:p w:rsidR="009A4937" w:rsidRPr="00BF0759" w:rsidRDefault="00BF0759"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98,9</w:t>
            </w:r>
          </w:p>
        </w:tc>
      </w:tr>
      <w:tr w:rsidR="009A4937" w:rsidRPr="00F64009" w:rsidTr="003E1273">
        <w:tc>
          <w:tcPr>
            <w:tcW w:w="568" w:type="dxa"/>
            <w:vAlign w:val="center"/>
          </w:tcPr>
          <w:p w:rsidR="009A4937" w:rsidRPr="00BF0759" w:rsidRDefault="009A4937" w:rsidP="003E1273">
            <w:pPr>
              <w:jc w:val="center"/>
              <w:rPr>
                <w:rFonts w:ascii="Times New Roman" w:eastAsia="Times New Roman" w:hAnsi="Times New Roman"/>
                <w:sz w:val="20"/>
                <w:szCs w:val="20"/>
              </w:rPr>
            </w:pPr>
            <w:r w:rsidRPr="00BF0759">
              <w:rPr>
                <w:rFonts w:ascii="Times New Roman" w:eastAsia="Times New Roman" w:hAnsi="Times New Roman"/>
                <w:sz w:val="20"/>
                <w:szCs w:val="20"/>
              </w:rPr>
              <w:t>3</w:t>
            </w:r>
          </w:p>
        </w:tc>
        <w:tc>
          <w:tcPr>
            <w:tcW w:w="2976" w:type="dxa"/>
            <w:vAlign w:val="center"/>
          </w:tcPr>
          <w:p w:rsidR="009A4937" w:rsidRPr="00BF0759" w:rsidRDefault="009A4937" w:rsidP="003E1273">
            <w:pPr>
              <w:rPr>
                <w:rFonts w:ascii="Times New Roman" w:eastAsia="Times New Roman" w:hAnsi="Times New Roman"/>
                <w:sz w:val="20"/>
                <w:szCs w:val="20"/>
              </w:rPr>
            </w:pPr>
            <w:r w:rsidRPr="00BF0759">
              <w:rPr>
                <w:rFonts w:ascii="Times New Roman" w:eastAsia="Times New Roman" w:hAnsi="Times New Roman"/>
                <w:sz w:val="20"/>
                <w:szCs w:val="20"/>
              </w:rPr>
              <w:t>федеральный бюджет</w:t>
            </w:r>
          </w:p>
        </w:tc>
        <w:tc>
          <w:tcPr>
            <w:tcW w:w="1985" w:type="dxa"/>
            <w:vAlign w:val="center"/>
          </w:tcPr>
          <w:p w:rsidR="009A4937" w:rsidRPr="00BF0759" w:rsidRDefault="00BB6188"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6 801</w:t>
            </w:r>
            <w:r w:rsidR="009A4937" w:rsidRPr="00BF0759">
              <w:rPr>
                <w:rFonts w:ascii="Times New Roman" w:eastAsia="Times New Roman" w:hAnsi="Times New Roman"/>
                <w:color w:val="000000"/>
                <w:sz w:val="20"/>
                <w:szCs w:val="20"/>
                <w:lang w:eastAsia="ru-RU"/>
              </w:rPr>
              <w:t>,1</w:t>
            </w:r>
          </w:p>
        </w:tc>
        <w:tc>
          <w:tcPr>
            <w:tcW w:w="1984" w:type="dxa"/>
            <w:vAlign w:val="center"/>
          </w:tcPr>
          <w:p w:rsidR="009A4937" w:rsidRPr="00BF0759" w:rsidRDefault="00EC0FD5"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6 801</w:t>
            </w:r>
            <w:r w:rsidR="009A4937" w:rsidRPr="00BF0759">
              <w:rPr>
                <w:rFonts w:ascii="Times New Roman" w:eastAsia="Times New Roman" w:hAnsi="Times New Roman"/>
                <w:color w:val="000000"/>
                <w:sz w:val="20"/>
                <w:szCs w:val="20"/>
                <w:lang w:eastAsia="ru-RU"/>
              </w:rPr>
              <w:t>,1</w:t>
            </w:r>
          </w:p>
        </w:tc>
        <w:tc>
          <w:tcPr>
            <w:tcW w:w="1418" w:type="dxa"/>
          </w:tcPr>
          <w:p w:rsidR="009A4937" w:rsidRPr="00BF0759" w:rsidRDefault="00BF0759"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6 801,1</w:t>
            </w:r>
          </w:p>
        </w:tc>
        <w:tc>
          <w:tcPr>
            <w:tcW w:w="850" w:type="dxa"/>
          </w:tcPr>
          <w:p w:rsidR="009A4937" w:rsidRPr="00BF0759" w:rsidRDefault="00BF0759" w:rsidP="003E1273">
            <w:pPr>
              <w:jc w:val="center"/>
              <w:rPr>
                <w:rFonts w:ascii="Times New Roman" w:eastAsia="Times New Roman" w:hAnsi="Times New Roman"/>
                <w:color w:val="000000"/>
                <w:sz w:val="20"/>
                <w:szCs w:val="20"/>
                <w:lang w:eastAsia="ru-RU"/>
              </w:rPr>
            </w:pPr>
            <w:r w:rsidRPr="00BF0759">
              <w:rPr>
                <w:rFonts w:ascii="Times New Roman" w:eastAsia="Times New Roman" w:hAnsi="Times New Roman"/>
                <w:color w:val="000000"/>
                <w:sz w:val="20"/>
                <w:szCs w:val="20"/>
                <w:lang w:eastAsia="ru-RU"/>
              </w:rPr>
              <w:t>100,0</w:t>
            </w:r>
          </w:p>
        </w:tc>
      </w:tr>
    </w:tbl>
    <w:p w:rsidR="009A4937" w:rsidRPr="00F64009" w:rsidRDefault="009A4937" w:rsidP="009A4937">
      <w:pPr>
        <w:ind w:firstLine="708"/>
        <w:jc w:val="both"/>
        <w:rPr>
          <w:rFonts w:ascii="Times New Roman" w:hAnsi="Times New Roman"/>
          <w:highlight w:val="yellow"/>
        </w:rPr>
      </w:pPr>
    </w:p>
    <w:p w:rsidR="009A4937" w:rsidRPr="00EF0C3F" w:rsidRDefault="009A4937" w:rsidP="009A4937">
      <w:pPr>
        <w:ind w:firstLine="708"/>
        <w:jc w:val="both"/>
        <w:rPr>
          <w:rFonts w:ascii="Times New Roman" w:hAnsi="Times New Roman"/>
        </w:rPr>
      </w:pPr>
      <w:r w:rsidRPr="00EF0C3F">
        <w:rPr>
          <w:rFonts w:ascii="Times New Roman" w:hAnsi="Times New Roman"/>
        </w:rPr>
        <w:t xml:space="preserve">Удельный вес к общему объему  </w:t>
      </w:r>
      <w:r w:rsidR="00C0320F" w:rsidRPr="00EF0C3F">
        <w:rPr>
          <w:rFonts w:ascii="Times New Roman" w:hAnsi="Times New Roman"/>
        </w:rPr>
        <w:t xml:space="preserve"> расходов бюджета составляет 7,3</w:t>
      </w:r>
      <w:r w:rsidRPr="00EF0C3F">
        <w:rPr>
          <w:rFonts w:ascii="Times New Roman" w:hAnsi="Times New Roman"/>
        </w:rPr>
        <w:t xml:space="preserve">% к   плану и </w:t>
      </w:r>
      <w:r w:rsidR="00EF0C3F" w:rsidRPr="00EF0C3F">
        <w:rPr>
          <w:rFonts w:ascii="Times New Roman" w:hAnsi="Times New Roman"/>
        </w:rPr>
        <w:t>7,9</w:t>
      </w:r>
      <w:r w:rsidRPr="00EF0C3F">
        <w:rPr>
          <w:rFonts w:ascii="Times New Roman" w:hAnsi="Times New Roman"/>
        </w:rPr>
        <w:t>% к исполнению расходной части бюджета города.</w:t>
      </w:r>
    </w:p>
    <w:p w:rsidR="000031CD" w:rsidRPr="00F64009" w:rsidRDefault="000031CD" w:rsidP="002B7AB3">
      <w:pPr>
        <w:jc w:val="both"/>
        <w:rPr>
          <w:rFonts w:ascii="Times New Roman" w:hAnsi="Times New Roman"/>
          <w:highlight w:val="yellow"/>
        </w:rPr>
      </w:pPr>
    </w:p>
    <w:p w:rsidR="009A4937" w:rsidRPr="00EF0C3F" w:rsidRDefault="009A4937" w:rsidP="009A4937">
      <w:pPr>
        <w:ind w:left="360"/>
        <w:jc w:val="center"/>
        <w:rPr>
          <w:rFonts w:ascii="Times New Roman" w:eastAsia="Times New Roman" w:hAnsi="Times New Roman"/>
          <w:b/>
          <w:bCs/>
          <w:color w:val="000000"/>
          <w:sz w:val="20"/>
          <w:szCs w:val="20"/>
          <w:lang w:eastAsia="ru-RU"/>
        </w:rPr>
      </w:pPr>
      <w:r w:rsidRPr="00EF0C3F">
        <w:rPr>
          <w:rFonts w:ascii="Times New Roman" w:hAnsi="Times New Roman"/>
          <w:b/>
          <w:bCs/>
        </w:rPr>
        <w:t xml:space="preserve">В 2023 году финансовое обеспечение направлено на реализацию 3 подпрограмм муниципальной программы </w:t>
      </w:r>
      <w:r w:rsidRPr="00EF0C3F">
        <w:rPr>
          <w:rFonts w:ascii="Times New Roman" w:eastAsia="Times New Roman" w:hAnsi="Times New Roman"/>
          <w:b/>
          <w:bCs/>
          <w:color w:val="000000"/>
          <w:sz w:val="20"/>
          <w:szCs w:val="20"/>
          <w:lang w:eastAsia="ru-RU"/>
        </w:rPr>
        <w:t xml:space="preserve">    </w:t>
      </w:r>
    </w:p>
    <w:p w:rsidR="009A4937" w:rsidRPr="00EF0C3F" w:rsidRDefault="009A4937" w:rsidP="009A4937">
      <w:pPr>
        <w:shd w:val="clear" w:color="auto" w:fill="FFFFFF"/>
        <w:ind w:left="8148"/>
        <w:jc w:val="both"/>
        <w:rPr>
          <w:rFonts w:ascii="Times New Roman" w:eastAsia="Times New Roman" w:hAnsi="Times New Roman"/>
          <w:b/>
          <w:bCs/>
          <w:color w:val="000000"/>
          <w:sz w:val="20"/>
          <w:szCs w:val="20"/>
          <w:lang w:eastAsia="ru-RU"/>
        </w:rPr>
      </w:pPr>
      <w:r w:rsidRPr="00EF0C3F">
        <w:rPr>
          <w:rFonts w:ascii="Times New Roman" w:eastAsia="Times New Roman" w:hAnsi="Times New Roman"/>
          <w:b/>
          <w:bCs/>
          <w:color w:val="000000"/>
          <w:sz w:val="20"/>
          <w:szCs w:val="20"/>
          <w:lang w:eastAsia="ru-RU"/>
        </w:rPr>
        <w:t xml:space="preserve"> </w:t>
      </w:r>
      <w:r w:rsidRPr="00EF0C3F">
        <w:rPr>
          <w:rFonts w:ascii="Times New Roman" w:eastAsia="Times New Roman" w:hAnsi="Times New Roman"/>
          <w:bCs/>
          <w:color w:val="000000"/>
          <w:sz w:val="20"/>
          <w:szCs w:val="20"/>
          <w:lang w:eastAsia="ru-RU"/>
        </w:rPr>
        <w:t xml:space="preserve">     (тыс. рублей)</w:t>
      </w:r>
    </w:p>
    <w:tbl>
      <w:tblPr>
        <w:tblW w:w="5107" w:type="pct"/>
        <w:tblInd w:w="-34" w:type="dxa"/>
        <w:tblLayout w:type="fixed"/>
        <w:tblLook w:val="04A0" w:firstRow="1" w:lastRow="0" w:firstColumn="1" w:lastColumn="0" w:noHBand="0" w:noVBand="1"/>
      </w:tblPr>
      <w:tblGrid>
        <w:gridCol w:w="486"/>
        <w:gridCol w:w="2283"/>
        <w:gridCol w:w="1247"/>
        <w:gridCol w:w="1247"/>
        <w:gridCol w:w="1219"/>
        <w:gridCol w:w="679"/>
        <w:gridCol w:w="2673"/>
      </w:tblGrid>
      <w:tr w:rsidR="009A4937" w:rsidRPr="00F64009" w:rsidTr="003E1273">
        <w:trPr>
          <w:trHeight w:val="196"/>
          <w:tblHeader/>
        </w:trPr>
        <w:tc>
          <w:tcPr>
            <w:tcW w:w="247" w:type="pct"/>
            <w:tcBorders>
              <w:top w:val="single" w:sz="4" w:space="0" w:color="auto"/>
              <w:left w:val="single" w:sz="4" w:space="0" w:color="auto"/>
              <w:right w:val="single" w:sz="4" w:space="0" w:color="auto"/>
            </w:tcBorders>
            <w:shd w:val="clear" w:color="000000" w:fill="FFFFFF"/>
            <w:vAlign w:val="center"/>
            <w:hideMark/>
          </w:tcPr>
          <w:p w:rsidR="009A4937" w:rsidRPr="00EF0C3F" w:rsidRDefault="009A4937" w:rsidP="003E1273">
            <w:pPr>
              <w:ind w:left="-108"/>
              <w:jc w:val="center"/>
              <w:rPr>
                <w:rFonts w:ascii="Times New Roman" w:eastAsia="Times New Roman" w:hAnsi="Times New Roman"/>
                <w:color w:val="000000"/>
                <w:sz w:val="20"/>
                <w:szCs w:val="20"/>
                <w:lang w:eastAsia="ru-RU"/>
              </w:rPr>
            </w:pPr>
          </w:p>
          <w:p w:rsidR="009A4937" w:rsidRPr="00EF0C3F" w:rsidRDefault="009A4937" w:rsidP="003E1273">
            <w:pPr>
              <w:ind w:left="-108"/>
              <w:jc w:val="center"/>
              <w:rPr>
                <w:rFonts w:ascii="Times New Roman" w:eastAsia="Times New Roman" w:hAnsi="Times New Roman"/>
                <w:color w:val="000000"/>
                <w:sz w:val="20"/>
                <w:szCs w:val="20"/>
                <w:lang w:eastAsia="ru-RU"/>
              </w:rPr>
            </w:pPr>
            <w:r w:rsidRPr="00EF0C3F">
              <w:rPr>
                <w:rFonts w:ascii="Times New Roman" w:eastAsia="Times New Roman" w:hAnsi="Times New Roman"/>
                <w:color w:val="000000"/>
                <w:sz w:val="20"/>
                <w:szCs w:val="20"/>
                <w:lang w:eastAsia="ru-RU"/>
              </w:rPr>
              <w:t>№ п/п</w:t>
            </w:r>
          </w:p>
        </w:tc>
        <w:tc>
          <w:tcPr>
            <w:tcW w:w="1161" w:type="pct"/>
            <w:tcBorders>
              <w:top w:val="single" w:sz="4" w:space="0" w:color="auto"/>
              <w:left w:val="single" w:sz="4" w:space="0" w:color="auto"/>
              <w:right w:val="single" w:sz="4" w:space="0" w:color="auto"/>
            </w:tcBorders>
            <w:shd w:val="clear" w:color="000000" w:fill="FFFFFF"/>
            <w:vAlign w:val="center"/>
            <w:hideMark/>
          </w:tcPr>
          <w:p w:rsidR="009A4937" w:rsidRPr="00EF0C3F" w:rsidRDefault="009A4937" w:rsidP="003E1273">
            <w:pPr>
              <w:jc w:val="center"/>
              <w:rPr>
                <w:rFonts w:ascii="Times New Roman" w:eastAsia="Times New Roman" w:hAnsi="Times New Roman"/>
                <w:color w:val="000000"/>
                <w:sz w:val="20"/>
                <w:szCs w:val="20"/>
                <w:lang w:eastAsia="ru-RU"/>
              </w:rPr>
            </w:pPr>
            <w:r w:rsidRPr="00EF0C3F">
              <w:rPr>
                <w:rFonts w:ascii="Times New Roman" w:eastAsia="Times New Roman" w:hAnsi="Times New Roman"/>
                <w:color w:val="000000"/>
                <w:sz w:val="20"/>
                <w:szCs w:val="20"/>
                <w:lang w:eastAsia="ru-RU"/>
              </w:rPr>
              <w:t>Наименование муниципальной программы/подпрограммы</w:t>
            </w:r>
          </w:p>
        </w:tc>
        <w:tc>
          <w:tcPr>
            <w:tcW w:w="634" w:type="pct"/>
            <w:tcBorders>
              <w:top w:val="single" w:sz="4" w:space="0" w:color="auto"/>
              <w:bottom w:val="single" w:sz="4" w:space="0" w:color="auto"/>
              <w:right w:val="single" w:sz="4" w:space="0" w:color="auto"/>
            </w:tcBorders>
            <w:shd w:val="clear" w:color="auto" w:fill="auto"/>
            <w:vAlign w:val="center"/>
          </w:tcPr>
          <w:p w:rsidR="009A4937" w:rsidRPr="00EF0C3F" w:rsidRDefault="009A4937" w:rsidP="003E1273">
            <w:pPr>
              <w:jc w:val="center"/>
              <w:rPr>
                <w:rFonts w:ascii="Times New Roman" w:eastAsia="Times New Roman" w:hAnsi="Times New Roman"/>
                <w:sz w:val="20"/>
                <w:szCs w:val="20"/>
              </w:rPr>
            </w:pPr>
            <w:r w:rsidRPr="00EF0C3F">
              <w:rPr>
                <w:rFonts w:ascii="Times New Roman" w:hAnsi="Times New Roman"/>
                <w:sz w:val="20"/>
                <w:szCs w:val="20"/>
              </w:rPr>
              <w:t>Утверждено решением Думы         города Мегиона от 07.12.2022  №247</w:t>
            </w:r>
          </w:p>
        </w:tc>
        <w:tc>
          <w:tcPr>
            <w:tcW w:w="634" w:type="pct"/>
            <w:tcBorders>
              <w:top w:val="single" w:sz="4" w:space="0" w:color="auto"/>
              <w:bottom w:val="single" w:sz="4" w:space="0" w:color="auto"/>
              <w:right w:val="single" w:sz="4" w:space="0" w:color="auto"/>
            </w:tcBorders>
            <w:shd w:val="clear" w:color="auto" w:fill="auto"/>
            <w:vAlign w:val="center"/>
          </w:tcPr>
          <w:p w:rsidR="009A4937" w:rsidRPr="00EF0C3F" w:rsidRDefault="009A4937" w:rsidP="00EF0C3F">
            <w:pPr>
              <w:jc w:val="center"/>
              <w:rPr>
                <w:rFonts w:ascii="Times New Roman" w:eastAsia="Times New Roman" w:hAnsi="Times New Roman"/>
                <w:sz w:val="20"/>
                <w:szCs w:val="20"/>
              </w:rPr>
            </w:pPr>
            <w:r w:rsidRPr="00EF0C3F">
              <w:rPr>
                <w:rFonts w:ascii="Times New Roman" w:eastAsia="Times New Roman" w:hAnsi="Times New Roman"/>
                <w:sz w:val="20"/>
                <w:szCs w:val="20"/>
              </w:rPr>
              <w:t>Показатели сводной бюджетной росписи на 01.</w:t>
            </w:r>
            <w:r w:rsidR="00EF0C3F" w:rsidRPr="00EF0C3F">
              <w:rPr>
                <w:rFonts w:ascii="Times New Roman" w:eastAsia="Times New Roman" w:hAnsi="Times New Roman"/>
                <w:sz w:val="20"/>
                <w:szCs w:val="20"/>
              </w:rPr>
              <w:t>10</w:t>
            </w:r>
            <w:r w:rsidRPr="00EF0C3F">
              <w:rPr>
                <w:rFonts w:ascii="Times New Roman" w:eastAsia="Times New Roman" w:hAnsi="Times New Roman"/>
                <w:sz w:val="20"/>
                <w:szCs w:val="20"/>
              </w:rPr>
              <w:t>.2023</w:t>
            </w:r>
          </w:p>
        </w:tc>
        <w:tc>
          <w:tcPr>
            <w:tcW w:w="620" w:type="pct"/>
            <w:tcBorders>
              <w:top w:val="single" w:sz="4" w:space="0" w:color="auto"/>
              <w:bottom w:val="single" w:sz="4" w:space="0" w:color="auto"/>
              <w:right w:val="single" w:sz="4" w:space="0" w:color="auto"/>
            </w:tcBorders>
            <w:vAlign w:val="center"/>
          </w:tcPr>
          <w:p w:rsidR="009A4937" w:rsidRPr="00EF0C3F" w:rsidRDefault="009A4937" w:rsidP="00EF0C3F">
            <w:pPr>
              <w:jc w:val="center"/>
              <w:rPr>
                <w:rFonts w:ascii="Times New Roman" w:eastAsia="Times New Roman" w:hAnsi="Times New Roman"/>
                <w:sz w:val="20"/>
                <w:szCs w:val="20"/>
              </w:rPr>
            </w:pPr>
            <w:r w:rsidRPr="00EF0C3F">
              <w:rPr>
                <w:rFonts w:ascii="Times New Roman" w:hAnsi="Times New Roman"/>
                <w:sz w:val="20"/>
                <w:szCs w:val="20"/>
              </w:rPr>
              <w:t>Исполнено на 01.</w:t>
            </w:r>
            <w:r w:rsidR="00EF0C3F" w:rsidRPr="00EF0C3F">
              <w:rPr>
                <w:rFonts w:ascii="Times New Roman" w:hAnsi="Times New Roman"/>
                <w:sz w:val="20"/>
                <w:szCs w:val="20"/>
              </w:rPr>
              <w:t>10</w:t>
            </w:r>
            <w:r w:rsidRPr="00EF0C3F">
              <w:rPr>
                <w:rFonts w:ascii="Times New Roman" w:hAnsi="Times New Roman"/>
                <w:sz w:val="20"/>
                <w:szCs w:val="20"/>
              </w:rPr>
              <w:t>.2023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A4937" w:rsidRPr="00EF0C3F" w:rsidRDefault="009A4937" w:rsidP="003E1273">
            <w:pPr>
              <w:jc w:val="center"/>
              <w:rPr>
                <w:rFonts w:ascii="Times New Roman" w:eastAsia="Times New Roman" w:hAnsi="Times New Roman"/>
                <w:sz w:val="20"/>
                <w:szCs w:val="20"/>
              </w:rPr>
            </w:pPr>
            <w:r w:rsidRPr="00EF0C3F">
              <w:rPr>
                <w:rFonts w:ascii="Times New Roman" w:eastAsia="Times New Roman" w:hAnsi="Times New Roman"/>
                <w:sz w:val="20"/>
                <w:szCs w:val="20"/>
              </w:rPr>
              <w:t>% исполнения</w:t>
            </w:r>
          </w:p>
        </w:tc>
        <w:tc>
          <w:tcPr>
            <w:tcW w:w="1359" w:type="pct"/>
            <w:tcBorders>
              <w:top w:val="single" w:sz="4" w:space="0" w:color="auto"/>
              <w:left w:val="single" w:sz="4" w:space="0" w:color="auto"/>
              <w:bottom w:val="single" w:sz="4" w:space="0" w:color="auto"/>
              <w:right w:val="single" w:sz="4" w:space="0" w:color="auto"/>
            </w:tcBorders>
            <w:vAlign w:val="center"/>
          </w:tcPr>
          <w:p w:rsidR="009A4937" w:rsidRPr="00EF0C3F" w:rsidRDefault="009A4937" w:rsidP="003E1273">
            <w:pPr>
              <w:jc w:val="center"/>
              <w:rPr>
                <w:rFonts w:ascii="Times New Roman" w:eastAsia="Times New Roman" w:hAnsi="Times New Roman"/>
                <w:sz w:val="20"/>
                <w:szCs w:val="20"/>
              </w:rPr>
            </w:pPr>
            <w:r w:rsidRPr="00EF0C3F">
              <w:rPr>
                <w:rFonts w:ascii="Times New Roman" w:eastAsia="Times New Roman" w:hAnsi="Times New Roman"/>
                <w:sz w:val="20"/>
                <w:szCs w:val="20"/>
              </w:rPr>
              <w:t xml:space="preserve">Причины неисполнения </w:t>
            </w:r>
          </w:p>
        </w:tc>
      </w:tr>
      <w:tr w:rsidR="009A4937" w:rsidRPr="00F64009" w:rsidTr="003E1273">
        <w:trPr>
          <w:trHeight w:val="141"/>
          <w:tblHeader/>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4937" w:rsidRPr="00EF0C3F" w:rsidRDefault="009A4937" w:rsidP="003E1273">
            <w:pPr>
              <w:jc w:val="center"/>
              <w:rPr>
                <w:rFonts w:ascii="Times New Roman" w:eastAsia="Times New Roman" w:hAnsi="Times New Roman"/>
                <w:color w:val="000000"/>
                <w:sz w:val="16"/>
                <w:szCs w:val="16"/>
                <w:lang w:eastAsia="ru-RU"/>
              </w:rPr>
            </w:pPr>
            <w:r w:rsidRPr="00EF0C3F">
              <w:rPr>
                <w:rFonts w:ascii="Times New Roman" w:eastAsia="Times New Roman" w:hAnsi="Times New Roman"/>
                <w:color w:val="000000"/>
                <w:sz w:val="16"/>
                <w:szCs w:val="16"/>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9A4937" w:rsidRPr="00EF0C3F" w:rsidRDefault="009A4937" w:rsidP="003E1273">
            <w:pPr>
              <w:jc w:val="center"/>
              <w:rPr>
                <w:rFonts w:ascii="Times New Roman" w:eastAsia="Times New Roman" w:hAnsi="Times New Roman"/>
                <w:color w:val="000000"/>
                <w:sz w:val="16"/>
                <w:szCs w:val="16"/>
                <w:lang w:eastAsia="ru-RU"/>
              </w:rPr>
            </w:pPr>
            <w:r w:rsidRPr="00EF0C3F">
              <w:rPr>
                <w:rFonts w:ascii="Times New Roman" w:eastAsia="Times New Roman" w:hAnsi="Times New Roman"/>
                <w:color w:val="000000"/>
                <w:sz w:val="16"/>
                <w:szCs w:val="16"/>
                <w:lang w:eastAsia="ru-RU"/>
              </w:rPr>
              <w:t>2</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9A4937" w:rsidRPr="00EF0C3F" w:rsidRDefault="009A4937" w:rsidP="003E1273">
            <w:pPr>
              <w:ind w:left="-106"/>
              <w:jc w:val="center"/>
              <w:rPr>
                <w:rFonts w:ascii="Times New Roman" w:eastAsia="Times New Roman" w:hAnsi="Times New Roman"/>
                <w:color w:val="000000"/>
                <w:sz w:val="16"/>
                <w:szCs w:val="16"/>
                <w:lang w:eastAsia="ru-RU"/>
              </w:rPr>
            </w:pPr>
            <w:r w:rsidRPr="00EF0C3F">
              <w:rPr>
                <w:rFonts w:ascii="Times New Roman" w:eastAsia="Times New Roman" w:hAnsi="Times New Roman"/>
                <w:color w:val="000000"/>
                <w:sz w:val="16"/>
                <w:szCs w:val="16"/>
                <w:lang w:eastAsia="ru-RU"/>
              </w:rPr>
              <w:t>3</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9A4937" w:rsidRPr="00EF0C3F" w:rsidRDefault="009A4937" w:rsidP="003E1273">
            <w:pPr>
              <w:ind w:left="-109"/>
              <w:jc w:val="center"/>
              <w:rPr>
                <w:rFonts w:ascii="Times New Roman" w:eastAsia="Times New Roman" w:hAnsi="Times New Roman"/>
                <w:color w:val="000000"/>
                <w:sz w:val="16"/>
                <w:szCs w:val="16"/>
                <w:lang w:eastAsia="ru-RU"/>
              </w:rPr>
            </w:pPr>
            <w:r w:rsidRPr="00EF0C3F">
              <w:rPr>
                <w:rFonts w:ascii="Times New Roman" w:eastAsia="Times New Roman" w:hAnsi="Times New Roman"/>
                <w:color w:val="000000"/>
                <w:sz w:val="16"/>
                <w:szCs w:val="16"/>
                <w:lang w:eastAsia="ru-RU"/>
              </w:rPr>
              <w:t>4</w:t>
            </w:r>
          </w:p>
        </w:tc>
        <w:tc>
          <w:tcPr>
            <w:tcW w:w="620" w:type="pct"/>
            <w:tcBorders>
              <w:top w:val="single" w:sz="4" w:space="0" w:color="auto"/>
              <w:left w:val="nil"/>
              <w:bottom w:val="single" w:sz="4" w:space="0" w:color="auto"/>
              <w:right w:val="single" w:sz="4" w:space="0" w:color="auto"/>
            </w:tcBorders>
            <w:shd w:val="clear" w:color="000000" w:fill="FFFFFF"/>
          </w:tcPr>
          <w:p w:rsidR="009A4937" w:rsidRPr="00EF0C3F" w:rsidRDefault="009A4937" w:rsidP="003E1273">
            <w:pPr>
              <w:ind w:left="-119"/>
              <w:jc w:val="center"/>
              <w:rPr>
                <w:rFonts w:ascii="Times New Roman" w:eastAsia="Times New Roman" w:hAnsi="Times New Roman"/>
                <w:color w:val="000000"/>
                <w:sz w:val="16"/>
                <w:szCs w:val="16"/>
                <w:lang w:eastAsia="ru-RU"/>
              </w:rPr>
            </w:pPr>
            <w:r w:rsidRPr="00EF0C3F">
              <w:rPr>
                <w:rFonts w:ascii="Times New Roman" w:eastAsia="Times New Roman" w:hAnsi="Times New Roman"/>
                <w:color w:val="000000"/>
                <w:sz w:val="16"/>
                <w:szCs w:val="16"/>
                <w:lang w:eastAsia="ru-RU"/>
              </w:rPr>
              <w:t>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4937" w:rsidRPr="00EF0C3F" w:rsidRDefault="009A4937" w:rsidP="003E1273">
            <w:pPr>
              <w:ind w:left="-119"/>
              <w:jc w:val="center"/>
              <w:rPr>
                <w:rFonts w:ascii="Times New Roman" w:eastAsia="Times New Roman" w:hAnsi="Times New Roman"/>
                <w:color w:val="000000"/>
                <w:sz w:val="16"/>
                <w:szCs w:val="16"/>
                <w:lang w:eastAsia="ru-RU"/>
              </w:rPr>
            </w:pPr>
            <w:r w:rsidRPr="00EF0C3F">
              <w:rPr>
                <w:rFonts w:ascii="Times New Roman" w:eastAsia="Times New Roman" w:hAnsi="Times New Roman"/>
                <w:color w:val="000000"/>
                <w:sz w:val="16"/>
                <w:szCs w:val="16"/>
                <w:lang w:eastAsia="ru-RU"/>
              </w:rPr>
              <w:t>6</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EF0C3F" w:rsidRDefault="009A4937" w:rsidP="003E1273">
            <w:pPr>
              <w:ind w:left="-119"/>
              <w:jc w:val="center"/>
              <w:rPr>
                <w:rFonts w:ascii="Times New Roman" w:eastAsia="Times New Roman" w:hAnsi="Times New Roman"/>
                <w:color w:val="000000"/>
                <w:sz w:val="16"/>
                <w:szCs w:val="16"/>
                <w:lang w:eastAsia="ru-RU"/>
              </w:rPr>
            </w:pPr>
            <w:r w:rsidRPr="00EF0C3F">
              <w:rPr>
                <w:rFonts w:ascii="Times New Roman" w:eastAsia="Times New Roman" w:hAnsi="Times New Roman"/>
                <w:color w:val="000000"/>
                <w:sz w:val="16"/>
                <w:szCs w:val="16"/>
                <w:lang w:eastAsia="ru-RU"/>
              </w:rPr>
              <w:t>7</w:t>
            </w:r>
          </w:p>
        </w:tc>
      </w:tr>
      <w:tr w:rsidR="009A4937" w:rsidRPr="00F64009" w:rsidTr="003E1273">
        <w:trPr>
          <w:trHeight w:val="333"/>
        </w:trPr>
        <w:tc>
          <w:tcPr>
            <w:tcW w:w="247" w:type="pct"/>
            <w:vMerge w:val="restart"/>
            <w:tcBorders>
              <w:top w:val="nil"/>
              <w:left w:val="single" w:sz="4" w:space="0" w:color="auto"/>
              <w:right w:val="single" w:sz="4" w:space="0" w:color="auto"/>
            </w:tcBorders>
            <w:shd w:val="clear" w:color="000000" w:fill="FFFFFF"/>
            <w:vAlign w:val="center"/>
            <w:hideMark/>
          </w:tcPr>
          <w:p w:rsidR="009A4937" w:rsidRPr="00EF0C3F" w:rsidRDefault="009A4937" w:rsidP="003E1273">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EF0C3F" w:rsidRDefault="009A4937" w:rsidP="003E1273">
            <w:pPr>
              <w:jc w:val="both"/>
              <w:rPr>
                <w:rFonts w:ascii="Times New Roman" w:eastAsia="Times New Roman" w:hAnsi="Times New Roman"/>
                <w:b/>
                <w:bCs/>
                <w:sz w:val="20"/>
                <w:szCs w:val="20"/>
                <w:lang w:eastAsia="ru-RU"/>
              </w:rPr>
            </w:pPr>
            <w:r w:rsidRPr="00EF0C3F">
              <w:rPr>
                <w:rFonts w:ascii="Times New Roman" w:eastAsia="Times New Roman" w:hAnsi="Times New Roman"/>
                <w:b/>
                <w:bCs/>
                <w:sz w:val="20"/>
                <w:szCs w:val="20"/>
                <w:lang w:eastAsia="ru-RU"/>
              </w:rPr>
              <w:t>Всего по муниципальной программе, в том числе:</w:t>
            </w:r>
          </w:p>
        </w:tc>
        <w:tc>
          <w:tcPr>
            <w:tcW w:w="634" w:type="pct"/>
            <w:tcBorders>
              <w:top w:val="nil"/>
              <w:left w:val="nil"/>
              <w:bottom w:val="single" w:sz="4" w:space="0" w:color="auto"/>
              <w:right w:val="single" w:sz="4" w:space="0" w:color="auto"/>
            </w:tcBorders>
            <w:shd w:val="clear" w:color="000000" w:fill="FFFFFF"/>
          </w:tcPr>
          <w:p w:rsidR="009A4937" w:rsidRPr="00EF0C3F" w:rsidRDefault="009A4937" w:rsidP="003E1273">
            <w:pPr>
              <w:jc w:val="center"/>
              <w:rPr>
                <w:rFonts w:ascii="Times New Roman" w:hAnsi="Times New Roman"/>
                <w:b/>
                <w:sz w:val="20"/>
                <w:szCs w:val="20"/>
              </w:rPr>
            </w:pPr>
            <w:r w:rsidRPr="00EF0C3F">
              <w:rPr>
                <w:rFonts w:ascii="Times New Roman" w:hAnsi="Times New Roman"/>
                <w:b/>
                <w:sz w:val="20"/>
                <w:szCs w:val="20"/>
              </w:rPr>
              <w:t>510 473,5</w:t>
            </w:r>
          </w:p>
        </w:tc>
        <w:tc>
          <w:tcPr>
            <w:tcW w:w="634" w:type="pct"/>
            <w:tcBorders>
              <w:top w:val="nil"/>
              <w:left w:val="nil"/>
              <w:bottom w:val="single" w:sz="4" w:space="0" w:color="auto"/>
              <w:right w:val="single" w:sz="4" w:space="0" w:color="auto"/>
            </w:tcBorders>
            <w:shd w:val="clear" w:color="000000" w:fill="FFFFFF"/>
          </w:tcPr>
          <w:p w:rsidR="009A4937" w:rsidRPr="00EF0C3F" w:rsidRDefault="00EF0C3F" w:rsidP="0049530F">
            <w:pPr>
              <w:jc w:val="center"/>
              <w:rPr>
                <w:rFonts w:ascii="Times New Roman" w:hAnsi="Times New Roman"/>
                <w:b/>
                <w:sz w:val="20"/>
                <w:szCs w:val="20"/>
              </w:rPr>
            </w:pPr>
            <w:r w:rsidRPr="00EF0C3F">
              <w:rPr>
                <w:rFonts w:ascii="Times New Roman" w:eastAsia="Times New Roman" w:hAnsi="Times New Roman"/>
                <w:b/>
                <w:color w:val="000000"/>
                <w:sz w:val="20"/>
                <w:szCs w:val="20"/>
                <w:lang w:eastAsia="ru-RU"/>
              </w:rPr>
              <w:t>520 386,1</w:t>
            </w:r>
          </w:p>
        </w:tc>
        <w:tc>
          <w:tcPr>
            <w:tcW w:w="620" w:type="pct"/>
            <w:tcBorders>
              <w:top w:val="single" w:sz="4" w:space="0" w:color="auto"/>
              <w:left w:val="nil"/>
              <w:bottom w:val="single" w:sz="4" w:space="0" w:color="auto"/>
              <w:right w:val="single" w:sz="4" w:space="0" w:color="auto"/>
            </w:tcBorders>
            <w:shd w:val="clear" w:color="000000" w:fill="FFFFFF"/>
          </w:tcPr>
          <w:p w:rsidR="009A4937" w:rsidRPr="00EF0C3F" w:rsidRDefault="00EF0C3F" w:rsidP="003E1273">
            <w:pPr>
              <w:jc w:val="center"/>
              <w:rPr>
                <w:rFonts w:ascii="Times New Roman" w:hAnsi="Times New Roman"/>
                <w:b/>
                <w:sz w:val="20"/>
                <w:szCs w:val="20"/>
              </w:rPr>
            </w:pPr>
            <w:r w:rsidRPr="00EF0C3F">
              <w:rPr>
                <w:rFonts w:ascii="Times New Roman" w:eastAsia="Times New Roman" w:hAnsi="Times New Roman"/>
                <w:b/>
                <w:color w:val="000000"/>
                <w:sz w:val="20"/>
                <w:szCs w:val="20"/>
                <w:lang w:eastAsia="ru-RU"/>
              </w:rPr>
              <w:t>427 954,8</w:t>
            </w:r>
          </w:p>
        </w:tc>
        <w:tc>
          <w:tcPr>
            <w:tcW w:w="345" w:type="pct"/>
            <w:tcBorders>
              <w:top w:val="nil"/>
              <w:left w:val="single" w:sz="4" w:space="0" w:color="auto"/>
              <w:bottom w:val="single" w:sz="4" w:space="0" w:color="auto"/>
              <w:right w:val="single" w:sz="4" w:space="0" w:color="auto"/>
            </w:tcBorders>
            <w:shd w:val="clear" w:color="000000" w:fill="FFFFFF"/>
          </w:tcPr>
          <w:p w:rsidR="009A4937" w:rsidRPr="00EF0C3F" w:rsidRDefault="00EF0C3F" w:rsidP="003E1273">
            <w:pPr>
              <w:jc w:val="center"/>
              <w:rPr>
                <w:rFonts w:ascii="Times New Roman" w:hAnsi="Times New Roman"/>
                <w:b/>
                <w:sz w:val="20"/>
                <w:szCs w:val="20"/>
              </w:rPr>
            </w:pPr>
            <w:r w:rsidRPr="00EF0C3F">
              <w:rPr>
                <w:rFonts w:ascii="Times New Roman" w:eastAsia="Times New Roman" w:hAnsi="Times New Roman"/>
                <w:b/>
                <w:color w:val="000000"/>
                <w:sz w:val="20"/>
                <w:szCs w:val="20"/>
                <w:lang w:eastAsia="ru-RU"/>
              </w:rPr>
              <w:t>82,2</w:t>
            </w:r>
          </w:p>
        </w:tc>
        <w:tc>
          <w:tcPr>
            <w:tcW w:w="1359" w:type="pct"/>
            <w:vMerge w:val="restart"/>
            <w:tcBorders>
              <w:top w:val="nil"/>
              <w:left w:val="single" w:sz="4" w:space="0" w:color="auto"/>
              <w:right w:val="single" w:sz="4" w:space="0" w:color="auto"/>
            </w:tcBorders>
            <w:shd w:val="clear" w:color="000000" w:fill="FFFFFF"/>
          </w:tcPr>
          <w:p w:rsidR="009A4937" w:rsidRPr="00EF0C3F" w:rsidRDefault="009A4937" w:rsidP="003E1273">
            <w:pPr>
              <w:shd w:val="clear" w:color="auto" w:fill="FFFFFF"/>
              <w:jc w:val="both"/>
              <w:rPr>
                <w:rFonts w:ascii="Times New Roman" w:eastAsia="Times New Roman" w:hAnsi="Times New Roman"/>
                <w:b/>
                <w:color w:val="000000"/>
                <w:sz w:val="20"/>
                <w:szCs w:val="20"/>
                <w:lang w:eastAsia="ru-RU"/>
              </w:rPr>
            </w:pPr>
          </w:p>
        </w:tc>
      </w:tr>
      <w:tr w:rsidR="009A4937" w:rsidRPr="00F64009" w:rsidTr="003E1273">
        <w:trPr>
          <w:trHeight w:val="230"/>
        </w:trPr>
        <w:tc>
          <w:tcPr>
            <w:tcW w:w="247" w:type="pct"/>
            <w:vMerge/>
            <w:tcBorders>
              <w:left w:val="single" w:sz="4" w:space="0" w:color="auto"/>
              <w:right w:val="single" w:sz="4" w:space="0" w:color="auto"/>
            </w:tcBorders>
            <w:shd w:val="clear" w:color="000000" w:fill="FFFFFF"/>
            <w:vAlign w:val="center"/>
          </w:tcPr>
          <w:p w:rsidR="009A4937" w:rsidRPr="00EF0C3F" w:rsidRDefault="009A4937" w:rsidP="003E1273">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EF0C3F" w:rsidRDefault="009A4937" w:rsidP="003E1273">
            <w:pPr>
              <w:jc w:val="both"/>
              <w:rPr>
                <w:rFonts w:ascii="Times New Roman" w:eastAsia="Times New Roman" w:hAnsi="Times New Roman"/>
                <w:b/>
                <w:bCs/>
                <w:sz w:val="20"/>
                <w:szCs w:val="20"/>
                <w:lang w:eastAsia="ru-RU"/>
              </w:rPr>
            </w:pPr>
            <w:r w:rsidRPr="00EF0C3F">
              <w:rPr>
                <w:rFonts w:ascii="Times New Roman" w:eastAsia="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tcPr>
          <w:p w:rsidR="009A4937" w:rsidRPr="00EF0C3F" w:rsidRDefault="009A4937" w:rsidP="003E1273">
            <w:pPr>
              <w:jc w:val="center"/>
              <w:rPr>
                <w:rFonts w:ascii="Times New Roman" w:hAnsi="Times New Roman"/>
                <w:sz w:val="20"/>
                <w:szCs w:val="20"/>
              </w:rPr>
            </w:pPr>
            <w:r w:rsidRPr="00EF0C3F">
              <w:rPr>
                <w:rFonts w:ascii="Times New Roman" w:hAnsi="Times New Roman"/>
                <w:sz w:val="20"/>
                <w:szCs w:val="20"/>
              </w:rPr>
              <w:t>492 747,5</w:t>
            </w:r>
          </w:p>
        </w:tc>
        <w:tc>
          <w:tcPr>
            <w:tcW w:w="634" w:type="pct"/>
            <w:tcBorders>
              <w:top w:val="nil"/>
              <w:left w:val="nil"/>
              <w:bottom w:val="single" w:sz="4" w:space="0" w:color="auto"/>
              <w:right w:val="single" w:sz="4" w:space="0" w:color="auto"/>
            </w:tcBorders>
            <w:shd w:val="clear" w:color="000000" w:fill="FFFFFF"/>
          </w:tcPr>
          <w:p w:rsidR="009A4937" w:rsidRPr="00EF0C3F" w:rsidRDefault="00EF0C3F" w:rsidP="003E1273">
            <w:pPr>
              <w:jc w:val="center"/>
              <w:rPr>
                <w:rFonts w:ascii="Times New Roman" w:hAnsi="Times New Roman"/>
                <w:sz w:val="20"/>
                <w:szCs w:val="20"/>
              </w:rPr>
            </w:pPr>
            <w:r w:rsidRPr="00EF0C3F">
              <w:rPr>
                <w:rFonts w:ascii="Times New Roman" w:hAnsi="Times New Roman"/>
                <w:sz w:val="20"/>
                <w:szCs w:val="20"/>
              </w:rPr>
              <w:t>502 064,1</w:t>
            </w:r>
          </w:p>
        </w:tc>
        <w:tc>
          <w:tcPr>
            <w:tcW w:w="620" w:type="pct"/>
            <w:tcBorders>
              <w:top w:val="single" w:sz="4" w:space="0" w:color="auto"/>
              <w:left w:val="nil"/>
              <w:bottom w:val="single" w:sz="4" w:space="0" w:color="auto"/>
              <w:right w:val="single" w:sz="4" w:space="0" w:color="auto"/>
            </w:tcBorders>
            <w:shd w:val="clear" w:color="000000" w:fill="FFFFFF"/>
          </w:tcPr>
          <w:p w:rsidR="009A4937" w:rsidRPr="00EF0C3F" w:rsidRDefault="00EF0C3F" w:rsidP="003E1273">
            <w:pPr>
              <w:jc w:val="center"/>
              <w:rPr>
                <w:rFonts w:ascii="Times New Roman" w:hAnsi="Times New Roman"/>
                <w:sz w:val="20"/>
                <w:szCs w:val="20"/>
              </w:rPr>
            </w:pPr>
            <w:r w:rsidRPr="00EF0C3F">
              <w:rPr>
                <w:rFonts w:ascii="Times New Roman" w:hAnsi="Times New Roman"/>
                <w:sz w:val="20"/>
                <w:szCs w:val="20"/>
              </w:rPr>
              <w:t>409 759,0</w:t>
            </w:r>
          </w:p>
        </w:tc>
        <w:tc>
          <w:tcPr>
            <w:tcW w:w="345" w:type="pct"/>
            <w:tcBorders>
              <w:top w:val="nil"/>
              <w:left w:val="single" w:sz="4" w:space="0" w:color="auto"/>
              <w:bottom w:val="single" w:sz="4" w:space="0" w:color="auto"/>
              <w:right w:val="single" w:sz="4" w:space="0" w:color="auto"/>
            </w:tcBorders>
            <w:shd w:val="clear" w:color="000000" w:fill="FFFFFF"/>
          </w:tcPr>
          <w:p w:rsidR="009A4937" w:rsidRPr="00EF0C3F" w:rsidRDefault="00EF0C3F" w:rsidP="003E1273">
            <w:pPr>
              <w:jc w:val="center"/>
              <w:rPr>
                <w:rFonts w:ascii="Times New Roman" w:hAnsi="Times New Roman"/>
                <w:sz w:val="20"/>
                <w:szCs w:val="20"/>
              </w:rPr>
            </w:pPr>
            <w:r w:rsidRPr="00EF0C3F">
              <w:rPr>
                <w:rFonts w:ascii="Times New Roman" w:hAnsi="Times New Roman"/>
                <w:sz w:val="20"/>
                <w:szCs w:val="20"/>
              </w:rPr>
              <w:t>81,6</w:t>
            </w:r>
          </w:p>
        </w:tc>
        <w:tc>
          <w:tcPr>
            <w:tcW w:w="1359" w:type="pct"/>
            <w:vMerge/>
            <w:tcBorders>
              <w:left w:val="single" w:sz="4" w:space="0" w:color="auto"/>
              <w:right w:val="single" w:sz="4" w:space="0" w:color="auto"/>
            </w:tcBorders>
            <w:shd w:val="clear" w:color="000000" w:fill="FFFFFF"/>
          </w:tcPr>
          <w:p w:rsidR="009A4937" w:rsidRPr="00F64009" w:rsidRDefault="009A4937" w:rsidP="003E1273">
            <w:pPr>
              <w:shd w:val="clear" w:color="auto" w:fill="FFFFFF"/>
              <w:jc w:val="both"/>
              <w:rPr>
                <w:rFonts w:ascii="Times New Roman" w:eastAsia="Times New Roman" w:hAnsi="Times New Roman"/>
                <w:color w:val="000000"/>
                <w:sz w:val="20"/>
                <w:szCs w:val="20"/>
                <w:highlight w:val="yellow"/>
                <w:lang w:eastAsia="ru-RU"/>
              </w:rPr>
            </w:pPr>
          </w:p>
        </w:tc>
      </w:tr>
      <w:tr w:rsidR="009A4937" w:rsidRPr="00F64009" w:rsidTr="003E1273">
        <w:trPr>
          <w:trHeight w:val="271"/>
        </w:trPr>
        <w:tc>
          <w:tcPr>
            <w:tcW w:w="247" w:type="pct"/>
            <w:vMerge/>
            <w:tcBorders>
              <w:left w:val="single" w:sz="4" w:space="0" w:color="auto"/>
              <w:right w:val="single" w:sz="4" w:space="0" w:color="auto"/>
            </w:tcBorders>
            <w:shd w:val="clear" w:color="000000" w:fill="FFFFFF"/>
            <w:vAlign w:val="center"/>
            <w:hideMark/>
          </w:tcPr>
          <w:p w:rsidR="009A4937" w:rsidRPr="00EF0C3F" w:rsidRDefault="009A4937" w:rsidP="003E1273">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EF0C3F" w:rsidRDefault="009A4937" w:rsidP="003E1273">
            <w:pPr>
              <w:jc w:val="both"/>
              <w:rPr>
                <w:rFonts w:ascii="Times New Roman" w:eastAsia="Times New Roman" w:hAnsi="Times New Roman"/>
                <w:sz w:val="20"/>
                <w:szCs w:val="20"/>
                <w:lang w:eastAsia="ru-RU"/>
              </w:rPr>
            </w:pPr>
            <w:r w:rsidRPr="00EF0C3F">
              <w:rPr>
                <w:rFonts w:ascii="Times New Roman" w:eastAsia="Times New Roman" w:hAnsi="Times New Roman"/>
                <w:sz w:val="20"/>
                <w:szCs w:val="20"/>
                <w:lang w:eastAsia="ru-RU"/>
              </w:rPr>
              <w:t>бюджет автономного округа</w:t>
            </w:r>
          </w:p>
        </w:tc>
        <w:tc>
          <w:tcPr>
            <w:tcW w:w="634" w:type="pct"/>
            <w:tcBorders>
              <w:top w:val="nil"/>
              <w:left w:val="nil"/>
              <w:bottom w:val="single" w:sz="4" w:space="0" w:color="auto"/>
              <w:right w:val="single" w:sz="4" w:space="0" w:color="auto"/>
            </w:tcBorders>
            <w:shd w:val="clear" w:color="000000" w:fill="FFFFFF"/>
          </w:tcPr>
          <w:p w:rsidR="009A4937" w:rsidRPr="00EF0C3F" w:rsidRDefault="009A4937" w:rsidP="003E1273">
            <w:pPr>
              <w:jc w:val="center"/>
              <w:rPr>
                <w:rFonts w:ascii="Times New Roman" w:hAnsi="Times New Roman"/>
                <w:sz w:val="20"/>
                <w:szCs w:val="20"/>
              </w:rPr>
            </w:pPr>
            <w:r w:rsidRPr="00EF0C3F">
              <w:rPr>
                <w:rFonts w:ascii="Times New Roman" w:hAnsi="Times New Roman"/>
                <w:sz w:val="20"/>
                <w:szCs w:val="20"/>
              </w:rPr>
              <w:t>10 924,9</w:t>
            </w:r>
          </w:p>
        </w:tc>
        <w:tc>
          <w:tcPr>
            <w:tcW w:w="634" w:type="pct"/>
            <w:tcBorders>
              <w:top w:val="nil"/>
              <w:left w:val="nil"/>
              <w:bottom w:val="single" w:sz="4" w:space="0" w:color="auto"/>
              <w:right w:val="single" w:sz="4" w:space="0" w:color="auto"/>
            </w:tcBorders>
            <w:shd w:val="clear" w:color="000000" w:fill="FFFFFF"/>
          </w:tcPr>
          <w:p w:rsidR="009A4937" w:rsidRPr="00EF0C3F" w:rsidRDefault="008E7210" w:rsidP="003E1273">
            <w:pPr>
              <w:jc w:val="center"/>
              <w:rPr>
                <w:rFonts w:ascii="Times New Roman" w:hAnsi="Times New Roman"/>
                <w:sz w:val="20"/>
                <w:szCs w:val="20"/>
              </w:rPr>
            </w:pPr>
            <w:r w:rsidRPr="00EF0C3F">
              <w:rPr>
                <w:rFonts w:ascii="Times New Roman" w:hAnsi="Times New Roman"/>
                <w:sz w:val="20"/>
                <w:szCs w:val="20"/>
              </w:rPr>
              <w:t>11 520,9</w:t>
            </w:r>
          </w:p>
        </w:tc>
        <w:tc>
          <w:tcPr>
            <w:tcW w:w="620" w:type="pct"/>
            <w:tcBorders>
              <w:top w:val="single" w:sz="4" w:space="0" w:color="auto"/>
              <w:left w:val="nil"/>
              <w:bottom w:val="single" w:sz="4" w:space="0" w:color="auto"/>
              <w:right w:val="single" w:sz="4" w:space="0" w:color="auto"/>
            </w:tcBorders>
            <w:shd w:val="clear" w:color="000000" w:fill="FFFFFF"/>
          </w:tcPr>
          <w:p w:rsidR="009A4937" w:rsidRPr="00EF0C3F" w:rsidRDefault="00EF0C3F" w:rsidP="003E1273">
            <w:pPr>
              <w:jc w:val="center"/>
              <w:rPr>
                <w:rFonts w:ascii="Times New Roman" w:hAnsi="Times New Roman"/>
                <w:sz w:val="20"/>
                <w:szCs w:val="20"/>
              </w:rPr>
            </w:pPr>
            <w:r w:rsidRPr="00EF0C3F">
              <w:rPr>
                <w:rFonts w:ascii="Times New Roman" w:hAnsi="Times New Roman"/>
                <w:sz w:val="20"/>
                <w:szCs w:val="20"/>
              </w:rPr>
              <w:t>11 394,7</w:t>
            </w:r>
          </w:p>
        </w:tc>
        <w:tc>
          <w:tcPr>
            <w:tcW w:w="345" w:type="pct"/>
            <w:tcBorders>
              <w:top w:val="nil"/>
              <w:left w:val="single" w:sz="4" w:space="0" w:color="auto"/>
              <w:bottom w:val="single" w:sz="4" w:space="0" w:color="auto"/>
              <w:right w:val="single" w:sz="4" w:space="0" w:color="auto"/>
            </w:tcBorders>
            <w:shd w:val="clear" w:color="000000" w:fill="FFFFFF"/>
          </w:tcPr>
          <w:p w:rsidR="009A4937" w:rsidRPr="00EF0C3F" w:rsidRDefault="00EF0C3F" w:rsidP="003E1273">
            <w:pPr>
              <w:jc w:val="center"/>
              <w:rPr>
                <w:rFonts w:ascii="Times New Roman" w:hAnsi="Times New Roman"/>
                <w:sz w:val="20"/>
                <w:szCs w:val="20"/>
              </w:rPr>
            </w:pPr>
            <w:r w:rsidRPr="00EF0C3F">
              <w:rPr>
                <w:rFonts w:ascii="Times New Roman" w:hAnsi="Times New Roman"/>
                <w:sz w:val="20"/>
                <w:szCs w:val="20"/>
              </w:rPr>
              <w:t>98,9</w:t>
            </w:r>
          </w:p>
        </w:tc>
        <w:tc>
          <w:tcPr>
            <w:tcW w:w="1359" w:type="pct"/>
            <w:vMerge/>
            <w:tcBorders>
              <w:left w:val="single" w:sz="4" w:space="0" w:color="auto"/>
              <w:right w:val="single" w:sz="4" w:space="0" w:color="auto"/>
            </w:tcBorders>
            <w:shd w:val="clear" w:color="000000" w:fill="FFFFFF"/>
          </w:tcPr>
          <w:p w:rsidR="009A4937" w:rsidRPr="00F64009" w:rsidRDefault="009A4937" w:rsidP="003E1273">
            <w:pPr>
              <w:shd w:val="clear" w:color="auto" w:fill="FFFFFF"/>
              <w:jc w:val="both"/>
              <w:rPr>
                <w:rFonts w:ascii="Times New Roman" w:eastAsia="Times New Roman" w:hAnsi="Times New Roman"/>
                <w:color w:val="000000"/>
                <w:sz w:val="20"/>
                <w:szCs w:val="20"/>
                <w:highlight w:val="yellow"/>
                <w:lang w:eastAsia="ru-RU"/>
              </w:rPr>
            </w:pPr>
          </w:p>
        </w:tc>
      </w:tr>
      <w:tr w:rsidR="009A4937" w:rsidRPr="00F64009" w:rsidTr="003E1273">
        <w:trPr>
          <w:trHeight w:val="271"/>
        </w:trPr>
        <w:tc>
          <w:tcPr>
            <w:tcW w:w="247" w:type="pct"/>
            <w:vMerge/>
            <w:tcBorders>
              <w:left w:val="single" w:sz="4" w:space="0" w:color="auto"/>
              <w:bottom w:val="single" w:sz="4" w:space="0" w:color="auto"/>
              <w:right w:val="single" w:sz="4" w:space="0" w:color="auto"/>
            </w:tcBorders>
            <w:shd w:val="clear" w:color="000000" w:fill="FFFFFF"/>
            <w:vAlign w:val="center"/>
          </w:tcPr>
          <w:p w:rsidR="009A4937" w:rsidRPr="00EF0C3F" w:rsidRDefault="009A4937" w:rsidP="003E1273">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EF0C3F" w:rsidRDefault="009A4937" w:rsidP="003E1273">
            <w:pPr>
              <w:jc w:val="both"/>
              <w:rPr>
                <w:rFonts w:ascii="Times New Roman" w:eastAsia="Times New Roman" w:hAnsi="Times New Roman"/>
                <w:sz w:val="20"/>
                <w:szCs w:val="20"/>
                <w:lang w:eastAsia="ru-RU"/>
              </w:rPr>
            </w:pPr>
            <w:r w:rsidRPr="00EF0C3F">
              <w:rPr>
                <w:rFonts w:ascii="Times New Roman" w:eastAsia="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tcPr>
          <w:p w:rsidR="009A4937" w:rsidRPr="00EF0C3F" w:rsidRDefault="00C17E74" w:rsidP="003E1273">
            <w:pPr>
              <w:jc w:val="center"/>
              <w:rPr>
                <w:rFonts w:ascii="Times New Roman" w:hAnsi="Times New Roman"/>
                <w:sz w:val="20"/>
                <w:szCs w:val="20"/>
              </w:rPr>
            </w:pPr>
            <w:r w:rsidRPr="00EF0C3F">
              <w:rPr>
                <w:rFonts w:ascii="Times New Roman" w:hAnsi="Times New Roman"/>
                <w:sz w:val="20"/>
                <w:szCs w:val="20"/>
              </w:rPr>
              <w:t>6 801</w:t>
            </w:r>
            <w:r w:rsidR="009A4937" w:rsidRPr="00EF0C3F">
              <w:rPr>
                <w:rFonts w:ascii="Times New Roman" w:hAnsi="Times New Roman"/>
                <w:sz w:val="20"/>
                <w:szCs w:val="20"/>
              </w:rPr>
              <w:t>,1</w:t>
            </w:r>
          </w:p>
        </w:tc>
        <w:tc>
          <w:tcPr>
            <w:tcW w:w="634" w:type="pct"/>
            <w:tcBorders>
              <w:top w:val="nil"/>
              <w:left w:val="nil"/>
              <w:bottom w:val="single" w:sz="4" w:space="0" w:color="auto"/>
              <w:right w:val="single" w:sz="4" w:space="0" w:color="auto"/>
            </w:tcBorders>
            <w:shd w:val="clear" w:color="000000" w:fill="FFFFFF"/>
          </w:tcPr>
          <w:p w:rsidR="009A4937" w:rsidRPr="00EF0C3F" w:rsidRDefault="00C17E74" w:rsidP="003E1273">
            <w:pPr>
              <w:jc w:val="center"/>
              <w:rPr>
                <w:rFonts w:ascii="Times New Roman" w:hAnsi="Times New Roman"/>
                <w:sz w:val="20"/>
                <w:szCs w:val="20"/>
              </w:rPr>
            </w:pPr>
            <w:r w:rsidRPr="00EF0C3F">
              <w:rPr>
                <w:rFonts w:ascii="Times New Roman" w:hAnsi="Times New Roman"/>
                <w:sz w:val="20"/>
                <w:szCs w:val="20"/>
              </w:rPr>
              <w:t>6 801</w:t>
            </w:r>
            <w:r w:rsidR="009A4937" w:rsidRPr="00EF0C3F">
              <w:rPr>
                <w:rFonts w:ascii="Times New Roman" w:hAnsi="Times New Roman"/>
                <w:sz w:val="20"/>
                <w:szCs w:val="20"/>
              </w:rPr>
              <w:t>,1</w:t>
            </w:r>
          </w:p>
        </w:tc>
        <w:tc>
          <w:tcPr>
            <w:tcW w:w="620" w:type="pct"/>
            <w:tcBorders>
              <w:top w:val="single" w:sz="4" w:space="0" w:color="auto"/>
              <w:left w:val="nil"/>
              <w:bottom w:val="single" w:sz="4" w:space="0" w:color="auto"/>
              <w:right w:val="single" w:sz="4" w:space="0" w:color="auto"/>
            </w:tcBorders>
            <w:shd w:val="clear" w:color="000000" w:fill="FFFFFF"/>
          </w:tcPr>
          <w:p w:rsidR="009A4937" w:rsidRPr="00EF0C3F" w:rsidRDefault="00EF0C3F" w:rsidP="003E1273">
            <w:pPr>
              <w:jc w:val="center"/>
              <w:rPr>
                <w:rFonts w:ascii="Times New Roman" w:hAnsi="Times New Roman"/>
                <w:sz w:val="20"/>
                <w:szCs w:val="20"/>
              </w:rPr>
            </w:pPr>
            <w:r w:rsidRPr="00EF0C3F">
              <w:rPr>
                <w:rFonts w:ascii="Times New Roman" w:hAnsi="Times New Roman"/>
                <w:sz w:val="20"/>
                <w:szCs w:val="20"/>
              </w:rPr>
              <w:t>6 801,1</w:t>
            </w:r>
          </w:p>
        </w:tc>
        <w:tc>
          <w:tcPr>
            <w:tcW w:w="345" w:type="pct"/>
            <w:tcBorders>
              <w:top w:val="nil"/>
              <w:left w:val="single" w:sz="4" w:space="0" w:color="auto"/>
              <w:bottom w:val="single" w:sz="4" w:space="0" w:color="auto"/>
              <w:right w:val="single" w:sz="4" w:space="0" w:color="auto"/>
            </w:tcBorders>
            <w:shd w:val="clear" w:color="000000" w:fill="FFFFFF"/>
          </w:tcPr>
          <w:p w:rsidR="009A4937" w:rsidRPr="00EF0C3F" w:rsidRDefault="00EF0C3F" w:rsidP="003E1273">
            <w:pPr>
              <w:jc w:val="center"/>
              <w:rPr>
                <w:rFonts w:ascii="Times New Roman" w:hAnsi="Times New Roman"/>
                <w:sz w:val="20"/>
                <w:szCs w:val="20"/>
              </w:rPr>
            </w:pPr>
            <w:r w:rsidRPr="00EF0C3F">
              <w:rPr>
                <w:rFonts w:ascii="Times New Roman" w:hAnsi="Times New Roman"/>
                <w:sz w:val="20"/>
                <w:szCs w:val="20"/>
              </w:rPr>
              <w:t>100,0</w:t>
            </w:r>
          </w:p>
        </w:tc>
        <w:tc>
          <w:tcPr>
            <w:tcW w:w="1359" w:type="pct"/>
            <w:vMerge/>
            <w:tcBorders>
              <w:left w:val="single" w:sz="4" w:space="0" w:color="auto"/>
              <w:bottom w:val="single" w:sz="4" w:space="0" w:color="auto"/>
              <w:right w:val="single" w:sz="4" w:space="0" w:color="auto"/>
            </w:tcBorders>
            <w:shd w:val="clear" w:color="000000" w:fill="FFFFFF"/>
          </w:tcPr>
          <w:p w:rsidR="009A4937" w:rsidRPr="00F64009" w:rsidRDefault="009A4937" w:rsidP="003E1273">
            <w:pPr>
              <w:shd w:val="clear" w:color="auto" w:fill="FFFFFF"/>
              <w:jc w:val="both"/>
              <w:rPr>
                <w:rFonts w:ascii="Times New Roman" w:eastAsia="Times New Roman" w:hAnsi="Times New Roman"/>
                <w:color w:val="000000"/>
                <w:sz w:val="20"/>
                <w:szCs w:val="20"/>
                <w:highlight w:val="yellow"/>
                <w:lang w:eastAsia="ru-RU"/>
              </w:rPr>
            </w:pPr>
          </w:p>
        </w:tc>
      </w:tr>
      <w:tr w:rsidR="009A4937" w:rsidRPr="00F64009" w:rsidTr="003E1273">
        <w:trPr>
          <w:trHeight w:val="2817"/>
        </w:trPr>
        <w:tc>
          <w:tcPr>
            <w:tcW w:w="247" w:type="pct"/>
            <w:vMerge w:val="restart"/>
            <w:tcBorders>
              <w:top w:val="single" w:sz="4" w:space="0" w:color="auto"/>
              <w:left w:val="single" w:sz="4" w:space="0" w:color="auto"/>
              <w:bottom w:val="nil"/>
              <w:right w:val="single" w:sz="4" w:space="0" w:color="auto"/>
            </w:tcBorders>
            <w:shd w:val="clear" w:color="000000" w:fill="FFFFFF"/>
            <w:vAlign w:val="center"/>
            <w:hideMark/>
          </w:tcPr>
          <w:p w:rsidR="009A4937" w:rsidRPr="00722981" w:rsidRDefault="009A4937" w:rsidP="003E1273">
            <w:pPr>
              <w:jc w:val="center"/>
              <w:rPr>
                <w:rFonts w:ascii="Times New Roman" w:eastAsia="Times New Roman" w:hAnsi="Times New Roman"/>
                <w:color w:val="000000"/>
                <w:sz w:val="20"/>
                <w:szCs w:val="20"/>
                <w:lang w:eastAsia="ru-RU"/>
              </w:rPr>
            </w:pPr>
            <w:r w:rsidRPr="00722981">
              <w:rPr>
                <w:rFonts w:ascii="Times New Roman" w:eastAsia="Times New Roman" w:hAnsi="Times New Roman"/>
                <w:color w:val="000000"/>
                <w:sz w:val="20"/>
                <w:szCs w:val="20"/>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9A4937" w:rsidRPr="00722981" w:rsidRDefault="009A4937" w:rsidP="003E1273">
            <w:pPr>
              <w:jc w:val="both"/>
              <w:rPr>
                <w:rFonts w:ascii="Times New Roman" w:hAnsi="Times New Roman"/>
                <w:sz w:val="20"/>
                <w:szCs w:val="20"/>
                <w:u w:val="single"/>
              </w:rPr>
            </w:pPr>
            <w:r w:rsidRPr="00722981">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p w:rsidR="009A4937" w:rsidRPr="00722981" w:rsidRDefault="009A4937" w:rsidP="003E1273">
            <w:pPr>
              <w:jc w:val="both"/>
              <w:rPr>
                <w:rFonts w:ascii="Times New Roman" w:hAnsi="Times New Roman"/>
                <w:sz w:val="20"/>
                <w:szCs w:val="20"/>
                <w:u w:val="single"/>
              </w:rPr>
            </w:pPr>
            <w:r w:rsidRPr="00722981">
              <w:rPr>
                <w:rFonts w:ascii="Times New Roman" w:hAnsi="Times New Roman"/>
                <w:sz w:val="20"/>
                <w:szCs w:val="20"/>
                <w:u w:val="single"/>
              </w:rPr>
              <w:t xml:space="preserve"> деятельности»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722981" w:rsidRDefault="009A4937" w:rsidP="003E1273">
            <w:pPr>
              <w:jc w:val="center"/>
              <w:rPr>
                <w:rFonts w:ascii="Times New Roman" w:eastAsia="Times New Roman" w:hAnsi="Times New Roman"/>
                <w:sz w:val="20"/>
                <w:szCs w:val="20"/>
                <w:lang w:eastAsia="ru-RU"/>
              </w:rPr>
            </w:pPr>
            <w:r w:rsidRPr="00722981">
              <w:rPr>
                <w:rFonts w:ascii="Times New Roman" w:eastAsia="Times New Roman" w:hAnsi="Times New Roman"/>
                <w:color w:val="000000"/>
                <w:sz w:val="20"/>
                <w:szCs w:val="20"/>
                <w:lang w:eastAsia="ru-RU"/>
              </w:rPr>
              <w:t>19 369,3</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A56805" w:rsidRDefault="00722981" w:rsidP="00CE469D">
            <w:pPr>
              <w:jc w:val="center"/>
              <w:rPr>
                <w:rFonts w:ascii="Times New Roman" w:eastAsia="Times New Roman" w:hAnsi="Times New Roman"/>
                <w:sz w:val="20"/>
                <w:szCs w:val="20"/>
                <w:highlight w:val="yellow"/>
                <w:lang w:eastAsia="ru-RU"/>
              </w:rPr>
            </w:pPr>
            <w:r w:rsidRPr="00E713E5">
              <w:rPr>
                <w:rFonts w:ascii="Times New Roman" w:eastAsia="Times New Roman" w:hAnsi="Times New Roman"/>
                <w:sz w:val="20"/>
                <w:szCs w:val="20"/>
                <w:lang w:eastAsia="ru-RU"/>
              </w:rPr>
              <w:t>24 646,7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722981" w:rsidRDefault="00722981" w:rsidP="003E1273">
            <w:pPr>
              <w:jc w:val="center"/>
              <w:rPr>
                <w:rFonts w:ascii="Times New Roman" w:eastAsia="Times New Roman" w:hAnsi="Times New Roman"/>
                <w:sz w:val="20"/>
                <w:szCs w:val="20"/>
                <w:lang w:eastAsia="ru-RU"/>
              </w:rPr>
            </w:pPr>
            <w:r w:rsidRPr="00722981">
              <w:rPr>
                <w:rFonts w:ascii="Times New Roman" w:eastAsia="Times New Roman" w:hAnsi="Times New Roman"/>
                <w:sz w:val="20"/>
                <w:szCs w:val="20"/>
                <w:lang w:eastAsia="ru-RU"/>
              </w:rPr>
              <w:t>22 878,9</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722981" w:rsidRDefault="009A4937" w:rsidP="003E1273">
            <w:pPr>
              <w:jc w:val="center"/>
              <w:rPr>
                <w:rFonts w:ascii="Times New Roman" w:eastAsia="Times New Roman" w:hAnsi="Times New Roman"/>
                <w:sz w:val="20"/>
                <w:szCs w:val="20"/>
                <w:lang w:eastAsia="ru-RU"/>
              </w:rPr>
            </w:pPr>
          </w:p>
          <w:p w:rsidR="009A4937" w:rsidRPr="00722981" w:rsidRDefault="00722981" w:rsidP="003E1273">
            <w:pPr>
              <w:jc w:val="center"/>
              <w:rPr>
                <w:rFonts w:ascii="Times New Roman" w:eastAsia="Times New Roman" w:hAnsi="Times New Roman"/>
                <w:sz w:val="20"/>
                <w:szCs w:val="20"/>
                <w:lang w:eastAsia="ru-RU"/>
              </w:rPr>
            </w:pPr>
            <w:r w:rsidRPr="00722981">
              <w:rPr>
                <w:rFonts w:ascii="Times New Roman" w:eastAsia="Times New Roman" w:hAnsi="Times New Roman"/>
                <w:sz w:val="20"/>
                <w:szCs w:val="20"/>
                <w:lang w:eastAsia="ru-RU"/>
              </w:rPr>
              <w:t>92,8</w:t>
            </w:r>
          </w:p>
          <w:p w:rsidR="009A4937" w:rsidRPr="00722981" w:rsidRDefault="009A4937" w:rsidP="003E1273">
            <w:pPr>
              <w:jc w:val="center"/>
              <w:rPr>
                <w:rFonts w:ascii="Times New Roman" w:eastAsia="Times New Roman" w:hAnsi="Times New Roman"/>
                <w:sz w:val="20"/>
                <w:szCs w:val="20"/>
                <w:lang w:eastAsia="ru-RU"/>
              </w:rPr>
            </w:pPr>
          </w:p>
        </w:tc>
        <w:tc>
          <w:tcPr>
            <w:tcW w:w="1359" w:type="pct"/>
            <w:vMerge w:val="restart"/>
            <w:tcBorders>
              <w:top w:val="single" w:sz="4" w:space="0" w:color="auto"/>
              <w:left w:val="single" w:sz="4" w:space="0" w:color="auto"/>
              <w:bottom w:val="nil"/>
              <w:right w:val="single" w:sz="4" w:space="0" w:color="auto"/>
            </w:tcBorders>
            <w:shd w:val="clear" w:color="000000" w:fill="FFFFFF"/>
          </w:tcPr>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hAnsi="Times New Roman"/>
                <w:sz w:val="20"/>
                <w:szCs w:val="20"/>
                <w:highlight w:val="yellow"/>
              </w:rPr>
            </w:pPr>
          </w:p>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237"/>
        </w:trPr>
        <w:tc>
          <w:tcPr>
            <w:tcW w:w="247" w:type="pct"/>
            <w:vMerge/>
            <w:tcBorders>
              <w:left w:val="single" w:sz="4" w:space="0" w:color="auto"/>
              <w:right w:val="single" w:sz="4" w:space="0" w:color="auto"/>
            </w:tcBorders>
            <w:shd w:val="clear" w:color="000000" w:fill="FFFFFF"/>
            <w:vAlign w:val="center"/>
            <w:hideMark/>
          </w:tcPr>
          <w:p w:rsidR="009A4937" w:rsidRPr="00722981"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722981" w:rsidRDefault="009A4937" w:rsidP="003E1273">
            <w:pPr>
              <w:jc w:val="both"/>
              <w:rPr>
                <w:rFonts w:ascii="Times New Roman" w:hAnsi="Times New Roman"/>
                <w:sz w:val="20"/>
                <w:szCs w:val="20"/>
              </w:rPr>
            </w:pPr>
            <w:r w:rsidRPr="00722981">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9A4937" w:rsidRPr="00722981" w:rsidRDefault="009A4937" w:rsidP="003E1273">
            <w:pPr>
              <w:rPr>
                <w:rFonts w:ascii="Times New Roman" w:eastAsia="Times New Roman" w:hAnsi="Times New Roman"/>
                <w:sz w:val="20"/>
                <w:szCs w:val="20"/>
                <w:lang w:eastAsia="ru-RU"/>
              </w:rPr>
            </w:pPr>
            <w:r w:rsidRPr="00722981">
              <w:rPr>
                <w:rFonts w:ascii="Times New Roman" w:eastAsia="Times New Roman" w:hAnsi="Times New Roman"/>
                <w:color w:val="000000"/>
                <w:sz w:val="20"/>
                <w:szCs w:val="20"/>
                <w:lang w:eastAsia="ru-RU"/>
              </w:rPr>
              <w:t xml:space="preserve">    2 252,8</w:t>
            </w:r>
          </w:p>
        </w:tc>
        <w:tc>
          <w:tcPr>
            <w:tcW w:w="634" w:type="pct"/>
            <w:tcBorders>
              <w:top w:val="nil"/>
              <w:left w:val="nil"/>
              <w:bottom w:val="single" w:sz="4" w:space="0" w:color="auto"/>
              <w:right w:val="single" w:sz="4" w:space="0" w:color="auto"/>
            </w:tcBorders>
            <w:shd w:val="clear" w:color="000000" w:fill="FFFFFF"/>
            <w:vAlign w:val="center"/>
          </w:tcPr>
          <w:p w:rsidR="009A4937" w:rsidRPr="00E713E5" w:rsidRDefault="00E713E5" w:rsidP="007657AF">
            <w:pPr>
              <w:rPr>
                <w:rFonts w:ascii="Times New Roman" w:eastAsia="Times New Roman" w:hAnsi="Times New Roman"/>
                <w:sz w:val="20"/>
                <w:szCs w:val="20"/>
                <w:lang w:eastAsia="ru-RU"/>
              </w:rPr>
            </w:pPr>
            <w:r w:rsidRPr="00E713E5">
              <w:rPr>
                <w:rFonts w:ascii="Times New Roman" w:eastAsia="Times New Roman" w:hAnsi="Times New Roman"/>
                <w:color w:val="000000"/>
                <w:sz w:val="20"/>
                <w:szCs w:val="20"/>
                <w:lang w:eastAsia="ru-RU"/>
              </w:rPr>
              <w:t xml:space="preserve">    6 934,2</w:t>
            </w:r>
          </w:p>
        </w:tc>
        <w:tc>
          <w:tcPr>
            <w:tcW w:w="620" w:type="pct"/>
            <w:tcBorders>
              <w:top w:val="nil"/>
              <w:left w:val="nil"/>
              <w:bottom w:val="single" w:sz="4" w:space="0" w:color="auto"/>
              <w:right w:val="single" w:sz="4" w:space="0" w:color="auto"/>
            </w:tcBorders>
            <w:shd w:val="clear" w:color="auto" w:fill="auto"/>
            <w:vAlign w:val="center"/>
          </w:tcPr>
          <w:p w:rsidR="009A4937" w:rsidRPr="00722981" w:rsidRDefault="00722981" w:rsidP="003E1273">
            <w:pPr>
              <w:jc w:val="center"/>
              <w:rPr>
                <w:rFonts w:ascii="Times New Roman" w:eastAsia="Times New Roman" w:hAnsi="Times New Roman"/>
                <w:sz w:val="20"/>
                <w:szCs w:val="20"/>
                <w:lang w:eastAsia="ru-RU"/>
              </w:rPr>
            </w:pPr>
            <w:r w:rsidRPr="00722981">
              <w:rPr>
                <w:rFonts w:ascii="Times New Roman" w:eastAsia="Times New Roman" w:hAnsi="Times New Roman"/>
                <w:sz w:val="20"/>
                <w:szCs w:val="20"/>
                <w:lang w:eastAsia="ru-RU"/>
              </w:rPr>
              <w:t>5 292,6</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722981" w:rsidRDefault="00722981" w:rsidP="003E1273">
            <w:pPr>
              <w:jc w:val="center"/>
              <w:rPr>
                <w:rFonts w:ascii="Times New Roman" w:eastAsia="Times New Roman" w:hAnsi="Times New Roman"/>
                <w:sz w:val="20"/>
                <w:szCs w:val="20"/>
                <w:lang w:eastAsia="ru-RU"/>
              </w:rPr>
            </w:pPr>
            <w:r w:rsidRPr="00722981">
              <w:rPr>
                <w:rFonts w:ascii="Times New Roman" w:eastAsia="Times New Roman" w:hAnsi="Times New Roman"/>
                <w:sz w:val="20"/>
                <w:szCs w:val="20"/>
                <w:lang w:eastAsia="ru-RU"/>
              </w:rPr>
              <w:t>76,3</w:t>
            </w:r>
          </w:p>
        </w:tc>
        <w:tc>
          <w:tcPr>
            <w:tcW w:w="1359" w:type="pct"/>
            <w:vMerge/>
            <w:tcBorders>
              <w:left w:val="single" w:sz="4" w:space="0" w:color="auto"/>
              <w:right w:val="single" w:sz="4" w:space="0" w:color="auto"/>
            </w:tcBorders>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398"/>
        </w:trPr>
        <w:tc>
          <w:tcPr>
            <w:tcW w:w="247" w:type="pct"/>
            <w:vMerge/>
            <w:tcBorders>
              <w:left w:val="single" w:sz="4" w:space="0" w:color="auto"/>
              <w:bottom w:val="single" w:sz="4" w:space="0" w:color="auto"/>
              <w:right w:val="single" w:sz="4" w:space="0" w:color="auto"/>
            </w:tcBorders>
            <w:shd w:val="clear" w:color="000000" w:fill="FFFFFF"/>
            <w:vAlign w:val="center"/>
            <w:hideMark/>
          </w:tcPr>
          <w:p w:rsidR="009A4937" w:rsidRPr="00722981"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722981" w:rsidRDefault="009A4937" w:rsidP="003E1273">
            <w:pPr>
              <w:jc w:val="both"/>
              <w:rPr>
                <w:rFonts w:ascii="Times New Roman" w:hAnsi="Times New Roman"/>
                <w:sz w:val="20"/>
                <w:szCs w:val="20"/>
              </w:rPr>
            </w:pPr>
            <w:r w:rsidRPr="00722981">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9A4937" w:rsidRPr="00722981" w:rsidRDefault="009A4937" w:rsidP="003E1273">
            <w:pPr>
              <w:jc w:val="center"/>
              <w:rPr>
                <w:rFonts w:ascii="Times New Roman" w:eastAsia="Times New Roman" w:hAnsi="Times New Roman"/>
                <w:sz w:val="20"/>
                <w:szCs w:val="20"/>
                <w:lang w:eastAsia="ru-RU"/>
              </w:rPr>
            </w:pPr>
            <w:r w:rsidRPr="00722981">
              <w:rPr>
                <w:rFonts w:ascii="Times New Roman" w:eastAsia="Times New Roman" w:hAnsi="Times New Roman"/>
                <w:color w:val="000000"/>
                <w:sz w:val="20"/>
                <w:szCs w:val="20"/>
                <w:lang w:eastAsia="ru-RU"/>
              </w:rPr>
              <w:t>10 589,7</w:t>
            </w:r>
          </w:p>
        </w:tc>
        <w:tc>
          <w:tcPr>
            <w:tcW w:w="634" w:type="pct"/>
            <w:tcBorders>
              <w:top w:val="nil"/>
              <w:left w:val="nil"/>
              <w:bottom w:val="single" w:sz="4" w:space="0" w:color="auto"/>
              <w:right w:val="single" w:sz="4" w:space="0" w:color="auto"/>
            </w:tcBorders>
            <w:shd w:val="clear" w:color="000000" w:fill="FFFFFF"/>
            <w:vAlign w:val="center"/>
          </w:tcPr>
          <w:p w:rsidR="009A4937" w:rsidRPr="00E713E5" w:rsidRDefault="009A4937" w:rsidP="007657AF">
            <w:pPr>
              <w:jc w:val="center"/>
              <w:rPr>
                <w:rFonts w:ascii="Times New Roman" w:eastAsia="Times New Roman" w:hAnsi="Times New Roman"/>
                <w:sz w:val="20"/>
                <w:szCs w:val="20"/>
                <w:lang w:eastAsia="ru-RU"/>
              </w:rPr>
            </w:pPr>
            <w:r w:rsidRPr="00E713E5">
              <w:rPr>
                <w:rFonts w:ascii="Times New Roman" w:eastAsia="Times New Roman" w:hAnsi="Times New Roman"/>
                <w:color w:val="000000"/>
                <w:sz w:val="20"/>
                <w:szCs w:val="20"/>
                <w:lang w:eastAsia="ru-RU"/>
              </w:rPr>
              <w:t>11</w:t>
            </w:r>
            <w:r w:rsidR="007657AF" w:rsidRPr="00E713E5">
              <w:rPr>
                <w:rFonts w:ascii="Times New Roman" w:eastAsia="Times New Roman" w:hAnsi="Times New Roman"/>
                <w:color w:val="000000"/>
                <w:sz w:val="20"/>
                <w:szCs w:val="20"/>
                <w:lang w:eastAsia="ru-RU"/>
              </w:rPr>
              <w:t> 185,7</w:t>
            </w:r>
          </w:p>
        </w:tc>
        <w:tc>
          <w:tcPr>
            <w:tcW w:w="620" w:type="pct"/>
            <w:tcBorders>
              <w:top w:val="nil"/>
              <w:left w:val="nil"/>
              <w:bottom w:val="single" w:sz="4" w:space="0" w:color="auto"/>
              <w:right w:val="single" w:sz="4" w:space="0" w:color="auto"/>
            </w:tcBorders>
            <w:shd w:val="clear" w:color="000000" w:fill="FFFFFF"/>
            <w:vAlign w:val="center"/>
          </w:tcPr>
          <w:p w:rsidR="009A4937" w:rsidRPr="00722981" w:rsidRDefault="00722981" w:rsidP="003E1273">
            <w:pPr>
              <w:jc w:val="center"/>
              <w:rPr>
                <w:rFonts w:ascii="Times New Roman" w:eastAsia="Times New Roman" w:hAnsi="Times New Roman"/>
                <w:sz w:val="20"/>
                <w:szCs w:val="20"/>
                <w:lang w:eastAsia="ru-RU"/>
              </w:rPr>
            </w:pPr>
            <w:r w:rsidRPr="00722981">
              <w:rPr>
                <w:rFonts w:ascii="Times New Roman" w:eastAsia="Times New Roman" w:hAnsi="Times New Roman"/>
                <w:sz w:val="20"/>
                <w:szCs w:val="20"/>
                <w:lang w:eastAsia="ru-RU"/>
              </w:rPr>
              <w:t>11 059,5</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9A4937" w:rsidRPr="00722981" w:rsidRDefault="00722981" w:rsidP="003E1273">
            <w:pPr>
              <w:jc w:val="center"/>
              <w:rPr>
                <w:rFonts w:ascii="Times New Roman" w:eastAsia="Times New Roman" w:hAnsi="Times New Roman"/>
                <w:sz w:val="20"/>
                <w:szCs w:val="20"/>
                <w:lang w:eastAsia="ru-RU"/>
              </w:rPr>
            </w:pPr>
            <w:r w:rsidRPr="00722981">
              <w:rPr>
                <w:rFonts w:ascii="Times New Roman" w:eastAsia="Times New Roman" w:hAnsi="Times New Roman"/>
                <w:sz w:val="20"/>
                <w:szCs w:val="20"/>
                <w:lang w:eastAsia="ru-RU"/>
              </w:rPr>
              <w:t>98,9</w:t>
            </w:r>
          </w:p>
        </w:tc>
        <w:tc>
          <w:tcPr>
            <w:tcW w:w="1359" w:type="pct"/>
            <w:vMerge/>
            <w:tcBorders>
              <w:left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398"/>
        </w:trPr>
        <w:tc>
          <w:tcPr>
            <w:tcW w:w="247" w:type="pct"/>
            <w:tcBorders>
              <w:left w:val="single" w:sz="4" w:space="0" w:color="auto"/>
              <w:bottom w:val="single" w:sz="4" w:space="0" w:color="auto"/>
              <w:right w:val="single" w:sz="4" w:space="0" w:color="auto"/>
            </w:tcBorders>
            <w:shd w:val="clear" w:color="000000" w:fill="FFFFFF"/>
            <w:vAlign w:val="center"/>
          </w:tcPr>
          <w:p w:rsidR="009A4937" w:rsidRPr="00722981"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722981" w:rsidRDefault="009A4937" w:rsidP="003E1273">
            <w:pPr>
              <w:jc w:val="both"/>
              <w:rPr>
                <w:rFonts w:ascii="Times New Roman" w:hAnsi="Times New Roman"/>
                <w:sz w:val="20"/>
                <w:szCs w:val="20"/>
              </w:rPr>
            </w:pPr>
            <w:r w:rsidRPr="00722981">
              <w:rPr>
                <w:rFonts w:ascii="Times New Roman" w:hAnsi="Times New Roman"/>
                <w:sz w:val="20"/>
                <w:szCs w:val="20"/>
              </w:rPr>
              <w:t>средства федерального бюджета</w:t>
            </w:r>
          </w:p>
        </w:tc>
        <w:tc>
          <w:tcPr>
            <w:tcW w:w="634" w:type="pct"/>
            <w:tcBorders>
              <w:top w:val="nil"/>
              <w:left w:val="nil"/>
              <w:bottom w:val="single" w:sz="4" w:space="0" w:color="auto"/>
              <w:right w:val="single" w:sz="4" w:space="0" w:color="auto"/>
            </w:tcBorders>
            <w:shd w:val="clear" w:color="000000" w:fill="FFFFFF"/>
            <w:vAlign w:val="center"/>
          </w:tcPr>
          <w:p w:rsidR="009A4937" w:rsidRPr="00722981" w:rsidRDefault="009A4937" w:rsidP="003E1273">
            <w:pPr>
              <w:jc w:val="center"/>
              <w:rPr>
                <w:rFonts w:ascii="Times New Roman" w:eastAsia="Times New Roman" w:hAnsi="Times New Roman"/>
                <w:color w:val="000000"/>
                <w:sz w:val="20"/>
                <w:szCs w:val="20"/>
                <w:lang w:eastAsia="ru-RU"/>
              </w:rPr>
            </w:pPr>
            <w:r w:rsidRPr="00722981">
              <w:rPr>
                <w:rFonts w:ascii="Times New Roman" w:eastAsia="Times New Roman" w:hAnsi="Times New Roman"/>
                <w:color w:val="000000"/>
                <w:sz w:val="20"/>
                <w:szCs w:val="20"/>
                <w:lang w:eastAsia="ru-RU"/>
              </w:rPr>
              <w:t>6 526,8</w:t>
            </w:r>
          </w:p>
        </w:tc>
        <w:tc>
          <w:tcPr>
            <w:tcW w:w="634" w:type="pct"/>
            <w:tcBorders>
              <w:top w:val="nil"/>
              <w:left w:val="nil"/>
              <w:bottom w:val="single" w:sz="4" w:space="0" w:color="auto"/>
              <w:right w:val="single" w:sz="4" w:space="0" w:color="auto"/>
            </w:tcBorders>
            <w:shd w:val="clear" w:color="000000" w:fill="FFFFFF"/>
            <w:vAlign w:val="center"/>
          </w:tcPr>
          <w:p w:rsidR="009A4937" w:rsidRPr="00E713E5" w:rsidRDefault="009A4937" w:rsidP="003E1273">
            <w:pPr>
              <w:jc w:val="center"/>
              <w:rPr>
                <w:rFonts w:ascii="Times New Roman" w:eastAsia="Times New Roman" w:hAnsi="Times New Roman"/>
                <w:color w:val="000000"/>
                <w:sz w:val="20"/>
                <w:szCs w:val="20"/>
                <w:lang w:eastAsia="ru-RU"/>
              </w:rPr>
            </w:pPr>
            <w:r w:rsidRPr="00E713E5">
              <w:rPr>
                <w:rFonts w:ascii="Times New Roman" w:eastAsia="Times New Roman" w:hAnsi="Times New Roman"/>
                <w:color w:val="000000"/>
                <w:sz w:val="20"/>
                <w:szCs w:val="20"/>
                <w:lang w:eastAsia="ru-RU"/>
              </w:rPr>
              <w:t>6 526,8</w:t>
            </w:r>
          </w:p>
        </w:tc>
        <w:tc>
          <w:tcPr>
            <w:tcW w:w="620" w:type="pct"/>
            <w:tcBorders>
              <w:top w:val="nil"/>
              <w:left w:val="nil"/>
              <w:bottom w:val="single" w:sz="4" w:space="0" w:color="auto"/>
              <w:right w:val="single" w:sz="4" w:space="0" w:color="auto"/>
            </w:tcBorders>
            <w:shd w:val="clear" w:color="000000" w:fill="FFFFFF"/>
            <w:vAlign w:val="center"/>
          </w:tcPr>
          <w:p w:rsidR="009A4937" w:rsidRPr="00722981" w:rsidRDefault="00722981" w:rsidP="003E1273">
            <w:pPr>
              <w:jc w:val="center"/>
              <w:rPr>
                <w:rFonts w:ascii="Times New Roman" w:eastAsia="Times New Roman" w:hAnsi="Times New Roman"/>
                <w:sz w:val="20"/>
                <w:szCs w:val="20"/>
                <w:lang w:eastAsia="ru-RU"/>
              </w:rPr>
            </w:pPr>
            <w:r w:rsidRPr="00722981">
              <w:rPr>
                <w:rFonts w:ascii="Times New Roman" w:eastAsia="Times New Roman" w:hAnsi="Times New Roman"/>
                <w:color w:val="000000"/>
                <w:sz w:val="20"/>
                <w:szCs w:val="20"/>
                <w:lang w:eastAsia="ru-RU"/>
              </w:rPr>
              <w:t>6 526,8</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9A4937" w:rsidRPr="00722981" w:rsidRDefault="00722981" w:rsidP="003E1273">
            <w:pPr>
              <w:jc w:val="center"/>
              <w:rPr>
                <w:rFonts w:ascii="Times New Roman" w:eastAsia="Times New Roman" w:hAnsi="Times New Roman"/>
                <w:sz w:val="20"/>
                <w:szCs w:val="20"/>
                <w:lang w:eastAsia="ru-RU"/>
              </w:rPr>
            </w:pPr>
            <w:r w:rsidRPr="00722981">
              <w:rPr>
                <w:rFonts w:ascii="Times New Roman" w:eastAsia="Times New Roman" w:hAnsi="Times New Roman"/>
                <w:sz w:val="20"/>
                <w:szCs w:val="20"/>
                <w:lang w:eastAsia="ru-RU"/>
              </w:rPr>
              <w:t>100,0</w:t>
            </w:r>
          </w:p>
        </w:tc>
        <w:tc>
          <w:tcPr>
            <w:tcW w:w="1359" w:type="pct"/>
            <w:tcBorders>
              <w:left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516FAF" w:rsidRPr="00F64009" w:rsidTr="00A56805">
        <w:trPr>
          <w:trHeight w:val="725"/>
        </w:trPr>
        <w:tc>
          <w:tcPr>
            <w:tcW w:w="1408" w:type="pct"/>
            <w:gridSpan w:val="2"/>
            <w:tcBorders>
              <w:left w:val="single" w:sz="4" w:space="0" w:color="auto"/>
              <w:bottom w:val="single" w:sz="4" w:space="0" w:color="auto"/>
              <w:right w:val="single" w:sz="4" w:space="0" w:color="auto"/>
            </w:tcBorders>
            <w:shd w:val="clear" w:color="auto" w:fill="FFFFFF" w:themeFill="background1"/>
            <w:vAlign w:val="center"/>
          </w:tcPr>
          <w:p w:rsidR="00516FAF" w:rsidRPr="00C05D9A" w:rsidRDefault="00516FAF" w:rsidP="003E1273">
            <w:pPr>
              <w:jc w:val="both"/>
              <w:rPr>
                <w:rFonts w:ascii="Times New Roman" w:hAnsi="Times New Roman"/>
                <w:sz w:val="20"/>
                <w:szCs w:val="20"/>
              </w:rPr>
            </w:pPr>
            <w:r w:rsidRPr="00C05D9A">
              <w:rPr>
                <w:rFonts w:ascii="Times New Roman" w:hAnsi="Times New Roman"/>
                <w:sz w:val="20"/>
                <w:szCs w:val="20"/>
              </w:rPr>
              <w:t>Основное мероприятие «Развитие библиотечного дела»</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516FAF" w:rsidRPr="00C05D9A" w:rsidRDefault="00516FAF" w:rsidP="003E1273">
            <w:pPr>
              <w:jc w:val="center"/>
              <w:rPr>
                <w:rFonts w:ascii="Times New Roman" w:eastAsia="Times New Roman" w:hAnsi="Times New Roman"/>
                <w:sz w:val="20"/>
                <w:szCs w:val="20"/>
                <w:lang w:eastAsia="ru-RU"/>
              </w:rPr>
            </w:pPr>
            <w:r w:rsidRPr="00C05D9A">
              <w:rPr>
                <w:rFonts w:ascii="Times New Roman" w:eastAsia="Times New Roman" w:hAnsi="Times New Roman"/>
                <w:sz w:val="20"/>
                <w:szCs w:val="20"/>
                <w:lang w:eastAsia="ru-RU"/>
              </w:rPr>
              <w:t>911,8</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516FAF" w:rsidRPr="00C05D9A" w:rsidRDefault="00723E48" w:rsidP="003E1273">
            <w:pPr>
              <w:jc w:val="center"/>
              <w:rPr>
                <w:rFonts w:ascii="Times New Roman" w:eastAsia="Times New Roman" w:hAnsi="Times New Roman"/>
                <w:sz w:val="20"/>
                <w:szCs w:val="20"/>
                <w:lang w:eastAsia="ru-RU"/>
              </w:rPr>
            </w:pPr>
            <w:r w:rsidRPr="00C05D9A">
              <w:rPr>
                <w:rFonts w:ascii="Times New Roman" w:eastAsia="Times New Roman" w:hAnsi="Times New Roman"/>
                <w:sz w:val="20"/>
                <w:szCs w:val="20"/>
                <w:lang w:eastAsia="ru-RU"/>
              </w:rPr>
              <w:t>1 394,7</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516FAF" w:rsidRPr="00C05D9A" w:rsidRDefault="00C05D9A" w:rsidP="003E1273">
            <w:pPr>
              <w:jc w:val="center"/>
              <w:rPr>
                <w:rFonts w:ascii="Times New Roman" w:eastAsia="Times New Roman" w:hAnsi="Times New Roman"/>
                <w:sz w:val="20"/>
                <w:szCs w:val="20"/>
                <w:lang w:eastAsia="ru-RU"/>
              </w:rPr>
            </w:pPr>
            <w:r w:rsidRPr="00C05D9A">
              <w:rPr>
                <w:rFonts w:ascii="Times New Roman" w:eastAsia="Times New Roman" w:hAnsi="Times New Roman"/>
                <w:sz w:val="20"/>
                <w:szCs w:val="20"/>
                <w:lang w:eastAsia="ru-RU"/>
              </w:rPr>
              <w:t>1 246,3</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FAF" w:rsidRPr="00F64009" w:rsidRDefault="00C05D9A" w:rsidP="003E1273">
            <w:pPr>
              <w:jc w:val="center"/>
              <w:rPr>
                <w:rFonts w:ascii="Times New Roman" w:eastAsia="Times New Roman" w:hAnsi="Times New Roman"/>
                <w:sz w:val="20"/>
                <w:szCs w:val="20"/>
                <w:highlight w:val="yellow"/>
                <w:lang w:eastAsia="ru-RU"/>
              </w:rPr>
            </w:pPr>
            <w:r w:rsidRPr="00BD6CAF">
              <w:rPr>
                <w:rFonts w:ascii="Times New Roman" w:eastAsia="Times New Roman" w:hAnsi="Times New Roman"/>
                <w:sz w:val="20"/>
                <w:szCs w:val="20"/>
                <w:lang w:eastAsia="ru-RU"/>
              </w:rPr>
              <w:t>89,4</w:t>
            </w:r>
          </w:p>
        </w:tc>
        <w:tc>
          <w:tcPr>
            <w:tcW w:w="1359" w:type="pct"/>
            <w:vMerge w:val="restart"/>
            <w:tcBorders>
              <w:top w:val="single" w:sz="4" w:space="0" w:color="auto"/>
              <w:left w:val="single" w:sz="4" w:space="0" w:color="auto"/>
              <w:right w:val="single" w:sz="4" w:space="0" w:color="auto"/>
            </w:tcBorders>
            <w:shd w:val="clear" w:color="000000" w:fill="FFFFFF"/>
          </w:tcPr>
          <w:p w:rsidR="00516FAF" w:rsidRPr="00F64009" w:rsidRDefault="00516FAF" w:rsidP="00C9258F">
            <w:pPr>
              <w:jc w:val="both"/>
              <w:rPr>
                <w:rFonts w:ascii="Times New Roman" w:hAnsi="Times New Roman"/>
                <w:sz w:val="20"/>
                <w:szCs w:val="20"/>
                <w:highlight w:val="yellow"/>
              </w:rPr>
            </w:pPr>
          </w:p>
        </w:tc>
      </w:tr>
      <w:tr w:rsidR="00752C86" w:rsidRPr="00F64009" w:rsidTr="00752C86">
        <w:trPr>
          <w:trHeight w:val="359"/>
        </w:trPr>
        <w:tc>
          <w:tcPr>
            <w:tcW w:w="1408" w:type="pct"/>
            <w:gridSpan w:val="2"/>
            <w:tcBorders>
              <w:left w:val="single" w:sz="4" w:space="0" w:color="auto"/>
              <w:bottom w:val="single" w:sz="4" w:space="0" w:color="auto"/>
              <w:right w:val="single" w:sz="4" w:space="0" w:color="auto"/>
            </w:tcBorders>
            <w:shd w:val="clear" w:color="auto" w:fill="FFFFFF" w:themeFill="background1"/>
            <w:vAlign w:val="center"/>
          </w:tcPr>
          <w:p w:rsidR="00752C86" w:rsidRPr="00BD6CAF" w:rsidRDefault="00752C86" w:rsidP="00752C86">
            <w:pPr>
              <w:jc w:val="both"/>
              <w:rPr>
                <w:rFonts w:ascii="Times New Roman" w:hAnsi="Times New Roman"/>
                <w:sz w:val="20"/>
                <w:szCs w:val="20"/>
              </w:rPr>
            </w:pPr>
            <w:r w:rsidRPr="00BD6CAF">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auto" w:fill="FFFFFF" w:themeFill="background1"/>
            <w:vAlign w:val="center"/>
          </w:tcPr>
          <w:p w:rsidR="00752C86" w:rsidRPr="00BD6CAF" w:rsidRDefault="00752C86"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306,8</w:t>
            </w:r>
          </w:p>
        </w:tc>
        <w:tc>
          <w:tcPr>
            <w:tcW w:w="634" w:type="pct"/>
            <w:tcBorders>
              <w:top w:val="nil"/>
              <w:left w:val="nil"/>
              <w:bottom w:val="single" w:sz="4" w:space="0" w:color="auto"/>
              <w:right w:val="single" w:sz="4" w:space="0" w:color="auto"/>
            </w:tcBorders>
            <w:shd w:val="clear" w:color="auto" w:fill="FFFFFF" w:themeFill="background1"/>
            <w:vAlign w:val="center"/>
          </w:tcPr>
          <w:p w:rsidR="00752C86" w:rsidRPr="00BD6CAF" w:rsidRDefault="00752C86"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693,7</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752C86" w:rsidRPr="00BD6CAF" w:rsidRDefault="00752C86"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671,5</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752C86" w:rsidRPr="00BD6CAF" w:rsidRDefault="00752C86"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96,8</w:t>
            </w:r>
          </w:p>
        </w:tc>
        <w:tc>
          <w:tcPr>
            <w:tcW w:w="1359" w:type="pct"/>
            <w:vMerge/>
            <w:tcBorders>
              <w:left w:val="single" w:sz="4" w:space="0" w:color="auto"/>
              <w:right w:val="single" w:sz="4" w:space="0" w:color="auto"/>
            </w:tcBorders>
            <w:shd w:val="clear" w:color="000000" w:fill="FFFFFF"/>
          </w:tcPr>
          <w:p w:rsidR="00752C86" w:rsidRPr="00F64009" w:rsidRDefault="00752C86" w:rsidP="003E1273">
            <w:pPr>
              <w:jc w:val="both"/>
              <w:rPr>
                <w:rFonts w:ascii="Times New Roman" w:eastAsia="Times New Roman" w:hAnsi="Times New Roman"/>
                <w:sz w:val="20"/>
                <w:szCs w:val="20"/>
                <w:highlight w:val="yellow"/>
                <w:lang w:eastAsia="ru-RU"/>
              </w:rPr>
            </w:pPr>
          </w:p>
        </w:tc>
      </w:tr>
      <w:tr w:rsidR="00752C86" w:rsidRPr="00F64009" w:rsidTr="00752C86">
        <w:trPr>
          <w:trHeight w:val="435"/>
        </w:trPr>
        <w:tc>
          <w:tcPr>
            <w:tcW w:w="1408" w:type="pct"/>
            <w:gridSpan w:val="2"/>
            <w:tcBorders>
              <w:left w:val="single" w:sz="4" w:space="0" w:color="auto"/>
              <w:bottom w:val="single" w:sz="4" w:space="0" w:color="auto"/>
              <w:right w:val="single" w:sz="4" w:space="0" w:color="auto"/>
            </w:tcBorders>
            <w:shd w:val="clear" w:color="auto" w:fill="FFFFFF" w:themeFill="background1"/>
            <w:vAlign w:val="center"/>
          </w:tcPr>
          <w:p w:rsidR="00752C86" w:rsidRPr="00BD6CAF" w:rsidRDefault="00752C86" w:rsidP="003E1273">
            <w:pPr>
              <w:jc w:val="both"/>
              <w:rPr>
                <w:rFonts w:ascii="Times New Roman" w:hAnsi="Times New Roman"/>
                <w:sz w:val="20"/>
                <w:szCs w:val="20"/>
              </w:rPr>
            </w:pPr>
            <w:r w:rsidRPr="00BD6CAF">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auto" w:fill="FFFFFF" w:themeFill="background1"/>
            <w:vAlign w:val="center"/>
          </w:tcPr>
          <w:p w:rsidR="00752C86" w:rsidRPr="00BD6CAF" w:rsidRDefault="00752C86"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517,7</w:t>
            </w:r>
          </w:p>
        </w:tc>
        <w:tc>
          <w:tcPr>
            <w:tcW w:w="634" w:type="pct"/>
            <w:tcBorders>
              <w:top w:val="nil"/>
              <w:left w:val="nil"/>
              <w:bottom w:val="single" w:sz="4" w:space="0" w:color="auto"/>
              <w:right w:val="single" w:sz="4" w:space="0" w:color="auto"/>
            </w:tcBorders>
            <w:shd w:val="clear" w:color="auto" w:fill="FFFFFF" w:themeFill="background1"/>
            <w:vAlign w:val="center"/>
          </w:tcPr>
          <w:p w:rsidR="00752C86" w:rsidRPr="00BD6CAF" w:rsidRDefault="00752C86"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613,7</w:t>
            </w:r>
          </w:p>
        </w:tc>
        <w:tc>
          <w:tcPr>
            <w:tcW w:w="620" w:type="pct"/>
            <w:tcBorders>
              <w:top w:val="single" w:sz="4" w:space="0" w:color="auto"/>
              <w:left w:val="nil"/>
              <w:right w:val="single" w:sz="4" w:space="0" w:color="auto"/>
            </w:tcBorders>
            <w:shd w:val="clear" w:color="auto" w:fill="FFFFFF" w:themeFill="background1"/>
            <w:vAlign w:val="center"/>
          </w:tcPr>
          <w:p w:rsidR="00752C86" w:rsidRPr="00BD6CAF" w:rsidRDefault="00752C86"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487,5</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752C86" w:rsidRPr="00BD6CAF" w:rsidRDefault="00752C86"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70,3</w:t>
            </w:r>
          </w:p>
        </w:tc>
        <w:tc>
          <w:tcPr>
            <w:tcW w:w="1359" w:type="pct"/>
            <w:vMerge/>
            <w:tcBorders>
              <w:left w:val="single" w:sz="4" w:space="0" w:color="auto"/>
              <w:right w:val="single" w:sz="4" w:space="0" w:color="auto"/>
            </w:tcBorders>
            <w:shd w:val="clear" w:color="000000" w:fill="FFFFFF"/>
          </w:tcPr>
          <w:p w:rsidR="00752C86" w:rsidRPr="00F64009" w:rsidRDefault="00752C86" w:rsidP="003E1273">
            <w:pPr>
              <w:jc w:val="both"/>
              <w:rPr>
                <w:rFonts w:ascii="Times New Roman" w:eastAsia="Times New Roman" w:hAnsi="Times New Roman"/>
                <w:sz w:val="20"/>
                <w:szCs w:val="20"/>
                <w:highlight w:val="yellow"/>
                <w:lang w:eastAsia="ru-RU"/>
              </w:rPr>
            </w:pPr>
          </w:p>
        </w:tc>
      </w:tr>
      <w:tr w:rsidR="00752C86" w:rsidRPr="00F64009" w:rsidTr="00752C86">
        <w:trPr>
          <w:trHeight w:val="581"/>
        </w:trPr>
        <w:tc>
          <w:tcPr>
            <w:tcW w:w="1408" w:type="pct"/>
            <w:gridSpan w:val="2"/>
            <w:tcBorders>
              <w:top w:val="single" w:sz="4" w:space="0" w:color="auto"/>
              <w:left w:val="single" w:sz="4" w:space="0" w:color="auto"/>
              <w:right w:val="single" w:sz="4" w:space="0" w:color="auto"/>
            </w:tcBorders>
            <w:shd w:val="clear" w:color="auto" w:fill="FFFFFF" w:themeFill="background1"/>
            <w:vAlign w:val="center"/>
          </w:tcPr>
          <w:p w:rsidR="00752C86" w:rsidRPr="00BD6CAF" w:rsidRDefault="00752C86" w:rsidP="003E1273">
            <w:pPr>
              <w:jc w:val="both"/>
              <w:rPr>
                <w:rFonts w:ascii="Times New Roman" w:hAnsi="Times New Roman"/>
                <w:sz w:val="20"/>
                <w:szCs w:val="20"/>
              </w:rPr>
            </w:pPr>
            <w:r w:rsidRPr="00BD6CAF">
              <w:rPr>
                <w:rFonts w:ascii="Times New Roman" w:hAnsi="Times New Roman"/>
                <w:sz w:val="20"/>
                <w:szCs w:val="20"/>
              </w:rPr>
              <w:t>средства федерального бюджета</w:t>
            </w:r>
          </w:p>
        </w:tc>
        <w:tc>
          <w:tcPr>
            <w:tcW w:w="634" w:type="pct"/>
            <w:tcBorders>
              <w:top w:val="single" w:sz="4" w:space="0" w:color="auto"/>
              <w:left w:val="nil"/>
              <w:right w:val="single" w:sz="4" w:space="0" w:color="auto"/>
            </w:tcBorders>
            <w:shd w:val="clear" w:color="auto" w:fill="FFFFFF" w:themeFill="background1"/>
            <w:vAlign w:val="center"/>
          </w:tcPr>
          <w:p w:rsidR="00752C86" w:rsidRPr="00BD6CAF" w:rsidRDefault="00752C86"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87,3</w:t>
            </w:r>
          </w:p>
        </w:tc>
        <w:tc>
          <w:tcPr>
            <w:tcW w:w="634" w:type="pct"/>
            <w:tcBorders>
              <w:top w:val="single" w:sz="4" w:space="0" w:color="auto"/>
              <w:left w:val="nil"/>
              <w:right w:val="single" w:sz="4" w:space="0" w:color="auto"/>
            </w:tcBorders>
            <w:shd w:val="clear" w:color="auto" w:fill="FFFFFF" w:themeFill="background1"/>
            <w:vAlign w:val="center"/>
          </w:tcPr>
          <w:p w:rsidR="00752C86" w:rsidRPr="00BD6CAF" w:rsidRDefault="00752C86"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87,3</w:t>
            </w:r>
          </w:p>
        </w:tc>
        <w:tc>
          <w:tcPr>
            <w:tcW w:w="620" w:type="pct"/>
            <w:tcBorders>
              <w:top w:val="single" w:sz="4" w:space="0" w:color="auto"/>
              <w:left w:val="nil"/>
              <w:right w:val="single" w:sz="4" w:space="0" w:color="auto"/>
            </w:tcBorders>
            <w:shd w:val="clear" w:color="auto" w:fill="FFFFFF" w:themeFill="background1"/>
            <w:vAlign w:val="center"/>
          </w:tcPr>
          <w:p w:rsidR="00752C86" w:rsidRPr="00BD6CAF" w:rsidRDefault="00752C86" w:rsidP="00723E48">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87,3</w:t>
            </w:r>
          </w:p>
        </w:tc>
        <w:tc>
          <w:tcPr>
            <w:tcW w:w="345" w:type="pct"/>
            <w:tcBorders>
              <w:top w:val="single" w:sz="4" w:space="0" w:color="auto"/>
              <w:left w:val="single" w:sz="4" w:space="0" w:color="auto"/>
              <w:right w:val="single" w:sz="4" w:space="0" w:color="auto"/>
            </w:tcBorders>
            <w:shd w:val="clear" w:color="auto" w:fill="FFFFFF" w:themeFill="background1"/>
            <w:vAlign w:val="center"/>
          </w:tcPr>
          <w:p w:rsidR="00752C86" w:rsidRPr="00BD6CAF" w:rsidRDefault="00752C86" w:rsidP="00BD6CAF">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100,0</w:t>
            </w:r>
          </w:p>
        </w:tc>
        <w:tc>
          <w:tcPr>
            <w:tcW w:w="1359" w:type="pct"/>
            <w:vMerge/>
            <w:tcBorders>
              <w:left w:val="single" w:sz="4" w:space="0" w:color="auto"/>
              <w:right w:val="single" w:sz="4" w:space="0" w:color="auto"/>
            </w:tcBorders>
            <w:shd w:val="clear" w:color="000000" w:fill="FFFFFF"/>
          </w:tcPr>
          <w:p w:rsidR="00752C86" w:rsidRPr="00F64009" w:rsidRDefault="00752C86" w:rsidP="003E1273">
            <w:pPr>
              <w:jc w:val="both"/>
              <w:rPr>
                <w:rFonts w:ascii="Times New Roman" w:eastAsia="Times New Roman" w:hAnsi="Times New Roman"/>
                <w:sz w:val="20"/>
                <w:szCs w:val="20"/>
                <w:highlight w:val="yellow"/>
                <w:lang w:eastAsia="ru-RU"/>
              </w:rPr>
            </w:pPr>
          </w:p>
        </w:tc>
      </w:tr>
      <w:tr w:rsidR="009A4937" w:rsidRPr="00F64009" w:rsidTr="00A56805">
        <w:trPr>
          <w:trHeight w:val="589"/>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937" w:rsidRPr="00BD6CAF" w:rsidRDefault="009A4937" w:rsidP="00A56805">
            <w:pPr>
              <w:rPr>
                <w:rFonts w:ascii="Times New Roman" w:hAnsi="Times New Roman"/>
                <w:sz w:val="20"/>
                <w:szCs w:val="20"/>
              </w:rPr>
            </w:pPr>
            <w:r w:rsidRPr="00BD6CAF">
              <w:rPr>
                <w:rFonts w:ascii="Times New Roman" w:eastAsia="Times New Roman" w:hAnsi="Times New Roman"/>
                <w:color w:val="000000"/>
                <w:sz w:val="20"/>
                <w:szCs w:val="20"/>
                <w:lang w:eastAsia="ru-RU"/>
              </w:rPr>
              <w:t>Основное мероприятие «Развитие музейного дела»</w:t>
            </w:r>
          </w:p>
        </w:tc>
        <w:tc>
          <w:tcPr>
            <w:tcW w:w="634" w:type="pct"/>
            <w:tcBorders>
              <w:top w:val="single" w:sz="4" w:space="0" w:color="auto"/>
              <w:left w:val="nil"/>
              <w:bottom w:val="single" w:sz="4" w:space="0" w:color="auto"/>
              <w:right w:val="single" w:sz="4" w:space="0" w:color="auto"/>
            </w:tcBorders>
            <w:shd w:val="clear" w:color="auto" w:fill="auto"/>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49,9</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549,9</w:t>
            </w:r>
          </w:p>
        </w:tc>
        <w:tc>
          <w:tcPr>
            <w:tcW w:w="620" w:type="pct"/>
            <w:tcBorders>
              <w:top w:val="single" w:sz="4" w:space="0" w:color="auto"/>
              <w:left w:val="nil"/>
              <w:right w:val="single" w:sz="4" w:space="0" w:color="auto"/>
            </w:tcBorders>
            <w:shd w:val="clear" w:color="auto" w:fill="FFFFFF" w:themeFill="background1"/>
            <w:vAlign w:val="center"/>
          </w:tcPr>
          <w:p w:rsidR="009A4937" w:rsidRPr="00BD6CAF" w:rsidRDefault="00BD6CAF"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549,9</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4937" w:rsidRPr="00BD6CAF" w:rsidRDefault="00BD6CAF"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100</w:t>
            </w:r>
            <w:r w:rsidR="00752C86">
              <w:rPr>
                <w:rFonts w:ascii="Times New Roman" w:eastAsia="Times New Roman" w:hAnsi="Times New Roman"/>
                <w:sz w:val="20"/>
                <w:szCs w:val="20"/>
                <w:lang w:eastAsia="ru-RU"/>
              </w:rPr>
              <w:t>,0</w:t>
            </w:r>
          </w:p>
        </w:tc>
        <w:tc>
          <w:tcPr>
            <w:tcW w:w="1359" w:type="pct"/>
            <w:tcBorders>
              <w:top w:val="single" w:sz="4" w:space="0" w:color="auto"/>
              <w:left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A56805">
        <w:trPr>
          <w:trHeight w:val="30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937" w:rsidRPr="00BD6CAF" w:rsidRDefault="009A4937" w:rsidP="00752C86">
            <w:pPr>
              <w:rPr>
                <w:rFonts w:ascii="Times New Roman" w:eastAsia="Times New Roman" w:hAnsi="Times New Roman"/>
                <w:color w:val="000000"/>
                <w:sz w:val="20"/>
                <w:szCs w:val="20"/>
                <w:lang w:eastAsia="ru-RU"/>
              </w:rPr>
            </w:pPr>
            <w:r w:rsidRPr="00BD6CAF">
              <w:rPr>
                <w:rFonts w:ascii="Times New Roman" w:eastAsia="Times New Roman" w:hAnsi="Times New Roman"/>
                <w:color w:val="000000"/>
                <w:sz w:val="20"/>
                <w:szCs w:val="20"/>
                <w:lang w:eastAsia="ru-RU"/>
              </w:rPr>
              <w:t>местный бюджет</w:t>
            </w:r>
          </w:p>
        </w:tc>
        <w:tc>
          <w:tcPr>
            <w:tcW w:w="634" w:type="pct"/>
            <w:tcBorders>
              <w:top w:val="single" w:sz="4" w:space="0" w:color="auto"/>
              <w:left w:val="nil"/>
              <w:bottom w:val="single" w:sz="4" w:space="0" w:color="auto"/>
              <w:right w:val="single" w:sz="4" w:space="0" w:color="auto"/>
            </w:tcBorders>
            <w:shd w:val="clear" w:color="auto" w:fill="auto"/>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49,9</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49,9</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BD6CAF" w:rsidRDefault="000B1F84"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49,9</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4937" w:rsidRPr="00BD6CAF" w:rsidRDefault="000B1F84"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100,0</w:t>
            </w:r>
          </w:p>
        </w:tc>
        <w:tc>
          <w:tcPr>
            <w:tcW w:w="1359" w:type="pct"/>
            <w:tcBorders>
              <w:top w:val="single" w:sz="4" w:space="0" w:color="auto"/>
              <w:left w:val="single" w:sz="4" w:space="0" w:color="auto"/>
              <w:right w:val="single" w:sz="4" w:space="0" w:color="auto"/>
            </w:tcBorders>
            <w:shd w:val="clear" w:color="000000" w:fill="FFFFFF"/>
            <w:vAlign w:val="center"/>
          </w:tcPr>
          <w:p w:rsidR="009A4937" w:rsidRPr="00F64009" w:rsidRDefault="009A4937" w:rsidP="00890F44">
            <w:pPr>
              <w:jc w:val="both"/>
              <w:rPr>
                <w:rFonts w:ascii="Times New Roman" w:eastAsia="Times New Roman" w:hAnsi="Times New Roman"/>
                <w:sz w:val="20"/>
                <w:szCs w:val="20"/>
                <w:highlight w:val="yellow"/>
                <w:lang w:eastAsia="ru-RU"/>
              </w:rPr>
            </w:pPr>
          </w:p>
        </w:tc>
      </w:tr>
      <w:tr w:rsidR="009A4937" w:rsidRPr="00F64009" w:rsidTr="00890F44">
        <w:trPr>
          <w:trHeight w:val="42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937" w:rsidRPr="00BD6CAF" w:rsidRDefault="009A4937" w:rsidP="00752C86">
            <w:pPr>
              <w:rPr>
                <w:rFonts w:ascii="Times New Roman" w:eastAsia="Times New Roman" w:hAnsi="Times New Roman"/>
                <w:color w:val="000000"/>
                <w:sz w:val="20"/>
                <w:szCs w:val="20"/>
                <w:lang w:eastAsia="ru-RU"/>
              </w:rPr>
            </w:pPr>
            <w:r w:rsidRPr="00BD6CAF">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auto" w:fill="auto"/>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500,0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BD6CAF" w:rsidRDefault="00BD6CAF"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50</w:t>
            </w:r>
            <w:r w:rsidR="009A4937" w:rsidRPr="00BD6CAF">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4937" w:rsidRPr="00BD6CAF" w:rsidRDefault="009A4937" w:rsidP="00BD6CAF">
            <w:pP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 xml:space="preserve"> </w:t>
            </w:r>
            <w:r w:rsidR="00BD6CAF" w:rsidRPr="00BD6CAF">
              <w:rPr>
                <w:rFonts w:ascii="Times New Roman" w:eastAsia="Times New Roman" w:hAnsi="Times New Roman"/>
                <w:sz w:val="20"/>
                <w:szCs w:val="20"/>
                <w:lang w:eastAsia="ru-RU"/>
              </w:rPr>
              <w:t>10</w:t>
            </w:r>
            <w:r w:rsidRPr="00BD6CAF">
              <w:rPr>
                <w:rFonts w:ascii="Times New Roman" w:eastAsia="Times New Roman" w:hAnsi="Times New Roman"/>
                <w:sz w:val="20"/>
                <w:szCs w:val="20"/>
                <w:lang w:eastAsia="ru-RU"/>
              </w:rPr>
              <w:t>0,0</w:t>
            </w:r>
          </w:p>
        </w:tc>
        <w:tc>
          <w:tcPr>
            <w:tcW w:w="1359" w:type="pct"/>
            <w:tcBorders>
              <w:top w:val="single" w:sz="4" w:space="0" w:color="auto"/>
              <w:left w:val="single" w:sz="4" w:space="0" w:color="auto"/>
              <w:right w:val="single" w:sz="4" w:space="0" w:color="auto"/>
            </w:tcBorders>
            <w:shd w:val="clear" w:color="auto" w:fill="auto"/>
            <w:vAlign w:val="center"/>
          </w:tcPr>
          <w:p w:rsidR="009A4937" w:rsidRPr="00F64009" w:rsidRDefault="009A4937" w:rsidP="00E93955">
            <w:pPr>
              <w:rPr>
                <w:rFonts w:ascii="Times New Roman" w:eastAsia="Times New Roman" w:hAnsi="Times New Roman"/>
                <w:sz w:val="20"/>
                <w:szCs w:val="20"/>
                <w:highlight w:val="yellow"/>
                <w:lang w:eastAsia="ru-RU"/>
              </w:rPr>
            </w:pPr>
          </w:p>
        </w:tc>
      </w:tr>
      <w:tr w:rsidR="009A4937" w:rsidRPr="00F64009" w:rsidTr="003E1273">
        <w:trPr>
          <w:trHeight w:val="978"/>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BD6CAF" w:rsidRDefault="009A4937" w:rsidP="003E1273">
            <w:pPr>
              <w:jc w:val="both"/>
              <w:rPr>
                <w:rFonts w:ascii="Times New Roman" w:hAnsi="Times New Roman"/>
                <w:sz w:val="20"/>
                <w:szCs w:val="20"/>
              </w:rPr>
            </w:pPr>
            <w:r w:rsidRPr="00BD6CAF">
              <w:rPr>
                <w:rFonts w:ascii="Times New Roman" w:hAnsi="Times New Roman"/>
                <w:sz w:val="20"/>
                <w:szCs w:val="20"/>
              </w:rPr>
              <w:lastRenderedPageBreak/>
              <w:t>Основное мероприятие «Укрепление материально-технической базы учреждений культуры»(местный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1 250,0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BD6CAF"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3 394,7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BD6CAF"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1 802,2</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BD6CAF" w:rsidRDefault="00BD6CAF"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53,1</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9A4937" w:rsidRPr="00BD6CAF" w:rsidRDefault="009A4937" w:rsidP="003E1273">
            <w:pPr>
              <w:rPr>
                <w:rFonts w:ascii="Times New Roman" w:hAnsi="Times New Roman"/>
                <w:sz w:val="20"/>
                <w:szCs w:val="20"/>
              </w:rPr>
            </w:pPr>
            <w:r w:rsidRPr="00BD6CAF">
              <w:rPr>
                <w:rFonts w:ascii="Times New Roman" w:hAnsi="Times New Roman"/>
                <w:sz w:val="20"/>
                <w:szCs w:val="20"/>
              </w:rPr>
              <w:t>Основное мероприятие "Обеспечение комплексной безопасности учреждений культуры и дополнительного образования в сфере культуры"(местный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500,0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BD6CAF"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2 157,6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BD6CAF"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2 130,7</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BD6CAF" w:rsidRDefault="00BD6CAF"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98,8</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9A4937" w:rsidRPr="00BD6CAF" w:rsidRDefault="009A4937" w:rsidP="003E1273">
            <w:pPr>
              <w:rPr>
                <w:rFonts w:ascii="Times New Roman" w:hAnsi="Times New Roman"/>
                <w:sz w:val="20"/>
                <w:szCs w:val="20"/>
              </w:rPr>
            </w:pPr>
            <w:r w:rsidRPr="00BD6CAF">
              <w:rPr>
                <w:rFonts w:ascii="Times New Roman" w:hAnsi="Times New Roman"/>
                <w:sz w:val="20"/>
                <w:szCs w:val="20"/>
              </w:rPr>
              <w:t xml:space="preserve">Региональный проект  "Культурная среда"      </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16 657,6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17 149,8</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BB1912"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17 149,8</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BD6CAF" w:rsidRDefault="002C4362"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100,0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E65BFE">
            <w:pPr>
              <w:jc w:val="both"/>
              <w:rPr>
                <w:rFonts w:ascii="Times New Roman" w:eastAsia="Times New Roman" w:hAnsi="Times New Roman"/>
                <w:sz w:val="20"/>
                <w:szCs w:val="20"/>
                <w:highlight w:val="yellow"/>
                <w:lang w:eastAsia="ru-RU"/>
              </w:rPr>
            </w:pPr>
          </w:p>
        </w:tc>
      </w:tr>
      <w:tr w:rsidR="009A4937" w:rsidRPr="00F64009" w:rsidTr="00E15894">
        <w:trPr>
          <w:trHeight w:val="397"/>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BD6CAF" w:rsidRDefault="009A4937" w:rsidP="003E1273">
            <w:pPr>
              <w:jc w:val="both"/>
              <w:rPr>
                <w:rFonts w:ascii="Times New Roman" w:hAnsi="Times New Roman"/>
                <w:sz w:val="20"/>
                <w:szCs w:val="20"/>
              </w:rPr>
            </w:pPr>
            <w:r w:rsidRPr="00BD6CAF">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146,1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638,3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BB1912" w:rsidP="003E1273">
            <w:pPr>
              <w:jc w:val="center"/>
              <w:rPr>
                <w:rFonts w:ascii="Times New Roman" w:eastAsia="Times New Roman" w:hAnsi="Times New Roman"/>
                <w:sz w:val="20"/>
                <w:szCs w:val="20"/>
                <w:lang w:val="en-US" w:eastAsia="ru-RU"/>
              </w:rPr>
            </w:pPr>
            <w:r w:rsidRPr="00BD6CAF">
              <w:rPr>
                <w:rFonts w:ascii="Times New Roman" w:eastAsia="Times New Roman" w:hAnsi="Times New Roman"/>
                <w:sz w:val="20"/>
                <w:szCs w:val="20"/>
                <w:lang w:eastAsia="ru-RU"/>
              </w:rPr>
              <w:t>638,3</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BD6CAF" w:rsidRDefault="002C4362"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val="en-US" w:eastAsia="ru-RU"/>
              </w:rPr>
              <w:t>10</w:t>
            </w:r>
            <w:r w:rsidR="009A4937" w:rsidRPr="00BD6CAF">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752C86">
        <w:trPr>
          <w:trHeight w:val="276"/>
        </w:trPr>
        <w:tc>
          <w:tcPr>
            <w:tcW w:w="1408" w:type="pct"/>
            <w:gridSpan w:val="2"/>
            <w:tcBorders>
              <w:top w:val="nil"/>
              <w:left w:val="single" w:sz="4" w:space="0" w:color="auto"/>
              <w:bottom w:val="single" w:sz="4" w:space="0" w:color="auto"/>
              <w:right w:val="single" w:sz="4" w:space="0" w:color="auto"/>
            </w:tcBorders>
            <w:shd w:val="clear" w:color="000000" w:fill="FFFFFF"/>
            <w:vAlign w:val="center"/>
          </w:tcPr>
          <w:p w:rsidR="009A4937" w:rsidRPr="00BD6CAF" w:rsidRDefault="009A4937" w:rsidP="003E1273">
            <w:pPr>
              <w:jc w:val="both"/>
              <w:rPr>
                <w:rFonts w:ascii="Times New Roman" w:hAnsi="Times New Roman"/>
                <w:sz w:val="20"/>
                <w:szCs w:val="20"/>
              </w:rPr>
            </w:pPr>
            <w:r w:rsidRPr="00BD6CAF">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10 072,0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10 072,0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2C4362" w:rsidP="003E1273">
            <w:pPr>
              <w:jc w:val="center"/>
              <w:rPr>
                <w:rFonts w:ascii="Times New Roman" w:eastAsia="Times New Roman" w:hAnsi="Times New Roman"/>
                <w:sz w:val="20"/>
                <w:szCs w:val="20"/>
                <w:lang w:val="en-US" w:eastAsia="ru-RU"/>
              </w:rPr>
            </w:pPr>
            <w:r w:rsidRPr="00BD6CAF">
              <w:rPr>
                <w:rFonts w:ascii="Times New Roman" w:eastAsia="Times New Roman" w:hAnsi="Times New Roman"/>
                <w:sz w:val="20"/>
                <w:szCs w:val="20"/>
                <w:lang w:val="en-US" w:eastAsia="ru-RU"/>
              </w:rPr>
              <w:t>10 072.0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BD6CAF" w:rsidRDefault="002C4362"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val="en-US" w:eastAsia="ru-RU"/>
              </w:rPr>
              <w:t>10</w:t>
            </w:r>
            <w:r w:rsidR="009A4937" w:rsidRPr="00BD6CAF">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752C86">
        <w:trPr>
          <w:trHeight w:val="254"/>
        </w:trPr>
        <w:tc>
          <w:tcPr>
            <w:tcW w:w="1408" w:type="pct"/>
            <w:gridSpan w:val="2"/>
            <w:tcBorders>
              <w:top w:val="nil"/>
              <w:left w:val="single" w:sz="4" w:space="0" w:color="auto"/>
              <w:bottom w:val="single" w:sz="4" w:space="0" w:color="auto"/>
              <w:right w:val="single" w:sz="4" w:space="0" w:color="auto"/>
            </w:tcBorders>
            <w:shd w:val="clear" w:color="000000" w:fill="FFFFFF"/>
            <w:vAlign w:val="center"/>
          </w:tcPr>
          <w:p w:rsidR="009A4937" w:rsidRPr="00BD6CAF" w:rsidRDefault="009A4937" w:rsidP="003E1273">
            <w:pPr>
              <w:jc w:val="both"/>
              <w:rPr>
                <w:rFonts w:ascii="Times New Roman" w:hAnsi="Times New Roman"/>
                <w:sz w:val="20"/>
                <w:szCs w:val="20"/>
              </w:rPr>
            </w:pPr>
            <w:r w:rsidRPr="00BD6CAF">
              <w:rPr>
                <w:rFonts w:ascii="Times New Roman" w:hAnsi="Times New Roman"/>
                <w:sz w:val="20"/>
                <w:szCs w:val="20"/>
              </w:rPr>
              <w:t>федеральный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6 439,5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9A4937"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eastAsia="ru-RU"/>
              </w:rPr>
              <w:t>6 439,5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BD6CAF" w:rsidRDefault="002C4362" w:rsidP="003E1273">
            <w:pPr>
              <w:jc w:val="center"/>
              <w:rPr>
                <w:rFonts w:ascii="Times New Roman" w:eastAsia="Times New Roman" w:hAnsi="Times New Roman"/>
                <w:sz w:val="20"/>
                <w:szCs w:val="20"/>
                <w:lang w:val="en-US" w:eastAsia="ru-RU"/>
              </w:rPr>
            </w:pPr>
            <w:r w:rsidRPr="00BD6CAF">
              <w:rPr>
                <w:rFonts w:ascii="Times New Roman" w:eastAsia="Times New Roman" w:hAnsi="Times New Roman"/>
                <w:sz w:val="20"/>
                <w:szCs w:val="20"/>
                <w:lang w:val="en-US" w:eastAsia="ru-RU"/>
              </w:rPr>
              <w:t>6 439.5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BD6CAF" w:rsidRDefault="002C4362" w:rsidP="003E1273">
            <w:pPr>
              <w:jc w:val="center"/>
              <w:rPr>
                <w:rFonts w:ascii="Times New Roman" w:eastAsia="Times New Roman" w:hAnsi="Times New Roman"/>
                <w:sz w:val="20"/>
                <w:szCs w:val="20"/>
                <w:lang w:eastAsia="ru-RU"/>
              </w:rPr>
            </w:pPr>
            <w:r w:rsidRPr="00BD6CAF">
              <w:rPr>
                <w:rFonts w:ascii="Times New Roman" w:eastAsia="Times New Roman" w:hAnsi="Times New Roman"/>
                <w:sz w:val="20"/>
                <w:szCs w:val="20"/>
                <w:lang w:val="en-US" w:eastAsia="ru-RU"/>
              </w:rPr>
              <w:t>100</w:t>
            </w:r>
            <w:r w:rsidRPr="00BD6CAF">
              <w:rPr>
                <w:rFonts w:ascii="Times New Roman" w:eastAsia="Times New Roman" w:hAnsi="Times New Roman"/>
                <w:sz w:val="20"/>
                <w:szCs w:val="20"/>
                <w:lang w:eastAsia="ru-RU"/>
              </w:rPr>
              <w:t>,0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1014"/>
        </w:trPr>
        <w:tc>
          <w:tcPr>
            <w:tcW w:w="247" w:type="pct"/>
            <w:tcBorders>
              <w:top w:val="nil"/>
              <w:left w:val="single" w:sz="4" w:space="0" w:color="auto"/>
              <w:bottom w:val="single" w:sz="4" w:space="0" w:color="auto"/>
              <w:right w:val="single" w:sz="4" w:space="0" w:color="auto"/>
            </w:tcBorders>
            <w:shd w:val="clear" w:color="000000" w:fill="FFFFFF"/>
            <w:vAlign w:val="center"/>
            <w:hideMark/>
          </w:tcPr>
          <w:p w:rsidR="009A4937" w:rsidRPr="002A14C9" w:rsidRDefault="009A4937" w:rsidP="003E1273">
            <w:pPr>
              <w:jc w:val="center"/>
              <w:rPr>
                <w:rFonts w:ascii="Times New Roman" w:eastAsia="Times New Roman" w:hAnsi="Times New Roman"/>
                <w:color w:val="000000"/>
                <w:sz w:val="20"/>
                <w:szCs w:val="20"/>
                <w:lang w:eastAsia="ru-RU"/>
              </w:rPr>
            </w:pPr>
            <w:r w:rsidRPr="002A14C9">
              <w:rPr>
                <w:rFonts w:ascii="Times New Roman" w:eastAsia="Times New Roman" w:hAnsi="Times New Roman"/>
                <w:color w:val="000000"/>
                <w:sz w:val="20"/>
                <w:szCs w:val="20"/>
                <w:lang w:eastAsia="ru-RU"/>
              </w:rPr>
              <w:t>2</w:t>
            </w:r>
          </w:p>
        </w:tc>
        <w:tc>
          <w:tcPr>
            <w:tcW w:w="1161" w:type="pct"/>
            <w:tcBorders>
              <w:top w:val="nil"/>
              <w:left w:val="nil"/>
              <w:bottom w:val="single" w:sz="4" w:space="0" w:color="auto"/>
              <w:right w:val="single" w:sz="4" w:space="0" w:color="auto"/>
            </w:tcBorders>
            <w:shd w:val="clear" w:color="000000" w:fill="FFFFFF"/>
            <w:vAlign w:val="center"/>
            <w:hideMark/>
          </w:tcPr>
          <w:p w:rsidR="009A4937" w:rsidRPr="002A14C9" w:rsidRDefault="009A4937" w:rsidP="003E1273">
            <w:pPr>
              <w:jc w:val="both"/>
              <w:rPr>
                <w:rFonts w:ascii="Times New Roman" w:hAnsi="Times New Roman"/>
                <w:sz w:val="20"/>
                <w:szCs w:val="20"/>
                <w:u w:val="single"/>
              </w:rPr>
            </w:pPr>
            <w:r w:rsidRPr="002A14C9">
              <w:rPr>
                <w:rFonts w:ascii="Times New Roman" w:hAnsi="Times New Roman"/>
                <w:sz w:val="20"/>
                <w:szCs w:val="20"/>
                <w:u w:val="single"/>
              </w:rPr>
              <w:t>подпрограмма «Поддержка творческих инициатив, способствующих самореализации населения» всего, в том числе:</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center"/>
            </w:pPr>
            <w:r w:rsidRPr="002A14C9">
              <w:rPr>
                <w:rFonts w:ascii="Times New Roman" w:eastAsia="Times New Roman" w:hAnsi="Times New Roman"/>
                <w:sz w:val="20"/>
                <w:szCs w:val="20"/>
                <w:lang w:eastAsia="ru-RU"/>
              </w:rPr>
              <w:t>3 691,6</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center"/>
            </w:pPr>
            <w:r w:rsidRPr="002A14C9">
              <w:rPr>
                <w:rFonts w:ascii="Times New Roman" w:eastAsia="Times New Roman" w:hAnsi="Times New Roman"/>
                <w:sz w:val="20"/>
                <w:szCs w:val="20"/>
                <w:lang w:eastAsia="ru-RU"/>
              </w:rPr>
              <w:t>3 691,6</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2A14C9" w:rsidRDefault="002A14C9"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3 103,2</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2A14C9" w:rsidRDefault="002A14C9"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84,1</w:t>
            </w:r>
          </w:p>
        </w:tc>
        <w:tc>
          <w:tcPr>
            <w:tcW w:w="1359" w:type="pct"/>
            <w:vMerge w:val="restart"/>
            <w:tcBorders>
              <w:top w:val="single" w:sz="4" w:space="0" w:color="auto"/>
              <w:left w:val="single" w:sz="4" w:space="0" w:color="auto"/>
              <w:right w:val="single" w:sz="4" w:space="0" w:color="auto"/>
            </w:tcBorders>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355"/>
        </w:trPr>
        <w:tc>
          <w:tcPr>
            <w:tcW w:w="247" w:type="pct"/>
            <w:tcBorders>
              <w:top w:val="nil"/>
              <w:left w:val="single" w:sz="4" w:space="0" w:color="auto"/>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both"/>
              <w:rPr>
                <w:rFonts w:ascii="Times New Roman" w:hAnsi="Times New Roman"/>
                <w:sz w:val="20"/>
                <w:szCs w:val="20"/>
              </w:rPr>
            </w:pPr>
            <w:r w:rsidRPr="002A14C9">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3 082,1</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3 082,1</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2A14C9" w:rsidRDefault="002A14C9"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2 493,7</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2A14C9" w:rsidRDefault="002A14C9"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80,9</w:t>
            </w:r>
          </w:p>
        </w:tc>
        <w:tc>
          <w:tcPr>
            <w:tcW w:w="1359" w:type="pct"/>
            <w:vMerge/>
            <w:tcBorders>
              <w:left w:val="single" w:sz="4" w:space="0" w:color="auto"/>
              <w:right w:val="single" w:sz="4" w:space="0" w:color="auto"/>
            </w:tcBorders>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415"/>
        </w:trPr>
        <w:tc>
          <w:tcPr>
            <w:tcW w:w="247" w:type="pct"/>
            <w:tcBorders>
              <w:top w:val="nil"/>
              <w:left w:val="single" w:sz="4" w:space="0" w:color="auto"/>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both"/>
              <w:rPr>
                <w:rFonts w:ascii="Times New Roman" w:hAnsi="Times New Roman"/>
                <w:sz w:val="20"/>
                <w:szCs w:val="20"/>
              </w:rPr>
            </w:pPr>
            <w:r w:rsidRPr="002A14C9">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335,2</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335,2</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2A14C9" w:rsidRDefault="00D74190"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335,2</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2A14C9" w:rsidRDefault="00D74190"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10</w:t>
            </w:r>
            <w:r w:rsidR="009A4937" w:rsidRPr="002A14C9">
              <w:rPr>
                <w:rFonts w:ascii="Times New Roman" w:eastAsia="Times New Roman" w:hAnsi="Times New Roman"/>
                <w:sz w:val="20"/>
                <w:szCs w:val="20"/>
                <w:lang w:eastAsia="ru-RU"/>
              </w:rPr>
              <w:t>0,0</w:t>
            </w:r>
          </w:p>
        </w:tc>
        <w:tc>
          <w:tcPr>
            <w:tcW w:w="1359" w:type="pct"/>
            <w:vMerge/>
            <w:tcBorders>
              <w:left w:val="single" w:sz="4" w:space="0" w:color="auto"/>
              <w:right w:val="single" w:sz="4" w:space="0" w:color="auto"/>
            </w:tcBorders>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411"/>
        </w:trPr>
        <w:tc>
          <w:tcPr>
            <w:tcW w:w="247" w:type="pct"/>
            <w:tcBorders>
              <w:top w:val="nil"/>
              <w:left w:val="single" w:sz="4" w:space="0" w:color="auto"/>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both"/>
              <w:rPr>
                <w:rFonts w:ascii="Times New Roman" w:hAnsi="Times New Roman"/>
                <w:sz w:val="20"/>
                <w:szCs w:val="20"/>
              </w:rPr>
            </w:pPr>
            <w:r w:rsidRPr="002A14C9">
              <w:rPr>
                <w:rFonts w:ascii="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274,3</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274,3</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2A14C9" w:rsidRDefault="00D74190"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274,3</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2A14C9" w:rsidRDefault="00D74190"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10</w:t>
            </w:r>
            <w:r w:rsidR="009A4937" w:rsidRPr="002A14C9">
              <w:rPr>
                <w:rFonts w:ascii="Times New Roman" w:eastAsia="Times New Roman" w:hAnsi="Times New Roman"/>
                <w:sz w:val="20"/>
                <w:szCs w:val="20"/>
                <w:lang w:eastAsia="ru-RU"/>
              </w:rPr>
              <w:t>0,0</w:t>
            </w:r>
          </w:p>
        </w:tc>
        <w:tc>
          <w:tcPr>
            <w:tcW w:w="1359" w:type="pct"/>
            <w:vMerge/>
            <w:tcBorders>
              <w:left w:val="single" w:sz="4" w:space="0" w:color="auto"/>
              <w:bottom w:val="single" w:sz="4" w:space="0" w:color="auto"/>
              <w:right w:val="single" w:sz="4" w:space="0" w:color="auto"/>
            </w:tcBorders>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9A4937" w:rsidP="003E1273">
            <w:pPr>
              <w:jc w:val="both"/>
              <w:rPr>
                <w:rFonts w:ascii="Times New Roman" w:hAnsi="Times New Roman"/>
                <w:sz w:val="20"/>
                <w:szCs w:val="20"/>
              </w:rPr>
            </w:pPr>
            <w:r w:rsidRPr="002A14C9">
              <w:rPr>
                <w:rFonts w:ascii="Times New Roman" w:hAnsi="Times New Roman"/>
                <w:sz w:val="20"/>
                <w:szCs w:val="20"/>
              </w:rPr>
              <w:t>Основное мероприятие «Поддержка одаренных детей и молодежи, развитие художественного образования (местный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50,0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50,0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FE42FE"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5</w:t>
            </w:r>
            <w:r w:rsidR="009A4937" w:rsidRPr="002A14C9">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FE42FE"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10</w:t>
            </w:r>
            <w:r w:rsidR="009A4937" w:rsidRPr="002A14C9">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DC1DBD">
            <w:pPr>
              <w:jc w:val="both"/>
              <w:rPr>
                <w:rFonts w:ascii="Times New Roman" w:eastAsia="Times New Roman" w:hAnsi="Times New Roman"/>
                <w:sz w:val="20"/>
                <w:szCs w:val="20"/>
                <w:highlight w:val="yellow"/>
                <w:lang w:eastAsia="ru-RU"/>
              </w:rPr>
            </w:pPr>
          </w:p>
        </w:tc>
      </w:tr>
      <w:tr w:rsidR="009A4937" w:rsidRPr="00F64009"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9A4937" w:rsidP="003E1273">
            <w:pPr>
              <w:jc w:val="both"/>
              <w:rPr>
                <w:rFonts w:ascii="Times New Roman" w:hAnsi="Times New Roman"/>
                <w:sz w:val="20"/>
                <w:szCs w:val="20"/>
              </w:rPr>
            </w:pPr>
            <w:r w:rsidRPr="002A14C9">
              <w:rPr>
                <w:rFonts w:ascii="Times New Roman" w:hAnsi="Times New Roman"/>
                <w:sz w:val="20"/>
                <w:szCs w:val="20"/>
              </w:rPr>
              <w:t>Основное мероприятие «Развитие профессионального искусства»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641,6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641,6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6B60CB"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641,6</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6B60CB"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10</w:t>
            </w:r>
            <w:r w:rsidR="009A4937" w:rsidRPr="002A14C9">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9346E7">
            <w:pPr>
              <w:jc w:val="both"/>
              <w:rPr>
                <w:rFonts w:ascii="Times New Roman" w:eastAsia="Times New Roman" w:hAnsi="Times New Roman"/>
                <w:sz w:val="20"/>
                <w:szCs w:val="20"/>
                <w:highlight w:val="yellow"/>
                <w:lang w:eastAsia="ru-RU"/>
              </w:rPr>
            </w:pPr>
          </w:p>
        </w:tc>
      </w:tr>
      <w:tr w:rsidR="009A4937" w:rsidRPr="00F64009"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9A4937" w:rsidP="003E1273">
            <w:pPr>
              <w:jc w:val="both"/>
              <w:rPr>
                <w:rFonts w:ascii="Times New Roman" w:hAnsi="Times New Roman"/>
                <w:sz w:val="20"/>
                <w:szCs w:val="20"/>
              </w:rPr>
            </w:pPr>
            <w:r w:rsidRPr="002A14C9">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32,1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32,1</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6B60CB"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32,1</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6B60CB"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10</w:t>
            </w:r>
            <w:r w:rsidR="009A4937" w:rsidRPr="002A14C9">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9A4937" w:rsidP="003E1273">
            <w:pPr>
              <w:jc w:val="both"/>
              <w:rPr>
                <w:rFonts w:ascii="Times New Roman" w:hAnsi="Times New Roman"/>
                <w:sz w:val="20"/>
                <w:szCs w:val="20"/>
              </w:rPr>
            </w:pPr>
            <w:r w:rsidRPr="002A14C9">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335,2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335,2</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6B60CB"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335,2</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6B60CB"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10</w:t>
            </w:r>
            <w:r w:rsidR="009A4937" w:rsidRPr="002A14C9">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9A4937" w:rsidP="003E1273">
            <w:pPr>
              <w:jc w:val="both"/>
              <w:rPr>
                <w:rFonts w:ascii="Times New Roman" w:hAnsi="Times New Roman"/>
                <w:sz w:val="20"/>
                <w:szCs w:val="20"/>
              </w:rPr>
            </w:pPr>
            <w:r w:rsidRPr="002A14C9">
              <w:rPr>
                <w:rFonts w:ascii="Times New Roman" w:hAnsi="Times New Roman"/>
                <w:sz w:val="20"/>
                <w:szCs w:val="20"/>
              </w:rPr>
              <w:t>федеральный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274,3</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274,3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6B60CB"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274,3</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6B60CB"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10</w:t>
            </w:r>
            <w:r w:rsidR="009A4937" w:rsidRPr="002A14C9">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9A4937" w:rsidRPr="00F64009" w:rsidTr="003E1273">
        <w:trPr>
          <w:trHeight w:val="224"/>
        </w:trPr>
        <w:tc>
          <w:tcPr>
            <w:tcW w:w="1408" w:type="pct"/>
            <w:gridSpan w:val="2"/>
            <w:tcBorders>
              <w:left w:val="single" w:sz="4" w:space="0" w:color="auto"/>
              <w:bottom w:val="single" w:sz="4" w:space="0" w:color="auto"/>
              <w:right w:val="single" w:sz="4" w:space="0" w:color="auto"/>
            </w:tcBorders>
            <w:shd w:val="clear" w:color="000000" w:fill="FFFFFF"/>
            <w:vAlign w:val="center"/>
          </w:tcPr>
          <w:p w:rsidR="009A4937" w:rsidRPr="002A14C9" w:rsidRDefault="009A4937" w:rsidP="003524DD">
            <w:pPr>
              <w:jc w:val="both"/>
              <w:rPr>
                <w:rFonts w:ascii="Times New Roman" w:hAnsi="Times New Roman"/>
                <w:sz w:val="20"/>
                <w:szCs w:val="20"/>
              </w:rPr>
            </w:pPr>
            <w:r w:rsidRPr="002A14C9">
              <w:rPr>
                <w:rFonts w:ascii="Times New Roman" w:hAnsi="Times New Roman"/>
                <w:sz w:val="20"/>
                <w:szCs w:val="20"/>
              </w:rPr>
              <w:t>Основное мероприятие «Стимулирование культурного разнообразия в городском округе»</w:t>
            </w:r>
            <w:r w:rsidR="003524DD">
              <w:rPr>
                <w:rFonts w:ascii="Times New Roman" w:hAnsi="Times New Roman"/>
                <w:sz w:val="20"/>
                <w:szCs w:val="20"/>
              </w:rPr>
              <w:t xml:space="preserve"> (местный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3 000,0</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3 000,0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2A14C9"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2 411,6</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2A14C9"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80,4</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BC7FBA">
            <w:pPr>
              <w:jc w:val="both"/>
              <w:rPr>
                <w:rFonts w:ascii="Times New Roman" w:eastAsia="Times New Roman" w:hAnsi="Times New Roman"/>
                <w:sz w:val="20"/>
                <w:szCs w:val="20"/>
                <w:highlight w:val="yellow"/>
                <w:lang w:eastAsia="ru-RU"/>
              </w:rPr>
            </w:pPr>
          </w:p>
        </w:tc>
      </w:tr>
      <w:tr w:rsidR="009A4937" w:rsidRPr="00F64009" w:rsidTr="003E1273">
        <w:trPr>
          <w:trHeight w:val="475"/>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color w:val="000000"/>
                <w:sz w:val="20"/>
                <w:szCs w:val="20"/>
                <w:lang w:eastAsia="ru-RU"/>
              </w:rPr>
            </w:pPr>
            <w:r w:rsidRPr="002A14C9">
              <w:rPr>
                <w:rFonts w:ascii="Times New Roman" w:eastAsia="Times New Roman" w:hAnsi="Times New Roman"/>
                <w:color w:val="000000"/>
                <w:sz w:val="20"/>
                <w:szCs w:val="20"/>
                <w:lang w:eastAsia="ru-RU"/>
              </w:rPr>
              <w:t>3</w:t>
            </w:r>
          </w:p>
        </w:tc>
        <w:tc>
          <w:tcPr>
            <w:tcW w:w="1161" w:type="pct"/>
            <w:tcBorders>
              <w:top w:val="nil"/>
              <w:left w:val="single" w:sz="4" w:space="0" w:color="auto"/>
              <w:bottom w:val="single" w:sz="4" w:space="0" w:color="auto"/>
              <w:right w:val="single" w:sz="4" w:space="0" w:color="auto"/>
            </w:tcBorders>
            <w:shd w:val="clear" w:color="000000" w:fill="FFFFFF"/>
            <w:vAlign w:val="center"/>
          </w:tcPr>
          <w:p w:rsidR="009A4937" w:rsidRPr="002A14C9" w:rsidRDefault="009A4937" w:rsidP="003E1273">
            <w:pPr>
              <w:jc w:val="both"/>
              <w:rPr>
                <w:rFonts w:ascii="Times New Roman" w:hAnsi="Times New Roman"/>
                <w:sz w:val="20"/>
                <w:szCs w:val="20"/>
                <w:u w:val="single"/>
              </w:rPr>
            </w:pPr>
            <w:r w:rsidRPr="002A14C9">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9A4937"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487 412,6</w:t>
            </w:r>
          </w:p>
        </w:tc>
        <w:tc>
          <w:tcPr>
            <w:tcW w:w="634" w:type="pct"/>
            <w:tcBorders>
              <w:top w:val="nil"/>
              <w:left w:val="nil"/>
              <w:bottom w:val="single" w:sz="4" w:space="0" w:color="auto"/>
              <w:right w:val="single" w:sz="4" w:space="0" w:color="auto"/>
            </w:tcBorders>
            <w:shd w:val="clear" w:color="000000" w:fill="FFFFFF"/>
            <w:vAlign w:val="center"/>
          </w:tcPr>
          <w:p w:rsidR="009A4937" w:rsidRPr="002A14C9" w:rsidRDefault="002A14C9"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492 047,8</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A14C9" w:rsidRDefault="002A14C9"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401 972,7</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A14C9" w:rsidRDefault="002A14C9" w:rsidP="003E1273">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81,7</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F64009" w:rsidRDefault="009A4937" w:rsidP="003E1273">
            <w:pPr>
              <w:jc w:val="both"/>
              <w:rPr>
                <w:rFonts w:ascii="Times New Roman" w:eastAsia="Times New Roman" w:hAnsi="Times New Roman"/>
                <w:sz w:val="20"/>
                <w:szCs w:val="20"/>
                <w:highlight w:val="yellow"/>
                <w:lang w:eastAsia="ru-RU"/>
              </w:rPr>
            </w:pPr>
          </w:p>
        </w:tc>
      </w:tr>
      <w:tr w:rsidR="002A14C9" w:rsidRPr="00F64009" w:rsidTr="003524DD">
        <w:trPr>
          <w:trHeight w:val="535"/>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A14C9" w:rsidRPr="002A14C9" w:rsidRDefault="002A14C9" w:rsidP="002A14C9">
            <w:pPr>
              <w:rPr>
                <w:rFonts w:ascii="Times New Roman" w:hAnsi="Times New Roman"/>
                <w:sz w:val="20"/>
                <w:szCs w:val="20"/>
                <w:u w:val="single"/>
              </w:rPr>
            </w:pPr>
            <w:r w:rsidRPr="002A14C9">
              <w:rPr>
                <w:rFonts w:ascii="Times New Roman" w:hAnsi="Times New Roman"/>
                <w:sz w:val="20"/>
                <w:szCs w:val="20"/>
              </w:rPr>
              <w:lastRenderedPageBreak/>
              <w:t>Основное мероприятие «Реализация единой государственной политики в сфере культуры»</w:t>
            </w:r>
            <w:r w:rsidR="003524DD" w:rsidRPr="002A14C9">
              <w:rPr>
                <w:rFonts w:ascii="Times New Roman" w:hAnsi="Times New Roman"/>
                <w:sz w:val="20"/>
                <w:szCs w:val="20"/>
              </w:rPr>
              <w:t xml:space="preserve"> </w:t>
            </w:r>
            <w:r w:rsidR="003524DD">
              <w:rPr>
                <w:rFonts w:ascii="Times New Roman" w:hAnsi="Times New Roman"/>
                <w:sz w:val="20"/>
                <w:szCs w:val="20"/>
              </w:rPr>
              <w:t>(</w:t>
            </w:r>
            <w:r w:rsidR="003524DD" w:rsidRPr="002A14C9">
              <w:rPr>
                <w:rFonts w:ascii="Times New Roman" w:hAnsi="Times New Roman"/>
                <w:sz w:val="20"/>
                <w:szCs w:val="20"/>
              </w:rPr>
              <w:t>обеспечение деятельности муниципальных учреждений, подведомственных отделу культуры</w:t>
            </w:r>
            <w:r w:rsidR="003524DD">
              <w:rPr>
                <w:rFonts w:ascii="Times New Roman" w:hAnsi="Times New Roman"/>
                <w:sz w:val="20"/>
                <w:szCs w:val="20"/>
              </w:rPr>
              <w:t>)</w:t>
            </w:r>
            <w:r w:rsidR="003524DD" w:rsidRPr="002A14C9">
              <w:rPr>
                <w:rFonts w:ascii="Times New Roman" w:hAnsi="Times New Roman"/>
                <w:sz w:val="20"/>
                <w:szCs w:val="20"/>
              </w:rPr>
              <w:t xml:space="preserve"> (местный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2A14C9" w:rsidRPr="002A14C9" w:rsidRDefault="002A14C9" w:rsidP="002A14C9">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487 412,6</w:t>
            </w:r>
          </w:p>
        </w:tc>
        <w:tc>
          <w:tcPr>
            <w:tcW w:w="634" w:type="pct"/>
            <w:tcBorders>
              <w:top w:val="nil"/>
              <w:left w:val="nil"/>
              <w:bottom w:val="single" w:sz="4" w:space="0" w:color="auto"/>
              <w:right w:val="single" w:sz="4" w:space="0" w:color="auto"/>
            </w:tcBorders>
            <w:shd w:val="clear" w:color="000000" w:fill="FFFFFF"/>
            <w:vAlign w:val="center"/>
          </w:tcPr>
          <w:p w:rsidR="002A14C9" w:rsidRPr="002A14C9" w:rsidRDefault="002A14C9" w:rsidP="002A14C9">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492 047,8</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2A14C9" w:rsidRPr="002A14C9" w:rsidRDefault="002A14C9" w:rsidP="002A14C9">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401 972,7</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2A14C9" w:rsidRPr="002A14C9" w:rsidRDefault="002A14C9" w:rsidP="002A14C9">
            <w:pPr>
              <w:jc w:val="center"/>
              <w:rPr>
                <w:rFonts w:ascii="Times New Roman" w:eastAsia="Times New Roman" w:hAnsi="Times New Roman"/>
                <w:sz w:val="20"/>
                <w:szCs w:val="20"/>
                <w:lang w:eastAsia="ru-RU"/>
              </w:rPr>
            </w:pPr>
            <w:r w:rsidRPr="002A14C9">
              <w:rPr>
                <w:rFonts w:ascii="Times New Roman" w:eastAsia="Times New Roman" w:hAnsi="Times New Roman"/>
                <w:sz w:val="20"/>
                <w:szCs w:val="20"/>
                <w:lang w:eastAsia="ru-RU"/>
              </w:rPr>
              <w:t>81,7</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2A14C9" w:rsidRPr="00F64009" w:rsidRDefault="002A14C9" w:rsidP="002A14C9">
            <w:pPr>
              <w:jc w:val="both"/>
              <w:rPr>
                <w:rFonts w:ascii="Times New Roman" w:eastAsia="Times New Roman" w:hAnsi="Times New Roman"/>
                <w:sz w:val="20"/>
                <w:szCs w:val="20"/>
                <w:highlight w:val="yellow"/>
                <w:lang w:eastAsia="ru-RU"/>
              </w:rPr>
            </w:pPr>
          </w:p>
        </w:tc>
      </w:tr>
    </w:tbl>
    <w:p w:rsidR="001B7C19" w:rsidRPr="00F64009" w:rsidRDefault="001B7C19" w:rsidP="00842625">
      <w:pPr>
        <w:ind w:left="1069"/>
        <w:jc w:val="center"/>
        <w:rPr>
          <w:rFonts w:ascii="Times New Roman" w:eastAsia="Times New Roman" w:hAnsi="Times New Roman"/>
          <w:b/>
          <w:bCs/>
          <w:color w:val="000000"/>
          <w:highlight w:val="yellow"/>
          <w:lang w:eastAsia="ru-RU"/>
        </w:rPr>
      </w:pPr>
    </w:p>
    <w:p w:rsidR="006A5724" w:rsidRPr="00D807DB" w:rsidRDefault="00D01C99" w:rsidP="002B7AB3">
      <w:pPr>
        <w:ind w:left="1069"/>
        <w:jc w:val="center"/>
        <w:rPr>
          <w:rFonts w:ascii="Times New Roman" w:eastAsia="Times New Roman" w:hAnsi="Times New Roman"/>
          <w:b/>
          <w:bCs/>
          <w:color w:val="000000"/>
          <w:lang w:eastAsia="ru-RU"/>
        </w:rPr>
      </w:pPr>
      <w:r w:rsidRPr="00D807DB">
        <w:rPr>
          <w:rFonts w:ascii="Times New Roman" w:eastAsia="Times New Roman" w:hAnsi="Times New Roman"/>
          <w:b/>
          <w:bCs/>
          <w:color w:val="000000"/>
          <w:lang w:eastAsia="ru-RU"/>
        </w:rPr>
        <w:t>7. Программа</w:t>
      </w:r>
    </w:p>
    <w:p w:rsidR="00780DFF" w:rsidRPr="00D807DB" w:rsidRDefault="006A5724" w:rsidP="00780DFF">
      <w:pPr>
        <w:jc w:val="center"/>
        <w:rPr>
          <w:rFonts w:ascii="Times New Roman" w:eastAsia="Times New Roman" w:hAnsi="Times New Roman"/>
          <w:b/>
          <w:bCs/>
          <w:color w:val="000000"/>
          <w:lang w:eastAsia="ru-RU"/>
        </w:rPr>
      </w:pPr>
      <w:r w:rsidRPr="00D807DB">
        <w:rPr>
          <w:rFonts w:ascii="Times New Roman" w:eastAsia="Times New Roman" w:hAnsi="Times New Roman"/>
          <w:b/>
          <w:bCs/>
          <w:color w:val="000000"/>
          <w:lang w:eastAsia="ru-RU"/>
        </w:rPr>
        <w:t xml:space="preserve"> </w:t>
      </w:r>
      <w:r w:rsidR="00780DFF" w:rsidRPr="00D807DB">
        <w:rPr>
          <w:rFonts w:ascii="Times New Roman" w:eastAsia="Times New Roman" w:hAnsi="Times New Roman"/>
          <w:b/>
          <w:bCs/>
          <w:color w:val="000000"/>
          <w:lang w:eastAsia="ru-RU"/>
        </w:rPr>
        <w:t>«Развитие муниципальной службы в город</w:t>
      </w:r>
      <w:r w:rsidR="008E7984" w:rsidRPr="00D807DB">
        <w:rPr>
          <w:rFonts w:ascii="Times New Roman" w:eastAsia="Times New Roman" w:hAnsi="Times New Roman"/>
          <w:b/>
          <w:bCs/>
          <w:color w:val="000000"/>
          <w:lang w:eastAsia="ru-RU"/>
        </w:rPr>
        <w:t>е</w:t>
      </w:r>
      <w:r w:rsidR="00780DFF" w:rsidRPr="00D807DB">
        <w:rPr>
          <w:rFonts w:ascii="Times New Roman" w:eastAsia="Times New Roman" w:hAnsi="Times New Roman"/>
          <w:b/>
          <w:bCs/>
          <w:color w:val="000000"/>
          <w:lang w:eastAsia="ru-RU"/>
        </w:rPr>
        <w:t xml:space="preserve"> Мегион</w:t>
      </w:r>
      <w:r w:rsidR="008E7984" w:rsidRPr="00D807DB">
        <w:rPr>
          <w:rFonts w:ascii="Times New Roman" w:eastAsia="Times New Roman" w:hAnsi="Times New Roman"/>
          <w:b/>
          <w:bCs/>
          <w:color w:val="000000"/>
          <w:lang w:eastAsia="ru-RU"/>
        </w:rPr>
        <w:t>е</w:t>
      </w:r>
      <w:r w:rsidR="00780DFF" w:rsidRPr="00D807DB">
        <w:rPr>
          <w:rFonts w:ascii="Times New Roman" w:eastAsia="Times New Roman" w:hAnsi="Times New Roman"/>
          <w:b/>
          <w:bCs/>
          <w:color w:val="000000"/>
          <w:lang w:eastAsia="ru-RU"/>
        </w:rPr>
        <w:t xml:space="preserve"> на 2019-2025 годы»</w:t>
      </w:r>
    </w:p>
    <w:p w:rsidR="00B75DD5" w:rsidRPr="00D807DB" w:rsidRDefault="00B75DD5" w:rsidP="00B75DD5">
      <w:pPr>
        <w:ind w:firstLine="708"/>
        <w:rPr>
          <w:rFonts w:ascii="Times New Roman" w:eastAsia="Times New Roman" w:hAnsi="Times New Roman"/>
          <w:bCs/>
          <w:color w:val="000000"/>
          <w:lang w:eastAsia="ru-RU"/>
        </w:rPr>
      </w:pPr>
    </w:p>
    <w:p w:rsidR="00B75DD5" w:rsidRPr="00D807DB" w:rsidRDefault="00B75DD5" w:rsidP="00B75DD5">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 xml:space="preserve">Муниципальная программа «Развитие муниципальной службы в </w:t>
      </w:r>
      <w:r w:rsidR="008E7984" w:rsidRPr="00D807DB">
        <w:rPr>
          <w:rFonts w:ascii="Times New Roman" w:eastAsia="Times New Roman" w:hAnsi="Times New Roman"/>
          <w:bCs/>
          <w:color w:val="000000"/>
          <w:lang w:eastAsia="ru-RU"/>
        </w:rPr>
        <w:t>г</w:t>
      </w:r>
      <w:r w:rsidRPr="00D807DB">
        <w:rPr>
          <w:rFonts w:ascii="Times New Roman" w:eastAsia="Times New Roman" w:hAnsi="Times New Roman"/>
          <w:bCs/>
          <w:color w:val="000000"/>
          <w:lang w:eastAsia="ru-RU"/>
        </w:rPr>
        <w:t>ород</w:t>
      </w:r>
      <w:r w:rsidR="008E7984" w:rsidRPr="00D807DB">
        <w:rPr>
          <w:rFonts w:ascii="Times New Roman" w:eastAsia="Times New Roman" w:hAnsi="Times New Roman"/>
          <w:bCs/>
          <w:color w:val="000000"/>
          <w:lang w:eastAsia="ru-RU"/>
        </w:rPr>
        <w:t>е</w:t>
      </w:r>
      <w:r w:rsidRPr="00D807DB">
        <w:rPr>
          <w:rFonts w:ascii="Times New Roman" w:eastAsia="Times New Roman" w:hAnsi="Times New Roman"/>
          <w:bCs/>
          <w:color w:val="000000"/>
          <w:lang w:eastAsia="ru-RU"/>
        </w:rPr>
        <w:t xml:space="preserve"> Мегион</w:t>
      </w:r>
      <w:r w:rsidR="008E7984" w:rsidRPr="00D807DB">
        <w:rPr>
          <w:rFonts w:ascii="Times New Roman" w:eastAsia="Times New Roman" w:hAnsi="Times New Roman"/>
          <w:bCs/>
          <w:color w:val="000000"/>
          <w:lang w:eastAsia="ru-RU"/>
        </w:rPr>
        <w:t>е</w:t>
      </w:r>
      <w:r w:rsidRPr="00D807DB">
        <w:rPr>
          <w:rFonts w:ascii="Times New Roman" w:eastAsia="Times New Roman" w:hAnsi="Times New Roman"/>
          <w:bCs/>
          <w:color w:val="000000"/>
          <w:lang w:eastAsia="ru-RU"/>
        </w:rPr>
        <w:t xml:space="preserve"> на 2019-2025 годы»</w:t>
      </w:r>
      <w:r w:rsidRPr="00D807DB">
        <w:rPr>
          <w:rFonts w:ascii="Times New Roman" w:eastAsia="Times New Roman" w:hAnsi="Times New Roman"/>
          <w:b/>
          <w:bCs/>
          <w:color w:val="000000"/>
          <w:lang w:eastAsia="ru-RU"/>
        </w:rPr>
        <w:t xml:space="preserve"> </w:t>
      </w:r>
      <w:r w:rsidRPr="00D807DB">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D807DB" w:rsidRDefault="00C61559" w:rsidP="00B75DD5">
      <w:pPr>
        <w:ind w:firstLine="708"/>
        <w:jc w:val="both"/>
        <w:rPr>
          <w:rFonts w:ascii="Times New Roman" w:eastAsia="Times New Roman" w:hAnsi="Times New Roman"/>
          <w:b/>
          <w:bCs/>
          <w:color w:val="000000"/>
          <w:lang w:eastAsia="ru-RU"/>
        </w:rPr>
      </w:pPr>
      <w:r w:rsidRPr="00D807DB">
        <w:rPr>
          <w:rFonts w:ascii="Times New Roman" w:eastAsia="Times New Roman" w:hAnsi="Times New Roman"/>
          <w:bCs/>
          <w:color w:val="000000"/>
          <w:lang w:eastAsia="ru-RU"/>
        </w:rPr>
        <w:t>Текст муниципальной программы</w:t>
      </w:r>
      <w:r w:rsidRPr="00D807DB">
        <w:rPr>
          <w:rFonts w:ascii="Times New Roman" w:hAnsi="Times New Roman"/>
        </w:rPr>
        <w:t xml:space="preserve"> </w:t>
      </w:r>
      <w:r w:rsidRPr="00D807DB">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001E0024" w:rsidRPr="00D807DB">
          <w:rPr>
            <w:rStyle w:val="aa"/>
            <w:rFonts w:ascii="Times New Roman" w:hAnsi="Times New Roman"/>
          </w:rPr>
          <w:t>https://admmegion.ru/programs/municipal/munsluzhba2019/</w:t>
        </w:r>
      </w:hyperlink>
      <w:r w:rsidR="001E0024" w:rsidRPr="00D807DB">
        <w:rPr>
          <w:rFonts w:ascii="Times New Roman" w:hAnsi="Times New Roman"/>
        </w:rPr>
        <w:t xml:space="preserve">. </w:t>
      </w:r>
    </w:p>
    <w:p w:rsidR="00780DFF" w:rsidRPr="00D807DB" w:rsidRDefault="00D352F7" w:rsidP="00780DFF">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Ответственный и</w:t>
      </w:r>
      <w:r w:rsidR="003C5594" w:rsidRPr="00D807DB">
        <w:rPr>
          <w:rFonts w:ascii="Times New Roman" w:eastAsia="Times New Roman" w:hAnsi="Times New Roman"/>
          <w:bCs/>
          <w:color w:val="000000"/>
          <w:lang w:eastAsia="ru-RU"/>
        </w:rPr>
        <w:t>сполнитель</w:t>
      </w:r>
      <w:r w:rsidR="00780DFF" w:rsidRPr="00D807DB">
        <w:rPr>
          <w:rFonts w:ascii="Times New Roman" w:eastAsia="Times New Roman" w:hAnsi="Times New Roman"/>
          <w:bCs/>
          <w:color w:val="000000"/>
          <w:lang w:eastAsia="ru-RU"/>
        </w:rPr>
        <w:t xml:space="preserve"> муниципальной программы </w:t>
      </w:r>
      <w:r w:rsidR="009C7F34" w:rsidRPr="00D807DB">
        <w:rPr>
          <w:rFonts w:ascii="Times New Roman" w:eastAsia="Times New Roman" w:hAnsi="Times New Roman"/>
          <w:bCs/>
          <w:color w:val="000000"/>
          <w:lang w:eastAsia="ru-RU"/>
        </w:rPr>
        <w:t xml:space="preserve">- </w:t>
      </w:r>
      <w:r w:rsidR="00780DFF" w:rsidRPr="00D807DB">
        <w:rPr>
          <w:rFonts w:ascii="Times New Roman" w:eastAsia="Times New Roman" w:hAnsi="Times New Roman"/>
          <w:bCs/>
          <w:color w:val="000000"/>
          <w:lang w:eastAsia="ru-RU"/>
        </w:rPr>
        <w:t>управление по вопросам муниципальной службы и кадров администрации города</w:t>
      </w:r>
      <w:r w:rsidR="008A1741" w:rsidRPr="00D807DB">
        <w:rPr>
          <w:rFonts w:ascii="Times New Roman" w:eastAsia="Times New Roman" w:hAnsi="Times New Roman"/>
          <w:bCs/>
          <w:color w:val="000000"/>
          <w:lang w:eastAsia="ru-RU"/>
        </w:rPr>
        <w:t xml:space="preserve"> Мегиона</w:t>
      </w:r>
      <w:r w:rsidR="00780DFF" w:rsidRPr="00D807DB">
        <w:rPr>
          <w:rFonts w:ascii="Times New Roman" w:eastAsia="Times New Roman" w:hAnsi="Times New Roman"/>
          <w:bCs/>
          <w:color w:val="000000"/>
          <w:lang w:eastAsia="ru-RU"/>
        </w:rPr>
        <w:t>.</w:t>
      </w:r>
    </w:p>
    <w:p w:rsidR="00780DFF" w:rsidRPr="00D807DB" w:rsidRDefault="003C5594" w:rsidP="00780DFF">
      <w:pPr>
        <w:ind w:firstLine="709"/>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Сои</w:t>
      </w:r>
      <w:r w:rsidR="00780DFF" w:rsidRPr="00D807DB">
        <w:rPr>
          <w:rFonts w:ascii="Times New Roman" w:eastAsia="Times New Roman" w:hAnsi="Times New Roman"/>
          <w:bCs/>
          <w:color w:val="000000"/>
          <w:lang w:eastAsia="ru-RU"/>
        </w:rPr>
        <w:t>сполнители муниципальной п</w:t>
      </w:r>
      <w:r w:rsidR="008A1741" w:rsidRPr="00D807DB">
        <w:rPr>
          <w:rFonts w:ascii="Times New Roman" w:eastAsia="Times New Roman" w:hAnsi="Times New Roman"/>
          <w:bCs/>
          <w:color w:val="000000"/>
          <w:lang w:eastAsia="ru-RU"/>
        </w:rPr>
        <w:t xml:space="preserve">рограммы – </w:t>
      </w:r>
      <w:r w:rsidR="00780DFF" w:rsidRPr="00D807DB">
        <w:rPr>
          <w:rFonts w:ascii="Times New Roman" w:eastAsia="Times New Roman" w:hAnsi="Times New Roman"/>
          <w:bCs/>
          <w:color w:val="000000"/>
          <w:lang w:eastAsia="ru-RU"/>
        </w:rPr>
        <w:t>муниципальное казенное учреждение «Служба обеспечения».</w:t>
      </w:r>
    </w:p>
    <w:p w:rsidR="00780DFF" w:rsidRPr="00D807DB" w:rsidRDefault="00780DFF" w:rsidP="00780DFF">
      <w:pPr>
        <w:ind w:firstLine="708"/>
        <w:jc w:val="both"/>
        <w:rPr>
          <w:rFonts w:ascii="Times New Roman" w:eastAsia="Calibri" w:hAnsi="Times New Roman"/>
          <w:b/>
        </w:rPr>
      </w:pPr>
      <w:r w:rsidRPr="00D807DB">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780DFF" w:rsidRPr="00D807DB" w:rsidRDefault="00780DFF" w:rsidP="00780DFF">
      <w:pPr>
        <w:ind w:firstLine="708"/>
        <w:jc w:val="both"/>
        <w:rPr>
          <w:rFonts w:ascii="Times New Roman" w:eastAsia="Calibri" w:hAnsi="Times New Roman"/>
          <w:b/>
        </w:rPr>
      </w:pPr>
      <w:r w:rsidRPr="00D807DB">
        <w:rPr>
          <w:rFonts w:ascii="Times New Roman" w:eastAsia="Calibri" w:hAnsi="Times New Roman"/>
          <w:b/>
        </w:rPr>
        <w:t xml:space="preserve">Задачи муниципальной программы: </w:t>
      </w:r>
    </w:p>
    <w:p w:rsidR="00780DFF" w:rsidRPr="00D807DB" w:rsidRDefault="00780DFF" w:rsidP="00780DFF">
      <w:pPr>
        <w:tabs>
          <w:tab w:val="left" w:pos="0"/>
        </w:tabs>
        <w:ind w:hanging="785"/>
        <w:jc w:val="both"/>
        <w:rPr>
          <w:rFonts w:ascii="Times New Roman" w:eastAsia="Calibri" w:hAnsi="Times New Roman"/>
        </w:rPr>
      </w:pPr>
      <w:r w:rsidRPr="00D807DB">
        <w:rPr>
          <w:rFonts w:ascii="Times New Roman" w:eastAsia="Calibri" w:hAnsi="Times New Roman"/>
        </w:rPr>
        <w:t xml:space="preserve">           </w:t>
      </w:r>
      <w:r w:rsidRPr="00D807DB">
        <w:rPr>
          <w:rFonts w:ascii="Times New Roman" w:eastAsia="Calibri" w:hAnsi="Times New Roman"/>
        </w:rPr>
        <w:tab/>
      </w:r>
      <w:r w:rsidRPr="00D807DB">
        <w:rPr>
          <w:rFonts w:ascii="Times New Roman" w:eastAsia="Calibri" w:hAnsi="Times New Roman"/>
        </w:rPr>
        <w:tab/>
        <w:t>1.</w:t>
      </w:r>
      <w:r w:rsidRPr="00D807DB">
        <w:rPr>
          <w:rFonts w:ascii="Times New Roman" w:eastAsia="Calibri" w:hAnsi="Times New Roman"/>
          <w:lang w:eastAsia="ru-RU"/>
        </w:rPr>
        <w:t>Повышение качества формирования кадрового</w:t>
      </w:r>
      <w:r w:rsidR="008E7984" w:rsidRPr="00D807DB">
        <w:rPr>
          <w:rFonts w:ascii="Times New Roman" w:eastAsia="Calibri" w:hAnsi="Times New Roman"/>
          <w:lang w:eastAsia="ru-RU"/>
        </w:rPr>
        <w:t xml:space="preserve"> состава муниципальной службы в </w:t>
      </w:r>
      <w:r w:rsidRPr="00D807DB">
        <w:rPr>
          <w:rFonts w:ascii="Times New Roman" w:eastAsia="Calibri" w:hAnsi="Times New Roman"/>
          <w:lang w:eastAsia="ru-RU"/>
        </w:rPr>
        <w:t>город</w:t>
      </w:r>
      <w:r w:rsidR="008E7984" w:rsidRPr="00D807DB">
        <w:rPr>
          <w:rFonts w:ascii="Times New Roman" w:eastAsia="Calibri" w:hAnsi="Times New Roman"/>
          <w:lang w:eastAsia="ru-RU"/>
        </w:rPr>
        <w:t>е</w:t>
      </w:r>
      <w:r w:rsidRPr="00D807DB">
        <w:rPr>
          <w:rFonts w:ascii="Times New Roman" w:eastAsia="Calibri" w:hAnsi="Times New Roman"/>
          <w:lang w:eastAsia="ru-RU"/>
        </w:rPr>
        <w:t xml:space="preserve"> Мегион</w:t>
      </w:r>
      <w:r w:rsidR="008E7984" w:rsidRPr="00D807DB">
        <w:rPr>
          <w:rFonts w:ascii="Times New Roman" w:eastAsia="Calibri" w:hAnsi="Times New Roman"/>
          <w:lang w:eastAsia="ru-RU"/>
        </w:rPr>
        <w:t>е</w:t>
      </w:r>
      <w:r w:rsidRPr="00D807DB">
        <w:rPr>
          <w:rFonts w:ascii="Times New Roman" w:eastAsia="Calibri" w:hAnsi="Times New Roman"/>
        </w:rPr>
        <w:t>.</w:t>
      </w:r>
    </w:p>
    <w:p w:rsidR="00780DFF" w:rsidRPr="00D807DB" w:rsidRDefault="00780DFF" w:rsidP="001F03BF">
      <w:pPr>
        <w:ind w:firstLine="709"/>
        <w:jc w:val="both"/>
        <w:rPr>
          <w:rFonts w:ascii="Times New Roman" w:eastAsia="Calibri" w:hAnsi="Times New Roman"/>
          <w:lang w:eastAsia="ru-RU"/>
        </w:rPr>
      </w:pPr>
      <w:r w:rsidRPr="00D807DB">
        <w:rPr>
          <w:rFonts w:ascii="Times New Roman" w:eastAsia="Calibri" w:hAnsi="Times New Roman"/>
        </w:rPr>
        <w:t>2.</w:t>
      </w:r>
      <w:r w:rsidRPr="00D807DB">
        <w:rPr>
          <w:rFonts w:ascii="Times New Roman" w:eastAsia="Calibri" w:hAnsi="Times New Roman"/>
          <w:lang w:eastAsia="ru-RU"/>
        </w:rPr>
        <w:t>Совершенствование системы профессионального развития муниципальных служащих и р</w:t>
      </w:r>
      <w:r w:rsidR="008E7984" w:rsidRPr="00D807DB">
        <w:rPr>
          <w:rFonts w:ascii="Times New Roman" w:eastAsia="Calibri" w:hAnsi="Times New Roman"/>
          <w:lang w:eastAsia="ru-RU"/>
        </w:rPr>
        <w:t>езерва управленческих кадров в г</w:t>
      </w:r>
      <w:r w:rsidRPr="00D807DB">
        <w:rPr>
          <w:rFonts w:ascii="Times New Roman" w:eastAsia="Calibri" w:hAnsi="Times New Roman"/>
          <w:lang w:eastAsia="ru-RU"/>
        </w:rPr>
        <w:t>ород</w:t>
      </w:r>
      <w:r w:rsidR="008E7984" w:rsidRPr="00D807DB">
        <w:rPr>
          <w:rFonts w:ascii="Times New Roman" w:eastAsia="Calibri" w:hAnsi="Times New Roman"/>
          <w:lang w:eastAsia="ru-RU"/>
        </w:rPr>
        <w:t>е</w:t>
      </w:r>
      <w:r w:rsidRPr="00D807DB">
        <w:rPr>
          <w:rFonts w:ascii="Times New Roman" w:eastAsia="Calibri" w:hAnsi="Times New Roman"/>
          <w:lang w:eastAsia="ru-RU"/>
        </w:rPr>
        <w:t xml:space="preserve"> Мегион</w:t>
      </w:r>
      <w:r w:rsidR="008E7984" w:rsidRPr="00D807DB">
        <w:rPr>
          <w:rFonts w:ascii="Times New Roman" w:eastAsia="Calibri" w:hAnsi="Times New Roman"/>
          <w:lang w:eastAsia="ru-RU"/>
        </w:rPr>
        <w:t>е</w:t>
      </w:r>
      <w:r w:rsidR="001F03BF" w:rsidRPr="00D807DB">
        <w:rPr>
          <w:rFonts w:ascii="Times New Roman" w:eastAsia="Calibri" w:hAnsi="Times New Roman"/>
          <w:lang w:eastAsia="ru-RU"/>
        </w:rPr>
        <w:t>, п</w:t>
      </w:r>
      <w:r w:rsidRPr="00D807DB">
        <w:rPr>
          <w:rFonts w:ascii="Times New Roman" w:eastAsia="Calibri" w:hAnsi="Times New Roman"/>
        </w:rPr>
        <w:t>овышение их профессионализма и компетентности.</w:t>
      </w:r>
    </w:p>
    <w:p w:rsidR="00242CC7" w:rsidRPr="00D807DB"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D807DB">
        <w:rPr>
          <w:rFonts w:ascii="Times New Roman" w:eastAsia="Calibri" w:hAnsi="Times New Roman"/>
        </w:rPr>
        <w:tab/>
      </w:r>
      <w:r w:rsidRPr="00D807DB">
        <w:rPr>
          <w:rFonts w:ascii="Times New Roman" w:eastAsia="Calibri" w:hAnsi="Times New Roman"/>
        </w:rPr>
        <w:tab/>
      </w:r>
      <w:r w:rsidRPr="00D807DB">
        <w:rPr>
          <w:rFonts w:ascii="Times New Roman" w:hAnsi="Times New Roman"/>
          <w:bCs/>
        </w:rPr>
        <w:t xml:space="preserve">Уточненный объем бюджетных ассигнований составляет </w:t>
      </w:r>
      <w:r w:rsidR="0002408C" w:rsidRPr="00D807DB">
        <w:rPr>
          <w:rFonts w:ascii="Times New Roman" w:hAnsi="Times New Roman"/>
          <w:bCs/>
        </w:rPr>
        <w:t>150,0</w:t>
      </w:r>
      <w:r w:rsidRPr="00D807DB">
        <w:rPr>
          <w:rFonts w:ascii="Times New Roman" w:eastAsia="Calibri" w:hAnsi="Times New Roman"/>
        </w:rPr>
        <w:t xml:space="preserve"> </w:t>
      </w:r>
      <w:r w:rsidRPr="00D807DB">
        <w:rPr>
          <w:rFonts w:ascii="Times New Roman" w:hAnsi="Times New Roman"/>
        </w:rPr>
        <w:t xml:space="preserve">тыс. рублей, </w:t>
      </w:r>
      <w:r w:rsidR="006A11F4" w:rsidRPr="00D807DB">
        <w:rPr>
          <w:rFonts w:ascii="Times New Roman" w:hAnsi="Times New Roman"/>
          <w:bCs/>
        </w:rPr>
        <w:t xml:space="preserve">исполнено </w:t>
      </w:r>
      <w:r w:rsidR="00D807DB" w:rsidRPr="00D807DB">
        <w:rPr>
          <w:rFonts w:ascii="Times New Roman" w:hAnsi="Times New Roman"/>
          <w:bCs/>
        </w:rPr>
        <w:t>130,9</w:t>
      </w:r>
      <w:r w:rsidR="006A11F4" w:rsidRPr="00D807DB">
        <w:rPr>
          <w:rFonts w:ascii="Times New Roman" w:eastAsia="Calibri" w:hAnsi="Times New Roman"/>
        </w:rPr>
        <w:t xml:space="preserve"> тыс. рублей</w:t>
      </w:r>
      <w:r w:rsidR="006A11F4" w:rsidRPr="00D807DB">
        <w:rPr>
          <w:rFonts w:ascii="Times New Roman" w:hAnsi="Times New Roman"/>
          <w:bCs/>
        </w:rPr>
        <w:t xml:space="preserve"> или </w:t>
      </w:r>
      <w:r w:rsidR="00D807DB" w:rsidRPr="00D807DB">
        <w:rPr>
          <w:rFonts w:ascii="Times New Roman" w:hAnsi="Times New Roman"/>
          <w:bCs/>
        </w:rPr>
        <w:t>8</w:t>
      </w:r>
      <w:r w:rsidR="009916AA" w:rsidRPr="00D807DB">
        <w:rPr>
          <w:rFonts w:ascii="Times New Roman" w:hAnsi="Times New Roman"/>
          <w:bCs/>
        </w:rPr>
        <w:t>7,3</w:t>
      </w:r>
      <w:r w:rsidR="006A11F4" w:rsidRPr="00D807DB">
        <w:rPr>
          <w:rFonts w:ascii="Times New Roman" w:hAnsi="Times New Roman"/>
          <w:bCs/>
        </w:rPr>
        <w:t xml:space="preserve"> %, в том числе:</w:t>
      </w:r>
      <w:r w:rsidRPr="00D807DB">
        <w:rPr>
          <w:rFonts w:ascii="Times New Roman" w:eastAsia="Times New Roman" w:hAnsi="Times New Roman"/>
          <w:bCs/>
          <w:color w:val="000000"/>
          <w:sz w:val="20"/>
          <w:szCs w:val="20"/>
          <w:lang w:eastAsia="ru-RU"/>
        </w:rPr>
        <w:t xml:space="preserve">                                                                                                                                       </w:t>
      </w:r>
    </w:p>
    <w:p w:rsidR="00780DFF" w:rsidRPr="00D807DB"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Pr="00D807DB">
        <w:rPr>
          <w:rFonts w:ascii="Times New Roman" w:eastAsia="Times New Roman" w:hAnsi="Times New Roman"/>
          <w:bCs/>
          <w:color w:val="000000"/>
          <w:sz w:val="20"/>
          <w:szCs w:val="20"/>
          <w:lang w:eastAsia="ru-RU"/>
        </w:rPr>
        <w:tab/>
      </w:r>
      <w:r w:rsidR="00780DFF" w:rsidRPr="00D807DB">
        <w:rPr>
          <w:rFonts w:ascii="Times New Roman" w:eastAsia="Times New Roman" w:hAnsi="Times New Roman"/>
          <w:bCs/>
          <w:color w:val="000000"/>
          <w:sz w:val="20"/>
          <w:szCs w:val="20"/>
          <w:lang w:eastAsia="ru-RU"/>
        </w:rPr>
        <w:t xml:space="preserve"> </w:t>
      </w:r>
      <w:r w:rsidR="00C30362" w:rsidRPr="00D807DB">
        <w:rPr>
          <w:rFonts w:ascii="Times New Roman" w:eastAsia="Times New Roman" w:hAnsi="Times New Roman"/>
          <w:bCs/>
          <w:color w:val="000000"/>
          <w:sz w:val="20"/>
          <w:szCs w:val="20"/>
          <w:lang w:eastAsia="ru-RU"/>
        </w:rPr>
        <w:t xml:space="preserve">           </w:t>
      </w:r>
      <w:r w:rsidR="00780DFF" w:rsidRPr="00D807DB">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58"/>
        <w:gridCol w:w="2213"/>
        <w:gridCol w:w="2078"/>
        <w:gridCol w:w="1661"/>
        <w:gridCol w:w="1524"/>
        <w:gridCol w:w="1384"/>
      </w:tblGrid>
      <w:tr w:rsidR="00780DFF" w:rsidRPr="00D807DB"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D807DB" w:rsidRDefault="00780DFF" w:rsidP="00CC4F3F">
            <w:pPr>
              <w:ind w:left="-108"/>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D807DB" w:rsidRDefault="00780DFF" w:rsidP="00CC4F3F">
            <w:pPr>
              <w:jc w:val="center"/>
              <w:rPr>
                <w:rFonts w:ascii="Times New Roman" w:eastAsia="Times New Roman" w:hAnsi="Times New Roman"/>
                <w:color w:val="000000"/>
                <w:sz w:val="20"/>
                <w:szCs w:val="20"/>
                <w:lang w:eastAsia="ru-RU"/>
              </w:rPr>
            </w:pPr>
            <w:r w:rsidRPr="00D807DB">
              <w:rPr>
                <w:rFonts w:ascii="Times New Roman" w:eastAsia="Times New Roman" w:hAnsi="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780DFF" w:rsidRPr="00D807DB" w:rsidRDefault="00780DFF" w:rsidP="008C417D">
            <w:pPr>
              <w:jc w:val="center"/>
              <w:rPr>
                <w:rFonts w:ascii="Times New Roman" w:hAnsi="Times New Roman"/>
                <w:sz w:val="20"/>
                <w:szCs w:val="20"/>
              </w:rPr>
            </w:pPr>
            <w:r w:rsidRPr="00D807DB">
              <w:rPr>
                <w:rFonts w:ascii="Times New Roman" w:hAnsi="Times New Roman"/>
                <w:sz w:val="20"/>
                <w:szCs w:val="20"/>
              </w:rPr>
              <w:t xml:space="preserve">Утверждено решением Думы        </w:t>
            </w:r>
            <w:r w:rsidR="008C417D" w:rsidRPr="00D807DB">
              <w:rPr>
                <w:rFonts w:ascii="Times New Roman" w:hAnsi="Times New Roman"/>
                <w:sz w:val="20"/>
                <w:szCs w:val="20"/>
              </w:rPr>
              <w:t xml:space="preserve"> </w:t>
            </w:r>
            <w:r w:rsidR="0002408C" w:rsidRPr="00D807DB">
              <w:rPr>
                <w:rFonts w:ascii="Times New Roman" w:hAnsi="Times New Roman"/>
                <w:sz w:val="20"/>
                <w:szCs w:val="20"/>
              </w:rPr>
              <w:t>города Мегиона от 07</w:t>
            </w:r>
            <w:r w:rsidR="004435D5" w:rsidRPr="00D807DB">
              <w:rPr>
                <w:rFonts w:ascii="Times New Roman" w:hAnsi="Times New Roman"/>
                <w:sz w:val="20"/>
                <w:szCs w:val="20"/>
              </w:rPr>
              <w:t>.1</w:t>
            </w:r>
            <w:r w:rsidR="008C417D" w:rsidRPr="00D807DB">
              <w:rPr>
                <w:rFonts w:ascii="Times New Roman" w:hAnsi="Times New Roman"/>
                <w:sz w:val="20"/>
                <w:szCs w:val="20"/>
              </w:rPr>
              <w:t>2</w:t>
            </w:r>
            <w:r w:rsidR="004435D5" w:rsidRPr="00D807DB">
              <w:rPr>
                <w:rFonts w:ascii="Times New Roman" w:hAnsi="Times New Roman"/>
                <w:sz w:val="20"/>
                <w:szCs w:val="20"/>
              </w:rPr>
              <w:t>.20</w:t>
            </w:r>
            <w:r w:rsidR="0002408C" w:rsidRPr="00D807DB">
              <w:rPr>
                <w:rFonts w:ascii="Times New Roman" w:hAnsi="Times New Roman"/>
                <w:sz w:val="20"/>
                <w:szCs w:val="20"/>
              </w:rPr>
              <w:t>22</w:t>
            </w:r>
            <w:r w:rsidR="008C417D" w:rsidRPr="00D807DB">
              <w:rPr>
                <w:rFonts w:ascii="Times New Roman" w:hAnsi="Times New Roman"/>
                <w:sz w:val="20"/>
                <w:szCs w:val="20"/>
              </w:rPr>
              <w:t xml:space="preserve"> №</w:t>
            </w:r>
            <w:r w:rsidR="0002408C" w:rsidRPr="00D807DB">
              <w:rPr>
                <w:rFonts w:ascii="Times New Roman" w:hAnsi="Times New Roman"/>
                <w:sz w:val="20"/>
                <w:szCs w:val="20"/>
              </w:rPr>
              <w:t>247</w:t>
            </w:r>
          </w:p>
        </w:tc>
        <w:tc>
          <w:tcPr>
            <w:tcW w:w="882" w:type="pct"/>
            <w:tcBorders>
              <w:top w:val="single" w:sz="4" w:space="0" w:color="auto"/>
              <w:bottom w:val="single" w:sz="4" w:space="0" w:color="auto"/>
              <w:right w:val="single" w:sz="4" w:space="0" w:color="auto"/>
            </w:tcBorders>
            <w:shd w:val="clear" w:color="auto" w:fill="auto"/>
            <w:vAlign w:val="center"/>
          </w:tcPr>
          <w:p w:rsidR="00780DFF" w:rsidRPr="00D807DB" w:rsidRDefault="00780DFF" w:rsidP="008C417D">
            <w:pPr>
              <w:jc w:val="center"/>
              <w:rPr>
                <w:rFonts w:ascii="Times New Roman" w:hAnsi="Times New Roman"/>
                <w:sz w:val="20"/>
                <w:szCs w:val="20"/>
              </w:rPr>
            </w:pPr>
            <w:r w:rsidRPr="00D807DB">
              <w:rPr>
                <w:rFonts w:ascii="Times New Roman" w:hAnsi="Times New Roman"/>
                <w:sz w:val="20"/>
                <w:szCs w:val="20"/>
              </w:rPr>
              <w:t>Показатели св</w:t>
            </w:r>
            <w:r w:rsidR="00D74C8E" w:rsidRPr="00D807DB">
              <w:rPr>
                <w:rFonts w:ascii="Times New Roman" w:hAnsi="Times New Roman"/>
                <w:sz w:val="20"/>
                <w:szCs w:val="20"/>
              </w:rPr>
              <w:t>одной бюдже</w:t>
            </w:r>
            <w:r w:rsidR="00D807DB" w:rsidRPr="00D807DB">
              <w:rPr>
                <w:rFonts w:ascii="Times New Roman" w:hAnsi="Times New Roman"/>
                <w:sz w:val="20"/>
                <w:szCs w:val="20"/>
              </w:rPr>
              <w:t>тной росписи на 01.10</w:t>
            </w:r>
            <w:r w:rsidR="004435D5" w:rsidRPr="00D807DB">
              <w:rPr>
                <w:rFonts w:ascii="Times New Roman" w:hAnsi="Times New Roman"/>
                <w:sz w:val="20"/>
                <w:szCs w:val="20"/>
              </w:rPr>
              <w:t>.202</w:t>
            </w:r>
            <w:r w:rsidR="0002408C" w:rsidRPr="00D807DB">
              <w:rPr>
                <w:rFonts w:ascii="Times New Roman" w:hAnsi="Times New Roman"/>
                <w:sz w:val="20"/>
                <w:szCs w:val="20"/>
              </w:rPr>
              <w:t>3</w:t>
            </w:r>
          </w:p>
        </w:tc>
        <w:tc>
          <w:tcPr>
            <w:tcW w:w="809" w:type="pct"/>
            <w:tcBorders>
              <w:top w:val="single" w:sz="4" w:space="0" w:color="auto"/>
              <w:bottom w:val="single" w:sz="4" w:space="0" w:color="auto"/>
              <w:right w:val="single" w:sz="4" w:space="0" w:color="auto"/>
            </w:tcBorders>
            <w:shd w:val="clear" w:color="auto" w:fill="auto"/>
            <w:vAlign w:val="center"/>
          </w:tcPr>
          <w:p w:rsidR="00780DFF" w:rsidRPr="00D807DB" w:rsidRDefault="00A92AD8" w:rsidP="008C417D">
            <w:pPr>
              <w:jc w:val="center"/>
              <w:rPr>
                <w:rFonts w:ascii="Times New Roman" w:hAnsi="Times New Roman"/>
                <w:sz w:val="20"/>
                <w:szCs w:val="20"/>
              </w:rPr>
            </w:pPr>
            <w:r w:rsidRPr="00D807DB">
              <w:rPr>
                <w:rFonts w:ascii="Times New Roman" w:hAnsi="Times New Roman"/>
                <w:sz w:val="20"/>
                <w:szCs w:val="20"/>
              </w:rPr>
              <w:t>И</w:t>
            </w:r>
            <w:r w:rsidR="00C52565" w:rsidRPr="00D807DB">
              <w:rPr>
                <w:rFonts w:ascii="Times New Roman" w:hAnsi="Times New Roman"/>
                <w:sz w:val="20"/>
                <w:szCs w:val="20"/>
              </w:rPr>
              <w:t>сполнено на 01.</w:t>
            </w:r>
            <w:r w:rsidR="00D807DB" w:rsidRPr="00D807DB">
              <w:rPr>
                <w:rFonts w:ascii="Times New Roman" w:hAnsi="Times New Roman"/>
                <w:sz w:val="20"/>
                <w:szCs w:val="20"/>
              </w:rPr>
              <w:t>10</w:t>
            </w:r>
            <w:r w:rsidR="00780DFF" w:rsidRPr="00D807DB">
              <w:rPr>
                <w:rFonts w:ascii="Times New Roman" w:hAnsi="Times New Roman"/>
                <w:sz w:val="20"/>
                <w:szCs w:val="20"/>
              </w:rPr>
              <w:t>.20</w:t>
            </w:r>
            <w:r w:rsidR="004435D5" w:rsidRPr="00D807DB">
              <w:rPr>
                <w:rFonts w:ascii="Times New Roman" w:hAnsi="Times New Roman"/>
                <w:sz w:val="20"/>
                <w:szCs w:val="20"/>
              </w:rPr>
              <w:t>2</w:t>
            </w:r>
            <w:r w:rsidR="0002408C" w:rsidRPr="00D807DB">
              <w:rPr>
                <w:rFonts w:ascii="Times New Roman" w:hAnsi="Times New Roman"/>
                <w:sz w:val="20"/>
                <w:szCs w:val="20"/>
              </w:rPr>
              <w:t>3</w:t>
            </w:r>
          </w:p>
        </w:tc>
        <w:tc>
          <w:tcPr>
            <w:tcW w:w="735" w:type="pct"/>
            <w:tcBorders>
              <w:top w:val="single" w:sz="4" w:space="0" w:color="auto"/>
              <w:bottom w:val="single" w:sz="4" w:space="0" w:color="auto"/>
              <w:right w:val="single" w:sz="4" w:space="0" w:color="auto"/>
            </w:tcBorders>
            <w:shd w:val="clear" w:color="auto" w:fill="auto"/>
            <w:vAlign w:val="center"/>
          </w:tcPr>
          <w:p w:rsidR="00780DFF" w:rsidRPr="00D807DB" w:rsidRDefault="00780DFF" w:rsidP="00CC4F3F">
            <w:pPr>
              <w:jc w:val="center"/>
              <w:rPr>
                <w:rFonts w:ascii="Times New Roman" w:hAnsi="Times New Roman"/>
                <w:sz w:val="20"/>
                <w:szCs w:val="20"/>
              </w:rPr>
            </w:pPr>
            <w:r w:rsidRPr="00D807DB">
              <w:rPr>
                <w:rFonts w:ascii="Times New Roman" w:hAnsi="Times New Roman"/>
                <w:sz w:val="20"/>
                <w:szCs w:val="20"/>
              </w:rPr>
              <w:t>% исполнения</w:t>
            </w:r>
          </w:p>
        </w:tc>
      </w:tr>
      <w:tr w:rsidR="00780DFF" w:rsidRPr="00D807DB"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D807DB" w:rsidRDefault="00780DFF" w:rsidP="00CC4F3F">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780DFF" w:rsidRPr="00D807DB" w:rsidRDefault="00780DFF" w:rsidP="00CC4F3F">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780DFF" w:rsidRPr="00D807DB" w:rsidRDefault="00780DFF" w:rsidP="00CC4F3F">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D807DB" w:rsidRDefault="00780DFF" w:rsidP="00CC4F3F">
            <w:pPr>
              <w:ind w:left="-106"/>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D807DB" w:rsidRDefault="00780DFF" w:rsidP="00CC4F3F">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D807DB" w:rsidRDefault="00780DFF" w:rsidP="00CC4F3F">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6</w:t>
            </w:r>
          </w:p>
        </w:tc>
      </w:tr>
      <w:tr w:rsidR="00780DFF" w:rsidRPr="00D807DB"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0DFF" w:rsidRPr="00D807DB" w:rsidRDefault="00780DFF" w:rsidP="00CC4F3F">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780DFF" w:rsidRPr="00D807DB" w:rsidRDefault="00780DFF" w:rsidP="00CC4F3F">
            <w:pPr>
              <w:rPr>
                <w:rFonts w:ascii="Times New Roman" w:eastAsia="Times New Roman" w:hAnsi="Times New Roman"/>
                <w:b/>
                <w:sz w:val="20"/>
                <w:szCs w:val="20"/>
              </w:rPr>
            </w:pPr>
            <w:r w:rsidRPr="00D807DB">
              <w:rPr>
                <w:rFonts w:ascii="Times New Roman" w:eastAsia="Times New Roman" w:hAnsi="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780DFF" w:rsidRPr="00D807DB" w:rsidRDefault="00BB3FFC" w:rsidP="00CC4F3F">
            <w:pPr>
              <w:jc w:val="center"/>
              <w:rPr>
                <w:rFonts w:ascii="Times New Roman" w:eastAsia="Times New Roman" w:hAnsi="Times New Roman"/>
                <w:b/>
                <w:color w:val="000000"/>
                <w:sz w:val="20"/>
                <w:szCs w:val="20"/>
                <w:lang w:eastAsia="ru-RU"/>
              </w:rPr>
            </w:pPr>
            <w:r w:rsidRPr="00D807DB">
              <w:rPr>
                <w:rFonts w:ascii="Times New Roman" w:eastAsia="Times New Roman" w:hAnsi="Times New Roman"/>
                <w:b/>
                <w:color w:val="000000"/>
                <w:sz w:val="20"/>
                <w:szCs w:val="20"/>
                <w:lang w:eastAsia="ru-RU"/>
              </w:rPr>
              <w:t>150</w:t>
            </w:r>
            <w:r w:rsidR="00780DFF" w:rsidRPr="00D807DB">
              <w:rPr>
                <w:rFonts w:ascii="Times New Roman" w:eastAsia="Times New Roman" w:hAnsi="Times New Roman"/>
                <w:b/>
                <w:color w:val="000000"/>
                <w:sz w:val="20"/>
                <w:szCs w:val="20"/>
                <w:lang w:eastAsia="ru-RU"/>
              </w:rPr>
              <w:t>,0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D807DB" w:rsidRDefault="0002408C" w:rsidP="00A45F64">
            <w:pPr>
              <w:jc w:val="center"/>
              <w:rPr>
                <w:rFonts w:ascii="Times New Roman" w:eastAsia="Times New Roman" w:hAnsi="Times New Roman"/>
                <w:b/>
                <w:color w:val="000000"/>
                <w:sz w:val="20"/>
                <w:szCs w:val="20"/>
                <w:lang w:eastAsia="ru-RU"/>
              </w:rPr>
            </w:pPr>
            <w:r w:rsidRPr="00D807DB">
              <w:rPr>
                <w:rFonts w:ascii="Times New Roman" w:eastAsia="Times New Roman" w:hAnsi="Times New Roman"/>
                <w:b/>
                <w:color w:val="000000"/>
                <w:sz w:val="20"/>
                <w:szCs w:val="20"/>
                <w:lang w:eastAsia="ru-RU"/>
              </w:rPr>
              <w:t>150,0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D807DB" w:rsidRDefault="00D807DB" w:rsidP="008E7984">
            <w:pPr>
              <w:jc w:val="center"/>
              <w:rPr>
                <w:rFonts w:ascii="Times New Roman" w:eastAsia="Times New Roman" w:hAnsi="Times New Roman"/>
                <w:b/>
                <w:color w:val="000000"/>
                <w:sz w:val="20"/>
                <w:szCs w:val="20"/>
                <w:lang w:eastAsia="ru-RU"/>
              </w:rPr>
            </w:pPr>
            <w:r w:rsidRPr="00D807DB">
              <w:rPr>
                <w:rFonts w:ascii="Times New Roman" w:eastAsia="Times New Roman" w:hAnsi="Times New Roman"/>
                <w:b/>
                <w:color w:val="000000"/>
                <w:sz w:val="20"/>
                <w:szCs w:val="20"/>
                <w:lang w:eastAsia="ru-RU"/>
              </w:rPr>
              <w:t>130,9</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D807DB" w:rsidRDefault="00D807DB" w:rsidP="006A11F4">
            <w:pPr>
              <w:jc w:val="center"/>
              <w:rPr>
                <w:rFonts w:ascii="Times New Roman" w:eastAsia="Times New Roman" w:hAnsi="Times New Roman"/>
                <w:b/>
                <w:color w:val="000000"/>
                <w:sz w:val="20"/>
                <w:szCs w:val="20"/>
                <w:lang w:eastAsia="ru-RU"/>
              </w:rPr>
            </w:pPr>
            <w:r w:rsidRPr="00D807DB">
              <w:rPr>
                <w:rFonts w:ascii="Times New Roman" w:eastAsia="Times New Roman" w:hAnsi="Times New Roman"/>
                <w:b/>
                <w:color w:val="000000"/>
                <w:sz w:val="20"/>
                <w:szCs w:val="20"/>
                <w:lang w:eastAsia="ru-RU"/>
              </w:rPr>
              <w:t>87,3</w:t>
            </w:r>
          </w:p>
        </w:tc>
      </w:tr>
      <w:tr w:rsidR="00780DFF" w:rsidRPr="00D807DB"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780DFF" w:rsidRPr="00D807DB" w:rsidRDefault="00780DFF" w:rsidP="00CC4F3F">
            <w:pPr>
              <w:jc w:val="center"/>
              <w:rPr>
                <w:rFonts w:ascii="Times New Roman" w:eastAsia="Times New Roman" w:hAnsi="Times New Roman"/>
                <w:color w:val="000000"/>
                <w:sz w:val="20"/>
                <w:szCs w:val="20"/>
                <w:lang w:eastAsia="ru-RU"/>
              </w:rPr>
            </w:pPr>
            <w:r w:rsidRPr="00D807DB">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780DFF" w:rsidRPr="00D807DB" w:rsidRDefault="00780DFF" w:rsidP="00CC4F3F">
            <w:pPr>
              <w:rPr>
                <w:rFonts w:ascii="Times New Roman" w:hAnsi="Times New Roman"/>
                <w:sz w:val="20"/>
                <w:szCs w:val="20"/>
              </w:rPr>
            </w:pPr>
            <w:r w:rsidRPr="00D807DB">
              <w:rPr>
                <w:rFonts w:ascii="Times New Roman" w:hAnsi="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780DFF" w:rsidRPr="00D807DB" w:rsidRDefault="00294225" w:rsidP="00CC4F3F">
            <w:pPr>
              <w:jc w:val="center"/>
              <w:rPr>
                <w:rFonts w:ascii="Times New Roman" w:eastAsia="Times New Roman" w:hAnsi="Times New Roman"/>
                <w:sz w:val="20"/>
                <w:szCs w:val="20"/>
                <w:lang w:eastAsia="ru-RU"/>
              </w:rPr>
            </w:pPr>
            <w:r w:rsidRPr="00D807DB">
              <w:rPr>
                <w:rFonts w:ascii="Times New Roman" w:eastAsia="Times New Roman" w:hAnsi="Times New Roman"/>
                <w:sz w:val="20"/>
                <w:szCs w:val="20"/>
                <w:lang w:eastAsia="ru-RU"/>
              </w:rPr>
              <w:t>150,0</w:t>
            </w:r>
          </w:p>
        </w:tc>
        <w:tc>
          <w:tcPr>
            <w:tcW w:w="882" w:type="pct"/>
            <w:tcBorders>
              <w:top w:val="nil"/>
              <w:left w:val="nil"/>
              <w:bottom w:val="single" w:sz="4" w:space="0" w:color="auto"/>
              <w:right w:val="single" w:sz="4" w:space="0" w:color="auto"/>
            </w:tcBorders>
            <w:shd w:val="clear" w:color="000000" w:fill="FFFFFF"/>
            <w:vAlign w:val="center"/>
          </w:tcPr>
          <w:p w:rsidR="00780DFF" w:rsidRPr="00D807DB" w:rsidRDefault="0002408C" w:rsidP="00294225">
            <w:pPr>
              <w:ind w:left="-106"/>
              <w:jc w:val="center"/>
              <w:rPr>
                <w:rFonts w:ascii="Times New Roman" w:eastAsia="Times New Roman" w:hAnsi="Times New Roman"/>
                <w:sz w:val="20"/>
                <w:szCs w:val="20"/>
                <w:lang w:eastAsia="ru-RU"/>
              </w:rPr>
            </w:pPr>
            <w:r w:rsidRPr="00D807DB">
              <w:rPr>
                <w:rFonts w:ascii="Times New Roman" w:eastAsia="Times New Roman" w:hAnsi="Times New Roman"/>
                <w:sz w:val="20"/>
                <w:szCs w:val="20"/>
                <w:lang w:eastAsia="ru-RU"/>
              </w:rPr>
              <w:t>150,0</w:t>
            </w:r>
          </w:p>
        </w:tc>
        <w:tc>
          <w:tcPr>
            <w:tcW w:w="809" w:type="pct"/>
            <w:tcBorders>
              <w:top w:val="nil"/>
              <w:left w:val="nil"/>
              <w:bottom w:val="single" w:sz="4" w:space="0" w:color="auto"/>
              <w:right w:val="single" w:sz="4" w:space="0" w:color="auto"/>
            </w:tcBorders>
            <w:shd w:val="clear" w:color="000000" w:fill="FFFFFF"/>
            <w:vAlign w:val="center"/>
          </w:tcPr>
          <w:p w:rsidR="00780DFF" w:rsidRPr="00D807DB" w:rsidRDefault="00D807DB" w:rsidP="008E7984">
            <w:pPr>
              <w:jc w:val="center"/>
              <w:rPr>
                <w:rFonts w:ascii="Times New Roman" w:eastAsia="Times New Roman" w:hAnsi="Times New Roman"/>
                <w:sz w:val="20"/>
                <w:szCs w:val="20"/>
                <w:lang w:eastAsia="ru-RU"/>
              </w:rPr>
            </w:pPr>
            <w:r w:rsidRPr="00D807DB">
              <w:rPr>
                <w:rFonts w:ascii="Times New Roman" w:eastAsia="Times New Roman" w:hAnsi="Times New Roman"/>
                <w:sz w:val="20"/>
                <w:szCs w:val="20"/>
                <w:lang w:eastAsia="ru-RU"/>
              </w:rPr>
              <w:t>130,9</w:t>
            </w:r>
          </w:p>
        </w:tc>
        <w:tc>
          <w:tcPr>
            <w:tcW w:w="735" w:type="pct"/>
            <w:tcBorders>
              <w:top w:val="nil"/>
              <w:left w:val="nil"/>
              <w:bottom w:val="single" w:sz="4" w:space="0" w:color="auto"/>
              <w:right w:val="single" w:sz="4" w:space="0" w:color="auto"/>
            </w:tcBorders>
            <w:shd w:val="clear" w:color="000000" w:fill="FFFFFF"/>
            <w:vAlign w:val="center"/>
          </w:tcPr>
          <w:p w:rsidR="00780DFF" w:rsidRPr="00D807DB" w:rsidRDefault="00D807DB" w:rsidP="006A11F4">
            <w:pPr>
              <w:jc w:val="center"/>
              <w:rPr>
                <w:rFonts w:ascii="Times New Roman" w:eastAsia="Times New Roman" w:hAnsi="Times New Roman"/>
                <w:sz w:val="20"/>
                <w:szCs w:val="20"/>
                <w:lang w:eastAsia="ru-RU"/>
              </w:rPr>
            </w:pPr>
            <w:r w:rsidRPr="00D807DB">
              <w:rPr>
                <w:rFonts w:ascii="Times New Roman" w:eastAsia="Times New Roman" w:hAnsi="Times New Roman"/>
                <w:sz w:val="20"/>
                <w:szCs w:val="20"/>
                <w:lang w:eastAsia="ru-RU"/>
              </w:rPr>
              <w:t>87,3</w:t>
            </w:r>
          </w:p>
        </w:tc>
      </w:tr>
    </w:tbl>
    <w:p w:rsidR="004F0A98" w:rsidRPr="00D807DB" w:rsidRDefault="004F0A98" w:rsidP="004F0A98">
      <w:pPr>
        <w:ind w:firstLine="708"/>
        <w:jc w:val="both"/>
        <w:rPr>
          <w:rFonts w:ascii="Times New Roman" w:hAnsi="Times New Roman"/>
        </w:rPr>
      </w:pPr>
    </w:p>
    <w:p w:rsidR="003F2A94" w:rsidRPr="00D807DB" w:rsidRDefault="003F2A94" w:rsidP="003F2A94">
      <w:pPr>
        <w:ind w:firstLine="708"/>
        <w:jc w:val="both"/>
        <w:rPr>
          <w:rFonts w:ascii="Times New Roman" w:hAnsi="Times New Roman"/>
        </w:rPr>
      </w:pPr>
      <w:r w:rsidRPr="00D807DB">
        <w:rPr>
          <w:rFonts w:ascii="Times New Roman" w:hAnsi="Times New Roman"/>
        </w:rPr>
        <w:t xml:space="preserve">Удельный вес к общему объему   расходов бюджета </w:t>
      </w:r>
      <w:r w:rsidR="003F2ABE" w:rsidRPr="00D807DB">
        <w:rPr>
          <w:rFonts w:ascii="Times New Roman" w:hAnsi="Times New Roman"/>
        </w:rPr>
        <w:t>составляет 0,002% к   плану и 0,</w:t>
      </w:r>
      <w:r w:rsidR="00D807DB" w:rsidRPr="00D807DB">
        <w:rPr>
          <w:rFonts w:ascii="Times New Roman" w:hAnsi="Times New Roman"/>
        </w:rPr>
        <w:t>002</w:t>
      </w:r>
      <w:r w:rsidRPr="00D807DB">
        <w:rPr>
          <w:rFonts w:ascii="Times New Roman" w:hAnsi="Times New Roman"/>
        </w:rPr>
        <w:t>% к исполнению расходной части бюджета города.</w:t>
      </w:r>
    </w:p>
    <w:p w:rsidR="00780DFF" w:rsidRPr="00D807DB" w:rsidRDefault="00780DFF" w:rsidP="003F2A94">
      <w:pPr>
        <w:ind w:firstLine="708"/>
        <w:jc w:val="both"/>
        <w:rPr>
          <w:rFonts w:ascii="Times New Roman" w:hAnsi="Times New Roman"/>
          <w:bCs/>
        </w:rPr>
      </w:pPr>
      <w:r w:rsidRPr="00D807DB">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D01C99" w:rsidRPr="00D807DB" w:rsidRDefault="00780DFF" w:rsidP="00D4693D">
      <w:pPr>
        <w:pStyle w:val="ae"/>
        <w:ind w:firstLine="708"/>
        <w:jc w:val="both"/>
        <w:rPr>
          <w:rFonts w:ascii="Times New Roman" w:hAnsi="Times New Roman"/>
        </w:rPr>
      </w:pPr>
      <w:r w:rsidRPr="00D807DB">
        <w:rPr>
          <w:rFonts w:ascii="Times New Roman" w:hAnsi="Times New Roman"/>
          <w:szCs w:val="24"/>
          <w:lang w:eastAsia="ru-RU"/>
        </w:rPr>
        <w:t>Основное мероприятие муни</w:t>
      </w:r>
      <w:r w:rsidR="00842625" w:rsidRPr="00D807DB">
        <w:rPr>
          <w:rFonts w:ascii="Times New Roman" w:hAnsi="Times New Roman"/>
          <w:szCs w:val="24"/>
          <w:lang w:eastAsia="ru-RU"/>
        </w:rPr>
        <w:t xml:space="preserve">ципальной программы «Повышение </w:t>
      </w:r>
      <w:r w:rsidRPr="00D807DB">
        <w:rPr>
          <w:rFonts w:ascii="Times New Roman" w:hAnsi="Times New Roman"/>
          <w:szCs w:val="24"/>
          <w:lang w:eastAsia="ru-RU"/>
        </w:rPr>
        <w:t xml:space="preserve">уровня профессиональной компетентности муниципальных служащих» направлено </w:t>
      </w:r>
      <w:r w:rsidR="00D4693D" w:rsidRPr="00D807DB">
        <w:rPr>
          <w:rFonts w:ascii="Times New Roman" w:hAnsi="Times New Roman"/>
          <w:szCs w:val="24"/>
          <w:lang w:eastAsia="ru-RU"/>
        </w:rPr>
        <w:t xml:space="preserve">на реализацию </w:t>
      </w:r>
      <w:r w:rsidR="00D4693D" w:rsidRPr="00D807DB">
        <w:rPr>
          <w:rFonts w:ascii="Times New Roman" w:hAnsi="Times New Roman"/>
          <w:szCs w:val="24"/>
          <w:lang w:eastAsia="ru-RU"/>
        </w:rPr>
        <w:lastRenderedPageBreak/>
        <w:t>мероприятий по профессиональному развитию муниципальных служащи</w:t>
      </w:r>
      <w:r w:rsidR="006E5569" w:rsidRPr="00D807DB">
        <w:rPr>
          <w:rFonts w:ascii="Times New Roman" w:hAnsi="Times New Roman"/>
          <w:szCs w:val="24"/>
          <w:lang w:eastAsia="ru-RU"/>
        </w:rPr>
        <w:t>е</w:t>
      </w:r>
      <w:r w:rsidR="00D4693D" w:rsidRPr="00D807DB">
        <w:rPr>
          <w:rFonts w:ascii="Times New Roman" w:hAnsi="Times New Roman"/>
          <w:szCs w:val="24"/>
          <w:lang w:eastAsia="ru-RU"/>
        </w:rPr>
        <w:t>, обучение участников резерва для замещения вакантных должностей муниципальной службы в органах местного самоуправления города Мегиона</w:t>
      </w:r>
      <w:r w:rsidR="00541345" w:rsidRPr="00D807DB">
        <w:rPr>
          <w:rFonts w:ascii="Times New Roman" w:hAnsi="Times New Roman"/>
        </w:rPr>
        <w:t>.</w:t>
      </w:r>
    </w:p>
    <w:p w:rsidR="008E6C74" w:rsidRPr="00F64009" w:rsidRDefault="008E6C74" w:rsidP="00856BD6">
      <w:pPr>
        <w:jc w:val="both"/>
        <w:rPr>
          <w:rFonts w:ascii="Times New Roman" w:eastAsia="Times New Roman" w:hAnsi="Times New Roman"/>
          <w:b/>
          <w:bCs/>
          <w:color w:val="000000"/>
          <w:highlight w:val="yellow"/>
          <w:lang w:eastAsia="ru-RU"/>
        </w:rPr>
      </w:pPr>
    </w:p>
    <w:p w:rsidR="0008756B" w:rsidRPr="0097730A" w:rsidRDefault="0008756B" w:rsidP="0008756B">
      <w:pPr>
        <w:jc w:val="center"/>
        <w:rPr>
          <w:rFonts w:ascii="Times New Roman" w:eastAsia="Times New Roman" w:hAnsi="Times New Roman"/>
          <w:b/>
          <w:bCs/>
          <w:color w:val="000000"/>
          <w:lang w:eastAsia="ru-RU"/>
        </w:rPr>
      </w:pPr>
      <w:r w:rsidRPr="0097730A">
        <w:rPr>
          <w:rFonts w:ascii="Times New Roman" w:eastAsia="Times New Roman" w:hAnsi="Times New Roman"/>
          <w:b/>
          <w:bCs/>
          <w:color w:val="000000"/>
          <w:lang w:eastAsia="ru-RU"/>
        </w:rPr>
        <w:t>8. Программа</w:t>
      </w:r>
    </w:p>
    <w:p w:rsidR="0008756B" w:rsidRPr="0097730A" w:rsidRDefault="0008756B" w:rsidP="0008756B">
      <w:pPr>
        <w:jc w:val="center"/>
        <w:rPr>
          <w:rFonts w:ascii="Times New Roman" w:eastAsia="Times New Roman" w:hAnsi="Times New Roman"/>
          <w:b/>
          <w:bCs/>
          <w:color w:val="000000"/>
          <w:lang w:eastAsia="ru-RU"/>
        </w:rPr>
      </w:pPr>
      <w:r w:rsidRPr="0097730A">
        <w:rPr>
          <w:rFonts w:ascii="Times New Roman" w:eastAsia="Times New Roman" w:hAnsi="Times New Roman"/>
          <w:b/>
          <w:bCs/>
          <w:color w:val="000000"/>
          <w:lang w:eastAsia="ru-RU"/>
        </w:rPr>
        <w:t>«Информационное обеспечение деятельности органов местного самоуправления города Мегиона на 2019 -2025 годы»</w:t>
      </w:r>
    </w:p>
    <w:p w:rsidR="0008756B" w:rsidRPr="0097730A" w:rsidRDefault="0008756B" w:rsidP="0008756B">
      <w:pPr>
        <w:jc w:val="center"/>
        <w:rPr>
          <w:rFonts w:ascii="Times New Roman" w:eastAsia="Times New Roman" w:hAnsi="Times New Roman"/>
          <w:b/>
          <w:bCs/>
          <w:color w:val="000000"/>
          <w:lang w:eastAsia="ru-RU"/>
        </w:rPr>
      </w:pPr>
    </w:p>
    <w:p w:rsidR="0008756B" w:rsidRPr="0097730A" w:rsidRDefault="0008756B" w:rsidP="0008756B">
      <w:pPr>
        <w:ind w:firstLine="708"/>
        <w:jc w:val="both"/>
        <w:rPr>
          <w:rFonts w:ascii="Times New Roman" w:eastAsia="Times New Roman" w:hAnsi="Times New Roman"/>
          <w:bCs/>
          <w:color w:val="000000"/>
          <w:lang w:eastAsia="ru-RU"/>
        </w:rPr>
      </w:pPr>
      <w:r w:rsidRPr="0097730A">
        <w:rPr>
          <w:rFonts w:ascii="Times New Roman" w:eastAsia="Times New Roman" w:hAnsi="Times New Roman"/>
          <w:bCs/>
          <w:color w:val="000000"/>
          <w:lang w:eastAsia="ru-RU"/>
        </w:rPr>
        <w:t>Муниципальная программа «</w:t>
      </w:r>
      <w:r w:rsidRPr="0097730A">
        <w:rPr>
          <w:rFonts w:ascii="Times New Roman" w:eastAsia="Times New Roman" w:hAnsi="Times New Roman"/>
          <w:lang w:eastAsia="ru-RU"/>
        </w:rPr>
        <w:t>Информационное обеспечение деятельности органов местного самоуправления города Мегиона на 2019-2025 годы</w:t>
      </w:r>
      <w:r w:rsidRPr="0097730A">
        <w:rPr>
          <w:rFonts w:ascii="Times New Roman" w:eastAsia="Times New Roman" w:hAnsi="Times New Roman"/>
          <w:bCs/>
          <w:color w:val="000000"/>
          <w:lang w:eastAsia="ru-RU"/>
        </w:rPr>
        <w:t>» утверждена постановлением администрации города от 10.12.2018 №2647 (с изменениями) (далее муниципальная программа).</w:t>
      </w:r>
    </w:p>
    <w:p w:rsidR="0008756B" w:rsidRPr="0097730A" w:rsidRDefault="0008756B" w:rsidP="0008756B">
      <w:pPr>
        <w:ind w:firstLine="708"/>
        <w:jc w:val="both"/>
        <w:rPr>
          <w:rFonts w:ascii="Times New Roman" w:eastAsia="Times New Roman" w:hAnsi="Times New Roman"/>
          <w:bCs/>
          <w:color w:val="000000"/>
          <w:lang w:eastAsia="ru-RU"/>
        </w:rPr>
      </w:pPr>
      <w:r w:rsidRPr="0097730A">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hyperlink r:id="rId15" w:history="1">
        <w:r w:rsidRPr="0097730A">
          <w:rPr>
            <w:rFonts w:ascii="Times New Roman" w:hAnsi="Times New Roman"/>
            <w:color w:val="0000FF"/>
            <w:u w:val="single"/>
          </w:rPr>
          <w:t>https://admmegion.ru/programs/municipal/info-obespech2019/</w:t>
        </w:r>
      </w:hyperlink>
      <w:r w:rsidRPr="0097730A">
        <w:rPr>
          <w:rFonts w:ascii="Times New Roman" w:hAnsi="Times New Roman"/>
          <w:color w:val="0000FF"/>
          <w:u w:val="single"/>
        </w:rPr>
        <w:t xml:space="preserve"> </w:t>
      </w:r>
      <w:r w:rsidRPr="0097730A">
        <w:rPr>
          <w:rFonts w:ascii="Times New Roman" w:hAnsi="Times New Roman"/>
          <w:color w:val="0000FF"/>
        </w:rPr>
        <w:t xml:space="preserve"> .</w:t>
      </w:r>
    </w:p>
    <w:p w:rsidR="0008756B" w:rsidRPr="0097730A" w:rsidRDefault="0008756B" w:rsidP="0008756B">
      <w:pPr>
        <w:ind w:firstLine="709"/>
        <w:jc w:val="both"/>
        <w:rPr>
          <w:rFonts w:ascii="Times New Roman" w:eastAsia="Times New Roman" w:hAnsi="Times New Roman"/>
          <w:bCs/>
          <w:color w:val="000000"/>
          <w:lang w:eastAsia="ru-RU"/>
        </w:rPr>
      </w:pPr>
      <w:r w:rsidRPr="0097730A">
        <w:rPr>
          <w:rFonts w:ascii="Times New Roman" w:eastAsia="Times New Roman" w:hAnsi="Times New Roman"/>
          <w:bCs/>
          <w:color w:val="000000"/>
          <w:lang w:eastAsia="ru-RU"/>
        </w:rPr>
        <w:t>Ответственный исполнитель муниципальной программы - управление общественных связей администрации города.</w:t>
      </w:r>
    </w:p>
    <w:p w:rsidR="0008756B" w:rsidRPr="0097730A" w:rsidRDefault="0008756B" w:rsidP="0008756B">
      <w:pPr>
        <w:ind w:firstLine="709"/>
        <w:jc w:val="both"/>
        <w:rPr>
          <w:rFonts w:ascii="Times New Roman" w:eastAsia="Times New Roman" w:hAnsi="Times New Roman"/>
          <w:bCs/>
          <w:color w:val="000000"/>
          <w:lang w:eastAsia="ru-RU"/>
        </w:rPr>
      </w:pPr>
      <w:r w:rsidRPr="0097730A">
        <w:rPr>
          <w:rFonts w:ascii="Times New Roman" w:eastAsia="Times New Roman" w:hAnsi="Times New Roman"/>
          <w:bCs/>
          <w:color w:val="000000"/>
          <w:lang w:eastAsia="ru-RU"/>
        </w:rPr>
        <w:t xml:space="preserve"> Соисполнители муниципальной программы –муниципальное автономное учреждение «Информационное агентство «Мегионские новости».</w:t>
      </w:r>
    </w:p>
    <w:p w:rsidR="0008756B" w:rsidRPr="0097730A" w:rsidRDefault="0008756B" w:rsidP="0008756B">
      <w:pPr>
        <w:ind w:firstLine="709"/>
        <w:jc w:val="both"/>
        <w:outlineLvl w:val="0"/>
        <w:rPr>
          <w:rFonts w:ascii="Times New Roman" w:hAnsi="Times New Roman"/>
          <w:bCs/>
        </w:rPr>
      </w:pPr>
      <w:r w:rsidRPr="0097730A">
        <w:rPr>
          <w:rFonts w:ascii="Times New Roman" w:eastAsia="Times New Roman" w:hAnsi="Times New Roman"/>
          <w:lang w:eastAsia="ru-RU"/>
        </w:rPr>
        <w:t>Целью муниципальной программы является</w:t>
      </w:r>
      <w:r w:rsidRPr="0097730A">
        <w:rPr>
          <w:rFonts w:ascii="Times New Roman" w:hAnsi="Times New Roman"/>
          <w:bCs/>
        </w:rPr>
        <w:t xml:space="preserve"> функционирование системы производства и доведения до населения городского округа Мегион Ханты-Мансийского автономного округа-Югры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08756B" w:rsidRPr="0097730A" w:rsidRDefault="0008756B" w:rsidP="0008756B">
      <w:pPr>
        <w:ind w:firstLine="708"/>
        <w:jc w:val="both"/>
        <w:outlineLvl w:val="0"/>
        <w:rPr>
          <w:rFonts w:ascii="Times New Roman" w:eastAsia="Times New Roman" w:hAnsi="Times New Roman"/>
          <w:b/>
          <w:lang w:eastAsia="ru-RU"/>
        </w:rPr>
      </w:pPr>
      <w:r w:rsidRPr="0097730A">
        <w:rPr>
          <w:rFonts w:ascii="Times New Roman" w:hAnsi="Times New Roman"/>
          <w:b/>
          <w:bCs/>
        </w:rPr>
        <w:t xml:space="preserve"> </w:t>
      </w:r>
      <w:r w:rsidRPr="0097730A">
        <w:rPr>
          <w:rFonts w:ascii="Times New Roman" w:eastAsia="Times New Roman" w:hAnsi="Times New Roman"/>
          <w:b/>
          <w:lang w:eastAsia="ru-RU"/>
        </w:rPr>
        <w:t>Задачи муниципальной программы:</w:t>
      </w:r>
    </w:p>
    <w:p w:rsidR="0008756B" w:rsidRPr="0097730A" w:rsidRDefault="0008756B" w:rsidP="003524DD">
      <w:pPr>
        <w:tabs>
          <w:tab w:val="left" w:pos="851"/>
        </w:tabs>
        <w:ind w:firstLine="709"/>
        <w:jc w:val="both"/>
        <w:rPr>
          <w:rFonts w:ascii="Times New Roman" w:hAnsi="Times New Roman"/>
        </w:rPr>
      </w:pPr>
      <w:r w:rsidRPr="0097730A">
        <w:rPr>
          <w:rFonts w:ascii="Times New Roman" w:hAnsi="Times New Roman"/>
        </w:rPr>
        <w:t>1.Обеспечение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города Мегиона, производства печатной продукции, в объёмах, достаточных для реализации мероприятий органов местного самоуправления в течение года. Обеспечение открытого муниципального управления, эффективного информационного взаимодействия власти и общества.</w:t>
      </w:r>
    </w:p>
    <w:p w:rsidR="0008756B" w:rsidRPr="0097730A" w:rsidRDefault="0008756B" w:rsidP="003524DD">
      <w:pPr>
        <w:tabs>
          <w:tab w:val="left" w:pos="851"/>
        </w:tabs>
        <w:ind w:firstLine="709"/>
        <w:jc w:val="both"/>
        <w:rPr>
          <w:rFonts w:ascii="Times New Roman" w:hAnsi="Times New Roman"/>
        </w:rPr>
      </w:pPr>
      <w:r w:rsidRPr="0097730A">
        <w:rPr>
          <w:rFonts w:ascii="Times New Roman" w:hAnsi="Times New Roman"/>
        </w:rPr>
        <w:t>2.Реализация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08756B" w:rsidRPr="00D17392" w:rsidRDefault="0008756B" w:rsidP="0008756B">
      <w:pPr>
        <w:tabs>
          <w:tab w:val="left" w:pos="851"/>
        </w:tabs>
        <w:ind w:firstLine="360"/>
        <w:jc w:val="both"/>
        <w:rPr>
          <w:rFonts w:ascii="Times New Roman" w:eastAsia="Times New Roman" w:hAnsi="Times New Roman"/>
          <w:bCs/>
          <w:color w:val="000000"/>
          <w:sz w:val="20"/>
          <w:szCs w:val="20"/>
          <w:lang w:eastAsia="ru-RU"/>
        </w:rPr>
      </w:pPr>
      <w:r w:rsidRPr="00D17392">
        <w:rPr>
          <w:rFonts w:ascii="Times New Roman" w:hAnsi="Times New Roman"/>
          <w:bCs/>
        </w:rPr>
        <w:t xml:space="preserve">      Уточненный объем бюджетных ассигнований составляет </w:t>
      </w:r>
      <w:r w:rsidRPr="00D17392">
        <w:rPr>
          <w:rFonts w:ascii="Times New Roman" w:hAnsi="Times New Roman"/>
        </w:rPr>
        <w:t xml:space="preserve">26 974,1 тыс. рублей, </w:t>
      </w:r>
      <w:r w:rsidRPr="00D17392">
        <w:rPr>
          <w:rFonts w:ascii="Times New Roman" w:hAnsi="Times New Roman"/>
          <w:bCs/>
        </w:rPr>
        <w:t xml:space="preserve">исполнено </w:t>
      </w:r>
      <w:r w:rsidR="00D17392" w:rsidRPr="00D17392">
        <w:rPr>
          <w:rFonts w:ascii="Times New Roman" w:hAnsi="Times New Roman"/>
          <w:bCs/>
        </w:rPr>
        <w:t>20 444,7</w:t>
      </w:r>
      <w:r w:rsidRPr="00D17392">
        <w:rPr>
          <w:rFonts w:ascii="Times New Roman" w:eastAsia="Calibri" w:hAnsi="Times New Roman"/>
        </w:rPr>
        <w:t xml:space="preserve"> тыс. рублей</w:t>
      </w:r>
      <w:r w:rsidRPr="00D17392">
        <w:rPr>
          <w:rFonts w:ascii="Times New Roman" w:hAnsi="Times New Roman"/>
          <w:bCs/>
        </w:rPr>
        <w:t xml:space="preserve"> или </w:t>
      </w:r>
      <w:r w:rsidR="00D17392" w:rsidRPr="00D17392">
        <w:rPr>
          <w:rFonts w:ascii="Times New Roman" w:hAnsi="Times New Roman"/>
          <w:bCs/>
        </w:rPr>
        <w:t>75,8</w:t>
      </w:r>
      <w:r w:rsidRPr="00D17392">
        <w:rPr>
          <w:rFonts w:ascii="Times New Roman" w:hAnsi="Times New Roman"/>
          <w:bCs/>
        </w:rPr>
        <w:t>%, в том числе:</w:t>
      </w:r>
      <w:r w:rsidRPr="00D17392">
        <w:rPr>
          <w:rFonts w:ascii="Times New Roman" w:eastAsia="Times New Roman" w:hAnsi="Times New Roman"/>
          <w:lang w:eastAsia="ru-RU"/>
        </w:rPr>
        <w:t xml:space="preserve">   </w:t>
      </w:r>
    </w:p>
    <w:p w:rsidR="0008756B" w:rsidRPr="00D17392" w:rsidRDefault="0008756B" w:rsidP="0008756B">
      <w:pPr>
        <w:ind w:left="360"/>
        <w:jc w:val="right"/>
        <w:rPr>
          <w:rFonts w:ascii="Times New Roman" w:hAnsi="Times New Roman"/>
          <w:bCs/>
          <w:sz w:val="20"/>
          <w:szCs w:val="20"/>
        </w:rPr>
      </w:pPr>
      <w:r w:rsidRPr="00D1739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8756B" w:rsidRPr="00D17392" w:rsidTr="00D12A14">
        <w:tc>
          <w:tcPr>
            <w:tcW w:w="568" w:type="dxa"/>
            <w:vAlign w:val="center"/>
          </w:tcPr>
          <w:p w:rsidR="0008756B" w:rsidRPr="00D17392" w:rsidRDefault="0008756B" w:rsidP="00D12A14">
            <w:pPr>
              <w:jc w:val="center"/>
              <w:rPr>
                <w:rFonts w:ascii="Times New Roman" w:eastAsia="Times New Roman" w:hAnsi="Times New Roman"/>
                <w:sz w:val="20"/>
                <w:szCs w:val="20"/>
              </w:rPr>
            </w:pPr>
            <w:r w:rsidRPr="00D17392">
              <w:rPr>
                <w:rFonts w:ascii="Times New Roman" w:eastAsia="Times New Roman" w:hAnsi="Times New Roman"/>
                <w:sz w:val="20"/>
                <w:szCs w:val="20"/>
              </w:rPr>
              <w:t>№ п/п</w:t>
            </w:r>
          </w:p>
        </w:tc>
        <w:tc>
          <w:tcPr>
            <w:tcW w:w="2976" w:type="dxa"/>
            <w:vAlign w:val="center"/>
          </w:tcPr>
          <w:p w:rsidR="0008756B" w:rsidRPr="00D17392" w:rsidRDefault="0008756B" w:rsidP="00D12A14">
            <w:pPr>
              <w:jc w:val="center"/>
              <w:rPr>
                <w:rFonts w:ascii="Times New Roman" w:eastAsia="Times New Roman" w:hAnsi="Times New Roman"/>
                <w:sz w:val="20"/>
                <w:szCs w:val="20"/>
              </w:rPr>
            </w:pPr>
            <w:r w:rsidRPr="00D17392">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08756B" w:rsidRPr="00D17392" w:rsidRDefault="0008756B" w:rsidP="00D12A14">
            <w:pPr>
              <w:jc w:val="center"/>
              <w:rPr>
                <w:rFonts w:ascii="Times New Roman" w:eastAsia="Times New Roman" w:hAnsi="Times New Roman"/>
                <w:sz w:val="20"/>
                <w:szCs w:val="20"/>
              </w:rPr>
            </w:pPr>
            <w:r w:rsidRPr="00D17392">
              <w:rPr>
                <w:rFonts w:ascii="Times New Roman" w:hAnsi="Times New Roman"/>
                <w:sz w:val="20"/>
                <w:szCs w:val="20"/>
              </w:rPr>
              <w:t>Утверждено решением Думы         города Мегиона от 07.12.2022  №247</w:t>
            </w:r>
          </w:p>
        </w:tc>
        <w:tc>
          <w:tcPr>
            <w:tcW w:w="1984" w:type="dxa"/>
            <w:tcBorders>
              <w:top w:val="single" w:sz="4" w:space="0" w:color="auto"/>
              <w:bottom w:val="single" w:sz="4" w:space="0" w:color="auto"/>
              <w:right w:val="single" w:sz="4" w:space="0" w:color="auto"/>
            </w:tcBorders>
            <w:shd w:val="clear" w:color="auto" w:fill="auto"/>
            <w:vAlign w:val="center"/>
          </w:tcPr>
          <w:p w:rsidR="0008756B" w:rsidRPr="00D17392" w:rsidRDefault="0008756B" w:rsidP="00D17392">
            <w:pPr>
              <w:jc w:val="center"/>
              <w:rPr>
                <w:rFonts w:ascii="Times New Roman" w:eastAsia="Times New Roman" w:hAnsi="Times New Roman"/>
                <w:sz w:val="20"/>
                <w:szCs w:val="20"/>
              </w:rPr>
            </w:pPr>
            <w:r w:rsidRPr="00D17392">
              <w:rPr>
                <w:rFonts w:ascii="Times New Roman" w:eastAsia="Times New Roman" w:hAnsi="Times New Roman"/>
                <w:sz w:val="20"/>
                <w:szCs w:val="20"/>
              </w:rPr>
              <w:t>Показатели сводной бюджетной росписи на 01.</w:t>
            </w:r>
            <w:r w:rsidR="00D17392" w:rsidRPr="00D17392">
              <w:rPr>
                <w:rFonts w:ascii="Times New Roman" w:eastAsia="Times New Roman" w:hAnsi="Times New Roman"/>
                <w:sz w:val="20"/>
                <w:szCs w:val="20"/>
              </w:rPr>
              <w:t>10</w:t>
            </w:r>
            <w:r w:rsidRPr="00D17392">
              <w:rPr>
                <w:rFonts w:ascii="Times New Roman" w:eastAsia="Times New Roman" w:hAnsi="Times New Roman"/>
                <w:sz w:val="20"/>
                <w:szCs w:val="20"/>
              </w:rPr>
              <w:t>.2023</w:t>
            </w:r>
          </w:p>
        </w:tc>
        <w:tc>
          <w:tcPr>
            <w:tcW w:w="1418" w:type="dxa"/>
            <w:tcBorders>
              <w:top w:val="single" w:sz="4" w:space="0" w:color="auto"/>
              <w:bottom w:val="single" w:sz="4" w:space="0" w:color="auto"/>
              <w:right w:val="single" w:sz="4" w:space="0" w:color="auto"/>
            </w:tcBorders>
            <w:vAlign w:val="center"/>
          </w:tcPr>
          <w:p w:rsidR="0008756B" w:rsidRPr="00D17392" w:rsidRDefault="0008756B" w:rsidP="00890749">
            <w:pPr>
              <w:jc w:val="center"/>
              <w:rPr>
                <w:rFonts w:ascii="Times New Roman" w:eastAsia="Times New Roman" w:hAnsi="Times New Roman"/>
                <w:sz w:val="20"/>
                <w:szCs w:val="20"/>
              </w:rPr>
            </w:pPr>
            <w:r w:rsidRPr="00D17392">
              <w:rPr>
                <w:rFonts w:ascii="Times New Roman" w:hAnsi="Times New Roman"/>
                <w:sz w:val="20"/>
                <w:szCs w:val="20"/>
              </w:rPr>
              <w:t>Исполнено на 01.</w:t>
            </w:r>
            <w:r w:rsidR="00890749">
              <w:rPr>
                <w:rFonts w:ascii="Times New Roman" w:hAnsi="Times New Roman"/>
                <w:sz w:val="20"/>
                <w:szCs w:val="20"/>
              </w:rPr>
              <w:t>10</w:t>
            </w:r>
            <w:r w:rsidRPr="00D17392">
              <w:rPr>
                <w:rFonts w:ascii="Times New Roman" w:hAnsi="Times New Roman"/>
                <w:sz w:val="20"/>
                <w:szCs w:val="20"/>
              </w:rPr>
              <w:t>.2023</w:t>
            </w:r>
          </w:p>
        </w:tc>
        <w:tc>
          <w:tcPr>
            <w:tcW w:w="850" w:type="dxa"/>
            <w:tcBorders>
              <w:top w:val="single" w:sz="4" w:space="0" w:color="auto"/>
              <w:bottom w:val="single" w:sz="4" w:space="0" w:color="auto"/>
              <w:right w:val="single" w:sz="4" w:space="0" w:color="auto"/>
            </w:tcBorders>
            <w:shd w:val="clear" w:color="auto" w:fill="auto"/>
            <w:vAlign w:val="center"/>
          </w:tcPr>
          <w:p w:rsidR="0008756B" w:rsidRPr="00D17392" w:rsidRDefault="0008756B" w:rsidP="00D12A14">
            <w:pPr>
              <w:jc w:val="center"/>
              <w:rPr>
                <w:rFonts w:ascii="Times New Roman" w:hAnsi="Times New Roman"/>
                <w:sz w:val="20"/>
                <w:szCs w:val="20"/>
              </w:rPr>
            </w:pPr>
            <w:r w:rsidRPr="00D17392">
              <w:rPr>
                <w:rFonts w:ascii="Times New Roman" w:hAnsi="Times New Roman"/>
                <w:sz w:val="20"/>
                <w:szCs w:val="20"/>
              </w:rPr>
              <w:t>% исполнения</w:t>
            </w:r>
          </w:p>
        </w:tc>
      </w:tr>
      <w:tr w:rsidR="0008756B" w:rsidRPr="00D17392" w:rsidTr="00D12A14">
        <w:tc>
          <w:tcPr>
            <w:tcW w:w="568" w:type="dxa"/>
            <w:vAlign w:val="center"/>
          </w:tcPr>
          <w:p w:rsidR="0008756B" w:rsidRPr="00D17392" w:rsidRDefault="0008756B" w:rsidP="00D12A14">
            <w:pPr>
              <w:jc w:val="center"/>
              <w:rPr>
                <w:rFonts w:ascii="Times New Roman" w:eastAsia="Times New Roman" w:hAnsi="Times New Roman"/>
                <w:sz w:val="16"/>
                <w:szCs w:val="16"/>
              </w:rPr>
            </w:pPr>
            <w:r w:rsidRPr="00D17392">
              <w:rPr>
                <w:rFonts w:ascii="Times New Roman" w:eastAsia="Times New Roman" w:hAnsi="Times New Roman"/>
                <w:sz w:val="16"/>
                <w:szCs w:val="16"/>
              </w:rPr>
              <w:t>1</w:t>
            </w:r>
          </w:p>
        </w:tc>
        <w:tc>
          <w:tcPr>
            <w:tcW w:w="2976" w:type="dxa"/>
            <w:vAlign w:val="center"/>
          </w:tcPr>
          <w:p w:rsidR="0008756B" w:rsidRPr="00D17392" w:rsidRDefault="0008756B" w:rsidP="00D12A14">
            <w:pPr>
              <w:jc w:val="center"/>
              <w:rPr>
                <w:rFonts w:ascii="Times New Roman" w:eastAsia="Times New Roman" w:hAnsi="Times New Roman"/>
                <w:sz w:val="16"/>
                <w:szCs w:val="16"/>
              </w:rPr>
            </w:pPr>
            <w:r w:rsidRPr="00D17392">
              <w:rPr>
                <w:rFonts w:ascii="Times New Roman" w:eastAsia="Times New Roman" w:hAnsi="Times New Roman"/>
                <w:sz w:val="16"/>
                <w:szCs w:val="16"/>
              </w:rPr>
              <w:t>2</w:t>
            </w:r>
          </w:p>
        </w:tc>
        <w:tc>
          <w:tcPr>
            <w:tcW w:w="1985" w:type="dxa"/>
            <w:vAlign w:val="center"/>
          </w:tcPr>
          <w:p w:rsidR="0008756B" w:rsidRPr="00D17392" w:rsidRDefault="0008756B" w:rsidP="00D12A14">
            <w:pPr>
              <w:jc w:val="center"/>
              <w:rPr>
                <w:rFonts w:ascii="Times New Roman" w:eastAsia="Times New Roman" w:hAnsi="Times New Roman"/>
                <w:sz w:val="16"/>
                <w:szCs w:val="16"/>
              </w:rPr>
            </w:pPr>
            <w:r w:rsidRPr="00D17392">
              <w:rPr>
                <w:rFonts w:ascii="Times New Roman" w:eastAsia="Times New Roman" w:hAnsi="Times New Roman"/>
                <w:sz w:val="16"/>
                <w:szCs w:val="16"/>
              </w:rPr>
              <w:t>3</w:t>
            </w:r>
          </w:p>
        </w:tc>
        <w:tc>
          <w:tcPr>
            <w:tcW w:w="1984" w:type="dxa"/>
            <w:vAlign w:val="center"/>
          </w:tcPr>
          <w:p w:rsidR="0008756B" w:rsidRPr="00D17392" w:rsidRDefault="0008756B" w:rsidP="00D12A14">
            <w:pPr>
              <w:jc w:val="center"/>
              <w:rPr>
                <w:rFonts w:ascii="Times New Roman" w:eastAsia="Times New Roman" w:hAnsi="Times New Roman"/>
                <w:sz w:val="16"/>
                <w:szCs w:val="16"/>
              </w:rPr>
            </w:pPr>
            <w:r w:rsidRPr="00D17392">
              <w:rPr>
                <w:rFonts w:ascii="Times New Roman" w:eastAsia="Times New Roman" w:hAnsi="Times New Roman"/>
                <w:sz w:val="16"/>
                <w:szCs w:val="16"/>
              </w:rPr>
              <w:t>4</w:t>
            </w:r>
          </w:p>
        </w:tc>
        <w:tc>
          <w:tcPr>
            <w:tcW w:w="1418" w:type="dxa"/>
          </w:tcPr>
          <w:p w:rsidR="0008756B" w:rsidRPr="00D17392" w:rsidRDefault="0008756B" w:rsidP="00D12A14">
            <w:pPr>
              <w:jc w:val="center"/>
              <w:rPr>
                <w:rFonts w:ascii="Times New Roman" w:eastAsia="Times New Roman" w:hAnsi="Times New Roman"/>
                <w:sz w:val="16"/>
                <w:szCs w:val="16"/>
              </w:rPr>
            </w:pPr>
            <w:r w:rsidRPr="00D17392">
              <w:rPr>
                <w:rFonts w:ascii="Times New Roman" w:eastAsia="Times New Roman" w:hAnsi="Times New Roman"/>
                <w:sz w:val="16"/>
                <w:szCs w:val="16"/>
              </w:rPr>
              <w:t>5</w:t>
            </w:r>
          </w:p>
        </w:tc>
        <w:tc>
          <w:tcPr>
            <w:tcW w:w="850" w:type="dxa"/>
          </w:tcPr>
          <w:p w:rsidR="0008756B" w:rsidRPr="00D17392" w:rsidRDefault="0008756B" w:rsidP="00D12A14">
            <w:pPr>
              <w:jc w:val="center"/>
              <w:rPr>
                <w:rFonts w:ascii="Times New Roman" w:eastAsia="Times New Roman" w:hAnsi="Times New Roman"/>
                <w:sz w:val="16"/>
                <w:szCs w:val="16"/>
              </w:rPr>
            </w:pPr>
            <w:r w:rsidRPr="00D17392">
              <w:rPr>
                <w:rFonts w:ascii="Times New Roman" w:eastAsia="Times New Roman" w:hAnsi="Times New Roman"/>
                <w:sz w:val="16"/>
                <w:szCs w:val="16"/>
              </w:rPr>
              <w:t>6</w:t>
            </w:r>
          </w:p>
        </w:tc>
      </w:tr>
      <w:tr w:rsidR="0008756B" w:rsidRPr="00D17392" w:rsidTr="00D12A14">
        <w:trPr>
          <w:trHeight w:val="185"/>
        </w:trPr>
        <w:tc>
          <w:tcPr>
            <w:tcW w:w="568" w:type="dxa"/>
          </w:tcPr>
          <w:p w:rsidR="0008756B" w:rsidRPr="00D17392" w:rsidRDefault="0008756B" w:rsidP="00D12A14">
            <w:pPr>
              <w:jc w:val="both"/>
              <w:rPr>
                <w:rFonts w:ascii="Times New Roman" w:eastAsia="Times New Roman" w:hAnsi="Times New Roman"/>
                <w:sz w:val="20"/>
                <w:szCs w:val="20"/>
              </w:rPr>
            </w:pPr>
          </w:p>
        </w:tc>
        <w:tc>
          <w:tcPr>
            <w:tcW w:w="2976" w:type="dxa"/>
            <w:vAlign w:val="center"/>
          </w:tcPr>
          <w:p w:rsidR="0008756B" w:rsidRPr="00D17392" w:rsidRDefault="0008756B" w:rsidP="00D12A14">
            <w:pPr>
              <w:rPr>
                <w:rFonts w:ascii="Times New Roman" w:eastAsia="Times New Roman" w:hAnsi="Times New Roman"/>
                <w:b/>
                <w:sz w:val="20"/>
                <w:szCs w:val="20"/>
              </w:rPr>
            </w:pPr>
            <w:r w:rsidRPr="00D17392">
              <w:rPr>
                <w:rFonts w:ascii="Times New Roman" w:eastAsia="Times New Roman" w:hAnsi="Times New Roman"/>
                <w:b/>
                <w:sz w:val="20"/>
                <w:szCs w:val="20"/>
              </w:rPr>
              <w:t>Всего:</w:t>
            </w:r>
          </w:p>
        </w:tc>
        <w:tc>
          <w:tcPr>
            <w:tcW w:w="1985" w:type="dxa"/>
            <w:vAlign w:val="center"/>
          </w:tcPr>
          <w:p w:rsidR="0008756B" w:rsidRPr="00D17392" w:rsidRDefault="0008756B" w:rsidP="00D12A14">
            <w:pPr>
              <w:jc w:val="center"/>
              <w:rPr>
                <w:rFonts w:ascii="Times New Roman" w:eastAsia="Times New Roman" w:hAnsi="Times New Roman"/>
                <w:b/>
                <w:color w:val="000000"/>
                <w:sz w:val="20"/>
                <w:szCs w:val="20"/>
                <w:lang w:eastAsia="ru-RU"/>
              </w:rPr>
            </w:pPr>
            <w:r w:rsidRPr="00D17392">
              <w:rPr>
                <w:rFonts w:ascii="Times New Roman" w:eastAsia="Times New Roman" w:hAnsi="Times New Roman"/>
                <w:b/>
                <w:sz w:val="20"/>
                <w:szCs w:val="20"/>
                <w:lang w:eastAsia="ru-RU"/>
              </w:rPr>
              <w:t>27 149,5</w:t>
            </w:r>
          </w:p>
        </w:tc>
        <w:tc>
          <w:tcPr>
            <w:tcW w:w="1984" w:type="dxa"/>
            <w:vAlign w:val="center"/>
          </w:tcPr>
          <w:p w:rsidR="0008756B" w:rsidRPr="00D17392" w:rsidRDefault="0008756B" w:rsidP="00D12A14">
            <w:pPr>
              <w:jc w:val="center"/>
              <w:rPr>
                <w:rFonts w:ascii="Times New Roman" w:eastAsia="Times New Roman" w:hAnsi="Times New Roman"/>
                <w:b/>
                <w:color w:val="000000"/>
                <w:sz w:val="20"/>
                <w:szCs w:val="20"/>
                <w:lang w:eastAsia="ru-RU"/>
              </w:rPr>
            </w:pPr>
            <w:r w:rsidRPr="00D17392">
              <w:rPr>
                <w:rFonts w:ascii="Times New Roman" w:eastAsia="Times New Roman" w:hAnsi="Times New Roman"/>
                <w:b/>
                <w:sz w:val="20"/>
                <w:szCs w:val="20"/>
                <w:lang w:eastAsia="ru-RU"/>
              </w:rPr>
              <w:t>26 974,1</w:t>
            </w:r>
          </w:p>
        </w:tc>
        <w:tc>
          <w:tcPr>
            <w:tcW w:w="1418" w:type="dxa"/>
          </w:tcPr>
          <w:p w:rsidR="0008756B" w:rsidRPr="00D17392" w:rsidRDefault="00D17392" w:rsidP="00D12A14">
            <w:pPr>
              <w:jc w:val="center"/>
              <w:rPr>
                <w:rFonts w:ascii="Times New Roman" w:eastAsia="Times New Roman" w:hAnsi="Times New Roman"/>
                <w:b/>
                <w:color w:val="000000"/>
                <w:sz w:val="20"/>
                <w:szCs w:val="20"/>
                <w:lang w:eastAsia="ru-RU"/>
              </w:rPr>
            </w:pPr>
            <w:r w:rsidRPr="00D17392">
              <w:rPr>
                <w:rFonts w:ascii="Times New Roman" w:eastAsia="Times New Roman" w:hAnsi="Times New Roman"/>
                <w:b/>
                <w:color w:val="000000"/>
                <w:sz w:val="20"/>
                <w:szCs w:val="20"/>
                <w:lang w:eastAsia="ru-RU"/>
              </w:rPr>
              <w:t>20 444,7</w:t>
            </w:r>
          </w:p>
        </w:tc>
        <w:tc>
          <w:tcPr>
            <w:tcW w:w="850" w:type="dxa"/>
          </w:tcPr>
          <w:p w:rsidR="0008756B" w:rsidRPr="00D17392" w:rsidRDefault="00D17392" w:rsidP="00D12A14">
            <w:pPr>
              <w:jc w:val="center"/>
              <w:rPr>
                <w:rFonts w:ascii="Times New Roman" w:eastAsia="Times New Roman" w:hAnsi="Times New Roman"/>
                <w:b/>
                <w:color w:val="000000"/>
                <w:sz w:val="20"/>
                <w:szCs w:val="20"/>
                <w:lang w:eastAsia="ru-RU"/>
              </w:rPr>
            </w:pPr>
            <w:r w:rsidRPr="00D17392">
              <w:rPr>
                <w:rFonts w:ascii="Times New Roman" w:eastAsia="Times New Roman" w:hAnsi="Times New Roman"/>
                <w:b/>
                <w:color w:val="000000"/>
                <w:sz w:val="20"/>
                <w:szCs w:val="20"/>
                <w:lang w:eastAsia="ru-RU"/>
              </w:rPr>
              <w:t>75,8</w:t>
            </w:r>
          </w:p>
        </w:tc>
      </w:tr>
      <w:tr w:rsidR="0008756B" w:rsidRPr="00F64009" w:rsidTr="00D12A14">
        <w:trPr>
          <w:trHeight w:val="201"/>
        </w:trPr>
        <w:tc>
          <w:tcPr>
            <w:tcW w:w="568" w:type="dxa"/>
            <w:vAlign w:val="center"/>
          </w:tcPr>
          <w:p w:rsidR="0008756B" w:rsidRPr="00D17392" w:rsidRDefault="0008756B" w:rsidP="00D12A14">
            <w:pPr>
              <w:jc w:val="center"/>
              <w:rPr>
                <w:rFonts w:ascii="Times New Roman" w:eastAsia="Times New Roman" w:hAnsi="Times New Roman"/>
                <w:sz w:val="20"/>
                <w:szCs w:val="20"/>
              </w:rPr>
            </w:pPr>
            <w:r w:rsidRPr="00D17392">
              <w:rPr>
                <w:rFonts w:ascii="Times New Roman" w:eastAsia="Times New Roman" w:hAnsi="Times New Roman"/>
                <w:sz w:val="20"/>
                <w:szCs w:val="20"/>
              </w:rPr>
              <w:t>1</w:t>
            </w:r>
          </w:p>
        </w:tc>
        <w:tc>
          <w:tcPr>
            <w:tcW w:w="2976" w:type="dxa"/>
            <w:vAlign w:val="center"/>
          </w:tcPr>
          <w:p w:rsidR="0008756B" w:rsidRPr="00D17392" w:rsidRDefault="0008756B" w:rsidP="00D12A14">
            <w:pPr>
              <w:rPr>
                <w:rFonts w:ascii="Times New Roman" w:eastAsia="Times New Roman" w:hAnsi="Times New Roman"/>
                <w:sz w:val="20"/>
                <w:szCs w:val="20"/>
              </w:rPr>
            </w:pPr>
            <w:r w:rsidRPr="00D17392">
              <w:rPr>
                <w:rFonts w:ascii="Times New Roman" w:eastAsia="Times New Roman" w:hAnsi="Times New Roman"/>
                <w:sz w:val="20"/>
                <w:szCs w:val="20"/>
              </w:rPr>
              <w:t xml:space="preserve">местный бюджет </w:t>
            </w:r>
          </w:p>
        </w:tc>
        <w:tc>
          <w:tcPr>
            <w:tcW w:w="1985" w:type="dxa"/>
            <w:vAlign w:val="center"/>
          </w:tcPr>
          <w:p w:rsidR="0008756B" w:rsidRPr="00D17392" w:rsidRDefault="0008756B" w:rsidP="00D12A14">
            <w:pPr>
              <w:jc w:val="center"/>
              <w:rPr>
                <w:rFonts w:ascii="Times New Roman" w:eastAsia="Times New Roman" w:hAnsi="Times New Roman"/>
                <w:color w:val="000000"/>
                <w:sz w:val="20"/>
                <w:szCs w:val="20"/>
                <w:lang w:eastAsia="ru-RU"/>
              </w:rPr>
            </w:pPr>
            <w:r w:rsidRPr="00D17392">
              <w:rPr>
                <w:rFonts w:ascii="Times New Roman" w:eastAsia="Times New Roman" w:hAnsi="Times New Roman"/>
                <w:sz w:val="20"/>
                <w:szCs w:val="20"/>
                <w:lang w:eastAsia="ru-RU"/>
              </w:rPr>
              <w:t>27 149,5</w:t>
            </w:r>
          </w:p>
        </w:tc>
        <w:tc>
          <w:tcPr>
            <w:tcW w:w="1984" w:type="dxa"/>
            <w:vAlign w:val="center"/>
          </w:tcPr>
          <w:p w:rsidR="0008756B" w:rsidRPr="00D17392" w:rsidRDefault="0008756B" w:rsidP="00D12A14">
            <w:pPr>
              <w:jc w:val="center"/>
              <w:rPr>
                <w:rFonts w:ascii="Times New Roman" w:eastAsia="Times New Roman" w:hAnsi="Times New Roman"/>
                <w:color w:val="000000"/>
                <w:sz w:val="20"/>
                <w:szCs w:val="20"/>
                <w:lang w:eastAsia="ru-RU"/>
              </w:rPr>
            </w:pPr>
            <w:r w:rsidRPr="00D17392">
              <w:rPr>
                <w:rFonts w:ascii="Times New Roman" w:eastAsia="Times New Roman" w:hAnsi="Times New Roman"/>
                <w:sz w:val="20"/>
                <w:szCs w:val="20"/>
                <w:lang w:eastAsia="ru-RU"/>
              </w:rPr>
              <w:t>26 974,1</w:t>
            </w:r>
          </w:p>
        </w:tc>
        <w:tc>
          <w:tcPr>
            <w:tcW w:w="1418" w:type="dxa"/>
          </w:tcPr>
          <w:p w:rsidR="0008756B" w:rsidRPr="00D17392" w:rsidRDefault="00D17392" w:rsidP="00D12A14">
            <w:pPr>
              <w:jc w:val="center"/>
              <w:rPr>
                <w:rFonts w:ascii="Times New Roman" w:eastAsia="Times New Roman" w:hAnsi="Times New Roman"/>
                <w:color w:val="000000"/>
                <w:sz w:val="20"/>
                <w:szCs w:val="20"/>
                <w:lang w:eastAsia="ru-RU"/>
              </w:rPr>
            </w:pPr>
            <w:r w:rsidRPr="00D17392">
              <w:rPr>
                <w:rFonts w:ascii="Times New Roman" w:eastAsia="Times New Roman" w:hAnsi="Times New Roman"/>
                <w:color w:val="000000"/>
                <w:sz w:val="20"/>
                <w:szCs w:val="20"/>
                <w:lang w:eastAsia="ru-RU"/>
              </w:rPr>
              <w:t>20 444,7</w:t>
            </w:r>
          </w:p>
        </w:tc>
        <w:tc>
          <w:tcPr>
            <w:tcW w:w="850" w:type="dxa"/>
          </w:tcPr>
          <w:p w:rsidR="0008756B" w:rsidRPr="00D17392" w:rsidRDefault="00D17392" w:rsidP="00D12A14">
            <w:pPr>
              <w:jc w:val="center"/>
              <w:rPr>
                <w:rFonts w:ascii="Times New Roman" w:eastAsia="Times New Roman" w:hAnsi="Times New Roman"/>
                <w:color w:val="000000"/>
                <w:sz w:val="20"/>
                <w:szCs w:val="20"/>
                <w:lang w:eastAsia="ru-RU"/>
              </w:rPr>
            </w:pPr>
            <w:r w:rsidRPr="00D17392">
              <w:rPr>
                <w:rFonts w:ascii="Times New Roman" w:eastAsia="Times New Roman" w:hAnsi="Times New Roman"/>
                <w:color w:val="000000"/>
                <w:sz w:val="20"/>
                <w:szCs w:val="20"/>
                <w:lang w:eastAsia="ru-RU"/>
              </w:rPr>
              <w:t>75,8</w:t>
            </w:r>
          </w:p>
        </w:tc>
      </w:tr>
    </w:tbl>
    <w:p w:rsidR="0008756B" w:rsidRPr="00F64009" w:rsidRDefault="0008756B" w:rsidP="0008756B">
      <w:pPr>
        <w:ind w:firstLine="708"/>
        <w:jc w:val="both"/>
        <w:rPr>
          <w:rFonts w:ascii="Times New Roman" w:hAnsi="Times New Roman"/>
          <w:highlight w:val="yellow"/>
        </w:rPr>
      </w:pPr>
    </w:p>
    <w:p w:rsidR="0008756B" w:rsidRPr="00C16F25" w:rsidRDefault="0008756B" w:rsidP="0008756B">
      <w:pPr>
        <w:ind w:firstLine="708"/>
        <w:jc w:val="both"/>
        <w:rPr>
          <w:rFonts w:ascii="Times New Roman" w:hAnsi="Times New Roman"/>
        </w:rPr>
      </w:pPr>
      <w:r w:rsidRPr="00C16F25">
        <w:rPr>
          <w:rFonts w:ascii="Times New Roman" w:hAnsi="Times New Roman"/>
        </w:rPr>
        <w:t xml:space="preserve">Удельный вес к общему объему расходов бюджета составляет 0,4% к плану и 0,4% к исполнению расходной части бюджета города. </w:t>
      </w:r>
    </w:p>
    <w:p w:rsidR="0008756B" w:rsidRPr="005637BD" w:rsidRDefault="0008756B" w:rsidP="0008756B">
      <w:pPr>
        <w:ind w:firstLine="709"/>
        <w:jc w:val="both"/>
        <w:rPr>
          <w:rFonts w:ascii="Times New Roman" w:eastAsia="Times New Roman" w:hAnsi="Times New Roman"/>
        </w:rPr>
      </w:pPr>
      <w:r w:rsidRPr="00C16F25">
        <w:rPr>
          <w:rFonts w:ascii="Times New Roman" w:eastAsia="Times New Roman" w:hAnsi="Times New Roman"/>
        </w:rPr>
        <w:t>Муниципальная программа сформирована исходя</w:t>
      </w:r>
      <w:r w:rsidRPr="005637BD">
        <w:rPr>
          <w:rFonts w:ascii="Times New Roman" w:eastAsia="Times New Roman" w:hAnsi="Times New Roman"/>
        </w:rPr>
        <w:t xml:space="preserve"> из поставленных задач и не содержит подпрограмм.</w:t>
      </w:r>
    </w:p>
    <w:p w:rsidR="0008756B" w:rsidRDefault="0008756B" w:rsidP="0008756B">
      <w:pPr>
        <w:ind w:firstLine="709"/>
        <w:jc w:val="both"/>
        <w:rPr>
          <w:rFonts w:ascii="Times New Roman" w:hAnsi="Times New Roman"/>
          <w:bCs/>
        </w:rPr>
      </w:pPr>
      <w:r w:rsidRPr="005637BD">
        <w:rPr>
          <w:rFonts w:ascii="Times New Roman" w:hAnsi="Times New Roman"/>
          <w:bCs/>
        </w:rPr>
        <w:t>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Мегион</w:t>
      </w:r>
      <w:r w:rsidRPr="005637BD">
        <w:t xml:space="preserve"> </w:t>
      </w:r>
      <w:r w:rsidRPr="005637BD">
        <w:rPr>
          <w:rFonts w:ascii="Times New Roman" w:hAnsi="Times New Roman"/>
          <w:bCs/>
        </w:rPr>
        <w:t xml:space="preserve">Ханты-Мансийского автономного округа-Югры, обеспечение изготовления </w:t>
      </w:r>
      <w:proofErr w:type="spellStart"/>
      <w:r w:rsidRPr="005637BD">
        <w:rPr>
          <w:rFonts w:ascii="Times New Roman" w:hAnsi="Times New Roman"/>
          <w:bCs/>
        </w:rPr>
        <w:t>имиджевой</w:t>
      </w:r>
      <w:proofErr w:type="spellEnd"/>
      <w:r w:rsidRPr="005637BD">
        <w:rPr>
          <w:rFonts w:ascii="Times New Roman" w:hAnsi="Times New Roman"/>
          <w:bCs/>
        </w:rPr>
        <w:t xml:space="preserve"> продукции в объёмах, достаточных для реализации </w:t>
      </w:r>
      <w:r w:rsidRPr="005637BD">
        <w:rPr>
          <w:rFonts w:ascii="Times New Roman" w:hAnsi="Times New Roman"/>
          <w:bCs/>
        </w:rPr>
        <w:lastRenderedPageBreak/>
        <w:t xml:space="preserve">мероприятий органов местного самоуправления в течение года, финансовое обеспечение содержания муниципального </w:t>
      </w:r>
      <w:r w:rsidR="00E15894">
        <w:rPr>
          <w:rFonts w:ascii="Times New Roman" w:hAnsi="Times New Roman"/>
          <w:bCs/>
        </w:rPr>
        <w:t>автономного</w:t>
      </w:r>
      <w:r w:rsidRPr="00E15894">
        <w:rPr>
          <w:rFonts w:ascii="Times New Roman" w:hAnsi="Times New Roman"/>
          <w:bCs/>
        </w:rPr>
        <w:t xml:space="preserve"> учреждения</w:t>
      </w:r>
      <w:r w:rsidRPr="005637BD">
        <w:rPr>
          <w:rFonts w:ascii="Times New Roman" w:hAnsi="Times New Roman"/>
          <w:bCs/>
        </w:rPr>
        <w:t xml:space="preserve"> «Информационное агентство «Мегионские новости».</w:t>
      </w:r>
    </w:p>
    <w:p w:rsidR="002B7AB3" w:rsidRPr="005637BD" w:rsidRDefault="002B7AB3" w:rsidP="0008756B">
      <w:pPr>
        <w:ind w:firstLine="709"/>
        <w:jc w:val="both"/>
        <w:rPr>
          <w:rFonts w:ascii="Times New Roman" w:hAnsi="Times New Roman"/>
          <w:bCs/>
        </w:rPr>
      </w:pPr>
    </w:p>
    <w:p w:rsidR="00E43600" w:rsidRPr="006F568D" w:rsidRDefault="00E43600" w:rsidP="00E43600">
      <w:pPr>
        <w:jc w:val="center"/>
        <w:rPr>
          <w:rFonts w:ascii="Times New Roman" w:eastAsia="Times New Roman" w:hAnsi="Times New Roman"/>
          <w:b/>
          <w:bCs/>
          <w:color w:val="000000"/>
          <w:lang w:eastAsia="ru-RU"/>
        </w:rPr>
      </w:pPr>
      <w:r w:rsidRPr="006F568D">
        <w:rPr>
          <w:rFonts w:ascii="Times New Roman" w:eastAsia="Times New Roman" w:hAnsi="Times New Roman"/>
          <w:b/>
          <w:bCs/>
          <w:color w:val="000000"/>
          <w:lang w:eastAsia="ru-RU"/>
        </w:rPr>
        <w:t>9. Программа</w:t>
      </w:r>
    </w:p>
    <w:p w:rsidR="00E43600" w:rsidRPr="006F568D" w:rsidRDefault="00E43600" w:rsidP="00E43600">
      <w:pPr>
        <w:jc w:val="center"/>
        <w:rPr>
          <w:rFonts w:ascii="Times New Roman" w:eastAsia="Times New Roman" w:hAnsi="Times New Roman"/>
          <w:b/>
          <w:bCs/>
          <w:lang w:eastAsia="ru-RU"/>
        </w:rPr>
      </w:pPr>
      <w:r w:rsidRPr="006F568D">
        <w:rPr>
          <w:rFonts w:ascii="Times New Roman" w:eastAsia="Times New Roman" w:hAnsi="Times New Roman"/>
          <w:b/>
          <w:bCs/>
          <w:lang w:eastAsia="ru-RU"/>
        </w:rPr>
        <w:t>«</w:t>
      </w:r>
      <w:r w:rsidR="00F55AD0" w:rsidRPr="006F568D">
        <w:rPr>
          <w:rFonts w:ascii="Times New Roman" w:eastAsia="Times New Roman" w:hAnsi="Times New Roman"/>
          <w:b/>
          <w:bCs/>
          <w:lang w:eastAsia="ru-RU"/>
        </w:rPr>
        <w:t>Развитие физической культуры и спорта, укрепление общественного здоровья в городе Мегионе на 2019 -2025 годы</w:t>
      </w:r>
      <w:r w:rsidRPr="006F568D">
        <w:rPr>
          <w:rFonts w:ascii="Times New Roman" w:eastAsia="Times New Roman" w:hAnsi="Times New Roman"/>
          <w:b/>
          <w:bCs/>
          <w:lang w:eastAsia="ru-RU"/>
        </w:rPr>
        <w:t>».</w:t>
      </w:r>
    </w:p>
    <w:p w:rsidR="00E43600" w:rsidRPr="006F568D" w:rsidRDefault="00E43600" w:rsidP="00E43600">
      <w:pPr>
        <w:jc w:val="center"/>
        <w:rPr>
          <w:rFonts w:ascii="Times New Roman" w:eastAsia="Times New Roman" w:hAnsi="Times New Roman"/>
          <w:b/>
          <w:bCs/>
          <w:color w:val="000000"/>
          <w:lang w:eastAsia="ru-RU"/>
        </w:rPr>
      </w:pPr>
    </w:p>
    <w:p w:rsidR="00E43600" w:rsidRPr="006F568D" w:rsidRDefault="00F55AD0" w:rsidP="00E43600">
      <w:pPr>
        <w:ind w:firstLine="708"/>
        <w:jc w:val="both"/>
        <w:rPr>
          <w:rFonts w:ascii="Times New Roman" w:eastAsia="Calibri" w:hAnsi="Times New Roman"/>
        </w:rPr>
      </w:pPr>
      <w:r w:rsidRPr="006F568D">
        <w:rPr>
          <w:rFonts w:ascii="Times New Roman" w:eastAsia="Calibri" w:hAnsi="Times New Roman"/>
        </w:rPr>
        <w:t xml:space="preserve">Муниципальная программа «Развитие физической культуры и спорта, укрепление общественного здоровья в городе Мегионе на 2019 -2025 годы» </w:t>
      </w:r>
      <w:r w:rsidR="00E43600" w:rsidRPr="006F568D">
        <w:rPr>
          <w:rFonts w:ascii="Times New Roman" w:eastAsia="Calibri" w:hAnsi="Times New Roman"/>
        </w:rPr>
        <w:t xml:space="preserve">утверждена постановлением администрации города </w:t>
      </w:r>
      <w:r w:rsidR="00E43600" w:rsidRPr="006F568D">
        <w:rPr>
          <w:rFonts w:ascii="Times New Roman" w:eastAsia="Times New Roman" w:hAnsi="Times New Roman"/>
          <w:bCs/>
          <w:lang w:eastAsia="ru-RU"/>
        </w:rPr>
        <w:t xml:space="preserve">от 19.12.2018 №2747 (с изменениями) </w:t>
      </w:r>
      <w:r w:rsidR="00E43600" w:rsidRPr="006F568D">
        <w:rPr>
          <w:rFonts w:ascii="Times New Roman" w:eastAsia="Calibri" w:hAnsi="Times New Roman"/>
        </w:rPr>
        <w:t>(далее муниципальная программа).</w:t>
      </w:r>
    </w:p>
    <w:p w:rsidR="00E43600" w:rsidRPr="006F568D" w:rsidRDefault="00E43600" w:rsidP="00E43600">
      <w:pPr>
        <w:ind w:firstLine="708"/>
        <w:jc w:val="both"/>
        <w:rPr>
          <w:rFonts w:ascii="Times New Roman" w:eastAsia="Times New Roman" w:hAnsi="Times New Roman"/>
          <w:bCs/>
          <w:color w:val="000000"/>
          <w:lang w:eastAsia="ru-RU"/>
        </w:rPr>
      </w:pPr>
      <w:r w:rsidRPr="006F568D">
        <w:rPr>
          <w:rFonts w:ascii="Times New Roman" w:eastAsia="Times New Roman" w:hAnsi="Times New Roman"/>
          <w:bCs/>
          <w:color w:val="000000"/>
          <w:lang w:eastAsia="ru-RU"/>
        </w:rPr>
        <w:t>Текст муниципальной программы</w:t>
      </w:r>
      <w:r w:rsidRPr="006F568D">
        <w:rPr>
          <w:rFonts w:ascii="Times New Roman" w:hAnsi="Times New Roman"/>
        </w:rPr>
        <w:t xml:space="preserve"> </w:t>
      </w:r>
      <w:r w:rsidRPr="006F568D">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6" w:history="1">
        <w:r w:rsidRPr="006F568D">
          <w:rPr>
            <w:rStyle w:val="aa"/>
            <w:rFonts w:ascii="Times New Roman" w:eastAsia="Times New Roman" w:hAnsi="Times New Roman"/>
            <w:bCs/>
            <w:lang w:eastAsia="ru-RU"/>
          </w:rPr>
          <w:t>https://admmegion.ru/programs/municipal/sport2019/</w:t>
        </w:r>
      </w:hyperlink>
      <w:r w:rsidR="00346A0C" w:rsidRPr="006F568D">
        <w:rPr>
          <w:rStyle w:val="aa"/>
          <w:rFonts w:ascii="Times New Roman" w:eastAsia="Times New Roman" w:hAnsi="Times New Roman"/>
          <w:bCs/>
          <w:u w:val="none"/>
          <w:lang w:eastAsia="ru-RU"/>
        </w:rPr>
        <w:t xml:space="preserve"> .</w:t>
      </w:r>
    </w:p>
    <w:p w:rsidR="00E43600" w:rsidRDefault="00542525" w:rsidP="00346A0C">
      <w:pPr>
        <w:ind w:firstLine="708"/>
        <w:jc w:val="both"/>
        <w:rPr>
          <w:rFonts w:ascii="Times New Roman" w:eastAsia="Times New Roman" w:hAnsi="Times New Roman"/>
          <w:bCs/>
          <w:color w:val="000000" w:themeColor="text1"/>
          <w:lang w:eastAsia="ru-RU"/>
        </w:rPr>
      </w:pPr>
      <w:r w:rsidRPr="006F568D">
        <w:rPr>
          <w:rFonts w:ascii="Times New Roman" w:eastAsia="Times New Roman" w:hAnsi="Times New Roman"/>
          <w:bCs/>
          <w:color w:val="000000" w:themeColor="text1"/>
          <w:lang w:eastAsia="ru-RU"/>
        </w:rPr>
        <w:t>Ответственный исполнитель муниципальной программы</w:t>
      </w:r>
      <w:r w:rsidR="00E43600" w:rsidRPr="006F568D">
        <w:rPr>
          <w:rFonts w:ascii="Times New Roman" w:eastAsia="Times New Roman" w:hAnsi="Times New Roman"/>
          <w:bCs/>
          <w:color w:val="000000" w:themeColor="text1"/>
          <w:lang w:eastAsia="ru-RU"/>
        </w:rPr>
        <w:t xml:space="preserve"> </w:t>
      </w:r>
      <w:r w:rsidR="00BC514F" w:rsidRPr="006F568D">
        <w:rPr>
          <w:rFonts w:ascii="Times New Roman" w:eastAsia="Times New Roman" w:hAnsi="Times New Roman"/>
          <w:bCs/>
          <w:color w:val="000000" w:themeColor="text1"/>
          <w:lang w:eastAsia="ru-RU"/>
        </w:rPr>
        <w:t>–</w:t>
      </w:r>
      <w:r w:rsidR="00E43600" w:rsidRPr="006F568D">
        <w:rPr>
          <w:rFonts w:ascii="Times New Roman" w:eastAsia="Times New Roman" w:hAnsi="Times New Roman"/>
          <w:bCs/>
          <w:color w:val="000000" w:themeColor="text1"/>
          <w:lang w:eastAsia="ru-RU"/>
        </w:rPr>
        <w:t xml:space="preserve"> </w:t>
      </w:r>
      <w:r w:rsidR="00BC514F" w:rsidRPr="006F568D">
        <w:rPr>
          <w:rFonts w:ascii="Times New Roman" w:eastAsia="Calibri" w:hAnsi="Times New Roman"/>
        </w:rPr>
        <w:t xml:space="preserve">управление </w:t>
      </w:r>
      <w:r w:rsidR="00E43600" w:rsidRPr="006F568D">
        <w:rPr>
          <w:rFonts w:ascii="Times New Roman" w:eastAsia="Calibri" w:hAnsi="Times New Roman"/>
        </w:rPr>
        <w:t>физической культуры и спорта администрации города.</w:t>
      </w:r>
      <w:r w:rsidR="00E43600" w:rsidRPr="006F568D">
        <w:rPr>
          <w:rFonts w:ascii="Times New Roman" w:eastAsia="Times New Roman" w:hAnsi="Times New Roman"/>
          <w:bCs/>
          <w:color w:val="000000" w:themeColor="text1"/>
          <w:lang w:eastAsia="ru-RU"/>
        </w:rPr>
        <w:t xml:space="preserve"> </w:t>
      </w:r>
    </w:p>
    <w:p w:rsidR="00E43600" w:rsidRPr="006F568D" w:rsidRDefault="00542525" w:rsidP="00775856">
      <w:pPr>
        <w:widowControl w:val="0"/>
        <w:autoSpaceDE w:val="0"/>
        <w:autoSpaceDN w:val="0"/>
        <w:adjustRightInd w:val="0"/>
        <w:ind w:firstLine="708"/>
        <w:jc w:val="both"/>
        <w:rPr>
          <w:rFonts w:ascii="Times New Roman" w:eastAsia="Calibri" w:hAnsi="Times New Roman"/>
        </w:rPr>
      </w:pPr>
      <w:r w:rsidRPr="00775856">
        <w:rPr>
          <w:rFonts w:ascii="Times New Roman" w:hAnsi="Times New Roman"/>
        </w:rPr>
        <w:t>Сои</w:t>
      </w:r>
      <w:r w:rsidR="00E43600" w:rsidRPr="00775856">
        <w:rPr>
          <w:rFonts w:ascii="Times New Roman" w:hAnsi="Times New Roman"/>
        </w:rPr>
        <w:t xml:space="preserve">сполнители муниципальной программы - </w:t>
      </w:r>
      <w:r w:rsidR="00E43600" w:rsidRPr="00775856">
        <w:rPr>
          <w:rFonts w:ascii="Times New Roman" w:eastAsia="Calibri" w:hAnsi="Times New Roman"/>
        </w:rPr>
        <w:t xml:space="preserve">муниципальное автономное учреждение </w:t>
      </w:r>
      <w:r w:rsidR="006F568D" w:rsidRPr="00775856">
        <w:rPr>
          <w:rFonts w:ascii="Times New Roman" w:eastAsia="Calibri" w:hAnsi="Times New Roman"/>
        </w:rPr>
        <w:t xml:space="preserve">ДО </w:t>
      </w:r>
      <w:r w:rsidR="00E43600" w:rsidRPr="00775856">
        <w:rPr>
          <w:rFonts w:ascii="Times New Roman" w:eastAsia="Calibri" w:hAnsi="Times New Roman"/>
        </w:rPr>
        <w:t>«</w:t>
      </w:r>
      <w:r w:rsidR="00204135" w:rsidRPr="00775856">
        <w:rPr>
          <w:rFonts w:ascii="Times New Roman" w:eastAsia="Calibri" w:hAnsi="Times New Roman"/>
        </w:rPr>
        <w:t>С</w:t>
      </w:r>
      <w:r w:rsidR="00E43600" w:rsidRPr="00775856">
        <w:rPr>
          <w:rFonts w:ascii="Times New Roman" w:eastAsia="Calibri" w:hAnsi="Times New Roman"/>
        </w:rPr>
        <w:t xml:space="preserve">портивная школа «Вымпел», муниципальное автономное учреждение </w:t>
      </w:r>
      <w:r w:rsidR="006F568D" w:rsidRPr="00775856">
        <w:rPr>
          <w:rFonts w:ascii="Times New Roman" w:eastAsia="Calibri" w:hAnsi="Times New Roman"/>
        </w:rPr>
        <w:t xml:space="preserve">ДО </w:t>
      </w:r>
      <w:r w:rsidR="00E43600" w:rsidRPr="00775856">
        <w:rPr>
          <w:rFonts w:ascii="Times New Roman" w:eastAsia="Calibri" w:hAnsi="Times New Roman"/>
        </w:rPr>
        <w:t>«</w:t>
      </w:r>
      <w:r w:rsidR="00204135" w:rsidRPr="00775856">
        <w:rPr>
          <w:rFonts w:ascii="Times New Roman" w:eastAsia="Calibri" w:hAnsi="Times New Roman"/>
        </w:rPr>
        <w:t>С</w:t>
      </w:r>
      <w:r w:rsidR="00E43600" w:rsidRPr="00775856">
        <w:rPr>
          <w:rFonts w:ascii="Times New Roman" w:eastAsia="Calibri" w:hAnsi="Times New Roman"/>
        </w:rPr>
        <w:t>портивная школа «Юность», муниципальное казенное учреждение «</w:t>
      </w:r>
      <w:r w:rsidR="00C75824" w:rsidRPr="00775856">
        <w:rPr>
          <w:rFonts w:ascii="Times New Roman" w:eastAsia="Calibri" w:hAnsi="Times New Roman"/>
        </w:rPr>
        <w:t>Управление к</w:t>
      </w:r>
      <w:r w:rsidR="00E43600" w:rsidRPr="00775856">
        <w:rPr>
          <w:rFonts w:ascii="Times New Roman" w:eastAsia="Calibri" w:hAnsi="Times New Roman"/>
        </w:rPr>
        <w:t>апитально</w:t>
      </w:r>
      <w:r w:rsidR="00C75824" w:rsidRPr="00775856">
        <w:rPr>
          <w:rFonts w:ascii="Times New Roman" w:eastAsia="Calibri" w:hAnsi="Times New Roman"/>
        </w:rPr>
        <w:t>го</w:t>
      </w:r>
      <w:r w:rsidR="00E43600" w:rsidRPr="00775856">
        <w:rPr>
          <w:rFonts w:ascii="Times New Roman" w:eastAsia="Calibri" w:hAnsi="Times New Roman"/>
        </w:rPr>
        <w:t xml:space="preserve"> строительств</w:t>
      </w:r>
      <w:r w:rsidR="00C75824" w:rsidRPr="00775856">
        <w:rPr>
          <w:rFonts w:ascii="Times New Roman" w:eastAsia="Calibri" w:hAnsi="Times New Roman"/>
        </w:rPr>
        <w:t>а и жилищно-коммунального комплекса</w:t>
      </w:r>
      <w:r w:rsidR="00775856">
        <w:rPr>
          <w:rFonts w:ascii="Times New Roman" w:eastAsia="Calibri" w:hAnsi="Times New Roman"/>
        </w:rPr>
        <w:t xml:space="preserve">», </w:t>
      </w:r>
      <w:r w:rsidR="00775856" w:rsidRPr="00775856">
        <w:rPr>
          <w:rFonts w:ascii="Times New Roman" w:eastAsia="Times New Roman" w:hAnsi="Times New Roman" w:cs="Calibri"/>
          <w:lang w:eastAsia="ru-RU"/>
        </w:rPr>
        <w:t>социально-ориентированные некоммерческие организации</w:t>
      </w:r>
      <w:r w:rsidR="00775856">
        <w:rPr>
          <w:rFonts w:ascii="Times New Roman" w:eastAsia="Times New Roman" w:hAnsi="Times New Roman" w:cs="Calibri"/>
          <w:lang w:eastAsia="ru-RU"/>
        </w:rPr>
        <w:t>,</w:t>
      </w:r>
      <w:r w:rsidR="00775856" w:rsidRPr="00775856">
        <w:rPr>
          <w:rFonts w:ascii="Times New Roman" w:eastAsia="Times New Roman" w:hAnsi="Times New Roman" w:cs="Calibri"/>
          <w:lang w:eastAsia="ru-RU"/>
        </w:rPr>
        <w:t xml:space="preserve"> департамент образования, управление культуры, </w:t>
      </w:r>
      <w:r w:rsidR="00775856" w:rsidRPr="00775856">
        <w:rPr>
          <w:rFonts w:ascii="Times New Roman" w:eastAsia="Times New Roman" w:hAnsi="Times New Roman"/>
          <w:color w:val="000000"/>
          <w:lang w:eastAsia="ru-RU"/>
        </w:rPr>
        <w:t xml:space="preserve">управление общественных связей, </w:t>
      </w:r>
      <w:r w:rsidR="00775856">
        <w:rPr>
          <w:rFonts w:ascii="Times New Roman" w:eastAsia="Times New Roman" w:hAnsi="Times New Roman"/>
          <w:color w:val="000000"/>
          <w:lang w:eastAsia="ru-RU"/>
        </w:rPr>
        <w:t>б</w:t>
      </w:r>
      <w:r w:rsidR="00775856" w:rsidRPr="00775856">
        <w:rPr>
          <w:rFonts w:ascii="Times New Roman" w:eastAsia="Times New Roman" w:hAnsi="Times New Roman" w:cs="Calibri"/>
          <w:bCs/>
        </w:rPr>
        <w:t>юджетное учреждение Ханты-Мансийского автономного округа - Югры «Мегионская городская больница» (по согласованию)</w:t>
      </w:r>
      <w:r w:rsidR="00775856">
        <w:rPr>
          <w:rFonts w:ascii="Times New Roman" w:eastAsia="Times New Roman" w:hAnsi="Times New Roman" w:cs="Calibri"/>
          <w:bCs/>
        </w:rPr>
        <w:t>, а</w:t>
      </w:r>
      <w:r w:rsidR="00775856" w:rsidRPr="00775856">
        <w:rPr>
          <w:rFonts w:ascii="Times New Roman" w:eastAsia="Times New Roman" w:hAnsi="Times New Roman" w:cs="Calibri"/>
          <w:bCs/>
        </w:rPr>
        <w:t>втономное учреждение Ханты-Мансийского автономного округа - Югры «Мегионская городская стоматологическая поликлиника» (по согласованию)</w:t>
      </w:r>
      <w:r w:rsidR="00775856">
        <w:rPr>
          <w:rFonts w:ascii="Times New Roman" w:eastAsia="Times New Roman" w:hAnsi="Times New Roman" w:cs="Calibri"/>
          <w:bCs/>
        </w:rPr>
        <w:t>.</w:t>
      </w:r>
    </w:p>
    <w:p w:rsidR="00E43600" w:rsidRPr="006F568D" w:rsidRDefault="00E43600" w:rsidP="00E43600">
      <w:pPr>
        <w:tabs>
          <w:tab w:val="left" w:pos="709"/>
        </w:tabs>
        <w:ind w:firstLine="709"/>
        <w:jc w:val="both"/>
        <w:rPr>
          <w:rFonts w:ascii="Times New Roman" w:hAnsi="Times New Roman"/>
        </w:rPr>
      </w:pPr>
      <w:r w:rsidRPr="006F568D">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E43600" w:rsidRPr="006F568D" w:rsidRDefault="00E43600" w:rsidP="00E43600">
      <w:pPr>
        <w:ind w:firstLine="709"/>
        <w:jc w:val="both"/>
        <w:rPr>
          <w:rFonts w:ascii="Times New Roman" w:eastAsia="Times New Roman" w:hAnsi="Times New Roman"/>
          <w:bCs/>
          <w:color w:val="000000"/>
          <w:lang w:eastAsia="ru-RU"/>
        </w:rPr>
      </w:pPr>
      <w:r w:rsidRPr="006F568D">
        <w:rPr>
          <w:rFonts w:ascii="Times New Roman" w:eastAsia="Calibri" w:hAnsi="Times New Roman"/>
        </w:rPr>
        <w:t>▪</w:t>
      </w:r>
      <w:r w:rsidRPr="006F568D">
        <w:rPr>
          <w:rFonts w:ascii="Times New Roman" w:eastAsia="Times New Roman" w:hAnsi="Times New Roman"/>
          <w:bCs/>
          <w:color w:val="000000"/>
          <w:lang w:eastAsia="ru-RU"/>
        </w:rPr>
        <w:t>создание условий населению городского округа для регулярных занятий физической культурой и спортом;</w:t>
      </w:r>
    </w:p>
    <w:p w:rsidR="00E43600" w:rsidRPr="006F568D" w:rsidRDefault="00E43600" w:rsidP="00E43600">
      <w:pPr>
        <w:ind w:firstLine="709"/>
        <w:jc w:val="both"/>
        <w:rPr>
          <w:rFonts w:ascii="Times New Roman" w:eastAsia="Times New Roman" w:hAnsi="Times New Roman"/>
          <w:bCs/>
          <w:color w:val="000000"/>
          <w:lang w:eastAsia="ru-RU"/>
        </w:rPr>
      </w:pPr>
      <w:r w:rsidRPr="006F568D">
        <w:rPr>
          <w:rFonts w:ascii="Times New Roman" w:eastAsia="Times New Roman" w:hAnsi="Times New Roman"/>
          <w:bCs/>
          <w:color w:val="000000"/>
          <w:lang w:eastAsia="ru-RU"/>
        </w:rPr>
        <w:t>▪развитие спортивной инфраструктуры;</w:t>
      </w:r>
    </w:p>
    <w:p w:rsidR="00E43600" w:rsidRPr="006F568D" w:rsidRDefault="00E43600" w:rsidP="00E43600">
      <w:pPr>
        <w:ind w:firstLine="709"/>
        <w:jc w:val="both"/>
        <w:rPr>
          <w:rFonts w:ascii="Times New Roman" w:eastAsia="Times New Roman" w:hAnsi="Times New Roman"/>
          <w:bCs/>
          <w:color w:val="000000"/>
          <w:lang w:eastAsia="ru-RU"/>
        </w:rPr>
      </w:pPr>
      <w:r w:rsidRPr="006F568D">
        <w:rPr>
          <w:rFonts w:ascii="Times New Roman" w:eastAsia="Times New Roman" w:hAnsi="Times New Roman"/>
          <w:bCs/>
          <w:color w:val="000000"/>
          <w:lang w:eastAsia="ru-RU"/>
        </w:rPr>
        <w:t xml:space="preserve"> ▪обеспечение подготовки спортивного резерва;</w:t>
      </w:r>
    </w:p>
    <w:p w:rsidR="00E43600" w:rsidRDefault="00E43600" w:rsidP="00E43600">
      <w:pPr>
        <w:ind w:firstLine="709"/>
        <w:jc w:val="both"/>
        <w:rPr>
          <w:rFonts w:ascii="Times New Roman" w:eastAsia="Times New Roman" w:hAnsi="Times New Roman"/>
          <w:bCs/>
          <w:color w:val="000000"/>
          <w:lang w:eastAsia="ru-RU"/>
        </w:rPr>
      </w:pPr>
      <w:r w:rsidRPr="006F568D">
        <w:rPr>
          <w:rFonts w:ascii="Times New Roman" w:eastAsia="Times New Roman" w:hAnsi="Times New Roman"/>
          <w:bCs/>
          <w:color w:val="000000"/>
          <w:lang w:eastAsia="ru-RU"/>
        </w:rPr>
        <w:t>▪ повышение качества оказания услуг в сфе</w:t>
      </w:r>
      <w:r w:rsidR="00775856">
        <w:rPr>
          <w:rFonts w:ascii="Times New Roman" w:eastAsia="Times New Roman" w:hAnsi="Times New Roman"/>
          <w:bCs/>
          <w:color w:val="000000"/>
          <w:lang w:eastAsia="ru-RU"/>
        </w:rPr>
        <w:t>ре физической культуры и спорта;</w:t>
      </w:r>
    </w:p>
    <w:p w:rsidR="00E43600" w:rsidRDefault="00775856" w:rsidP="00775856">
      <w:pPr>
        <w:ind w:firstLine="708"/>
        <w:jc w:val="both"/>
        <w:rPr>
          <w:rFonts w:ascii="Times New Roman" w:eastAsia="Times New Roman" w:hAnsi="Times New Roman" w:cs="Calibri"/>
          <w:lang w:eastAsia="ru-RU"/>
        </w:rPr>
      </w:pPr>
      <w:r w:rsidRPr="006F568D">
        <w:rPr>
          <w:rFonts w:ascii="Times New Roman" w:eastAsia="Times New Roman" w:hAnsi="Times New Roman"/>
          <w:bCs/>
          <w:color w:val="000000"/>
          <w:lang w:eastAsia="ru-RU"/>
        </w:rPr>
        <w:t xml:space="preserve">▪ </w:t>
      </w:r>
      <w:r w:rsidRPr="00775856">
        <w:rPr>
          <w:rFonts w:ascii="Times New Roman" w:eastAsia="Times New Roman" w:hAnsi="Times New Roman" w:cs="Calibri"/>
          <w:lang w:eastAsia="ru-RU"/>
        </w:rPr>
        <w:t>улучшение здоровья населения, формирование культуры общественного здоровья, ответственного отношения к здоровью</w:t>
      </w:r>
      <w:r>
        <w:rPr>
          <w:rFonts w:ascii="Times New Roman" w:eastAsia="Times New Roman" w:hAnsi="Times New Roman" w:cs="Calibri"/>
          <w:lang w:eastAsia="ru-RU"/>
        </w:rPr>
        <w:t>.</w:t>
      </w:r>
    </w:p>
    <w:p w:rsidR="00775856" w:rsidRPr="006F568D" w:rsidRDefault="00775856" w:rsidP="00775856">
      <w:pPr>
        <w:ind w:firstLine="708"/>
        <w:jc w:val="both"/>
        <w:rPr>
          <w:rFonts w:ascii="Times New Roman" w:hAnsi="Times New Roman"/>
          <w:b/>
        </w:rPr>
      </w:pPr>
    </w:p>
    <w:p w:rsidR="00E43600" w:rsidRPr="006F568D" w:rsidRDefault="00E43600" w:rsidP="00E43600">
      <w:pPr>
        <w:pStyle w:val="a9"/>
        <w:tabs>
          <w:tab w:val="left" w:pos="709"/>
          <w:tab w:val="left" w:pos="993"/>
        </w:tabs>
        <w:ind w:left="0" w:firstLine="709"/>
        <w:jc w:val="both"/>
        <w:rPr>
          <w:rFonts w:ascii="Times New Roman" w:hAnsi="Times New Roman"/>
          <w:b/>
        </w:rPr>
      </w:pPr>
      <w:r w:rsidRPr="006F568D">
        <w:rPr>
          <w:rFonts w:ascii="Times New Roman" w:hAnsi="Times New Roman"/>
          <w:b/>
        </w:rPr>
        <w:t>Задачи муниципальной программы:</w:t>
      </w:r>
    </w:p>
    <w:p w:rsidR="00E43600" w:rsidRPr="006F568D" w:rsidRDefault="00E43600" w:rsidP="00E43600">
      <w:pPr>
        <w:tabs>
          <w:tab w:val="left" w:pos="993"/>
        </w:tabs>
        <w:jc w:val="both"/>
        <w:rPr>
          <w:rFonts w:ascii="Times New Roman" w:eastAsia="Times New Roman" w:hAnsi="Times New Roman"/>
          <w:bCs/>
          <w:color w:val="000000"/>
          <w:lang w:eastAsia="ru-RU"/>
        </w:rPr>
      </w:pPr>
      <w:r w:rsidRPr="006F568D">
        <w:rPr>
          <w:rFonts w:ascii="Times New Roman" w:eastAsia="Times New Roman" w:hAnsi="Times New Roman"/>
          <w:bCs/>
          <w:color w:val="000000"/>
          <w:lang w:eastAsia="ru-RU"/>
        </w:rPr>
        <w:t xml:space="preserve">            1.Повышение мотивации всех возрастных категорий и социальных групп граждан к регулярным занятиям физической культурой и массовым спортом;</w:t>
      </w:r>
    </w:p>
    <w:p w:rsidR="00E43600" w:rsidRPr="006F568D" w:rsidRDefault="00E43600" w:rsidP="00E43600">
      <w:pPr>
        <w:tabs>
          <w:tab w:val="left" w:pos="993"/>
        </w:tabs>
        <w:jc w:val="both"/>
        <w:rPr>
          <w:rFonts w:ascii="Times New Roman" w:eastAsia="Times New Roman" w:hAnsi="Times New Roman"/>
          <w:bCs/>
          <w:color w:val="000000"/>
          <w:lang w:eastAsia="ru-RU"/>
        </w:rPr>
      </w:pPr>
      <w:r w:rsidRPr="006F568D">
        <w:rPr>
          <w:rFonts w:ascii="Times New Roman" w:eastAsia="Times New Roman" w:hAnsi="Times New Roman"/>
          <w:bCs/>
          <w:color w:val="000000"/>
          <w:lang w:eastAsia="ru-RU"/>
        </w:rPr>
        <w:t xml:space="preserve">            2.Развитие спортивной инфраструктуры;</w:t>
      </w:r>
    </w:p>
    <w:p w:rsidR="00E43600" w:rsidRPr="006F568D" w:rsidRDefault="00E43600" w:rsidP="00E43600">
      <w:pPr>
        <w:tabs>
          <w:tab w:val="left" w:pos="993"/>
        </w:tabs>
        <w:jc w:val="both"/>
        <w:rPr>
          <w:rFonts w:ascii="Times New Roman" w:eastAsia="Times New Roman" w:hAnsi="Times New Roman"/>
          <w:bCs/>
          <w:color w:val="000000"/>
          <w:lang w:eastAsia="ru-RU"/>
        </w:rPr>
      </w:pPr>
      <w:r w:rsidRPr="006F568D">
        <w:rPr>
          <w:rFonts w:ascii="Times New Roman" w:eastAsia="Times New Roman" w:hAnsi="Times New Roman"/>
          <w:bCs/>
          <w:color w:val="000000"/>
          <w:lang w:eastAsia="ru-RU"/>
        </w:rPr>
        <w:t xml:space="preserve">            3.Развитие детско-юношеского спорта, подготовка и обеспечение спортивного резерва;</w:t>
      </w:r>
    </w:p>
    <w:p w:rsidR="00E43600" w:rsidRPr="006F568D" w:rsidRDefault="00E43600" w:rsidP="00E43600">
      <w:pPr>
        <w:pStyle w:val="a9"/>
        <w:tabs>
          <w:tab w:val="left" w:pos="993"/>
        </w:tabs>
        <w:ind w:left="0"/>
        <w:jc w:val="both"/>
        <w:rPr>
          <w:rFonts w:ascii="Times New Roman" w:eastAsia="Times New Roman" w:hAnsi="Times New Roman"/>
          <w:bCs/>
          <w:color w:val="000000"/>
          <w:lang w:eastAsia="ru-RU"/>
        </w:rPr>
      </w:pPr>
      <w:r w:rsidRPr="006F568D">
        <w:rPr>
          <w:rFonts w:ascii="Times New Roman" w:eastAsia="Times New Roman" w:hAnsi="Times New Roman"/>
          <w:bCs/>
          <w:color w:val="000000"/>
          <w:lang w:eastAsia="ru-RU"/>
        </w:rPr>
        <w:t xml:space="preserve">            4.Создание условий для успешного выступления спортсменов город</w:t>
      </w:r>
      <w:r w:rsidR="00B80E97" w:rsidRPr="006F568D">
        <w:rPr>
          <w:rFonts w:ascii="Times New Roman" w:eastAsia="Times New Roman" w:hAnsi="Times New Roman"/>
          <w:bCs/>
          <w:color w:val="000000"/>
          <w:lang w:eastAsia="ru-RU"/>
        </w:rPr>
        <w:t>а</w:t>
      </w:r>
      <w:r w:rsidRPr="006F568D">
        <w:rPr>
          <w:rFonts w:ascii="Times New Roman" w:eastAsia="Times New Roman" w:hAnsi="Times New Roman"/>
          <w:bCs/>
          <w:color w:val="000000"/>
          <w:lang w:eastAsia="ru-RU"/>
        </w:rPr>
        <w:t xml:space="preserve"> Мегион на спортивных соревнованиях;</w:t>
      </w:r>
    </w:p>
    <w:p w:rsidR="00E43600" w:rsidRPr="006F568D" w:rsidRDefault="00E43600" w:rsidP="001C7716">
      <w:pPr>
        <w:pStyle w:val="a9"/>
        <w:tabs>
          <w:tab w:val="left" w:pos="709"/>
          <w:tab w:val="left" w:pos="993"/>
        </w:tabs>
        <w:ind w:left="0" w:firstLine="709"/>
        <w:jc w:val="both"/>
        <w:rPr>
          <w:rFonts w:ascii="Times New Roman" w:eastAsia="Times New Roman" w:hAnsi="Times New Roman"/>
          <w:bCs/>
          <w:color w:val="000000"/>
          <w:lang w:eastAsia="ru-RU"/>
        </w:rPr>
      </w:pPr>
      <w:r w:rsidRPr="006F568D">
        <w:rPr>
          <w:rFonts w:ascii="Times New Roman" w:eastAsia="Times New Roman" w:hAnsi="Times New Roman"/>
          <w:bCs/>
          <w:color w:val="000000"/>
          <w:lang w:eastAsia="ru-RU"/>
        </w:rPr>
        <w:t>5.Обеспечение деятельности муниципальных организаций сферы физической культуры и спорта</w:t>
      </w:r>
      <w:r w:rsidR="001C7716" w:rsidRPr="006F568D">
        <w:rPr>
          <w:rFonts w:ascii="Times New Roman" w:eastAsia="Times New Roman" w:hAnsi="Times New Roman"/>
          <w:bCs/>
          <w:color w:val="000000"/>
          <w:lang w:eastAsia="ru-RU"/>
        </w:rPr>
        <w:t>;</w:t>
      </w:r>
    </w:p>
    <w:p w:rsidR="001C7716" w:rsidRPr="006F568D" w:rsidRDefault="001C7716" w:rsidP="001C7716">
      <w:pPr>
        <w:autoSpaceDE w:val="0"/>
        <w:autoSpaceDN w:val="0"/>
        <w:adjustRightInd w:val="0"/>
        <w:ind w:firstLine="708"/>
        <w:jc w:val="both"/>
        <w:rPr>
          <w:rFonts w:ascii="Times New Roman" w:eastAsia="Times New Roman" w:hAnsi="Times New Roman" w:cs="Calibri"/>
          <w:lang w:eastAsia="ru-RU"/>
        </w:rPr>
      </w:pPr>
      <w:r w:rsidRPr="006F568D">
        <w:rPr>
          <w:rFonts w:ascii="Times New Roman" w:eastAsia="Times New Roman" w:hAnsi="Times New Roman" w:cs="Calibri"/>
          <w:lang w:eastAsia="ru-RU"/>
        </w:rPr>
        <w:t>6.Проведение муниципальной информационной кампании по профилактике заболеваний и формированию здорового образа жизни;</w:t>
      </w:r>
    </w:p>
    <w:p w:rsidR="001C7716" w:rsidRPr="006F568D" w:rsidRDefault="001C7716" w:rsidP="001C7716">
      <w:pPr>
        <w:autoSpaceDE w:val="0"/>
        <w:autoSpaceDN w:val="0"/>
        <w:adjustRightInd w:val="0"/>
        <w:ind w:firstLine="708"/>
        <w:jc w:val="both"/>
        <w:rPr>
          <w:rFonts w:ascii="Times New Roman" w:eastAsia="Times New Roman" w:hAnsi="Times New Roman" w:cs="Calibri"/>
          <w:lang w:eastAsia="ru-RU"/>
        </w:rPr>
      </w:pPr>
      <w:r w:rsidRPr="006F568D">
        <w:rPr>
          <w:rFonts w:ascii="Times New Roman" w:eastAsia="Times New Roman" w:hAnsi="Times New Roman" w:cs="Calibri"/>
          <w:lang w:eastAsia="ru-RU"/>
        </w:rPr>
        <w:t>7.Реализация мероприятий направленных на профилактику заболеваний и формирование здорового образа жизни;</w:t>
      </w:r>
    </w:p>
    <w:p w:rsidR="0067608C" w:rsidRPr="006F568D" w:rsidRDefault="001C7716" w:rsidP="001C7716">
      <w:pPr>
        <w:pStyle w:val="a9"/>
        <w:tabs>
          <w:tab w:val="left" w:pos="709"/>
          <w:tab w:val="left" w:pos="993"/>
        </w:tabs>
        <w:ind w:left="0" w:firstLine="709"/>
        <w:jc w:val="both"/>
        <w:rPr>
          <w:rFonts w:ascii="Times New Roman" w:eastAsia="Times New Roman" w:hAnsi="Times New Roman" w:cs="Calibri"/>
          <w:lang w:eastAsia="ru-RU"/>
        </w:rPr>
      </w:pPr>
      <w:r w:rsidRPr="006F568D">
        <w:rPr>
          <w:rFonts w:ascii="Times New Roman" w:eastAsia="Times New Roman" w:hAnsi="Times New Roman" w:cs="Calibri"/>
          <w:lang w:eastAsia="ru-RU"/>
        </w:rPr>
        <w:t>8.Формирование среды, способствующей ведению здорового образа жизни.</w:t>
      </w:r>
    </w:p>
    <w:p w:rsidR="001C7716" w:rsidRPr="006F568D" w:rsidRDefault="001C7716" w:rsidP="001C7716">
      <w:pPr>
        <w:pStyle w:val="a9"/>
        <w:tabs>
          <w:tab w:val="left" w:pos="709"/>
          <w:tab w:val="left" w:pos="993"/>
        </w:tabs>
        <w:ind w:left="0" w:firstLine="709"/>
        <w:jc w:val="both"/>
        <w:rPr>
          <w:rFonts w:ascii="Times New Roman" w:eastAsia="Times New Roman" w:hAnsi="Times New Roman"/>
          <w:bCs/>
          <w:color w:val="000000"/>
          <w:lang w:eastAsia="ru-RU"/>
        </w:rPr>
      </w:pPr>
    </w:p>
    <w:p w:rsidR="00E43600" w:rsidRPr="00AB3ABC" w:rsidRDefault="00E43600" w:rsidP="00E43600">
      <w:pPr>
        <w:ind w:firstLine="360"/>
        <w:jc w:val="both"/>
        <w:rPr>
          <w:rFonts w:ascii="Times New Roman" w:eastAsia="Times New Roman" w:hAnsi="Times New Roman"/>
          <w:bCs/>
          <w:color w:val="000000"/>
          <w:sz w:val="20"/>
          <w:szCs w:val="20"/>
          <w:lang w:eastAsia="ru-RU"/>
        </w:rPr>
      </w:pPr>
      <w:r w:rsidRPr="00AB3ABC">
        <w:rPr>
          <w:rFonts w:ascii="Times New Roman" w:eastAsia="Times New Roman" w:hAnsi="Times New Roman"/>
          <w:bCs/>
          <w:color w:val="000000"/>
          <w:sz w:val="20"/>
          <w:szCs w:val="20"/>
          <w:lang w:eastAsia="ru-RU"/>
        </w:rPr>
        <w:lastRenderedPageBreak/>
        <w:t xml:space="preserve">       </w:t>
      </w:r>
      <w:r w:rsidRPr="00AB3ABC">
        <w:rPr>
          <w:rFonts w:ascii="Times New Roman" w:hAnsi="Times New Roman"/>
          <w:bCs/>
        </w:rPr>
        <w:t>Уточненный объем бюд</w:t>
      </w:r>
      <w:r w:rsidR="00257F49" w:rsidRPr="00AB3ABC">
        <w:rPr>
          <w:rFonts w:ascii="Times New Roman" w:hAnsi="Times New Roman"/>
          <w:bCs/>
        </w:rPr>
        <w:t xml:space="preserve">жетных ассигнований составляет </w:t>
      </w:r>
      <w:r w:rsidRPr="00AB3ABC">
        <w:rPr>
          <w:rFonts w:ascii="Times New Roman" w:hAnsi="Times New Roman"/>
          <w:bCs/>
        </w:rPr>
        <w:t>2</w:t>
      </w:r>
      <w:r w:rsidR="004B5C65" w:rsidRPr="00AB3ABC">
        <w:rPr>
          <w:rFonts w:ascii="Times New Roman" w:hAnsi="Times New Roman"/>
          <w:bCs/>
        </w:rPr>
        <w:t>9</w:t>
      </w:r>
      <w:r w:rsidR="00AB3ABC" w:rsidRPr="00AB3ABC">
        <w:rPr>
          <w:rFonts w:ascii="Times New Roman" w:hAnsi="Times New Roman"/>
          <w:bCs/>
        </w:rPr>
        <w:t>6 042,2</w:t>
      </w:r>
      <w:r w:rsidRPr="00AB3ABC">
        <w:rPr>
          <w:rFonts w:ascii="Times New Roman" w:hAnsi="Times New Roman"/>
        </w:rPr>
        <w:t xml:space="preserve"> тыс.</w:t>
      </w:r>
      <w:r w:rsidR="00C40819" w:rsidRPr="00AB3ABC">
        <w:rPr>
          <w:rFonts w:ascii="Times New Roman" w:hAnsi="Times New Roman"/>
        </w:rPr>
        <w:t xml:space="preserve"> </w:t>
      </w:r>
      <w:r w:rsidRPr="00AB3ABC">
        <w:rPr>
          <w:rFonts w:ascii="Times New Roman" w:hAnsi="Times New Roman"/>
        </w:rPr>
        <w:t xml:space="preserve">рублей, </w:t>
      </w:r>
      <w:r w:rsidRPr="00AB3ABC">
        <w:rPr>
          <w:rFonts w:ascii="Times New Roman" w:hAnsi="Times New Roman"/>
          <w:bCs/>
        </w:rPr>
        <w:t xml:space="preserve">исполнено </w:t>
      </w:r>
      <w:r w:rsidR="00AB3ABC" w:rsidRPr="00AB3ABC">
        <w:rPr>
          <w:rFonts w:ascii="Times New Roman" w:hAnsi="Times New Roman"/>
          <w:bCs/>
        </w:rPr>
        <w:t>217 941,8</w:t>
      </w:r>
      <w:r w:rsidRPr="00AB3ABC">
        <w:rPr>
          <w:rFonts w:ascii="Times New Roman" w:hAnsi="Times New Roman"/>
          <w:bCs/>
        </w:rPr>
        <w:t xml:space="preserve"> ты</w:t>
      </w:r>
      <w:r w:rsidRPr="00AB3ABC">
        <w:rPr>
          <w:rFonts w:ascii="Times New Roman" w:eastAsia="Calibri" w:hAnsi="Times New Roman"/>
        </w:rPr>
        <w:t>с. рублей</w:t>
      </w:r>
      <w:r w:rsidRPr="00AB3ABC">
        <w:rPr>
          <w:rFonts w:ascii="Times New Roman" w:hAnsi="Times New Roman"/>
          <w:bCs/>
        </w:rPr>
        <w:t xml:space="preserve">, или </w:t>
      </w:r>
      <w:r w:rsidR="00AB3ABC" w:rsidRPr="00AB3ABC">
        <w:rPr>
          <w:rFonts w:ascii="Times New Roman" w:hAnsi="Times New Roman"/>
          <w:bCs/>
        </w:rPr>
        <w:t>73,6</w:t>
      </w:r>
      <w:r w:rsidRPr="00AB3ABC">
        <w:rPr>
          <w:rFonts w:ascii="Times New Roman" w:hAnsi="Times New Roman"/>
          <w:bCs/>
        </w:rPr>
        <w:t xml:space="preserve"> %, в том числе:</w:t>
      </w:r>
      <w:r w:rsidRPr="00AB3ABC">
        <w:rPr>
          <w:rFonts w:ascii="Times New Roman" w:eastAsia="Times New Roman" w:hAnsi="Times New Roman"/>
          <w:lang w:eastAsia="ru-RU"/>
        </w:rPr>
        <w:t xml:space="preserve">   </w:t>
      </w:r>
    </w:p>
    <w:p w:rsidR="00E43600" w:rsidRPr="00AB3ABC" w:rsidRDefault="00E43600" w:rsidP="00E43600">
      <w:pPr>
        <w:ind w:left="360"/>
        <w:jc w:val="center"/>
        <w:rPr>
          <w:rFonts w:ascii="Times New Roman" w:hAnsi="Times New Roman"/>
          <w:bCs/>
          <w:sz w:val="20"/>
          <w:szCs w:val="20"/>
        </w:rPr>
      </w:pPr>
      <w:r w:rsidRPr="00AB3ABC">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745C0" w:rsidRPr="00AB3ABC" w:rsidTr="00BC514F">
        <w:trPr>
          <w:jc w:val="center"/>
        </w:trPr>
        <w:tc>
          <w:tcPr>
            <w:tcW w:w="568" w:type="dxa"/>
            <w:tcBorders>
              <w:top w:val="single" w:sz="4" w:space="0" w:color="auto"/>
              <w:left w:val="single" w:sz="4" w:space="0" w:color="auto"/>
              <w:right w:val="single" w:sz="4" w:space="0" w:color="auto"/>
            </w:tcBorders>
            <w:shd w:val="clear" w:color="000000" w:fill="FFFFFF"/>
            <w:vAlign w:val="center"/>
          </w:tcPr>
          <w:p w:rsidR="000745C0" w:rsidRPr="00AB3ABC" w:rsidRDefault="000745C0" w:rsidP="000745C0">
            <w:pPr>
              <w:ind w:left="-108"/>
              <w:jc w:val="center"/>
              <w:rPr>
                <w:rFonts w:ascii="Times New Roman" w:eastAsia="Times New Roman" w:hAnsi="Times New Roman"/>
                <w:color w:val="000000"/>
                <w:sz w:val="20"/>
                <w:szCs w:val="20"/>
                <w:lang w:eastAsia="ru-RU"/>
              </w:rPr>
            </w:pPr>
            <w:r w:rsidRPr="00AB3ABC">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0745C0" w:rsidRPr="00AB3ABC" w:rsidRDefault="000745C0" w:rsidP="000745C0">
            <w:pPr>
              <w:jc w:val="center"/>
              <w:rPr>
                <w:rFonts w:ascii="Times New Roman" w:eastAsia="Times New Roman" w:hAnsi="Times New Roman"/>
                <w:color w:val="000000"/>
                <w:sz w:val="20"/>
                <w:szCs w:val="20"/>
                <w:lang w:eastAsia="ru-RU"/>
              </w:rPr>
            </w:pPr>
            <w:r w:rsidRPr="00AB3ABC">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745C0" w:rsidRPr="00AB3ABC" w:rsidRDefault="000745C0" w:rsidP="000745C0">
            <w:pPr>
              <w:jc w:val="center"/>
              <w:rPr>
                <w:rFonts w:ascii="Times New Roman" w:eastAsia="Times New Roman" w:hAnsi="Times New Roman"/>
                <w:sz w:val="20"/>
                <w:szCs w:val="20"/>
                <w:lang w:eastAsia="ru-RU"/>
              </w:rPr>
            </w:pPr>
            <w:r w:rsidRPr="00AB3ABC">
              <w:rPr>
                <w:rFonts w:ascii="Times New Roman" w:hAnsi="Times New Roman"/>
                <w:sz w:val="20"/>
                <w:szCs w:val="20"/>
              </w:rPr>
              <w:t>Утверждено решением Думы         города Мегиона от 07.12.2022 №247</w:t>
            </w:r>
          </w:p>
        </w:tc>
        <w:tc>
          <w:tcPr>
            <w:tcW w:w="1984" w:type="dxa"/>
            <w:tcBorders>
              <w:top w:val="single" w:sz="4" w:space="0" w:color="auto"/>
              <w:left w:val="single" w:sz="4" w:space="0" w:color="auto"/>
              <w:bottom w:val="single" w:sz="4" w:space="0" w:color="auto"/>
              <w:right w:val="single" w:sz="4" w:space="0" w:color="auto"/>
            </w:tcBorders>
            <w:vAlign w:val="center"/>
          </w:tcPr>
          <w:p w:rsidR="000745C0" w:rsidRPr="00AB3ABC" w:rsidRDefault="000745C0" w:rsidP="00AB3ABC">
            <w:pPr>
              <w:jc w:val="center"/>
              <w:rPr>
                <w:rFonts w:ascii="Times New Roman" w:eastAsia="Times New Roman" w:hAnsi="Times New Roman"/>
                <w:sz w:val="20"/>
                <w:szCs w:val="20"/>
                <w:lang w:eastAsia="ru-RU"/>
              </w:rPr>
            </w:pPr>
            <w:r w:rsidRPr="00AB3ABC">
              <w:rPr>
                <w:rFonts w:ascii="Times New Roman" w:eastAsia="Times New Roman" w:hAnsi="Times New Roman"/>
                <w:sz w:val="20"/>
                <w:szCs w:val="20"/>
              </w:rPr>
              <w:t>Показатели сводной бюджетной росписи на 01.</w:t>
            </w:r>
            <w:r w:rsidR="00AB3ABC" w:rsidRPr="00AB3ABC">
              <w:rPr>
                <w:rFonts w:ascii="Times New Roman" w:eastAsia="Times New Roman" w:hAnsi="Times New Roman"/>
                <w:sz w:val="20"/>
                <w:szCs w:val="20"/>
              </w:rPr>
              <w:t>10</w:t>
            </w:r>
            <w:r w:rsidRPr="00AB3ABC">
              <w:rPr>
                <w:rFonts w:ascii="Times New Roman" w:eastAsia="Times New Roman"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0745C0" w:rsidRPr="00AB3ABC" w:rsidRDefault="000745C0" w:rsidP="00AB3ABC">
            <w:pPr>
              <w:jc w:val="center"/>
              <w:rPr>
                <w:rFonts w:ascii="Times New Roman" w:eastAsia="Times New Roman" w:hAnsi="Times New Roman"/>
                <w:sz w:val="20"/>
                <w:szCs w:val="20"/>
                <w:lang w:eastAsia="ru-RU"/>
              </w:rPr>
            </w:pPr>
            <w:r w:rsidRPr="00AB3ABC">
              <w:rPr>
                <w:rFonts w:ascii="Times New Roman" w:eastAsia="Times New Roman" w:hAnsi="Times New Roman"/>
                <w:sz w:val="20"/>
                <w:szCs w:val="20"/>
              </w:rPr>
              <w:t>Исполнено на 01.</w:t>
            </w:r>
            <w:r w:rsidR="00AB3ABC" w:rsidRPr="00AB3ABC">
              <w:rPr>
                <w:rFonts w:ascii="Times New Roman" w:eastAsia="Times New Roman" w:hAnsi="Times New Roman"/>
                <w:sz w:val="20"/>
                <w:szCs w:val="20"/>
              </w:rPr>
              <w:t>10</w:t>
            </w:r>
            <w:r w:rsidRPr="00AB3ABC">
              <w:rPr>
                <w:rFonts w:ascii="Times New Roman" w:eastAsia="Times New Roman" w:hAnsi="Times New Roman"/>
                <w:sz w:val="20"/>
                <w:szCs w:val="20"/>
              </w:rPr>
              <w:t>.202</w:t>
            </w:r>
            <w:r w:rsidRPr="00AB3ABC">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0745C0" w:rsidRPr="00AB3ABC" w:rsidRDefault="000745C0" w:rsidP="000745C0">
            <w:pPr>
              <w:ind w:left="-108"/>
              <w:jc w:val="center"/>
              <w:rPr>
                <w:rFonts w:ascii="Times New Roman" w:eastAsia="Times New Roman" w:hAnsi="Times New Roman"/>
                <w:color w:val="000000"/>
                <w:sz w:val="20"/>
                <w:szCs w:val="20"/>
                <w:lang w:eastAsia="ru-RU"/>
              </w:rPr>
            </w:pPr>
            <w:r w:rsidRPr="00AB3ABC">
              <w:rPr>
                <w:rFonts w:ascii="Times New Roman" w:eastAsia="Times New Roman" w:hAnsi="Times New Roman"/>
                <w:sz w:val="20"/>
                <w:szCs w:val="20"/>
              </w:rPr>
              <w:t>% исполнения</w:t>
            </w:r>
          </w:p>
        </w:tc>
      </w:tr>
      <w:tr w:rsidR="00E43600" w:rsidRPr="00F64009" w:rsidTr="00550C52">
        <w:trPr>
          <w:jc w:val="center"/>
        </w:trPr>
        <w:tc>
          <w:tcPr>
            <w:tcW w:w="568" w:type="dxa"/>
            <w:vAlign w:val="center"/>
          </w:tcPr>
          <w:p w:rsidR="00E43600" w:rsidRPr="00AB3ABC" w:rsidRDefault="00E43600" w:rsidP="00550C52">
            <w:pPr>
              <w:jc w:val="center"/>
              <w:rPr>
                <w:rFonts w:ascii="Times New Roman" w:eastAsia="Times New Roman" w:hAnsi="Times New Roman"/>
                <w:sz w:val="16"/>
                <w:szCs w:val="16"/>
              </w:rPr>
            </w:pPr>
            <w:r w:rsidRPr="00AB3ABC">
              <w:rPr>
                <w:rFonts w:ascii="Times New Roman" w:eastAsia="Times New Roman" w:hAnsi="Times New Roman"/>
                <w:sz w:val="16"/>
                <w:szCs w:val="16"/>
              </w:rPr>
              <w:t>1</w:t>
            </w:r>
          </w:p>
        </w:tc>
        <w:tc>
          <w:tcPr>
            <w:tcW w:w="2976" w:type="dxa"/>
            <w:vAlign w:val="center"/>
          </w:tcPr>
          <w:p w:rsidR="00E43600" w:rsidRPr="00AB3ABC" w:rsidRDefault="00E43600" w:rsidP="00550C52">
            <w:pPr>
              <w:jc w:val="center"/>
              <w:rPr>
                <w:rFonts w:ascii="Times New Roman" w:eastAsia="Times New Roman" w:hAnsi="Times New Roman"/>
                <w:sz w:val="16"/>
                <w:szCs w:val="16"/>
              </w:rPr>
            </w:pPr>
            <w:r w:rsidRPr="00AB3ABC">
              <w:rPr>
                <w:rFonts w:ascii="Times New Roman" w:eastAsia="Times New Roman" w:hAnsi="Times New Roman"/>
                <w:sz w:val="16"/>
                <w:szCs w:val="16"/>
              </w:rPr>
              <w:t>2</w:t>
            </w:r>
          </w:p>
        </w:tc>
        <w:tc>
          <w:tcPr>
            <w:tcW w:w="1985" w:type="dxa"/>
            <w:vAlign w:val="center"/>
          </w:tcPr>
          <w:p w:rsidR="00E43600" w:rsidRPr="00AB3ABC" w:rsidRDefault="00E43600" w:rsidP="00550C52">
            <w:pPr>
              <w:jc w:val="center"/>
              <w:rPr>
                <w:rFonts w:ascii="Times New Roman" w:eastAsia="Times New Roman" w:hAnsi="Times New Roman"/>
                <w:sz w:val="16"/>
                <w:szCs w:val="16"/>
              </w:rPr>
            </w:pPr>
            <w:r w:rsidRPr="00AB3ABC">
              <w:rPr>
                <w:rFonts w:ascii="Times New Roman" w:eastAsia="Times New Roman" w:hAnsi="Times New Roman"/>
                <w:sz w:val="16"/>
                <w:szCs w:val="16"/>
              </w:rPr>
              <w:t>3</w:t>
            </w:r>
          </w:p>
        </w:tc>
        <w:tc>
          <w:tcPr>
            <w:tcW w:w="1984" w:type="dxa"/>
            <w:vAlign w:val="center"/>
          </w:tcPr>
          <w:p w:rsidR="00E43600" w:rsidRPr="00AB3ABC" w:rsidRDefault="00E43600" w:rsidP="00550C52">
            <w:pPr>
              <w:jc w:val="center"/>
              <w:rPr>
                <w:rFonts w:ascii="Times New Roman" w:eastAsia="Times New Roman" w:hAnsi="Times New Roman"/>
                <w:sz w:val="16"/>
                <w:szCs w:val="16"/>
              </w:rPr>
            </w:pPr>
            <w:r w:rsidRPr="00AB3ABC">
              <w:rPr>
                <w:rFonts w:ascii="Times New Roman" w:eastAsia="Times New Roman" w:hAnsi="Times New Roman"/>
                <w:sz w:val="16"/>
                <w:szCs w:val="16"/>
              </w:rPr>
              <w:t>4</w:t>
            </w:r>
          </w:p>
        </w:tc>
        <w:tc>
          <w:tcPr>
            <w:tcW w:w="1418" w:type="dxa"/>
          </w:tcPr>
          <w:p w:rsidR="00E43600" w:rsidRPr="00AB3ABC" w:rsidRDefault="00E43600" w:rsidP="00550C52">
            <w:pPr>
              <w:jc w:val="center"/>
              <w:rPr>
                <w:rFonts w:ascii="Times New Roman" w:eastAsia="Times New Roman" w:hAnsi="Times New Roman"/>
                <w:sz w:val="16"/>
                <w:szCs w:val="16"/>
              </w:rPr>
            </w:pPr>
            <w:r w:rsidRPr="00AB3ABC">
              <w:rPr>
                <w:rFonts w:ascii="Times New Roman" w:eastAsia="Times New Roman" w:hAnsi="Times New Roman"/>
                <w:sz w:val="16"/>
                <w:szCs w:val="16"/>
              </w:rPr>
              <w:t>5</w:t>
            </w:r>
          </w:p>
        </w:tc>
        <w:tc>
          <w:tcPr>
            <w:tcW w:w="850" w:type="dxa"/>
          </w:tcPr>
          <w:p w:rsidR="00E43600" w:rsidRPr="00AB3ABC" w:rsidRDefault="00E43600" w:rsidP="00550C52">
            <w:pPr>
              <w:jc w:val="center"/>
              <w:rPr>
                <w:rFonts w:ascii="Times New Roman" w:eastAsia="Times New Roman" w:hAnsi="Times New Roman"/>
                <w:sz w:val="16"/>
                <w:szCs w:val="16"/>
              </w:rPr>
            </w:pPr>
            <w:r w:rsidRPr="00AB3ABC">
              <w:rPr>
                <w:rFonts w:ascii="Times New Roman" w:eastAsia="Times New Roman" w:hAnsi="Times New Roman"/>
                <w:sz w:val="16"/>
                <w:szCs w:val="16"/>
              </w:rPr>
              <w:t>6</w:t>
            </w:r>
          </w:p>
        </w:tc>
      </w:tr>
      <w:tr w:rsidR="00E43600" w:rsidRPr="00F64009" w:rsidTr="00550C52">
        <w:trPr>
          <w:trHeight w:val="185"/>
          <w:jc w:val="center"/>
        </w:trPr>
        <w:tc>
          <w:tcPr>
            <w:tcW w:w="568" w:type="dxa"/>
          </w:tcPr>
          <w:p w:rsidR="00E43600" w:rsidRPr="00B96B43" w:rsidRDefault="00E43600" w:rsidP="00550C52">
            <w:pPr>
              <w:jc w:val="both"/>
              <w:rPr>
                <w:rFonts w:ascii="Times New Roman" w:eastAsia="Times New Roman" w:hAnsi="Times New Roman"/>
                <w:sz w:val="20"/>
                <w:szCs w:val="20"/>
              </w:rPr>
            </w:pPr>
          </w:p>
        </w:tc>
        <w:tc>
          <w:tcPr>
            <w:tcW w:w="2976" w:type="dxa"/>
            <w:vAlign w:val="center"/>
          </w:tcPr>
          <w:p w:rsidR="00E43600" w:rsidRPr="00B96B43" w:rsidRDefault="00E43600" w:rsidP="00550C52">
            <w:pPr>
              <w:rPr>
                <w:rFonts w:ascii="Times New Roman" w:eastAsia="Times New Roman" w:hAnsi="Times New Roman"/>
                <w:b/>
                <w:sz w:val="20"/>
                <w:szCs w:val="20"/>
              </w:rPr>
            </w:pPr>
            <w:r w:rsidRPr="00B96B43">
              <w:rPr>
                <w:rFonts w:ascii="Times New Roman" w:eastAsia="Times New Roman" w:hAnsi="Times New Roman"/>
                <w:b/>
                <w:sz w:val="20"/>
                <w:szCs w:val="20"/>
              </w:rPr>
              <w:t>Всего:</w:t>
            </w:r>
          </w:p>
        </w:tc>
        <w:tc>
          <w:tcPr>
            <w:tcW w:w="1985" w:type="dxa"/>
            <w:vAlign w:val="center"/>
          </w:tcPr>
          <w:p w:rsidR="00E43600" w:rsidRPr="00B96B43" w:rsidRDefault="00BC514F" w:rsidP="00BC514F">
            <w:pPr>
              <w:jc w:val="center"/>
              <w:rPr>
                <w:rFonts w:ascii="Times New Roman" w:eastAsia="Times New Roman" w:hAnsi="Times New Roman"/>
                <w:b/>
                <w:color w:val="000000"/>
                <w:sz w:val="20"/>
                <w:szCs w:val="20"/>
                <w:lang w:eastAsia="ru-RU"/>
              </w:rPr>
            </w:pPr>
            <w:r w:rsidRPr="00B96B43">
              <w:rPr>
                <w:rFonts w:ascii="Times New Roman" w:eastAsia="Times New Roman" w:hAnsi="Times New Roman"/>
                <w:b/>
                <w:color w:val="000000"/>
                <w:sz w:val="20"/>
                <w:szCs w:val="20"/>
                <w:lang w:eastAsia="ru-RU"/>
              </w:rPr>
              <w:t>296 165,2</w:t>
            </w:r>
          </w:p>
        </w:tc>
        <w:tc>
          <w:tcPr>
            <w:tcW w:w="1984" w:type="dxa"/>
            <w:vAlign w:val="center"/>
          </w:tcPr>
          <w:p w:rsidR="00E43600" w:rsidRPr="00B71E00" w:rsidRDefault="00E43600" w:rsidP="00B71E00">
            <w:pPr>
              <w:jc w:val="center"/>
              <w:rPr>
                <w:rFonts w:ascii="Times New Roman" w:eastAsia="Times New Roman" w:hAnsi="Times New Roman"/>
                <w:b/>
                <w:color w:val="000000"/>
                <w:sz w:val="20"/>
                <w:szCs w:val="20"/>
                <w:lang w:eastAsia="ru-RU"/>
              </w:rPr>
            </w:pPr>
            <w:r w:rsidRPr="00B71E00">
              <w:rPr>
                <w:rFonts w:ascii="Times New Roman" w:eastAsia="Times New Roman" w:hAnsi="Times New Roman"/>
                <w:b/>
                <w:color w:val="000000"/>
                <w:sz w:val="20"/>
                <w:szCs w:val="20"/>
                <w:lang w:eastAsia="ru-RU"/>
              </w:rPr>
              <w:t>2</w:t>
            </w:r>
            <w:r w:rsidR="004B5C65" w:rsidRPr="00B71E00">
              <w:rPr>
                <w:rFonts w:ascii="Times New Roman" w:eastAsia="Times New Roman" w:hAnsi="Times New Roman"/>
                <w:b/>
                <w:color w:val="000000"/>
                <w:sz w:val="20"/>
                <w:szCs w:val="20"/>
                <w:lang w:eastAsia="ru-RU"/>
              </w:rPr>
              <w:t>9</w:t>
            </w:r>
            <w:r w:rsidR="00B71E00" w:rsidRPr="00B71E00">
              <w:rPr>
                <w:rFonts w:ascii="Times New Roman" w:eastAsia="Times New Roman" w:hAnsi="Times New Roman"/>
                <w:b/>
                <w:color w:val="000000"/>
                <w:sz w:val="20"/>
                <w:szCs w:val="20"/>
                <w:lang w:val="en-US" w:eastAsia="ru-RU"/>
              </w:rPr>
              <w:t>6 042</w:t>
            </w:r>
            <w:r w:rsidR="00B71E00" w:rsidRPr="00B71E00">
              <w:rPr>
                <w:rFonts w:ascii="Times New Roman" w:eastAsia="Times New Roman" w:hAnsi="Times New Roman"/>
                <w:b/>
                <w:color w:val="000000"/>
                <w:sz w:val="20"/>
                <w:szCs w:val="20"/>
                <w:lang w:eastAsia="ru-RU"/>
              </w:rPr>
              <w:t>,2</w:t>
            </w:r>
          </w:p>
        </w:tc>
        <w:tc>
          <w:tcPr>
            <w:tcW w:w="1418" w:type="dxa"/>
          </w:tcPr>
          <w:p w:rsidR="00E43600" w:rsidRPr="00B71E00" w:rsidRDefault="00B71E00" w:rsidP="00B71E00">
            <w:pPr>
              <w:jc w:val="center"/>
              <w:rPr>
                <w:rFonts w:ascii="Times New Roman" w:eastAsia="Times New Roman" w:hAnsi="Times New Roman"/>
                <w:b/>
                <w:color w:val="000000"/>
                <w:sz w:val="20"/>
                <w:szCs w:val="20"/>
                <w:lang w:eastAsia="ru-RU"/>
              </w:rPr>
            </w:pPr>
            <w:r w:rsidRPr="00B71E00">
              <w:rPr>
                <w:rFonts w:ascii="Times New Roman" w:eastAsia="Times New Roman" w:hAnsi="Times New Roman"/>
                <w:b/>
                <w:color w:val="000000"/>
                <w:sz w:val="20"/>
                <w:szCs w:val="20"/>
                <w:lang w:eastAsia="ru-RU"/>
              </w:rPr>
              <w:t>217 941,8</w:t>
            </w:r>
          </w:p>
        </w:tc>
        <w:tc>
          <w:tcPr>
            <w:tcW w:w="850" w:type="dxa"/>
          </w:tcPr>
          <w:p w:rsidR="00E43600" w:rsidRPr="00B71E00" w:rsidRDefault="00B71E00" w:rsidP="00B71E00">
            <w:pPr>
              <w:jc w:val="center"/>
              <w:rPr>
                <w:rFonts w:ascii="Times New Roman" w:eastAsia="Times New Roman" w:hAnsi="Times New Roman"/>
                <w:b/>
                <w:color w:val="000000"/>
                <w:sz w:val="20"/>
                <w:szCs w:val="20"/>
                <w:lang w:eastAsia="ru-RU"/>
              </w:rPr>
            </w:pPr>
            <w:r w:rsidRPr="00B71E00">
              <w:rPr>
                <w:rFonts w:ascii="Times New Roman" w:eastAsia="Times New Roman" w:hAnsi="Times New Roman"/>
                <w:b/>
                <w:color w:val="000000"/>
                <w:sz w:val="20"/>
                <w:szCs w:val="20"/>
                <w:lang w:eastAsia="ru-RU"/>
              </w:rPr>
              <w:t>73,6</w:t>
            </w:r>
          </w:p>
        </w:tc>
      </w:tr>
      <w:tr w:rsidR="00E43600" w:rsidRPr="00F64009" w:rsidTr="00550C52">
        <w:trPr>
          <w:trHeight w:val="201"/>
          <w:jc w:val="center"/>
        </w:trPr>
        <w:tc>
          <w:tcPr>
            <w:tcW w:w="568" w:type="dxa"/>
            <w:vAlign w:val="center"/>
          </w:tcPr>
          <w:p w:rsidR="00E43600" w:rsidRPr="00B96B43" w:rsidRDefault="00E43600" w:rsidP="00550C52">
            <w:pPr>
              <w:jc w:val="center"/>
              <w:rPr>
                <w:rFonts w:ascii="Times New Roman" w:eastAsia="Times New Roman" w:hAnsi="Times New Roman"/>
                <w:sz w:val="20"/>
                <w:szCs w:val="20"/>
              </w:rPr>
            </w:pPr>
            <w:r w:rsidRPr="00B96B43">
              <w:rPr>
                <w:rFonts w:ascii="Times New Roman" w:eastAsia="Times New Roman" w:hAnsi="Times New Roman"/>
                <w:sz w:val="20"/>
                <w:szCs w:val="20"/>
              </w:rPr>
              <w:t>1</w:t>
            </w:r>
          </w:p>
        </w:tc>
        <w:tc>
          <w:tcPr>
            <w:tcW w:w="2976" w:type="dxa"/>
            <w:vAlign w:val="center"/>
          </w:tcPr>
          <w:p w:rsidR="00E43600" w:rsidRPr="00B96B43" w:rsidRDefault="00E43600" w:rsidP="00550C52">
            <w:pPr>
              <w:rPr>
                <w:rFonts w:ascii="Times New Roman" w:eastAsia="Times New Roman" w:hAnsi="Times New Roman"/>
                <w:sz w:val="20"/>
                <w:szCs w:val="20"/>
              </w:rPr>
            </w:pPr>
            <w:r w:rsidRPr="00B96B43">
              <w:rPr>
                <w:rFonts w:ascii="Times New Roman" w:eastAsia="Times New Roman" w:hAnsi="Times New Roman"/>
                <w:sz w:val="20"/>
                <w:szCs w:val="20"/>
              </w:rPr>
              <w:t xml:space="preserve">местный бюджет </w:t>
            </w:r>
          </w:p>
        </w:tc>
        <w:tc>
          <w:tcPr>
            <w:tcW w:w="1985" w:type="dxa"/>
            <w:vAlign w:val="center"/>
          </w:tcPr>
          <w:p w:rsidR="00E43600" w:rsidRPr="00B96B43" w:rsidRDefault="00E43600" w:rsidP="00BC514F">
            <w:pPr>
              <w:jc w:val="center"/>
              <w:rPr>
                <w:rFonts w:ascii="Times New Roman" w:eastAsia="Times New Roman" w:hAnsi="Times New Roman"/>
                <w:color w:val="000000"/>
                <w:sz w:val="20"/>
                <w:szCs w:val="20"/>
                <w:lang w:eastAsia="ru-RU"/>
              </w:rPr>
            </w:pPr>
            <w:r w:rsidRPr="00B96B43">
              <w:rPr>
                <w:rFonts w:ascii="Times New Roman" w:eastAsia="Times New Roman" w:hAnsi="Times New Roman"/>
                <w:color w:val="000000"/>
                <w:sz w:val="20"/>
                <w:szCs w:val="20"/>
                <w:lang w:eastAsia="ru-RU"/>
              </w:rPr>
              <w:t>2</w:t>
            </w:r>
            <w:r w:rsidR="00BC514F" w:rsidRPr="00B96B43">
              <w:rPr>
                <w:rFonts w:ascii="Times New Roman" w:eastAsia="Times New Roman" w:hAnsi="Times New Roman"/>
                <w:color w:val="000000"/>
                <w:sz w:val="20"/>
                <w:szCs w:val="20"/>
                <w:lang w:eastAsia="ru-RU"/>
              </w:rPr>
              <w:t>79 789,4</w:t>
            </w:r>
          </w:p>
        </w:tc>
        <w:tc>
          <w:tcPr>
            <w:tcW w:w="1984" w:type="dxa"/>
            <w:vAlign w:val="center"/>
          </w:tcPr>
          <w:p w:rsidR="00E43600" w:rsidRPr="00B71E00" w:rsidRDefault="00485A1F" w:rsidP="00B71E00">
            <w:pPr>
              <w:jc w:val="center"/>
              <w:rPr>
                <w:rFonts w:ascii="Times New Roman" w:eastAsia="Times New Roman" w:hAnsi="Times New Roman"/>
                <w:color w:val="000000"/>
                <w:sz w:val="20"/>
                <w:szCs w:val="20"/>
                <w:lang w:eastAsia="ru-RU"/>
              </w:rPr>
            </w:pPr>
            <w:r w:rsidRPr="00B71E00">
              <w:rPr>
                <w:rFonts w:ascii="Times New Roman" w:eastAsia="Times New Roman" w:hAnsi="Times New Roman"/>
                <w:color w:val="000000"/>
                <w:sz w:val="20"/>
                <w:szCs w:val="20"/>
                <w:lang w:eastAsia="ru-RU"/>
              </w:rPr>
              <w:t>279</w:t>
            </w:r>
            <w:r w:rsidR="00B71E00" w:rsidRPr="00B71E00">
              <w:rPr>
                <w:rFonts w:ascii="Times New Roman" w:eastAsia="Times New Roman" w:hAnsi="Times New Roman"/>
                <w:color w:val="000000"/>
                <w:sz w:val="20"/>
                <w:szCs w:val="20"/>
                <w:lang w:eastAsia="ru-RU"/>
              </w:rPr>
              <w:t> </w:t>
            </w:r>
            <w:r w:rsidRPr="00B71E00">
              <w:rPr>
                <w:rFonts w:ascii="Times New Roman" w:eastAsia="Times New Roman" w:hAnsi="Times New Roman"/>
                <w:color w:val="000000"/>
                <w:sz w:val="20"/>
                <w:szCs w:val="20"/>
                <w:lang w:eastAsia="ru-RU"/>
              </w:rPr>
              <w:t>6</w:t>
            </w:r>
            <w:r w:rsidR="00B71E00" w:rsidRPr="00B71E00">
              <w:rPr>
                <w:rFonts w:ascii="Times New Roman" w:eastAsia="Times New Roman" w:hAnsi="Times New Roman"/>
                <w:color w:val="000000"/>
                <w:sz w:val="20"/>
                <w:szCs w:val="20"/>
                <w:lang w:eastAsia="ru-RU"/>
              </w:rPr>
              <w:t>66,4</w:t>
            </w:r>
          </w:p>
        </w:tc>
        <w:tc>
          <w:tcPr>
            <w:tcW w:w="1418" w:type="dxa"/>
          </w:tcPr>
          <w:p w:rsidR="00E43600" w:rsidRPr="00B71E00" w:rsidRDefault="00B71E00" w:rsidP="00B71E00">
            <w:pPr>
              <w:jc w:val="center"/>
              <w:rPr>
                <w:rFonts w:ascii="Times New Roman" w:eastAsia="Times New Roman" w:hAnsi="Times New Roman"/>
                <w:color w:val="000000"/>
                <w:sz w:val="20"/>
                <w:szCs w:val="20"/>
                <w:lang w:eastAsia="ru-RU"/>
              </w:rPr>
            </w:pPr>
            <w:r w:rsidRPr="00B71E00">
              <w:rPr>
                <w:rFonts w:ascii="Times New Roman" w:eastAsia="Times New Roman" w:hAnsi="Times New Roman"/>
                <w:color w:val="000000"/>
                <w:sz w:val="20"/>
                <w:szCs w:val="20"/>
                <w:lang w:eastAsia="ru-RU"/>
              </w:rPr>
              <w:t>204 547,5</w:t>
            </w:r>
          </w:p>
        </w:tc>
        <w:tc>
          <w:tcPr>
            <w:tcW w:w="850" w:type="dxa"/>
          </w:tcPr>
          <w:p w:rsidR="00E43600" w:rsidRPr="00B71E00" w:rsidRDefault="00B71E00" w:rsidP="00B71E00">
            <w:pPr>
              <w:jc w:val="center"/>
              <w:rPr>
                <w:rFonts w:ascii="Times New Roman" w:eastAsia="Times New Roman" w:hAnsi="Times New Roman"/>
                <w:color w:val="000000"/>
                <w:sz w:val="20"/>
                <w:szCs w:val="20"/>
                <w:lang w:eastAsia="ru-RU"/>
              </w:rPr>
            </w:pPr>
            <w:r w:rsidRPr="00B71E00">
              <w:rPr>
                <w:rFonts w:ascii="Times New Roman" w:eastAsia="Times New Roman" w:hAnsi="Times New Roman"/>
                <w:color w:val="000000"/>
                <w:sz w:val="20"/>
                <w:szCs w:val="20"/>
                <w:lang w:eastAsia="ru-RU"/>
              </w:rPr>
              <w:t>73,1</w:t>
            </w:r>
          </w:p>
        </w:tc>
      </w:tr>
      <w:tr w:rsidR="00E43600" w:rsidRPr="00F64009" w:rsidTr="00550C52">
        <w:trPr>
          <w:trHeight w:val="351"/>
          <w:jc w:val="center"/>
        </w:trPr>
        <w:tc>
          <w:tcPr>
            <w:tcW w:w="568" w:type="dxa"/>
            <w:vAlign w:val="center"/>
          </w:tcPr>
          <w:p w:rsidR="00E43600" w:rsidRPr="00B96B43" w:rsidRDefault="00E43600" w:rsidP="00550C52">
            <w:pPr>
              <w:jc w:val="center"/>
              <w:rPr>
                <w:rFonts w:ascii="Times New Roman" w:eastAsia="Times New Roman" w:hAnsi="Times New Roman"/>
                <w:sz w:val="20"/>
                <w:szCs w:val="20"/>
              </w:rPr>
            </w:pPr>
            <w:r w:rsidRPr="00B96B43">
              <w:rPr>
                <w:rFonts w:ascii="Times New Roman" w:eastAsia="Times New Roman" w:hAnsi="Times New Roman"/>
                <w:sz w:val="20"/>
                <w:szCs w:val="20"/>
              </w:rPr>
              <w:t>2</w:t>
            </w:r>
          </w:p>
        </w:tc>
        <w:tc>
          <w:tcPr>
            <w:tcW w:w="2976" w:type="dxa"/>
            <w:vAlign w:val="center"/>
          </w:tcPr>
          <w:p w:rsidR="00E43600" w:rsidRPr="00B96B43" w:rsidRDefault="00E43600" w:rsidP="00550C52">
            <w:pPr>
              <w:rPr>
                <w:rFonts w:ascii="Times New Roman" w:eastAsia="Times New Roman" w:hAnsi="Times New Roman"/>
                <w:sz w:val="20"/>
                <w:szCs w:val="20"/>
              </w:rPr>
            </w:pPr>
            <w:r w:rsidRPr="00B96B43">
              <w:rPr>
                <w:rFonts w:ascii="Times New Roman" w:eastAsia="Times New Roman" w:hAnsi="Times New Roman"/>
                <w:sz w:val="20"/>
                <w:szCs w:val="20"/>
              </w:rPr>
              <w:t>бюджет автономного округа</w:t>
            </w:r>
          </w:p>
        </w:tc>
        <w:tc>
          <w:tcPr>
            <w:tcW w:w="1985" w:type="dxa"/>
            <w:vAlign w:val="center"/>
          </w:tcPr>
          <w:p w:rsidR="00E43600" w:rsidRPr="00B96B43" w:rsidRDefault="008F2296" w:rsidP="00BC514F">
            <w:pPr>
              <w:jc w:val="center"/>
              <w:rPr>
                <w:rFonts w:ascii="Times New Roman" w:eastAsia="Times New Roman" w:hAnsi="Times New Roman"/>
                <w:color w:val="000000"/>
                <w:sz w:val="20"/>
                <w:szCs w:val="20"/>
                <w:lang w:eastAsia="ru-RU"/>
              </w:rPr>
            </w:pPr>
            <w:r w:rsidRPr="00B96B43">
              <w:rPr>
                <w:rFonts w:ascii="Times New Roman" w:eastAsia="Times New Roman" w:hAnsi="Times New Roman"/>
                <w:color w:val="000000"/>
                <w:sz w:val="20"/>
                <w:szCs w:val="20"/>
                <w:lang w:eastAsia="ru-RU"/>
              </w:rPr>
              <w:t>1</w:t>
            </w:r>
            <w:r w:rsidR="00BC514F" w:rsidRPr="00B96B43">
              <w:rPr>
                <w:rFonts w:ascii="Times New Roman" w:eastAsia="Times New Roman" w:hAnsi="Times New Roman"/>
                <w:color w:val="000000"/>
                <w:sz w:val="20"/>
                <w:szCs w:val="20"/>
                <w:lang w:eastAsia="ru-RU"/>
              </w:rPr>
              <w:t>6 375,8</w:t>
            </w:r>
          </w:p>
        </w:tc>
        <w:tc>
          <w:tcPr>
            <w:tcW w:w="1984" w:type="dxa"/>
            <w:vAlign w:val="center"/>
          </w:tcPr>
          <w:p w:rsidR="00E43600" w:rsidRPr="00B71E00" w:rsidRDefault="008F2296" w:rsidP="00CD6D1F">
            <w:pPr>
              <w:jc w:val="center"/>
              <w:rPr>
                <w:rFonts w:ascii="Times New Roman" w:eastAsia="Times New Roman" w:hAnsi="Times New Roman"/>
                <w:color w:val="000000"/>
                <w:sz w:val="20"/>
                <w:szCs w:val="20"/>
                <w:lang w:eastAsia="ru-RU"/>
              </w:rPr>
            </w:pPr>
            <w:r w:rsidRPr="00B71E00">
              <w:rPr>
                <w:rFonts w:ascii="Times New Roman" w:eastAsia="Times New Roman" w:hAnsi="Times New Roman"/>
                <w:color w:val="000000"/>
                <w:sz w:val="20"/>
                <w:szCs w:val="20"/>
                <w:lang w:eastAsia="ru-RU"/>
              </w:rPr>
              <w:t>1</w:t>
            </w:r>
            <w:r w:rsidR="00CD6D1F" w:rsidRPr="00B71E00">
              <w:rPr>
                <w:rFonts w:ascii="Times New Roman" w:eastAsia="Times New Roman" w:hAnsi="Times New Roman"/>
                <w:color w:val="000000"/>
                <w:sz w:val="20"/>
                <w:szCs w:val="20"/>
                <w:lang w:eastAsia="ru-RU"/>
              </w:rPr>
              <w:t>6 375,8</w:t>
            </w:r>
          </w:p>
        </w:tc>
        <w:tc>
          <w:tcPr>
            <w:tcW w:w="1418" w:type="dxa"/>
            <w:vAlign w:val="center"/>
          </w:tcPr>
          <w:p w:rsidR="00E43600" w:rsidRPr="00B71E00" w:rsidRDefault="00485A1F" w:rsidP="00B71E00">
            <w:pPr>
              <w:jc w:val="center"/>
              <w:rPr>
                <w:rFonts w:ascii="Times New Roman" w:eastAsia="Times New Roman" w:hAnsi="Times New Roman"/>
                <w:color w:val="000000"/>
                <w:sz w:val="20"/>
                <w:szCs w:val="20"/>
                <w:lang w:eastAsia="ru-RU"/>
              </w:rPr>
            </w:pPr>
            <w:r w:rsidRPr="00B71E00">
              <w:rPr>
                <w:rFonts w:ascii="Times New Roman" w:eastAsia="Times New Roman" w:hAnsi="Times New Roman"/>
                <w:color w:val="000000"/>
                <w:sz w:val="20"/>
                <w:szCs w:val="20"/>
                <w:lang w:eastAsia="ru-RU"/>
              </w:rPr>
              <w:t>1</w:t>
            </w:r>
            <w:r w:rsidR="00B71E00" w:rsidRPr="00B71E00">
              <w:rPr>
                <w:rFonts w:ascii="Times New Roman" w:eastAsia="Times New Roman" w:hAnsi="Times New Roman"/>
                <w:color w:val="000000"/>
                <w:sz w:val="20"/>
                <w:szCs w:val="20"/>
                <w:lang w:eastAsia="ru-RU"/>
              </w:rPr>
              <w:t>3 394,3</w:t>
            </w:r>
          </w:p>
        </w:tc>
        <w:tc>
          <w:tcPr>
            <w:tcW w:w="850" w:type="dxa"/>
            <w:vAlign w:val="center"/>
          </w:tcPr>
          <w:p w:rsidR="00E43600" w:rsidRPr="00B71E00" w:rsidRDefault="00B71E00" w:rsidP="00B71E00">
            <w:pPr>
              <w:jc w:val="center"/>
              <w:rPr>
                <w:rFonts w:ascii="Times New Roman" w:eastAsia="Times New Roman" w:hAnsi="Times New Roman"/>
                <w:color w:val="000000"/>
                <w:sz w:val="20"/>
                <w:szCs w:val="20"/>
                <w:lang w:eastAsia="ru-RU"/>
              </w:rPr>
            </w:pPr>
            <w:r w:rsidRPr="00B71E00">
              <w:rPr>
                <w:rFonts w:ascii="Times New Roman" w:eastAsia="Times New Roman" w:hAnsi="Times New Roman"/>
                <w:color w:val="000000"/>
                <w:sz w:val="20"/>
                <w:szCs w:val="20"/>
                <w:lang w:eastAsia="ru-RU"/>
              </w:rPr>
              <w:t>81,8</w:t>
            </w:r>
          </w:p>
        </w:tc>
      </w:tr>
    </w:tbl>
    <w:p w:rsidR="00E43600" w:rsidRPr="00F64009" w:rsidRDefault="00E43600" w:rsidP="00E43600">
      <w:pPr>
        <w:ind w:firstLine="708"/>
        <w:jc w:val="both"/>
        <w:rPr>
          <w:rFonts w:ascii="Times New Roman" w:hAnsi="Times New Roman"/>
          <w:highlight w:val="yellow"/>
        </w:rPr>
      </w:pPr>
    </w:p>
    <w:p w:rsidR="00E43600" w:rsidRPr="00AB3ABC" w:rsidRDefault="00E43600" w:rsidP="00E43600">
      <w:pPr>
        <w:ind w:firstLine="708"/>
        <w:jc w:val="both"/>
        <w:rPr>
          <w:rFonts w:ascii="Times New Roman" w:hAnsi="Times New Roman"/>
        </w:rPr>
      </w:pPr>
      <w:r w:rsidRPr="00AB3ABC">
        <w:rPr>
          <w:rFonts w:ascii="Times New Roman" w:hAnsi="Times New Roman"/>
        </w:rPr>
        <w:t xml:space="preserve">Удельный вес к общему объему   расходов бюджета составляет </w:t>
      </w:r>
      <w:r w:rsidR="00CD6D1F" w:rsidRPr="00AB3ABC">
        <w:rPr>
          <w:rFonts w:ascii="Times New Roman" w:hAnsi="Times New Roman"/>
        </w:rPr>
        <w:t>4,</w:t>
      </w:r>
      <w:r w:rsidR="00AB3ABC" w:rsidRPr="00AB3ABC">
        <w:rPr>
          <w:rFonts w:ascii="Times New Roman" w:hAnsi="Times New Roman"/>
        </w:rPr>
        <w:t>1</w:t>
      </w:r>
      <w:r w:rsidRPr="00AB3ABC">
        <w:rPr>
          <w:rFonts w:ascii="Times New Roman" w:hAnsi="Times New Roman"/>
        </w:rPr>
        <w:t xml:space="preserve"> % к   плану и </w:t>
      </w:r>
      <w:r w:rsidR="002D7529" w:rsidRPr="00AB3ABC">
        <w:rPr>
          <w:rFonts w:ascii="Times New Roman" w:hAnsi="Times New Roman"/>
        </w:rPr>
        <w:t>4,</w:t>
      </w:r>
      <w:r w:rsidR="00AB3ABC" w:rsidRPr="00AB3ABC">
        <w:rPr>
          <w:rFonts w:ascii="Times New Roman" w:hAnsi="Times New Roman"/>
        </w:rPr>
        <w:t>0</w:t>
      </w:r>
      <w:r w:rsidR="00C40819" w:rsidRPr="00AB3ABC">
        <w:rPr>
          <w:rFonts w:ascii="Times New Roman" w:hAnsi="Times New Roman"/>
        </w:rPr>
        <w:t xml:space="preserve"> </w:t>
      </w:r>
      <w:r w:rsidRPr="00AB3ABC">
        <w:rPr>
          <w:rFonts w:ascii="Times New Roman" w:hAnsi="Times New Roman"/>
        </w:rPr>
        <w:t>% к исполнению расходной части бюджета города.</w:t>
      </w:r>
    </w:p>
    <w:p w:rsidR="00E43600" w:rsidRPr="00F64009" w:rsidRDefault="00E43600" w:rsidP="00E43600">
      <w:pPr>
        <w:ind w:firstLine="708"/>
        <w:jc w:val="both"/>
        <w:rPr>
          <w:rFonts w:ascii="Times New Roman" w:hAnsi="Times New Roman"/>
          <w:highlight w:val="yellow"/>
        </w:rPr>
      </w:pPr>
    </w:p>
    <w:p w:rsidR="00E43600" w:rsidRPr="00105F4C" w:rsidRDefault="00E43600" w:rsidP="00E43600">
      <w:pPr>
        <w:ind w:firstLine="709"/>
        <w:jc w:val="center"/>
        <w:rPr>
          <w:rFonts w:ascii="Times New Roman" w:eastAsia="Times New Roman" w:hAnsi="Times New Roman"/>
          <w:bCs/>
          <w:color w:val="000000"/>
          <w:u w:val="single"/>
          <w:lang w:eastAsia="ru-RU"/>
        </w:rPr>
      </w:pPr>
      <w:r w:rsidRPr="00105F4C">
        <w:rPr>
          <w:rFonts w:ascii="Times New Roman" w:eastAsia="Times New Roman" w:hAnsi="Times New Roman"/>
          <w:bCs/>
          <w:color w:val="000000"/>
          <w:u w:val="single"/>
          <w:lang w:eastAsia="ru-RU"/>
        </w:rPr>
        <w:t>В состав муниципальной программы входят 2 подпрограммы</w:t>
      </w:r>
    </w:p>
    <w:p w:rsidR="00BB191B" w:rsidRPr="00105F4C" w:rsidRDefault="00BB191B" w:rsidP="00E43600">
      <w:pPr>
        <w:ind w:firstLine="709"/>
        <w:jc w:val="center"/>
        <w:rPr>
          <w:rFonts w:ascii="Times New Roman" w:eastAsia="Times New Roman" w:hAnsi="Times New Roman"/>
          <w:bCs/>
          <w:color w:val="000000"/>
          <w:lang w:eastAsia="ru-RU"/>
        </w:rPr>
      </w:pPr>
    </w:p>
    <w:p w:rsidR="00E43600" w:rsidRPr="00105F4C" w:rsidRDefault="00E43600" w:rsidP="00E43600">
      <w:pPr>
        <w:jc w:val="right"/>
        <w:rPr>
          <w:rFonts w:ascii="Times New Roman" w:eastAsia="Times New Roman" w:hAnsi="Times New Roman"/>
          <w:bCs/>
          <w:color w:val="000000"/>
          <w:lang w:eastAsia="ru-RU"/>
        </w:rPr>
      </w:pPr>
      <w:r w:rsidRPr="00105F4C">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1010"/>
        <w:gridCol w:w="1825"/>
      </w:tblGrid>
      <w:tr w:rsidR="00105F4C" w:rsidRPr="00105F4C" w:rsidTr="00BC514F">
        <w:trPr>
          <w:jc w:val="center"/>
        </w:trPr>
        <w:tc>
          <w:tcPr>
            <w:tcW w:w="534" w:type="dxa"/>
            <w:tcBorders>
              <w:top w:val="single" w:sz="4" w:space="0" w:color="auto"/>
              <w:left w:val="single" w:sz="4" w:space="0" w:color="auto"/>
              <w:right w:val="single" w:sz="4" w:space="0" w:color="auto"/>
            </w:tcBorders>
            <w:shd w:val="clear" w:color="000000" w:fill="FFFFFF"/>
            <w:vAlign w:val="center"/>
          </w:tcPr>
          <w:p w:rsidR="00105F4C" w:rsidRPr="00105F4C" w:rsidRDefault="00105F4C" w:rsidP="00105F4C">
            <w:pPr>
              <w:ind w:left="-108"/>
              <w:jc w:val="center"/>
              <w:rPr>
                <w:rFonts w:ascii="Times New Roman" w:eastAsia="Times New Roman" w:hAnsi="Times New Roman"/>
                <w:color w:val="000000"/>
                <w:sz w:val="20"/>
                <w:szCs w:val="20"/>
                <w:lang w:eastAsia="ru-RU"/>
              </w:rPr>
            </w:pPr>
            <w:r w:rsidRPr="00105F4C">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105F4C" w:rsidRPr="00105F4C" w:rsidRDefault="00105F4C" w:rsidP="00105F4C">
            <w:pPr>
              <w:jc w:val="center"/>
              <w:rPr>
                <w:rFonts w:ascii="Times New Roman" w:eastAsia="Times New Roman" w:hAnsi="Times New Roman"/>
                <w:color w:val="000000"/>
                <w:sz w:val="20"/>
                <w:szCs w:val="20"/>
                <w:lang w:eastAsia="ru-RU"/>
              </w:rPr>
            </w:pPr>
            <w:r w:rsidRPr="00105F4C">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105F4C" w:rsidRPr="00105F4C" w:rsidRDefault="00105F4C" w:rsidP="00105F4C">
            <w:pPr>
              <w:jc w:val="center"/>
              <w:rPr>
                <w:rFonts w:ascii="Times New Roman" w:eastAsia="Times New Roman" w:hAnsi="Times New Roman"/>
                <w:sz w:val="20"/>
                <w:szCs w:val="20"/>
                <w:lang w:eastAsia="ru-RU"/>
              </w:rPr>
            </w:pPr>
            <w:r w:rsidRPr="00105F4C">
              <w:rPr>
                <w:rFonts w:ascii="Times New Roman" w:hAnsi="Times New Roman"/>
                <w:sz w:val="20"/>
                <w:szCs w:val="20"/>
              </w:rPr>
              <w:t>Утверждено решением Думы         города Мегиона от 07.12.2022 №247</w:t>
            </w:r>
          </w:p>
        </w:tc>
        <w:tc>
          <w:tcPr>
            <w:tcW w:w="1276" w:type="dxa"/>
            <w:tcBorders>
              <w:top w:val="single" w:sz="4" w:space="0" w:color="auto"/>
              <w:left w:val="single" w:sz="4" w:space="0" w:color="auto"/>
              <w:bottom w:val="single" w:sz="4" w:space="0" w:color="auto"/>
              <w:right w:val="single" w:sz="4" w:space="0" w:color="auto"/>
            </w:tcBorders>
            <w:vAlign w:val="center"/>
          </w:tcPr>
          <w:p w:rsidR="00105F4C" w:rsidRPr="00105F4C" w:rsidRDefault="00105F4C" w:rsidP="00105F4C">
            <w:pPr>
              <w:jc w:val="center"/>
              <w:rPr>
                <w:rFonts w:ascii="Times New Roman" w:eastAsia="Times New Roman" w:hAnsi="Times New Roman"/>
                <w:sz w:val="20"/>
                <w:szCs w:val="20"/>
                <w:lang w:eastAsia="ru-RU"/>
              </w:rPr>
            </w:pPr>
            <w:r w:rsidRPr="00105F4C">
              <w:rPr>
                <w:rFonts w:ascii="Times New Roman" w:eastAsia="Times New Roman" w:hAnsi="Times New Roman"/>
                <w:sz w:val="20"/>
                <w:szCs w:val="20"/>
              </w:rPr>
              <w:t>Показатели сводной бюджетной росписи на 01.10.2023</w:t>
            </w:r>
          </w:p>
        </w:tc>
        <w:tc>
          <w:tcPr>
            <w:tcW w:w="1525" w:type="dxa"/>
            <w:tcBorders>
              <w:top w:val="single" w:sz="4" w:space="0" w:color="auto"/>
              <w:left w:val="single" w:sz="4" w:space="0" w:color="auto"/>
              <w:bottom w:val="single" w:sz="4" w:space="0" w:color="auto"/>
              <w:right w:val="single" w:sz="4" w:space="0" w:color="auto"/>
            </w:tcBorders>
            <w:vAlign w:val="center"/>
          </w:tcPr>
          <w:p w:rsidR="00105F4C" w:rsidRPr="00105F4C" w:rsidRDefault="00105F4C" w:rsidP="00105F4C">
            <w:pPr>
              <w:jc w:val="center"/>
              <w:rPr>
                <w:rFonts w:ascii="Times New Roman" w:eastAsia="Times New Roman" w:hAnsi="Times New Roman"/>
                <w:sz w:val="20"/>
                <w:szCs w:val="20"/>
                <w:lang w:eastAsia="ru-RU"/>
              </w:rPr>
            </w:pPr>
            <w:r w:rsidRPr="00105F4C">
              <w:rPr>
                <w:rFonts w:ascii="Times New Roman" w:eastAsia="Times New Roman" w:hAnsi="Times New Roman"/>
                <w:sz w:val="20"/>
                <w:szCs w:val="20"/>
              </w:rPr>
              <w:t>Исполнено на 01.10.202</w:t>
            </w:r>
            <w:r w:rsidRPr="00105F4C">
              <w:rPr>
                <w:rFonts w:ascii="Times New Roman" w:eastAsia="Times New Roman" w:hAnsi="Times New Roman"/>
                <w:sz w:val="20"/>
                <w:szCs w:val="20"/>
                <w:lang w:val="en-US"/>
              </w:rPr>
              <w:t>3</w:t>
            </w:r>
          </w:p>
        </w:tc>
        <w:tc>
          <w:tcPr>
            <w:tcW w:w="1010" w:type="dxa"/>
            <w:tcBorders>
              <w:top w:val="single" w:sz="4" w:space="0" w:color="auto"/>
              <w:left w:val="single" w:sz="4" w:space="0" w:color="auto"/>
              <w:bottom w:val="single" w:sz="4" w:space="0" w:color="auto"/>
              <w:right w:val="single" w:sz="4" w:space="0" w:color="auto"/>
            </w:tcBorders>
            <w:vAlign w:val="center"/>
          </w:tcPr>
          <w:p w:rsidR="00105F4C" w:rsidRPr="00105F4C" w:rsidRDefault="00105F4C" w:rsidP="00105F4C">
            <w:pPr>
              <w:ind w:left="-108"/>
              <w:jc w:val="center"/>
              <w:rPr>
                <w:rFonts w:ascii="Times New Roman" w:eastAsia="Times New Roman" w:hAnsi="Times New Roman"/>
                <w:color w:val="000000"/>
                <w:sz w:val="20"/>
                <w:szCs w:val="20"/>
                <w:lang w:eastAsia="ru-RU"/>
              </w:rPr>
            </w:pPr>
            <w:r w:rsidRPr="00105F4C">
              <w:rPr>
                <w:rFonts w:ascii="Times New Roman" w:eastAsia="Times New Roman" w:hAnsi="Times New Roman"/>
                <w:sz w:val="20"/>
                <w:szCs w:val="20"/>
              </w:rPr>
              <w:t>% исполнения</w:t>
            </w:r>
          </w:p>
        </w:tc>
        <w:tc>
          <w:tcPr>
            <w:tcW w:w="1825" w:type="dxa"/>
          </w:tcPr>
          <w:p w:rsidR="00105F4C" w:rsidRPr="00105F4C" w:rsidRDefault="00105F4C" w:rsidP="00105F4C">
            <w:pPr>
              <w:rPr>
                <w:rFonts w:ascii="Times New Roman" w:eastAsia="Times New Roman" w:hAnsi="Times New Roman"/>
                <w:sz w:val="20"/>
                <w:szCs w:val="20"/>
              </w:rPr>
            </w:pPr>
          </w:p>
          <w:p w:rsidR="00105F4C" w:rsidRPr="00105F4C" w:rsidRDefault="00105F4C" w:rsidP="00105F4C">
            <w:pPr>
              <w:jc w:val="center"/>
              <w:rPr>
                <w:rFonts w:ascii="Times New Roman" w:eastAsia="Times New Roman" w:hAnsi="Times New Roman"/>
                <w:sz w:val="20"/>
                <w:szCs w:val="20"/>
              </w:rPr>
            </w:pPr>
          </w:p>
          <w:p w:rsidR="00105F4C" w:rsidRPr="00105F4C" w:rsidRDefault="00105F4C" w:rsidP="00105F4C">
            <w:pPr>
              <w:jc w:val="center"/>
              <w:rPr>
                <w:rFonts w:ascii="Times New Roman" w:eastAsia="Times New Roman" w:hAnsi="Times New Roman"/>
                <w:sz w:val="20"/>
                <w:szCs w:val="20"/>
              </w:rPr>
            </w:pPr>
            <w:r w:rsidRPr="00105F4C">
              <w:rPr>
                <w:rFonts w:ascii="Times New Roman" w:eastAsia="Times New Roman" w:hAnsi="Times New Roman"/>
                <w:sz w:val="20"/>
                <w:szCs w:val="20"/>
              </w:rPr>
              <w:t xml:space="preserve">Причины неисполнения </w:t>
            </w:r>
          </w:p>
        </w:tc>
      </w:tr>
      <w:tr w:rsidR="00E43600" w:rsidRPr="00F64009" w:rsidTr="000D68C9">
        <w:trPr>
          <w:jc w:val="center"/>
        </w:trPr>
        <w:tc>
          <w:tcPr>
            <w:tcW w:w="534" w:type="dxa"/>
          </w:tcPr>
          <w:p w:rsidR="00E43600" w:rsidRPr="00105F4C" w:rsidRDefault="00E43600" w:rsidP="00550C52">
            <w:pPr>
              <w:jc w:val="center"/>
              <w:rPr>
                <w:rFonts w:ascii="Times New Roman" w:eastAsia="Times New Roman" w:hAnsi="Times New Roman"/>
                <w:bCs/>
                <w:sz w:val="16"/>
                <w:szCs w:val="16"/>
                <w:lang w:eastAsia="ru-RU"/>
              </w:rPr>
            </w:pPr>
            <w:r w:rsidRPr="00105F4C">
              <w:rPr>
                <w:rFonts w:ascii="Times New Roman" w:eastAsia="Times New Roman" w:hAnsi="Times New Roman"/>
                <w:bCs/>
                <w:sz w:val="16"/>
                <w:szCs w:val="16"/>
                <w:lang w:eastAsia="ru-RU"/>
              </w:rPr>
              <w:t>1</w:t>
            </w:r>
          </w:p>
        </w:tc>
        <w:tc>
          <w:tcPr>
            <w:tcW w:w="2443" w:type="dxa"/>
          </w:tcPr>
          <w:p w:rsidR="00E43600" w:rsidRPr="00105F4C" w:rsidRDefault="00E43600" w:rsidP="00550C52">
            <w:pPr>
              <w:jc w:val="center"/>
              <w:rPr>
                <w:rFonts w:ascii="Times New Roman" w:eastAsia="Times New Roman" w:hAnsi="Times New Roman"/>
                <w:bCs/>
                <w:sz w:val="16"/>
                <w:szCs w:val="16"/>
                <w:lang w:eastAsia="ru-RU"/>
              </w:rPr>
            </w:pPr>
            <w:r w:rsidRPr="00105F4C">
              <w:rPr>
                <w:rFonts w:ascii="Times New Roman" w:eastAsia="Times New Roman" w:hAnsi="Times New Roman"/>
                <w:bCs/>
                <w:sz w:val="16"/>
                <w:szCs w:val="16"/>
                <w:lang w:eastAsia="ru-RU"/>
              </w:rPr>
              <w:t>2</w:t>
            </w:r>
          </w:p>
        </w:tc>
        <w:tc>
          <w:tcPr>
            <w:tcW w:w="1276" w:type="dxa"/>
          </w:tcPr>
          <w:p w:rsidR="00E43600" w:rsidRPr="00105F4C" w:rsidRDefault="00E43600" w:rsidP="00550C52">
            <w:pPr>
              <w:jc w:val="center"/>
              <w:rPr>
                <w:rFonts w:ascii="Times New Roman" w:eastAsia="Times New Roman" w:hAnsi="Times New Roman"/>
                <w:bCs/>
                <w:sz w:val="16"/>
                <w:szCs w:val="16"/>
                <w:lang w:eastAsia="ru-RU"/>
              </w:rPr>
            </w:pPr>
            <w:r w:rsidRPr="00105F4C">
              <w:rPr>
                <w:rFonts w:ascii="Times New Roman" w:eastAsia="Times New Roman" w:hAnsi="Times New Roman"/>
                <w:bCs/>
                <w:sz w:val="16"/>
                <w:szCs w:val="16"/>
                <w:lang w:eastAsia="ru-RU"/>
              </w:rPr>
              <w:t>3</w:t>
            </w:r>
          </w:p>
        </w:tc>
        <w:tc>
          <w:tcPr>
            <w:tcW w:w="1276" w:type="dxa"/>
          </w:tcPr>
          <w:p w:rsidR="00E43600" w:rsidRPr="00105F4C" w:rsidRDefault="00E43600" w:rsidP="00550C52">
            <w:pPr>
              <w:jc w:val="center"/>
              <w:rPr>
                <w:rFonts w:ascii="Times New Roman" w:eastAsia="Times New Roman" w:hAnsi="Times New Roman"/>
                <w:bCs/>
                <w:sz w:val="16"/>
                <w:szCs w:val="16"/>
                <w:lang w:eastAsia="ru-RU"/>
              </w:rPr>
            </w:pPr>
            <w:r w:rsidRPr="00105F4C">
              <w:rPr>
                <w:rFonts w:ascii="Times New Roman" w:eastAsia="Times New Roman" w:hAnsi="Times New Roman"/>
                <w:bCs/>
                <w:sz w:val="16"/>
                <w:szCs w:val="16"/>
                <w:lang w:eastAsia="ru-RU"/>
              </w:rPr>
              <w:t>4</w:t>
            </w:r>
          </w:p>
        </w:tc>
        <w:tc>
          <w:tcPr>
            <w:tcW w:w="1525" w:type="dxa"/>
          </w:tcPr>
          <w:p w:rsidR="00E43600" w:rsidRPr="00105F4C" w:rsidRDefault="00E43600" w:rsidP="00550C52">
            <w:pPr>
              <w:jc w:val="center"/>
              <w:rPr>
                <w:rFonts w:ascii="Times New Roman" w:eastAsia="Times New Roman" w:hAnsi="Times New Roman"/>
                <w:bCs/>
                <w:sz w:val="16"/>
                <w:szCs w:val="16"/>
                <w:lang w:eastAsia="ru-RU"/>
              </w:rPr>
            </w:pPr>
            <w:r w:rsidRPr="00105F4C">
              <w:rPr>
                <w:rFonts w:ascii="Times New Roman" w:eastAsia="Times New Roman" w:hAnsi="Times New Roman"/>
                <w:bCs/>
                <w:sz w:val="16"/>
                <w:szCs w:val="16"/>
                <w:lang w:eastAsia="ru-RU"/>
              </w:rPr>
              <w:t>5</w:t>
            </w:r>
          </w:p>
        </w:tc>
        <w:tc>
          <w:tcPr>
            <w:tcW w:w="1010" w:type="dxa"/>
          </w:tcPr>
          <w:p w:rsidR="00E43600" w:rsidRPr="00105F4C" w:rsidRDefault="00E43600" w:rsidP="00550C52">
            <w:pPr>
              <w:jc w:val="center"/>
              <w:rPr>
                <w:rFonts w:ascii="Times New Roman" w:eastAsia="Times New Roman" w:hAnsi="Times New Roman"/>
                <w:bCs/>
                <w:sz w:val="16"/>
                <w:szCs w:val="16"/>
                <w:lang w:eastAsia="ru-RU"/>
              </w:rPr>
            </w:pPr>
            <w:r w:rsidRPr="00105F4C">
              <w:rPr>
                <w:rFonts w:ascii="Times New Roman" w:eastAsia="Times New Roman" w:hAnsi="Times New Roman"/>
                <w:bCs/>
                <w:sz w:val="16"/>
                <w:szCs w:val="16"/>
                <w:lang w:eastAsia="ru-RU"/>
              </w:rPr>
              <w:t>6</w:t>
            </w:r>
          </w:p>
        </w:tc>
        <w:tc>
          <w:tcPr>
            <w:tcW w:w="1825" w:type="dxa"/>
          </w:tcPr>
          <w:p w:rsidR="00E43600" w:rsidRPr="00105F4C" w:rsidRDefault="00E43600" w:rsidP="00550C52">
            <w:pPr>
              <w:jc w:val="center"/>
              <w:rPr>
                <w:rFonts w:ascii="Times New Roman" w:eastAsia="Times New Roman" w:hAnsi="Times New Roman"/>
                <w:bCs/>
                <w:sz w:val="16"/>
                <w:szCs w:val="16"/>
                <w:lang w:eastAsia="ru-RU"/>
              </w:rPr>
            </w:pPr>
            <w:r w:rsidRPr="00105F4C">
              <w:rPr>
                <w:rFonts w:ascii="Times New Roman" w:eastAsia="Times New Roman" w:hAnsi="Times New Roman"/>
                <w:bCs/>
                <w:sz w:val="16"/>
                <w:szCs w:val="16"/>
                <w:lang w:eastAsia="ru-RU"/>
              </w:rPr>
              <w:t>7</w:t>
            </w:r>
          </w:p>
        </w:tc>
      </w:tr>
      <w:tr w:rsidR="00485A1F" w:rsidRPr="00F64009" w:rsidTr="0080647E">
        <w:trPr>
          <w:jc w:val="center"/>
        </w:trPr>
        <w:tc>
          <w:tcPr>
            <w:tcW w:w="534" w:type="dxa"/>
          </w:tcPr>
          <w:p w:rsidR="00485A1F" w:rsidRPr="00021BA6" w:rsidRDefault="00485A1F" w:rsidP="00485A1F">
            <w:pPr>
              <w:jc w:val="both"/>
              <w:rPr>
                <w:rFonts w:ascii="Times New Roman" w:eastAsia="Times New Roman" w:hAnsi="Times New Roman"/>
                <w:bCs/>
                <w:sz w:val="20"/>
                <w:szCs w:val="20"/>
                <w:lang w:eastAsia="ru-RU"/>
              </w:rPr>
            </w:pPr>
          </w:p>
        </w:tc>
        <w:tc>
          <w:tcPr>
            <w:tcW w:w="2443" w:type="dxa"/>
          </w:tcPr>
          <w:p w:rsidR="00485A1F" w:rsidRPr="00021BA6" w:rsidRDefault="00485A1F" w:rsidP="00485A1F">
            <w:pPr>
              <w:jc w:val="both"/>
              <w:rPr>
                <w:rFonts w:ascii="Times New Roman" w:eastAsia="Times New Roman" w:hAnsi="Times New Roman"/>
                <w:b/>
                <w:bCs/>
                <w:sz w:val="20"/>
                <w:szCs w:val="20"/>
                <w:lang w:eastAsia="ru-RU"/>
              </w:rPr>
            </w:pPr>
            <w:r w:rsidRPr="00021BA6">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485A1F" w:rsidRPr="00021BA6" w:rsidRDefault="00485A1F" w:rsidP="00485A1F">
            <w:pPr>
              <w:jc w:val="center"/>
              <w:rPr>
                <w:rFonts w:ascii="Times New Roman" w:eastAsia="Times New Roman" w:hAnsi="Times New Roman"/>
                <w:b/>
                <w:color w:val="000000"/>
                <w:sz w:val="20"/>
                <w:szCs w:val="20"/>
                <w:lang w:eastAsia="ru-RU"/>
              </w:rPr>
            </w:pPr>
            <w:r w:rsidRPr="00021BA6">
              <w:rPr>
                <w:rFonts w:ascii="Times New Roman" w:eastAsia="Times New Roman" w:hAnsi="Times New Roman"/>
                <w:b/>
                <w:color w:val="000000"/>
                <w:sz w:val="20"/>
                <w:szCs w:val="20"/>
                <w:lang w:eastAsia="ru-RU"/>
              </w:rPr>
              <w:t>296 165,2</w:t>
            </w:r>
          </w:p>
        </w:tc>
        <w:tc>
          <w:tcPr>
            <w:tcW w:w="1276" w:type="dxa"/>
            <w:vAlign w:val="center"/>
          </w:tcPr>
          <w:p w:rsidR="00485A1F" w:rsidRPr="00021BA6" w:rsidRDefault="00485A1F" w:rsidP="00021BA6">
            <w:pPr>
              <w:jc w:val="center"/>
              <w:rPr>
                <w:rFonts w:ascii="Times New Roman" w:eastAsia="Times New Roman" w:hAnsi="Times New Roman"/>
                <w:b/>
                <w:color w:val="000000"/>
                <w:sz w:val="20"/>
                <w:szCs w:val="20"/>
                <w:lang w:eastAsia="ru-RU"/>
              </w:rPr>
            </w:pPr>
            <w:r w:rsidRPr="00021BA6">
              <w:rPr>
                <w:rFonts w:ascii="Times New Roman" w:eastAsia="Times New Roman" w:hAnsi="Times New Roman"/>
                <w:b/>
                <w:color w:val="000000"/>
                <w:sz w:val="20"/>
                <w:szCs w:val="20"/>
                <w:lang w:eastAsia="ru-RU"/>
              </w:rPr>
              <w:t>29</w:t>
            </w:r>
            <w:r w:rsidR="00021BA6" w:rsidRPr="00021BA6">
              <w:rPr>
                <w:rFonts w:ascii="Times New Roman" w:eastAsia="Times New Roman" w:hAnsi="Times New Roman"/>
                <w:b/>
                <w:color w:val="000000"/>
                <w:sz w:val="20"/>
                <w:szCs w:val="20"/>
                <w:lang w:eastAsia="ru-RU"/>
              </w:rPr>
              <w:t>6 042,2</w:t>
            </w:r>
          </w:p>
        </w:tc>
        <w:tc>
          <w:tcPr>
            <w:tcW w:w="1525" w:type="dxa"/>
          </w:tcPr>
          <w:p w:rsidR="00485A1F" w:rsidRPr="00021BA6" w:rsidRDefault="00485A1F" w:rsidP="00485A1F">
            <w:pPr>
              <w:jc w:val="center"/>
              <w:rPr>
                <w:rFonts w:ascii="Times New Roman" w:eastAsia="Times New Roman" w:hAnsi="Times New Roman"/>
                <w:b/>
                <w:color w:val="000000"/>
                <w:sz w:val="20"/>
                <w:szCs w:val="20"/>
                <w:lang w:eastAsia="ru-RU"/>
              </w:rPr>
            </w:pPr>
          </w:p>
          <w:p w:rsidR="00485A1F" w:rsidRPr="00021BA6" w:rsidRDefault="00021BA6" w:rsidP="00021BA6">
            <w:pPr>
              <w:jc w:val="center"/>
              <w:rPr>
                <w:rFonts w:ascii="Times New Roman" w:eastAsia="Times New Roman" w:hAnsi="Times New Roman"/>
                <w:b/>
                <w:color w:val="000000"/>
                <w:sz w:val="20"/>
                <w:szCs w:val="20"/>
                <w:lang w:eastAsia="ru-RU"/>
              </w:rPr>
            </w:pPr>
            <w:r w:rsidRPr="00021BA6">
              <w:rPr>
                <w:rFonts w:ascii="Times New Roman" w:eastAsia="Times New Roman" w:hAnsi="Times New Roman"/>
                <w:b/>
                <w:color w:val="000000"/>
                <w:sz w:val="20"/>
                <w:szCs w:val="20"/>
                <w:lang w:eastAsia="ru-RU"/>
              </w:rPr>
              <w:t>217 941,8</w:t>
            </w:r>
          </w:p>
        </w:tc>
        <w:tc>
          <w:tcPr>
            <w:tcW w:w="1010" w:type="dxa"/>
          </w:tcPr>
          <w:p w:rsidR="00485A1F" w:rsidRPr="00021BA6" w:rsidRDefault="00485A1F" w:rsidP="00485A1F">
            <w:pPr>
              <w:jc w:val="center"/>
              <w:rPr>
                <w:rFonts w:ascii="Times New Roman" w:eastAsia="Times New Roman" w:hAnsi="Times New Roman"/>
                <w:b/>
                <w:color w:val="000000"/>
                <w:sz w:val="20"/>
                <w:szCs w:val="20"/>
                <w:lang w:eastAsia="ru-RU"/>
              </w:rPr>
            </w:pPr>
          </w:p>
          <w:p w:rsidR="00485A1F" w:rsidRPr="00021BA6" w:rsidRDefault="00021BA6" w:rsidP="00021BA6">
            <w:pPr>
              <w:jc w:val="center"/>
              <w:rPr>
                <w:rFonts w:ascii="Times New Roman" w:eastAsia="Times New Roman" w:hAnsi="Times New Roman"/>
                <w:b/>
                <w:color w:val="000000"/>
                <w:sz w:val="20"/>
                <w:szCs w:val="20"/>
                <w:lang w:eastAsia="ru-RU"/>
              </w:rPr>
            </w:pPr>
            <w:r w:rsidRPr="00021BA6">
              <w:rPr>
                <w:rFonts w:ascii="Times New Roman" w:eastAsia="Times New Roman" w:hAnsi="Times New Roman"/>
                <w:b/>
                <w:color w:val="000000"/>
                <w:sz w:val="20"/>
                <w:szCs w:val="20"/>
                <w:lang w:eastAsia="ru-RU"/>
              </w:rPr>
              <w:t>73,6</w:t>
            </w:r>
          </w:p>
        </w:tc>
        <w:tc>
          <w:tcPr>
            <w:tcW w:w="1825" w:type="dxa"/>
            <w:vAlign w:val="center"/>
          </w:tcPr>
          <w:p w:rsidR="00485A1F" w:rsidRPr="00021BA6" w:rsidRDefault="00485A1F" w:rsidP="00485A1F">
            <w:pPr>
              <w:jc w:val="center"/>
              <w:rPr>
                <w:rFonts w:ascii="Times New Roman" w:eastAsia="Times New Roman" w:hAnsi="Times New Roman"/>
                <w:b/>
                <w:color w:val="000000"/>
                <w:sz w:val="20"/>
                <w:szCs w:val="20"/>
                <w:lang w:eastAsia="ru-RU"/>
              </w:rPr>
            </w:pPr>
          </w:p>
        </w:tc>
      </w:tr>
      <w:tr w:rsidR="00485A1F" w:rsidRPr="00F64009" w:rsidTr="0080647E">
        <w:trPr>
          <w:trHeight w:val="298"/>
          <w:jc w:val="center"/>
        </w:trPr>
        <w:tc>
          <w:tcPr>
            <w:tcW w:w="534" w:type="dxa"/>
          </w:tcPr>
          <w:p w:rsidR="00485A1F" w:rsidRPr="00021BA6" w:rsidRDefault="00485A1F" w:rsidP="00485A1F">
            <w:pPr>
              <w:jc w:val="both"/>
              <w:rPr>
                <w:rFonts w:ascii="Times New Roman" w:eastAsia="Times New Roman" w:hAnsi="Times New Roman"/>
                <w:bCs/>
                <w:sz w:val="20"/>
                <w:szCs w:val="20"/>
                <w:lang w:eastAsia="ru-RU"/>
              </w:rPr>
            </w:pPr>
          </w:p>
        </w:tc>
        <w:tc>
          <w:tcPr>
            <w:tcW w:w="2443" w:type="dxa"/>
          </w:tcPr>
          <w:p w:rsidR="00485A1F" w:rsidRPr="00021BA6" w:rsidRDefault="00485A1F" w:rsidP="00485A1F">
            <w:pPr>
              <w:jc w:val="both"/>
              <w:rPr>
                <w:rFonts w:ascii="Times New Roman" w:eastAsia="Times New Roman" w:hAnsi="Times New Roman"/>
                <w:sz w:val="20"/>
                <w:szCs w:val="20"/>
                <w:lang w:eastAsia="ru-RU"/>
              </w:rPr>
            </w:pPr>
            <w:r w:rsidRPr="00021BA6">
              <w:rPr>
                <w:rFonts w:ascii="Times New Roman" w:eastAsia="Times New Roman" w:hAnsi="Times New Roman"/>
                <w:sz w:val="20"/>
                <w:szCs w:val="20"/>
                <w:lang w:eastAsia="ru-RU"/>
              </w:rPr>
              <w:t xml:space="preserve"> местный бюджет</w:t>
            </w:r>
          </w:p>
        </w:tc>
        <w:tc>
          <w:tcPr>
            <w:tcW w:w="1276" w:type="dxa"/>
            <w:vAlign w:val="center"/>
          </w:tcPr>
          <w:p w:rsidR="00485A1F" w:rsidRPr="00021BA6" w:rsidRDefault="00485A1F" w:rsidP="00485A1F">
            <w:pPr>
              <w:jc w:val="center"/>
              <w:rPr>
                <w:rFonts w:ascii="Times New Roman" w:eastAsia="Times New Roman" w:hAnsi="Times New Roman"/>
                <w:color w:val="000000"/>
                <w:sz w:val="20"/>
                <w:szCs w:val="20"/>
                <w:lang w:eastAsia="ru-RU"/>
              </w:rPr>
            </w:pPr>
            <w:r w:rsidRPr="00021BA6">
              <w:rPr>
                <w:rFonts w:ascii="Times New Roman" w:eastAsia="Times New Roman" w:hAnsi="Times New Roman"/>
                <w:color w:val="000000"/>
                <w:sz w:val="20"/>
                <w:szCs w:val="20"/>
                <w:lang w:eastAsia="ru-RU"/>
              </w:rPr>
              <w:t>279 789,4</w:t>
            </w:r>
          </w:p>
        </w:tc>
        <w:tc>
          <w:tcPr>
            <w:tcW w:w="1276" w:type="dxa"/>
            <w:vAlign w:val="center"/>
          </w:tcPr>
          <w:p w:rsidR="00485A1F" w:rsidRPr="00021BA6" w:rsidRDefault="00485A1F" w:rsidP="00021BA6">
            <w:pPr>
              <w:jc w:val="center"/>
              <w:rPr>
                <w:rFonts w:ascii="Times New Roman" w:eastAsia="Times New Roman" w:hAnsi="Times New Roman"/>
                <w:color w:val="000000"/>
                <w:sz w:val="20"/>
                <w:szCs w:val="20"/>
                <w:lang w:eastAsia="ru-RU"/>
              </w:rPr>
            </w:pPr>
            <w:r w:rsidRPr="00021BA6">
              <w:rPr>
                <w:rFonts w:ascii="Times New Roman" w:eastAsia="Times New Roman" w:hAnsi="Times New Roman"/>
                <w:color w:val="000000"/>
                <w:sz w:val="20"/>
                <w:szCs w:val="20"/>
                <w:lang w:eastAsia="ru-RU"/>
              </w:rPr>
              <w:t>279</w:t>
            </w:r>
            <w:r w:rsidR="00021BA6" w:rsidRPr="00021BA6">
              <w:rPr>
                <w:rFonts w:ascii="Times New Roman" w:eastAsia="Times New Roman" w:hAnsi="Times New Roman"/>
                <w:color w:val="000000"/>
                <w:sz w:val="20"/>
                <w:szCs w:val="20"/>
                <w:lang w:eastAsia="ru-RU"/>
              </w:rPr>
              <w:t> </w:t>
            </w:r>
            <w:r w:rsidRPr="00021BA6">
              <w:rPr>
                <w:rFonts w:ascii="Times New Roman" w:eastAsia="Times New Roman" w:hAnsi="Times New Roman"/>
                <w:color w:val="000000"/>
                <w:sz w:val="20"/>
                <w:szCs w:val="20"/>
                <w:lang w:eastAsia="ru-RU"/>
              </w:rPr>
              <w:t>6</w:t>
            </w:r>
            <w:r w:rsidR="00021BA6" w:rsidRPr="00021BA6">
              <w:rPr>
                <w:rFonts w:ascii="Times New Roman" w:eastAsia="Times New Roman" w:hAnsi="Times New Roman"/>
                <w:color w:val="000000"/>
                <w:sz w:val="20"/>
                <w:szCs w:val="20"/>
                <w:lang w:eastAsia="ru-RU"/>
              </w:rPr>
              <w:t>66,4</w:t>
            </w:r>
          </w:p>
        </w:tc>
        <w:tc>
          <w:tcPr>
            <w:tcW w:w="1525" w:type="dxa"/>
          </w:tcPr>
          <w:p w:rsidR="00485A1F" w:rsidRPr="00021BA6" w:rsidRDefault="00021BA6" w:rsidP="00021BA6">
            <w:pPr>
              <w:jc w:val="center"/>
              <w:rPr>
                <w:rFonts w:ascii="Times New Roman" w:eastAsia="Times New Roman" w:hAnsi="Times New Roman"/>
                <w:color w:val="000000"/>
                <w:sz w:val="20"/>
                <w:szCs w:val="20"/>
                <w:lang w:eastAsia="ru-RU"/>
              </w:rPr>
            </w:pPr>
            <w:r w:rsidRPr="00021BA6">
              <w:rPr>
                <w:rFonts w:ascii="Times New Roman" w:eastAsia="Times New Roman" w:hAnsi="Times New Roman"/>
                <w:color w:val="000000"/>
                <w:sz w:val="20"/>
                <w:szCs w:val="20"/>
                <w:lang w:eastAsia="ru-RU"/>
              </w:rPr>
              <w:t>204 547,5</w:t>
            </w:r>
          </w:p>
        </w:tc>
        <w:tc>
          <w:tcPr>
            <w:tcW w:w="1010" w:type="dxa"/>
          </w:tcPr>
          <w:p w:rsidR="00485A1F" w:rsidRPr="00021BA6" w:rsidRDefault="00021BA6" w:rsidP="00021BA6">
            <w:pPr>
              <w:jc w:val="center"/>
              <w:rPr>
                <w:rFonts w:ascii="Times New Roman" w:eastAsia="Times New Roman" w:hAnsi="Times New Roman"/>
                <w:color w:val="000000"/>
                <w:sz w:val="20"/>
                <w:szCs w:val="20"/>
                <w:lang w:eastAsia="ru-RU"/>
              </w:rPr>
            </w:pPr>
            <w:r w:rsidRPr="00021BA6">
              <w:rPr>
                <w:rFonts w:ascii="Times New Roman" w:eastAsia="Times New Roman" w:hAnsi="Times New Roman"/>
                <w:color w:val="000000"/>
                <w:sz w:val="20"/>
                <w:szCs w:val="20"/>
                <w:lang w:eastAsia="ru-RU"/>
              </w:rPr>
              <w:t>73,1</w:t>
            </w:r>
          </w:p>
        </w:tc>
        <w:tc>
          <w:tcPr>
            <w:tcW w:w="1825" w:type="dxa"/>
            <w:vAlign w:val="center"/>
          </w:tcPr>
          <w:p w:rsidR="00485A1F" w:rsidRPr="00F64009" w:rsidRDefault="00485A1F" w:rsidP="00485A1F">
            <w:pPr>
              <w:jc w:val="center"/>
              <w:rPr>
                <w:rFonts w:ascii="Times New Roman" w:eastAsia="Times New Roman" w:hAnsi="Times New Roman"/>
                <w:color w:val="000000"/>
                <w:sz w:val="20"/>
                <w:szCs w:val="20"/>
                <w:highlight w:val="yellow"/>
                <w:lang w:eastAsia="ru-RU"/>
              </w:rPr>
            </w:pPr>
          </w:p>
        </w:tc>
      </w:tr>
      <w:tr w:rsidR="00485A1F" w:rsidRPr="00F64009" w:rsidTr="000D68C9">
        <w:trPr>
          <w:jc w:val="center"/>
        </w:trPr>
        <w:tc>
          <w:tcPr>
            <w:tcW w:w="534" w:type="dxa"/>
          </w:tcPr>
          <w:p w:rsidR="00485A1F" w:rsidRPr="00021BA6" w:rsidRDefault="00485A1F" w:rsidP="00485A1F">
            <w:pPr>
              <w:jc w:val="both"/>
              <w:rPr>
                <w:rFonts w:ascii="Times New Roman" w:eastAsia="Times New Roman" w:hAnsi="Times New Roman"/>
                <w:bCs/>
                <w:sz w:val="20"/>
                <w:szCs w:val="20"/>
                <w:lang w:eastAsia="ru-RU"/>
              </w:rPr>
            </w:pPr>
          </w:p>
        </w:tc>
        <w:tc>
          <w:tcPr>
            <w:tcW w:w="2443" w:type="dxa"/>
            <w:vAlign w:val="center"/>
          </w:tcPr>
          <w:p w:rsidR="00485A1F" w:rsidRPr="00021BA6" w:rsidRDefault="00485A1F" w:rsidP="00485A1F">
            <w:pPr>
              <w:jc w:val="both"/>
              <w:rPr>
                <w:rFonts w:ascii="Times New Roman" w:eastAsia="Times New Roman" w:hAnsi="Times New Roman"/>
                <w:sz w:val="20"/>
                <w:szCs w:val="20"/>
                <w:lang w:eastAsia="ru-RU"/>
              </w:rPr>
            </w:pPr>
            <w:r w:rsidRPr="00021BA6">
              <w:rPr>
                <w:rFonts w:ascii="Times New Roman" w:eastAsia="Times New Roman" w:hAnsi="Times New Roman"/>
                <w:sz w:val="20"/>
                <w:szCs w:val="20"/>
                <w:lang w:eastAsia="ru-RU"/>
              </w:rPr>
              <w:t>бюджет автономного округа</w:t>
            </w:r>
          </w:p>
        </w:tc>
        <w:tc>
          <w:tcPr>
            <w:tcW w:w="1276" w:type="dxa"/>
            <w:vAlign w:val="center"/>
          </w:tcPr>
          <w:p w:rsidR="00485A1F" w:rsidRPr="00021BA6" w:rsidRDefault="00485A1F" w:rsidP="00485A1F">
            <w:pPr>
              <w:jc w:val="center"/>
              <w:rPr>
                <w:rFonts w:ascii="Times New Roman" w:eastAsia="Times New Roman" w:hAnsi="Times New Roman"/>
                <w:color w:val="000000"/>
                <w:sz w:val="20"/>
                <w:szCs w:val="20"/>
                <w:lang w:eastAsia="ru-RU"/>
              </w:rPr>
            </w:pPr>
            <w:r w:rsidRPr="00021BA6">
              <w:rPr>
                <w:rFonts w:ascii="Times New Roman" w:eastAsia="Times New Roman" w:hAnsi="Times New Roman"/>
                <w:color w:val="000000"/>
                <w:sz w:val="20"/>
                <w:szCs w:val="20"/>
                <w:lang w:eastAsia="ru-RU"/>
              </w:rPr>
              <w:t>16 375,8</w:t>
            </w:r>
          </w:p>
        </w:tc>
        <w:tc>
          <w:tcPr>
            <w:tcW w:w="1276" w:type="dxa"/>
            <w:vAlign w:val="center"/>
          </w:tcPr>
          <w:p w:rsidR="00485A1F" w:rsidRPr="00021BA6" w:rsidRDefault="00485A1F" w:rsidP="00485A1F">
            <w:pPr>
              <w:jc w:val="center"/>
              <w:rPr>
                <w:rFonts w:ascii="Times New Roman" w:eastAsia="Times New Roman" w:hAnsi="Times New Roman"/>
                <w:color w:val="000000"/>
                <w:sz w:val="20"/>
                <w:szCs w:val="20"/>
                <w:lang w:eastAsia="ru-RU"/>
              </w:rPr>
            </w:pPr>
            <w:r w:rsidRPr="00021BA6">
              <w:rPr>
                <w:rFonts w:ascii="Times New Roman" w:eastAsia="Times New Roman" w:hAnsi="Times New Roman"/>
                <w:color w:val="000000"/>
                <w:sz w:val="20"/>
                <w:szCs w:val="20"/>
                <w:lang w:eastAsia="ru-RU"/>
              </w:rPr>
              <w:t>16 375,8</w:t>
            </w:r>
          </w:p>
        </w:tc>
        <w:tc>
          <w:tcPr>
            <w:tcW w:w="1525" w:type="dxa"/>
            <w:vAlign w:val="center"/>
          </w:tcPr>
          <w:p w:rsidR="00485A1F" w:rsidRPr="00021BA6" w:rsidRDefault="00485A1F" w:rsidP="00021BA6">
            <w:pPr>
              <w:jc w:val="center"/>
              <w:rPr>
                <w:rFonts w:ascii="Times New Roman" w:eastAsia="Times New Roman" w:hAnsi="Times New Roman"/>
                <w:color w:val="000000"/>
                <w:sz w:val="20"/>
                <w:szCs w:val="20"/>
                <w:lang w:eastAsia="ru-RU"/>
              </w:rPr>
            </w:pPr>
            <w:r w:rsidRPr="00021BA6">
              <w:rPr>
                <w:rFonts w:ascii="Times New Roman" w:eastAsia="Times New Roman" w:hAnsi="Times New Roman"/>
                <w:color w:val="000000"/>
                <w:sz w:val="20"/>
                <w:szCs w:val="20"/>
                <w:lang w:eastAsia="ru-RU"/>
              </w:rPr>
              <w:t>1</w:t>
            </w:r>
            <w:r w:rsidR="00021BA6" w:rsidRPr="00021BA6">
              <w:rPr>
                <w:rFonts w:ascii="Times New Roman" w:eastAsia="Times New Roman" w:hAnsi="Times New Roman"/>
                <w:color w:val="000000"/>
                <w:sz w:val="20"/>
                <w:szCs w:val="20"/>
                <w:lang w:eastAsia="ru-RU"/>
              </w:rPr>
              <w:t>3 394,3</w:t>
            </w:r>
          </w:p>
        </w:tc>
        <w:tc>
          <w:tcPr>
            <w:tcW w:w="1010" w:type="dxa"/>
            <w:vAlign w:val="center"/>
          </w:tcPr>
          <w:p w:rsidR="00485A1F" w:rsidRPr="00021BA6" w:rsidRDefault="00021BA6" w:rsidP="00021BA6">
            <w:pPr>
              <w:jc w:val="center"/>
              <w:rPr>
                <w:rFonts w:ascii="Times New Roman" w:eastAsia="Times New Roman" w:hAnsi="Times New Roman"/>
                <w:color w:val="000000"/>
                <w:sz w:val="20"/>
                <w:szCs w:val="20"/>
                <w:lang w:eastAsia="ru-RU"/>
              </w:rPr>
            </w:pPr>
            <w:r w:rsidRPr="00021BA6">
              <w:rPr>
                <w:rFonts w:ascii="Times New Roman" w:eastAsia="Times New Roman" w:hAnsi="Times New Roman"/>
                <w:color w:val="000000"/>
                <w:sz w:val="20"/>
                <w:szCs w:val="20"/>
                <w:lang w:eastAsia="ru-RU"/>
              </w:rPr>
              <w:t>81,8</w:t>
            </w:r>
          </w:p>
        </w:tc>
        <w:tc>
          <w:tcPr>
            <w:tcW w:w="1825" w:type="dxa"/>
            <w:vAlign w:val="center"/>
          </w:tcPr>
          <w:p w:rsidR="00485A1F" w:rsidRPr="00021BA6" w:rsidRDefault="00485A1F" w:rsidP="00485A1F">
            <w:pPr>
              <w:jc w:val="center"/>
              <w:rPr>
                <w:rFonts w:ascii="Times New Roman" w:eastAsia="Times New Roman" w:hAnsi="Times New Roman"/>
                <w:color w:val="000000"/>
                <w:sz w:val="20"/>
                <w:szCs w:val="20"/>
                <w:lang w:eastAsia="ru-RU"/>
              </w:rPr>
            </w:pPr>
          </w:p>
        </w:tc>
      </w:tr>
      <w:tr w:rsidR="00E43600" w:rsidRPr="00F64009" w:rsidTr="00AA3A20">
        <w:trPr>
          <w:trHeight w:val="1244"/>
          <w:jc w:val="center"/>
        </w:trPr>
        <w:tc>
          <w:tcPr>
            <w:tcW w:w="534" w:type="dxa"/>
          </w:tcPr>
          <w:p w:rsidR="00E43600" w:rsidRPr="004932F1" w:rsidRDefault="00E43600" w:rsidP="00550C52">
            <w:pPr>
              <w:jc w:val="both"/>
              <w:rPr>
                <w:rFonts w:ascii="Times New Roman" w:eastAsia="Times New Roman" w:hAnsi="Times New Roman"/>
                <w:bCs/>
                <w:sz w:val="20"/>
                <w:szCs w:val="20"/>
                <w:lang w:eastAsia="ru-RU"/>
              </w:rPr>
            </w:pPr>
            <w:r w:rsidRPr="004932F1">
              <w:rPr>
                <w:rFonts w:ascii="Times New Roman" w:eastAsia="Times New Roman" w:hAnsi="Times New Roman"/>
                <w:bCs/>
                <w:sz w:val="20"/>
                <w:szCs w:val="20"/>
                <w:lang w:eastAsia="ru-RU"/>
              </w:rPr>
              <w:t>1.</w:t>
            </w:r>
          </w:p>
        </w:tc>
        <w:tc>
          <w:tcPr>
            <w:tcW w:w="2443" w:type="dxa"/>
          </w:tcPr>
          <w:p w:rsidR="000F4DE3" w:rsidRPr="004932F1" w:rsidRDefault="00E43600" w:rsidP="00AD63C4">
            <w:pPr>
              <w:rPr>
                <w:rFonts w:ascii="Times New Roman" w:eastAsia="Times New Roman" w:hAnsi="Times New Roman"/>
                <w:bCs/>
                <w:sz w:val="20"/>
                <w:szCs w:val="20"/>
                <w:u w:val="single"/>
                <w:lang w:eastAsia="ru-RU"/>
              </w:rPr>
            </w:pPr>
            <w:r w:rsidRPr="004932F1">
              <w:rPr>
                <w:rFonts w:ascii="Times New Roman" w:eastAsia="Times New Roman" w:hAnsi="Times New Roman"/>
                <w:bCs/>
                <w:sz w:val="20"/>
                <w:szCs w:val="20"/>
                <w:u w:val="single"/>
                <w:lang w:eastAsia="ru-RU"/>
              </w:rPr>
              <w:t xml:space="preserve">Подпрограмма </w:t>
            </w:r>
            <w:r w:rsidRPr="004932F1">
              <w:rPr>
                <w:rFonts w:ascii="Times New Roman" w:eastAsia="Times New Roman" w:hAnsi="Times New Roman"/>
                <w:bCs/>
                <w:sz w:val="20"/>
                <w:szCs w:val="20"/>
                <w:u w:val="single"/>
                <w:lang w:val="en-US" w:eastAsia="ru-RU"/>
              </w:rPr>
              <w:t>I</w:t>
            </w:r>
            <w:r w:rsidRPr="004932F1">
              <w:rPr>
                <w:rFonts w:ascii="Times New Roman" w:eastAsia="Times New Roman" w:hAnsi="Times New Roman"/>
                <w:bCs/>
                <w:sz w:val="20"/>
                <w:szCs w:val="20"/>
                <w:u w:val="single"/>
                <w:lang w:eastAsia="ru-RU"/>
              </w:rPr>
              <w:t xml:space="preserve"> «Развитие физической культуры и массового спорта» всего, в том числе</w:t>
            </w:r>
            <w:r w:rsidR="00AD63C4" w:rsidRPr="004932F1">
              <w:rPr>
                <w:rFonts w:ascii="Times New Roman" w:eastAsia="Times New Roman" w:hAnsi="Times New Roman"/>
                <w:bCs/>
                <w:sz w:val="20"/>
                <w:szCs w:val="20"/>
                <w:u w:val="single"/>
                <w:lang w:eastAsia="ru-RU"/>
              </w:rPr>
              <w:t>:</w:t>
            </w:r>
          </w:p>
        </w:tc>
        <w:tc>
          <w:tcPr>
            <w:tcW w:w="1276" w:type="dxa"/>
          </w:tcPr>
          <w:p w:rsidR="00E43600" w:rsidRPr="004932F1" w:rsidRDefault="00E43600" w:rsidP="00550C52">
            <w:pPr>
              <w:jc w:val="center"/>
              <w:rPr>
                <w:rFonts w:ascii="Times New Roman" w:eastAsia="Times New Roman" w:hAnsi="Times New Roman"/>
                <w:b/>
                <w:bCs/>
                <w:sz w:val="20"/>
                <w:szCs w:val="20"/>
                <w:lang w:eastAsia="ru-RU"/>
              </w:rPr>
            </w:pPr>
          </w:p>
          <w:p w:rsidR="00E43600" w:rsidRPr="004932F1" w:rsidRDefault="00BC514F" w:rsidP="00E264B6">
            <w:pPr>
              <w:jc w:val="center"/>
              <w:rPr>
                <w:rFonts w:ascii="Times New Roman" w:eastAsia="Times New Roman" w:hAnsi="Times New Roman"/>
                <w:b/>
                <w:bCs/>
                <w:sz w:val="20"/>
                <w:szCs w:val="20"/>
                <w:lang w:eastAsia="ru-RU"/>
              </w:rPr>
            </w:pPr>
            <w:r w:rsidRPr="004932F1">
              <w:rPr>
                <w:rFonts w:ascii="Times New Roman" w:eastAsia="Times New Roman" w:hAnsi="Times New Roman"/>
                <w:b/>
                <w:bCs/>
                <w:sz w:val="20"/>
                <w:szCs w:val="20"/>
                <w:lang w:eastAsia="ru-RU"/>
              </w:rPr>
              <w:t>278 577,4</w:t>
            </w:r>
          </w:p>
        </w:tc>
        <w:tc>
          <w:tcPr>
            <w:tcW w:w="1276" w:type="dxa"/>
          </w:tcPr>
          <w:p w:rsidR="00E43600" w:rsidRPr="004932F1" w:rsidRDefault="00E43600" w:rsidP="00550C52">
            <w:pPr>
              <w:jc w:val="center"/>
              <w:rPr>
                <w:rFonts w:ascii="Times New Roman" w:eastAsia="Times New Roman" w:hAnsi="Times New Roman"/>
                <w:b/>
                <w:bCs/>
                <w:sz w:val="20"/>
                <w:szCs w:val="20"/>
                <w:lang w:eastAsia="ru-RU"/>
              </w:rPr>
            </w:pPr>
          </w:p>
          <w:p w:rsidR="00E43600" w:rsidRPr="004932F1" w:rsidRDefault="00E264B6" w:rsidP="00D23BF9">
            <w:pPr>
              <w:jc w:val="center"/>
              <w:rPr>
                <w:rFonts w:ascii="Times New Roman" w:eastAsia="Times New Roman" w:hAnsi="Times New Roman"/>
                <w:b/>
                <w:bCs/>
                <w:sz w:val="20"/>
                <w:szCs w:val="20"/>
                <w:lang w:val="en-US" w:eastAsia="ru-RU"/>
              </w:rPr>
            </w:pPr>
            <w:r w:rsidRPr="004932F1">
              <w:rPr>
                <w:rFonts w:ascii="Times New Roman" w:eastAsia="Times New Roman" w:hAnsi="Times New Roman"/>
                <w:b/>
                <w:bCs/>
                <w:sz w:val="20"/>
                <w:szCs w:val="20"/>
                <w:lang w:eastAsia="ru-RU"/>
              </w:rPr>
              <w:t>2</w:t>
            </w:r>
            <w:r w:rsidR="000F4DE3" w:rsidRPr="004932F1">
              <w:rPr>
                <w:rFonts w:ascii="Times New Roman" w:eastAsia="Times New Roman" w:hAnsi="Times New Roman"/>
                <w:b/>
                <w:bCs/>
                <w:sz w:val="20"/>
                <w:szCs w:val="20"/>
                <w:lang w:eastAsia="ru-RU"/>
              </w:rPr>
              <w:t>7</w:t>
            </w:r>
            <w:r w:rsidR="007413AF" w:rsidRPr="004932F1">
              <w:rPr>
                <w:rFonts w:ascii="Times New Roman" w:eastAsia="Times New Roman" w:hAnsi="Times New Roman"/>
                <w:b/>
                <w:bCs/>
                <w:sz w:val="20"/>
                <w:szCs w:val="20"/>
                <w:lang w:eastAsia="ru-RU"/>
              </w:rPr>
              <w:t>8</w:t>
            </w:r>
            <w:r w:rsidR="00D23BF9" w:rsidRPr="004932F1">
              <w:rPr>
                <w:rFonts w:ascii="Times New Roman" w:eastAsia="Times New Roman" w:hAnsi="Times New Roman"/>
                <w:b/>
                <w:bCs/>
                <w:sz w:val="20"/>
                <w:szCs w:val="20"/>
                <w:lang w:eastAsia="ru-RU"/>
              </w:rPr>
              <w:t> </w:t>
            </w:r>
            <w:r w:rsidR="007413AF" w:rsidRPr="004932F1">
              <w:rPr>
                <w:rFonts w:ascii="Times New Roman" w:eastAsia="Times New Roman" w:hAnsi="Times New Roman"/>
                <w:b/>
                <w:bCs/>
                <w:sz w:val="20"/>
                <w:szCs w:val="20"/>
                <w:lang w:eastAsia="ru-RU"/>
              </w:rPr>
              <w:t>3</w:t>
            </w:r>
            <w:r w:rsidR="00D23BF9" w:rsidRPr="004932F1">
              <w:rPr>
                <w:rFonts w:ascii="Times New Roman" w:eastAsia="Times New Roman" w:hAnsi="Times New Roman"/>
                <w:b/>
                <w:bCs/>
                <w:sz w:val="20"/>
                <w:szCs w:val="20"/>
                <w:lang w:eastAsia="ru-RU"/>
              </w:rPr>
              <w:t>38,4</w:t>
            </w:r>
          </w:p>
        </w:tc>
        <w:tc>
          <w:tcPr>
            <w:tcW w:w="1525" w:type="dxa"/>
          </w:tcPr>
          <w:p w:rsidR="00E43600" w:rsidRPr="004932F1" w:rsidRDefault="00E43600" w:rsidP="00550C52">
            <w:pPr>
              <w:jc w:val="center"/>
              <w:rPr>
                <w:rFonts w:ascii="Times New Roman" w:eastAsia="Times New Roman" w:hAnsi="Times New Roman"/>
                <w:b/>
                <w:bCs/>
                <w:sz w:val="20"/>
                <w:szCs w:val="20"/>
                <w:lang w:eastAsia="ru-RU"/>
              </w:rPr>
            </w:pPr>
          </w:p>
          <w:p w:rsidR="00E43600" w:rsidRPr="004932F1" w:rsidRDefault="00D23BF9" w:rsidP="004932F1">
            <w:pPr>
              <w:jc w:val="center"/>
              <w:rPr>
                <w:rFonts w:ascii="Times New Roman" w:eastAsia="Times New Roman" w:hAnsi="Times New Roman"/>
                <w:b/>
                <w:bCs/>
                <w:sz w:val="20"/>
                <w:szCs w:val="20"/>
                <w:lang w:val="en-US" w:eastAsia="ru-RU"/>
              </w:rPr>
            </w:pPr>
            <w:r w:rsidRPr="004932F1">
              <w:rPr>
                <w:rFonts w:ascii="Times New Roman" w:eastAsia="Times New Roman" w:hAnsi="Times New Roman"/>
                <w:b/>
                <w:bCs/>
                <w:sz w:val="20"/>
                <w:szCs w:val="20"/>
                <w:lang w:val="en-US" w:eastAsia="ru-RU"/>
              </w:rPr>
              <w:t>203 439</w:t>
            </w:r>
            <w:r w:rsidR="00150580" w:rsidRPr="004932F1">
              <w:rPr>
                <w:rFonts w:ascii="Times New Roman" w:eastAsia="Times New Roman" w:hAnsi="Times New Roman"/>
                <w:b/>
                <w:bCs/>
                <w:sz w:val="20"/>
                <w:szCs w:val="20"/>
                <w:lang w:eastAsia="ru-RU"/>
              </w:rPr>
              <w:t>,</w:t>
            </w:r>
            <w:r w:rsidR="004932F1" w:rsidRPr="004932F1">
              <w:rPr>
                <w:rFonts w:ascii="Times New Roman" w:eastAsia="Times New Roman" w:hAnsi="Times New Roman"/>
                <w:b/>
                <w:bCs/>
                <w:sz w:val="20"/>
                <w:szCs w:val="20"/>
                <w:lang w:val="en-US" w:eastAsia="ru-RU"/>
              </w:rPr>
              <w:t>1</w:t>
            </w:r>
          </w:p>
        </w:tc>
        <w:tc>
          <w:tcPr>
            <w:tcW w:w="1010" w:type="dxa"/>
          </w:tcPr>
          <w:p w:rsidR="00E43600" w:rsidRPr="004932F1" w:rsidRDefault="00E43600" w:rsidP="00550C52">
            <w:pPr>
              <w:jc w:val="center"/>
              <w:rPr>
                <w:rFonts w:ascii="Times New Roman" w:eastAsia="Times New Roman" w:hAnsi="Times New Roman"/>
                <w:b/>
                <w:bCs/>
                <w:sz w:val="20"/>
                <w:szCs w:val="20"/>
                <w:lang w:eastAsia="ru-RU"/>
              </w:rPr>
            </w:pPr>
          </w:p>
          <w:p w:rsidR="00E43600" w:rsidRPr="004932F1" w:rsidRDefault="004932F1" w:rsidP="004932F1">
            <w:pPr>
              <w:jc w:val="center"/>
              <w:rPr>
                <w:rFonts w:ascii="Times New Roman" w:eastAsia="Times New Roman" w:hAnsi="Times New Roman"/>
                <w:b/>
                <w:bCs/>
                <w:sz w:val="20"/>
                <w:szCs w:val="20"/>
                <w:lang w:eastAsia="ru-RU"/>
              </w:rPr>
            </w:pPr>
            <w:r w:rsidRPr="004932F1">
              <w:rPr>
                <w:rFonts w:ascii="Times New Roman" w:eastAsia="Times New Roman" w:hAnsi="Times New Roman"/>
                <w:b/>
                <w:bCs/>
                <w:sz w:val="20"/>
                <w:szCs w:val="20"/>
                <w:lang w:eastAsia="ru-RU"/>
              </w:rPr>
              <w:t>73</w:t>
            </w:r>
            <w:r w:rsidR="00150580" w:rsidRPr="004932F1">
              <w:rPr>
                <w:rFonts w:ascii="Times New Roman" w:eastAsia="Times New Roman" w:hAnsi="Times New Roman"/>
                <w:b/>
                <w:bCs/>
                <w:sz w:val="20"/>
                <w:szCs w:val="20"/>
                <w:lang w:eastAsia="ru-RU"/>
              </w:rPr>
              <w:t>,</w:t>
            </w:r>
            <w:r w:rsidRPr="004932F1">
              <w:rPr>
                <w:rFonts w:ascii="Times New Roman" w:eastAsia="Times New Roman" w:hAnsi="Times New Roman"/>
                <w:b/>
                <w:bCs/>
                <w:sz w:val="20"/>
                <w:szCs w:val="20"/>
                <w:lang w:val="en-US" w:eastAsia="ru-RU"/>
              </w:rPr>
              <w:t>1</w:t>
            </w:r>
          </w:p>
        </w:tc>
        <w:tc>
          <w:tcPr>
            <w:tcW w:w="1825" w:type="dxa"/>
          </w:tcPr>
          <w:p w:rsidR="00E43600" w:rsidRPr="004932F1" w:rsidRDefault="00E43600" w:rsidP="00550C52">
            <w:pPr>
              <w:jc w:val="center"/>
              <w:rPr>
                <w:rFonts w:ascii="Times New Roman" w:eastAsia="Times New Roman" w:hAnsi="Times New Roman"/>
                <w:bCs/>
                <w:sz w:val="20"/>
                <w:szCs w:val="20"/>
                <w:lang w:val="en-US" w:eastAsia="ru-RU"/>
              </w:rPr>
            </w:pPr>
          </w:p>
        </w:tc>
      </w:tr>
      <w:tr w:rsidR="004932F1" w:rsidRPr="00F64009" w:rsidTr="000D68C9">
        <w:trPr>
          <w:trHeight w:val="363"/>
          <w:jc w:val="center"/>
        </w:trPr>
        <w:tc>
          <w:tcPr>
            <w:tcW w:w="534" w:type="dxa"/>
          </w:tcPr>
          <w:p w:rsidR="004932F1" w:rsidRPr="004932F1" w:rsidRDefault="004932F1" w:rsidP="004932F1">
            <w:pPr>
              <w:jc w:val="both"/>
              <w:rPr>
                <w:rFonts w:ascii="Times New Roman" w:eastAsia="Times New Roman" w:hAnsi="Times New Roman"/>
                <w:bCs/>
                <w:sz w:val="20"/>
                <w:szCs w:val="20"/>
                <w:lang w:eastAsia="ru-RU"/>
              </w:rPr>
            </w:pPr>
          </w:p>
        </w:tc>
        <w:tc>
          <w:tcPr>
            <w:tcW w:w="2443" w:type="dxa"/>
          </w:tcPr>
          <w:p w:rsidR="004932F1" w:rsidRPr="004932F1" w:rsidRDefault="004932F1" w:rsidP="004932F1">
            <w:pPr>
              <w:rPr>
                <w:rFonts w:ascii="Times New Roman" w:eastAsia="Times New Roman" w:hAnsi="Times New Roman"/>
                <w:b/>
                <w:bCs/>
                <w:sz w:val="20"/>
                <w:szCs w:val="20"/>
                <w:lang w:eastAsia="ru-RU"/>
              </w:rPr>
            </w:pPr>
            <w:r w:rsidRPr="004932F1">
              <w:rPr>
                <w:rFonts w:ascii="Times New Roman" w:eastAsia="Times New Roman" w:hAnsi="Times New Roman"/>
                <w:bCs/>
                <w:sz w:val="20"/>
                <w:szCs w:val="20"/>
                <w:lang w:eastAsia="ru-RU"/>
              </w:rPr>
              <w:t>местный бюджет</w:t>
            </w:r>
          </w:p>
        </w:tc>
        <w:tc>
          <w:tcPr>
            <w:tcW w:w="1276" w:type="dxa"/>
          </w:tcPr>
          <w:p w:rsidR="004932F1" w:rsidRPr="004932F1" w:rsidRDefault="004932F1" w:rsidP="004932F1">
            <w:pPr>
              <w:jc w:val="center"/>
              <w:rPr>
                <w:rFonts w:ascii="Times New Roman" w:eastAsia="Times New Roman" w:hAnsi="Times New Roman"/>
                <w:bCs/>
                <w:sz w:val="20"/>
                <w:szCs w:val="20"/>
                <w:lang w:eastAsia="ru-RU"/>
              </w:rPr>
            </w:pPr>
            <w:r w:rsidRPr="004932F1">
              <w:rPr>
                <w:rFonts w:ascii="Times New Roman" w:eastAsia="Times New Roman" w:hAnsi="Times New Roman"/>
                <w:bCs/>
                <w:sz w:val="20"/>
                <w:szCs w:val="20"/>
                <w:lang w:eastAsia="ru-RU"/>
              </w:rPr>
              <w:t>278 577,4</w:t>
            </w:r>
          </w:p>
        </w:tc>
        <w:tc>
          <w:tcPr>
            <w:tcW w:w="1276" w:type="dxa"/>
          </w:tcPr>
          <w:p w:rsidR="004932F1" w:rsidRPr="004932F1" w:rsidRDefault="004932F1" w:rsidP="004932F1">
            <w:pPr>
              <w:jc w:val="center"/>
              <w:rPr>
                <w:rFonts w:ascii="Times New Roman" w:eastAsia="Times New Roman" w:hAnsi="Times New Roman"/>
                <w:bCs/>
                <w:sz w:val="20"/>
                <w:szCs w:val="20"/>
                <w:lang w:val="en-US" w:eastAsia="ru-RU"/>
              </w:rPr>
            </w:pPr>
            <w:r w:rsidRPr="004932F1">
              <w:rPr>
                <w:rFonts w:ascii="Times New Roman" w:eastAsia="Times New Roman" w:hAnsi="Times New Roman"/>
                <w:bCs/>
                <w:sz w:val="20"/>
                <w:szCs w:val="20"/>
                <w:lang w:eastAsia="ru-RU"/>
              </w:rPr>
              <w:t>278 338,4</w:t>
            </w:r>
          </w:p>
        </w:tc>
        <w:tc>
          <w:tcPr>
            <w:tcW w:w="1525" w:type="dxa"/>
          </w:tcPr>
          <w:p w:rsidR="004932F1" w:rsidRPr="004932F1" w:rsidRDefault="004932F1" w:rsidP="004932F1">
            <w:pPr>
              <w:jc w:val="center"/>
              <w:rPr>
                <w:rFonts w:ascii="Times New Roman" w:eastAsia="Times New Roman" w:hAnsi="Times New Roman"/>
                <w:bCs/>
                <w:sz w:val="20"/>
                <w:szCs w:val="20"/>
                <w:lang w:val="en-US" w:eastAsia="ru-RU"/>
              </w:rPr>
            </w:pPr>
            <w:r w:rsidRPr="004932F1">
              <w:rPr>
                <w:rFonts w:ascii="Times New Roman" w:eastAsia="Times New Roman" w:hAnsi="Times New Roman"/>
                <w:bCs/>
                <w:sz w:val="20"/>
                <w:szCs w:val="20"/>
                <w:lang w:val="en-US" w:eastAsia="ru-RU"/>
              </w:rPr>
              <w:t>203 439</w:t>
            </w:r>
            <w:r w:rsidRPr="004932F1">
              <w:rPr>
                <w:rFonts w:ascii="Times New Roman" w:eastAsia="Times New Roman" w:hAnsi="Times New Roman"/>
                <w:bCs/>
                <w:sz w:val="20"/>
                <w:szCs w:val="20"/>
                <w:lang w:eastAsia="ru-RU"/>
              </w:rPr>
              <w:t>,</w:t>
            </w:r>
            <w:r w:rsidRPr="004932F1">
              <w:rPr>
                <w:rFonts w:ascii="Times New Roman" w:eastAsia="Times New Roman" w:hAnsi="Times New Roman"/>
                <w:bCs/>
                <w:sz w:val="20"/>
                <w:szCs w:val="20"/>
                <w:lang w:val="en-US" w:eastAsia="ru-RU"/>
              </w:rPr>
              <w:t>1</w:t>
            </w:r>
          </w:p>
        </w:tc>
        <w:tc>
          <w:tcPr>
            <w:tcW w:w="1010" w:type="dxa"/>
          </w:tcPr>
          <w:p w:rsidR="004932F1" w:rsidRPr="004932F1" w:rsidRDefault="004932F1" w:rsidP="004932F1">
            <w:pPr>
              <w:jc w:val="center"/>
              <w:rPr>
                <w:rFonts w:ascii="Times New Roman" w:eastAsia="Times New Roman" w:hAnsi="Times New Roman"/>
                <w:bCs/>
                <w:sz w:val="20"/>
                <w:szCs w:val="20"/>
                <w:lang w:eastAsia="ru-RU"/>
              </w:rPr>
            </w:pPr>
            <w:r w:rsidRPr="004932F1">
              <w:rPr>
                <w:rFonts w:ascii="Times New Roman" w:eastAsia="Times New Roman" w:hAnsi="Times New Roman"/>
                <w:bCs/>
                <w:sz w:val="20"/>
                <w:szCs w:val="20"/>
                <w:lang w:eastAsia="ru-RU"/>
              </w:rPr>
              <w:t>73,</w:t>
            </w:r>
            <w:r w:rsidRPr="004932F1">
              <w:rPr>
                <w:rFonts w:ascii="Times New Roman" w:eastAsia="Times New Roman" w:hAnsi="Times New Roman"/>
                <w:bCs/>
                <w:sz w:val="20"/>
                <w:szCs w:val="20"/>
                <w:lang w:val="en-US" w:eastAsia="ru-RU"/>
              </w:rPr>
              <w:t>1</w:t>
            </w:r>
          </w:p>
        </w:tc>
        <w:tc>
          <w:tcPr>
            <w:tcW w:w="1825" w:type="dxa"/>
          </w:tcPr>
          <w:p w:rsidR="004932F1" w:rsidRPr="00F64009" w:rsidRDefault="004932F1" w:rsidP="004932F1">
            <w:pPr>
              <w:jc w:val="center"/>
              <w:rPr>
                <w:rFonts w:ascii="Times New Roman" w:eastAsia="Times New Roman" w:hAnsi="Times New Roman"/>
                <w:bCs/>
                <w:sz w:val="20"/>
                <w:szCs w:val="20"/>
                <w:highlight w:val="yellow"/>
                <w:lang w:eastAsia="ru-RU"/>
              </w:rPr>
            </w:pPr>
          </w:p>
        </w:tc>
      </w:tr>
      <w:tr w:rsidR="00613A40" w:rsidRPr="00F64009" w:rsidTr="001407C5">
        <w:trPr>
          <w:trHeight w:val="1056"/>
          <w:jc w:val="center"/>
        </w:trPr>
        <w:tc>
          <w:tcPr>
            <w:tcW w:w="2977" w:type="dxa"/>
            <w:gridSpan w:val="2"/>
          </w:tcPr>
          <w:p w:rsidR="00613A40" w:rsidRPr="00905354" w:rsidRDefault="00613A40" w:rsidP="00613A40">
            <w:pPr>
              <w:rPr>
                <w:rFonts w:ascii="Times New Roman" w:eastAsia="Times New Roman" w:hAnsi="Times New Roman"/>
                <w:bCs/>
                <w:sz w:val="20"/>
                <w:szCs w:val="20"/>
                <w:lang w:eastAsia="ru-RU"/>
              </w:rPr>
            </w:pPr>
            <w:r w:rsidRPr="00905354">
              <w:rPr>
                <w:rFonts w:ascii="Times New Roman" w:eastAsia="Times New Roman" w:hAnsi="Times New Roman"/>
                <w:bCs/>
                <w:sz w:val="20"/>
                <w:szCs w:val="20"/>
                <w:lang w:eastAsia="ru-RU"/>
              </w:rPr>
              <w:t>основное мероприятие "Реализация Всероссийского физкультурно-спортивного комплекса "Готов к труду и обороне" (ГТО)</w:t>
            </w:r>
          </w:p>
        </w:tc>
        <w:tc>
          <w:tcPr>
            <w:tcW w:w="1276" w:type="dxa"/>
          </w:tcPr>
          <w:p w:rsidR="00613A40" w:rsidRPr="00905354" w:rsidRDefault="00613A40" w:rsidP="001407C5">
            <w:pPr>
              <w:jc w:val="center"/>
              <w:rPr>
                <w:rFonts w:ascii="Times New Roman" w:eastAsia="Times New Roman" w:hAnsi="Times New Roman"/>
                <w:bCs/>
                <w:sz w:val="20"/>
                <w:szCs w:val="20"/>
                <w:lang w:eastAsia="ru-RU"/>
              </w:rPr>
            </w:pPr>
          </w:p>
          <w:p w:rsidR="00613A40" w:rsidRPr="00905354" w:rsidRDefault="00613A40" w:rsidP="001407C5">
            <w:pPr>
              <w:jc w:val="center"/>
              <w:rPr>
                <w:rFonts w:ascii="Times New Roman" w:eastAsia="Times New Roman" w:hAnsi="Times New Roman"/>
                <w:bCs/>
                <w:sz w:val="20"/>
                <w:szCs w:val="20"/>
                <w:lang w:eastAsia="ru-RU"/>
              </w:rPr>
            </w:pPr>
          </w:p>
          <w:p w:rsidR="00BA45B5" w:rsidRPr="00905354" w:rsidRDefault="00BA45B5" w:rsidP="001407C5">
            <w:pPr>
              <w:jc w:val="center"/>
              <w:rPr>
                <w:rFonts w:ascii="Times New Roman" w:eastAsia="Times New Roman" w:hAnsi="Times New Roman"/>
                <w:bCs/>
                <w:sz w:val="20"/>
                <w:szCs w:val="20"/>
                <w:lang w:eastAsia="ru-RU"/>
              </w:rPr>
            </w:pPr>
          </w:p>
          <w:p w:rsidR="00613A40" w:rsidRPr="00905354" w:rsidRDefault="00BC514F" w:rsidP="001407C5">
            <w:pPr>
              <w:jc w:val="center"/>
              <w:rPr>
                <w:rFonts w:ascii="Times New Roman" w:eastAsia="Times New Roman" w:hAnsi="Times New Roman"/>
                <w:bCs/>
                <w:sz w:val="20"/>
                <w:szCs w:val="20"/>
                <w:lang w:eastAsia="ru-RU"/>
              </w:rPr>
            </w:pPr>
            <w:r w:rsidRPr="00905354">
              <w:rPr>
                <w:rFonts w:ascii="Times New Roman" w:eastAsia="Times New Roman" w:hAnsi="Times New Roman"/>
                <w:bCs/>
                <w:sz w:val="20"/>
                <w:szCs w:val="20"/>
                <w:lang w:eastAsia="ru-RU"/>
              </w:rPr>
              <w:t>50,0</w:t>
            </w:r>
          </w:p>
        </w:tc>
        <w:tc>
          <w:tcPr>
            <w:tcW w:w="1276" w:type="dxa"/>
          </w:tcPr>
          <w:p w:rsidR="00613A40" w:rsidRPr="00905354" w:rsidRDefault="00613A40" w:rsidP="001407C5">
            <w:pPr>
              <w:jc w:val="center"/>
              <w:rPr>
                <w:rFonts w:ascii="Times New Roman" w:eastAsia="Times New Roman" w:hAnsi="Times New Roman"/>
                <w:bCs/>
                <w:sz w:val="20"/>
                <w:szCs w:val="20"/>
                <w:lang w:eastAsia="ru-RU"/>
              </w:rPr>
            </w:pPr>
          </w:p>
          <w:p w:rsidR="00613A40" w:rsidRPr="00905354" w:rsidRDefault="00613A40" w:rsidP="001407C5">
            <w:pPr>
              <w:jc w:val="center"/>
              <w:rPr>
                <w:rFonts w:ascii="Times New Roman" w:eastAsia="Times New Roman" w:hAnsi="Times New Roman"/>
                <w:bCs/>
                <w:sz w:val="20"/>
                <w:szCs w:val="20"/>
                <w:lang w:eastAsia="ru-RU"/>
              </w:rPr>
            </w:pPr>
          </w:p>
          <w:p w:rsidR="00BA45B5" w:rsidRPr="00905354" w:rsidRDefault="00BA45B5" w:rsidP="001407C5">
            <w:pPr>
              <w:jc w:val="center"/>
              <w:rPr>
                <w:rFonts w:ascii="Times New Roman" w:eastAsia="Times New Roman" w:hAnsi="Times New Roman"/>
                <w:bCs/>
                <w:sz w:val="20"/>
                <w:szCs w:val="20"/>
                <w:lang w:eastAsia="ru-RU"/>
              </w:rPr>
            </w:pPr>
          </w:p>
          <w:p w:rsidR="00613A40" w:rsidRPr="00905354" w:rsidRDefault="007426E4" w:rsidP="007426E4">
            <w:pPr>
              <w:jc w:val="center"/>
              <w:rPr>
                <w:rFonts w:ascii="Times New Roman" w:eastAsia="Times New Roman" w:hAnsi="Times New Roman"/>
                <w:bCs/>
                <w:sz w:val="20"/>
                <w:szCs w:val="20"/>
                <w:lang w:eastAsia="ru-RU"/>
              </w:rPr>
            </w:pPr>
            <w:r w:rsidRPr="00905354">
              <w:rPr>
                <w:rFonts w:ascii="Times New Roman" w:eastAsia="Times New Roman" w:hAnsi="Times New Roman"/>
                <w:bCs/>
                <w:sz w:val="20"/>
                <w:szCs w:val="20"/>
                <w:lang w:eastAsia="ru-RU"/>
              </w:rPr>
              <w:t>80</w:t>
            </w:r>
            <w:r w:rsidR="000F4DE3" w:rsidRPr="00905354">
              <w:rPr>
                <w:rFonts w:ascii="Times New Roman" w:eastAsia="Times New Roman" w:hAnsi="Times New Roman"/>
                <w:bCs/>
                <w:sz w:val="20"/>
                <w:szCs w:val="20"/>
                <w:lang w:eastAsia="ru-RU"/>
              </w:rPr>
              <w:t>,0</w:t>
            </w:r>
          </w:p>
        </w:tc>
        <w:tc>
          <w:tcPr>
            <w:tcW w:w="1525" w:type="dxa"/>
          </w:tcPr>
          <w:p w:rsidR="00613A40" w:rsidRPr="00905354" w:rsidRDefault="00613A40" w:rsidP="001407C5">
            <w:pPr>
              <w:jc w:val="center"/>
              <w:rPr>
                <w:rFonts w:ascii="Times New Roman" w:eastAsia="Times New Roman" w:hAnsi="Times New Roman"/>
                <w:bCs/>
                <w:sz w:val="20"/>
                <w:szCs w:val="20"/>
                <w:lang w:eastAsia="ru-RU"/>
              </w:rPr>
            </w:pPr>
          </w:p>
          <w:p w:rsidR="00613A40" w:rsidRPr="00905354" w:rsidRDefault="00613A40" w:rsidP="001407C5">
            <w:pPr>
              <w:jc w:val="center"/>
              <w:rPr>
                <w:rFonts w:ascii="Times New Roman" w:eastAsia="Times New Roman" w:hAnsi="Times New Roman"/>
                <w:bCs/>
                <w:sz w:val="20"/>
                <w:szCs w:val="20"/>
                <w:lang w:eastAsia="ru-RU"/>
              </w:rPr>
            </w:pPr>
          </w:p>
          <w:p w:rsidR="00BA45B5" w:rsidRPr="00905354" w:rsidRDefault="00BA45B5" w:rsidP="001407C5">
            <w:pPr>
              <w:jc w:val="center"/>
              <w:rPr>
                <w:rFonts w:ascii="Times New Roman" w:eastAsia="Times New Roman" w:hAnsi="Times New Roman"/>
                <w:bCs/>
                <w:sz w:val="20"/>
                <w:szCs w:val="20"/>
                <w:lang w:eastAsia="ru-RU"/>
              </w:rPr>
            </w:pPr>
          </w:p>
          <w:p w:rsidR="00613A40" w:rsidRPr="00905354" w:rsidRDefault="00905354" w:rsidP="00905354">
            <w:pPr>
              <w:jc w:val="center"/>
              <w:rPr>
                <w:rFonts w:ascii="Times New Roman" w:eastAsia="Times New Roman" w:hAnsi="Times New Roman"/>
                <w:bCs/>
                <w:sz w:val="20"/>
                <w:szCs w:val="20"/>
                <w:lang w:eastAsia="ru-RU"/>
              </w:rPr>
            </w:pPr>
            <w:r w:rsidRPr="00905354">
              <w:rPr>
                <w:rFonts w:ascii="Times New Roman" w:eastAsia="Times New Roman" w:hAnsi="Times New Roman"/>
                <w:bCs/>
                <w:sz w:val="20"/>
                <w:szCs w:val="20"/>
                <w:lang w:val="en-US" w:eastAsia="ru-RU"/>
              </w:rPr>
              <w:t>69</w:t>
            </w:r>
            <w:r w:rsidRPr="00905354">
              <w:rPr>
                <w:rFonts w:ascii="Times New Roman" w:eastAsia="Times New Roman" w:hAnsi="Times New Roman"/>
                <w:bCs/>
                <w:sz w:val="20"/>
                <w:szCs w:val="20"/>
                <w:lang w:eastAsia="ru-RU"/>
              </w:rPr>
              <w:t>,7</w:t>
            </w:r>
          </w:p>
        </w:tc>
        <w:tc>
          <w:tcPr>
            <w:tcW w:w="1010" w:type="dxa"/>
          </w:tcPr>
          <w:p w:rsidR="00613A40" w:rsidRPr="00905354" w:rsidRDefault="00613A40" w:rsidP="001407C5">
            <w:pPr>
              <w:jc w:val="center"/>
              <w:rPr>
                <w:rFonts w:ascii="Times New Roman" w:eastAsia="Times New Roman" w:hAnsi="Times New Roman"/>
                <w:bCs/>
                <w:sz w:val="20"/>
                <w:szCs w:val="20"/>
                <w:lang w:eastAsia="ru-RU"/>
              </w:rPr>
            </w:pPr>
          </w:p>
          <w:p w:rsidR="00613A40" w:rsidRPr="00905354" w:rsidRDefault="00613A40" w:rsidP="001407C5">
            <w:pPr>
              <w:jc w:val="center"/>
              <w:rPr>
                <w:rFonts w:ascii="Times New Roman" w:eastAsia="Times New Roman" w:hAnsi="Times New Roman"/>
                <w:bCs/>
                <w:sz w:val="20"/>
                <w:szCs w:val="20"/>
                <w:lang w:eastAsia="ru-RU"/>
              </w:rPr>
            </w:pPr>
          </w:p>
          <w:p w:rsidR="00BA45B5" w:rsidRPr="00905354" w:rsidRDefault="00BA45B5" w:rsidP="001407C5">
            <w:pPr>
              <w:jc w:val="center"/>
              <w:rPr>
                <w:rFonts w:ascii="Times New Roman" w:eastAsia="Times New Roman" w:hAnsi="Times New Roman"/>
                <w:bCs/>
                <w:sz w:val="20"/>
                <w:szCs w:val="20"/>
                <w:lang w:eastAsia="ru-RU"/>
              </w:rPr>
            </w:pPr>
          </w:p>
          <w:p w:rsidR="00613A40" w:rsidRPr="00905354" w:rsidRDefault="00905354" w:rsidP="00905354">
            <w:pPr>
              <w:jc w:val="center"/>
              <w:rPr>
                <w:rFonts w:ascii="Times New Roman" w:eastAsia="Times New Roman" w:hAnsi="Times New Roman"/>
                <w:bCs/>
                <w:sz w:val="20"/>
                <w:szCs w:val="20"/>
                <w:lang w:eastAsia="ru-RU"/>
              </w:rPr>
            </w:pPr>
            <w:r w:rsidRPr="00905354">
              <w:rPr>
                <w:rFonts w:ascii="Times New Roman" w:eastAsia="Times New Roman" w:hAnsi="Times New Roman"/>
                <w:bCs/>
                <w:sz w:val="20"/>
                <w:szCs w:val="20"/>
                <w:lang w:eastAsia="ru-RU"/>
              </w:rPr>
              <w:t>87,1</w:t>
            </w:r>
          </w:p>
        </w:tc>
        <w:tc>
          <w:tcPr>
            <w:tcW w:w="1825" w:type="dxa"/>
          </w:tcPr>
          <w:p w:rsidR="00613A40" w:rsidRPr="00F64009" w:rsidRDefault="00613A40" w:rsidP="00905AB3">
            <w:pPr>
              <w:contextualSpacing/>
              <w:jc w:val="both"/>
              <w:rPr>
                <w:rFonts w:ascii="Times New Roman" w:eastAsia="Times New Roman" w:hAnsi="Times New Roman"/>
                <w:sz w:val="20"/>
                <w:szCs w:val="20"/>
                <w:highlight w:val="yellow"/>
                <w:lang w:eastAsia="ru-RU"/>
              </w:rPr>
            </w:pPr>
          </w:p>
        </w:tc>
      </w:tr>
      <w:tr w:rsidR="00613A40" w:rsidRPr="00F64009" w:rsidTr="000D68C9">
        <w:trPr>
          <w:jc w:val="center"/>
        </w:trPr>
        <w:tc>
          <w:tcPr>
            <w:tcW w:w="2977" w:type="dxa"/>
            <w:gridSpan w:val="2"/>
          </w:tcPr>
          <w:p w:rsidR="00613A40" w:rsidRPr="00EC1E45" w:rsidRDefault="00613A40" w:rsidP="00613A40">
            <w:pPr>
              <w:rPr>
                <w:rFonts w:ascii="Times New Roman" w:eastAsia="Times New Roman" w:hAnsi="Times New Roman"/>
                <w:bCs/>
                <w:sz w:val="20"/>
                <w:szCs w:val="20"/>
                <w:lang w:eastAsia="ru-RU"/>
              </w:rPr>
            </w:pPr>
            <w:r w:rsidRPr="00EC1E45">
              <w:rPr>
                <w:rFonts w:ascii="Times New Roman" w:eastAsia="Times New Roman" w:hAnsi="Times New Roman"/>
                <w:bCs/>
                <w:sz w:val="20"/>
                <w:szCs w:val="20"/>
                <w:lang w:eastAsia="ru-RU"/>
              </w:rPr>
              <w:t>основное мероприятие "Проведение муниципальных Спартакиад, физкультурно-массовых мероприятий, спортивных мероприятий, первенств и чемпионатов по видам спорта"</w:t>
            </w:r>
          </w:p>
        </w:tc>
        <w:tc>
          <w:tcPr>
            <w:tcW w:w="1276" w:type="dxa"/>
          </w:tcPr>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BC514F" w:rsidP="00BC514F">
            <w:pPr>
              <w:jc w:val="center"/>
              <w:rPr>
                <w:rFonts w:ascii="Times New Roman" w:eastAsia="Times New Roman" w:hAnsi="Times New Roman"/>
                <w:bCs/>
                <w:sz w:val="20"/>
                <w:szCs w:val="20"/>
                <w:lang w:eastAsia="ru-RU"/>
              </w:rPr>
            </w:pPr>
            <w:r w:rsidRPr="00EC1E45">
              <w:rPr>
                <w:rFonts w:ascii="Times New Roman" w:eastAsia="Times New Roman" w:hAnsi="Times New Roman"/>
                <w:bCs/>
                <w:sz w:val="20"/>
                <w:szCs w:val="20"/>
                <w:lang w:eastAsia="ru-RU"/>
              </w:rPr>
              <w:t>10</w:t>
            </w:r>
            <w:r w:rsidR="00613A40" w:rsidRPr="00EC1E45">
              <w:rPr>
                <w:rFonts w:ascii="Times New Roman" w:eastAsia="Times New Roman" w:hAnsi="Times New Roman"/>
                <w:bCs/>
                <w:sz w:val="20"/>
                <w:szCs w:val="20"/>
                <w:lang w:eastAsia="ru-RU"/>
              </w:rPr>
              <w:t>0,0</w:t>
            </w:r>
          </w:p>
        </w:tc>
        <w:tc>
          <w:tcPr>
            <w:tcW w:w="1276" w:type="dxa"/>
          </w:tcPr>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0F4DE3" w:rsidP="007426E4">
            <w:pPr>
              <w:jc w:val="center"/>
              <w:rPr>
                <w:rFonts w:ascii="Times New Roman" w:eastAsia="Times New Roman" w:hAnsi="Times New Roman"/>
                <w:bCs/>
                <w:sz w:val="20"/>
                <w:szCs w:val="20"/>
                <w:lang w:eastAsia="ru-RU"/>
              </w:rPr>
            </w:pPr>
            <w:r w:rsidRPr="00EC1E45">
              <w:rPr>
                <w:rFonts w:ascii="Times New Roman" w:eastAsia="Times New Roman" w:hAnsi="Times New Roman"/>
                <w:bCs/>
                <w:sz w:val="20"/>
                <w:szCs w:val="20"/>
                <w:lang w:eastAsia="ru-RU"/>
              </w:rPr>
              <w:t>1</w:t>
            </w:r>
            <w:r w:rsidR="007426E4" w:rsidRPr="00EC1E45">
              <w:rPr>
                <w:rFonts w:ascii="Times New Roman" w:eastAsia="Times New Roman" w:hAnsi="Times New Roman"/>
                <w:bCs/>
                <w:sz w:val="20"/>
                <w:szCs w:val="20"/>
                <w:lang w:eastAsia="ru-RU"/>
              </w:rPr>
              <w:t>3</w:t>
            </w:r>
            <w:r w:rsidR="00613A40" w:rsidRPr="00EC1E45">
              <w:rPr>
                <w:rFonts w:ascii="Times New Roman" w:eastAsia="Times New Roman" w:hAnsi="Times New Roman"/>
                <w:bCs/>
                <w:sz w:val="20"/>
                <w:szCs w:val="20"/>
                <w:lang w:eastAsia="ru-RU"/>
              </w:rPr>
              <w:t>0,0</w:t>
            </w:r>
          </w:p>
        </w:tc>
        <w:tc>
          <w:tcPr>
            <w:tcW w:w="1525" w:type="dxa"/>
          </w:tcPr>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EC1E45" w:rsidP="00EC1E45">
            <w:pPr>
              <w:jc w:val="center"/>
              <w:rPr>
                <w:rFonts w:ascii="Times New Roman" w:eastAsia="Times New Roman" w:hAnsi="Times New Roman"/>
                <w:bCs/>
                <w:sz w:val="20"/>
                <w:szCs w:val="20"/>
                <w:lang w:eastAsia="ru-RU"/>
              </w:rPr>
            </w:pPr>
            <w:r w:rsidRPr="00EC1E45">
              <w:rPr>
                <w:rFonts w:ascii="Times New Roman" w:eastAsia="Times New Roman" w:hAnsi="Times New Roman"/>
                <w:bCs/>
                <w:sz w:val="20"/>
                <w:szCs w:val="20"/>
                <w:lang w:eastAsia="ru-RU"/>
              </w:rPr>
              <w:t>120,2</w:t>
            </w:r>
          </w:p>
        </w:tc>
        <w:tc>
          <w:tcPr>
            <w:tcW w:w="1010" w:type="dxa"/>
          </w:tcPr>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613A40" w:rsidP="00613A40">
            <w:pPr>
              <w:jc w:val="center"/>
              <w:rPr>
                <w:rFonts w:ascii="Times New Roman" w:eastAsia="Times New Roman" w:hAnsi="Times New Roman"/>
                <w:bCs/>
                <w:sz w:val="20"/>
                <w:szCs w:val="20"/>
                <w:lang w:eastAsia="ru-RU"/>
              </w:rPr>
            </w:pPr>
          </w:p>
          <w:p w:rsidR="00613A40" w:rsidRPr="00EC1E45" w:rsidRDefault="00EC1E45" w:rsidP="00EC1E45">
            <w:pPr>
              <w:jc w:val="center"/>
              <w:rPr>
                <w:rFonts w:ascii="Times New Roman" w:eastAsia="Times New Roman" w:hAnsi="Times New Roman"/>
                <w:bCs/>
                <w:sz w:val="20"/>
                <w:szCs w:val="20"/>
                <w:lang w:eastAsia="ru-RU"/>
              </w:rPr>
            </w:pPr>
            <w:r w:rsidRPr="00EC1E45">
              <w:rPr>
                <w:rFonts w:ascii="Times New Roman" w:eastAsia="Times New Roman" w:hAnsi="Times New Roman"/>
                <w:bCs/>
                <w:sz w:val="20"/>
                <w:szCs w:val="20"/>
                <w:lang w:eastAsia="ru-RU"/>
              </w:rPr>
              <w:t>92,5</w:t>
            </w:r>
          </w:p>
        </w:tc>
        <w:tc>
          <w:tcPr>
            <w:tcW w:w="1825" w:type="dxa"/>
          </w:tcPr>
          <w:p w:rsidR="00EB4504" w:rsidRPr="00EC1E45" w:rsidRDefault="00EB4504" w:rsidP="00CA71B3">
            <w:pPr>
              <w:jc w:val="both"/>
              <w:rPr>
                <w:rFonts w:ascii="Times New Roman" w:eastAsia="Times New Roman" w:hAnsi="Times New Roman"/>
                <w:sz w:val="20"/>
                <w:szCs w:val="20"/>
              </w:rPr>
            </w:pPr>
          </w:p>
          <w:p w:rsidR="00613A40" w:rsidRPr="00EC1E45" w:rsidRDefault="00CA71B3" w:rsidP="000F4DE3">
            <w:pPr>
              <w:jc w:val="both"/>
              <w:rPr>
                <w:rFonts w:ascii="Times New Roman" w:eastAsia="Times New Roman" w:hAnsi="Times New Roman"/>
                <w:sz w:val="20"/>
                <w:szCs w:val="20"/>
                <w:lang w:eastAsia="ru-RU"/>
              </w:rPr>
            </w:pPr>
            <w:r w:rsidRPr="00EC1E45">
              <w:rPr>
                <w:rFonts w:ascii="Times New Roman" w:eastAsia="Times New Roman" w:hAnsi="Times New Roman"/>
              </w:rPr>
              <w:t xml:space="preserve"> </w:t>
            </w:r>
          </w:p>
        </w:tc>
      </w:tr>
      <w:tr w:rsidR="00613A40" w:rsidRPr="00F64009" w:rsidTr="000D68C9">
        <w:trPr>
          <w:jc w:val="center"/>
        </w:trPr>
        <w:tc>
          <w:tcPr>
            <w:tcW w:w="2977" w:type="dxa"/>
            <w:gridSpan w:val="2"/>
          </w:tcPr>
          <w:p w:rsidR="00613A40" w:rsidRPr="007675B8" w:rsidRDefault="00613A40" w:rsidP="00613A40">
            <w:pPr>
              <w:jc w:val="both"/>
              <w:rPr>
                <w:rFonts w:ascii="Times New Roman" w:eastAsia="Times New Roman" w:hAnsi="Times New Roman"/>
                <w:bCs/>
                <w:sz w:val="20"/>
                <w:szCs w:val="20"/>
                <w:lang w:eastAsia="ru-RU"/>
              </w:rPr>
            </w:pPr>
            <w:r w:rsidRPr="007675B8">
              <w:rPr>
                <w:rFonts w:ascii="Times New Roman" w:eastAsia="Times New Roman" w:hAnsi="Times New Roman"/>
                <w:bCs/>
                <w:sz w:val="20"/>
                <w:szCs w:val="20"/>
                <w:lang w:eastAsia="ru-RU"/>
              </w:rPr>
              <w:t>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 в том числе:</w:t>
            </w:r>
          </w:p>
        </w:tc>
        <w:tc>
          <w:tcPr>
            <w:tcW w:w="1276" w:type="dxa"/>
            <w:vAlign w:val="center"/>
          </w:tcPr>
          <w:p w:rsidR="00613A40" w:rsidRPr="007675B8" w:rsidRDefault="005367F0" w:rsidP="005367F0">
            <w:pPr>
              <w:jc w:val="center"/>
              <w:rPr>
                <w:rFonts w:ascii="Times New Roman" w:eastAsia="Times New Roman" w:hAnsi="Times New Roman"/>
                <w:bCs/>
                <w:sz w:val="20"/>
                <w:szCs w:val="20"/>
                <w:lang w:eastAsia="ru-RU"/>
              </w:rPr>
            </w:pPr>
            <w:r w:rsidRPr="007675B8">
              <w:rPr>
                <w:rFonts w:ascii="Times New Roman" w:eastAsia="Times New Roman" w:hAnsi="Times New Roman"/>
                <w:bCs/>
                <w:sz w:val="20"/>
                <w:szCs w:val="20"/>
                <w:lang w:eastAsia="ru-RU"/>
              </w:rPr>
              <w:t>400,0</w:t>
            </w:r>
          </w:p>
        </w:tc>
        <w:tc>
          <w:tcPr>
            <w:tcW w:w="1276" w:type="dxa"/>
            <w:vAlign w:val="center"/>
          </w:tcPr>
          <w:p w:rsidR="00613A40" w:rsidRPr="007675B8" w:rsidRDefault="000F4DE3" w:rsidP="007675B8">
            <w:pPr>
              <w:jc w:val="center"/>
              <w:rPr>
                <w:rFonts w:ascii="Times New Roman" w:eastAsia="Times New Roman" w:hAnsi="Times New Roman"/>
                <w:bCs/>
                <w:sz w:val="20"/>
                <w:szCs w:val="20"/>
                <w:lang w:eastAsia="ru-RU"/>
              </w:rPr>
            </w:pPr>
            <w:r w:rsidRPr="007675B8">
              <w:rPr>
                <w:rFonts w:ascii="Times New Roman" w:eastAsia="Times New Roman" w:hAnsi="Times New Roman"/>
                <w:bCs/>
                <w:sz w:val="20"/>
                <w:szCs w:val="20"/>
                <w:lang w:eastAsia="ru-RU"/>
              </w:rPr>
              <w:t>4</w:t>
            </w:r>
            <w:r w:rsidR="007675B8" w:rsidRPr="007675B8">
              <w:rPr>
                <w:rFonts w:ascii="Times New Roman" w:eastAsia="Times New Roman" w:hAnsi="Times New Roman"/>
                <w:bCs/>
                <w:sz w:val="20"/>
                <w:szCs w:val="20"/>
                <w:lang w:eastAsia="ru-RU"/>
              </w:rPr>
              <w:t>50</w:t>
            </w:r>
            <w:r w:rsidRPr="007675B8">
              <w:rPr>
                <w:rFonts w:ascii="Times New Roman" w:eastAsia="Times New Roman" w:hAnsi="Times New Roman"/>
                <w:bCs/>
                <w:sz w:val="20"/>
                <w:szCs w:val="20"/>
                <w:lang w:eastAsia="ru-RU"/>
              </w:rPr>
              <w:t>,</w:t>
            </w:r>
            <w:r w:rsidR="007675B8" w:rsidRPr="007675B8">
              <w:rPr>
                <w:rFonts w:ascii="Times New Roman" w:eastAsia="Times New Roman" w:hAnsi="Times New Roman"/>
                <w:bCs/>
                <w:sz w:val="20"/>
                <w:szCs w:val="20"/>
                <w:lang w:eastAsia="ru-RU"/>
              </w:rPr>
              <w:t>5</w:t>
            </w:r>
          </w:p>
        </w:tc>
        <w:tc>
          <w:tcPr>
            <w:tcW w:w="1525" w:type="dxa"/>
            <w:vAlign w:val="center"/>
          </w:tcPr>
          <w:p w:rsidR="00613A40" w:rsidRPr="007675B8" w:rsidRDefault="007675B8" w:rsidP="007675B8">
            <w:pPr>
              <w:jc w:val="center"/>
              <w:rPr>
                <w:rFonts w:ascii="Times New Roman" w:eastAsia="Times New Roman" w:hAnsi="Times New Roman"/>
                <w:bCs/>
                <w:sz w:val="20"/>
                <w:szCs w:val="20"/>
                <w:lang w:eastAsia="ru-RU"/>
              </w:rPr>
            </w:pPr>
            <w:r w:rsidRPr="007675B8">
              <w:rPr>
                <w:rFonts w:ascii="Times New Roman" w:eastAsia="Times New Roman" w:hAnsi="Times New Roman"/>
                <w:bCs/>
                <w:sz w:val="20"/>
                <w:szCs w:val="20"/>
                <w:lang w:eastAsia="ru-RU"/>
              </w:rPr>
              <w:t>450,5</w:t>
            </w:r>
          </w:p>
        </w:tc>
        <w:tc>
          <w:tcPr>
            <w:tcW w:w="1010" w:type="dxa"/>
            <w:vAlign w:val="center"/>
          </w:tcPr>
          <w:p w:rsidR="00613A40" w:rsidRPr="007675B8" w:rsidRDefault="007675B8" w:rsidP="007675B8">
            <w:pPr>
              <w:jc w:val="center"/>
              <w:rPr>
                <w:rFonts w:ascii="Times New Roman" w:eastAsia="Times New Roman" w:hAnsi="Times New Roman"/>
                <w:bCs/>
                <w:sz w:val="20"/>
                <w:szCs w:val="20"/>
                <w:lang w:eastAsia="ru-RU"/>
              </w:rPr>
            </w:pPr>
            <w:r w:rsidRPr="007675B8">
              <w:rPr>
                <w:rFonts w:ascii="Times New Roman" w:eastAsia="Times New Roman" w:hAnsi="Times New Roman"/>
                <w:bCs/>
                <w:sz w:val="20"/>
                <w:szCs w:val="20"/>
                <w:lang w:eastAsia="ru-RU"/>
              </w:rPr>
              <w:t>100,0</w:t>
            </w:r>
          </w:p>
        </w:tc>
        <w:tc>
          <w:tcPr>
            <w:tcW w:w="1825" w:type="dxa"/>
          </w:tcPr>
          <w:p w:rsidR="00613A40" w:rsidRPr="00F64009" w:rsidRDefault="00613A40" w:rsidP="00613A40">
            <w:pPr>
              <w:jc w:val="both"/>
              <w:rPr>
                <w:rFonts w:ascii="Times New Roman" w:eastAsia="Times New Roman" w:hAnsi="Times New Roman"/>
                <w:sz w:val="20"/>
                <w:szCs w:val="20"/>
                <w:highlight w:val="yellow"/>
                <w:lang w:eastAsia="ru-RU"/>
              </w:rPr>
            </w:pPr>
          </w:p>
          <w:p w:rsidR="00613A40" w:rsidRPr="00F64009" w:rsidRDefault="00613A40" w:rsidP="00613A40">
            <w:pPr>
              <w:jc w:val="both"/>
              <w:rPr>
                <w:rFonts w:ascii="Times New Roman" w:eastAsia="Times New Roman" w:hAnsi="Times New Roman"/>
                <w:sz w:val="20"/>
                <w:szCs w:val="20"/>
                <w:highlight w:val="yellow"/>
                <w:lang w:eastAsia="ru-RU"/>
              </w:rPr>
            </w:pPr>
          </w:p>
          <w:p w:rsidR="007426E4" w:rsidRPr="00F64009" w:rsidRDefault="007426E4" w:rsidP="00613A40">
            <w:pPr>
              <w:jc w:val="both"/>
              <w:rPr>
                <w:rFonts w:ascii="Times New Roman" w:eastAsia="Times New Roman" w:hAnsi="Times New Roman"/>
                <w:sz w:val="20"/>
                <w:szCs w:val="20"/>
                <w:highlight w:val="yellow"/>
                <w:lang w:eastAsia="ru-RU"/>
              </w:rPr>
            </w:pPr>
          </w:p>
        </w:tc>
      </w:tr>
      <w:tr w:rsidR="007426E4" w:rsidRPr="00F64009" w:rsidTr="000D68C9">
        <w:trPr>
          <w:jc w:val="center"/>
        </w:trPr>
        <w:tc>
          <w:tcPr>
            <w:tcW w:w="534" w:type="dxa"/>
          </w:tcPr>
          <w:p w:rsidR="007426E4" w:rsidRPr="00F64009" w:rsidRDefault="007426E4" w:rsidP="007426E4">
            <w:pPr>
              <w:jc w:val="center"/>
              <w:rPr>
                <w:rFonts w:ascii="Times New Roman" w:eastAsia="Times New Roman" w:hAnsi="Times New Roman"/>
                <w:bCs/>
                <w:sz w:val="20"/>
                <w:szCs w:val="20"/>
                <w:highlight w:val="yellow"/>
                <w:lang w:eastAsia="ru-RU"/>
              </w:rPr>
            </w:pPr>
          </w:p>
        </w:tc>
        <w:tc>
          <w:tcPr>
            <w:tcW w:w="2443" w:type="dxa"/>
          </w:tcPr>
          <w:p w:rsidR="007426E4" w:rsidRPr="00612220" w:rsidRDefault="007426E4" w:rsidP="007426E4">
            <w:pPr>
              <w:jc w:val="both"/>
              <w:rPr>
                <w:rFonts w:ascii="Times New Roman" w:eastAsia="Times New Roman" w:hAnsi="Times New Roman"/>
                <w:bCs/>
                <w:i/>
                <w:sz w:val="20"/>
                <w:szCs w:val="20"/>
                <w:lang w:eastAsia="ru-RU"/>
              </w:rPr>
            </w:pPr>
            <w:r w:rsidRPr="00612220">
              <w:rPr>
                <w:rFonts w:ascii="Times New Roman" w:eastAsia="Times New Roman" w:hAnsi="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(в </w:t>
            </w:r>
            <w:proofErr w:type="spellStart"/>
            <w:r w:rsidRPr="00612220">
              <w:rPr>
                <w:rFonts w:ascii="Times New Roman" w:eastAsia="Times New Roman" w:hAnsi="Times New Roman"/>
                <w:bCs/>
                <w:i/>
                <w:sz w:val="20"/>
                <w:szCs w:val="20"/>
                <w:lang w:eastAsia="ru-RU"/>
              </w:rPr>
              <w:t>т.ч</w:t>
            </w:r>
            <w:proofErr w:type="spellEnd"/>
            <w:r w:rsidRPr="00612220">
              <w:rPr>
                <w:rFonts w:ascii="Times New Roman" w:eastAsia="Times New Roman" w:hAnsi="Times New Roman"/>
                <w:bCs/>
                <w:i/>
                <w:sz w:val="20"/>
                <w:szCs w:val="20"/>
                <w:lang w:eastAsia="ru-RU"/>
              </w:rPr>
              <w:t>. мероприятия по подготовке учреждений к осенне-зимнему периоду),  ремонт спорткомплексов</w:t>
            </w:r>
          </w:p>
        </w:tc>
        <w:tc>
          <w:tcPr>
            <w:tcW w:w="1276" w:type="dxa"/>
            <w:vAlign w:val="center"/>
          </w:tcPr>
          <w:p w:rsidR="007426E4" w:rsidRPr="00612220" w:rsidRDefault="007675B8" w:rsidP="007675B8">
            <w:pPr>
              <w:jc w:val="center"/>
              <w:rPr>
                <w:rFonts w:ascii="Times New Roman" w:eastAsia="Times New Roman" w:hAnsi="Times New Roman"/>
                <w:bCs/>
                <w:i/>
                <w:sz w:val="20"/>
                <w:szCs w:val="20"/>
                <w:lang w:eastAsia="ru-RU"/>
              </w:rPr>
            </w:pPr>
            <w:r w:rsidRPr="00612220">
              <w:rPr>
                <w:rFonts w:ascii="Times New Roman" w:eastAsia="Times New Roman" w:hAnsi="Times New Roman"/>
                <w:bCs/>
                <w:i/>
                <w:sz w:val="20"/>
                <w:szCs w:val="20"/>
                <w:lang w:eastAsia="ru-RU"/>
              </w:rPr>
              <w:t>4</w:t>
            </w:r>
            <w:r w:rsidR="007426E4" w:rsidRPr="00612220">
              <w:rPr>
                <w:rFonts w:ascii="Times New Roman" w:eastAsia="Times New Roman" w:hAnsi="Times New Roman"/>
                <w:bCs/>
                <w:i/>
                <w:sz w:val="20"/>
                <w:szCs w:val="20"/>
                <w:lang w:eastAsia="ru-RU"/>
              </w:rPr>
              <w:t>00,0</w:t>
            </w:r>
          </w:p>
        </w:tc>
        <w:tc>
          <w:tcPr>
            <w:tcW w:w="1276" w:type="dxa"/>
            <w:vAlign w:val="center"/>
          </w:tcPr>
          <w:p w:rsidR="007426E4" w:rsidRPr="00612220" w:rsidRDefault="007426E4" w:rsidP="00612220">
            <w:pPr>
              <w:jc w:val="center"/>
              <w:rPr>
                <w:rFonts w:ascii="Times New Roman" w:eastAsia="Times New Roman" w:hAnsi="Times New Roman"/>
                <w:bCs/>
                <w:sz w:val="20"/>
                <w:szCs w:val="20"/>
                <w:lang w:eastAsia="ru-RU"/>
              </w:rPr>
            </w:pPr>
            <w:r w:rsidRPr="00612220">
              <w:rPr>
                <w:rFonts w:ascii="Times New Roman" w:eastAsia="Times New Roman" w:hAnsi="Times New Roman"/>
                <w:bCs/>
                <w:sz w:val="20"/>
                <w:szCs w:val="20"/>
                <w:lang w:eastAsia="ru-RU"/>
              </w:rPr>
              <w:t>4</w:t>
            </w:r>
            <w:r w:rsidR="00612220" w:rsidRPr="00612220">
              <w:rPr>
                <w:rFonts w:ascii="Times New Roman" w:eastAsia="Times New Roman" w:hAnsi="Times New Roman"/>
                <w:bCs/>
                <w:sz w:val="20"/>
                <w:szCs w:val="20"/>
                <w:lang w:eastAsia="ru-RU"/>
              </w:rPr>
              <w:t>5</w:t>
            </w:r>
            <w:r w:rsidRPr="00612220">
              <w:rPr>
                <w:rFonts w:ascii="Times New Roman" w:eastAsia="Times New Roman" w:hAnsi="Times New Roman"/>
                <w:bCs/>
                <w:sz w:val="20"/>
                <w:szCs w:val="20"/>
                <w:lang w:eastAsia="ru-RU"/>
              </w:rPr>
              <w:t>0,</w:t>
            </w:r>
            <w:r w:rsidR="00612220" w:rsidRPr="00612220">
              <w:rPr>
                <w:rFonts w:ascii="Times New Roman" w:eastAsia="Times New Roman" w:hAnsi="Times New Roman"/>
                <w:bCs/>
                <w:sz w:val="20"/>
                <w:szCs w:val="20"/>
                <w:lang w:eastAsia="ru-RU"/>
              </w:rPr>
              <w:t>5</w:t>
            </w:r>
          </w:p>
        </w:tc>
        <w:tc>
          <w:tcPr>
            <w:tcW w:w="1525" w:type="dxa"/>
            <w:vAlign w:val="center"/>
          </w:tcPr>
          <w:p w:rsidR="007426E4" w:rsidRPr="00612220" w:rsidRDefault="00612220" w:rsidP="007426E4">
            <w:pPr>
              <w:jc w:val="center"/>
              <w:rPr>
                <w:rFonts w:ascii="Times New Roman" w:eastAsia="Times New Roman" w:hAnsi="Times New Roman"/>
                <w:bCs/>
                <w:sz w:val="20"/>
                <w:szCs w:val="20"/>
                <w:lang w:eastAsia="ru-RU"/>
              </w:rPr>
            </w:pPr>
            <w:r w:rsidRPr="00612220">
              <w:rPr>
                <w:rFonts w:ascii="Times New Roman" w:eastAsia="Times New Roman" w:hAnsi="Times New Roman"/>
                <w:bCs/>
                <w:sz w:val="20"/>
                <w:szCs w:val="20"/>
                <w:lang w:eastAsia="ru-RU"/>
              </w:rPr>
              <w:t>450,5</w:t>
            </w:r>
          </w:p>
        </w:tc>
        <w:tc>
          <w:tcPr>
            <w:tcW w:w="1010" w:type="dxa"/>
            <w:vAlign w:val="center"/>
          </w:tcPr>
          <w:p w:rsidR="007426E4" w:rsidRPr="00612220" w:rsidRDefault="00612220" w:rsidP="00612220">
            <w:pPr>
              <w:jc w:val="center"/>
              <w:rPr>
                <w:rFonts w:ascii="Times New Roman" w:eastAsia="Times New Roman" w:hAnsi="Times New Roman"/>
                <w:bCs/>
                <w:sz w:val="20"/>
                <w:szCs w:val="20"/>
                <w:lang w:eastAsia="ru-RU"/>
              </w:rPr>
            </w:pPr>
            <w:r w:rsidRPr="00612220">
              <w:rPr>
                <w:rFonts w:ascii="Times New Roman" w:eastAsia="Times New Roman" w:hAnsi="Times New Roman"/>
                <w:bCs/>
                <w:sz w:val="20"/>
                <w:szCs w:val="20"/>
                <w:lang w:eastAsia="ru-RU"/>
              </w:rPr>
              <w:t>100,0</w:t>
            </w:r>
          </w:p>
        </w:tc>
        <w:tc>
          <w:tcPr>
            <w:tcW w:w="1825" w:type="dxa"/>
            <w:tcBorders>
              <w:top w:val="single" w:sz="4" w:space="0" w:color="auto"/>
              <w:left w:val="single" w:sz="4" w:space="0" w:color="auto"/>
              <w:bottom w:val="single" w:sz="4" w:space="0" w:color="auto"/>
              <w:right w:val="single" w:sz="4" w:space="0" w:color="auto"/>
            </w:tcBorders>
          </w:tcPr>
          <w:p w:rsidR="00EA6A42" w:rsidRPr="00F64009" w:rsidRDefault="00EA6A42" w:rsidP="00EA6A42">
            <w:pPr>
              <w:contextualSpacing/>
              <w:jc w:val="both"/>
              <w:rPr>
                <w:rFonts w:ascii="Times New Roman" w:eastAsia="Times New Roman" w:hAnsi="Times New Roman"/>
                <w:bCs/>
                <w:color w:val="000000"/>
                <w:sz w:val="20"/>
                <w:szCs w:val="20"/>
                <w:highlight w:val="yellow"/>
                <w:lang w:eastAsia="ru-RU"/>
              </w:rPr>
            </w:pPr>
          </w:p>
          <w:p w:rsidR="00EA6A42" w:rsidRPr="00F64009" w:rsidRDefault="00EA6A42" w:rsidP="00EA6A42">
            <w:pPr>
              <w:contextualSpacing/>
              <w:jc w:val="both"/>
              <w:rPr>
                <w:rFonts w:ascii="Times New Roman" w:eastAsia="Times New Roman" w:hAnsi="Times New Roman"/>
                <w:bCs/>
                <w:color w:val="000000"/>
                <w:sz w:val="20"/>
                <w:szCs w:val="20"/>
                <w:highlight w:val="yellow"/>
                <w:lang w:eastAsia="ru-RU"/>
              </w:rPr>
            </w:pPr>
          </w:p>
          <w:p w:rsidR="007426E4" w:rsidRPr="00F64009" w:rsidRDefault="007426E4" w:rsidP="00EA6A42">
            <w:pPr>
              <w:contextualSpacing/>
              <w:jc w:val="both"/>
              <w:rPr>
                <w:rFonts w:ascii="Times New Roman" w:eastAsia="Times New Roman" w:hAnsi="Times New Roman"/>
                <w:sz w:val="20"/>
                <w:szCs w:val="20"/>
                <w:highlight w:val="yellow"/>
              </w:rPr>
            </w:pPr>
          </w:p>
        </w:tc>
      </w:tr>
      <w:tr w:rsidR="00613A40" w:rsidRPr="00F64009" w:rsidTr="000D68C9">
        <w:trPr>
          <w:jc w:val="center"/>
        </w:trPr>
        <w:tc>
          <w:tcPr>
            <w:tcW w:w="2977" w:type="dxa"/>
            <w:gridSpan w:val="2"/>
          </w:tcPr>
          <w:p w:rsidR="00613A40" w:rsidRPr="00670A53" w:rsidRDefault="00613A40" w:rsidP="00613A40">
            <w:pPr>
              <w:jc w:val="both"/>
              <w:rPr>
                <w:rFonts w:ascii="Times New Roman" w:eastAsia="Times New Roman" w:hAnsi="Times New Roman"/>
                <w:bCs/>
                <w:sz w:val="20"/>
                <w:szCs w:val="20"/>
                <w:lang w:eastAsia="ru-RU"/>
              </w:rPr>
            </w:pPr>
            <w:r w:rsidRPr="00670A53">
              <w:rPr>
                <w:rFonts w:ascii="Times New Roman" w:eastAsia="Times New Roman" w:hAnsi="Times New Roman"/>
                <w:bCs/>
                <w:sz w:val="20"/>
                <w:szCs w:val="20"/>
                <w:lang w:eastAsia="ru-RU"/>
              </w:rPr>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tc>
        <w:tc>
          <w:tcPr>
            <w:tcW w:w="1276" w:type="dxa"/>
            <w:shd w:val="clear" w:color="auto" w:fill="auto"/>
            <w:vAlign w:val="center"/>
          </w:tcPr>
          <w:p w:rsidR="00613A40" w:rsidRPr="00670A53" w:rsidRDefault="005367F0" w:rsidP="00386A0B">
            <w:pPr>
              <w:jc w:val="center"/>
              <w:rPr>
                <w:rFonts w:ascii="Times New Roman" w:eastAsia="Times New Roman" w:hAnsi="Times New Roman"/>
                <w:bCs/>
                <w:sz w:val="20"/>
                <w:szCs w:val="20"/>
                <w:lang w:eastAsia="ru-RU"/>
              </w:rPr>
            </w:pPr>
            <w:r w:rsidRPr="00670A53">
              <w:rPr>
                <w:rFonts w:ascii="Times New Roman" w:eastAsia="Times New Roman" w:hAnsi="Times New Roman"/>
                <w:bCs/>
                <w:sz w:val="20"/>
                <w:szCs w:val="20"/>
                <w:lang w:eastAsia="ru-RU"/>
              </w:rPr>
              <w:t>278 027,4</w:t>
            </w:r>
          </w:p>
        </w:tc>
        <w:tc>
          <w:tcPr>
            <w:tcW w:w="1276" w:type="dxa"/>
            <w:shd w:val="clear" w:color="auto" w:fill="auto"/>
            <w:vAlign w:val="center"/>
          </w:tcPr>
          <w:p w:rsidR="00613A40" w:rsidRPr="00670A53" w:rsidRDefault="00613A40" w:rsidP="00670A53">
            <w:pPr>
              <w:jc w:val="center"/>
              <w:rPr>
                <w:rFonts w:ascii="Times New Roman" w:eastAsia="Times New Roman" w:hAnsi="Times New Roman"/>
                <w:bCs/>
                <w:sz w:val="20"/>
                <w:szCs w:val="20"/>
                <w:lang w:eastAsia="ru-RU"/>
              </w:rPr>
            </w:pPr>
            <w:r w:rsidRPr="00670A53">
              <w:rPr>
                <w:rFonts w:ascii="Times New Roman" w:eastAsia="Times New Roman" w:hAnsi="Times New Roman"/>
                <w:bCs/>
                <w:sz w:val="20"/>
                <w:szCs w:val="20"/>
                <w:lang w:eastAsia="ru-RU"/>
              </w:rPr>
              <w:t>2</w:t>
            </w:r>
            <w:r w:rsidR="00CA764A" w:rsidRPr="00670A53">
              <w:rPr>
                <w:rFonts w:ascii="Times New Roman" w:eastAsia="Times New Roman" w:hAnsi="Times New Roman"/>
                <w:bCs/>
                <w:sz w:val="20"/>
                <w:szCs w:val="20"/>
                <w:lang w:eastAsia="ru-RU"/>
              </w:rPr>
              <w:t>7</w:t>
            </w:r>
            <w:r w:rsidR="007426E4" w:rsidRPr="00670A53">
              <w:rPr>
                <w:rFonts w:ascii="Times New Roman" w:eastAsia="Times New Roman" w:hAnsi="Times New Roman"/>
                <w:bCs/>
                <w:sz w:val="20"/>
                <w:szCs w:val="20"/>
                <w:lang w:eastAsia="ru-RU"/>
              </w:rPr>
              <w:t>7</w:t>
            </w:r>
            <w:r w:rsidR="00670A53" w:rsidRPr="00670A53">
              <w:rPr>
                <w:rFonts w:ascii="Times New Roman" w:eastAsia="Times New Roman" w:hAnsi="Times New Roman"/>
                <w:bCs/>
                <w:sz w:val="20"/>
                <w:szCs w:val="20"/>
                <w:lang w:eastAsia="ru-RU"/>
              </w:rPr>
              <w:t> </w:t>
            </w:r>
            <w:r w:rsidR="007426E4" w:rsidRPr="00670A53">
              <w:rPr>
                <w:rFonts w:ascii="Times New Roman" w:eastAsia="Times New Roman" w:hAnsi="Times New Roman"/>
                <w:bCs/>
                <w:sz w:val="20"/>
                <w:szCs w:val="20"/>
                <w:lang w:eastAsia="ru-RU"/>
              </w:rPr>
              <w:t>6</w:t>
            </w:r>
            <w:r w:rsidR="00670A53" w:rsidRPr="00670A53">
              <w:rPr>
                <w:rFonts w:ascii="Times New Roman" w:eastAsia="Times New Roman" w:hAnsi="Times New Roman"/>
                <w:bCs/>
                <w:sz w:val="20"/>
                <w:szCs w:val="20"/>
                <w:lang w:eastAsia="ru-RU"/>
              </w:rPr>
              <w:t>77,9</w:t>
            </w:r>
          </w:p>
        </w:tc>
        <w:tc>
          <w:tcPr>
            <w:tcW w:w="1525" w:type="dxa"/>
            <w:vAlign w:val="center"/>
          </w:tcPr>
          <w:p w:rsidR="00613A40" w:rsidRPr="00670A53" w:rsidRDefault="00670A53" w:rsidP="00670A53">
            <w:pPr>
              <w:jc w:val="center"/>
              <w:rPr>
                <w:rFonts w:ascii="Times New Roman" w:eastAsia="Times New Roman" w:hAnsi="Times New Roman"/>
                <w:bCs/>
                <w:sz w:val="20"/>
                <w:szCs w:val="20"/>
                <w:lang w:eastAsia="ru-RU"/>
              </w:rPr>
            </w:pPr>
            <w:r w:rsidRPr="00670A53">
              <w:rPr>
                <w:rFonts w:ascii="Times New Roman" w:eastAsia="Times New Roman" w:hAnsi="Times New Roman"/>
                <w:bCs/>
                <w:sz w:val="20"/>
                <w:szCs w:val="20"/>
                <w:lang w:eastAsia="ru-RU"/>
              </w:rPr>
              <w:t>202 798,7</w:t>
            </w:r>
          </w:p>
        </w:tc>
        <w:tc>
          <w:tcPr>
            <w:tcW w:w="1010" w:type="dxa"/>
            <w:vAlign w:val="center"/>
          </w:tcPr>
          <w:p w:rsidR="00613A40" w:rsidRPr="00670A53" w:rsidRDefault="00670A53" w:rsidP="00670A53">
            <w:pPr>
              <w:jc w:val="center"/>
              <w:rPr>
                <w:rFonts w:ascii="Times New Roman" w:eastAsia="Times New Roman" w:hAnsi="Times New Roman"/>
                <w:bCs/>
                <w:sz w:val="20"/>
                <w:szCs w:val="20"/>
                <w:lang w:eastAsia="ru-RU"/>
              </w:rPr>
            </w:pPr>
            <w:r w:rsidRPr="00670A53">
              <w:rPr>
                <w:rFonts w:ascii="Times New Roman" w:eastAsia="Times New Roman" w:hAnsi="Times New Roman"/>
                <w:bCs/>
                <w:sz w:val="20"/>
                <w:szCs w:val="20"/>
                <w:lang w:eastAsia="ru-RU"/>
              </w:rPr>
              <w:t>73,0</w:t>
            </w:r>
          </w:p>
        </w:tc>
        <w:tc>
          <w:tcPr>
            <w:tcW w:w="1825" w:type="dxa"/>
          </w:tcPr>
          <w:p w:rsidR="00613A40" w:rsidRPr="00F64009" w:rsidRDefault="00613A40" w:rsidP="00613A40">
            <w:pPr>
              <w:jc w:val="both"/>
              <w:rPr>
                <w:rFonts w:ascii="Times New Roman" w:eastAsia="Times New Roman" w:hAnsi="Times New Roman"/>
                <w:sz w:val="20"/>
                <w:szCs w:val="20"/>
                <w:highlight w:val="yellow"/>
                <w:lang w:eastAsia="ru-RU"/>
              </w:rPr>
            </w:pPr>
          </w:p>
        </w:tc>
      </w:tr>
      <w:tr w:rsidR="00670A53" w:rsidRPr="00F64009" w:rsidTr="000D68C9">
        <w:trPr>
          <w:jc w:val="center"/>
        </w:trPr>
        <w:tc>
          <w:tcPr>
            <w:tcW w:w="534" w:type="dxa"/>
          </w:tcPr>
          <w:p w:rsidR="00670A53" w:rsidRPr="00F64009" w:rsidRDefault="00670A53" w:rsidP="00670A53">
            <w:pPr>
              <w:jc w:val="center"/>
              <w:rPr>
                <w:rFonts w:ascii="Times New Roman" w:eastAsia="Times New Roman" w:hAnsi="Times New Roman"/>
                <w:bCs/>
                <w:sz w:val="20"/>
                <w:szCs w:val="20"/>
                <w:highlight w:val="yellow"/>
                <w:lang w:eastAsia="ru-RU"/>
              </w:rPr>
            </w:pPr>
          </w:p>
        </w:tc>
        <w:tc>
          <w:tcPr>
            <w:tcW w:w="2443" w:type="dxa"/>
            <w:shd w:val="clear" w:color="auto" w:fill="auto"/>
          </w:tcPr>
          <w:p w:rsidR="00670A53" w:rsidRPr="00670A53" w:rsidRDefault="00670A53" w:rsidP="00670A53">
            <w:pPr>
              <w:jc w:val="both"/>
              <w:rPr>
                <w:rFonts w:ascii="Times New Roman" w:eastAsia="Times New Roman" w:hAnsi="Times New Roman"/>
                <w:bCs/>
                <w:sz w:val="20"/>
                <w:szCs w:val="20"/>
                <w:lang w:eastAsia="ru-RU"/>
              </w:rPr>
            </w:pPr>
            <w:r w:rsidRPr="00670A53">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670A53" w:rsidRPr="00C25CE2" w:rsidRDefault="00670A53" w:rsidP="00670A53">
            <w:pPr>
              <w:jc w:val="center"/>
              <w:rPr>
                <w:rFonts w:ascii="Times New Roman" w:eastAsia="Times New Roman" w:hAnsi="Times New Roman"/>
                <w:bCs/>
                <w:sz w:val="20"/>
                <w:szCs w:val="20"/>
                <w:lang w:eastAsia="ru-RU"/>
              </w:rPr>
            </w:pPr>
            <w:r w:rsidRPr="00C25CE2">
              <w:rPr>
                <w:rFonts w:ascii="Times New Roman" w:eastAsia="Times New Roman" w:hAnsi="Times New Roman"/>
                <w:bCs/>
                <w:sz w:val="20"/>
                <w:szCs w:val="20"/>
                <w:lang w:eastAsia="ru-RU"/>
              </w:rPr>
              <w:t>278 027,4</w:t>
            </w:r>
          </w:p>
        </w:tc>
        <w:tc>
          <w:tcPr>
            <w:tcW w:w="1276" w:type="dxa"/>
            <w:shd w:val="clear" w:color="auto" w:fill="auto"/>
            <w:vAlign w:val="center"/>
          </w:tcPr>
          <w:p w:rsidR="00670A53" w:rsidRPr="00C25CE2" w:rsidRDefault="00670A53" w:rsidP="00670A53">
            <w:pPr>
              <w:jc w:val="center"/>
              <w:rPr>
                <w:rFonts w:ascii="Times New Roman" w:eastAsia="Times New Roman" w:hAnsi="Times New Roman"/>
                <w:bCs/>
                <w:sz w:val="20"/>
                <w:szCs w:val="20"/>
                <w:lang w:eastAsia="ru-RU"/>
              </w:rPr>
            </w:pPr>
            <w:r w:rsidRPr="00C25CE2">
              <w:rPr>
                <w:rFonts w:ascii="Times New Roman" w:eastAsia="Times New Roman" w:hAnsi="Times New Roman"/>
                <w:bCs/>
                <w:sz w:val="20"/>
                <w:szCs w:val="20"/>
                <w:lang w:eastAsia="ru-RU"/>
              </w:rPr>
              <w:t>277 677,9</w:t>
            </w:r>
          </w:p>
        </w:tc>
        <w:tc>
          <w:tcPr>
            <w:tcW w:w="1525" w:type="dxa"/>
            <w:vAlign w:val="center"/>
          </w:tcPr>
          <w:p w:rsidR="00670A53" w:rsidRPr="00670A53" w:rsidRDefault="00670A53" w:rsidP="00670A53">
            <w:pPr>
              <w:jc w:val="center"/>
              <w:rPr>
                <w:rFonts w:ascii="Times New Roman" w:eastAsia="Times New Roman" w:hAnsi="Times New Roman"/>
                <w:bCs/>
                <w:sz w:val="20"/>
                <w:szCs w:val="20"/>
                <w:lang w:eastAsia="ru-RU"/>
              </w:rPr>
            </w:pPr>
            <w:r w:rsidRPr="00670A53">
              <w:rPr>
                <w:rFonts w:ascii="Times New Roman" w:eastAsia="Times New Roman" w:hAnsi="Times New Roman"/>
                <w:bCs/>
                <w:sz w:val="20"/>
                <w:szCs w:val="20"/>
                <w:lang w:eastAsia="ru-RU"/>
              </w:rPr>
              <w:t>202 798,7</w:t>
            </w:r>
          </w:p>
        </w:tc>
        <w:tc>
          <w:tcPr>
            <w:tcW w:w="1010" w:type="dxa"/>
            <w:vAlign w:val="center"/>
          </w:tcPr>
          <w:p w:rsidR="00670A53" w:rsidRPr="00670A53" w:rsidRDefault="00670A53" w:rsidP="00670A53">
            <w:pPr>
              <w:jc w:val="center"/>
              <w:rPr>
                <w:rFonts w:ascii="Times New Roman" w:eastAsia="Times New Roman" w:hAnsi="Times New Roman"/>
                <w:bCs/>
                <w:sz w:val="20"/>
                <w:szCs w:val="20"/>
                <w:lang w:eastAsia="ru-RU"/>
              </w:rPr>
            </w:pPr>
            <w:r w:rsidRPr="00670A53">
              <w:rPr>
                <w:rFonts w:ascii="Times New Roman" w:eastAsia="Times New Roman" w:hAnsi="Times New Roman"/>
                <w:bCs/>
                <w:sz w:val="20"/>
                <w:szCs w:val="20"/>
                <w:lang w:eastAsia="ru-RU"/>
              </w:rPr>
              <w:t>73,0</w:t>
            </w:r>
          </w:p>
        </w:tc>
        <w:tc>
          <w:tcPr>
            <w:tcW w:w="1825" w:type="dxa"/>
          </w:tcPr>
          <w:p w:rsidR="00670A53" w:rsidRPr="00670A53" w:rsidRDefault="00670A53" w:rsidP="00670A53">
            <w:pPr>
              <w:jc w:val="center"/>
              <w:rPr>
                <w:rFonts w:ascii="Times New Roman" w:eastAsia="Times New Roman" w:hAnsi="Times New Roman"/>
                <w:bCs/>
                <w:color w:val="000000"/>
                <w:sz w:val="20"/>
                <w:szCs w:val="20"/>
                <w:lang w:eastAsia="ru-RU"/>
              </w:rPr>
            </w:pPr>
          </w:p>
          <w:p w:rsidR="00670A53" w:rsidRPr="00670A53" w:rsidRDefault="00670A53" w:rsidP="00670A53">
            <w:pPr>
              <w:rPr>
                <w:rFonts w:ascii="Times New Roman" w:eastAsia="Times New Roman" w:hAnsi="Times New Roman"/>
                <w:sz w:val="20"/>
                <w:szCs w:val="20"/>
                <w:lang w:eastAsia="ru-RU"/>
              </w:rPr>
            </w:pPr>
            <w:r w:rsidRPr="00670A53">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613A40" w:rsidRPr="00F64009" w:rsidTr="000D68C9">
        <w:trPr>
          <w:jc w:val="center"/>
        </w:trPr>
        <w:tc>
          <w:tcPr>
            <w:tcW w:w="534" w:type="dxa"/>
          </w:tcPr>
          <w:p w:rsidR="00613A40" w:rsidRPr="00FD12DD" w:rsidRDefault="00613A40" w:rsidP="00613A40">
            <w:pPr>
              <w:jc w:val="center"/>
              <w:rPr>
                <w:rFonts w:ascii="Times New Roman" w:eastAsia="Times New Roman" w:hAnsi="Times New Roman"/>
                <w:b/>
                <w:bCs/>
                <w:sz w:val="20"/>
                <w:szCs w:val="20"/>
                <w:lang w:eastAsia="ru-RU"/>
              </w:rPr>
            </w:pPr>
            <w:r w:rsidRPr="00FD12DD">
              <w:rPr>
                <w:rFonts w:ascii="Times New Roman" w:eastAsia="Times New Roman" w:hAnsi="Times New Roman"/>
                <w:b/>
                <w:bCs/>
                <w:sz w:val="20"/>
                <w:szCs w:val="20"/>
                <w:lang w:eastAsia="ru-RU"/>
              </w:rPr>
              <w:t>2.</w:t>
            </w:r>
          </w:p>
        </w:tc>
        <w:tc>
          <w:tcPr>
            <w:tcW w:w="2443" w:type="dxa"/>
          </w:tcPr>
          <w:p w:rsidR="00613A40" w:rsidRPr="00FD12DD" w:rsidRDefault="00613A40" w:rsidP="00613A40">
            <w:pPr>
              <w:rPr>
                <w:rFonts w:ascii="Times New Roman" w:eastAsia="Times New Roman" w:hAnsi="Times New Roman"/>
                <w:b/>
                <w:bCs/>
                <w:sz w:val="20"/>
                <w:szCs w:val="20"/>
                <w:lang w:eastAsia="ru-RU"/>
              </w:rPr>
            </w:pPr>
            <w:r w:rsidRPr="00FD12DD">
              <w:rPr>
                <w:rFonts w:ascii="Times New Roman" w:hAnsi="Times New Roman"/>
                <w:b/>
                <w:sz w:val="20"/>
                <w:szCs w:val="20"/>
                <w:u w:val="single"/>
              </w:rPr>
              <w:t xml:space="preserve">Подпрограмма </w:t>
            </w:r>
            <w:r w:rsidRPr="00FD12DD">
              <w:rPr>
                <w:rFonts w:ascii="Times New Roman" w:hAnsi="Times New Roman"/>
                <w:b/>
                <w:sz w:val="20"/>
                <w:szCs w:val="20"/>
                <w:u w:val="single"/>
                <w:lang w:val="en-US"/>
              </w:rPr>
              <w:t>II</w:t>
            </w:r>
            <w:r w:rsidRPr="00FD12DD">
              <w:rPr>
                <w:rFonts w:ascii="Times New Roman" w:hAnsi="Times New Roman"/>
                <w:b/>
                <w:sz w:val="20"/>
                <w:szCs w:val="20"/>
                <w:u w:val="single"/>
              </w:rPr>
              <w:t xml:space="preserve"> «Развитие системы подготовки спортивного резерва» всего, в том </w:t>
            </w:r>
            <w:r w:rsidRPr="00FD12DD">
              <w:rPr>
                <w:rFonts w:ascii="Times New Roman" w:hAnsi="Times New Roman"/>
                <w:b/>
                <w:sz w:val="20"/>
                <w:szCs w:val="20"/>
              </w:rPr>
              <w:t>числе:</w:t>
            </w:r>
          </w:p>
        </w:tc>
        <w:tc>
          <w:tcPr>
            <w:tcW w:w="1276" w:type="dxa"/>
          </w:tcPr>
          <w:p w:rsidR="00613A40" w:rsidRPr="00FD12DD" w:rsidRDefault="00613A40" w:rsidP="00613A40">
            <w:pPr>
              <w:jc w:val="center"/>
              <w:rPr>
                <w:rFonts w:ascii="Times New Roman" w:eastAsia="Times New Roman" w:hAnsi="Times New Roman"/>
                <w:b/>
                <w:bCs/>
                <w:sz w:val="20"/>
                <w:szCs w:val="20"/>
                <w:lang w:eastAsia="ru-RU"/>
              </w:rPr>
            </w:pPr>
          </w:p>
          <w:p w:rsidR="00613A40" w:rsidRPr="00FD12DD" w:rsidRDefault="00613A40" w:rsidP="00613A40">
            <w:pPr>
              <w:jc w:val="center"/>
              <w:rPr>
                <w:rFonts w:ascii="Times New Roman" w:eastAsia="Times New Roman" w:hAnsi="Times New Roman"/>
                <w:b/>
                <w:bCs/>
                <w:sz w:val="20"/>
                <w:szCs w:val="20"/>
                <w:lang w:eastAsia="ru-RU"/>
              </w:rPr>
            </w:pPr>
          </w:p>
          <w:p w:rsidR="00613A40" w:rsidRPr="00FD12DD" w:rsidRDefault="007D2C1F" w:rsidP="005B1784">
            <w:pPr>
              <w:jc w:val="center"/>
              <w:rPr>
                <w:rFonts w:ascii="Times New Roman" w:eastAsia="Times New Roman" w:hAnsi="Times New Roman"/>
                <w:b/>
                <w:bCs/>
                <w:sz w:val="20"/>
                <w:szCs w:val="20"/>
                <w:lang w:eastAsia="ru-RU"/>
              </w:rPr>
            </w:pPr>
            <w:r w:rsidRPr="00FD12DD">
              <w:rPr>
                <w:rFonts w:ascii="Times New Roman" w:eastAsia="Times New Roman" w:hAnsi="Times New Roman"/>
                <w:b/>
                <w:bCs/>
                <w:sz w:val="20"/>
                <w:szCs w:val="20"/>
                <w:lang w:eastAsia="ru-RU"/>
              </w:rPr>
              <w:t>1</w:t>
            </w:r>
            <w:r w:rsidR="005B1784" w:rsidRPr="00FD12DD">
              <w:rPr>
                <w:rFonts w:ascii="Times New Roman" w:eastAsia="Times New Roman" w:hAnsi="Times New Roman"/>
                <w:b/>
                <w:bCs/>
                <w:sz w:val="20"/>
                <w:szCs w:val="20"/>
                <w:lang w:eastAsia="ru-RU"/>
              </w:rPr>
              <w:t>7 587,8</w:t>
            </w:r>
          </w:p>
        </w:tc>
        <w:tc>
          <w:tcPr>
            <w:tcW w:w="1276" w:type="dxa"/>
          </w:tcPr>
          <w:p w:rsidR="00613A40" w:rsidRPr="00FD12DD" w:rsidRDefault="00613A40" w:rsidP="00613A40">
            <w:pPr>
              <w:jc w:val="center"/>
              <w:rPr>
                <w:rFonts w:ascii="Times New Roman" w:eastAsia="Times New Roman" w:hAnsi="Times New Roman"/>
                <w:b/>
                <w:bCs/>
                <w:sz w:val="20"/>
                <w:szCs w:val="20"/>
                <w:lang w:eastAsia="ru-RU"/>
              </w:rPr>
            </w:pPr>
          </w:p>
          <w:p w:rsidR="00613A40" w:rsidRPr="00FD12DD" w:rsidRDefault="00613A40" w:rsidP="00613A40">
            <w:pPr>
              <w:jc w:val="center"/>
              <w:rPr>
                <w:rFonts w:ascii="Times New Roman" w:eastAsia="Times New Roman" w:hAnsi="Times New Roman"/>
                <w:b/>
                <w:bCs/>
                <w:sz w:val="20"/>
                <w:szCs w:val="20"/>
                <w:lang w:eastAsia="ru-RU"/>
              </w:rPr>
            </w:pPr>
          </w:p>
          <w:p w:rsidR="00613A40" w:rsidRPr="00FD12DD" w:rsidRDefault="007D2C1F" w:rsidP="00625BA1">
            <w:pPr>
              <w:jc w:val="center"/>
              <w:rPr>
                <w:rFonts w:ascii="Times New Roman" w:eastAsia="Times New Roman" w:hAnsi="Times New Roman"/>
                <w:b/>
                <w:bCs/>
                <w:sz w:val="20"/>
                <w:szCs w:val="20"/>
                <w:lang w:eastAsia="ru-RU"/>
              </w:rPr>
            </w:pPr>
            <w:r w:rsidRPr="00FD12DD">
              <w:rPr>
                <w:rFonts w:ascii="Times New Roman" w:eastAsia="Times New Roman" w:hAnsi="Times New Roman"/>
                <w:b/>
                <w:bCs/>
                <w:sz w:val="20"/>
                <w:szCs w:val="20"/>
                <w:lang w:eastAsia="ru-RU"/>
              </w:rPr>
              <w:t>1</w:t>
            </w:r>
            <w:r w:rsidR="00DC2456" w:rsidRPr="00FD12DD">
              <w:rPr>
                <w:rFonts w:ascii="Times New Roman" w:eastAsia="Times New Roman" w:hAnsi="Times New Roman"/>
                <w:b/>
                <w:bCs/>
                <w:sz w:val="20"/>
                <w:szCs w:val="20"/>
                <w:lang w:eastAsia="ru-RU"/>
              </w:rPr>
              <w:t>7</w:t>
            </w:r>
            <w:r w:rsidR="00625BA1" w:rsidRPr="00FD12DD">
              <w:rPr>
                <w:rFonts w:ascii="Times New Roman" w:eastAsia="Times New Roman" w:hAnsi="Times New Roman"/>
                <w:b/>
                <w:bCs/>
                <w:sz w:val="20"/>
                <w:szCs w:val="20"/>
                <w:lang w:eastAsia="ru-RU"/>
              </w:rPr>
              <w:t> 703,8</w:t>
            </w:r>
          </w:p>
        </w:tc>
        <w:tc>
          <w:tcPr>
            <w:tcW w:w="1525" w:type="dxa"/>
          </w:tcPr>
          <w:p w:rsidR="00613A40" w:rsidRPr="00FD12DD" w:rsidRDefault="00613A40" w:rsidP="00613A40">
            <w:pPr>
              <w:jc w:val="center"/>
              <w:rPr>
                <w:rFonts w:ascii="Times New Roman" w:eastAsia="Times New Roman" w:hAnsi="Times New Roman"/>
                <w:b/>
                <w:bCs/>
                <w:sz w:val="20"/>
                <w:szCs w:val="20"/>
                <w:lang w:eastAsia="ru-RU"/>
              </w:rPr>
            </w:pPr>
          </w:p>
          <w:p w:rsidR="00613A40" w:rsidRPr="00FD12DD" w:rsidRDefault="00613A40" w:rsidP="00613A40">
            <w:pPr>
              <w:jc w:val="center"/>
              <w:rPr>
                <w:rFonts w:ascii="Times New Roman" w:eastAsia="Times New Roman" w:hAnsi="Times New Roman"/>
                <w:b/>
                <w:bCs/>
                <w:sz w:val="20"/>
                <w:szCs w:val="20"/>
                <w:lang w:eastAsia="ru-RU"/>
              </w:rPr>
            </w:pPr>
          </w:p>
          <w:p w:rsidR="00613A40" w:rsidRPr="00FD12DD" w:rsidRDefault="00452A18" w:rsidP="00625BA1">
            <w:pPr>
              <w:jc w:val="center"/>
              <w:rPr>
                <w:rFonts w:ascii="Times New Roman" w:eastAsia="Times New Roman" w:hAnsi="Times New Roman"/>
                <w:b/>
                <w:bCs/>
                <w:sz w:val="20"/>
                <w:szCs w:val="20"/>
                <w:lang w:eastAsia="ru-RU"/>
              </w:rPr>
            </w:pPr>
            <w:r w:rsidRPr="00FD12DD">
              <w:rPr>
                <w:rFonts w:ascii="Times New Roman" w:eastAsia="Times New Roman" w:hAnsi="Times New Roman"/>
                <w:b/>
                <w:bCs/>
                <w:sz w:val="20"/>
                <w:szCs w:val="20"/>
                <w:lang w:eastAsia="ru-RU"/>
              </w:rPr>
              <w:t>1</w:t>
            </w:r>
            <w:r w:rsidR="00625BA1" w:rsidRPr="00FD12DD">
              <w:rPr>
                <w:rFonts w:ascii="Times New Roman" w:eastAsia="Times New Roman" w:hAnsi="Times New Roman"/>
                <w:b/>
                <w:bCs/>
                <w:sz w:val="20"/>
                <w:szCs w:val="20"/>
                <w:lang w:eastAsia="ru-RU"/>
              </w:rPr>
              <w:t>4 502,7</w:t>
            </w:r>
          </w:p>
        </w:tc>
        <w:tc>
          <w:tcPr>
            <w:tcW w:w="1010" w:type="dxa"/>
          </w:tcPr>
          <w:p w:rsidR="00613A40" w:rsidRPr="00FD12DD" w:rsidRDefault="00613A40" w:rsidP="00613A40">
            <w:pPr>
              <w:jc w:val="center"/>
              <w:rPr>
                <w:rFonts w:ascii="Times New Roman" w:eastAsia="Times New Roman" w:hAnsi="Times New Roman"/>
                <w:b/>
                <w:bCs/>
                <w:sz w:val="20"/>
                <w:szCs w:val="20"/>
                <w:lang w:eastAsia="ru-RU"/>
              </w:rPr>
            </w:pPr>
          </w:p>
          <w:p w:rsidR="00613A40" w:rsidRPr="00FD12DD" w:rsidRDefault="00613A40" w:rsidP="00613A40">
            <w:pPr>
              <w:jc w:val="center"/>
              <w:rPr>
                <w:rFonts w:ascii="Times New Roman" w:eastAsia="Times New Roman" w:hAnsi="Times New Roman"/>
                <w:b/>
                <w:bCs/>
                <w:sz w:val="20"/>
                <w:szCs w:val="20"/>
                <w:lang w:eastAsia="ru-RU"/>
              </w:rPr>
            </w:pPr>
          </w:p>
          <w:p w:rsidR="00613A40" w:rsidRPr="00FD12DD" w:rsidRDefault="00625BA1" w:rsidP="00625BA1">
            <w:pPr>
              <w:jc w:val="center"/>
              <w:rPr>
                <w:rFonts w:ascii="Times New Roman" w:eastAsia="Times New Roman" w:hAnsi="Times New Roman"/>
                <w:b/>
                <w:bCs/>
                <w:sz w:val="20"/>
                <w:szCs w:val="20"/>
                <w:lang w:eastAsia="ru-RU"/>
              </w:rPr>
            </w:pPr>
            <w:r w:rsidRPr="00FD12DD">
              <w:rPr>
                <w:rFonts w:ascii="Times New Roman" w:eastAsia="Times New Roman" w:hAnsi="Times New Roman"/>
                <w:b/>
                <w:bCs/>
                <w:sz w:val="20"/>
                <w:szCs w:val="20"/>
                <w:lang w:eastAsia="ru-RU"/>
              </w:rPr>
              <w:t>81,9</w:t>
            </w:r>
          </w:p>
        </w:tc>
        <w:tc>
          <w:tcPr>
            <w:tcW w:w="1825" w:type="dxa"/>
          </w:tcPr>
          <w:p w:rsidR="00613A40" w:rsidRPr="00F64009" w:rsidRDefault="00613A40" w:rsidP="00613A40">
            <w:pPr>
              <w:jc w:val="center"/>
              <w:rPr>
                <w:rFonts w:ascii="Times New Roman" w:eastAsia="Times New Roman" w:hAnsi="Times New Roman"/>
                <w:b/>
                <w:bCs/>
                <w:sz w:val="20"/>
                <w:szCs w:val="20"/>
                <w:highlight w:val="yellow"/>
                <w:lang w:eastAsia="ru-RU"/>
              </w:rPr>
            </w:pPr>
          </w:p>
        </w:tc>
      </w:tr>
      <w:tr w:rsidR="00613A40" w:rsidRPr="00F64009" w:rsidTr="000D68C9">
        <w:trPr>
          <w:jc w:val="center"/>
        </w:trPr>
        <w:tc>
          <w:tcPr>
            <w:tcW w:w="534" w:type="dxa"/>
          </w:tcPr>
          <w:p w:rsidR="00613A40" w:rsidRPr="00FD12DD" w:rsidRDefault="00613A40" w:rsidP="00613A40">
            <w:pPr>
              <w:jc w:val="center"/>
              <w:rPr>
                <w:rFonts w:ascii="Times New Roman" w:eastAsia="Times New Roman" w:hAnsi="Times New Roman"/>
                <w:bCs/>
                <w:sz w:val="20"/>
                <w:szCs w:val="20"/>
                <w:lang w:eastAsia="ru-RU"/>
              </w:rPr>
            </w:pPr>
          </w:p>
        </w:tc>
        <w:tc>
          <w:tcPr>
            <w:tcW w:w="2443" w:type="dxa"/>
            <w:vAlign w:val="center"/>
          </w:tcPr>
          <w:p w:rsidR="00613A40" w:rsidRPr="00FD12DD" w:rsidRDefault="00613A40" w:rsidP="00613A40">
            <w:pPr>
              <w:rPr>
                <w:rFonts w:ascii="Times New Roman" w:eastAsia="Times New Roman" w:hAnsi="Times New Roman"/>
                <w:bCs/>
                <w:sz w:val="20"/>
                <w:szCs w:val="20"/>
                <w:u w:val="single"/>
                <w:lang w:eastAsia="ru-RU"/>
              </w:rPr>
            </w:pPr>
            <w:r w:rsidRPr="00FD12DD">
              <w:rPr>
                <w:rFonts w:ascii="Times New Roman" w:eastAsia="Times New Roman" w:hAnsi="Times New Roman"/>
                <w:bCs/>
                <w:sz w:val="20"/>
                <w:szCs w:val="20"/>
                <w:lang w:eastAsia="ru-RU"/>
              </w:rPr>
              <w:t>местный бюджет</w:t>
            </w:r>
          </w:p>
        </w:tc>
        <w:tc>
          <w:tcPr>
            <w:tcW w:w="1276" w:type="dxa"/>
            <w:vAlign w:val="center"/>
          </w:tcPr>
          <w:p w:rsidR="00613A40" w:rsidRPr="00FD12DD" w:rsidRDefault="00613A40" w:rsidP="005B1784">
            <w:pPr>
              <w:jc w:val="center"/>
              <w:rPr>
                <w:rFonts w:ascii="Times New Roman" w:eastAsia="Times New Roman" w:hAnsi="Times New Roman"/>
                <w:bCs/>
                <w:sz w:val="20"/>
                <w:szCs w:val="20"/>
                <w:lang w:eastAsia="ru-RU"/>
              </w:rPr>
            </w:pPr>
            <w:r w:rsidRPr="00FD12DD">
              <w:rPr>
                <w:rFonts w:ascii="Times New Roman" w:eastAsia="Times New Roman" w:hAnsi="Times New Roman"/>
                <w:bCs/>
                <w:sz w:val="20"/>
                <w:szCs w:val="20"/>
                <w:lang w:eastAsia="ru-RU"/>
              </w:rPr>
              <w:t>1</w:t>
            </w:r>
            <w:r w:rsidR="005B1784" w:rsidRPr="00FD12DD">
              <w:rPr>
                <w:rFonts w:ascii="Times New Roman" w:eastAsia="Times New Roman" w:hAnsi="Times New Roman"/>
                <w:bCs/>
                <w:sz w:val="20"/>
                <w:szCs w:val="20"/>
                <w:lang w:eastAsia="ru-RU"/>
              </w:rPr>
              <w:t> 212,0</w:t>
            </w:r>
          </w:p>
        </w:tc>
        <w:tc>
          <w:tcPr>
            <w:tcW w:w="1276" w:type="dxa"/>
            <w:vAlign w:val="center"/>
          </w:tcPr>
          <w:p w:rsidR="00613A40" w:rsidRPr="00FD12DD" w:rsidRDefault="00DC2456" w:rsidP="00FD12DD">
            <w:pPr>
              <w:jc w:val="center"/>
              <w:rPr>
                <w:rFonts w:ascii="Times New Roman" w:eastAsia="Times New Roman" w:hAnsi="Times New Roman"/>
                <w:bCs/>
                <w:sz w:val="20"/>
                <w:szCs w:val="20"/>
                <w:lang w:eastAsia="ru-RU"/>
              </w:rPr>
            </w:pPr>
            <w:r w:rsidRPr="00FD12DD">
              <w:rPr>
                <w:rFonts w:ascii="Times New Roman" w:eastAsia="Times New Roman" w:hAnsi="Times New Roman"/>
                <w:bCs/>
                <w:sz w:val="20"/>
                <w:szCs w:val="20"/>
                <w:lang w:eastAsia="ru-RU"/>
              </w:rPr>
              <w:t>1</w:t>
            </w:r>
            <w:r w:rsidR="00FD12DD" w:rsidRPr="00FD12DD">
              <w:rPr>
                <w:rFonts w:ascii="Times New Roman" w:eastAsia="Times New Roman" w:hAnsi="Times New Roman"/>
                <w:bCs/>
                <w:sz w:val="20"/>
                <w:szCs w:val="20"/>
                <w:lang w:eastAsia="ru-RU"/>
              </w:rPr>
              <w:t> </w:t>
            </w:r>
            <w:r w:rsidR="00452A18" w:rsidRPr="00FD12DD">
              <w:rPr>
                <w:rFonts w:ascii="Times New Roman" w:eastAsia="Times New Roman" w:hAnsi="Times New Roman"/>
                <w:bCs/>
                <w:sz w:val="20"/>
                <w:szCs w:val="20"/>
                <w:lang w:eastAsia="ru-RU"/>
              </w:rPr>
              <w:t>3</w:t>
            </w:r>
            <w:r w:rsidR="00FD12DD" w:rsidRPr="00FD12DD">
              <w:rPr>
                <w:rFonts w:ascii="Times New Roman" w:eastAsia="Times New Roman" w:hAnsi="Times New Roman"/>
                <w:bCs/>
                <w:sz w:val="20"/>
                <w:szCs w:val="20"/>
                <w:lang w:eastAsia="ru-RU"/>
              </w:rPr>
              <w:t>28,0</w:t>
            </w:r>
          </w:p>
        </w:tc>
        <w:tc>
          <w:tcPr>
            <w:tcW w:w="1525" w:type="dxa"/>
            <w:vAlign w:val="center"/>
          </w:tcPr>
          <w:p w:rsidR="00613A40" w:rsidRPr="00FD12DD" w:rsidRDefault="00452A18" w:rsidP="00FD12DD">
            <w:pPr>
              <w:jc w:val="center"/>
              <w:rPr>
                <w:rFonts w:ascii="Times New Roman" w:eastAsia="Times New Roman" w:hAnsi="Times New Roman"/>
                <w:bCs/>
                <w:sz w:val="20"/>
                <w:szCs w:val="20"/>
                <w:lang w:eastAsia="ru-RU"/>
              </w:rPr>
            </w:pPr>
            <w:r w:rsidRPr="00FD12DD">
              <w:rPr>
                <w:rFonts w:ascii="Times New Roman" w:eastAsia="Times New Roman" w:hAnsi="Times New Roman"/>
                <w:bCs/>
                <w:sz w:val="20"/>
                <w:szCs w:val="20"/>
                <w:lang w:eastAsia="ru-RU"/>
              </w:rPr>
              <w:t>1</w:t>
            </w:r>
            <w:r w:rsidR="00FD12DD" w:rsidRPr="00FD12DD">
              <w:rPr>
                <w:rFonts w:ascii="Times New Roman" w:eastAsia="Times New Roman" w:hAnsi="Times New Roman"/>
                <w:bCs/>
                <w:sz w:val="20"/>
                <w:szCs w:val="20"/>
                <w:lang w:eastAsia="ru-RU"/>
              </w:rPr>
              <w:t> 108,4</w:t>
            </w:r>
          </w:p>
        </w:tc>
        <w:tc>
          <w:tcPr>
            <w:tcW w:w="1010" w:type="dxa"/>
            <w:vAlign w:val="center"/>
          </w:tcPr>
          <w:p w:rsidR="00613A40" w:rsidRPr="00FD12DD" w:rsidRDefault="00FD12DD" w:rsidP="00FD12DD">
            <w:pPr>
              <w:jc w:val="center"/>
              <w:rPr>
                <w:rFonts w:ascii="Times New Roman" w:eastAsia="Times New Roman" w:hAnsi="Times New Roman"/>
                <w:bCs/>
                <w:sz w:val="20"/>
                <w:szCs w:val="20"/>
                <w:lang w:eastAsia="ru-RU"/>
              </w:rPr>
            </w:pPr>
            <w:r w:rsidRPr="00FD12DD">
              <w:rPr>
                <w:rFonts w:ascii="Times New Roman" w:eastAsia="Times New Roman" w:hAnsi="Times New Roman"/>
                <w:bCs/>
                <w:sz w:val="20"/>
                <w:szCs w:val="20"/>
                <w:lang w:eastAsia="ru-RU"/>
              </w:rPr>
              <w:t>83,5</w:t>
            </w:r>
          </w:p>
        </w:tc>
        <w:tc>
          <w:tcPr>
            <w:tcW w:w="1825" w:type="dxa"/>
            <w:vAlign w:val="center"/>
          </w:tcPr>
          <w:p w:rsidR="00613A40" w:rsidRPr="00F64009" w:rsidRDefault="00613A40" w:rsidP="00613A40">
            <w:pPr>
              <w:jc w:val="both"/>
              <w:rPr>
                <w:rFonts w:ascii="Times New Roman" w:eastAsia="Times New Roman" w:hAnsi="Times New Roman"/>
                <w:sz w:val="20"/>
                <w:szCs w:val="20"/>
                <w:highlight w:val="yellow"/>
                <w:lang w:eastAsia="ru-RU"/>
              </w:rPr>
            </w:pPr>
          </w:p>
        </w:tc>
      </w:tr>
      <w:tr w:rsidR="00613A40" w:rsidRPr="00F64009" w:rsidTr="000D68C9">
        <w:trPr>
          <w:jc w:val="center"/>
        </w:trPr>
        <w:tc>
          <w:tcPr>
            <w:tcW w:w="534" w:type="dxa"/>
          </w:tcPr>
          <w:p w:rsidR="00613A40" w:rsidRPr="00F64009"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FD12DD" w:rsidRDefault="00613A40" w:rsidP="00613A40">
            <w:pPr>
              <w:rPr>
                <w:rFonts w:ascii="Times New Roman" w:eastAsia="Times New Roman" w:hAnsi="Times New Roman"/>
                <w:bCs/>
                <w:sz w:val="20"/>
                <w:szCs w:val="20"/>
                <w:lang w:eastAsia="ru-RU"/>
              </w:rPr>
            </w:pPr>
            <w:r w:rsidRPr="00FD12DD">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FD12DD" w:rsidRDefault="007D2C1F" w:rsidP="005B1784">
            <w:pPr>
              <w:jc w:val="center"/>
              <w:rPr>
                <w:rFonts w:ascii="Times New Roman" w:eastAsia="Times New Roman" w:hAnsi="Times New Roman"/>
                <w:bCs/>
                <w:sz w:val="20"/>
                <w:szCs w:val="20"/>
                <w:lang w:eastAsia="ru-RU"/>
              </w:rPr>
            </w:pPr>
            <w:r w:rsidRPr="00FD12DD">
              <w:rPr>
                <w:rFonts w:ascii="Times New Roman" w:eastAsia="Times New Roman" w:hAnsi="Times New Roman"/>
                <w:bCs/>
                <w:sz w:val="20"/>
                <w:szCs w:val="20"/>
                <w:lang w:eastAsia="ru-RU"/>
              </w:rPr>
              <w:t>1</w:t>
            </w:r>
            <w:r w:rsidR="005B1784" w:rsidRPr="00FD12DD">
              <w:rPr>
                <w:rFonts w:ascii="Times New Roman" w:eastAsia="Times New Roman" w:hAnsi="Times New Roman"/>
                <w:bCs/>
                <w:sz w:val="20"/>
                <w:szCs w:val="20"/>
                <w:lang w:eastAsia="ru-RU"/>
              </w:rPr>
              <w:t>6 375,8</w:t>
            </w:r>
          </w:p>
        </w:tc>
        <w:tc>
          <w:tcPr>
            <w:tcW w:w="1276" w:type="dxa"/>
            <w:vAlign w:val="center"/>
          </w:tcPr>
          <w:p w:rsidR="00613A40" w:rsidRPr="00FD12DD" w:rsidRDefault="007D2C1F" w:rsidP="00DC2456">
            <w:pPr>
              <w:jc w:val="center"/>
              <w:rPr>
                <w:rFonts w:ascii="Times New Roman" w:eastAsia="Times New Roman" w:hAnsi="Times New Roman"/>
                <w:bCs/>
                <w:sz w:val="20"/>
                <w:szCs w:val="20"/>
                <w:lang w:eastAsia="ru-RU"/>
              </w:rPr>
            </w:pPr>
            <w:r w:rsidRPr="00FD12DD">
              <w:rPr>
                <w:rFonts w:ascii="Times New Roman" w:eastAsia="Times New Roman" w:hAnsi="Times New Roman"/>
                <w:bCs/>
                <w:sz w:val="20"/>
                <w:szCs w:val="20"/>
                <w:lang w:eastAsia="ru-RU"/>
              </w:rPr>
              <w:t>1</w:t>
            </w:r>
            <w:r w:rsidR="00DC2456" w:rsidRPr="00FD12DD">
              <w:rPr>
                <w:rFonts w:ascii="Times New Roman" w:eastAsia="Times New Roman" w:hAnsi="Times New Roman"/>
                <w:bCs/>
                <w:sz w:val="20"/>
                <w:szCs w:val="20"/>
                <w:lang w:eastAsia="ru-RU"/>
              </w:rPr>
              <w:t>6 375,8</w:t>
            </w:r>
          </w:p>
        </w:tc>
        <w:tc>
          <w:tcPr>
            <w:tcW w:w="1525" w:type="dxa"/>
            <w:vAlign w:val="center"/>
          </w:tcPr>
          <w:p w:rsidR="00613A40" w:rsidRPr="00FD12DD" w:rsidRDefault="00452A18" w:rsidP="00FD12DD">
            <w:pPr>
              <w:jc w:val="center"/>
              <w:rPr>
                <w:rFonts w:ascii="Times New Roman" w:eastAsia="Times New Roman" w:hAnsi="Times New Roman"/>
                <w:bCs/>
                <w:sz w:val="20"/>
                <w:szCs w:val="20"/>
                <w:lang w:eastAsia="ru-RU"/>
              </w:rPr>
            </w:pPr>
            <w:r w:rsidRPr="00FD12DD">
              <w:rPr>
                <w:rFonts w:ascii="Times New Roman" w:eastAsia="Times New Roman" w:hAnsi="Times New Roman"/>
                <w:bCs/>
                <w:sz w:val="20"/>
                <w:szCs w:val="20"/>
                <w:lang w:eastAsia="ru-RU"/>
              </w:rPr>
              <w:t>1</w:t>
            </w:r>
            <w:r w:rsidR="00FD12DD" w:rsidRPr="00FD12DD">
              <w:rPr>
                <w:rFonts w:ascii="Times New Roman" w:eastAsia="Times New Roman" w:hAnsi="Times New Roman"/>
                <w:bCs/>
                <w:sz w:val="20"/>
                <w:szCs w:val="20"/>
                <w:lang w:eastAsia="ru-RU"/>
              </w:rPr>
              <w:t>3 394,3</w:t>
            </w:r>
          </w:p>
        </w:tc>
        <w:tc>
          <w:tcPr>
            <w:tcW w:w="1010" w:type="dxa"/>
            <w:vAlign w:val="center"/>
          </w:tcPr>
          <w:p w:rsidR="00613A40" w:rsidRPr="00FD12DD" w:rsidRDefault="00FD12DD" w:rsidP="00FD12DD">
            <w:pPr>
              <w:jc w:val="center"/>
              <w:rPr>
                <w:rFonts w:ascii="Times New Roman" w:eastAsia="Times New Roman" w:hAnsi="Times New Roman"/>
                <w:bCs/>
                <w:sz w:val="20"/>
                <w:szCs w:val="20"/>
                <w:lang w:eastAsia="ru-RU"/>
              </w:rPr>
            </w:pPr>
            <w:r w:rsidRPr="00FD12DD">
              <w:rPr>
                <w:rFonts w:ascii="Times New Roman" w:eastAsia="Times New Roman" w:hAnsi="Times New Roman"/>
                <w:bCs/>
                <w:sz w:val="20"/>
                <w:szCs w:val="20"/>
                <w:lang w:eastAsia="ru-RU"/>
              </w:rPr>
              <w:t>81,8</w:t>
            </w:r>
          </w:p>
        </w:tc>
        <w:tc>
          <w:tcPr>
            <w:tcW w:w="1825" w:type="dxa"/>
          </w:tcPr>
          <w:p w:rsidR="00613A40" w:rsidRPr="00FD12DD" w:rsidRDefault="00613A40" w:rsidP="00613A40">
            <w:pPr>
              <w:jc w:val="both"/>
              <w:rPr>
                <w:rFonts w:ascii="Times New Roman" w:eastAsia="Times New Roman" w:hAnsi="Times New Roman"/>
                <w:sz w:val="20"/>
                <w:szCs w:val="20"/>
                <w:lang w:eastAsia="ru-RU"/>
              </w:rPr>
            </w:pPr>
          </w:p>
        </w:tc>
      </w:tr>
      <w:tr w:rsidR="00613A40" w:rsidRPr="00F64009" w:rsidTr="000D68C9">
        <w:trPr>
          <w:jc w:val="center"/>
        </w:trPr>
        <w:tc>
          <w:tcPr>
            <w:tcW w:w="2977" w:type="dxa"/>
            <w:gridSpan w:val="2"/>
          </w:tcPr>
          <w:p w:rsidR="00613A40" w:rsidRPr="00EC0C60" w:rsidRDefault="00613A40" w:rsidP="00613A40">
            <w:pPr>
              <w:jc w:val="both"/>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 всего, в том числе:</w:t>
            </w:r>
          </w:p>
        </w:tc>
        <w:tc>
          <w:tcPr>
            <w:tcW w:w="1276" w:type="dxa"/>
            <w:vAlign w:val="center"/>
          </w:tcPr>
          <w:p w:rsidR="00613A40" w:rsidRPr="00EC0C60" w:rsidRDefault="005B1784" w:rsidP="005B1784">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9 269,2</w:t>
            </w:r>
          </w:p>
        </w:tc>
        <w:tc>
          <w:tcPr>
            <w:tcW w:w="1276" w:type="dxa"/>
            <w:vAlign w:val="center"/>
          </w:tcPr>
          <w:p w:rsidR="00613A40" w:rsidRPr="00EC0C60" w:rsidRDefault="00D8783C" w:rsidP="00BA26C7">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9</w:t>
            </w:r>
            <w:r w:rsidR="00BA26C7" w:rsidRPr="00EC0C60">
              <w:rPr>
                <w:rFonts w:ascii="Times New Roman" w:eastAsia="Times New Roman" w:hAnsi="Times New Roman"/>
                <w:bCs/>
                <w:sz w:val="20"/>
                <w:szCs w:val="20"/>
                <w:lang w:eastAsia="ru-RU"/>
              </w:rPr>
              <w:t> </w:t>
            </w:r>
            <w:r w:rsidRPr="00EC0C60">
              <w:rPr>
                <w:rFonts w:ascii="Times New Roman" w:eastAsia="Times New Roman" w:hAnsi="Times New Roman"/>
                <w:bCs/>
                <w:sz w:val="20"/>
                <w:szCs w:val="20"/>
                <w:lang w:eastAsia="ru-RU"/>
              </w:rPr>
              <w:t>3</w:t>
            </w:r>
            <w:r w:rsidR="00BA26C7" w:rsidRPr="00EC0C60">
              <w:rPr>
                <w:rFonts w:ascii="Times New Roman" w:eastAsia="Times New Roman" w:hAnsi="Times New Roman"/>
                <w:bCs/>
                <w:sz w:val="20"/>
                <w:szCs w:val="20"/>
                <w:lang w:eastAsia="ru-RU"/>
              </w:rPr>
              <w:t>42,1</w:t>
            </w:r>
          </w:p>
        </w:tc>
        <w:tc>
          <w:tcPr>
            <w:tcW w:w="1525" w:type="dxa"/>
            <w:vAlign w:val="center"/>
          </w:tcPr>
          <w:p w:rsidR="00613A40" w:rsidRPr="00EC0C60" w:rsidRDefault="00BA26C7" w:rsidP="00BA26C7">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6 141,1</w:t>
            </w:r>
          </w:p>
        </w:tc>
        <w:tc>
          <w:tcPr>
            <w:tcW w:w="1010" w:type="dxa"/>
            <w:vAlign w:val="center"/>
          </w:tcPr>
          <w:p w:rsidR="00613A40" w:rsidRPr="00EC0C60" w:rsidRDefault="00BA26C7" w:rsidP="00BA26C7">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65,7</w:t>
            </w:r>
          </w:p>
        </w:tc>
        <w:tc>
          <w:tcPr>
            <w:tcW w:w="1825" w:type="dxa"/>
          </w:tcPr>
          <w:p w:rsidR="00B13CEA" w:rsidRDefault="00B13CEA" w:rsidP="00B13CEA">
            <w:pPr>
              <w:jc w:val="both"/>
              <w:rPr>
                <w:rFonts w:ascii="Times New Roman" w:eastAsia="Times New Roman" w:hAnsi="Times New Roman"/>
                <w:sz w:val="18"/>
                <w:szCs w:val="18"/>
                <w:lang w:eastAsia="ru-RU"/>
              </w:rPr>
            </w:pPr>
            <w:r w:rsidRPr="002C28C7">
              <w:rPr>
                <w:rFonts w:ascii="Times New Roman" w:eastAsia="Times New Roman" w:hAnsi="Times New Roman"/>
                <w:sz w:val="18"/>
                <w:szCs w:val="18"/>
                <w:lang w:eastAsia="ru-RU"/>
              </w:rPr>
              <w:t xml:space="preserve">Проведение спортивных мероприятий осуществляется в соответствии с единым календарным планом. </w:t>
            </w:r>
          </w:p>
          <w:p w:rsidR="00613A40" w:rsidRPr="00F64009" w:rsidRDefault="00B13CEA" w:rsidP="00B13CEA">
            <w:pPr>
              <w:jc w:val="both"/>
              <w:rPr>
                <w:rFonts w:ascii="Times New Roman" w:eastAsia="Times New Roman" w:hAnsi="Times New Roman"/>
                <w:sz w:val="18"/>
                <w:szCs w:val="18"/>
                <w:highlight w:val="yellow"/>
                <w:lang w:eastAsia="ru-RU"/>
              </w:rPr>
            </w:pPr>
            <w:r w:rsidRPr="002C28C7">
              <w:rPr>
                <w:rFonts w:ascii="Times New Roman" w:eastAsia="Times New Roman" w:hAnsi="Times New Roman"/>
                <w:sz w:val="18"/>
                <w:szCs w:val="18"/>
                <w:lang w:eastAsia="ru-RU"/>
              </w:rPr>
              <w:t>Проведение мероприятий будут продолжены в 4 квартале</w:t>
            </w:r>
          </w:p>
        </w:tc>
      </w:tr>
      <w:tr w:rsidR="00613A40" w:rsidRPr="00F64009" w:rsidTr="000D68C9">
        <w:trPr>
          <w:jc w:val="center"/>
        </w:trPr>
        <w:tc>
          <w:tcPr>
            <w:tcW w:w="534" w:type="dxa"/>
          </w:tcPr>
          <w:p w:rsidR="00613A40" w:rsidRPr="00EC0C60" w:rsidRDefault="00613A40" w:rsidP="00613A40">
            <w:pPr>
              <w:jc w:val="center"/>
              <w:rPr>
                <w:rFonts w:ascii="Times New Roman" w:eastAsia="Times New Roman" w:hAnsi="Times New Roman"/>
                <w:bCs/>
                <w:sz w:val="20"/>
                <w:szCs w:val="20"/>
                <w:lang w:eastAsia="ru-RU"/>
              </w:rPr>
            </w:pPr>
          </w:p>
        </w:tc>
        <w:tc>
          <w:tcPr>
            <w:tcW w:w="2443" w:type="dxa"/>
            <w:vAlign w:val="center"/>
          </w:tcPr>
          <w:p w:rsidR="00613A40" w:rsidRPr="00EC0C60" w:rsidRDefault="00613A40" w:rsidP="00613A40">
            <w:pPr>
              <w:rPr>
                <w:rFonts w:ascii="Times New Roman" w:eastAsia="Times New Roman" w:hAnsi="Times New Roman"/>
                <w:bCs/>
                <w:sz w:val="20"/>
                <w:szCs w:val="20"/>
                <w:u w:val="single"/>
                <w:lang w:eastAsia="ru-RU"/>
              </w:rPr>
            </w:pPr>
            <w:r w:rsidRPr="00EC0C60">
              <w:rPr>
                <w:rFonts w:ascii="Times New Roman" w:eastAsia="Times New Roman" w:hAnsi="Times New Roman"/>
                <w:bCs/>
                <w:sz w:val="20"/>
                <w:szCs w:val="20"/>
                <w:lang w:eastAsia="ru-RU"/>
              </w:rPr>
              <w:t>местный бюджет</w:t>
            </w:r>
          </w:p>
        </w:tc>
        <w:tc>
          <w:tcPr>
            <w:tcW w:w="1276" w:type="dxa"/>
            <w:vAlign w:val="center"/>
          </w:tcPr>
          <w:p w:rsidR="00613A40" w:rsidRPr="00EC0C60" w:rsidRDefault="005B1784" w:rsidP="005B1784">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796,0</w:t>
            </w:r>
          </w:p>
        </w:tc>
        <w:tc>
          <w:tcPr>
            <w:tcW w:w="1276" w:type="dxa"/>
            <w:vAlign w:val="center"/>
          </w:tcPr>
          <w:p w:rsidR="00613A40" w:rsidRPr="00EC0C60" w:rsidRDefault="00EC0C60" w:rsidP="00EC0C60">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909,8</w:t>
            </w:r>
          </w:p>
        </w:tc>
        <w:tc>
          <w:tcPr>
            <w:tcW w:w="1525" w:type="dxa"/>
            <w:vAlign w:val="center"/>
          </w:tcPr>
          <w:p w:rsidR="00613A40" w:rsidRPr="00EC0C60" w:rsidRDefault="003B71C4" w:rsidP="00EC0C60">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6</w:t>
            </w:r>
            <w:r w:rsidR="00EC0C60" w:rsidRPr="00EC0C60">
              <w:rPr>
                <w:rFonts w:ascii="Times New Roman" w:eastAsia="Times New Roman" w:hAnsi="Times New Roman"/>
                <w:bCs/>
                <w:sz w:val="20"/>
                <w:szCs w:val="20"/>
                <w:lang w:eastAsia="ru-RU"/>
              </w:rPr>
              <w:t>90,3</w:t>
            </w:r>
          </w:p>
        </w:tc>
        <w:tc>
          <w:tcPr>
            <w:tcW w:w="1010" w:type="dxa"/>
            <w:vAlign w:val="center"/>
          </w:tcPr>
          <w:p w:rsidR="00613A40" w:rsidRPr="00EC0C60" w:rsidRDefault="003B71C4" w:rsidP="00EC0C60">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7</w:t>
            </w:r>
            <w:r w:rsidR="00EC0C60" w:rsidRPr="00EC0C60">
              <w:rPr>
                <w:rFonts w:ascii="Times New Roman" w:eastAsia="Times New Roman" w:hAnsi="Times New Roman"/>
                <w:bCs/>
                <w:sz w:val="20"/>
                <w:szCs w:val="20"/>
                <w:lang w:eastAsia="ru-RU"/>
              </w:rPr>
              <w:t>5,9</w:t>
            </w:r>
          </w:p>
        </w:tc>
        <w:tc>
          <w:tcPr>
            <w:tcW w:w="1825" w:type="dxa"/>
          </w:tcPr>
          <w:p w:rsidR="00613A40" w:rsidRPr="00F64009" w:rsidRDefault="00613A40" w:rsidP="00613A40">
            <w:pPr>
              <w:jc w:val="both"/>
              <w:rPr>
                <w:rFonts w:ascii="Times New Roman" w:eastAsia="Times New Roman" w:hAnsi="Times New Roman"/>
                <w:sz w:val="20"/>
                <w:szCs w:val="20"/>
                <w:highlight w:val="yellow"/>
                <w:lang w:eastAsia="ru-RU"/>
              </w:rPr>
            </w:pPr>
          </w:p>
        </w:tc>
      </w:tr>
      <w:tr w:rsidR="00613A40" w:rsidRPr="00F64009" w:rsidTr="000D68C9">
        <w:trPr>
          <w:jc w:val="center"/>
        </w:trPr>
        <w:tc>
          <w:tcPr>
            <w:tcW w:w="534" w:type="dxa"/>
          </w:tcPr>
          <w:p w:rsidR="00613A40" w:rsidRPr="00F64009"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EC0C60" w:rsidRDefault="00613A40" w:rsidP="00613A40">
            <w:pP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EC0C60" w:rsidRDefault="005B1784" w:rsidP="005B1784">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8 473,2</w:t>
            </w:r>
          </w:p>
        </w:tc>
        <w:tc>
          <w:tcPr>
            <w:tcW w:w="1276" w:type="dxa"/>
            <w:vAlign w:val="center"/>
          </w:tcPr>
          <w:p w:rsidR="00613A40" w:rsidRPr="00EC0C60" w:rsidRDefault="003717BB" w:rsidP="003717BB">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8 432,3</w:t>
            </w:r>
          </w:p>
        </w:tc>
        <w:tc>
          <w:tcPr>
            <w:tcW w:w="1525" w:type="dxa"/>
            <w:vAlign w:val="center"/>
          </w:tcPr>
          <w:p w:rsidR="00613A40" w:rsidRPr="00EC0C60" w:rsidRDefault="00EC0C60" w:rsidP="00EC0C60">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5 450,8</w:t>
            </w:r>
          </w:p>
        </w:tc>
        <w:tc>
          <w:tcPr>
            <w:tcW w:w="1010" w:type="dxa"/>
            <w:vAlign w:val="center"/>
          </w:tcPr>
          <w:p w:rsidR="00613A40" w:rsidRPr="00EC0C60" w:rsidRDefault="00EC0C60" w:rsidP="00EC0C60">
            <w:pPr>
              <w:jc w:val="center"/>
              <w:rPr>
                <w:rFonts w:ascii="Times New Roman" w:eastAsia="Times New Roman" w:hAnsi="Times New Roman"/>
                <w:bCs/>
                <w:sz w:val="20"/>
                <w:szCs w:val="20"/>
                <w:lang w:eastAsia="ru-RU"/>
              </w:rPr>
            </w:pPr>
            <w:r w:rsidRPr="00EC0C60">
              <w:rPr>
                <w:rFonts w:ascii="Times New Roman" w:eastAsia="Times New Roman" w:hAnsi="Times New Roman"/>
                <w:bCs/>
                <w:sz w:val="20"/>
                <w:szCs w:val="20"/>
                <w:lang w:eastAsia="ru-RU"/>
              </w:rPr>
              <w:t>64,6</w:t>
            </w:r>
          </w:p>
        </w:tc>
        <w:tc>
          <w:tcPr>
            <w:tcW w:w="1825" w:type="dxa"/>
          </w:tcPr>
          <w:p w:rsidR="00613A40" w:rsidRPr="00F64009" w:rsidRDefault="00613A40" w:rsidP="00613A40">
            <w:pPr>
              <w:jc w:val="both"/>
              <w:rPr>
                <w:rFonts w:ascii="Times New Roman" w:eastAsia="Times New Roman" w:hAnsi="Times New Roman"/>
                <w:sz w:val="20"/>
                <w:szCs w:val="20"/>
                <w:highlight w:val="yellow"/>
                <w:lang w:eastAsia="ru-RU"/>
              </w:rPr>
            </w:pPr>
          </w:p>
        </w:tc>
      </w:tr>
      <w:tr w:rsidR="00AC4856" w:rsidRPr="00F64009" w:rsidTr="000D68C9">
        <w:trPr>
          <w:jc w:val="center"/>
        </w:trPr>
        <w:tc>
          <w:tcPr>
            <w:tcW w:w="2977" w:type="dxa"/>
            <w:gridSpan w:val="2"/>
          </w:tcPr>
          <w:p w:rsidR="00AC4856" w:rsidRPr="00C83870" w:rsidRDefault="00AC4856" w:rsidP="00AC4856">
            <w:pPr>
              <w:jc w:val="both"/>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AC4856" w:rsidRPr="00C83870" w:rsidRDefault="00AC4856" w:rsidP="00AC4856">
            <w:pPr>
              <w:jc w:val="center"/>
              <w:rPr>
                <w:rFonts w:ascii="Times New Roman" w:eastAsia="Times New Roman" w:hAnsi="Times New Roman"/>
                <w:bCs/>
                <w:sz w:val="20"/>
                <w:szCs w:val="20"/>
                <w:lang w:eastAsia="ru-RU"/>
              </w:rPr>
            </w:pPr>
          </w:p>
          <w:p w:rsidR="00AC4856" w:rsidRPr="00C83870" w:rsidRDefault="005B1784" w:rsidP="005B1784">
            <w:pPr>
              <w:jc w:val="cente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7 167,7</w:t>
            </w:r>
          </w:p>
        </w:tc>
        <w:tc>
          <w:tcPr>
            <w:tcW w:w="1276" w:type="dxa"/>
            <w:vAlign w:val="center"/>
          </w:tcPr>
          <w:p w:rsidR="00AC4856" w:rsidRPr="00C83870" w:rsidRDefault="00AC4856" w:rsidP="00AC4856">
            <w:pPr>
              <w:jc w:val="center"/>
              <w:rPr>
                <w:rFonts w:ascii="Times New Roman" w:eastAsia="Times New Roman" w:hAnsi="Times New Roman"/>
                <w:bCs/>
                <w:sz w:val="20"/>
                <w:szCs w:val="20"/>
                <w:lang w:eastAsia="ru-RU"/>
              </w:rPr>
            </w:pPr>
          </w:p>
          <w:p w:rsidR="00AC4856" w:rsidRPr="00C83870" w:rsidRDefault="003717BB" w:rsidP="003717BB">
            <w:pPr>
              <w:jc w:val="cente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7 210,8</w:t>
            </w:r>
          </w:p>
        </w:tc>
        <w:tc>
          <w:tcPr>
            <w:tcW w:w="1525" w:type="dxa"/>
            <w:vAlign w:val="center"/>
          </w:tcPr>
          <w:p w:rsidR="00AC4856" w:rsidRPr="00C83870" w:rsidRDefault="00AC4856" w:rsidP="00AC4856">
            <w:pPr>
              <w:jc w:val="center"/>
              <w:rPr>
                <w:rFonts w:ascii="Times New Roman" w:eastAsia="Times New Roman" w:hAnsi="Times New Roman"/>
                <w:bCs/>
                <w:sz w:val="20"/>
                <w:szCs w:val="20"/>
                <w:lang w:eastAsia="ru-RU"/>
              </w:rPr>
            </w:pPr>
          </w:p>
          <w:p w:rsidR="00AC4856" w:rsidRPr="00C83870" w:rsidRDefault="004343E3" w:rsidP="004343E3">
            <w:pPr>
              <w:jc w:val="cente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7 210,7</w:t>
            </w:r>
          </w:p>
        </w:tc>
        <w:tc>
          <w:tcPr>
            <w:tcW w:w="1010" w:type="dxa"/>
            <w:vAlign w:val="center"/>
          </w:tcPr>
          <w:p w:rsidR="00AC4856" w:rsidRPr="00C83870" w:rsidRDefault="00AC4856" w:rsidP="00AC4856">
            <w:pPr>
              <w:jc w:val="center"/>
              <w:rPr>
                <w:rFonts w:ascii="Times New Roman" w:eastAsia="Times New Roman" w:hAnsi="Times New Roman"/>
                <w:bCs/>
                <w:sz w:val="20"/>
                <w:szCs w:val="20"/>
                <w:lang w:eastAsia="ru-RU"/>
              </w:rPr>
            </w:pPr>
          </w:p>
          <w:p w:rsidR="00AC4856" w:rsidRPr="00C83870" w:rsidRDefault="004343E3" w:rsidP="004343E3">
            <w:pPr>
              <w:jc w:val="cente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99,99</w:t>
            </w:r>
          </w:p>
        </w:tc>
        <w:tc>
          <w:tcPr>
            <w:tcW w:w="1825" w:type="dxa"/>
          </w:tcPr>
          <w:p w:rsidR="00AC4856" w:rsidRPr="00F64009" w:rsidRDefault="00AC4856" w:rsidP="000D68C9">
            <w:pPr>
              <w:contextualSpacing/>
              <w:jc w:val="both"/>
              <w:rPr>
                <w:rFonts w:ascii="Times New Roman" w:eastAsia="Times New Roman" w:hAnsi="Times New Roman"/>
                <w:sz w:val="20"/>
                <w:szCs w:val="20"/>
                <w:highlight w:val="yellow"/>
                <w:lang w:eastAsia="ru-RU"/>
              </w:rPr>
            </w:pPr>
          </w:p>
        </w:tc>
      </w:tr>
      <w:tr w:rsidR="00AC4856" w:rsidRPr="00F64009" w:rsidTr="000D68C9">
        <w:trPr>
          <w:jc w:val="center"/>
        </w:trPr>
        <w:tc>
          <w:tcPr>
            <w:tcW w:w="534" w:type="dxa"/>
          </w:tcPr>
          <w:p w:rsidR="00AC4856" w:rsidRPr="00F64009" w:rsidRDefault="00AC4856" w:rsidP="00AC4856">
            <w:pPr>
              <w:jc w:val="center"/>
              <w:rPr>
                <w:rFonts w:ascii="Times New Roman" w:eastAsia="Times New Roman" w:hAnsi="Times New Roman"/>
                <w:bCs/>
                <w:sz w:val="20"/>
                <w:szCs w:val="20"/>
                <w:highlight w:val="yellow"/>
                <w:lang w:eastAsia="ru-RU"/>
              </w:rPr>
            </w:pPr>
          </w:p>
        </w:tc>
        <w:tc>
          <w:tcPr>
            <w:tcW w:w="2443" w:type="dxa"/>
          </w:tcPr>
          <w:p w:rsidR="00AC4856" w:rsidRPr="00C83870" w:rsidRDefault="00AC4856" w:rsidP="00AC4856">
            <w:pPr>
              <w:jc w:val="both"/>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бюджет автономного округа</w:t>
            </w:r>
          </w:p>
        </w:tc>
        <w:tc>
          <w:tcPr>
            <w:tcW w:w="1276" w:type="dxa"/>
            <w:vAlign w:val="center"/>
          </w:tcPr>
          <w:p w:rsidR="00AC4856" w:rsidRPr="00C83870" w:rsidRDefault="005B1784" w:rsidP="005B1784">
            <w:pPr>
              <w:jc w:val="cente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6 809,3</w:t>
            </w:r>
          </w:p>
        </w:tc>
        <w:tc>
          <w:tcPr>
            <w:tcW w:w="1276" w:type="dxa"/>
            <w:vAlign w:val="center"/>
          </w:tcPr>
          <w:p w:rsidR="00AC4856" w:rsidRPr="00C83870" w:rsidRDefault="004D7F89" w:rsidP="004D7F89">
            <w:pPr>
              <w:jc w:val="cente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6 850,2</w:t>
            </w:r>
          </w:p>
        </w:tc>
        <w:tc>
          <w:tcPr>
            <w:tcW w:w="1525" w:type="dxa"/>
            <w:vAlign w:val="center"/>
          </w:tcPr>
          <w:p w:rsidR="00AC4856" w:rsidRPr="00C83870" w:rsidRDefault="004343E3" w:rsidP="004343E3">
            <w:pPr>
              <w:jc w:val="cente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6 850,2</w:t>
            </w:r>
          </w:p>
        </w:tc>
        <w:tc>
          <w:tcPr>
            <w:tcW w:w="1010" w:type="dxa"/>
            <w:vAlign w:val="center"/>
          </w:tcPr>
          <w:p w:rsidR="00AC4856" w:rsidRPr="00C83870" w:rsidRDefault="004343E3" w:rsidP="004343E3">
            <w:pPr>
              <w:jc w:val="cente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100,0</w:t>
            </w:r>
          </w:p>
        </w:tc>
        <w:tc>
          <w:tcPr>
            <w:tcW w:w="1825" w:type="dxa"/>
          </w:tcPr>
          <w:p w:rsidR="00AC4856" w:rsidRPr="00F64009" w:rsidRDefault="00AC4856" w:rsidP="00AC4856">
            <w:pPr>
              <w:jc w:val="both"/>
              <w:rPr>
                <w:rFonts w:ascii="Times New Roman" w:eastAsia="Times New Roman" w:hAnsi="Times New Roman"/>
                <w:sz w:val="20"/>
                <w:szCs w:val="20"/>
                <w:highlight w:val="yellow"/>
                <w:lang w:eastAsia="ru-RU"/>
              </w:rPr>
            </w:pPr>
          </w:p>
        </w:tc>
      </w:tr>
      <w:tr w:rsidR="00AC4856" w:rsidRPr="00F64009" w:rsidTr="000D68C9">
        <w:trPr>
          <w:jc w:val="center"/>
        </w:trPr>
        <w:tc>
          <w:tcPr>
            <w:tcW w:w="534" w:type="dxa"/>
          </w:tcPr>
          <w:p w:rsidR="00AC4856" w:rsidRPr="00F64009" w:rsidRDefault="00AC4856" w:rsidP="00AC4856">
            <w:pPr>
              <w:jc w:val="center"/>
              <w:rPr>
                <w:rFonts w:ascii="Times New Roman" w:eastAsia="Times New Roman" w:hAnsi="Times New Roman"/>
                <w:bCs/>
                <w:sz w:val="20"/>
                <w:szCs w:val="20"/>
                <w:highlight w:val="yellow"/>
                <w:lang w:eastAsia="ru-RU"/>
              </w:rPr>
            </w:pPr>
          </w:p>
        </w:tc>
        <w:tc>
          <w:tcPr>
            <w:tcW w:w="2443" w:type="dxa"/>
          </w:tcPr>
          <w:p w:rsidR="00AC4856" w:rsidRPr="00C83870" w:rsidRDefault="00AC4856" w:rsidP="00AC4856">
            <w:pP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местный бюджет</w:t>
            </w:r>
          </w:p>
        </w:tc>
        <w:tc>
          <w:tcPr>
            <w:tcW w:w="1276" w:type="dxa"/>
            <w:vAlign w:val="center"/>
          </w:tcPr>
          <w:p w:rsidR="00AC4856" w:rsidRPr="00C83870" w:rsidRDefault="000E0CE0" w:rsidP="000E0CE0">
            <w:pPr>
              <w:jc w:val="cente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358,4</w:t>
            </w:r>
          </w:p>
        </w:tc>
        <w:tc>
          <w:tcPr>
            <w:tcW w:w="1276" w:type="dxa"/>
            <w:vAlign w:val="center"/>
          </w:tcPr>
          <w:p w:rsidR="00AC4856" w:rsidRPr="00C83870" w:rsidRDefault="004D7F89" w:rsidP="004D7F89">
            <w:pPr>
              <w:jc w:val="cente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360,6</w:t>
            </w:r>
          </w:p>
        </w:tc>
        <w:tc>
          <w:tcPr>
            <w:tcW w:w="1525" w:type="dxa"/>
            <w:vAlign w:val="center"/>
          </w:tcPr>
          <w:p w:rsidR="00AC4856" w:rsidRPr="00C83870" w:rsidRDefault="004343E3" w:rsidP="004343E3">
            <w:pPr>
              <w:jc w:val="center"/>
              <w:rPr>
                <w:rFonts w:ascii="Times New Roman" w:eastAsia="Times New Roman" w:hAnsi="Times New Roman"/>
                <w:bCs/>
                <w:sz w:val="20"/>
                <w:szCs w:val="20"/>
                <w:lang w:eastAsia="ru-RU"/>
              </w:rPr>
            </w:pPr>
            <w:r w:rsidRPr="00C83870">
              <w:rPr>
                <w:rFonts w:ascii="Times New Roman" w:eastAsia="Times New Roman" w:hAnsi="Times New Roman"/>
                <w:bCs/>
                <w:sz w:val="20"/>
                <w:szCs w:val="20"/>
                <w:lang w:eastAsia="ru-RU"/>
              </w:rPr>
              <w:t>360,5</w:t>
            </w:r>
          </w:p>
        </w:tc>
        <w:tc>
          <w:tcPr>
            <w:tcW w:w="1010" w:type="dxa"/>
            <w:vAlign w:val="center"/>
          </w:tcPr>
          <w:p w:rsidR="00AC4856" w:rsidRPr="001A4A34" w:rsidRDefault="001A4A34" w:rsidP="004343E3">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100,0</w:t>
            </w:r>
          </w:p>
        </w:tc>
        <w:tc>
          <w:tcPr>
            <w:tcW w:w="1825" w:type="dxa"/>
          </w:tcPr>
          <w:p w:rsidR="00AC4856" w:rsidRPr="00F64009" w:rsidRDefault="00AC4856" w:rsidP="00AC4856">
            <w:pPr>
              <w:jc w:val="both"/>
              <w:rPr>
                <w:rFonts w:ascii="Times New Roman" w:eastAsia="Times New Roman" w:hAnsi="Times New Roman"/>
                <w:sz w:val="20"/>
                <w:szCs w:val="20"/>
                <w:highlight w:val="yellow"/>
                <w:lang w:eastAsia="ru-RU"/>
              </w:rPr>
            </w:pPr>
          </w:p>
        </w:tc>
      </w:tr>
      <w:tr w:rsidR="00175D9C" w:rsidRPr="00F64009" w:rsidTr="005E2570">
        <w:trPr>
          <w:trHeight w:val="1619"/>
          <w:jc w:val="center"/>
        </w:trPr>
        <w:tc>
          <w:tcPr>
            <w:tcW w:w="2977" w:type="dxa"/>
            <w:gridSpan w:val="2"/>
          </w:tcPr>
          <w:p w:rsidR="00817B10" w:rsidRPr="005E2570" w:rsidRDefault="00817B10" w:rsidP="00175D9C">
            <w:pPr>
              <w:rPr>
                <w:rFonts w:ascii="Times New Roman" w:eastAsia="Times New Roman" w:hAnsi="Times New Roman"/>
                <w:bCs/>
                <w:sz w:val="20"/>
                <w:szCs w:val="20"/>
                <w:lang w:eastAsia="ru-RU"/>
              </w:rPr>
            </w:pPr>
          </w:p>
          <w:p w:rsidR="00175D9C" w:rsidRPr="005E2570" w:rsidRDefault="00175D9C" w:rsidP="00175D9C">
            <w:pPr>
              <w:rPr>
                <w:rFonts w:ascii="Times New Roman" w:eastAsia="Times New Roman" w:hAnsi="Times New Roman"/>
                <w:bCs/>
                <w:sz w:val="20"/>
                <w:szCs w:val="20"/>
                <w:lang w:eastAsia="ru-RU"/>
              </w:rPr>
            </w:pPr>
            <w:r w:rsidRPr="005E2570">
              <w:rPr>
                <w:rFonts w:ascii="Times New Roman" w:eastAsia="Times New Roman" w:hAnsi="Times New Roman"/>
                <w:bCs/>
                <w:sz w:val="20"/>
                <w:szCs w:val="20"/>
                <w:lang w:eastAsia="ru-RU"/>
              </w:rPr>
              <w:t>основное мероприятие "Развитие сети спортивных объектов шаговой доступности", в том числе:</w:t>
            </w:r>
          </w:p>
          <w:p w:rsidR="00175D9C" w:rsidRPr="005E2570" w:rsidRDefault="00175D9C" w:rsidP="00175D9C"/>
        </w:tc>
        <w:tc>
          <w:tcPr>
            <w:tcW w:w="1276" w:type="dxa"/>
          </w:tcPr>
          <w:p w:rsidR="00817B10" w:rsidRPr="005E2570" w:rsidRDefault="00817B10" w:rsidP="000E0CE0">
            <w:pPr>
              <w:jc w:val="center"/>
              <w:rPr>
                <w:rFonts w:ascii="Times New Roman" w:hAnsi="Times New Roman"/>
                <w:sz w:val="20"/>
                <w:szCs w:val="20"/>
              </w:rPr>
            </w:pPr>
          </w:p>
          <w:p w:rsidR="00817B10" w:rsidRPr="005E2570" w:rsidRDefault="00817B10" w:rsidP="000E0CE0">
            <w:pPr>
              <w:jc w:val="center"/>
              <w:rPr>
                <w:rFonts w:ascii="Times New Roman" w:hAnsi="Times New Roman"/>
                <w:sz w:val="20"/>
                <w:szCs w:val="20"/>
              </w:rPr>
            </w:pPr>
          </w:p>
          <w:p w:rsidR="00817B10" w:rsidRPr="005E2570" w:rsidRDefault="00817B10" w:rsidP="000E0CE0">
            <w:pPr>
              <w:jc w:val="center"/>
              <w:rPr>
                <w:rFonts w:ascii="Times New Roman" w:hAnsi="Times New Roman"/>
                <w:sz w:val="20"/>
                <w:szCs w:val="20"/>
              </w:rPr>
            </w:pPr>
          </w:p>
          <w:p w:rsidR="00175D9C" w:rsidRPr="005E2570" w:rsidRDefault="000E0CE0" w:rsidP="000E0CE0">
            <w:pPr>
              <w:jc w:val="center"/>
              <w:rPr>
                <w:rFonts w:ascii="Times New Roman" w:hAnsi="Times New Roman"/>
                <w:sz w:val="20"/>
                <w:szCs w:val="20"/>
              </w:rPr>
            </w:pPr>
            <w:r w:rsidRPr="005E2570">
              <w:rPr>
                <w:rFonts w:ascii="Times New Roman" w:hAnsi="Times New Roman"/>
                <w:sz w:val="20"/>
                <w:szCs w:val="20"/>
              </w:rPr>
              <w:t>1 150,9</w:t>
            </w:r>
          </w:p>
        </w:tc>
        <w:tc>
          <w:tcPr>
            <w:tcW w:w="1276" w:type="dxa"/>
          </w:tcPr>
          <w:p w:rsidR="00817B10" w:rsidRPr="005E2570" w:rsidRDefault="00817B10" w:rsidP="00EC55FB">
            <w:pPr>
              <w:jc w:val="center"/>
              <w:rPr>
                <w:rFonts w:ascii="Times New Roman" w:hAnsi="Times New Roman"/>
                <w:sz w:val="20"/>
                <w:szCs w:val="20"/>
              </w:rPr>
            </w:pPr>
          </w:p>
          <w:p w:rsidR="00817B10" w:rsidRPr="005E2570" w:rsidRDefault="00817B10" w:rsidP="00EC55FB">
            <w:pPr>
              <w:jc w:val="center"/>
              <w:rPr>
                <w:rFonts w:ascii="Times New Roman" w:hAnsi="Times New Roman"/>
                <w:sz w:val="20"/>
                <w:szCs w:val="20"/>
              </w:rPr>
            </w:pPr>
          </w:p>
          <w:p w:rsidR="00817B10" w:rsidRPr="005E2570" w:rsidRDefault="00817B10" w:rsidP="00EC55FB">
            <w:pPr>
              <w:jc w:val="center"/>
              <w:rPr>
                <w:rFonts w:ascii="Times New Roman" w:hAnsi="Times New Roman"/>
                <w:sz w:val="20"/>
                <w:szCs w:val="20"/>
              </w:rPr>
            </w:pPr>
          </w:p>
          <w:p w:rsidR="00175D9C" w:rsidRPr="005E2570" w:rsidRDefault="00EC55FB" w:rsidP="00EC55FB">
            <w:pPr>
              <w:jc w:val="center"/>
              <w:rPr>
                <w:rFonts w:ascii="Times New Roman" w:hAnsi="Times New Roman"/>
                <w:sz w:val="20"/>
                <w:szCs w:val="20"/>
              </w:rPr>
            </w:pPr>
            <w:r w:rsidRPr="005E2570">
              <w:rPr>
                <w:rFonts w:ascii="Times New Roman" w:hAnsi="Times New Roman"/>
                <w:sz w:val="20"/>
                <w:szCs w:val="20"/>
              </w:rPr>
              <w:t>1 150,9</w:t>
            </w:r>
          </w:p>
        </w:tc>
        <w:tc>
          <w:tcPr>
            <w:tcW w:w="1525" w:type="dxa"/>
          </w:tcPr>
          <w:p w:rsidR="00817B10" w:rsidRPr="005E2570" w:rsidRDefault="00175D9C" w:rsidP="00046ED1">
            <w:pPr>
              <w:rPr>
                <w:rFonts w:ascii="Times New Roman" w:hAnsi="Times New Roman"/>
                <w:sz w:val="20"/>
                <w:szCs w:val="20"/>
              </w:rPr>
            </w:pPr>
            <w:r w:rsidRPr="005E2570">
              <w:rPr>
                <w:rFonts w:ascii="Times New Roman" w:hAnsi="Times New Roman"/>
                <w:sz w:val="20"/>
                <w:szCs w:val="20"/>
              </w:rPr>
              <w:t xml:space="preserve">        </w:t>
            </w:r>
          </w:p>
          <w:p w:rsidR="00817B10" w:rsidRPr="005E2570" w:rsidRDefault="00817B10" w:rsidP="00046ED1">
            <w:pPr>
              <w:rPr>
                <w:rFonts w:ascii="Times New Roman" w:hAnsi="Times New Roman"/>
                <w:sz w:val="20"/>
                <w:szCs w:val="20"/>
              </w:rPr>
            </w:pPr>
          </w:p>
          <w:p w:rsidR="00817B10" w:rsidRPr="005E2570" w:rsidRDefault="00817B10" w:rsidP="00046ED1">
            <w:pPr>
              <w:rPr>
                <w:rFonts w:ascii="Times New Roman" w:hAnsi="Times New Roman"/>
                <w:sz w:val="20"/>
                <w:szCs w:val="20"/>
              </w:rPr>
            </w:pPr>
          </w:p>
          <w:p w:rsidR="00175D9C" w:rsidRPr="005E2570" w:rsidRDefault="005E2570" w:rsidP="005E2570">
            <w:pPr>
              <w:jc w:val="center"/>
              <w:rPr>
                <w:rFonts w:ascii="Times New Roman" w:hAnsi="Times New Roman"/>
                <w:sz w:val="20"/>
                <w:szCs w:val="20"/>
              </w:rPr>
            </w:pPr>
            <w:r w:rsidRPr="005E2570">
              <w:rPr>
                <w:rFonts w:ascii="Times New Roman" w:hAnsi="Times New Roman"/>
                <w:sz w:val="20"/>
                <w:szCs w:val="20"/>
              </w:rPr>
              <w:t>1 150,9</w:t>
            </w:r>
          </w:p>
        </w:tc>
        <w:tc>
          <w:tcPr>
            <w:tcW w:w="1010" w:type="dxa"/>
          </w:tcPr>
          <w:p w:rsidR="00817B10" w:rsidRPr="005E2570" w:rsidRDefault="00817B10" w:rsidP="00046ED1">
            <w:pPr>
              <w:jc w:val="center"/>
              <w:rPr>
                <w:rFonts w:ascii="Times New Roman" w:hAnsi="Times New Roman"/>
                <w:sz w:val="20"/>
                <w:szCs w:val="20"/>
              </w:rPr>
            </w:pPr>
          </w:p>
          <w:p w:rsidR="00817B10" w:rsidRPr="005E2570" w:rsidRDefault="00817B10" w:rsidP="00046ED1">
            <w:pPr>
              <w:jc w:val="center"/>
              <w:rPr>
                <w:rFonts w:ascii="Times New Roman" w:hAnsi="Times New Roman"/>
                <w:sz w:val="20"/>
                <w:szCs w:val="20"/>
              </w:rPr>
            </w:pPr>
          </w:p>
          <w:p w:rsidR="00817B10" w:rsidRPr="005E2570" w:rsidRDefault="00817B10" w:rsidP="00046ED1">
            <w:pPr>
              <w:jc w:val="center"/>
              <w:rPr>
                <w:rFonts w:ascii="Times New Roman" w:hAnsi="Times New Roman"/>
                <w:sz w:val="20"/>
                <w:szCs w:val="20"/>
              </w:rPr>
            </w:pPr>
          </w:p>
          <w:p w:rsidR="00175D9C" w:rsidRPr="005E2570" w:rsidRDefault="005E2570" w:rsidP="005E2570">
            <w:pPr>
              <w:jc w:val="center"/>
              <w:rPr>
                <w:rFonts w:ascii="Times New Roman" w:hAnsi="Times New Roman"/>
                <w:sz w:val="20"/>
                <w:szCs w:val="20"/>
              </w:rPr>
            </w:pPr>
            <w:r w:rsidRPr="005E2570">
              <w:rPr>
                <w:rFonts w:ascii="Times New Roman" w:hAnsi="Times New Roman"/>
                <w:sz w:val="20"/>
                <w:szCs w:val="20"/>
              </w:rPr>
              <w:t>100,0</w:t>
            </w:r>
          </w:p>
        </w:tc>
        <w:tc>
          <w:tcPr>
            <w:tcW w:w="1825" w:type="dxa"/>
          </w:tcPr>
          <w:p w:rsidR="00175D9C" w:rsidRPr="00F64009" w:rsidRDefault="00175D9C" w:rsidP="005E2570">
            <w:pPr>
              <w:spacing w:after="160" w:line="259" w:lineRule="auto"/>
              <w:contextualSpacing/>
              <w:jc w:val="both"/>
              <w:rPr>
                <w:rFonts w:ascii="Times New Roman" w:hAnsi="Times New Roman"/>
                <w:sz w:val="20"/>
                <w:szCs w:val="20"/>
                <w:highlight w:val="yellow"/>
              </w:rPr>
            </w:pPr>
          </w:p>
        </w:tc>
      </w:tr>
      <w:tr w:rsidR="00EC55FB" w:rsidRPr="00F64009" w:rsidTr="000D68C9">
        <w:trPr>
          <w:jc w:val="center"/>
        </w:trPr>
        <w:tc>
          <w:tcPr>
            <w:tcW w:w="534" w:type="dxa"/>
          </w:tcPr>
          <w:p w:rsidR="00EC55FB" w:rsidRPr="00F64009" w:rsidRDefault="00EC55FB" w:rsidP="00EC55FB">
            <w:pPr>
              <w:jc w:val="center"/>
              <w:rPr>
                <w:rFonts w:ascii="Times New Roman" w:eastAsia="Times New Roman" w:hAnsi="Times New Roman"/>
                <w:bCs/>
                <w:sz w:val="20"/>
                <w:szCs w:val="20"/>
                <w:highlight w:val="yellow"/>
                <w:lang w:eastAsia="ru-RU"/>
              </w:rPr>
            </w:pPr>
          </w:p>
        </w:tc>
        <w:tc>
          <w:tcPr>
            <w:tcW w:w="2443" w:type="dxa"/>
          </w:tcPr>
          <w:p w:rsidR="00EC55FB" w:rsidRPr="005E2570" w:rsidRDefault="00EC55FB" w:rsidP="00EC55FB">
            <w:pPr>
              <w:jc w:val="both"/>
              <w:rPr>
                <w:rFonts w:ascii="Times New Roman" w:eastAsia="Times New Roman" w:hAnsi="Times New Roman"/>
                <w:bCs/>
                <w:sz w:val="20"/>
                <w:szCs w:val="20"/>
                <w:lang w:eastAsia="ru-RU"/>
              </w:rPr>
            </w:pPr>
            <w:r w:rsidRPr="005E2570">
              <w:rPr>
                <w:rFonts w:ascii="Times New Roman" w:eastAsia="Times New Roman" w:hAnsi="Times New Roman"/>
                <w:bCs/>
                <w:sz w:val="20"/>
                <w:szCs w:val="20"/>
                <w:lang w:eastAsia="ru-RU"/>
              </w:rPr>
              <w:t>бюджет автономного округа</w:t>
            </w:r>
          </w:p>
        </w:tc>
        <w:tc>
          <w:tcPr>
            <w:tcW w:w="1276" w:type="dxa"/>
            <w:vAlign w:val="center"/>
          </w:tcPr>
          <w:p w:rsidR="00EC55FB" w:rsidRPr="005E2570" w:rsidRDefault="00EC55FB" w:rsidP="00EC55FB">
            <w:pPr>
              <w:jc w:val="center"/>
              <w:rPr>
                <w:rFonts w:ascii="Times New Roman" w:eastAsia="Times New Roman" w:hAnsi="Times New Roman"/>
                <w:bCs/>
                <w:sz w:val="20"/>
                <w:szCs w:val="20"/>
                <w:lang w:eastAsia="ru-RU"/>
              </w:rPr>
            </w:pPr>
            <w:r w:rsidRPr="005E2570">
              <w:rPr>
                <w:rFonts w:ascii="Times New Roman" w:eastAsia="Times New Roman" w:hAnsi="Times New Roman"/>
                <w:bCs/>
                <w:sz w:val="20"/>
                <w:szCs w:val="20"/>
                <w:lang w:eastAsia="ru-RU"/>
              </w:rPr>
              <w:t>1 093,3</w:t>
            </w:r>
          </w:p>
        </w:tc>
        <w:tc>
          <w:tcPr>
            <w:tcW w:w="1276" w:type="dxa"/>
            <w:vAlign w:val="center"/>
          </w:tcPr>
          <w:p w:rsidR="00EC55FB" w:rsidRPr="005E2570" w:rsidRDefault="00EC55FB" w:rsidP="00EC55FB">
            <w:pPr>
              <w:jc w:val="center"/>
              <w:rPr>
                <w:rFonts w:ascii="Times New Roman" w:eastAsia="Times New Roman" w:hAnsi="Times New Roman"/>
                <w:bCs/>
                <w:sz w:val="20"/>
                <w:szCs w:val="20"/>
                <w:lang w:eastAsia="ru-RU"/>
              </w:rPr>
            </w:pPr>
            <w:r w:rsidRPr="005E2570">
              <w:rPr>
                <w:rFonts w:ascii="Times New Roman" w:eastAsia="Times New Roman" w:hAnsi="Times New Roman"/>
                <w:bCs/>
                <w:sz w:val="20"/>
                <w:szCs w:val="20"/>
                <w:lang w:eastAsia="ru-RU"/>
              </w:rPr>
              <w:t>1 093,3</w:t>
            </w:r>
          </w:p>
        </w:tc>
        <w:tc>
          <w:tcPr>
            <w:tcW w:w="1525" w:type="dxa"/>
            <w:vAlign w:val="center"/>
          </w:tcPr>
          <w:p w:rsidR="00EC55FB" w:rsidRPr="005E2570" w:rsidRDefault="005E2570" w:rsidP="005E2570">
            <w:pPr>
              <w:jc w:val="center"/>
              <w:rPr>
                <w:rFonts w:ascii="Times New Roman" w:eastAsia="Times New Roman" w:hAnsi="Times New Roman"/>
                <w:bCs/>
                <w:sz w:val="20"/>
                <w:szCs w:val="20"/>
                <w:lang w:eastAsia="ru-RU"/>
              </w:rPr>
            </w:pPr>
            <w:r w:rsidRPr="005E2570">
              <w:rPr>
                <w:rFonts w:ascii="Times New Roman" w:eastAsia="Times New Roman" w:hAnsi="Times New Roman"/>
                <w:bCs/>
                <w:sz w:val="20"/>
                <w:szCs w:val="20"/>
                <w:lang w:eastAsia="ru-RU"/>
              </w:rPr>
              <w:t>1 093,3</w:t>
            </w:r>
          </w:p>
        </w:tc>
        <w:tc>
          <w:tcPr>
            <w:tcW w:w="1010" w:type="dxa"/>
            <w:vAlign w:val="center"/>
          </w:tcPr>
          <w:p w:rsidR="00EC55FB" w:rsidRPr="005E2570" w:rsidRDefault="005E2570" w:rsidP="005E2570">
            <w:pPr>
              <w:jc w:val="center"/>
              <w:rPr>
                <w:rFonts w:ascii="Times New Roman" w:eastAsia="Times New Roman" w:hAnsi="Times New Roman"/>
                <w:bCs/>
                <w:sz w:val="20"/>
                <w:szCs w:val="20"/>
                <w:lang w:eastAsia="ru-RU"/>
              </w:rPr>
            </w:pPr>
            <w:r w:rsidRPr="005E2570">
              <w:rPr>
                <w:rFonts w:ascii="Times New Roman" w:eastAsia="Times New Roman" w:hAnsi="Times New Roman"/>
                <w:bCs/>
                <w:sz w:val="20"/>
                <w:szCs w:val="20"/>
                <w:lang w:eastAsia="ru-RU"/>
              </w:rPr>
              <w:t>100,0</w:t>
            </w:r>
          </w:p>
        </w:tc>
        <w:tc>
          <w:tcPr>
            <w:tcW w:w="1825" w:type="dxa"/>
          </w:tcPr>
          <w:p w:rsidR="00EC55FB" w:rsidRPr="00F64009" w:rsidRDefault="00EC55FB" w:rsidP="00EC55FB">
            <w:pPr>
              <w:contextualSpacing/>
              <w:jc w:val="both"/>
              <w:rPr>
                <w:rFonts w:ascii="Times New Roman" w:eastAsia="Times New Roman" w:hAnsi="Times New Roman"/>
                <w:sz w:val="20"/>
                <w:szCs w:val="20"/>
                <w:highlight w:val="yellow"/>
                <w:lang w:eastAsia="ru-RU"/>
              </w:rPr>
            </w:pPr>
          </w:p>
        </w:tc>
      </w:tr>
      <w:tr w:rsidR="00175D9C" w:rsidRPr="00F64009" w:rsidTr="000D68C9">
        <w:trPr>
          <w:jc w:val="center"/>
        </w:trPr>
        <w:tc>
          <w:tcPr>
            <w:tcW w:w="534" w:type="dxa"/>
          </w:tcPr>
          <w:p w:rsidR="00175D9C" w:rsidRPr="00F64009" w:rsidRDefault="00175D9C" w:rsidP="00175D9C">
            <w:pPr>
              <w:jc w:val="center"/>
              <w:rPr>
                <w:rFonts w:ascii="Times New Roman" w:eastAsia="Times New Roman" w:hAnsi="Times New Roman"/>
                <w:bCs/>
                <w:sz w:val="20"/>
                <w:szCs w:val="20"/>
                <w:highlight w:val="yellow"/>
                <w:lang w:eastAsia="ru-RU"/>
              </w:rPr>
            </w:pPr>
          </w:p>
        </w:tc>
        <w:tc>
          <w:tcPr>
            <w:tcW w:w="2443" w:type="dxa"/>
          </w:tcPr>
          <w:p w:rsidR="00175D9C" w:rsidRPr="005E2570" w:rsidRDefault="00175D9C" w:rsidP="00175D9C">
            <w:pPr>
              <w:rPr>
                <w:rFonts w:ascii="Times New Roman" w:eastAsia="Times New Roman" w:hAnsi="Times New Roman"/>
                <w:bCs/>
                <w:sz w:val="20"/>
                <w:szCs w:val="20"/>
                <w:lang w:eastAsia="ru-RU"/>
              </w:rPr>
            </w:pPr>
            <w:r w:rsidRPr="005E2570">
              <w:rPr>
                <w:rFonts w:ascii="Times New Roman" w:eastAsia="Times New Roman" w:hAnsi="Times New Roman"/>
                <w:bCs/>
                <w:sz w:val="20"/>
                <w:szCs w:val="20"/>
                <w:lang w:eastAsia="ru-RU"/>
              </w:rPr>
              <w:t>местный бюджет</w:t>
            </w:r>
          </w:p>
        </w:tc>
        <w:tc>
          <w:tcPr>
            <w:tcW w:w="1276" w:type="dxa"/>
            <w:vAlign w:val="center"/>
          </w:tcPr>
          <w:p w:rsidR="00175D9C" w:rsidRPr="005E2570" w:rsidRDefault="000E0CE0" w:rsidP="000E0CE0">
            <w:pPr>
              <w:jc w:val="center"/>
              <w:rPr>
                <w:rFonts w:ascii="Times New Roman" w:eastAsia="Times New Roman" w:hAnsi="Times New Roman"/>
                <w:bCs/>
                <w:sz w:val="20"/>
                <w:szCs w:val="20"/>
                <w:lang w:eastAsia="ru-RU"/>
              </w:rPr>
            </w:pPr>
            <w:r w:rsidRPr="005E2570">
              <w:rPr>
                <w:rFonts w:ascii="Times New Roman" w:eastAsia="Times New Roman" w:hAnsi="Times New Roman"/>
                <w:bCs/>
                <w:sz w:val="20"/>
                <w:szCs w:val="20"/>
                <w:lang w:eastAsia="ru-RU"/>
              </w:rPr>
              <w:t>57,6</w:t>
            </w:r>
          </w:p>
        </w:tc>
        <w:tc>
          <w:tcPr>
            <w:tcW w:w="1276" w:type="dxa"/>
            <w:vAlign w:val="center"/>
          </w:tcPr>
          <w:p w:rsidR="00175D9C" w:rsidRPr="005E2570" w:rsidRDefault="00EC55FB" w:rsidP="00EC55FB">
            <w:pPr>
              <w:jc w:val="center"/>
              <w:rPr>
                <w:rFonts w:ascii="Times New Roman" w:eastAsia="Times New Roman" w:hAnsi="Times New Roman"/>
                <w:bCs/>
                <w:sz w:val="20"/>
                <w:szCs w:val="20"/>
                <w:lang w:eastAsia="ru-RU"/>
              </w:rPr>
            </w:pPr>
            <w:r w:rsidRPr="005E2570">
              <w:rPr>
                <w:rFonts w:ascii="Times New Roman" w:eastAsia="Times New Roman" w:hAnsi="Times New Roman"/>
                <w:bCs/>
                <w:sz w:val="20"/>
                <w:szCs w:val="20"/>
                <w:lang w:eastAsia="ru-RU"/>
              </w:rPr>
              <w:t>57,6</w:t>
            </w:r>
          </w:p>
        </w:tc>
        <w:tc>
          <w:tcPr>
            <w:tcW w:w="1525" w:type="dxa"/>
            <w:vAlign w:val="center"/>
          </w:tcPr>
          <w:p w:rsidR="00175D9C" w:rsidRPr="005E2570" w:rsidRDefault="005E2570" w:rsidP="005E2570">
            <w:pPr>
              <w:jc w:val="center"/>
              <w:rPr>
                <w:rFonts w:ascii="Times New Roman" w:eastAsia="Times New Roman" w:hAnsi="Times New Roman"/>
                <w:bCs/>
                <w:sz w:val="20"/>
                <w:szCs w:val="20"/>
                <w:lang w:eastAsia="ru-RU"/>
              </w:rPr>
            </w:pPr>
            <w:r w:rsidRPr="005E2570">
              <w:rPr>
                <w:rFonts w:ascii="Times New Roman" w:eastAsia="Times New Roman" w:hAnsi="Times New Roman"/>
                <w:bCs/>
                <w:sz w:val="20"/>
                <w:szCs w:val="20"/>
                <w:lang w:eastAsia="ru-RU"/>
              </w:rPr>
              <w:t>57,6</w:t>
            </w:r>
          </w:p>
        </w:tc>
        <w:tc>
          <w:tcPr>
            <w:tcW w:w="1010" w:type="dxa"/>
            <w:vAlign w:val="center"/>
          </w:tcPr>
          <w:p w:rsidR="00175D9C" w:rsidRPr="005E2570" w:rsidRDefault="005E2570" w:rsidP="005E2570">
            <w:pPr>
              <w:jc w:val="center"/>
              <w:rPr>
                <w:rFonts w:ascii="Times New Roman" w:eastAsia="Times New Roman" w:hAnsi="Times New Roman"/>
                <w:bCs/>
                <w:sz w:val="20"/>
                <w:szCs w:val="20"/>
                <w:lang w:eastAsia="ru-RU"/>
              </w:rPr>
            </w:pPr>
            <w:r w:rsidRPr="005E2570">
              <w:rPr>
                <w:rFonts w:ascii="Times New Roman" w:eastAsia="Times New Roman" w:hAnsi="Times New Roman"/>
                <w:bCs/>
                <w:sz w:val="20"/>
                <w:szCs w:val="20"/>
                <w:lang w:eastAsia="ru-RU"/>
              </w:rPr>
              <w:t>100,0</w:t>
            </w:r>
          </w:p>
        </w:tc>
        <w:tc>
          <w:tcPr>
            <w:tcW w:w="1825" w:type="dxa"/>
          </w:tcPr>
          <w:p w:rsidR="00175D9C" w:rsidRPr="005E2570" w:rsidRDefault="00175D9C" w:rsidP="00175D9C">
            <w:pPr>
              <w:jc w:val="both"/>
              <w:rPr>
                <w:rFonts w:ascii="Times New Roman" w:eastAsia="Times New Roman" w:hAnsi="Times New Roman"/>
                <w:sz w:val="20"/>
                <w:szCs w:val="20"/>
                <w:lang w:eastAsia="ru-RU"/>
              </w:rPr>
            </w:pPr>
          </w:p>
        </w:tc>
      </w:tr>
    </w:tbl>
    <w:p w:rsidR="004B1B5E" w:rsidRPr="00F64009" w:rsidRDefault="004B1B5E" w:rsidP="00E43600">
      <w:pPr>
        <w:ind w:firstLine="709"/>
        <w:jc w:val="both"/>
        <w:rPr>
          <w:rFonts w:ascii="Times New Roman" w:eastAsia="Calibri" w:hAnsi="Times New Roman"/>
          <w:highlight w:val="yellow"/>
        </w:rPr>
      </w:pPr>
    </w:p>
    <w:p w:rsidR="00152653" w:rsidRPr="001A1365" w:rsidRDefault="00152653" w:rsidP="00152653">
      <w:pPr>
        <w:ind w:firstLine="708"/>
        <w:jc w:val="both"/>
        <w:outlineLvl w:val="0"/>
        <w:rPr>
          <w:rFonts w:ascii="Times New Roman" w:eastAsia="Calibri" w:hAnsi="Times New Roman"/>
          <w:lang w:eastAsia="ru-RU"/>
        </w:rPr>
      </w:pPr>
      <w:r w:rsidRPr="001A1365">
        <w:rPr>
          <w:rFonts w:ascii="Times New Roman" w:eastAsia="Times New Roman" w:hAnsi="Times New Roman"/>
          <w:lang w:eastAsia="ru-RU"/>
        </w:rPr>
        <w:t xml:space="preserve">Выделены средства с резервного фонда Правительства Тюменской области </w:t>
      </w:r>
      <w:r w:rsidRPr="001A1365">
        <w:rPr>
          <w:rFonts w:ascii="Times New Roman" w:eastAsia="Calibri" w:hAnsi="Times New Roman"/>
        </w:rPr>
        <w:t>на организацию и проведение спортивного мероприятия для МАУ</w:t>
      </w:r>
      <w:r w:rsidR="00F143E0">
        <w:rPr>
          <w:rFonts w:ascii="Times New Roman" w:eastAsia="Calibri" w:hAnsi="Times New Roman"/>
        </w:rPr>
        <w:t xml:space="preserve"> ДО</w:t>
      </w:r>
      <w:r w:rsidRPr="001A1365">
        <w:rPr>
          <w:rFonts w:ascii="Times New Roman" w:eastAsia="Calibri" w:hAnsi="Times New Roman"/>
        </w:rPr>
        <w:t xml:space="preserve"> «СШ «Вымпел» (распоряжение от 07.04.2023 №239-рп)</w:t>
      </w:r>
      <w:r w:rsidRPr="001A1365">
        <w:rPr>
          <w:rFonts w:ascii="Times New Roman" w:eastAsia="Times New Roman" w:hAnsi="Times New Roman"/>
          <w:lang w:eastAsia="ru-RU"/>
        </w:rPr>
        <w:t xml:space="preserve"> в сумме 100,0 тыс. рублей, исполнено в полном объеме, или 100,0%</w:t>
      </w:r>
      <w:r w:rsidRPr="001A1365">
        <w:rPr>
          <w:rFonts w:ascii="Times New Roman" w:eastAsia="Calibri" w:hAnsi="Times New Roman"/>
          <w:lang w:eastAsia="ru-RU"/>
        </w:rPr>
        <w:t xml:space="preserve">. </w:t>
      </w:r>
    </w:p>
    <w:p w:rsidR="00C308EF" w:rsidRPr="001A1365" w:rsidRDefault="00AD743B" w:rsidP="00C308EF">
      <w:pPr>
        <w:widowControl w:val="0"/>
        <w:spacing w:line="0" w:lineRule="atLeast"/>
        <w:ind w:firstLine="708"/>
        <w:jc w:val="both"/>
        <w:rPr>
          <w:rFonts w:ascii="Times New Roman" w:eastAsia="Times New Roman" w:hAnsi="Times New Roman"/>
          <w:color w:val="000000"/>
        </w:rPr>
      </w:pPr>
      <w:r w:rsidRPr="001A1365">
        <w:rPr>
          <w:rFonts w:ascii="Times New Roman" w:eastAsia="Times New Roman" w:hAnsi="Times New Roman"/>
          <w:bCs/>
          <w:color w:val="000000"/>
        </w:rPr>
        <w:t xml:space="preserve">Основная деятельность учреждений направлена </w:t>
      </w:r>
      <w:r w:rsidRPr="001A1365">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r w:rsidR="00C308EF" w:rsidRPr="001A1365">
        <w:rPr>
          <w:rFonts w:ascii="Times New Roman" w:eastAsia="Times New Roman" w:hAnsi="Times New Roman"/>
          <w:color w:val="000000"/>
        </w:rPr>
        <w:t xml:space="preserve"> </w:t>
      </w:r>
    </w:p>
    <w:p w:rsidR="00C308EF" w:rsidRPr="001A1365" w:rsidRDefault="00C308EF" w:rsidP="00C308EF">
      <w:pPr>
        <w:widowControl w:val="0"/>
        <w:spacing w:line="0" w:lineRule="atLeast"/>
        <w:ind w:firstLine="708"/>
        <w:jc w:val="both"/>
        <w:rPr>
          <w:rFonts w:ascii="Times New Roman" w:eastAsia="Calibri" w:hAnsi="Times New Roman"/>
        </w:rPr>
      </w:pPr>
      <w:r w:rsidRPr="001A1365">
        <w:rPr>
          <w:rFonts w:ascii="Times New Roman" w:eastAsia="Times New Roman" w:hAnsi="Times New Roman"/>
          <w:color w:val="000000"/>
        </w:rPr>
        <w:t xml:space="preserve">За отчётный период </w:t>
      </w:r>
      <w:proofErr w:type="spellStart"/>
      <w:r w:rsidRPr="001A1365">
        <w:rPr>
          <w:rFonts w:ascii="Times New Roman" w:eastAsia="Times New Roman" w:hAnsi="Times New Roman"/>
          <w:color w:val="000000"/>
        </w:rPr>
        <w:t>мегионские</w:t>
      </w:r>
      <w:proofErr w:type="spellEnd"/>
      <w:r w:rsidRPr="001A1365">
        <w:rPr>
          <w:rFonts w:ascii="Times New Roman" w:eastAsia="Times New Roman" w:hAnsi="Times New Roman"/>
          <w:color w:val="000000"/>
        </w:rPr>
        <w:t xml:space="preserve"> спортсмены приняли участие в выездных соревнованиях межмуниципального, окружного, всероссийского и международного уровней. </w:t>
      </w:r>
    </w:p>
    <w:p w:rsidR="009D58BC" w:rsidRPr="009D58BC" w:rsidRDefault="009D58BC" w:rsidP="009D58BC">
      <w:pPr>
        <w:widowControl w:val="0"/>
        <w:ind w:firstLine="709"/>
        <w:jc w:val="both"/>
        <w:rPr>
          <w:rFonts w:ascii="Times New Roman" w:eastAsia="Times New Roman" w:hAnsi="Times New Roman"/>
          <w:b/>
          <w:lang w:eastAsia="ru-RU"/>
        </w:rPr>
      </w:pPr>
      <w:r w:rsidRPr="009D58BC">
        <w:rPr>
          <w:rFonts w:ascii="Times New Roman" w:eastAsia="Calibri" w:hAnsi="Times New Roman"/>
          <w:color w:val="000000"/>
        </w:rPr>
        <w:t>На соревнованиях завоеваны 1</w:t>
      </w:r>
      <w:r w:rsidR="00E53C47" w:rsidRPr="00E53C47">
        <w:rPr>
          <w:rFonts w:ascii="Times New Roman" w:eastAsia="Calibri" w:hAnsi="Times New Roman"/>
          <w:color w:val="000000"/>
        </w:rPr>
        <w:t xml:space="preserve"> </w:t>
      </w:r>
      <w:r w:rsidRPr="009D58BC">
        <w:rPr>
          <w:rFonts w:ascii="Times New Roman" w:eastAsia="Calibri" w:hAnsi="Times New Roman"/>
          <w:color w:val="000000"/>
        </w:rPr>
        <w:t>128 медалей, из них: 445 – золотых, 357 – серебряных и 326 – бронзовых. Из общего числа наград завоеваны: 37– на всероссийских соревнованиях, 2 – на международных соревнованиях, 314 – на соревнованиях регионального уровня, 161– на соревнованиях межмуниципального уровня, 614 – на соревнованиях городского уровня.</w:t>
      </w:r>
    </w:p>
    <w:p w:rsidR="009D11FE" w:rsidRDefault="009D11FE" w:rsidP="009D11FE">
      <w:pPr>
        <w:jc w:val="center"/>
        <w:rPr>
          <w:rFonts w:ascii="Times New Roman" w:eastAsia="Times New Roman" w:hAnsi="Times New Roman"/>
          <w:b/>
          <w:bCs/>
          <w:color w:val="000000"/>
          <w:lang w:eastAsia="ru-RU"/>
        </w:rPr>
      </w:pPr>
    </w:p>
    <w:p w:rsidR="009D11FE" w:rsidRDefault="009D11FE" w:rsidP="009D11FE">
      <w:pPr>
        <w:jc w:val="center"/>
        <w:rPr>
          <w:rFonts w:ascii="Times New Roman" w:eastAsia="Times New Roman" w:hAnsi="Times New Roman"/>
          <w:b/>
          <w:bCs/>
          <w:color w:val="000000"/>
          <w:lang w:eastAsia="ru-RU"/>
        </w:rPr>
      </w:pPr>
    </w:p>
    <w:p w:rsidR="009D11FE" w:rsidRPr="00D807DB" w:rsidRDefault="009D11FE" w:rsidP="009D11FE">
      <w:pPr>
        <w:jc w:val="center"/>
        <w:rPr>
          <w:rFonts w:ascii="Times New Roman" w:eastAsia="Times New Roman" w:hAnsi="Times New Roman"/>
          <w:b/>
          <w:bCs/>
          <w:color w:val="000000"/>
          <w:lang w:eastAsia="ru-RU"/>
        </w:rPr>
      </w:pPr>
      <w:r w:rsidRPr="00D807DB">
        <w:rPr>
          <w:rFonts w:ascii="Times New Roman" w:eastAsia="Times New Roman" w:hAnsi="Times New Roman"/>
          <w:b/>
          <w:bCs/>
          <w:color w:val="000000"/>
          <w:lang w:eastAsia="ru-RU"/>
        </w:rPr>
        <w:t>10. Программа</w:t>
      </w:r>
    </w:p>
    <w:p w:rsidR="009D11FE" w:rsidRPr="00D807DB" w:rsidRDefault="009D11FE" w:rsidP="009D11FE">
      <w:pPr>
        <w:jc w:val="center"/>
        <w:rPr>
          <w:rFonts w:ascii="Times New Roman" w:eastAsia="Times New Roman" w:hAnsi="Times New Roman"/>
          <w:b/>
          <w:bCs/>
          <w:color w:val="000000"/>
          <w:lang w:eastAsia="ru-RU"/>
        </w:rPr>
      </w:pPr>
      <w:r w:rsidRPr="00D807DB">
        <w:rPr>
          <w:rFonts w:ascii="Times New Roman" w:eastAsia="Times New Roman" w:hAnsi="Times New Roman"/>
          <w:b/>
          <w:bCs/>
          <w:color w:val="000000"/>
          <w:lang w:eastAsia="ru-RU"/>
        </w:rPr>
        <w:t>«Управление муниципальным имуществом города Мегиона</w:t>
      </w:r>
    </w:p>
    <w:p w:rsidR="009D11FE" w:rsidRDefault="009D11FE" w:rsidP="009D11FE">
      <w:pPr>
        <w:jc w:val="center"/>
        <w:rPr>
          <w:rFonts w:ascii="Times New Roman" w:eastAsia="Times New Roman" w:hAnsi="Times New Roman"/>
          <w:b/>
          <w:bCs/>
          <w:color w:val="000000"/>
          <w:lang w:eastAsia="ru-RU"/>
        </w:rPr>
      </w:pPr>
      <w:r w:rsidRPr="00D807DB">
        <w:rPr>
          <w:rFonts w:ascii="Times New Roman" w:eastAsia="Times New Roman" w:hAnsi="Times New Roman"/>
          <w:b/>
          <w:bCs/>
          <w:color w:val="000000"/>
          <w:lang w:eastAsia="ru-RU"/>
        </w:rPr>
        <w:t>на 2019-2025 годы»</w:t>
      </w:r>
    </w:p>
    <w:p w:rsidR="008C1829" w:rsidRPr="00D807DB" w:rsidRDefault="008C1829" w:rsidP="009D11FE">
      <w:pPr>
        <w:jc w:val="center"/>
        <w:rPr>
          <w:rFonts w:ascii="Times New Roman" w:eastAsia="Times New Roman" w:hAnsi="Times New Roman"/>
          <w:b/>
          <w:bCs/>
          <w:color w:val="000000"/>
          <w:lang w:eastAsia="ru-RU"/>
        </w:rPr>
      </w:pPr>
    </w:p>
    <w:p w:rsidR="009D11FE" w:rsidRPr="00D807DB" w:rsidRDefault="009D11FE" w:rsidP="009D11FE">
      <w:pPr>
        <w:jc w:val="center"/>
        <w:rPr>
          <w:rFonts w:ascii="Times New Roman" w:eastAsia="Times New Roman" w:hAnsi="Times New Roman"/>
          <w:b/>
          <w:bCs/>
          <w:color w:val="000000"/>
          <w:lang w:eastAsia="ru-RU"/>
        </w:rPr>
      </w:pPr>
    </w:p>
    <w:p w:rsidR="009D11FE" w:rsidRPr="00D807DB" w:rsidRDefault="009D11FE" w:rsidP="009D11FE">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Муниципальная программа «Управление муниципальным имуществом города Мегиона на 2019-2025 годы» утверждена постановлением администрации города от 20.12.2018 №2770 (с изменениями) (далее муниципальная программа).</w:t>
      </w:r>
    </w:p>
    <w:p w:rsidR="009D11FE" w:rsidRPr="00D807DB" w:rsidRDefault="009D11FE" w:rsidP="009D11FE">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Текст муниципальной программы</w:t>
      </w:r>
      <w:r w:rsidRPr="00D807DB">
        <w:rPr>
          <w:rFonts w:ascii="Times New Roman" w:hAnsi="Times New Roman"/>
        </w:rPr>
        <w:t xml:space="preserve"> </w:t>
      </w:r>
      <w:r w:rsidRPr="00D807DB">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D807DB">
        <w:rPr>
          <w:rFonts w:ascii="Times New Roman" w:hAnsi="Times New Roman"/>
        </w:rPr>
        <w:t xml:space="preserve"> </w:t>
      </w:r>
      <w:hyperlink r:id="rId17" w:history="1">
        <w:r w:rsidRPr="00D807DB">
          <w:rPr>
            <w:rStyle w:val="aa"/>
            <w:rFonts w:ascii="Times New Roman" w:hAnsi="Times New Roman"/>
          </w:rPr>
          <w:t>https://admmegion.ru/programs/municipal/munimush2019/</w:t>
        </w:r>
      </w:hyperlink>
      <w:r w:rsidRPr="00D807DB">
        <w:rPr>
          <w:rFonts w:ascii="Times New Roman" w:hAnsi="Times New Roman"/>
        </w:rPr>
        <w:t xml:space="preserve">. </w:t>
      </w:r>
    </w:p>
    <w:p w:rsidR="009D11FE" w:rsidRPr="00D807DB" w:rsidRDefault="009D11FE" w:rsidP="009D11FE">
      <w:pPr>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Ответственный исполнитель муниципальной программы - департамент муниципальной собственности администрации города.</w:t>
      </w:r>
      <w:r w:rsidRPr="00D807DB">
        <w:rPr>
          <w:rFonts w:ascii="Times New Roman" w:eastAsia="Times New Roman" w:hAnsi="Times New Roman"/>
          <w:bCs/>
          <w:color w:val="000000"/>
          <w:lang w:eastAsia="ru-RU"/>
        </w:rPr>
        <w:tab/>
      </w:r>
    </w:p>
    <w:p w:rsidR="009D11FE" w:rsidRPr="00D807DB" w:rsidRDefault="009D11FE" w:rsidP="009D11FE">
      <w:pPr>
        <w:widowControl w:val="0"/>
        <w:autoSpaceDE w:val="0"/>
        <w:autoSpaceDN w:val="0"/>
        <w:adjustRightInd w:val="0"/>
        <w:ind w:firstLine="708"/>
        <w:jc w:val="both"/>
        <w:rPr>
          <w:rFonts w:ascii="Times New Roman" w:eastAsia="Times New Roman" w:hAnsi="Times New Roman"/>
          <w:bCs/>
          <w:color w:val="000000"/>
          <w:lang w:eastAsia="ru-RU"/>
        </w:rPr>
      </w:pPr>
      <w:r w:rsidRPr="00D807DB">
        <w:rPr>
          <w:rFonts w:ascii="Times New Roman" w:eastAsia="Times New Roman" w:hAnsi="Times New Roman"/>
          <w:bCs/>
          <w:color w:val="000000"/>
          <w:lang w:eastAsia="ru-RU"/>
        </w:rPr>
        <w:t xml:space="preserve">Соисполнители муниципальной программы – </w:t>
      </w:r>
      <w:r w:rsidRPr="00D807DB">
        <w:rPr>
          <w:rFonts w:ascii="Times New Roman" w:eastAsia="Times New Roman" w:hAnsi="Times New Roman"/>
          <w:lang w:eastAsia="ru-RU"/>
        </w:rPr>
        <w:t>департамент землеустройства и градостроительства администрации города Мегиона, муниципальное казенное учреждение «Управление капитального строительства и жилищно-коммунального комплекса»</w:t>
      </w:r>
      <w:r w:rsidRPr="00D807DB">
        <w:rPr>
          <w:rFonts w:ascii="Times New Roman" w:hAnsi="Times New Roman"/>
        </w:rPr>
        <w:t>.</w:t>
      </w:r>
    </w:p>
    <w:p w:rsidR="009D11FE" w:rsidRPr="00D807DB" w:rsidRDefault="009D11FE" w:rsidP="009D11FE">
      <w:pPr>
        <w:ind w:firstLine="709"/>
        <w:jc w:val="both"/>
        <w:outlineLvl w:val="0"/>
        <w:rPr>
          <w:rFonts w:ascii="Times New Roman" w:hAnsi="Times New Roman"/>
          <w:bCs/>
        </w:rPr>
      </w:pPr>
      <w:r w:rsidRPr="00D807DB">
        <w:rPr>
          <w:rFonts w:ascii="Times New Roman" w:eastAsia="Times New Roman" w:hAnsi="Times New Roman"/>
          <w:lang w:eastAsia="ru-RU"/>
        </w:rPr>
        <w:t xml:space="preserve">Целью муниципальной программы является </w:t>
      </w:r>
      <w:r w:rsidRPr="00D807DB">
        <w:rPr>
          <w:rFonts w:ascii="Times New Roman" w:hAnsi="Times New Roman"/>
          <w:bCs/>
        </w:rPr>
        <w:t xml:space="preserve">осуществление эффективного управления муниципальной собственностью города Мегиона, защита имущественных интересов города Мегиона. </w:t>
      </w:r>
    </w:p>
    <w:p w:rsidR="009D11FE" w:rsidRPr="00D807DB" w:rsidRDefault="009D11FE" w:rsidP="009D11FE">
      <w:pPr>
        <w:ind w:firstLine="708"/>
        <w:jc w:val="both"/>
        <w:rPr>
          <w:rFonts w:ascii="Times New Roman" w:eastAsia="Calibri" w:hAnsi="Times New Roman"/>
          <w:b/>
        </w:rPr>
      </w:pPr>
      <w:r w:rsidRPr="00D807DB">
        <w:rPr>
          <w:rFonts w:ascii="Times New Roman" w:eastAsia="Calibri" w:hAnsi="Times New Roman"/>
          <w:b/>
        </w:rPr>
        <w:t xml:space="preserve">Задачи муниципальной программы: </w:t>
      </w:r>
    </w:p>
    <w:p w:rsidR="009D11FE" w:rsidRPr="00D807DB" w:rsidRDefault="009D11FE" w:rsidP="009D11FE">
      <w:pPr>
        <w:pStyle w:val="a9"/>
        <w:tabs>
          <w:tab w:val="left" w:pos="993"/>
          <w:tab w:val="left" w:pos="1276"/>
        </w:tabs>
        <w:ind w:left="0" w:firstLine="709"/>
        <w:jc w:val="both"/>
        <w:rPr>
          <w:rFonts w:ascii="Times New Roman" w:hAnsi="Times New Roman"/>
          <w:bCs/>
        </w:rPr>
      </w:pPr>
      <w:r w:rsidRPr="00D807DB">
        <w:rPr>
          <w:rFonts w:ascii="Times New Roman" w:hAnsi="Times New Roman"/>
          <w:bCs/>
        </w:rPr>
        <w:t xml:space="preserve">1.Содержание объектов муниципальной собственности </w:t>
      </w:r>
      <w:r w:rsidRPr="00D807DB">
        <w:rPr>
          <w:rFonts w:ascii="Times New Roman" w:hAnsi="Times New Roman"/>
        </w:rPr>
        <w:t>города Мегиона;</w:t>
      </w:r>
    </w:p>
    <w:p w:rsidR="009D11FE" w:rsidRPr="00D807DB" w:rsidRDefault="009D11FE" w:rsidP="009D11FE">
      <w:pPr>
        <w:pStyle w:val="a9"/>
        <w:tabs>
          <w:tab w:val="left" w:pos="993"/>
          <w:tab w:val="left" w:pos="1276"/>
        </w:tabs>
        <w:ind w:left="0"/>
        <w:jc w:val="both"/>
        <w:rPr>
          <w:rFonts w:ascii="Times New Roman" w:hAnsi="Times New Roman"/>
        </w:rPr>
      </w:pPr>
      <w:r w:rsidRPr="00D807DB">
        <w:rPr>
          <w:rFonts w:ascii="Times New Roman" w:hAnsi="Times New Roman"/>
        </w:rPr>
        <w:t xml:space="preserve">            2.Капитальный ремонт, реконструкция и ремонт муниципального имущества;</w:t>
      </w:r>
    </w:p>
    <w:p w:rsidR="009D11FE" w:rsidRDefault="009D11FE" w:rsidP="009D11FE">
      <w:pPr>
        <w:pStyle w:val="a9"/>
        <w:tabs>
          <w:tab w:val="left" w:pos="993"/>
          <w:tab w:val="left" w:pos="1276"/>
        </w:tabs>
        <w:ind w:left="0" w:firstLine="709"/>
        <w:jc w:val="both"/>
        <w:rPr>
          <w:rFonts w:ascii="Times New Roman" w:hAnsi="Times New Roman"/>
          <w:bCs/>
        </w:rPr>
      </w:pPr>
      <w:r w:rsidRPr="00D807DB">
        <w:rPr>
          <w:rFonts w:ascii="Times New Roman" w:hAnsi="Times New Roman"/>
        </w:rPr>
        <w:t>3.Организационно-технич</w:t>
      </w:r>
      <w:r>
        <w:rPr>
          <w:rFonts w:ascii="Times New Roman" w:hAnsi="Times New Roman"/>
        </w:rPr>
        <w:t xml:space="preserve">еское и финансовое обеспечение </w:t>
      </w:r>
      <w:r w:rsidRPr="00D807DB">
        <w:rPr>
          <w:rFonts w:ascii="Times New Roman" w:hAnsi="Times New Roman"/>
        </w:rPr>
        <w:t>департамента</w:t>
      </w:r>
      <w:r>
        <w:rPr>
          <w:rFonts w:ascii="Times New Roman" w:hAnsi="Times New Roman"/>
        </w:rPr>
        <w:t xml:space="preserve"> </w:t>
      </w:r>
      <w:r w:rsidRPr="00D807DB">
        <w:rPr>
          <w:rFonts w:ascii="Times New Roman" w:hAnsi="Times New Roman"/>
        </w:rPr>
        <w:t>муниципальной собственности администрации города.</w:t>
      </w:r>
      <w:r w:rsidRPr="00D807DB">
        <w:rPr>
          <w:rFonts w:ascii="Times New Roman" w:hAnsi="Times New Roman"/>
          <w:bCs/>
        </w:rPr>
        <w:t xml:space="preserve"> </w:t>
      </w:r>
    </w:p>
    <w:p w:rsidR="008C1829" w:rsidRDefault="009D11FE" w:rsidP="009D11FE">
      <w:pPr>
        <w:ind w:firstLine="360"/>
        <w:jc w:val="both"/>
        <w:rPr>
          <w:rFonts w:ascii="Times New Roman" w:eastAsia="Times New Roman" w:hAnsi="Times New Roman"/>
          <w:bCs/>
          <w:color w:val="000000"/>
          <w:sz w:val="20"/>
          <w:szCs w:val="20"/>
          <w:lang w:eastAsia="ru-RU"/>
        </w:rPr>
      </w:pPr>
      <w:r w:rsidRPr="00D807DB">
        <w:rPr>
          <w:rFonts w:ascii="Times New Roman" w:eastAsia="Times New Roman" w:hAnsi="Times New Roman"/>
          <w:bCs/>
          <w:color w:val="000000"/>
          <w:sz w:val="20"/>
          <w:szCs w:val="20"/>
          <w:lang w:eastAsia="ru-RU"/>
        </w:rPr>
        <w:t xml:space="preserve">    </w:t>
      </w:r>
    </w:p>
    <w:p w:rsidR="008C1829" w:rsidRDefault="009D11FE" w:rsidP="009D11FE">
      <w:pPr>
        <w:ind w:firstLine="360"/>
        <w:jc w:val="both"/>
        <w:rPr>
          <w:rFonts w:ascii="Times New Roman" w:eastAsia="Times New Roman" w:hAnsi="Times New Roman"/>
          <w:bCs/>
          <w:color w:val="000000"/>
          <w:sz w:val="20"/>
          <w:szCs w:val="20"/>
          <w:lang w:eastAsia="ru-RU"/>
        </w:rPr>
      </w:pPr>
      <w:r w:rsidRPr="00D807DB">
        <w:rPr>
          <w:rFonts w:ascii="Times New Roman" w:eastAsia="Times New Roman" w:hAnsi="Times New Roman"/>
          <w:bCs/>
          <w:color w:val="000000"/>
          <w:sz w:val="20"/>
          <w:szCs w:val="20"/>
          <w:lang w:eastAsia="ru-RU"/>
        </w:rPr>
        <w:t xml:space="preserve">   </w:t>
      </w:r>
    </w:p>
    <w:p w:rsidR="009D11FE" w:rsidRPr="00D807DB" w:rsidRDefault="009D11FE" w:rsidP="009D11FE">
      <w:pPr>
        <w:ind w:firstLine="360"/>
        <w:jc w:val="both"/>
        <w:rPr>
          <w:rFonts w:ascii="Times New Roman" w:hAnsi="Times New Roman"/>
          <w:bCs/>
        </w:rPr>
      </w:pPr>
      <w:r w:rsidRPr="00D807DB">
        <w:rPr>
          <w:rFonts w:ascii="Times New Roman" w:hAnsi="Times New Roman"/>
          <w:bCs/>
        </w:rPr>
        <w:t xml:space="preserve">Уточненный объем бюджетных ассигнований составляет 21 831,6 </w:t>
      </w:r>
      <w:r w:rsidRPr="00D807DB">
        <w:rPr>
          <w:rFonts w:ascii="Times New Roman" w:hAnsi="Times New Roman"/>
        </w:rPr>
        <w:t xml:space="preserve">тыс. рублей, </w:t>
      </w:r>
      <w:r w:rsidRPr="00D807DB">
        <w:rPr>
          <w:rFonts w:ascii="Times New Roman" w:hAnsi="Times New Roman"/>
          <w:bCs/>
        </w:rPr>
        <w:t>исполнено</w:t>
      </w:r>
      <w:r w:rsidRPr="00D807DB">
        <w:rPr>
          <w:rFonts w:ascii="Times New Roman" w:eastAsia="Calibri" w:hAnsi="Times New Roman"/>
        </w:rPr>
        <w:t xml:space="preserve"> 16 787,8 тыс. рублей</w:t>
      </w:r>
      <w:r w:rsidRPr="00D807DB">
        <w:rPr>
          <w:rFonts w:ascii="Times New Roman" w:hAnsi="Times New Roman"/>
          <w:bCs/>
        </w:rPr>
        <w:t>, или 76,9 %, в том числе:</w:t>
      </w:r>
    </w:p>
    <w:p w:rsidR="009D11FE" w:rsidRDefault="009D11FE" w:rsidP="009D11FE">
      <w:pPr>
        <w:ind w:firstLine="360"/>
        <w:jc w:val="both"/>
        <w:rPr>
          <w:rFonts w:ascii="Times New Roman" w:eastAsia="Times New Roman" w:hAnsi="Times New Roman"/>
          <w:highlight w:val="yellow"/>
          <w:lang w:eastAsia="ru-RU"/>
        </w:rPr>
      </w:pPr>
      <w:r w:rsidRPr="00F64009">
        <w:rPr>
          <w:rFonts w:ascii="Times New Roman" w:eastAsia="Times New Roman" w:hAnsi="Times New Roman"/>
          <w:highlight w:val="yellow"/>
          <w:lang w:eastAsia="ru-RU"/>
        </w:rPr>
        <w:t xml:space="preserve">  </w:t>
      </w:r>
    </w:p>
    <w:p w:rsidR="008C1829" w:rsidRDefault="008C1829" w:rsidP="009D11FE">
      <w:pPr>
        <w:ind w:firstLine="360"/>
        <w:jc w:val="both"/>
        <w:rPr>
          <w:rFonts w:ascii="Times New Roman" w:eastAsia="Times New Roman" w:hAnsi="Times New Roman"/>
          <w:highlight w:val="yellow"/>
          <w:lang w:eastAsia="ru-RU"/>
        </w:rPr>
      </w:pPr>
    </w:p>
    <w:p w:rsidR="008C1829" w:rsidRDefault="008C1829" w:rsidP="009D11FE">
      <w:pPr>
        <w:ind w:firstLine="360"/>
        <w:jc w:val="both"/>
        <w:rPr>
          <w:rFonts w:ascii="Times New Roman" w:eastAsia="Times New Roman" w:hAnsi="Times New Roman"/>
          <w:highlight w:val="yellow"/>
          <w:lang w:eastAsia="ru-RU"/>
        </w:rPr>
      </w:pPr>
    </w:p>
    <w:p w:rsidR="008C1829" w:rsidRDefault="008C1829" w:rsidP="009D11FE">
      <w:pPr>
        <w:ind w:firstLine="360"/>
        <w:jc w:val="both"/>
        <w:rPr>
          <w:rFonts w:ascii="Times New Roman" w:eastAsia="Times New Roman" w:hAnsi="Times New Roman"/>
          <w:highlight w:val="yellow"/>
          <w:lang w:eastAsia="ru-RU"/>
        </w:rPr>
      </w:pPr>
    </w:p>
    <w:p w:rsidR="008C1829" w:rsidRPr="00F64009" w:rsidRDefault="008C1829" w:rsidP="009D11FE">
      <w:pPr>
        <w:ind w:firstLine="360"/>
        <w:jc w:val="both"/>
        <w:rPr>
          <w:rFonts w:ascii="Times New Roman" w:eastAsia="Times New Roman" w:hAnsi="Times New Roman"/>
          <w:highlight w:val="yellow"/>
          <w:lang w:eastAsia="ru-RU"/>
        </w:rPr>
      </w:pPr>
    </w:p>
    <w:p w:rsidR="009D11FE" w:rsidRDefault="009D11FE" w:rsidP="009D11FE">
      <w:pPr>
        <w:ind w:firstLine="360"/>
        <w:jc w:val="both"/>
        <w:rPr>
          <w:rFonts w:ascii="Times New Roman" w:eastAsia="Times New Roman" w:hAnsi="Times New Roman"/>
          <w:bCs/>
          <w:color w:val="000000"/>
          <w:sz w:val="20"/>
          <w:szCs w:val="20"/>
          <w:lang w:eastAsia="ru-RU"/>
        </w:rPr>
      </w:pPr>
      <w:r w:rsidRPr="00D807DB">
        <w:rPr>
          <w:rFonts w:ascii="Times New Roman" w:eastAsia="Times New Roman" w:hAnsi="Times New Roman"/>
          <w:lang w:eastAsia="ru-RU"/>
        </w:rPr>
        <w:lastRenderedPageBreak/>
        <w:t xml:space="preserve">  </w:t>
      </w:r>
      <w:r w:rsidRPr="00D807DB">
        <w:rPr>
          <w:rFonts w:ascii="Times New Roman" w:eastAsia="Times New Roman" w:hAnsi="Times New Roman"/>
          <w:bCs/>
          <w:color w:val="000000"/>
          <w:sz w:val="20"/>
          <w:szCs w:val="20"/>
          <w:lang w:eastAsia="ru-RU"/>
        </w:rPr>
        <w:t xml:space="preserve">                                                                                                                                                           (тыс. рублей)</w:t>
      </w:r>
    </w:p>
    <w:p w:rsidR="008C1829" w:rsidRPr="00D807DB" w:rsidRDefault="008C1829" w:rsidP="009D11FE">
      <w:pPr>
        <w:ind w:firstLine="360"/>
        <w:jc w:val="both"/>
        <w:rPr>
          <w:rFonts w:ascii="Times New Roman" w:hAnsi="Times New Roman"/>
          <w:bCs/>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D11FE" w:rsidRPr="00D807DB" w:rsidTr="0048107E">
        <w:tc>
          <w:tcPr>
            <w:tcW w:w="568" w:type="dxa"/>
            <w:vAlign w:val="center"/>
          </w:tcPr>
          <w:p w:rsidR="009D11FE" w:rsidRPr="00D807DB" w:rsidRDefault="009D11FE" w:rsidP="0048107E">
            <w:pPr>
              <w:jc w:val="center"/>
              <w:rPr>
                <w:rFonts w:ascii="Times New Roman" w:eastAsia="Times New Roman" w:hAnsi="Times New Roman"/>
                <w:sz w:val="20"/>
                <w:szCs w:val="20"/>
              </w:rPr>
            </w:pPr>
            <w:r w:rsidRPr="00D807DB">
              <w:rPr>
                <w:rFonts w:ascii="Times New Roman" w:eastAsia="Times New Roman" w:hAnsi="Times New Roman"/>
                <w:sz w:val="20"/>
                <w:szCs w:val="20"/>
              </w:rPr>
              <w:t>№ п/п</w:t>
            </w:r>
          </w:p>
        </w:tc>
        <w:tc>
          <w:tcPr>
            <w:tcW w:w="2976" w:type="dxa"/>
            <w:vAlign w:val="center"/>
          </w:tcPr>
          <w:p w:rsidR="009D11FE" w:rsidRPr="00D807DB" w:rsidRDefault="009D11FE" w:rsidP="0048107E">
            <w:pPr>
              <w:jc w:val="center"/>
              <w:rPr>
                <w:rFonts w:ascii="Times New Roman" w:eastAsia="Times New Roman" w:hAnsi="Times New Roman"/>
                <w:sz w:val="20"/>
                <w:szCs w:val="20"/>
              </w:rPr>
            </w:pPr>
            <w:r w:rsidRPr="00D807DB">
              <w:rPr>
                <w:rFonts w:ascii="Times New Roman" w:eastAsia="Times New Roman" w:hAnsi="Times New Roman"/>
                <w:sz w:val="20"/>
                <w:szCs w:val="20"/>
              </w:rPr>
              <w:t>Источник финансирования</w:t>
            </w:r>
          </w:p>
        </w:tc>
        <w:tc>
          <w:tcPr>
            <w:tcW w:w="1985" w:type="dxa"/>
            <w:vAlign w:val="center"/>
          </w:tcPr>
          <w:p w:rsidR="009D11FE" w:rsidRPr="00D807DB" w:rsidRDefault="009D11FE" w:rsidP="0048107E">
            <w:pPr>
              <w:jc w:val="center"/>
              <w:rPr>
                <w:rFonts w:ascii="Times New Roman" w:eastAsia="Times New Roman" w:hAnsi="Times New Roman"/>
                <w:sz w:val="20"/>
                <w:szCs w:val="20"/>
              </w:rPr>
            </w:pPr>
            <w:r w:rsidRPr="00D807DB">
              <w:rPr>
                <w:rFonts w:ascii="Times New Roman" w:hAnsi="Times New Roman"/>
                <w:sz w:val="20"/>
                <w:szCs w:val="20"/>
              </w:rPr>
              <w:t>Утверждено решением Думы         города Мегиона от 07.12.2022 №247</w:t>
            </w:r>
          </w:p>
        </w:tc>
        <w:tc>
          <w:tcPr>
            <w:tcW w:w="1984" w:type="dxa"/>
            <w:shd w:val="clear" w:color="auto" w:fill="auto"/>
            <w:vAlign w:val="center"/>
          </w:tcPr>
          <w:p w:rsidR="009D11FE" w:rsidRPr="00D807DB" w:rsidRDefault="009D11FE" w:rsidP="0048107E">
            <w:pPr>
              <w:jc w:val="center"/>
              <w:rPr>
                <w:rFonts w:ascii="Times New Roman" w:eastAsia="Times New Roman" w:hAnsi="Times New Roman"/>
                <w:sz w:val="20"/>
                <w:szCs w:val="20"/>
              </w:rPr>
            </w:pPr>
            <w:r w:rsidRPr="00D807DB">
              <w:rPr>
                <w:rFonts w:ascii="Times New Roman" w:eastAsia="Times New Roman" w:hAnsi="Times New Roman"/>
                <w:sz w:val="20"/>
                <w:szCs w:val="20"/>
              </w:rPr>
              <w:t>Показатели сводной бюджетной росписи на 01.10.2023</w:t>
            </w:r>
          </w:p>
        </w:tc>
        <w:tc>
          <w:tcPr>
            <w:tcW w:w="1418" w:type="dxa"/>
            <w:shd w:val="clear" w:color="auto" w:fill="auto"/>
            <w:vAlign w:val="center"/>
          </w:tcPr>
          <w:p w:rsidR="009D11FE" w:rsidRPr="00D807DB" w:rsidRDefault="009D11FE" w:rsidP="0048107E">
            <w:pPr>
              <w:jc w:val="center"/>
              <w:rPr>
                <w:rFonts w:ascii="Times New Roman" w:eastAsia="Times New Roman" w:hAnsi="Times New Roman"/>
                <w:sz w:val="20"/>
                <w:szCs w:val="20"/>
              </w:rPr>
            </w:pPr>
            <w:r w:rsidRPr="00D807DB">
              <w:rPr>
                <w:rFonts w:ascii="Times New Roman" w:eastAsia="Times New Roman" w:hAnsi="Times New Roman"/>
                <w:sz w:val="20"/>
                <w:szCs w:val="20"/>
              </w:rPr>
              <w:t>Исполнено на 01.10.2023</w:t>
            </w:r>
          </w:p>
        </w:tc>
        <w:tc>
          <w:tcPr>
            <w:tcW w:w="850" w:type="dxa"/>
            <w:shd w:val="clear" w:color="auto" w:fill="auto"/>
            <w:vAlign w:val="center"/>
          </w:tcPr>
          <w:p w:rsidR="009D11FE" w:rsidRPr="00D807DB" w:rsidRDefault="009D11FE" w:rsidP="0048107E">
            <w:pPr>
              <w:jc w:val="center"/>
              <w:rPr>
                <w:rFonts w:ascii="Times New Roman" w:eastAsia="Times New Roman" w:hAnsi="Times New Roman"/>
                <w:sz w:val="20"/>
                <w:szCs w:val="20"/>
              </w:rPr>
            </w:pPr>
            <w:r w:rsidRPr="00D807DB">
              <w:rPr>
                <w:rFonts w:ascii="Times New Roman" w:eastAsia="Times New Roman" w:hAnsi="Times New Roman"/>
                <w:sz w:val="20"/>
                <w:szCs w:val="20"/>
              </w:rPr>
              <w:t xml:space="preserve">% </w:t>
            </w:r>
            <w:proofErr w:type="spellStart"/>
            <w:r w:rsidRPr="00D807DB">
              <w:rPr>
                <w:rFonts w:ascii="Times New Roman" w:eastAsia="Times New Roman" w:hAnsi="Times New Roman"/>
                <w:sz w:val="20"/>
                <w:szCs w:val="20"/>
              </w:rPr>
              <w:t>испол</w:t>
            </w:r>
            <w:proofErr w:type="spellEnd"/>
          </w:p>
          <w:p w:rsidR="009D11FE" w:rsidRPr="00D807DB" w:rsidRDefault="009D11FE" w:rsidP="0048107E">
            <w:pPr>
              <w:jc w:val="center"/>
              <w:rPr>
                <w:rFonts w:ascii="Times New Roman" w:eastAsia="Times New Roman" w:hAnsi="Times New Roman"/>
                <w:sz w:val="20"/>
                <w:szCs w:val="20"/>
              </w:rPr>
            </w:pPr>
            <w:r w:rsidRPr="00D807DB">
              <w:rPr>
                <w:rFonts w:ascii="Times New Roman" w:eastAsia="Times New Roman" w:hAnsi="Times New Roman"/>
                <w:sz w:val="20"/>
                <w:szCs w:val="20"/>
              </w:rPr>
              <w:t>нения</w:t>
            </w:r>
          </w:p>
        </w:tc>
      </w:tr>
      <w:tr w:rsidR="009D11FE" w:rsidRPr="00D807DB" w:rsidTr="0048107E">
        <w:tc>
          <w:tcPr>
            <w:tcW w:w="568" w:type="dxa"/>
            <w:vAlign w:val="center"/>
          </w:tcPr>
          <w:p w:rsidR="009D11FE" w:rsidRPr="00D807DB" w:rsidRDefault="009D11FE" w:rsidP="0048107E">
            <w:pPr>
              <w:jc w:val="center"/>
              <w:rPr>
                <w:rFonts w:ascii="Times New Roman" w:eastAsia="Times New Roman" w:hAnsi="Times New Roman"/>
                <w:sz w:val="16"/>
                <w:szCs w:val="16"/>
              </w:rPr>
            </w:pPr>
            <w:r w:rsidRPr="00D807DB">
              <w:rPr>
                <w:rFonts w:ascii="Times New Roman" w:eastAsia="Times New Roman" w:hAnsi="Times New Roman"/>
                <w:sz w:val="16"/>
                <w:szCs w:val="16"/>
              </w:rPr>
              <w:t>1</w:t>
            </w:r>
          </w:p>
        </w:tc>
        <w:tc>
          <w:tcPr>
            <w:tcW w:w="2976" w:type="dxa"/>
            <w:vAlign w:val="center"/>
          </w:tcPr>
          <w:p w:rsidR="009D11FE" w:rsidRPr="00D807DB" w:rsidRDefault="009D11FE" w:rsidP="0048107E">
            <w:pPr>
              <w:jc w:val="center"/>
              <w:rPr>
                <w:rFonts w:ascii="Times New Roman" w:eastAsia="Times New Roman" w:hAnsi="Times New Roman"/>
                <w:sz w:val="16"/>
                <w:szCs w:val="16"/>
              </w:rPr>
            </w:pPr>
            <w:r w:rsidRPr="00D807DB">
              <w:rPr>
                <w:rFonts w:ascii="Times New Roman" w:eastAsia="Times New Roman" w:hAnsi="Times New Roman"/>
                <w:sz w:val="16"/>
                <w:szCs w:val="16"/>
              </w:rPr>
              <w:t>2</w:t>
            </w:r>
          </w:p>
        </w:tc>
        <w:tc>
          <w:tcPr>
            <w:tcW w:w="1985" w:type="dxa"/>
            <w:vAlign w:val="center"/>
          </w:tcPr>
          <w:p w:rsidR="009D11FE" w:rsidRPr="00D807DB" w:rsidRDefault="009D11FE" w:rsidP="0048107E">
            <w:pPr>
              <w:jc w:val="center"/>
              <w:rPr>
                <w:rFonts w:ascii="Times New Roman" w:eastAsia="Times New Roman" w:hAnsi="Times New Roman"/>
                <w:sz w:val="16"/>
                <w:szCs w:val="16"/>
              </w:rPr>
            </w:pPr>
            <w:r w:rsidRPr="00D807DB">
              <w:rPr>
                <w:rFonts w:ascii="Times New Roman" w:eastAsia="Times New Roman" w:hAnsi="Times New Roman"/>
                <w:sz w:val="16"/>
                <w:szCs w:val="16"/>
              </w:rPr>
              <w:t>3</w:t>
            </w:r>
          </w:p>
        </w:tc>
        <w:tc>
          <w:tcPr>
            <w:tcW w:w="1984" w:type="dxa"/>
            <w:shd w:val="clear" w:color="auto" w:fill="auto"/>
            <w:vAlign w:val="center"/>
          </w:tcPr>
          <w:p w:rsidR="009D11FE" w:rsidRPr="00D807DB" w:rsidRDefault="009D11FE" w:rsidP="0048107E">
            <w:pPr>
              <w:jc w:val="center"/>
              <w:rPr>
                <w:rFonts w:ascii="Times New Roman" w:eastAsia="Times New Roman" w:hAnsi="Times New Roman"/>
                <w:sz w:val="16"/>
                <w:szCs w:val="16"/>
              </w:rPr>
            </w:pPr>
            <w:r w:rsidRPr="00D807DB">
              <w:rPr>
                <w:rFonts w:ascii="Times New Roman" w:eastAsia="Times New Roman" w:hAnsi="Times New Roman"/>
                <w:sz w:val="16"/>
                <w:szCs w:val="16"/>
              </w:rPr>
              <w:t>4</w:t>
            </w:r>
          </w:p>
        </w:tc>
        <w:tc>
          <w:tcPr>
            <w:tcW w:w="1418" w:type="dxa"/>
            <w:shd w:val="clear" w:color="auto" w:fill="auto"/>
          </w:tcPr>
          <w:p w:rsidR="009D11FE" w:rsidRPr="00D807DB" w:rsidRDefault="009D11FE" w:rsidP="0048107E">
            <w:pPr>
              <w:jc w:val="center"/>
              <w:rPr>
                <w:rFonts w:ascii="Times New Roman" w:eastAsia="Times New Roman" w:hAnsi="Times New Roman"/>
                <w:sz w:val="16"/>
                <w:szCs w:val="16"/>
              </w:rPr>
            </w:pPr>
            <w:r w:rsidRPr="00D807DB">
              <w:rPr>
                <w:rFonts w:ascii="Times New Roman" w:eastAsia="Times New Roman" w:hAnsi="Times New Roman"/>
                <w:sz w:val="16"/>
                <w:szCs w:val="16"/>
              </w:rPr>
              <w:t>5</w:t>
            </w:r>
          </w:p>
        </w:tc>
        <w:tc>
          <w:tcPr>
            <w:tcW w:w="850" w:type="dxa"/>
            <w:shd w:val="clear" w:color="auto" w:fill="auto"/>
          </w:tcPr>
          <w:p w:rsidR="009D11FE" w:rsidRPr="00D807DB" w:rsidRDefault="009D11FE" w:rsidP="0048107E">
            <w:pPr>
              <w:jc w:val="center"/>
              <w:rPr>
                <w:rFonts w:ascii="Times New Roman" w:eastAsia="Times New Roman" w:hAnsi="Times New Roman"/>
                <w:sz w:val="16"/>
                <w:szCs w:val="16"/>
              </w:rPr>
            </w:pPr>
            <w:r w:rsidRPr="00D807DB">
              <w:rPr>
                <w:rFonts w:ascii="Times New Roman" w:eastAsia="Times New Roman" w:hAnsi="Times New Roman"/>
                <w:sz w:val="16"/>
                <w:szCs w:val="16"/>
              </w:rPr>
              <w:t>6</w:t>
            </w:r>
          </w:p>
        </w:tc>
      </w:tr>
      <w:tr w:rsidR="009D11FE" w:rsidRPr="00D807DB" w:rsidTr="0048107E">
        <w:trPr>
          <w:trHeight w:val="185"/>
        </w:trPr>
        <w:tc>
          <w:tcPr>
            <w:tcW w:w="568" w:type="dxa"/>
          </w:tcPr>
          <w:p w:rsidR="009D11FE" w:rsidRPr="00D807DB" w:rsidRDefault="009D11FE" w:rsidP="0048107E">
            <w:pPr>
              <w:jc w:val="both"/>
              <w:rPr>
                <w:rFonts w:ascii="Times New Roman" w:eastAsia="Times New Roman" w:hAnsi="Times New Roman"/>
                <w:sz w:val="20"/>
                <w:szCs w:val="20"/>
              </w:rPr>
            </w:pPr>
          </w:p>
        </w:tc>
        <w:tc>
          <w:tcPr>
            <w:tcW w:w="2976" w:type="dxa"/>
            <w:vAlign w:val="center"/>
          </w:tcPr>
          <w:p w:rsidR="009D11FE" w:rsidRPr="00D807DB" w:rsidRDefault="009D11FE" w:rsidP="0048107E">
            <w:pPr>
              <w:rPr>
                <w:rFonts w:ascii="Times New Roman" w:eastAsia="Times New Roman" w:hAnsi="Times New Roman"/>
                <w:b/>
                <w:sz w:val="20"/>
                <w:szCs w:val="20"/>
              </w:rPr>
            </w:pPr>
            <w:r w:rsidRPr="00D807DB">
              <w:rPr>
                <w:rFonts w:ascii="Times New Roman" w:eastAsia="Times New Roman" w:hAnsi="Times New Roman"/>
                <w:b/>
                <w:sz w:val="20"/>
                <w:szCs w:val="20"/>
              </w:rPr>
              <w:t>Всего:</w:t>
            </w:r>
          </w:p>
        </w:tc>
        <w:tc>
          <w:tcPr>
            <w:tcW w:w="1985" w:type="dxa"/>
            <w:vAlign w:val="center"/>
          </w:tcPr>
          <w:p w:rsidR="009D11FE" w:rsidRPr="00D807DB" w:rsidRDefault="009D11FE" w:rsidP="0048107E">
            <w:pPr>
              <w:jc w:val="center"/>
              <w:rPr>
                <w:rFonts w:ascii="Times New Roman" w:eastAsia="Times New Roman" w:hAnsi="Times New Roman"/>
                <w:b/>
                <w:color w:val="000000"/>
                <w:sz w:val="20"/>
                <w:szCs w:val="20"/>
                <w:lang w:eastAsia="ru-RU"/>
              </w:rPr>
            </w:pPr>
            <w:r w:rsidRPr="00D807DB">
              <w:rPr>
                <w:rFonts w:ascii="Times New Roman" w:eastAsia="Times New Roman" w:hAnsi="Times New Roman"/>
                <w:b/>
                <w:color w:val="000000"/>
                <w:sz w:val="20"/>
                <w:szCs w:val="20"/>
                <w:lang w:eastAsia="ru-RU"/>
              </w:rPr>
              <w:t>9 850,0</w:t>
            </w:r>
          </w:p>
        </w:tc>
        <w:tc>
          <w:tcPr>
            <w:tcW w:w="1984" w:type="dxa"/>
            <w:shd w:val="clear" w:color="auto" w:fill="auto"/>
            <w:vAlign w:val="center"/>
          </w:tcPr>
          <w:p w:rsidR="009D11FE" w:rsidRPr="00D807DB" w:rsidRDefault="009D11FE" w:rsidP="0048107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21 831,6</w:t>
            </w:r>
          </w:p>
        </w:tc>
        <w:tc>
          <w:tcPr>
            <w:tcW w:w="1418" w:type="dxa"/>
            <w:shd w:val="clear" w:color="auto" w:fill="auto"/>
          </w:tcPr>
          <w:p w:rsidR="009D11FE" w:rsidRPr="00D807DB" w:rsidRDefault="009D11FE" w:rsidP="0048107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16 787,8</w:t>
            </w:r>
          </w:p>
        </w:tc>
        <w:tc>
          <w:tcPr>
            <w:tcW w:w="850" w:type="dxa"/>
            <w:shd w:val="clear" w:color="auto" w:fill="auto"/>
          </w:tcPr>
          <w:p w:rsidR="009D11FE" w:rsidRPr="00D807DB" w:rsidRDefault="009D11FE" w:rsidP="0048107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76,9</w:t>
            </w:r>
          </w:p>
        </w:tc>
      </w:tr>
      <w:tr w:rsidR="009D11FE" w:rsidRPr="00D807DB" w:rsidTr="0048107E">
        <w:trPr>
          <w:trHeight w:val="201"/>
        </w:trPr>
        <w:tc>
          <w:tcPr>
            <w:tcW w:w="568" w:type="dxa"/>
            <w:vAlign w:val="center"/>
          </w:tcPr>
          <w:p w:rsidR="009D11FE" w:rsidRPr="00D807DB" w:rsidRDefault="009D11FE" w:rsidP="0048107E">
            <w:pPr>
              <w:jc w:val="center"/>
              <w:rPr>
                <w:rFonts w:ascii="Times New Roman" w:eastAsia="Times New Roman" w:hAnsi="Times New Roman"/>
                <w:sz w:val="20"/>
                <w:szCs w:val="20"/>
              </w:rPr>
            </w:pPr>
            <w:r w:rsidRPr="00D807DB">
              <w:rPr>
                <w:rFonts w:ascii="Times New Roman" w:eastAsia="Times New Roman" w:hAnsi="Times New Roman"/>
                <w:sz w:val="20"/>
                <w:szCs w:val="20"/>
              </w:rPr>
              <w:t>1</w:t>
            </w:r>
          </w:p>
        </w:tc>
        <w:tc>
          <w:tcPr>
            <w:tcW w:w="2976" w:type="dxa"/>
            <w:vAlign w:val="center"/>
          </w:tcPr>
          <w:p w:rsidR="009D11FE" w:rsidRPr="00D807DB" w:rsidRDefault="009D11FE" w:rsidP="0048107E">
            <w:pPr>
              <w:rPr>
                <w:rFonts w:ascii="Times New Roman" w:eastAsia="Times New Roman" w:hAnsi="Times New Roman"/>
                <w:sz w:val="20"/>
                <w:szCs w:val="20"/>
              </w:rPr>
            </w:pPr>
            <w:r w:rsidRPr="00D807DB">
              <w:rPr>
                <w:rFonts w:ascii="Times New Roman" w:eastAsia="Times New Roman" w:hAnsi="Times New Roman"/>
                <w:sz w:val="20"/>
                <w:szCs w:val="20"/>
              </w:rPr>
              <w:t xml:space="preserve">местный бюджет </w:t>
            </w:r>
          </w:p>
        </w:tc>
        <w:tc>
          <w:tcPr>
            <w:tcW w:w="1985" w:type="dxa"/>
            <w:vAlign w:val="center"/>
          </w:tcPr>
          <w:p w:rsidR="009D11FE" w:rsidRPr="00D807DB" w:rsidRDefault="009D11FE" w:rsidP="0048107E">
            <w:pPr>
              <w:jc w:val="center"/>
              <w:rPr>
                <w:rFonts w:ascii="Times New Roman" w:eastAsia="Times New Roman" w:hAnsi="Times New Roman"/>
                <w:color w:val="000000"/>
                <w:sz w:val="20"/>
                <w:szCs w:val="20"/>
                <w:lang w:eastAsia="ru-RU"/>
              </w:rPr>
            </w:pPr>
            <w:r w:rsidRPr="00D807DB">
              <w:rPr>
                <w:rFonts w:ascii="Times New Roman" w:eastAsia="Times New Roman" w:hAnsi="Times New Roman"/>
                <w:sz w:val="20"/>
                <w:szCs w:val="20"/>
                <w:lang w:eastAsia="ru-RU"/>
              </w:rPr>
              <w:t>9 850,0</w:t>
            </w:r>
          </w:p>
        </w:tc>
        <w:tc>
          <w:tcPr>
            <w:tcW w:w="1984" w:type="dxa"/>
            <w:shd w:val="clear" w:color="auto" w:fill="auto"/>
            <w:vAlign w:val="center"/>
          </w:tcPr>
          <w:p w:rsidR="009D11FE" w:rsidRPr="00D807DB" w:rsidRDefault="009D11FE" w:rsidP="0048107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16 831,6</w:t>
            </w:r>
          </w:p>
        </w:tc>
        <w:tc>
          <w:tcPr>
            <w:tcW w:w="1418" w:type="dxa"/>
            <w:shd w:val="clear" w:color="auto" w:fill="auto"/>
          </w:tcPr>
          <w:p w:rsidR="009D11FE" w:rsidRPr="00D807DB" w:rsidRDefault="009D11FE" w:rsidP="0048107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13 103,7</w:t>
            </w:r>
          </w:p>
        </w:tc>
        <w:tc>
          <w:tcPr>
            <w:tcW w:w="850" w:type="dxa"/>
            <w:shd w:val="clear" w:color="auto" w:fill="auto"/>
          </w:tcPr>
          <w:p w:rsidR="009D11FE" w:rsidRPr="00D807DB" w:rsidRDefault="009D11FE" w:rsidP="0048107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77,9</w:t>
            </w:r>
          </w:p>
        </w:tc>
      </w:tr>
      <w:tr w:rsidR="009D11FE" w:rsidRPr="00D807DB" w:rsidTr="0048107E">
        <w:trPr>
          <w:trHeight w:val="201"/>
        </w:trPr>
        <w:tc>
          <w:tcPr>
            <w:tcW w:w="568" w:type="dxa"/>
            <w:vAlign w:val="center"/>
          </w:tcPr>
          <w:p w:rsidR="009D11FE" w:rsidRPr="00D807DB" w:rsidRDefault="009D11FE" w:rsidP="0048107E">
            <w:pPr>
              <w:jc w:val="center"/>
              <w:rPr>
                <w:rFonts w:ascii="Times New Roman" w:eastAsia="Times New Roman" w:hAnsi="Times New Roman"/>
                <w:sz w:val="20"/>
                <w:szCs w:val="20"/>
              </w:rPr>
            </w:pPr>
            <w:r w:rsidRPr="00D807DB">
              <w:rPr>
                <w:rFonts w:ascii="Times New Roman" w:eastAsia="Times New Roman" w:hAnsi="Times New Roman"/>
                <w:sz w:val="20"/>
                <w:szCs w:val="20"/>
              </w:rPr>
              <w:t>2</w:t>
            </w:r>
          </w:p>
        </w:tc>
        <w:tc>
          <w:tcPr>
            <w:tcW w:w="2976" w:type="dxa"/>
            <w:vAlign w:val="center"/>
          </w:tcPr>
          <w:p w:rsidR="009D11FE" w:rsidRPr="00D807DB" w:rsidRDefault="009D11FE" w:rsidP="0048107E">
            <w:pPr>
              <w:rPr>
                <w:rFonts w:ascii="Times New Roman" w:eastAsia="Times New Roman" w:hAnsi="Times New Roman"/>
                <w:sz w:val="20"/>
                <w:szCs w:val="20"/>
              </w:rPr>
            </w:pPr>
            <w:r w:rsidRPr="00D807DB">
              <w:rPr>
                <w:rFonts w:ascii="Times New Roman" w:eastAsia="Times New Roman" w:hAnsi="Times New Roman"/>
                <w:sz w:val="20"/>
                <w:szCs w:val="20"/>
              </w:rPr>
              <w:t>бюджет автономного округа</w:t>
            </w:r>
          </w:p>
        </w:tc>
        <w:tc>
          <w:tcPr>
            <w:tcW w:w="1985" w:type="dxa"/>
            <w:vAlign w:val="center"/>
          </w:tcPr>
          <w:p w:rsidR="009D11FE" w:rsidRPr="00D807DB" w:rsidRDefault="009D11FE" w:rsidP="00E15894">
            <w:pPr>
              <w:jc w:val="center"/>
              <w:rPr>
                <w:rFonts w:ascii="Times New Roman" w:eastAsia="Times New Roman" w:hAnsi="Times New Roman"/>
                <w:color w:val="000000"/>
                <w:sz w:val="20"/>
                <w:szCs w:val="20"/>
                <w:lang w:eastAsia="ru-RU"/>
              </w:rPr>
            </w:pPr>
            <w:r w:rsidRPr="00D807DB">
              <w:rPr>
                <w:rFonts w:ascii="Times New Roman" w:eastAsia="Times New Roman" w:hAnsi="Times New Roman"/>
                <w:sz w:val="20"/>
                <w:szCs w:val="20"/>
                <w:lang w:eastAsia="ru-RU"/>
              </w:rPr>
              <w:t>0,0</w:t>
            </w:r>
          </w:p>
        </w:tc>
        <w:tc>
          <w:tcPr>
            <w:tcW w:w="1984" w:type="dxa"/>
            <w:shd w:val="clear" w:color="auto" w:fill="auto"/>
            <w:vAlign w:val="center"/>
          </w:tcPr>
          <w:p w:rsidR="009D11FE" w:rsidRPr="00D807DB" w:rsidRDefault="009D11FE" w:rsidP="0048107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5 000,0</w:t>
            </w:r>
          </w:p>
        </w:tc>
        <w:tc>
          <w:tcPr>
            <w:tcW w:w="1418" w:type="dxa"/>
            <w:shd w:val="clear" w:color="auto" w:fill="auto"/>
          </w:tcPr>
          <w:p w:rsidR="009D11FE" w:rsidRPr="00D807DB" w:rsidRDefault="009D11FE" w:rsidP="0048107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3 684,1</w:t>
            </w:r>
          </w:p>
        </w:tc>
        <w:tc>
          <w:tcPr>
            <w:tcW w:w="850" w:type="dxa"/>
            <w:shd w:val="clear" w:color="auto" w:fill="auto"/>
          </w:tcPr>
          <w:p w:rsidR="009D11FE" w:rsidRPr="00D807DB" w:rsidRDefault="009D11FE" w:rsidP="0048107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73,7</w:t>
            </w:r>
          </w:p>
        </w:tc>
      </w:tr>
    </w:tbl>
    <w:p w:rsidR="009D11FE" w:rsidRPr="00D807DB" w:rsidRDefault="009D11FE" w:rsidP="009D11FE">
      <w:pPr>
        <w:ind w:firstLine="708"/>
        <w:jc w:val="both"/>
        <w:rPr>
          <w:rFonts w:ascii="Times New Roman" w:hAnsi="Times New Roman"/>
        </w:rPr>
      </w:pPr>
    </w:p>
    <w:p w:rsidR="009D11FE" w:rsidRPr="00D807DB" w:rsidRDefault="009D11FE" w:rsidP="009D11FE">
      <w:pPr>
        <w:ind w:firstLine="708"/>
        <w:jc w:val="both"/>
        <w:rPr>
          <w:rFonts w:ascii="Times New Roman" w:hAnsi="Times New Roman"/>
          <w:color w:val="000000" w:themeColor="text1"/>
        </w:rPr>
      </w:pPr>
      <w:r w:rsidRPr="00D807DB">
        <w:rPr>
          <w:rFonts w:ascii="Times New Roman" w:hAnsi="Times New Roman"/>
          <w:color w:val="000000" w:themeColor="text1"/>
        </w:rPr>
        <w:t>Удельный вес к общему объему расходов бюджет</w:t>
      </w:r>
      <w:r w:rsidR="008C1829">
        <w:rPr>
          <w:rFonts w:ascii="Times New Roman" w:hAnsi="Times New Roman"/>
          <w:color w:val="000000" w:themeColor="text1"/>
        </w:rPr>
        <w:t>а составляет 0,3% к плану и 0,3</w:t>
      </w:r>
      <w:r w:rsidRPr="00D807DB">
        <w:rPr>
          <w:rFonts w:ascii="Times New Roman" w:hAnsi="Times New Roman"/>
          <w:color w:val="000000" w:themeColor="text1"/>
        </w:rPr>
        <w:t>% к исполнению расходной части бюджета города.</w:t>
      </w:r>
    </w:p>
    <w:p w:rsidR="009D11FE" w:rsidRPr="00D807DB" w:rsidRDefault="009D11FE" w:rsidP="009D11FE">
      <w:pPr>
        <w:ind w:firstLine="709"/>
        <w:jc w:val="both"/>
        <w:rPr>
          <w:rFonts w:ascii="Times New Roman" w:eastAsia="Times New Roman" w:hAnsi="Times New Roman"/>
        </w:rPr>
      </w:pPr>
      <w:r w:rsidRPr="00D807DB">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9D11FE" w:rsidRPr="00D807DB" w:rsidRDefault="009D11FE" w:rsidP="009D11FE">
      <w:pPr>
        <w:ind w:firstLine="709"/>
        <w:jc w:val="both"/>
        <w:rPr>
          <w:rFonts w:ascii="Times New Roman" w:eastAsia="Times New Roman" w:hAnsi="Times New Roman"/>
          <w:bCs/>
          <w:sz w:val="20"/>
          <w:szCs w:val="20"/>
          <w:lang w:eastAsia="ru-RU"/>
        </w:rPr>
      </w:pPr>
      <w:r w:rsidRPr="00D807DB">
        <w:rPr>
          <w:rFonts w:ascii="Times New Roman" w:hAnsi="Times New Roman"/>
        </w:rPr>
        <w:t>Реализация муниципальной программы на 2023 год направлена на осуществление следующих видов расходов:</w:t>
      </w:r>
      <w:r w:rsidRPr="00D807DB">
        <w:rPr>
          <w:rFonts w:ascii="Times New Roman" w:eastAsia="Times New Roman" w:hAnsi="Times New Roman"/>
          <w:bCs/>
          <w:sz w:val="20"/>
          <w:szCs w:val="20"/>
          <w:lang w:eastAsia="ru-RU"/>
        </w:rPr>
        <w:t xml:space="preserve">     </w:t>
      </w:r>
    </w:p>
    <w:p w:rsidR="009D11FE" w:rsidRPr="00F64009" w:rsidRDefault="009D11FE" w:rsidP="009D11FE">
      <w:pPr>
        <w:ind w:firstLine="709"/>
        <w:jc w:val="both"/>
        <w:rPr>
          <w:rFonts w:ascii="Times New Roman" w:eastAsia="Times New Roman" w:hAnsi="Times New Roman"/>
          <w:bCs/>
          <w:sz w:val="20"/>
          <w:szCs w:val="20"/>
          <w:highlight w:val="yellow"/>
          <w:lang w:eastAsia="ru-RU"/>
        </w:rPr>
      </w:pPr>
    </w:p>
    <w:p w:rsidR="009D11FE" w:rsidRPr="00F64009" w:rsidRDefault="009D11FE" w:rsidP="009D11FE">
      <w:pPr>
        <w:ind w:firstLine="709"/>
        <w:jc w:val="both"/>
        <w:rPr>
          <w:rFonts w:ascii="Times New Roman" w:eastAsia="Times New Roman" w:hAnsi="Times New Roman"/>
          <w:bCs/>
          <w:sz w:val="20"/>
          <w:szCs w:val="20"/>
          <w:highlight w:val="yellow"/>
          <w:lang w:eastAsia="ru-RU"/>
        </w:rPr>
      </w:pPr>
    </w:p>
    <w:p w:rsidR="009D11FE" w:rsidRPr="001B5026" w:rsidRDefault="009D11FE" w:rsidP="009D11FE">
      <w:pPr>
        <w:ind w:firstLine="709"/>
        <w:jc w:val="both"/>
        <w:rPr>
          <w:rFonts w:ascii="Times New Roman" w:eastAsia="Times New Roman" w:hAnsi="Times New Roman"/>
          <w:bCs/>
          <w:sz w:val="20"/>
          <w:szCs w:val="20"/>
          <w:lang w:eastAsia="ru-RU"/>
        </w:rPr>
      </w:pPr>
    </w:p>
    <w:p w:rsidR="009D11FE" w:rsidRPr="001B5026" w:rsidRDefault="009D11FE" w:rsidP="009D11FE">
      <w:pPr>
        <w:ind w:firstLine="709"/>
        <w:jc w:val="both"/>
        <w:rPr>
          <w:rFonts w:ascii="Times New Roman" w:eastAsia="Times New Roman" w:hAnsi="Times New Roman"/>
          <w:bCs/>
          <w:sz w:val="20"/>
          <w:szCs w:val="20"/>
          <w:lang w:eastAsia="ru-RU"/>
        </w:rPr>
      </w:pPr>
      <w:r w:rsidRPr="001B5026">
        <w:rPr>
          <w:rFonts w:ascii="Times New Roman" w:eastAsia="Times New Roman" w:hAnsi="Times New Roman"/>
          <w:bCs/>
          <w:sz w:val="20"/>
          <w:szCs w:val="20"/>
          <w:lang w:eastAsia="ru-RU"/>
        </w:rPr>
        <w:t xml:space="preserve">                                                          </w:t>
      </w:r>
    </w:p>
    <w:p w:rsidR="009D11FE" w:rsidRPr="001B5026" w:rsidRDefault="009D11FE" w:rsidP="009D11FE">
      <w:pPr>
        <w:ind w:left="7787"/>
        <w:jc w:val="both"/>
        <w:rPr>
          <w:rFonts w:ascii="Times New Roman" w:eastAsia="Times New Roman" w:hAnsi="Times New Roman"/>
          <w:bCs/>
          <w:sz w:val="20"/>
          <w:szCs w:val="20"/>
          <w:lang w:eastAsia="ru-RU"/>
        </w:rPr>
      </w:pPr>
      <w:r w:rsidRPr="001B5026">
        <w:rPr>
          <w:rFonts w:ascii="Times New Roman" w:eastAsia="Times New Roman" w:hAnsi="Times New Roman"/>
          <w:bCs/>
          <w:sz w:val="20"/>
          <w:szCs w:val="20"/>
          <w:lang w:eastAsia="ru-RU"/>
        </w:rPr>
        <w:t xml:space="preserve">         (тыс. рублей)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9D11FE" w:rsidRPr="001B5026" w:rsidTr="0048107E">
        <w:trPr>
          <w:jc w:val="center"/>
        </w:trPr>
        <w:tc>
          <w:tcPr>
            <w:tcW w:w="569" w:type="dxa"/>
            <w:shd w:val="clear" w:color="auto" w:fill="auto"/>
          </w:tcPr>
          <w:p w:rsidR="009D11FE" w:rsidRPr="001B5026" w:rsidRDefault="009D11FE" w:rsidP="0048107E">
            <w:pPr>
              <w:jc w:val="center"/>
              <w:rPr>
                <w:rFonts w:ascii="Times New Roman" w:eastAsia="Times New Roman" w:hAnsi="Times New Roman"/>
                <w:bCs/>
                <w:sz w:val="20"/>
                <w:szCs w:val="20"/>
                <w:lang w:eastAsia="ru-RU"/>
              </w:rPr>
            </w:pPr>
          </w:p>
          <w:p w:rsidR="009D11FE" w:rsidRPr="001B5026" w:rsidRDefault="009D11FE" w:rsidP="0048107E">
            <w:pPr>
              <w:jc w:val="center"/>
              <w:rPr>
                <w:rFonts w:ascii="Times New Roman" w:eastAsia="Times New Roman" w:hAnsi="Times New Roman"/>
                <w:bCs/>
                <w:sz w:val="20"/>
                <w:szCs w:val="20"/>
                <w:lang w:eastAsia="ru-RU"/>
              </w:rPr>
            </w:pPr>
          </w:p>
          <w:p w:rsidR="009D11FE" w:rsidRPr="001B5026" w:rsidRDefault="009D11FE" w:rsidP="0048107E">
            <w:pPr>
              <w:jc w:val="center"/>
              <w:rPr>
                <w:rFonts w:ascii="Times New Roman" w:eastAsia="Times New Roman" w:hAnsi="Times New Roman"/>
                <w:bCs/>
                <w:sz w:val="20"/>
                <w:szCs w:val="20"/>
                <w:lang w:eastAsia="ru-RU"/>
              </w:rPr>
            </w:pPr>
            <w:r w:rsidRPr="001B5026">
              <w:rPr>
                <w:rFonts w:ascii="Times New Roman" w:eastAsia="Times New Roman" w:hAnsi="Times New Roman"/>
                <w:bCs/>
                <w:sz w:val="20"/>
                <w:szCs w:val="20"/>
                <w:lang w:eastAsia="ru-RU"/>
              </w:rPr>
              <w:t>№ п/п</w:t>
            </w:r>
          </w:p>
        </w:tc>
        <w:tc>
          <w:tcPr>
            <w:tcW w:w="2409" w:type="dxa"/>
            <w:shd w:val="clear" w:color="auto" w:fill="auto"/>
          </w:tcPr>
          <w:p w:rsidR="009D11FE" w:rsidRPr="001B5026" w:rsidRDefault="009D11FE" w:rsidP="0048107E">
            <w:pPr>
              <w:jc w:val="center"/>
              <w:rPr>
                <w:rFonts w:ascii="Times New Roman" w:eastAsia="Times New Roman" w:hAnsi="Times New Roman"/>
                <w:bCs/>
                <w:sz w:val="20"/>
                <w:szCs w:val="20"/>
                <w:lang w:eastAsia="ru-RU"/>
              </w:rPr>
            </w:pPr>
          </w:p>
          <w:p w:rsidR="009D11FE" w:rsidRPr="001B5026" w:rsidRDefault="009D11FE" w:rsidP="0048107E">
            <w:pPr>
              <w:jc w:val="center"/>
              <w:rPr>
                <w:rFonts w:ascii="Times New Roman" w:eastAsia="Times New Roman" w:hAnsi="Times New Roman"/>
                <w:bCs/>
                <w:sz w:val="20"/>
                <w:szCs w:val="20"/>
                <w:lang w:eastAsia="ru-RU"/>
              </w:rPr>
            </w:pPr>
          </w:p>
          <w:p w:rsidR="009D11FE" w:rsidRPr="001B5026" w:rsidRDefault="009D11FE" w:rsidP="0048107E">
            <w:pPr>
              <w:jc w:val="center"/>
              <w:rPr>
                <w:rFonts w:ascii="Times New Roman" w:eastAsia="Times New Roman" w:hAnsi="Times New Roman"/>
                <w:bCs/>
                <w:sz w:val="20"/>
                <w:szCs w:val="20"/>
                <w:lang w:eastAsia="ru-RU"/>
              </w:rPr>
            </w:pPr>
            <w:r w:rsidRPr="001B5026">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9D11FE" w:rsidRPr="001B5026" w:rsidRDefault="009D11FE" w:rsidP="0048107E">
            <w:pPr>
              <w:jc w:val="center"/>
              <w:rPr>
                <w:rFonts w:ascii="Times New Roman" w:eastAsia="Times New Roman" w:hAnsi="Times New Roman"/>
                <w:sz w:val="20"/>
                <w:szCs w:val="20"/>
              </w:rPr>
            </w:pPr>
            <w:r w:rsidRPr="001B5026">
              <w:rPr>
                <w:rFonts w:ascii="Times New Roman" w:eastAsia="Times New Roman" w:hAnsi="Times New Roman"/>
                <w:sz w:val="20"/>
                <w:szCs w:val="20"/>
              </w:rPr>
              <w:t>Утверждено решением Думы города Мегиона от 07.12.2022 №247</w:t>
            </w:r>
          </w:p>
        </w:tc>
        <w:tc>
          <w:tcPr>
            <w:tcW w:w="1276" w:type="dxa"/>
            <w:shd w:val="clear" w:color="auto" w:fill="auto"/>
            <w:vAlign w:val="center"/>
          </w:tcPr>
          <w:p w:rsidR="009D11FE" w:rsidRPr="001B5026" w:rsidRDefault="009D11FE" w:rsidP="0048107E">
            <w:pPr>
              <w:jc w:val="center"/>
              <w:rPr>
                <w:rFonts w:ascii="Times New Roman" w:eastAsia="Times New Roman" w:hAnsi="Times New Roman"/>
                <w:sz w:val="20"/>
                <w:szCs w:val="20"/>
              </w:rPr>
            </w:pPr>
            <w:r w:rsidRPr="001B5026">
              <w:rPr>
                <w:rFonts w:ascii="Times New Roman" w:eastAsia="Times New Roman" w:hAnsi="Times New Roman"/>
                <w:sz w:val="20"/>
                <w:szCs w:val="20"/>
              </w:rPr>
              <w:t>Показатели сводной бюджетной росписи на 01.10.2023</w:t>
            </w:r>
          </w:p>
        </w:tc>
        <w:tc>
          <w:tcPr>
            <w:tcW w:w="1275" w:type="dxa"/>
            <w:shd w:val="clear" w:color="auto" w:fill="auto"/>
            <w:vAlign w:val="center"/>
          </w:tcPr>
          <w:p w:rsidR="009D11FE" w:rsidRPr="001B5026" w:rsidRDefault="009D11FE" w:rsidP="0048107E">
            <w:pPr>
              <w:jc w:val="center"/>
              <w:rPr>
                <w:rFonts w:ascii="Times New Roman" w:eastAsia="Times New Roman" w:hAnsi="Times New Roman"/>
                <w:sz w:val="20"/>
                <w:szCs w:val="20"/>
              </w:rPr>
            </w:pPr>
            <w:r w:rsidRPr="001B5026">
              <w:rPr>
                <w:rFonts w:ascii="Times New Roman" w:eastAsia="Times New Roman" w:hAnsi="Times New Roman"/>
                <w:sz w:val="20"/>
                <w:szCs w:val="20"/>
              </w:rPr>
              <w:t>Исполнено на 01.10.2023</w:t>
            </w:r>
          </w:p>
        </w:tc>
        <w:tc>
          <w:tcPr>
            <w:tcW w:w="851" w:type="dxa"/>
            <w:shd w:val="clear" w:color="auto" w:fill="auto"/>
            <w:vAlign w:val="center"/>
          </w:tcPr>
          <w:p w:rsidR="009D11FE" w:rsidRPr="001B5026" w:rsidRDefault="009D11FE" w:rsidP="0048107E">
            <w:pPr>
              <w:jc w:val="center"/>
              <w:rPr>
                <w:rFonts w:ascii="Times New Roman" w:eastAsia="Times New Roman" w:hAnsi="Times New Roman"/>
                <w:sz w:val="20"/>
                <w:szCs w:val="20"/>
              </w:rPr>
            </w:pPr>
            <w:r w:rsidRPr="001B5026">
              <w:rPr>
                <w:rFonts w:ascii="Times New Roman" w:eastAsia="Times New Roman" w:hAnsi="Times New Roman"/>
                <w:sz w:val="20"/>
                <w:szCs w:val="20"/>
              </w:rPr>
              <w:t>% исполнения</w:t>
            </w:r>
          </w:p>
        </w:tc>
        <w:tc>
          <w:tcPr>
            <w:tcW w:w="1983" w:type="dxa"/>
            <w:shd w:val="clear" w:color="auto" w:fill="auto"/>
            <w:vAlign w:val="center"/>
          </w:tcPr>
          <w:p w:rsidR="009D11FE" w:rsidRPr="001B5026" w:rsidRDefault="009D11FE" w:rsidP="0048107E">
            <w:pPr>
              <w:jc w:val="center"/>
              <w:rPr>
                <w:rFonts w:ascii="Times New Roman" w:eastAsia="Times New Roman" w:hAnsi="Times New Roman"/>
                <w:sz w:val="20"/>
                <w:szCs w:val="20"/>
              </w:rPr>
            </w:pPr>
            <w:r w:rsidRPr="001B5026">
              <w:rPr>
                <w:rFonts w:ascii="Times New Roman" w:eastAsia="Times New Roman" w:hAnsi="Times New Roman"/>
                <w:sz w:val="20"/>
                <w:szCs w:val="20"/>
              </w:rPr>
              <w:t xml:space="preserve">Причины неисполнения </w:t>
            </w:r>
          </w:p>
        </w:tc>
      </w:tr>
      <w:tr w:rsidR="009D11FE" w:rsidRPr="00F64009" w:rsidTr="0048107E">
        <w:trPr>
          <w:trHeight w:val="279"/>
          <w:jc w:val="center"/>
        </w:trPr>
        <w:tc>
          <w:tcPr>
            <w:tcW w:w="569" w:type="dxa"/>
            <w:shd w:val="clear" w:color="auto" w:fill="auto"/>
            <w:vAlign w:val="center"/>
          </w:tcPr>
          <w:p w:rsidR="009D11FE" w:rsidRPr="001B5026" w:rsidRDefault="009D11FE" w:rsidP="0048107E">
            <w:pPr>
              <w:jc w:val="center"/>
              <w:rPr>
                <w:rFonts w:ascii="Times New Roman" w:eastAsia="Times New Roman" w:hAnsi="Times New Roman"/>
                <w:bCs/>
                <w:sz w:val="16"/>
                <w:szCs w:val="16"/>
                <w:lang w:eastAsia="ru-RU"/>
              </w:rPr>
            </w:pPr>
            <w:r w:rsidRPr="001B5026">
              <w:rPr>
                <w:rFonts w:ascii="Times New Roman" w:eastAsia="Times New Roman" w:hAnsi="Times New Roman"/>
                <w:bCs/>
                <w:sz w:val="16"/>
                <w:szCs w:val="16"/>
                <w:lang w:eastAsia="ru-RU"/>
              </w:rPr>
              <w:t>1</w:t>
            </w:r>
          </w:p>
        </w:tc>
        <w:tc>
          <w:tcPr>
            <w:tcW w:w="2409" w:type="dxa"/>
            <w:shd w:val="clear" w:color="auto" w:fill="auto"/>
            <w:vAlign w:val="center"/>
          </w:tcPr>
          <w:p w:rsidR="009D11FE" w:rsidRPr="001B5026" w:rsidRDefault="009D11FE" w:rsidP="0048107E">
            <w:pPr>
              <w:jc w:val="center"/>
              <w:rPr>
                <w:rFonts w:ascii="Times New Roman" w:eastAsia="Times New Roman" w:hAnsi="Times New Roman"/>
                <w:bCs/>
                <w:sz w:val="16"/>
                <w:szCs w:val="16"/>
                <w:lang w:eastAsia="ru-RU"/>
              </w:rPr>
            </w:pPr>
            <w:r w:rsidRPr="001B5026">
              <w:rPr>
                <w:rFonts w:ascii="Times New Roman" w:eastAsia="Times New Roman" w:hAnsi="Times New Roman"/>
                <w:bCs/>
                <w:sz w:val="16"/>
                <w:szCs w:val="16"/>
                <w:lang w:eastAsia="ru-RU"/>
              </w:rPr>
              <w:t>2</w:t>
            </w:r>
          </w:p>
        </w:tc>
        <w:tc>
          <w:tcPr>
            <w:tcW w:w="1276" w:type="dxa"/>
            <w:shd w:val="clear" w:color="auto" w:fill="auto"/>
            <w:vAlign w:val="center"/>
          </w:tcPr>
          <w:p w:rsidR="009D11FE" w:rsidRPr="001B5026" w:rsidRDefault="009D11FE" w:rsidP="0048107E">
            <w:pPr>
              <w:jc w:val="center"/>
              <w:rPr>
                <w:rFonts w:ascii="Times New Roman" w:eastAsia="Times New Roman" w:hAnsi="Times New Roman"/>
                <w:bCs/>
                <w:sz w:val="16"/>
                <w:szCs w:val="16"/>
                <w:lang w:eastAsia="ru-RU"/>
              </w:rPr>
            </w:pPr>
            <w:r w:rsidRPr="001B5026">
              <w:rPr>
                <w:rFonts w:ascii="Times New Roman" w:eastAsia="Times New Roman" w:hAnsi="Times New Roman"/>
                <w:bCs/>
                <w:sz w:val="16"/>
                <w:szCs w:val="16"/>
                <w:lang w:eastAsia="ru-RU"/>
              </w:rPr>
              <w:t>3</w:t>
            </w:r>
          </w:p>
        </w:tc>
        <w:tc>
          <w:tcPr>
            <w:tcW w:w="1276" w:type="dxa"/>
            <w:shd w:val="clear" w:color="auto" w:fill="auto"/>
            <w:vAlign w:val="center"/>
          </w:tcPr>
          <w:p w:rsidR="009D11FE" w:rsidRPr="001B5026" w:rsidRDefault="009D11FE" w:rsidP="0048107E">
            <w:pPr>
              <w:jc w:val="center"/>
              <w:rPr>
                <w:rFonts w:ascii="Times New Roman" w:eastAsia="Times New Roman" w:hAnsi="Times New Roman"/>
                <w:bCs/>
                <w:sz w:val="16"/>
                <w:szCs w:val="16"/>
                <w:lang w:eastAsia="ru-RU"/>
              </w:rPr>
            </w:pPr>
            <w:r w:rsidRPr="001B5026">
              <w:rPr>
                <w:rFonts w:ascii="Times New Roman" w:eastAsia="Times New Roman" w:hAnsi="Times New Roman"/>
                <w:bCs/>
                <w:sz w:val="16"/>
                <w:szCs w:val="16"/>
                <w:lang w:eastAsia="ru-RU"/>
              </w:rPr>
              <w:t>4</w:t>
            </w:r>
          </w:p>
        </w:tc>
        <w:tc>
          <w:tcPr>
            <w:tcW w:w="1275" w:type="dxa"/>
            <w:shd w:val="clear" w:color="auto" w:fill="auto"/>
            <w:vAlign w:val="center"/>
          </w:tcPr>
          <w:p w:rsidR="009D11FE" w:rsidRPr="001B5026" w:rsidRDefault="009D11FE" w:rsidP="0048107E">
            <w:pPr>
              <w:jc w:val="center"/>
              <w:rPr>
                <w:rFonts w:ascii="Times New Roman" w:eastAsia="Times New Roman" w:hAnsi="Times New Roman"/>
                <w:bCs/>
                <w:sz w:val="16"/>
                <w:szCs w:val="16"/>
                <w:lang w:eastAsia="ru-RU"/>
              </w:rPr>
            </w:pPr>
            <w:r w:rsidRPr="001B5026">
              <w:rPr>
                <w:rFonts w:ascii="Times New Roman" w:eastAsia="Times New Roman" w:hAnsi="Times New Roman"/>
                <w:bCs/>
                <w:sz w:val="16"/>
                <w:szCs w:val="16"/>
                <w:lang w:eastAsia="ru-RU"/>
              </w:rPr>
              <w:t>5</w:t>
            </w:r>
          </w:p>
        </w:tc>
        <w:tc>
          <w:tcPr>
            <w:tcW w:w="851" w:type="dxa"/>
            <w:shd w:val="clear" w:color="auto" w:fill="auto"/>
            <w:vAlign w:val="center"/>
          </w:tcPr>
          <w:p w:rsidR="009D11FE" w:rsidRPr="001B5026" w:rsidRDefault="009D11FE" w:rsidP="0048107E">
            <w:pPr>
              <w:jc w:val="center"/>
              <w:rPr>
                <w:rFonts w:ascii="Times New Roman" w:eastAsia="Times New Roman" w:hAnsi="Times New Roman"/>
                <w:bCs/>
                <w:sz w:val="16"/>
                <w:szCs w:val="16"/>
                <w:lang w:eastAsia="ru-RU"/>
              </w:rPr>
            </w:pPr>
            <w:r w:rsidRPr="001B5026">
              <w:rPr>
                <w:rFonts w:ascii="Times New Roman" w:eastAsia="Times New Roman" w:hAnsi="Times New Roman"/>
                <w:bCs/>
                <w:sz w:val="16"/>
                <w:szCs w:val="16"/>
                <w:lang w:eastAsia="ru-RU"/>
              </w:rPr>
              <w:t>6</w:t>
            </w:r>
          </w:p>
        </w:tc>
        <w:tc>
          <w:tcPr>
            <w:tcW w:w="1983" w:type="dxa"/>
            <w:shd w:val="clear" w:color="auto" w:fill="auto"/>
            <w:vAlign w:val="center"/>
          </w:tcPr>
          <w:p w:rsidR="009D11FE" w:rsidRPr="001B5026" w:rsidRDefault="009D11FE" w:rsidP="0048107E">
            <w:pPr>
              <w:jc w:val="center"/>
              <w:rPr>
                <w:rFonts w:ascii="Times New Roman" w:eastAsia="Times New Roman" w:hAnsi="Times New Roman"/>
                <w:bCs/>
                <w:sz w:val="16"/>
                <w:szCs w:val="16"/>
                <w:lang w:eastAsia="ru-RU"/>
              </w:rPr>
            </w:pPr>
            <w:r w:rsidRPr="001B5026">
              <w:rPr>
                <w:rFonts w:ascii="Times New Roman" w:eastAsia="Times New Roman" w:hAnsi="Times New Roman"/>
                <w:bCs/>
                <w:sz w:val="16"/>
                <w:szCs w:val="16"/>
                <w:lang w:eastAsia="ru-RU"/>
              </w:rPr>
              <w:t>7</w:t>
            </w:r>
          </w:p>
        </w:tc>
      </w:tr>
      <w:tr w:rsidR="009D11FE" w:rsidRPr="00F64009" w:rsidTr="0048107E">
        <w:trPr>
          <w:jc w:val="center"/>
        </w:trPr>
        <w:tc>
          <w:tcPr>
            <w:tcW w:w="569" w:type="dxa"/>
            <w:shd w:val="clear" w:color="auto" w:fill="auto"/>
          </w:tcPr>
          <w:p w:rsidR="009D11FE" w:rsidRPr="008A41D4" w:rsidRDefault="009D11FE" w:rsidP="0048107E">
            <w:pPr>
              <w:jc w:val="center"/>
              <w:rPr>
                <w:rFonts w:ascii="Times New Roman" w:eastAsia="Times New Roman" w:hAnsi="Times New Roman"/>
                <w:bCs/>
                <w:sz w:val="16"/>
                <w:szCs w:val="16"/>
                <w:lang w:eastAsia="ru-RU"/>
              </w:rPr>
            </w:pPr>
          </w:p>
        </w:tc>
        <w:tc>
          <w:tcPr>
            <w:tcW w:w="2409" w:type="dxa"/>
            <w:shd w:val="clear" w:color="auto" w:fill="auto"/>
          </w:tcPr>
          <w:p w:rsidR="009D11FE" w:rsidRPr="008A41D4" w:rsidRDefault="009D11FE" w:rsidP="0048107E">
            <w:pPr>
              <w:rPr>
                <w:rFonts w:ascii="Times New Roman" w:eastAsia="Times New Roman" w:hAnsi="Times New Roman"/>
                <w:bCs/>
                <w:sz w:val="16"/>
                <w:szCs w:val="16"/>
                <w:lang w:eastAsia="ru-RU"/>
              </w:rPr>
            </w:pPr>
            <w:r w:rsidRPr="008A41D4">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
                <w:color w:val="000000"/>
                <w:sz w:val="20"/>
                <w:szCs w:val="20"/>
                <w:lang w:eastAsia="ru-RU"/>
              </w:rPr>
            </w:pPr>
            <w:r w:rsidRPr="008A41D4">
              <w:rPr>
                <w:rFonts w:ascii="Times New Roman" w:eastAsia="Times New Roman" w:hAnsi="Times New Roman"/>
                <w:b/>
                <w:color w:val="000000"/>
                <w:sz w:val="20"/>
                <w:szCs w:val="20"/>
                <w:lang w:eastAsia="ru-RU"/>
              </w:rPr>
              <w:t>9 850,0</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
                <w:color w:val="000000"/>
                <w:sz w:val="20"/>
                <w:szCs w:val="20"/>
                <w:lang w:eastAsia="ru-RU"/>
              </w:rPr>
            </w:pPr>
            <w:r w:rsidRPr="008A41D4">
              <w:rPr>
                <w:rFonts w:ascii="Times New Roman" w:eastAsia="Times New Roman" w:hAnsi="Times New Roman"/>
                <w:b/>
                <w:color w:val="000000"/>
                <w:sz w:val="20"/>
                <w:szCs w:val="20"/>
                <w:lang w:eastAsia="ru-RU"/>
              </w:rPr>
              <w:t>21 831,6</w:t>
            </w:r>
          </w:p>
        </w:tc>
        <w:tc>
          <w:tcPr>
            <w:tcW w:w="1275" w:type="dxa"/>
            <w:shd w:val="clear" w:color="auto" w:fill="auto"/>
            <w:vAlign w:val="center"/>
          </w:tcPr>
          <w:p w:rsidR="009D11FE" w:rsidRPr="008A41D4" w:rsidRDefault="009D11FE" w:rsidP="0048107E">
            <w:pPr>
              <w:jc w:val="center"/>
              <w:rPr>
                <w:rFonts w:ascii="Times New Roman" w:eastAsia="Times New Roman" w:hAnsi="Times New Roman"/>
                <w:b/>
                <w:color w:val="000000"/>
                <w:sz w:val="20"/>
                <w:szCs w:val="20"/>
                <w:lang w:eastAsia="ru-RU"/>
              </w:rPr>
            </w:pPr>
            <w:r w:rsidRPr="008A41D4">
              <w:rPr>
                <w:rFonts w:ascii="Times New Roman" w:eastAsia="Times New Roman" w:hAnsi="Times New Roman"/>
                <w:b/>
                <w:color w:val="000000"/>
                <w:sz w:val="20"/>
                <w:szCs w:val="20"/>
                <w:lang w:eastAsia="ru-RU"/>
              </w:rPr>
              <w:t>16 787,8</w:t>
            </w:r>
          </w:p>
        </w:tc>
        <w:tc>
          <w:tcPr>
            <w:tcW w:w="851" w:type="dxa"/>
            <w:shd w:val="clear" w:color="auto" w:fill="auto"/>
            <w:vAlign w:val="center"/>
          </w:tcPr>
          <w:p w:rsidR="009D11FE" w:rsidRPr="008A41D4" w:rsidRDefault="009D11FE" w:rsidP="0048107E">
            <w:pPr>
              <w:jc w:val="center"/>
              <w:rPr>
                <w:rFonts w:ascii="Times New Roman" w:eastAsia="Times New Roman" w:hAnsi="Times New Roman"/>
                <w:b/>
                <w:color w:val="000000"/>
                <w:sz w:val="20"/>
                <w:szCs w:val="20"/>
                <w:lang w:eastAsia="ru-RU"/>
              </w:rPr>
            </w:pPr>
            <w:r w:rsidRPr="008A41D4">
              <w:rPr>
                <w:rFonts w:ascii="Times New Roman" w:eastAsia="Times New Roman" w:hAnsi="Times New Roman"/>
                <w:b/>
                <w:color w:val="000000"/>
                <w:sz w:val="20"/>
                <w:szCs w:val="20"/>
                <w:lang w:eastAsia="ru-RU"/>
              </w:rPr>
              <w:t>76,9</w:t>
            </w:r>
          </w:p>
        </w:tc>
        <w:tc>
          <w:tcPr>
            <w:tcW w:w="1983" w:type="dxa"/>
            <w:shd w:val="clear" w:color="auto" w:fill="auto"/>
          </w:tcPr>
          <w:p w:rsidR="009D11FE" w:rsidRPr="001B5026" w:rsidRDefault="009D11FE" w:rsidP="0048107E">
            <w:pPr>
              <w:jc w:val="center"/>
              <w:rPr>
                <w:rFonts w:ascii="Times New Roman" w:eastAsia="Times New Roman" w:hAnsi="Times New Roman"/>
                <w:bCs/>
                <w:sz w:val="16"/>
                <w:szCs w:val="16"/>
                <w:lang w:eastAsia="ru-RU"/>
              </w:rPr>
            </w:pPr>
          </w:p>
        </w:tc>
      </w:tr>
      <w:tr w:rsidR="009D11FE" w:rsidRPr="00F64009" w:rsidTr="0048107E">
        <w:trPr>
          <w:jc w:val="center"/>
        </w:trPr>
        <w:tc>
          <w:tcPr>
            <w:tcW w:w="569" w:type="dxa"/>
            <w:shd w:val="clear" w:color="auto" w:fill="auto"/>
          </w:tcPr>
          <w:p w:rsidR="009D11FE" w:rsidRPr="008A41D4" w:rsidRDefault="009D11FE" w:rsidP="0048107E">
            <w:pPr>
              <w:jc w:val="center"/>
              <w:rPr>
                <w:rFonts w:ascii="Times New Roman" w:eastAsia="Times New Roman" w:hAnsi="Times New Roman"/>
                <w:bCs/>
                <w:sz w:val="16"/>
                <w:szCs w:val="16"/>
                <w:lang w:eastAsia="ru-RU"/>
              </w:rPr>
            </w:pPr>
          </w:p>
        </w:tc>
        <w:tc>
          <w:tcPr>
            <w:tcW w:w="2409" w:type="dxa"/>
            <w:shd w:val="clear" w:color="auto" w:fill="auto"/>
          </w:tcPr>
          <w:p w:rsidR="009D11FE" w:rsidRPr="008A41D4" w:rsidRDefault="009D11FE" w:rsidP="0048107E">
            <w:pPr>
              <w:rPr>
                <w:rFonts w:ascii="Times New Roman" w:eastAsia="Times New Roman" w:hAnsi="Times New Roman"/>
                <w:b/>
                <w:bCs/>
                <w:sz w:val="20"/>
                <w:szCs w:val="20"/>
                <w:lang w:eastAsia="ru-RU"/>
              </w:rPr>
            </w:pPr>
            <w:r w:rsidRPr="008A41D4">
              <w:rPr>
                <w:rFonts w:ascii="Times New Roman" w:eastAsia="Times New Roman" w:hAnsi="Times New Roman"/>
                <w:sz w:val="20"/>
                <w:szCs w:val="20"/>
              </w:rPr>
              <w:t>местный бюджет</w:t>
            </w:r>
          </w:p>
        </w:tc>
        <w:tc>
          <w:tcPr>
            <w:tcW w:w="1276" w:type="dxa"/>
            <w:shd w:val="clear" w:color="auto" w:fill="auto"/>
            <w:vAlign w:val="center"/>
          </w:tcPr>
          <w:p w:rsidR="009D11FE" w:rsidRPr="001D7F24" w:rsidRDefault="009D11FE" w:rsidP="0048107E">
            <w:pPr>
              <w:jc w:val="center"/>
              <w:rPr>
                <w:rFonts w:ascii="Times New Roman" w:eastAsia="Times New Roman" w:hAnsi="Times New Roman"/>
                <w:color w:val="000000"/>
                <w:sz w:val="20"/>
                <w:szCs w:val="20"/>
                <w:lang w:eastAsia="ru-RU"/>
              </w:rPr>
            </w:pPr>
            <w:r w:rsidRPr="001D7F24">
              <w:rPr>
                <w:rFonts w:ascii="Times New Roman" w:eastAsia="Times New Roman" w:hAnsi="Times New Roman"/>
                <w:color w:val="000000"/>
                <w:sz w:val="20"/>
                <w:szCs w:val="20"/>
                <w:lang w:eastAsia="ru-RU"/>
              </w:rPr>
              <w:t>9 850,0</w:t>
            </w:r>
          </w:p>
        </w:tc>
        <w:tc>
          <w:tcPr>
            <w:tcW w:w="1276" w:type="dxa"/>
            <w:shd w:val="clear" w:color="auto" w:fill="auto"/>
            <w:vAlign w:val="center"/>
          </w:tcPr>
          <w:p w:rsidR="009D11FE" w:rsidRPr="001D7F24" w:rsidRDefault="009D11FE" w:rsidP="0048107E">
            <w:pPr>
              <w:jc w:val="center"/>
              <w:rPr>
                <w:rFonts w:ascii="Times New Roman" w:eastAsia="Times New Roman" w:hAnsi="Times New Roman"/>
                <w:color w:val="000000"/>
                <w:sz w:val="20"/>
                <w:szCs w:val="20"/>
                <w:lang w:eastAsia="ru-RU"/>
              </w:rPr>
            </w:pPr>
            <w:r w:rsidRPr="001D7F24">
              <w:rPr>
                <w:rFonts w:ascii="Times New Roman" w:eastAsia="Times New Roman" w:hAnsi="Times New Roman"/>
                <w:color w:val="000000"/>
                <w:sz w:val="20"/>
                <w:szCs w:val="20"/>
                <w:lang w:eastAsia="ru-RU"/>
              </w:rPr>
              <w:t>16 831,6</w:t>
            </w:r>
          </w:p>
        </w:tc>
        <w:tc>
          <w:tcPr>
            <w:tcW w:w="1275" w:type="dxa"/>
            <w:shd w:val="clear" w:color="auto" w:fill="auto"/>
            <w:vAlign w:val="center"/>
          </w:tcPr>
          <w:p w:rsidR="009D11FE" w:rsidRPr="001D7F24" w:rsidRDefault="009D11FE" w:rsidP="0048107E">
            <w:pPr>
              <w:jc w:val="center"/>
              <w:rPr>
                <w:rFonts w:ascii="Times New Roman" w:eastAsia="Times New Roman" w:hAnsi="Times New Roman"/>
                <w:color w:val="000000"/>
                <w:sz w:val="20"/>
                <w:szCs w:val="20"/>
                <w:lang w:eastAsia="ru-RU"/>
              </w:rPr>
            </w:pPr>
            <w:r w:rsidRPr="001D7F24">
              <w:rPr>
                <w:rFonts w:ascii="Times New Roman" w:eastAsia="Times New Roman" w:hAnsi="Times New Roman"/>
                <w:color w:val="000000"/>
                <w:sz w:val="20"/>
                <w:szCs w:val="20"/>
                <w:lang w:eastAsia="ru-RU"/>
              </w:rPr>
              <w:t>13 103,7</w:t>
            </w:r>
          </w:p>
        </w:tc>
        <w:tc>
          <w:tcPr>
            <w:tcW w:w="851" w:type="dxa"/>
            <w:shd w:val="clear" w:color="auto" w:fill="auto"/>
            <w:vAlign w:val="center"/>
          </w:tcPr>
          <w:p w:rsidR="009D11FE" w:rsidRPr="001D7F24" w:rsidRDefault="009D11FE" w:rsidP="0048107E">
            <w:pPr>
              <w:jc w:val="center"/>
              <w:rPr>
                <w:rFonts w:ascii="Times New Roman" w:eastAsia="Times New Roman" w:hAnsi="Times New Roman"/>
                <w:color w:val="000000"/>
                <w:sz w:val="20"/>
                <w:szCs w:val="20"/>
                <w:lang w:eastAsia="ru-RU"/>
              </w:rPr>
            </w:pPr>
            <w:r w:rsidRPr="001D7F24">
              <w:rPr>
                <w:rFonts w:ascii="Times New Roman" w:eastAsia="Times New Roman" w:hAnsi="Times New Roman"/>
                <w:color w:val="000000"/>
                <w:sz w:val="20"/>
                <w:szCs w:val="20"/>
                <w:lang w:eastAsia="ru-RU"/>
              </w:rPr>
              <w:t>77,9</w:t>
            </w:r>
          </w:p>
        </w:tc>
        <w:tc>
          <w:tcPr>
            <w:tcW w:w="1983" w:type="dxa"/>
            <w:shd w:val="clear" w:color="auto" w:fill="auto"/>
          </w:tcPr>
          <w:p w:rsidR="009D11FE" w:rsidRPr="001B5026" w:rsidRDefault="009D11FE" w:rsidP="0048107E">
            <w:pPr>
              <w:jc w:val="center"/>
              <w:rPr>
                <w:rFonts w:ascii="Times New Roman" w:eastAsia="Times New Roman" w:hAnsi="Times New Roman"/>
                <w:bCs/>
                <w:sz w:val="16"/>
                <w:szCs w:val="16"/>
                <w:lang w:eastAsia="ru-RU"/>
              </w:rPr>
            </w:pPr>
          </w:p>
        </w:tc>
      </w:tr>
      <w:tr w:rsidR="009D11FE" w:rsidRPr="00F64009" w:rsidTr="0048107E">
        <w:trPr>
          <w:jc w:val="center"/>
        </w:trPr>
        <w:tc>
          <w:tcPr>
            <w:tcW w:w="569" w:type="dxa"/>
            <w:shd w:val="clear" w:color="auto" w:fill="auto"/>
          </w:tcPr>
          <w:p w:rsidR="009D11FE" w:rsidRPr="008A41D4" w:rsidRDefault="009D11FE" w:rsidP="0048107E">
            <w:pPr>
              <w:jc w:val="center"/>
              <w:rPr>
                <w:rFonts w:ascii="Times New Roman" w:eastAsia="Times New Roman" w:hAnsi="Times New Roman"/>
                <w:bCs/>
                <w:sz w:val="16"/>
                <w:szCs w:val="16"/>
                <w:lang w:eastAsia="ru-RU"/>
              </w:rPr>
            </w:pPr>
          </w:p>
        </w:tc>
        <w:tc>
          <w:tcPr>
            <w:tcW w:w="2409" w:type="dxa"/>
            <w:shd w:val="clear" w:color="auto" w:fill="auto"/>
          </w:tcPr>
          <w:p w:rsidR="009D11FE" w:rsidRPr="008A41D4" w:rsidRDefault="009D11FE" w:rsidP="0048107E">
            <w:pPr>
              <w:rPr>
                <w:rFonts w:ascii="Times New Roman" w:eastAsia="Times New Roman" w:hAnsi="Times New Roman"/>
                <w:b/>
                <w:bCs/>
                <w:sz w:val="20"/>
                <w:szCs w:val="20"/>
                <w:lang w:eastAsia="ru-RU"/>
              </w:rPr>
            </w:pPr>
            <w:r w:rsidRPr="008A41D4">
              <w:rPr>
                <w:rFonts w:ascii="Times New Roman" w:eastAsia="Times New Roman" w:hAnsi="Times New Roman"/>
                <w:sz w:val="20"/>
                <w:szCs w:val="20"/>
              </w:rPr>
              <w:t>бюджет автономного округа</w:t>
            </w:r>
          </w:p>
        </w:tc>
        <w:tc>
          <w:tcPr>
            <w:tcW w:w="1276" w:type="dxa"/>
            <w:shd w:val="clear" w:color="auto" w:fill="auto"/>
            <w:vAlign w:val="center"/>
          </w:tcPr>
          <w:p w:rsidR="009D11FE" w:rsidRPr="001D7F24" w:rsidRDefault="009D11FE" w:rsidP="0048107E">
            <w:pPr>
              <w:jc w:val="center"/>
              <w:rPr>
                <w:rFonts w:ascii="Times New Roman" w:eastAsia="Times New Roman" w:hAnsi="Times New Roman"/>
                <w:color w:val="000000"/>
                <w:sz w:val="20"/>
                <w:szCs w:val="20"/>
                <w:lang w:eastAsia="ru-RU"/>
              </w:rPr>
            </w:pPr>
            <w:r w:rsidRPr="001D7F24">
              <w:rPr>
                <w:rFonts w:ascii="Times New Roman" w:eastAsia="Times New Roman" w:hAnsi="Times New Roman"/>
                <w:color w:val="000000"/>
                <w:sz w:val="20"/>
                <w:szCs w:val="20"/>
                <w:lang w:eastAsia="ru-RU"/>
              </w:rPr>
              <w:t>0,0</w:t>
            </w:r>
          </w:p>
        </w:tc>
        <w:tc>
          <w:tcPr>
            <w:tcW w:w="1276" w:type="dxa"/>
            <w:shd w:val="clear" w:color="auto" w:fill="auto"/>
            <w:vAlign w:val="center"/>
          </w:tcPr>
          <w:p w:rsidR="009D11FE" w:rsidRPr="001D7F24" w:rsidRDefault="009D11FE" w:rsidP="0048107E">
            <w:pPr>
              <w:jc w:val="center"/>
              <w:rPr>
                <w:rFonts w:ascii="Times New Roman" w:eastAsia="Times New Roman" w:hAnsi="Times New Roman"/>
                <w:color w:val="000000"/>
                <w:sz w:val="20"/>
                <w:szCs w:val="20"/>
                <w:lang w:eastAsia="ru-RU"/>
              </w:rPr>
            </w:pPr>
            <w:r w:rsidRPr="001D7F24">
              <w:rPr>
                <w:rFonts w:ascii="Times New Roman" w:eastAsia="Times New Roman" w:hAnsi="Times New Roman"/>
                <w:color w:val="000000"/>
                <w:sz w:val="20"/>
                <w:szCs w:val="20"/>
                <w:lang w:eastAsia="ru-RU"/>
              </w:rPr>
              <w:t>5 000,0</w:t>
            </w:r>
          </w:p>
        </w:tc>
        <w:tc>
          <w:tcPr>
            <w:tcW w:w="1275" w:type="dxa"/>
            <w:shd w:val="clear" w:color="auto" w:fill="auto"/>
            <w:vAlign w:val="center"/>
          </w:tcPr>
          <w:p w:rsidR="009D11FE" w:rsidRPr="001D7F24" w:rsidRDefault="009D11FE" w:rsidP="0048107E">
            <w:pPr>
              <w:jc w:val="center"/>
              <w:rPr>
                <w:rFonts w:ascii="Times New Roman" w:eastAsia="Times New Roman" w:hAnsi="Times New Roman"/>
                <w:color w:val="000000"/>
                <w:sz w:val="20"/>
                <w:szCs w:val="20"/>
                <w:lang w:eastAsia="ru-RU"/>
              </w:rPr>
            </w:pPr>
            <w:r w:rsidRPr="001D7F24">
              <w:rPr>
                <w:rFonts w:ascii="Times New Roman" w:eastAsia="Times New Roman" w:hAnsi="Times New Roman"/>
                <w:color w:val="000000"/>
                <w:sz w:val="20"/>
                <w:szCs w:val="20"/>
                <w:lang w:eastAsia="ru-RU"/>
              </w:rPr>
              <w:t>3 684,1</w:t>
            </w:r>
          </w:p>
        </w:tc>
        <w:tc>
          <w:tcPr>
            <w:tcW w:w="851" w:type="dxa"/>
            <w:shd w:val="clear" w:color="auto" w:fill="auto"/>
            <w:vAlign w:val="center"/>
          </w:tcPr>
          <w:p w:rsidR="009D11FE" w:rsidRPr="001D7F24" w:rsidRDefault="009D11FE" w:rsidP="0048107E">
            <w:pPr>
              <w:jc w:val="center"/>
              <w:rPr>
                <w:rFonts w:ascii="Times New Roman" w:eastAsia="Times New Roman" w:hAnsi="Times New Roman"/>
                <w:color w:val="000000"/>
                <w:sz w:val="20"/>
                <w:szCs w:val="20"/>
                <w:lang w:eastAsia="ru-RU"/>
              </w:rPr>
            </w:pPr>
            <w:r w:rsidRPr="001D7F24">
              <w:rPr>
                <w:rFonts w:ascii="Times New Roman" w:eastAsia="Times New Roman" w:hAnsi="Times New Roman"/>
                <w:color w:val="000000"/>
                <w:sz w:val="20"/>
                <w:szCs w:val="20"/>
                <w:lang w:eastAsia="ru-RU"/>
              </w:rPr>
              <w:t>73,7</w:t>
            </w:r>
          </w:p>
        </w:tc>
        <w:tc>
          <w:tcPr>
            <w:tcW w:w="1983" w:type="dxa"/>
            <w:shd w:val="clear" w:color="auto" w:fill="auto"/>
          </w:tcPr>
          <w:p w:rsidR="009D11FE" w:rsidRPr="001B5026" w:rsidRDefault="009D11FE" w:rsidP="0048107E">
            <w:pPr>
              <w:jc w:val="center"/>
              <w:rPr>
                <w:rFonts w:ascii="Times New Roman" w:eastAsia="Times New Roman" w:hAnsi="Times New Roman"/>
                <w:bCs/>
                <w:sz w:val="16"/>
                <w:szCs w:val="16"/>
                <w:lang w:eastAsia="ru-RU"/>
              </w:rPr>
            </w:pPr>
          </w:p>
        </w:tc>
      </w:tr>
      <w:tr w:rsidR="009D11FE" w:rsidRPr="00F64009" w:rsidTr="0048107E">
        <w:trPr>
          <w:jc w:val="center"/>
        </w:trPr>
        <w:tc>
          <w:tcPr>
            <w:tcW w:w="569" w:type="dxa"/>
            <w:shd w:val="clear" w:color="auto" w:fill="auto"/>
          </w:tcPr>
          <w:p w:rsidR="009D11FE" w:rsidRPr="008A41D4" w:rsidRDefault="009D11FE" w:rsidP="0048107E">
            <w:pPr>
              <w:jc w:val="center"/>
              <w:rPr>
                <w:rFonts w:ascii="Times New Roman" w:eastAsia="Times New Roman" w:hAnsi="Times New Roman"/>
                <w:bCs/>
                <w:sz w:val="20"/>
                <w:szCs w:val="20"/>
                <w:lang w:eastAsia="ru-RU"/>
              </w:rPr>
            </w:pPr>
          </w:p>
          <w:p w:rsidR="009D11FE" w:rsidRPr="008A41D4" w:rsidRDefault="009D11FE" w:rsidP="0048107E">
            <w:pPr>
              <w:jc w:val="cente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1.</w:t>
            </w:r>
          </w:p>
        </w:tc>
        <w:tc>
          <w:tcPr>
            <w:tcW w:w="2409" w:type="dxa"/>
            <w:shd w:val="clear" w:color="auto" w:fill="auto"/>
          </w:tcPr>
          <w:p w:rsidR="009D11FE" w:rsidRPr="008A41D4" w:rsidRDefault="009D11FE" w:rsidP="0048107E">
            <w:pP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основное мероприятие "Обеспечение выполнения полномочий и функций администрации города в сферах управления муниципальным имуществом и землепользования"</w:t>
            </w:r>
            <w:r>
              <w:rPr>
                <w:rFonts w:ascii="Times New Roman" w:eastAsia="Times New Roman" w:hAnsi="Times New Roman"/>
                <w:bCs/>
                <w:sz w:val="20"/>
                <w:szCs w:val="20"/>
                <w:lang w:eastAsia="ru-RU"/>
              </w:rPr>
              <w:t xml:space="preserve"> (средства местного бюджета)</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9 850,0</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16 552,3</w:t>
            </w:r>
          </w:p>
        </w:tc>
        <w:tc>
          <w:tcPr>
            <w:tcW w:w="1275"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12 824,4</w:t>
            </w:r>
          </w:p>
        </w:tc>
        <w:tc>
          <w:tcPr>
            <w:tcW w:w="851"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77,5</w:t>
            </w:r>
          </w:p>
        </w:tc>
        <w:tc>
          <w:tcPr>
            <w:tcW w:w="1983" w:type="dxa"/>
            <w:shd w:val="clear" w:color="auto" w:fill="auto"/>
          </w:tcPr>
          <w:p w:rsidR="009D11FE" w:rsidRPr="001B5026" w:rsidRDefault="009D11FE" w:rsidP="0048107E">
            <w:pPr>
              <w:jc w:val="center"/>
              <w:rPr>
                <w:rFonts w:ascii="Times New Roman" w:eastAsia="Times New Roman" w:hAnsi="Times New Roman"/>
                <w:bCs/>
                <w:sz w:val="16"/>
                <w:szCs w:val="16"/>
                <w:lang w:eastAsia="ru-RU"/>
              </w:rPr>
            </w:pPr>
          </w:p>
        </w:tc>
      </w:tr>
      <w:tr w:rsidR="009D11FE" w:rsidRPr="00F64009" w:rsidTr="0048107E">
        <w:trPr>
          <w:trHeight w:val="387"/>
          <w:jc w:val="center"/>
        </w:trPr>
        <w:tc>
          <w:tcPr>
            <w:tcW w:w="2978" w:type="dxa"/>
            <w:gridSpan w:val="2"/>
            <w:shd w:val="clear" w:color="auto" w:fill="auto"/>
            <w:vAlign w:val="center"/>
          </w:tcPr>
          <w:p w:rsidR="009D11FE" w:rsidRPr="008A41D4" w:rsidRDefault="009D11FE" w:rsidP="0048107E">
            <w:pP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 xml:space="preserve">паспортизация, инвентаризация, оценка рыночной стоимости муниципального имущества, обследование конструкций жилых домов, </w:t>
            </w:r>
            <w:r>
              <w:rPr>
                <w:rFonts w:ascii="Times New Roman" w:eastAsia="Times New Roman" w:hAnsi="Times New Roman"/>
                <w:bCs/>
                <w:sz w:val="20"/>
                <w:szCs w:val="20"/>
                <w:lang w:eastAsia="ru-RU"/>
              </w:rPr>
              <w:t>дезинфекция, дезодорация, клининг квартир</w:t>
            </w:r>
          </w:p>
        </w:tc>
        <w:tc>
          <w:tcPr>
            <w:tcW w:w="1276" w:type="dxa"/>
            <w:shd w:val="clear" w:color="auto" w:fill="auto"/>
            <w:vAlign w:val="center"/>
          </w:tcPr>
          <w:p w:rsidR="009D11FE" w:rsidRPr="0051213E" w:rsidRDefault="009D11FE" w:rsidP="0048107E">
            <w:pPr>
              <w:jc w:val="center"/>
              <w:rPr>
                <w:rFonts w:ascii="Times New Roman" w:eastAsia="Times New Roman" w:hAnsi="Times New Roman"/>
                <w:bCs/>
                <w:sz w:val="20"/>
                <w:szCs w:val="20"/>
                <w:lang w:eastAsia="ru-RU"/>
              </w:rPr>
            </w:pPr>
          </w:p>
          <w:p w:rsidR="009D11FE" w:rsidRPr="0051213E" w:rsidRDefault="009D11FE" w:rsidP="0048107E">
            <w:pPr>
              <w:jc w:val="center"/>
              <w:rPr>
                <w:rFonts w:ascii="Times New Roman" w:eastAsia="Times New Roman" w:hAnsi="Times New Roman"/>
                <w:bCs/>
                <w:sz w:val="20"/>
                <w:szCs w:val="20"/>
                <w:lang w:eastAsia="ru-RU"/>
              </w:rPr>
            </w:pPr>
          </w:p>
          <w:p w:rsidR="009D11FE" w:rsidRPr="0051213E" w:rsidRDefault="009D11FE" w:rsidP="0048107E">
            <w:pPr>
              <w:jc w:val="center"/>
              <w:rPr>
                <w:rFonts w:ascii="Times New Roman" w:eastAsia="Times New Roman" w:hAnsi="Times New Roman"/>
                <w:bCs/>
                <w:sz w:val="20"/>
                <w:szCs w:val="20"/>
                <w:lang w:eastAsia="ru-RU"/>
              </w:rPr>
            </w:pPr>
          </w:p>
          <w:p w:rsidR="009D11FE" w:rsidRPr="0051213E" w:rsidRDefault="009D11FE" w:rsidP="0048107E">
            <w:pPr>
              <w:jc w:val="center"/>
              <w:rPr>
                <w:rFonts w:ascii="Times New Roman" w:eastAsia="Times New Roman" w:hAnsi="Times New Roman"/>
                <w:bCs/>
                <w:sz w:val="20"/>
                <w:szCs w:val="20"/>
                <w:lang w:eastAsia="ru-RU"/>
              </w:rPr>
            </w:pPr>
            <w:r w:rsidRPr="0051213E">
              <w:rPr>
                <w:rFonts w:ascii="Times New Roman" w:eastAsia="Times New Roman" w:hAnsi="Times New Roman"/>
                <w:bCs/>
                <w:sz w:val="20"/>
                <w:szCs w:val="20"/>
                <w:lang w:eastAsia="ru-RU"/>
              </w:rPr>
              <w:t>450,0</w:t>
            </w:r>
          </w:p>
          <w:p w:rsidR="009D11FE" w:rsidRPr="0051213E" w:rsidRDefault="009D11FE" w:rsidP="0048107E">
            <w:pPr>
              <w:jc w:val="center"/>
              <w:rPr>
                <w:rFonts w:ascii="Times New Roman" w:eastAsia="Times New Roman" w:hAnsi="Times New Roman"/>
                <w:bCs/>
                <w:sz w:val="20"/>
                <w:szCs w:val="20"/>
                <w:lang w:eastAsia="ru-RU"/>
              </w:rPr>
            </w:pPr>
          </w:p>
          <w:p w:rsidR="009D11FE" w:rsidRPr="0051213E" w:rsidRDefault="009D11FE" w:rsidP="0048107E">
            <w:pPr>
              <w:jc w:val="center"/>
              <w:rPr>
                <w:rFonts w:ascii="Times New Roman" w:eastAsia="Times New Roman" w:hAnsi="Times New Roman"/>
                <w:bCs/>
                <w:sz w:val="20"/>
                <w:szCs w:val="20"/>
                <w:lang w:eastAsia="ru-RU"/>
              </w:rPr>
            </w:pPr>
          </w:p>
          <w:p w:rsidR="009D11FE" w:rsidRPr="0051213E" w:rsidRDefault="009D11FE" w:rsidP="0048107E">
            <w:pPr>
              <w:jc w:val="center"/>
              <w:rPr>
                <w:rFonts w:ascii="Times New Roman" w:eastAsia="Times New Roman" w:hAnsi="Times New Roman"/>
                <w:bCs/>
                <w:sz w:val="20"/>
                <w:szCs w:val="20"/>
                <w:lang w:eastAsia="ru-RU"/>
              </w:rPr>
            </w:pPr>
          </w:p>
        </w:tc>
        <w:tc>
          <w:tcPr>
            <w:tcW w:w="1276" w:type="dxa"/>
            <w:shd w:val="clear" w:color="auto" w:fill="auto"/>
            <w:vAlign w:val="center"/>
          </w:tcPr>
          <w:p w:rsidR="009D11FE" w:rsidRPr="0051213E" w:rsidRDefault="009D11FE" w:rsidP="0048107E">
            <w:pPr>
              <w:jc w:val="center"/>
              <w:rPr>
                <w:rFonts w:ascii="Times New Roman" w:eastAsia="Times New Roman" w:hAnsi="Times New Roman"/>
                <w:bCs/>
                <w:sz w:val="20"/>
                <w:szCs w:val="20"/>
                <w:lang w:eastAsia="ru-RU"/>
              </w:rPr>
            </w:pPr>
            <w:r w:rsidRPr="0051213E">
              <w:rPr>
                <w:rFonts w:ascii="Times New Roman" w:eastAsia="Times New Roman" w:hAnsi="Times New Roman"/>
                <w:bCs/>
                <w:sz w:val="20"/>
                <w:szCs w:val="20"/>
                <w:lang w:eastAsia="ru-RU"/>
              </w:rPr>
              <w:t>536,8</w:t>
            </w:r>
          </w:p>
        </w:tc>
        <w:tc>
          <w:tcPr>
            <w:tcW w:w="1275" w:type="dxa"/>
            <w:shd w:val="clear" w:color="auto" w:fill="auto"/>
            <w:vAlign w:val="center"/>
          </w:tcPr>
          <w:p w:rsidR="009D11FE" w:rsidRPr="0051213E" w:rsidRDefault="009D11FE" w:rsidP="0048107E">
            <w:pPr>
              <w:jc w:val="center"/>
              <w:rPr>
                <w:rFonts w:ascii="Times New Roman" w:eastAsia="Times New Roman" w:hAnsi="Times New Roman"/>
                <w:bCs/>
                <w:sz w:val="20"/>
                <w:szCs w:val="20"/>
                <w:lang w:eastAsia="ru-RU"/>
              </w:rPr>
            </w:pPr>
            <w:r w:rsidRPr="0051213E">
              <w:rPr>
                <w:rFonts w:ascii="Times New Roman" w:eastAsia="Times New Roman" w:hAnsi="Times New Roman"/>
                <w:bCs/>
                <w:sz w:val="20"/>
                <w:szCs w:val="20"/>
                <w:lang w:eastAsia="ru-RU"/>
              </w:rPr>
              <w:t>251,4</w:t>
            </w:r>
          </w:p>
        </w:tc>
        <w:tc>
          <w:tcPr>
            <w:tcW w:w="851" w:type="dxa"/>
            <w:shd w:val="clear" w:color="auto" w:fill="auto"/>
            <w:vAlign w:val="center"/>
          </w:tcPr>
          <w:p w:rsidR="009D11FE" w:rsidRPr="0051213E" w:rsidRDefault="009D11FE" w:rsidP="0048107E">
            <w:pPr>
              <w:jc w:val="center"/>
              <w:rPr>
                <w:rFonts w:ascii="Times New Roman" w:eastAsia="Times New Roman" w:hAnsi="Times New Roman"/>
                <w:bCs/>
                <w:sz w:val="20"/>
                <w:szCs w:val="20"/>
                <w:lang w:eastAsia="ru-RU"/>
              </w:rPr>
            </w:pPr>
            <w:r w:rsidRPr="0051213E">
              <w:rPr>
                <w:rFonts w:ascii="Times New Roman" w:eastAsia="Times New Roman" w:hAnsi="Times New Roman"/>
                <w:bCs/>
                <w:sz w:val="20"/>
                <w:szCs w:val="20"/>
                <w:lang w:eastAsia="ru-RU"/>
              </w:rPr>
              <w:t>46,8</w:t>
            </w:r>
          </w:p>
        </w:tc>
        <w:tc>
          <w:tcPr>
            <w:tcW w:w="1983" w:type="dxa"/>
            <w:shd w:val="clear" w:color="auto" w:fill="auto"/>
          </w:tcPr>
          <w:p w:rsidR="009D11FE" w:rsidRPr="00825333" w:rsidRDefault="009D11FE" w:rsidP="0048107E">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Срок исполнения заключенных муниципальных контрактов до 15.12.2023. В ноябре планируется заключение муниципального контракта на оценку рыночной стоимости объектов муниципальной </w:t>
            </w:r>
            <w:r>
              <w:rPr>
                <w:rFonts w:ascii="Times New Roman" w:eastAsia="Times New Roman" w:hAnsi="Times New Roman"/>
                <w:bCs/>
                <w:sz w:val="20"/>
                <w:szCs w:val="20"/>
                <w:lang w:eastAsia="ru-RU"/>
              </w:rPr>
              <w:lastRenderedPageBreak/>
              <w:t xml:space="preserve">собственности для сдачи в аренду </w:t>
            </w:r>
          </w:p>
        </w:tc>
      </w:tr>
      <w:tr w:rsidR="009D11FE" w:rsidRPr="00F64009" w:rsidTr="0048107E">
        <w:trPr>
          <w:trHeight w:val="387"/>
          <w:jc w:val="center"/>
        </w:trPr>
        <w:tc>
          <w:tcPr>
            <w:tcW w:w="2978" w:type="dxa"/>
            <w:gridSpan w:val="2"/>
            <w:shd w:val="clear" w:color="auto" w:fill="auto"/>
            <w:vAlign w:val="center"/>
          </w:tcPr>
          <w:p w:rsidR="009D11FE" w:rsidRPr="008A41D4" w:rsidRDefault="009D11FE" w:rsidP="0048107E">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работы, услуги по содержанию муниципального имущества</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9D11FE"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230,0</w:t>
            </w:r>
          </w:p>
        </w:tc>
        <w:tc>
          <w:tcPr>
            <w:tcW w:w="1275" w:type="dxa"/>
            <w:shd w:val="clear" w:color="auto" w:fill="auto"/>
            <w:vAlign w:val="center"/>
          </w:tcPr>
          <w:p w:rsidR="009D11FE"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70,0</w:t>
            </w:r>
          </w:p>
        </w:tc>
        <w:tc>
          <w:tcPr>
            <w:tcW w:w="851" w:type="dxa"/>
            <w:shd w:val="clear" w:color="auto" w:fill="auto"/>
            <w:vAlign w:val="center"/>
          </w:tcPr>
          <w:p w:rsidR="009D11FE"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30,4</w:t>
            </w:r>
          </w:p>
        </w:tc>
        <w:tc>
          <w:tcPr>
            <w:tcW w:w="1983" w:type="dxa"/>
            <w:shd w:val="clear" w:color="auto" w:fill="auto"/>
          </w:tcPr>
          <w:p w:rsidR="009D11FE" w:rsidRDefault="009D11FE" w:rsidP="0048107E">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Заклю</w:t>
            </w:r>
            <w:r w:rsidR="00E15894">
              <w:rPr>
                <w:rFonts w:ascii="Times New Roman" w:eastAsia="Times New Roman" w:hAnsi="Times New Roman"/>
                <w:bCs/>
                <w:sz w:val="20"/>
                <w:szCs w:val="20"/>
                <w:lang w:eastAsia="ru-RU"/>
              </w:rPr>
              <w:t xml:space="preserve">чены  муниципальные контракты </w:t>
            </w:r>
            <w:r>
              <w:rPr>
                <w:rFonts w:ascii="Times New Roman" w:eastAsia="Times New Roman" w:hAnsi="Times New Roman"/>
                <w:bCs/>
                <w:sz w:val="20"/>
                <w:szCs w:val="20"/>
                <w:lang w:eastAsia="ru-RU"/>
              </w:rPr>
              <w:t>на выполнение работ по дезинфекции, дезодорации и клинингу квартир в сумме 230,0 тыс. руб. Срок исполнения  до 15.12.2023</w:t>
            </w:r>
          </w:p>
        </w:tc>
      </w:tr>
      <w:tr w:rsidR="009D11FE" w:rsidRPr="00F64009" w:rsidTr="0048107E">
        <w:trPr>
          <w:trHeight w:val="807"/>
          <w:jc w:val="center"/>
        </w:trPr>
        <w:tc>
          <w:tcPr>
            <w:tcW w:w="2978" w:type="dxa"/>
            <w:gridSpan w:val="2"/>
            <w:shd w:val="clear" w:color="auto" w:fill="auto"/>
            <w:vAlign w:val="center"/>
          </w:tcPr>
          <w:p w:rsidR="009D11FE" w:rsidRPr="008A41D4" w:rsidRDefault="009D11FE" w:rsidP="0048107E">
            <w:pP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 xml:space="preserve">оценка рыночной стоимости земельных участков, </w:t>
            </w:r>
            <w:r w:rsidRPr="00B47D05">
              <w:rPr>
                <w:rFonts w:ascii="Times New Roman" w:eastAsia="Times New Roman" w:hAnsi="Times New Roman"/>
                <w:bCs/>
                <w:sz w:val="20"/>
                <w:szCs w:val="20"/>
                <w:lang w:eastAsia="ru-RU"/>
              </w:rPr>
              <w:t>вознаграждение финансовых управляющих за проведение банкротства по заявлениям администрации г. Мегиона</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100,0</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234,0</w:t>
            </w:r>
          </w:p>
        </w:tc>
        <w:tc>
          <w:tcPr>
            <w:tcW w:w="1275"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171,0</w:t>
            </w:r>
          </w:p>
        </w:tc>
        <w:tc>
          <w:tcPr>
            <w:tcW w:w="851"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73,1</w:t>
            </w:r>
          </w:p>
        </w:tc>
        <w:tc>
          <w:tcPr>
            <w:tcW w:w="1983" w:type="dxa"/>
            <w:shd w:val="clear" w:color="auto" w:fill="auto"/>
          </w:tcPr>
          <w:p w:rsidR="009D11FE" w:rsidRPr="008A41D4" w:rsidRDefault="009D11FE" w:rsidP="0048107E">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Срок исполнения заключенных муниципальных контрактов по оценке рыночной стоимости земельных участков до 31.12.2023 года. Исполнение запланировано на 4 квартал 2023 года</w:t>
            </w:r>
          </w:p>
        </w:tc>
      </w:tr>
      <w:tr w:rsidR="009D11FE" w:rsidRPr="00F64009" w:rsidTr="0076336B">
        <w:trPr>
          <w:trHeight w:val="1052"/>
          <w:jc w:val="center"/>
        </w:trPr>
        <w:tc>
          <w:tcPr>
            <w:tcW w:w="2978" w:type="dxa"/>
            <w:gridSpan w:val="2"/>
            <w:shd w:val="clear" w:color="auto" w:fill="auto"/>
            <w:vAlign w:val="center"/>
          </w:tcPr>
          <w:p w:rsidR="009D11FE" w:rsidRPr="008A41D4" w:rsidRDefault="009D11FE" w:rsidP="0048107E">
            <w:pP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коммунальные услуги по пустующим муниципальным квартирам</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3 500,0</w:t>
            </w:r>
          </w:p>
        </w:tc>
        <w:tc>
          <w:tcPr>
            <w:tcW w:w="1276" w:type="dxa"/>
            <w:shd w:val="clear" w:color="auto" w:fill="auto"/>
            <w:vAlign w:val="center"/>
          </w:tcPr>
          <w:p w:rsidR="009D11FE"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7 018,0</w:t>
            </w:r>
          </w:p>
        </w:tc>
        <w:tc>
          <w:tcPr>
            <w:tcW w:w="1275" w:type="dxa"/>
            <w:shd w:val="clear" w:color="auto" w:fill="auto"/>
            <w:vAlign w:val="center"/>
          </w:tcPr>
          <w:p w:rsidR="009D11FE"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6 921,0</w:t>
            </w:r>
          </w:p>
        </w:tc>
        <w:tc>
          <w:tcPr>
            <w:tcW w:w="851" w:type="dxa"/>
            <w:shd w:val="clear" w:color="auto" w:fill="auto"/>
            <w:vAlign w:val="center"/>
          </w:tcPr>
          <w:p w:rsidR="009D11FE"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98,6</w:t>
            </w:r>
          </w:p>
        </w:tc>
        <w:tc>
          <w:tcPr>
            <w:tcW w:w="1983" w:type="dxa"/>
            <w:shd w:val="clear" w:color="auto" w:fill="auto"/>
          </w:tcPr>
          <w:p w:rsidR="009D11FE" w:rsidRDefault="009D11FE" w:rsidP="0048107E">
            <w:pPr>
              <w:rPr>
                <w:rFonts w:ascii="Times New Roman" w:eastAsia="Times New Roman" w:hAnsi="Times New Roman"/>
                <w:bCs/>
                <w:sz w:val="20"/>
                <w:szCs w:val="20"/>
                <w:highlight w:val="yellow"/>
                <w:lang w:eastAsia="ru-RU"/>
              </w:rPr>
            </w:pPr>
          </w:p>
        </w:tc>
      </w:tr>
      <w:tr w:rsidR="009D11FE" w:rsidRPr="00F64009" w:rsidTr="0048107E">
        <w:trPr>
          <w:trHeight w:val="582"/>
          <w:jc w:val="center"/>
        </w:trPr>
        <w:tc>
          <w:tcPr>
            <w:tcW w:w="2978" w:type="dxa"/>
            <w:gridSpan w:val="2"/>
            <w:shd w:val="clear" w:color="auto" w:fill="auto"/>
            <w:vAlign w:val="center"/>
          </w:tcPr>
          <w:p w:rsidR="009D11FE" w:rsidRPr="008A41D4" w:rsidRDefault="009D11FE" w:rsidP="0048107E">
            <w:pP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оплата налогов</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2</w:t>
            </w:r>
            <w:r w:rsidRPr="008A41D4">
              <w:rPr>
                <w:rFonts w:ascii="Times New Roman" w:eastAsia="Times New Roman" w:hAnsi="Times New Roman"/>
                <w:bCs/>
                <w:sz w:val="20"/>
                <w:szCs w:val="20"/>
                <w:lang w:val="en-US" w:eastAsia="ru-RU"/>
              </w:rPr>
              <w:t> </w:t>
            </w:r>
            <w:r w:rsidRPr="008A41D4">
              <w:rPr>
                <w:rFonts w:ascii="Times New Roman" w:eastAsia="Times New Roman" w:hAnsi="Times New Roman"/>
                <w:bCs/>
                <w:sz w:val="20"/>
                <w:szCs w:val="20"/>
                <w:lang w:eastAsia="ru-RU"/>
              </w:rPr>
              <w:t>800.0</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1 585,1</w:t>
            </w:r>
          </w:p>
        </w:tc>
        <w:tc>
          <w:tcPr>
            <w:tcW w:w="1275"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1 585,1</w:t>
            </w:r>
          </w:p>
        </w:tc>
        <w:tc>
          <w:tcPr>
            <w:tcW w:w="851" w:type="dxa"/>
            <w:shd w:val="clear" w:color="auto" w:fill="auto"/>
            <w:vAlign w:val="center"/>
          </w:tcPr>
          <w:p w:rsidR="009D11FE" w:rsidRPr="008A41D4" w:rsidRDefault="009D11FE" w:rsidP="0048107E">
            <w:pPr>
              <w:jc w:val="center"/>
              <w:rPr>
                <w:rFonts w:ascii="Times New Roman" w:eastAsia="Times New Roman" w:hAnsi="Times New Roman"/>
                <w:bCs/>
                <w:color w:val="C00000"/>
                <w:sz w:val="20"/>
                <w:szCs w:val="20"/>
                <w:lang w:eastAsia="ru-RU"/>
              </w:rPr>
            </w:pPr>
            <w:r w:rsidRPr="00BC4666">
              <w:rPr>
                <w:rFonts w:ascii="Times New Roman" w:eastAsia="Times New Roman" w:hAnsi="Times New Roman"/>
                <w:bCs/>
                <w:sz w:val="20"/>
                <w:szCs w:val="20"/>
                <w:lang w:eastAsia="ru-RU"/>
              </w:rPr>
              <w:t>100,0</w:t>
            </w:r>
          </w:p>
        </w:tc>
        <w:tc>
          <w:tcPr>
            <w:tcW w:w="1983" w:type="dxa"/>
            <w:shd w:val="clear" w:color="auto" w:fill="auto"/>
          </w:tcPr>
          <w:p w:rsidR="009D11FE" w:rsidRPr="008A41D4" w:rsidRDefault="009D11FE" w:rsidP="0048107E">
            <w:pPr>
              <w:rPr>
                <w:rFonts w:ascii="Times New Roman" w:eastAsia="Times New Roman" w:hAnsi="Times New Roman"/>
                <w:bCs/>
                <w:sz w:val="20"/>
                <w:szCs w:val="20"/>
                <w:lang w:eastAsia="ru-RU"/>
              </w:rPr>
            </w:pPr>
          </w:p>
        </w:tc>
      </w:tr>
      <w:tr w:rsidR="009D11FE" w:rsidRPr="00F64009" w:rsidTr="0048107E">
        <w:trPr>
          <w:trHeight w:val="615"/>
          <w:jc w:val="center"/>
        </w:trPr>
        <w:tc>
          <w:tcPr>
            <w:tcW w:w="2978" w:type="dxa"/>
            <w:gridSpan w:val="2"/>
            <w:shd w:val="clear" w:color="auto" w:fill="auto"/>
            <w:vAlign w:val="center"/>
          </w:tcPr>
          <w:p w:rsidR="009D11FE" w:rsidRPr="008A41D4" w:rsidRDefault="009D11FE" w:rsidP="0048107E">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выкуп земельных участков</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9D11FE"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3 484,0</w:t>
            </w:r>
          </w:p>
        </w:tc>
        <w:tc>
          <w:tcPr>
            <w:tcW w:w="1275" w:type="dxa"/>
            <w:shd w:val="clear" w:color="auto" w:fill="auto"/>
            <w:vAlign w:val="center"/>
          </w:tcPr>
          <w:p w:rsidR="009D11FE"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1 058,0</w:t>
            </w:r>
          </w:p>
        </w:tc>
        <w:tc>
          <w:tcPr>
            <w:tcW w:w="851" w:type="dxa"/>
            <w:shd w:val="clear" w:color="auto" w:fill="auto"/>
            <w:vAlign w:val="center"/>
          </w:tcPr>
          <w:p w:rsidR="009D11FE" w:rsidRPr="00BC4666"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30,4</w:t>
            </w:r>
          </w:p>
        </w:tc>
        <w:tc>
          <w:tcPr>
            <w:tcW w:w="1983" w:type="dxa"/>
            <w:shd w:val="clear" w:color="auto" w:fill="auto"/>
          </w:tcPr>
          <w:p w:rsidR="009D11FE" w:rsidRPr="008A41D4" w:rsidRDefault="009D11FE" w:rsidP="0048107E">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Выплачено 1 возмещение собственнику за земельный участок и нежилое здание, в связи с изъятием недвижимости в сумме 1 058,0 тыс. руб. На сумму 2 426,0 тыс. руб. соглашение о выплате возмещения находится в работе, исполнение запланировано на 4квартал 2023 года</w:t>
            </w:r>
          </w:p>
        </w:tc>
      </w:tr>
      <w:tr w:rsidR="009D11FE" w:rsidRPr="00F64009" w:rsidTr="0048107E">
        <w:trPr>
          <w:trHeight w:val="1297"/>
          <w:jc w:val="center"/>
        </w:trPr>
        <w:tc>
          <w:tcPr>
            <w:tcW w:w="2978" w:type="dxa"/>
            <w:gridSpan w:val="2"/>
            <w:shd w:val="clear" w:color="auto" w:fill="auto"/>
            <w:vAlign w:val="center"/>
          </w:tcPr>
          <w:p w:rsidR="009D11FE" w:rsidRPr="008A41D4" w:rsidRDefault="009D11FE" w:rsidP="0048107E">
            <w:pPr>
              <w:rPr>
                <w:rFonts w:ascii="Times New Roman" w:hAnsi="Times New Roman"/>
                <w:color w:val="FF0000"/>
                <w:sz w:val="20"/>
                <w:szCs w:val="20"/>
              </w:rPr>
            </w:pPr>
            <w:r w:rsidRPr="008A41D4">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3 000,0</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3 464,4</w:t>
            </w:r>
          </w:p>
        </w:tc>
        <w:tc>
          <w:tcPr>
            <w:tcW w:w="1275"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2 767,9</w:t>
            </w:r>
          </w:p>
        </w:tc>
        <w:tc>
          <w:tcPr>
            <w:tcW w:w="851"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79,9</w:t>
            </w:r>
          </w:p>
        </w:tc>
        <w:tc>
          <w:tcPr>
            <w:tcW w:w="1983" w:type="dxa"/>
            <w:shd w:val="clear" w:color="auto" w:fill="auto"/>
            <w:vAlign w:val="center"/>
          </w:tcPr>
          <w:p w:rsidR="009D11FE" w:rsidRPr="008A41D4" w:rsidRDefault="009D11FE" w:rsidP="0048107E">
            <w:pPr>
              <w:rPr>
                <w:rFonts w:ascii="Times New Roman" w:eastAsia="Times New Roman" w:hAnsi="Times New Roman"/>
                <w:bCs/>
                <w:sz w:val="20"/>
                <w:szCs w:val="20"/>
                <w:lang w:eastAsia="ru-RU"/>
              </w:rPr>
            </w:pPr>
          </w:p>
        </w:tc>
      </w:tr>
      <w:tr w:rsidR="009D11FE" w:rsidRPr="00F64009" w:rsidTr="0048107E">
        <w:trPr>
          <w:trHeight w:val="1131"/>
          <w:jc w:val="center"/>
        </w:trPr>
        <w:tc>
          <w:tcPr>
            <w:tcW w:w="569" w:type="dxa"/>
            <w:shd w:val="clear" w:color="auto" w:fill="auto"/>
            <w:vAlign w:val="center"/>
          </w:tcPr>
          <w:p w:rsidR="009D11FE" w:rsidRPr="001A3821" w:rsidRDefault="009D11FE" w:rsidP="0048107E">
            <w:pPr>
              <w:jc w:val="center"/>
              <w:rPr>
                <w:rFonts w:ascii="Times New Roman" w:eastAsia="Times New Roman" w:hAnsi="Times New Roman"/>
                <w:bCs/>
                <w:sz w:val="20"/>
                <w:szCs w:val="20"/>
                <w:lang w:eastAsia="ru-RU"/>
              </w:rPr>
            </w:pPr>
            <w:r w:rsidRPr="001A3821">
              <w:rPr>
                <w:rFonts w:ascii="Times New Roman" w:eastAsia="Times New Roman" w:hAnsi="Times New Roman"/>
                <w:bCs/>
                <w:sz w:val="20"/>
                <w:szCs w:val="20"/>
                <w:lang w:eastAsia="ru-RU"/>
              </w:rPr>
              <w:t>2.</w:t>
            </w:r>
          </w:p>
        </w:tc>
        <w:tc>
          <w:tcPr>
            <w:tcW w:w="2409" w:type="dxa"/>
            <w:shd w:val="clear" w:color="auto" w:fill="auto"/>
            <w:vAlign w:val="center"/>
          </w:tcPr>
          <w:p w:rsidR="009D11FE" w:rsidRPr="001A3821" w:rsidRDefault="009D11FE" w:rsidP="0048107E">
            <w:pPr>
              <w:jc w:val="both"/>
              <w:rPr>
                <w:rFonts w:ascii="Times New Roman" w:eastAsia="Times New Roman" w:hAnsi="Times New Roman"/>
                <w:bCs/>
                <w:sz w:val="20"/>
                <w:szCs w:val="20"/>
                <w:lang w:eastAsia="ru-RU"/>
              </w:rPr>
            </w:pPr>
            <w:r w:rsidRPr="001A3821">
              <w:rPr>
                <w:rFonts w:ascii="Times New Roman" w:eastAsia="Times New Roman" w:hAnsi="Times New Roman"/>
                <w:bCs/>
                <w:sz w:val="20"/>
                <w:szCs w:val="20"/>
                <w:lang w:eastAsia="ru-RU"/>
              </w:rPr>
              <w:t>основное мероприятие "Капитальный ремонт,  реконструкция и ремонт муниципального имущества"</w:t>
            </w:r>
            <w:r>
              <w:rPr>
                <w:rFonts w:ascii="Times New Roman" w:eastAsia="Times New Roman" w:hAnsi="Times New Roman"/>
                <w:bCs/>
                <w:sz w:val="20"/>
                <w:szCs w:val="20"/>
                <w:lang w:eastAsia="ru-RU"/>
              </w:rPr>
              <w:t xml:space="preserve"> (средства местного бюджета)</w:t>
            </w:r>
          </w:p>
        </w:tc>
        <w:tc>
          <w:tcPr>
            <w:tcW w:w="1276" w:type="dxa"/>
            <w:shd w:val="clear" w:color="auto" w:fill="auto"/>
            <w:vAlign w:val="center"/>
          </w:tcPr>
          <w:p w:rsidR="009D11FE" w:rsidRPr="001A3821" w:rsidRDefault="009D11FE" w:rsidP="0048107E">
            <w:pPr>
              <w:jc w:val="center"/>
              <w:rPr>
                <w:rFonts w:ascii="Times New Roman" w:eastAsia="Times New Roman" w:hAnsi="Times New Roman"/>
                <w:bCs/>
                <w:sz w:val="20"/>
                <w:szCs w:val="20"/>
                <w:lang w:eastAsia="ru-RU"/>
              </w:rPr>
            </w:pPr>
            <w:r w:rsidRPr="001A3821">
              <w:rPr>
                <w:rFonts w:ascii="Times New Roman" w:eastAsia="Times New Roman" w:hAnsi="Times New Roman"/>
                <w:bCs/>
                <w:sz w:val="20"/>
                <w:szCs w:val="20"/>
                <w:lang w:eastAsia="ru-RU"/>
              </w:rPr>
              <w:t>0,0</w:t>
            </w:r>
          </w:p>
        </w:tc>
        <w:tc>
          <w:tcPr>
            <w:tcW w:w="1276" w:type="dxa"/>
            <w:shd w:val="clear" w:color="auto" w:fill="auto"/>
            <w:vAlign w:val="center"/>
          </w:tcPr>
          <w:p w:rsidR="009D11FE" w:rsidRPr="001A3821" w:rsidRDefault="009D11FE" w:rsidP="0048107E">
            <w:pPr>
              <w:jc w:val="center"/>
              <w:rPr>
                <w:rFonts w:ascii="Times New Roman" w:eastAsia="Times New Roman" w:hAnsi="Times New Roman"/>
                <w:bCs/>
                <w:sz w:val="20"/>
                <w:szCs w:val="20"/>
                <w:lang w:eastAsia="ru-RU"/>
              </w:rPr>
            </w:pPr>
            <w:r w:rsidRPr="001A3821">
              <w:rPr>
                <w:rFonts w:ascii="Times New Roman" w:eastAsia="Times New Roman" w:hAnsi="Times New Roman"/>
                <w:bCs/>
                <w:sz w:val="20"/>
                <w:szCs w:val="20"/>
                <w:lang w:eastAsia="ru-RU"/>
              </w:rPr>
              <w:t>279,3</w:t>
            </w:r>
          </w:p>
        </w:tc>
        <w:tc>
          <w:tcPr>
            <w:tcW w:w="1275" w:type="dxa"/>
            <w:shd w:val="clear" w:color="auto" w:fill="auto"/>
            <w:vAlign w:val="center"/>
          </w:tcPr>
          <w:p w:rsidR="009D11FE" w:rsidRPr="001A3821" w:rsidRDefault="009D11FE" w:rsidP="0048107E">
            <w:pPr>
              <w:jc w:val="center"/>
              <w:rPr>
                <w:rFonts w:ascii="Times New Roman" w:eastAsia="Times New Roman" w:hAnsi="Times New Roman"/>
                <w:bCs/>
                <w:sz w:val="20"/>
                <w:szCs w:val="20"/>
                <w:lang w:eastAsia="ru-RU"/>
              </w:rPr>
            </w:pPr>
            <w:r w:rsidRPr="001A3821">
              <w:rPr>
                <w:rFonts w:ascii="Times New Roman" w:eastAsia="Times New Roman" w:hAnsi="Times New Roman"/>
                <w:bCs/>
                <w:sz w:val="20"/>
                <w:szCs w:val="20"/>
                <w:lang w:eastAsia="ru-RU"/>
              </w:rPr>
              <w:t>279,3</w:t>
            </w:r>
          </w:p>
        </w:tc>
        <w:tc>
          <w:tcPr>
            <w:tcW w:w="851" w:type="dxa"/>
            <w:shd w:val="clear" w:color="auto" w:fill="auto"/>
            <w:vAlign w:val="center"/>
          </w:tcPr>
          <w:p w:rsidR="009D11FE" w:rsidRPr="001A3821" w:rsidRDefault="009D11FE" w:rsidP="0048107E">
            <w:pPr>
              <w:jc w:val="center"/>
              <w:rPr>
                <w:rFonts w:ascii="Times New Roman" w:eastAsia="Times New Roman" w:hAnsi="Times New Roman"/>
                <w:bCs/>
                <w:sz w:val="20"/>
                <w:szCs w:val="20"/>
                <w:lang w:eastAsia="ru-RU"/>
              </w:rPr>
            </w:pPr>
            <w:r w:rsidRPr="001A3821">
              <w:rPr>
                <w:rFonts w:ascii="Times New Roman" w:eastAsia="Times New Roman" w:hAnsi="Times New Roman"/>
                <w:bCs/>
                <w:sz w:val="20"/>
                <w:szCs w:val="20"/>
                <w:lang w:eastAsia="ru-RU"/>
              </w:rPr>
              <w:t>100,0</w:t>
            </w:r>
          </w:p>
        </w:tc>
        <w:tc>
          <w:tcPr>
            <w:tcW w:w="1983" w:type="dxa"/>
            <w:shd w:val="clear" w:color="auto" w:fill="auto"/>
            <w:vAlign w:val="center"/>
          </w:tcPr>
          <w:p w:rsidR="009D11FE" w:rsidRPr="001A3821" w:rsidRDefault="009D11FE" w:rsidP="0048107E">
            <w:pPr>
              <w:rPr>
                <w:rFonts w:ascii="Times New Roman" w:eastAsia="Times New Roman" w:hAnsi="Times New Roman"/>
                <w:bCs/>
                <w:sz w:val="20"/>
                <w:szCs w:val="20"/>
                <w:lang w:eastAsia="ru-RU"/>
              </w:rPr>
            </w:pPr>
          </w:p>
        </w:tc>
      </w:tr>
      <w:tr w:rsidR="009D11FE" w:rsidRPr="00F64009" w:rsidTr="0048107E">
        <w:trPr>
          <w:jc w:val="center"/>
        </w:trPr>
        <w:tc>
          <w:tcPr>
            <w:tcW w:w="2978" w:type="dxa"/>
            <w:gridSpan w:val="2"/>
            <w:shd w:val="clear" w:color="auto" w:fill="auto"/>
            <w:vAlign w:val="center"/>
          </w:tcPr>
          <w:p w:rsidR="009D11FE" w:rsidRPr="001A3821" w:rsidRDefault="009D11FE" w:rsidP="0048107E">
            <w:pPr>
              <w:rPr>
                <w:rFonts w:ascii="Times New Roman" w:hAnsi="Times New Roman"/>
                <w:sz w:val="20"/>
                <w:szCs w:val="20"/>
              </w:rPr>
            </w:pPr>
            <w:r w:rsidRPr="001A3821">
              <w:rPr>
                <w:rFonts w:ascii="Times New Roman" w:hAnsi="Times New Roman"/>
                <w:sz w:val="20"/>
                <w:szCs w:val="20"/>
              </w:rPr>
              <w:t xml:space="preserve">ремонт кабинетов административного здания </w:t>
            </w:r>
            <w:proofErr w:type="spellStart"/>
            <w:r w:rsidRPr="001A3821">
              <w:rPr>
                <w:rFonts w:ascii="Times New Roman" w:hAnsi="Times New Roman"/>
                <w:sz w:val="20"/>
                <w:szCs w:val="20"/>
              </w:rPr>
              <w:t>ул.Садовая</w:t>
            </w:r>
            <w:proofErr w:type="spellEnd"/>
            <w:r w:rsidRPr="001A3821">
              <w:rPr>
                <w:rFonts w:ascii="Times New Roman" w:hAnsi="Times New Roman"/>
                <w:sz w:val="20"/>
                <w:szCs w:val="20"/>
              </w:rPr>
              <w:t>, 7</w:t>
            </w:r>
          </w:p>
        </w:tc>
        <w:tc>
          <w:tcPr>
            <w:tcW w:w="1276" w:type="dxa"/>
            <w:shd w:val="clear" w:color="auto" w:fill="auto"/>
            <w:vAlign w:val="center"/>
          </w:tcPr>
          <w:p w:rsidR="009D11FE" w:rsidRPr="001A3821" w:rsidRDefault="009D11FE" w:rsidP="0048107E">
            <w:pPr>
              <w:jc w:val="center"/>
              <w:rPr>
                <w:rFonts w:ascii="Times New Roman" w:eastAsia="Times New Roman" w:hAnsi="Times New Roman"/>
                <w:bCs/>
                <w:sz w:val="20"/>
                <w:szCs w:val="20"/>
                <w:lang w:eastAsia="ru-RU"/>
              </w:rPr>
            </w:pPr>
            <w:r w:rsidRPr="001A3821">
              <w:rPr>
                <w:rFonts w:ascii="Times New Roman" w:eastAsia="Times New Roman" w:hAnsi="Times New Roman"/>
                <w:bCs/>
                <w:sz w:val="20"/>
                <w:szCs w:val="20"/>
                <w:lang w:eastAsia="ru-RU"/>
              </w:rPr>
              <w:t>0,0</w:t>
            </w:r>
          </w:p>
        </w:tc>
        <w:tc>
          <w:tcPr>
            <w:tcW w:w="1276" w:type="dxa"/>
            <w:shd w:val="clear" w:color="auto" w:fill="auto"/>
            <w:vAlign w:val="center"/>
          </w:tcPr>
          <w:p w:rsidR="009D11FE" w:rsidRPr="001A3821" w:rsidRDefault="009D11FE" w:rsidP="0048107E">
            <w:pPr>
              <w:jc w:val="center"/>
              <w:rPr>
                <w:rFonts w:ascii="Times New Roman" w:eastAsia="Times New Roman" w:hAnsi="Times New Roman"/>
                <w:bCs/>
                <w:sz w:val="20"/>
                <w:szCs w:val="20"/>
                <w:lang w:eastAsia="ru-RU"/>
              </w:rPr>
            </w:pPr>
            <w:r w:rsidRPr="001A3821">
              <w:rPr>
                <w:rFonts w:ascii="Times New Roman" w:eastAsia="Times New Roman" w:hAnsi="Times New Roman"/>
                <w:bCs/>
                <w:sz w:val="20"/>
                <w:szCs w:val="20"/>
                <w:lang w:eastAsia="ru-RU"/>
              </w:rPr>
              <w:t>279,3</w:t>
            </w:r>
          </w:p>
        </w:tc>
        <w:tc>
          <w:tcPr>
            <w:tcW w:w="1275" w:type="dxa"/>
            <w:shd w:val="clear" w:color="auto" w:fill="auto"/>
            <w:vAlign w:val="center"/>
          </w:tcPr>
          <w:p w:rsidR="009D11FE" w:rsidRPr="001A3821" w:rsidRDefault="009D11FE" w:rsidP="0048107E">
            <w:pPr>
              <w:jc w:val="center"/>
              <w:rPr>
                <w:rFonts w:ascii="Times New Roman" w:eastAsia="Times New Roman" w:hAnsi="Times New Roman"/>
                <w:bCs/>
                <w:sz w:val="20"/>
                <w:szCs w:val="20"/>
                <w:lang w:eastAsia="ru-RU"/>
              </w:rPr>
            </w:pPr>
            <w:r w:rsidRPr="001A3821">
              <w:rPr>
                <w:rFonts w:ascii="Times New Roman" w:eastAsia="Times New Roman" w:hAnsi="Times New Roman"/>
                <w:bCs/>
                <w:sz w:val="20"/>
                <w:szCs w:val="20"/>
                <w:lang w:eastAsia="ru-RU"/>
              </w:rPr>
              <w:t>279,3</w:t>
            </w:r>
          </w:p>
        </w:tc>
        <w:tc>
          <w:tcPr>
            <w:tcW w:w="851" w:type="dxa"/>
            <w:shd w:val="clear" w:color="auto" w:fill="auto"/>
            <w:vAlign w:val="center"/>
          </w:tcPr>
          <w:p w:rsidR="009D11FE" w:rsidRPr="001A3821" w:rsidRDefault="009D11FE" w:rsidP="0048107E">
            <w:pPr>
              <w:jc w:val="center"/>
              <w:rPr>
                <w:rFonts w:ascii="Times New Roman" w:eastAsia="Times New Roman" w:hAnsi="Times New Roman"/>
                <w:bCs/>
                <w:sz w:val="20"/>
                <w:szCs w:val="20"/>
                <w:lang w:eastAsia="ru-RU"/>
              </w:rPr>
            </w:pPr>
            <w:r w:rsidRPr="001A3821">
              <w:rPr>
                <w:rFonts w:ascii="Times New Roman" w:eastAsia="Times New Roman" w:hAnsi="Times New Roman"/>
                <w:bCs/>
                <w:sz w:val="20"/>
                <w:szCs w:val="20"/>
                <w:lang w:eastAsia="ru-RU"/>
              </w:rPr>
              <w:t>100,0</w:t>
            </w:r>
          </w:p>
        </w:tc>
        <w:tc>
          <w:tcPr>
            <w:tcW w:w="1983" w:type="dxa"/>
            <w:shd w:val="clear" w:color="auto" w:fill="auto"/>
            <w:vAlign w:val="center"/>
          </w:tcPr>
          <w:p w:rsidR="009D11FE" w:rsidRPr="001A3821" w:rsidRDefault="009D11FE" w:rsidP="0048107E">
            <w:pPr>
              <w:rPr>
                <w:rFonts w:ascii="Times New Roman" w:eastAsia="Times New Roman" w:hAnsi="Times New Roman"/>
                <w:bCs/>
                <w:sz w:val="20"/>
                <w:szCs w:val="20"/>
                <w:lang w:eastAsia="ru-RU"/>
              </w:rPr>
            </w:pPr>
          </w:p>
        </w:tc>
      </w:tr>
      <w:tr w:rsidR="009D11FE" w:rsidRPr="00F64009" w:rsidTr="0048107E">
        <w:trPr>
          <w:trHeight w:val="1131"/>
          <w:jc w:val="center"/>
        </w:trPr>
        <w:tc>
          <w:tcPr>
            <w:tcW w:w="569"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lastRenderedPageBreak/>
              <w:t>3.</w:t>
            </w:r>
          </w:p>
        </w:tc>
        <w:tc>
          <w:tcPr>
            <w:tcW w:w="2409" w:type="dxa"/>
            <w:shd w:val="clear" w:color="auto" w:fill="auto"/>
            <w:vAlign w:val="center"/>
          </w:tcPr>
          <w:p w:rsidR="009D11FE" w:rsidRPr="008A41D4" w:rsidRDefault="009D11FE" w:rsidP="0048107E">
            <w:pPr>
              <w:jc w:val="both"/>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основное мероприятие "Реализация мероприятий по восстановлению систем теплоснабжения" (средства автономного округа)</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0,0</w:t>
            </w:r>
          </w:p>
        </w:tc>
        <w:tc>
          <w:tcPr>
            <w:tcW w:w="1276" w:type="dxa"/>
            <w:shd w:val="clear" w:color="auto" w:fill="auto"/>
            <w:vAlign w:val="center"/>
          </w:tcPr>
          <w:p w:rsidR="009D11FE" w:rsidRPr="008A41D4" w:rsidRDefault="009D11FE" w:rsidP="0048107E">
            <w:pPr>
              <w:jc w:val="center"/>
              <w:rPr>
                <w:rFonts w:ascii="Times New Roman" w:eastAsia="Times New Roman" w:hAnsi="Times New Roman"/>
                <w:bCs/>
                <w:sz w:val="20"/>
                <w:szCs w:val="20"/>
                <w:lang w:eastAsia="ru-RU"/>
              </w:rPr>
            </w:pPr>
            <w:r w:rsidRPr="008A41D4">
              <w:rPr>
                <w:rFonts w:ascii="Times New Roman" w:eastAsia="Times New Roman" w:hAnsi="Times New Roman"/>
                <w:bCs/>
                <w:sz w:val="20"/>
                <w:szCs w:val="20"/>
                <w:lang w:eastAsia="ru-RU"/>
              </w:rPr>
              <w:t>5 000,0</w:t>
            </w:r>
          </w:p>
        </w:tc>
        <w:tc>
          <w:tcPr>
            <w:tcW w:w="1275" w:type="dxa"/>
            <w:shd w:val="clear" w:color="auto" w:fill="auto"/>
            <w:vAlign w:val="center"/>
          </w:tcPr>
          <w:p w:rsidR="009D11FE" w:rsidRPr="005C457A" w:rsidRDefault="009D11FE" w:rsidP="0048107E">
            <w:pPr>
              <w:jc w:val="center"/>
              <w:rPr>
                <w:rFonts w:ascii="Times New Roman" w:eastAsia="Times New Roman" w:hAnsi="Times New Roman"/>
                <w:bCs/>
                <w:sz w:val="20"/>
                <w:szCs w:val="20"/>
                <w:lang w:eastAsia="ru-RU"/>
              </w:rPr>
            </w:pPr>
            <w:r w:rsidRPr="005C457A">
              <w:rPr>
                <w:rFonts w:ascii="Times New Roman" w:eastAsia="Times New Roman" w:hAnsi="Times New Roman"/>
                <w:bCs/>
                <w:sz w:val="20"/>
                <w:szCs w:val="20"/>
                <w:lang w:eastAsia="ru-RU"/>
              </w:rPr>
              <w:t>3 684,1</w:t>
            </w:r>
          </w:p>
        </w:tc>
        <w:tc>
          <w:tcPr>
            <w:tcW w:w="851" w:type="dxa"/>
            <w:shd w:val="clear" w:color="auto" w:fill="auto"/>
            <w:vAlign w:val="center"/>
          </w:tcPr>
          <w:p w:rsidR="009D11FE" w:rsidRPr="005C457A" w:rsidRDefault="009D11FE" w:rsidP="0048107E">
            <w:pPr>
              <w:jc w:val="center"/>
              <w:rPr>
                <w:rFonts w:ascii="Times New Roman" w:eastAsia="Times New Roman" w:hAnsi="Times New Roman"/>
                <w:bCs/>
                <w:sz w:val="20"/>
                <w:szCs w:val="20"/>
                <w:lang w:eastAsia="ru-RU"/>
              </w:rPr>
            </w:pPr>
            <w:r w:rsidRPr="005C457A">
              <w:rPr>
                <w:rFonts w:ascii="Times New Roman" w:eastAsia="Times New Roman" w:hAnsi="Times New Roman"/>
                <w:bCs/>
                <w:sz w:val="20"/>
                <w:szCs w:val="20"/>
                <w:lang w:eastAsia="ru-RU"/>
              </w:rPr>
              <w:t>73,7</w:t>
            </w:r>
          </w:p>
        </w:tc>
        <w:tc>
          <w:tcPr>
            <w:tcW w:w="1983" w:type="dxa"/>
            <w:shd w:val="clear" w:color="auto" w:fill="auto"/>
            <w:vAlign w:val="center"/>
          </w:tcPr>
          <w:p w:rsidR="009D11FE" w:rsidRPr="005C457A" w:rsidRDefault="009D11FE" w:rsidP="0048107E">
            <w:pPr>
              <w:tabs>
                <w:tab w:val="left" w:pos="13325"/>
              </w:tabs>
              <w:rPr>
                <w:rFonts w:ascii="Times New Roman" w:eastAsia="Times New Roman" w:hAnsi="Times New Roman"/>
                <w:bCs/>
                <w:sz w:val="20"/>
                <w:szCs w:val="20"/>
                <w:lang w:eastAsia="ru-RU"/>
              </w:rPr>
            </w:pPr>
            <w:r w:rsidRPr="005C457A">
              <w:rPr>
                <w:rFonts w:ascii="Times New Roman" w:eastAsia="Times New Roman" w:hAnsi="Times New Roman"/>
                <w:bCs/>
                <w:sz w:val="20"/>
                <w:szCs w:val="20"/>
                <w:lang w:eastAsia="ru-RU"/>
              </w:rPr>
              <w:t xml:space="preserve">Заключен </w:t>
            </w:r>
            <w:r>
              <w:rPr>
                <w:rFonts w:ascii="Times New Roman" w:eastAsia="Times New Roman" w:hAnsi="Times New Roman"/>
                <w:bCs/>
                <w:sz w:val="20"/>
                <w:szCs w:val="20"/>
                <w:lang w:eastAsia="ru-RU"/>
              </w:rPr>
              <w:t xml:space="preserve">муниципальный </w:t>
            </w:r>
            <w:r w:rsidRPr="005C457A">
              <w:rPr>
                <w:rFonts w:ascii="Times New Roman" w:eastAsia="Times New Roman" w:hAnsi="Times New Roman"/>
                <w:bCs/>
                <w:sz w:val="20"/>
                <w:szCs w:val="20"/>
                <w:lang w:eastAsia="ru-RU"/>
              </w:rPr>
              <w:t>контракт на закупку 700 шт. чугунных радиаторов для восстановления теплоснабжения общедомового имущества в многоквартирных домах за счет средств резервного фонда Правительства Ханты-Мансийс</w:t>
            </w:r>
            <w:r>
              <w:rPr>
                <w:rFonts w:ascii="Times New Roman" w:eastAsia="Times New Roman" w:hAnsi="Times New Roman"/>
                <w:bCs/>
                <w:sz w:val="20"/>
                <w:szCs w:val="20"/>
                <w:lang w:eastAsia="ru-RU"/>
              </w:rPr>
              <w:t xml:space="preserve">кого автономного округа - Югры. в сумме 3 684,1 тыс. руб. </w:t>
            </w:r>
          </w:p>
          <w:p w:rsidR="009D11FE" w:rsidRPr="005C457A" w:rsidRDefault="009D11FE" w:rsidP="0048107E">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03.02</w:t>
            </w:r>
            <w:r w:rsidRPr="005C457A">
              <w:rPr>
                <w:rFonts w:ascii="Times New Roman" w:eastAsia="Times New Roman" w:hAnsi="Times New Roman"/>
                <w:bCs/>
                <w:sz w:val="20"/>
                <w:szCs w:val="20"/>
                <w:lang w:eastAsia="ru-RU"/>
              </w:rPr>
              <w:t>.2023 в адрес Департамента строительства и жилищно-коммунального комплекса ХМАО – Югры</w:t>
            </w:r>
            <w:r w:rsidR="008C1829">
              <w:rPr>
                <w:rFonts w:ascii="Times New Roman" w:eastAsia="Times New Roman" w:hAnsi="Times New Roman"/>
                <w:bCs/>
                <w:sz w:val="20"/>
                <w:szCs w:val="20"/>
                <w:lang w:eastAsia="ru-RU"/>
              </w:rPr>
              <w:t xml:space="preserve"> было</w:t>
            </w:r>
            <w:r w:rsidRPr="005C457A">
              <w:rPr>
                <w:rFonts w:ascii="Times New Roman" w:eastAsia="Times New Roman" w:hAnsi="Times New Roman"/>
                <w:bCs/>
                <w:sz w:val="20"/>
                <w:szCs w:val="20"/>
                <w:lang w:eastAsia="ru-RU"/>
              </w:rPr>
              <w:t xml:space="preserve"> направлено письмо об уточнении плановых ассигнований в связи с отсутствием потребности в использовании </w:t>
            </w:r>
            <w:r>
              <w:rPr>
                <w:rFonts w:ascii="Times New Roman" w:eastAsia="Times New Roman" w:hAnsi="Times New Roman"/>
                <w:bCs/>
                <w:sz w:val="20"/>
                <w:szCs w:val="20"/>
                <w:lang w:eastAsia="ru-RU"/>
              </w:rPr>
              <w:t>в сумме</w:t>
            </w:r>
            <w:r w:rsidRPr="005C457A">
              <w:rPr>
                <w:rFonts w:ascii="Times New Roman" w:eastAsia="Times New Roman" w:hAnsi="Times New Roman"/>
                <w:bCs/>
                <w:sz w:val="20"/>
                <w:szCs w:val="20"/>
                <w:lang w:eastAsia="ru-RU"/>
              </w:rPr>
              <w:t xml:space="preserve"> 1 315,9 тыс.</w:t>
            </w:r>
            <w:r>
              <w:rPr>
                <w:rFonts w:ascii="Times New Roman" w:eastAsia="Times New Roman" w:hAnsi="Times New Roman"/>
                <w:bCs/>
                <w:sz w:val="20"/>
                <w:szCs w:val="20"/>
                <w:lang w:eastAsia="ru-RU"/>
              </w:rPr>
              <w:t xml:space="preserve"> </w:t>
            </w:r>
            <w:r w:rsidRPr="005C457A">
              <w:rPr>
                <w:rFonts w:ascii="Times New Roman" w:eastAsia="Times New Roman" w:hAnsi="Times New Roman"/>
                <w:bCs/>
                <w:sz w:val="20"/>
                <w:szCs w:val="20"/>
                <w:lang w:eastAsia="ru-RU"/>
              </w:rPr>
              <w:t>руб</w:t>
            </w:r>
            <w:r>
              <w:rPr>
                <w:rFonts w:ascii="Times New Roman" w:eastAsia="Times New Roman" w:hAnsi="Times New Roman"/>
                <w:bCs/>
                <w:sz w:val="20"/>
                <w:szCs w:val="20"/>
                <w:lang w:eastAsia="ru-RU"/>
              </w:rPr>
              <w:t>.</w:t>
            </w:r>
          </w:p>
        </w:tc>
      </w:tr>
    </w:tbl>
    <w:p w:rsidR="000031CD" w:rsidRDefault="000031CD" w:rsidP="00BE08DB">
      <w:pPr>
        <w:ind w:firstLine="709"/>
        <w:contextualSpacing/>
        <w:jc w:val="both"/>
        <w:rPr>
          <w:rFonts w:ascii="Times New Roman" w:eastAsia="Times New Roman" w:hAnsi="Times New Roman"/>
          <w:highlight w:val="yellow"/>
        </w:rPr>
      </w:pPr>
    </w:p>
    <w:p w:rsidR="009D11FE" w:rsidRDefault="009D11FE" w:rsidP="00BE08DB">
      <w:pPr>
        <w:ind w:firstLine="709"/>
        <w:contextualSpacing/>
        <w:jc w:val="both"/>
        <w:rPr>
          <w:rFonts w:ascii="Times New Roman" w:eastAsia="Times New Roman" w:hAnsi="Times New Roman"/>
          <w:highlight w:val="yellow"/>
        </w:rPr>
      </w:pPr>
    </w:p>
    <w:p w:rsidR="009D11FE" w:rsidRPr="00F64009" w:rsidRDefault="009D11FE" w:rsidP="00BE08DB">
      <w:pPr>
        <w:ind w:firstLine="709"/>
        <w:contextualSpacing/>
        <w:jc w:val="both"/>
        <w:rPr>
          <w:rFonts w:ascii="Times New Roman" w:eastAsia="Times New Roman" w:hAnsi="Times New Roman"/>
          <w:highlight w:val="yellow"/>
        </w:rPr>
      </w:pPr>
    </w:p>
    <w:p w:rsidR="00254375" w:rsidRPr="009336C6" w:rsidRDefault="00254375" w:rsidP="00254375">
      <w:pPr>
        <w:jc w:val="center"/>
        <w:rPr>
          <w:rFonts w:ascii="Times New Roman" w:eastAsia="Times New Roman" w:hAnsi="Times New Roman"/>
          <w:b/>
          <w:bCs/>
          <w:color w:val="000000"/>
          <w:lang w:eastAsia="ru-RU"/>
        </w:rPr>
      </w:pPr>
      <w:r w:rsidRPr="009336C6">
        <w:rPr>
          <w:rFonts w:ascii="Times New Roman" w:eastAsia="Times New Roman" w:hAnsi="Times New Roman"/>
          <w:b/>
          <w:bCs/>
          <w:color w:val="000000"/>
          <w:lang w:eastAsia="ru-RU"/>
        </w:rPr>
        <w:t>11.Программа</w:t>
      </w:r>
    </w:p>
    <w:p w:rsidR="00254375" w:rsidRPr="009336C6" w:rsidRDefault="00254375" w:rsidP="00254375">
      <w:pPr>
        <w:jc w:val="center"/>
        <w:rPr>
          <w:rFonts w:ascii="Times New Roman" w:eastAsia="Times New Roman" w:hAnsi="Times New Roman"/>
          <w:b/>
          <w:bCs/>
          <w:color w:val="000000"/>
          <w:lang w:eastAsia="ru-RU"/>
        </w:rPr>
      </w:pPr>
      <w:r w:rsidRPr="009336C6">
        <w:rPr>
          <w:rFonts w:ascii="Times New Roman" w:eastAsia="Times New Roman" w:hAnsi="Times New Roman"/>
          <w:b/>
          <w:bCs/>
          <w:color w:val="000000"/>
          <w:lang w:eastAsia="ru-RU"/>
        </w:rPr>
        <w:t>«</w:t>
      </w:r>
      <w:r w:rsidRPr="009336C6">
        <w:rPr>
          <w:rFonts w:ascii="Times New Roman" w:hAnsi="Times New Roman"/>
          <w:b/>
        </w:rPr>
        <w:t>Развитие жилищной сферы на территории города Мегиона на 2019-2025 года</w:t>
      </w:r>
      <w:r w:rsidRPr="009336C6">
        <w:rPr>
          <w:rFonts w:ascii="Times New Roman" w:eastAsia="Times New Roman" w:hAnsi="Times New Roman"/>
          <w:b/>
          <w:bCs/>
          <w:color w:val="000000"/>
          <w:lang w:eastAsia="ru-RU"/>
        </w:rPr>
        <w:t>»</w:t>
      </w:r>
    </w:p>
    <w:p w:rsidR="00254375" w:rsidRPr="009336C6" w:rsidRDefault="00254375" w:rsidP="00254375">
      <w:pPr>
        <w:jc w:val="center"/>
        <w:rPr>
          <w:rFonts w:ascii="Times New Roman" w:eastAsia="Times New Roman" w:hAnsi="Times New Roman"/>
          <w:b/>
          <w:bCs/>
          <w:color w:val="000000"/>
          <w:lang w:eastAsia="ru-RU"/>
        </w:rPr>
      </w:pPr>
    </w:p>
    <w:p w:rsidR="00254375" w:rsidRPr="009336C6" w:rsidRDefault="00254375" w:rsidP="00254375">
      <w:pPr>
        <w:jc w:val="both"/>
        <w:rPr>
          <w:rFonts w:ascii="Times New Roman" w:eastAsia="Times New Roman" w:hAnsi="Times New Roman"/>
          <w:bCs/>
          <w:color w:val="000000"/>
          <w:lang w:eastAsia="ru-RU"/>
        </w:rPr>
      </w:pPr>
      <w:r w:rsidRPr="009336C6">
        <w:rPr>
          <w:rFonts w:ascii="Times New Roman" w:eastAsia="Times New Roman" w:hAnsi="Times New Roman"/>
          <w:bCs/>
          <w:color w:val="000000"/>
          <w:lang w:eastAsia="ru-RU"/>
        </w:rPr>
        <w:t xml:space="preserve">             Муниципальная программа «</w:t>
      </w:r>
      <w:r w:rsidRPr="009336C6">
        <w:rPr>
          <w:rFonts w:ascii="Times New Roman" w:hAnsi="Times New Roman"/>
        </w:rPr>
        <w:t>Развитие жилищной сферы на территории города Мегиона на 2019-2025 годах</w:t>
      </w:r>
      <w:r w:rsidRPr="009336C6">
        <w:rPr>
          <w:rFonts w:ascii="Times New Roman" w:eastAsia="Times New Roman" w:hAnsi="Times New Roman"/>
          <w:bCs/>
          <w:color w:val="000000"/>
          <w:lang w:eastAsia="ru-RU"/>
        </w:rPr>
        <w:t>» утверждена постановлением администрации города от 20.12.2018 года №2779 (с изменениями) (далее муниципальная программа).</w:t>
      </w:r>
    </w:p>
    <w:p w:rsidR="00254375" w:rsidRPr="009336C6" w:rsidRDefault="00254375" w:rsidP="00254375">
      <w:pPr>
        <w:ind w:firstLine="708"/>
        <w:jc w:val="both"/>
        <w:rPr>
          <w:rFonts w:ascii="Times New Roman" w:eastAsia="Times New Roman" w:hAnsi="Times New Roman"/>
          <w:bCs/>
          <w:color w:val="000000"/>
          <w:lang w:eastAsia="ru-RU"/>
        </w:rPr>
      </w:pPr>
      <w:r w:rsidRPr="009336C6">
        <w:rPr>
          <w:rFonts w:ascii="Times New Roman" w:eastAsia="Times New Roman" w:hAnsi="Times New Roman"/>
          <w:bCs/>
          <w:color w:val="000000"/>
          <w:lang w:eastAsia="ru-RU"/>
        </w:rPr>
        <w:t>Текст муниципальной программы</w:t>
      </w:r>
      <w:r w:rsidRPr="009336C6">
        <w:rPr>
          <w:rFonts w:ascii="Times New Roman" w:hAnsi="Times New Roman"/>
        </w:rPr>
        <w:t xml:space="preserve"> </w:t>
      </w:r>
      <w:r w:rsidRPr="009336C6">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Pr="009336C6">
          <w:rPr>
            <w:rStyle w:val="aa"/>
            <w:rFonts w:ascii="Times New Roman" w:hAnsi="Times New Roman"/>
          </w:rPr>
          <w:t>https://admmegion.ru/programs/municipal/zhilspher2019/</w:t>
        </w:r>
      </w:hyperlink>
      <w:r w:rsidRPr="009336C6">
        <w:rPr>
          <w:rFonts w:ascii="Times New Roman" w:hAnsi="Times New Roman"/>
        </w:rPr>
        <w:t xml:space="preserve">. </w:t>
      </w:r>
    </w:p>
    <w:p w:rsidR="00254375" w:rsidRPr="009336C6" w:rsidRDefault="00254375" w:rsidP="00254375">
      <w:pPr>
        <w:jc w:val="both"/>
        <w:rPr>
          <w:rFonts w:ascii="Times New Roman" w:eastAsia="Times New Roman" w:hAnsi="Times New Roman"/>
          <w:bCs/>
          <w:color w:val="000000"/>
          <w:lang w:eastAsia="ru-RU"/>
        </w:rPr>
      </w:pPr>
      <w:r w:rsidRPr="009336C6">
        <w:rPr>
          <w:rFonts w:ascii="Times New Roman" w:eastAsia="Times New Roman" w:hAnsi="Times New Roman"/>
          <w:bCs/>
          <w:color w:val="000000"/>
          <w:lang w:eastAsia="ru-RU"/>
        </w:rPr>
        <w:t xml:space="preserve">            Ответственный исполнитель муниципальной программы - д</w:t>
      </w:r>
      <w:r w:rsidRPr="009336C6">
        <w:rPr>
          <w:rFonts w:ascii="Times New Roman" w:hAnsi="Times New Roman"/>
        </w:rPr>
        <w:t>епартамент муниципальной собственности администрации города.</w:t>
      </w:r>
      <w:r w:rsidRPr="009336C6">
        <w:rPr>
          <w:rFonts w:ascii="Times New Roman" w:eastAsia="Times New Roman" w:hAnsi="Times New Roman"/>
          <w:bCs/>
          <w:color w:val="000000"/>
          <w:lang w:eastAsia="ru-RU"/>
        </w:rPr>
        <w:t xml:space="preserve"> </w:t>
      </w:r>
    </w:p>
    <w:p w:rsidR="00254375" w:rsidRPr="009336C6" w:rsidRDefault="00254375" w:rsidP="008C1829">
      <w:pPr>
        <w:ind w:firstLine="709"/>
        <w:jc w:val="both"/>
        <w:rPr>
          <w:rFonts w:ascii="Times New Roman" w:eastAsia="Times New Roman" w:hAnsi="Times New Roman"/>
          <w:bCs/>
          <w:color w:val="000000"/>
          <w:lang w:eastAsia="ru-RU"/>
        </w:rPr>
      </w:pPr>
      <w:r w:rsidRPr="009336C6">
        <w:rPr>
          <w:rFonts w:ascii="Times New Roman" w:eastAsia="Times New Roman" w:hAnsi="Times New Roman"/>
          <w:bCs/>
          <w:color w:val="000000"/>
          <w:lang w:eastAsia="ru-RU"/>
        </w:rPr>
        <w:t xml:space="preserve">Соисполнители муниципальной программы - администрация города Мегиона, </w:t>
      </w:r>
      <w:r w:rsidR="008C1829">
        <w:rPr>
          <w:rFonts w:ascii="Times New Roman" w:eastAsia="Times New Roman" w:hAnsi="Times New Roman"/>
          <w:lang w:eastAsia="ru-RU"/>
        </w:rPr>
        <w:t>д</w:t>
      </w:r>
      <w:r w:rsidR="008C1829" w:rsidRPr="008C1829">
        <w:rPr>
          <w:rFonts w:ascii="Times New Roman" w:eastAsia="Times New Roman" w:hAnsi="Times New Roman"/>
          <w:lang w:eastAsia="ru-RU"/>
        </w:rPr>
        <w:t>епартамент землеустройства и градостроительства администрации города Мегиона</w:t>
      </w:r>
      <w:r w:rsidRPr="009336C6">
        <w:rPr>
          <w:rFonts w:ascii="Times New Roman" w:eastAsia="Times New Roman" w:hAnsi="Times New Roman"/>
          <w:bCs/>
          <w:color w:val="000000"/>
          <w:lang w:eastAsia="ru-RU"/>
        </w:rPr>
        <w:t>, муниципальное казенное учреждение «Управление капитального строительства и жилищно-коммунального комплекса», муниципальное казенное учреждение «Служба обеспечения», автономная некоммерческая организация «Институт развития города Мегиона».</w:t>
      </w:r>
    </w:p>
    <w:p w:rsidR="00254375" w:rsidRPr="009336C6" w:rsidRDefault="00254375" w:rsidP="008C1829">
      <w:pPr>
        <w:autoSpaceDE w:val="0"/>
        <w:autoSpaceDN w:val="0"/>
        <w:adjustRightInd w:val="0"/>
        <w:jc w:val="both"/>
        <w:rPr>
          <w:rFonts w:ascii="Times New Roman" w:hAnsi="Times New Roman"/>
        </w:rPr>
      </w:pPr>
      <w:r w:rsidRPr="009336C6">
        <w:rPr>
          <w:rFonts w:ascii="Times New Roman" w:hAnsi="Times New Roman"/>
        </w:rPr>
        <w:t xml:space="preserve">          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254375" w:rsidRPr="009336C6" w:rsidRDefault="00254375" w:rsidP="00254375">
      <w:pPr>
        <w:autoSpaceDE w:val="0"/>
        <w:autoSpaceDN w:val="0"/>
        <w:adjustRightInd w:val="0"/>
        <w:jc w:val="both"/>
        <w:rPr>
          <w:rFonts w:ascii="Times New Roman" w:hAnsi="Times New Roman"/>
          <w:b/>
        </w:rPr>
      </w:pPr>
      <w:r w:rsidRPr="009336C6">
        <w:rPr>
          <w:rFonts w:ascii="Times New Roman" w:hAnsi="Times New Roman"/>
        </w:rPr>
        <w:t xml:space="preserve">           </w:t>
      </w:r>
      <w:r w:rsidRPr="009336C6">
        <w:rPr>
          <w:rFonts w:ascii="Times New Roman" w:hAnsi="Times New Roman"/>
          <w:b/>
        </w:rPr>
        <w:t>Задачи муниципальной программы:</w:t>
      </w:r>
    </w:p>
    <w:p w:rsidR="00254375" w:rsidRPr="009336C6" w:rsidRDefault="00254375" w:rsidP="00254375">
      <w:pPr>
        <w:tabs>
          <w:tab w:val="left" w:pos="0"/>
        </w:tabs>
        <w:ind w:right="-1"/>
        <w:jc w:val="both"/>
        <w:rPr>
          <w:rFonts w:ascii="Times New Roman" w:hAnsi="Times New Roman"/>
        </w:rPr>
      </w:pPr>
      <w:r w:rsidRPr="009336C6">
        <w:rPr>
          <w:rFonts w:ascii="Times New Roman" w:hAnsi="Times New Roman"/>
        </w:rPr>
        <w:tab/>
        <w:t>1.Улучшение жилищных условий граждан, проживающих на территории города Мегиона.</w:t>
      </w:r>
    </w:p>
    <w:p w:rsidR="00254375" w:rsidRPr="009336C6" w:rsidRDefault="00254375" w:rsidP="00254375">
      <w:pPr>
        <w:tabs>
          <w:tab w:val="left" w:pos="709"/>
        </w:tabs>
        <w:ind w:right="-1"/>
        <w:jc w:val="both"/>
        <w:rPr>
          <w:rFonts w:ascii="Times New Roman" w:hAnsi="Times New Roman"/>
        </w:rPr>
      </w:pPr>
      <w:r w:rsidRPr="009336C6">
        <w:rPr>
          <w:rFonts w:ascii="Times New Roman" w:hAnsi="Times New Roman"/>
        </w:rPr>
        <w:lastRenderedPageBreak/>
        <w:tab/>
        <w:t>2.Улучшение жилищных условий молодых семей, проживающих в городе Мегионе.</w:t>
      </w:r>
    </w:p>
    <w:p w:rsidR="00254375" w:rsidRPr="009336C6" w:rsidRDefault="00254375" w:rsidP="00254375">
      <w:pPr>
        <w:pStyle w:val="a9"/>
        <w:tabs>
          <w:tab w:val="left" w:pos="709"/>
        </w:tabs>
        <w:ind w:left="0" w:right="-1"/>
        <w:jc w:val="both"/>
        <w:rPr>
          <w:rFonts w:ascii="Times New Roman" w:hAnsi="Times New Roman"/>
        </w:rPr>
      </w:pPr>
      <w:r w:rsidRPr="009336C6">
        <w:rPr>
          <w:rFonts w:ascii="Times New Roman" w:hAnsi="Times New Roman"/>
        </w:rPr>
        <w:tab/>
        <w:t xml:space="preserve">3.Улучшение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семей, имеющих трех и более детей. </w:t>
      </w:r>
    </w:p>
    <w:p w:rsidR="00254375" w:rsidRPr="009336C6" w:rsidRDefault="00254375" w:rsidP="00254375">
      <w:pPr>
        <w:pStyle w:val="a9"/>
        <w:tabs>
          <w:tab w:val="left" w:pos="709"/>
        </w:tabs>
        <w:ind w:left="0" w:right="-1"/>
        <w:jc w:val="both"/>
        <w:rPr>
          <w:rFonts w:ascii="Times New Roman" w:hAnsi="Times New Roman"/>
        </w:rPr>
      </w:pPr>
      <w:r w:rsidRPr="009336C6">
        <w:rPr>
          <w:rFonts w:ascii="Times New Roman" w:hAnsi="Times New Roman"/>
        </w:rPr>
        <w:tab/>
        <w:t>4.Приобретение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p>
    <w:p w:rsidR="00254375" w:rsidRPr="009336C6" w:rsidRDefault="00254375" w:rsidP="00254375">
      <w:pPr>
        <w:pStyle w:val="a9"/>
        <w:tabs>
          <w:tab w:val="left" w:pos="709"/>
        </w:tabs>
        <w:ind w:left="0" w:right="-1"/>
        <w:jc w:val="both"/>
        <w:rPr>
          <w:rFonts w:ascii="Times New Roman" w:hAnsi="Times New Roman"/>
        </w:rPr>
      </w:pPr>
      <w:r w:rsidRPr="009336C6">
        <w:rPr>
          <w:rFonts w:ascii="Times New Roman" w:hAnsi="Times New Roman"/>
        </w:rPr>
        <w:tab/>
        <w:t xml:space="preserve">5.Улучшение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фонда социального использования. </w:t>
      </w:r>
    </w:p>
    <w:p w:rsidR="00254375" w:rsidRPr="009336C6" w:rsidRDefault="00254375" w:rsidP="00254375">
      <w:pPr>
        <w:pStyle w:val="a9"/>
        <w:tabs>
          <w:tab w:val="left" w:pos="709"/>
        </w:tabs>
        <w:ind w:left="0" w:right="-1"/>
        <w:jc w:val="both"/>
        <w:rPr>
          <w:rFonts w:ascii="Times New Roman" w:hAnsi="Times New Roman"/>
        </w:rPr>
      </w:pPr>
      <w:r w:rsidRPr="009336C6">
        <w:rPr>
          <w:rFonts w:ascii="Times New Roman" w:hAnsi="Times New Roman"/>
        </w:rPr>
        <w:tab/>
        <w:t>6.Расселение граждан из строений, приспособленных для проживания, расположенных на территории города Мегиона, с целью дальнейшей ликвидации.</w:t>
      </w:r>
    </w:p>
    <w:p w:rsidR="00254375" w:rsidRPr="009336C6" w:rsidRDefault="00254375" w:rsidP="00254375">
      <w:pPr>
        <w:pStyle w:val="a9"/>
        <w:tabs>
          <w:tab w:val="left" w:pos="709"/>
        </w:tabs>
        <w:ind w:left="0" w:right="-1"/>
        <w:jc w:val="both"/>
        <w:rPr>
          <w:rFonts w:ascii="Times New Roman" w:hAnsi="Times New Roman"/>
        </w:rPr>
      </w:pPr>
      <w:r w:rsidRPr="009336C6">
        <w:rPr>
          <w:rFonts w:ascii="Times New Roman" w:hAnsi="Times New Roman"/>
        </w:rPr>
        <w:tab/>
        <w:t>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254375" w:rsidRPr="004632AB" w:rsidRDefault="00254375" w:rsidP="00254375">
      <w:pPr>
        <w:ind w:firstLine="360"/>
        <w:jc w:val="both"/>
        <w:rPr>
          <w:rFonts w:ascii="Times New Roman" w:eastAsia="Times New Roman" w:hAnsi="Times New Roman"/>
          <w:bCs/>
          <w:color w:val="000000"/>
          <w:sz w:val="20"/>
          <w:szCs w:val="20"/>
          <w:lang w:eastAsia="ru-RU"/>
        </w:rPr>
      </w:pPr>
      <w:r w:rsidRPr="004632AB">
        <w:rPr>
          <w:rFonts w:ascii="Times New Roman" w:eastAsia="Times New Roman" w:hAnsi="Times New Roman"/>
          <w:bCs/>
          <w:color w:val="000000"/>
          <w:sz w:val="20"/>
          <w:szCs w:val="20"/>
          <w:lang w:eastAsia="ru-RU"/>
        </w:rPr>
        <w:t xml:space="preserve">       </w:t>
      </w:r>
      <w:r w:rsidRPr="004632AB">
        <w:rPr>
          <w:rFonts w:ascii="Times New Roman" w:hAnsi="Times New Roman"/>
          <w:bCs/>
        </w:rPr>
        <w:t xml:space="preserve">Уточненный объем бюджетных ассигнований составляет 2 330 641,6 </w:t>
      </w:r>
      <w:r w:rsidRPr="004632AB">
        <w:rPr>
          <w:rFonts w:ascii="Times New Roman" w:hAnsi="Times New Roman"/>
        </w:rPr>
        <w:t xml:space="preserve">тыс. рублей, </w:t>
      </w:r>
      <w:r w:rsidRPr="004632AB">
        <w:rPr>
          <w:rFonts w:ascii="Times New Roman" w:hAnsi="Times New Roman"/>
          <w:bCs/>
        </w:rPr>
        <w:t>исполнено</w:t>
      </w:r>
      <w:r w:rsidRPr="004632AB">
        <w:rPr>
          <w:rFonts w:ascii="Times New Roman" w:eastAsia="Calibri" w:hAnsi="Times New Roman"/>
        </w:rPr>
        <w:t xml:space="preserve"> 1 960 408,</w:t>
      </w:r>
      <w:r>
        <w:rPr>
          <w:rFonts w:ascii="Times New Roman" w:eastAsia="Calibri" w:hAnsi="Times New Roman"/>
        </w:rPr>
        <w:t xml:space="preserve">5 </w:t>
      </w:r>
      <w:r w:rsidRPr="004632AB">
        <w:rPr>
          <w:rFonts w:ascii="Times New Roman" w:eastAsia="Calibri" w:hAnsi="Times New Roman"/>
        </w:rPr>
        <w:t>тыс. рублей</w:t>
      </w:r>
      <w:r w:rsidRPr="004632AB">
        <w:rPr>
          <w:rFonts w:ascii="Times New Roman" w:hAnsi="Times New Roman"/>
          <w:bCs/>
        </w:rPr>
        <w:t>, или 84,1%, в том числе:</w:t>
      </w:r>
      <w:r w:rsidRPr="004632AB">
        <w:rPr>
          <w:rFonts w:ascii="Times New Roman" w:eastAsia="Times New Roman" w:hAnsi="Times New Roman"/>
          <w:lang w:eastAsia="ru-RU"/>
        </w:rPr>
        <w:t xml:space="preserve">  </w:t>
      </w:r>
      <w:r w:rsidRPr="004632AB">
        <w:rPr>
          <w:rFonts w:ascii="Times New Roman" w:eastAsia="Times New Roman" w:hAnsi="Times New Roman"/>
          <w:bCs/>
          <w:color w:val="000000"/>
          <w:sz w:val="20"/>
          <w:szCs w:val="20"/>
          <w:lang w:eastAsia="ru-RU"/>
        </w:rPr>
        <w:t xml:space="preserve">                                                                                                                                                          </w:t>
      </w:r>
    </w:p>
    <w:p w:rsidR="00254375" w:rsidRPr="004632AB" w:rsidRDefault="00254375" w:rsidP="00254375">
      <w:pPr>
        <w:ind w:left="8148" w:firstLine="348"/>
        <w:jc w:val="center"/>
        <w:rPr>
          <w:rFonts w:ascii="Times New Roman" w:eastAsia="Times New Roman" w:hAnsi="Times New Roman"/>
          <w:bCs/>
          <w:color w:val="000000"/>
          <w:sz w:val="20"/>
          <w:szCs w:val="20"/>
          <w:lang w:eastAsia="ru-RU"/>
        </w:rPr>
      </w:pPr>
    </w:p>
    <w:p w:rsidR="00254375" w:rsidRPr="004632AB" w:rsidRDefault="00254375" w:rsidP="00254375">
      <w:pPr>
        <w:ind w:left="8148" w:firstLine="348"/>
        <w:jc w:val="center"/>
        <w:rPr>
          <w:rFonts w:ascii="Times New Roman" w:hAnsi="Times New Roman"/>
          <w:bCs/>
          <w:sz w:val="20"/>
          <w:szCs w:val="20"/>
        </w:rPr>
      </w:pPr>
      <w:r w:rsidRPr="004632AB">
        <w:rPr>
          <w:rFonts w:ascii="Times New Roman" w:eastAsia="Times New Roman" w:hAnsi="Times New Roman"/>
          <w:bCs/>
          <w:color w:val="000000"/>
          <w:sz w:val="20"/>
          <w:szCs w:val="20"/>
          <w:lang w:eastAsia="ru-RU"/>
        </w:rPr>
        <w:t>(тыс. рублей)</w:t>
      </w:r>
    </w:p>
    <w:tbl>
      <w:tblPr>
        <w:tblW w:w="9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03"/>
        <w:gridCol w:w="2003"/>
        <w:gridCol w:w="2002"/>
        <w:gridCol w:w="1431"/>
        <w:gridCol w:w="857"/>
      </w:tblGrid>
      <w:tr w:rsidR="00254375" w:rsidRPr="00F64009" w:rsidTr="0021197A">
        <w:trPr>
          <w:trHeight w:val="1146"/>
        </w:trPr>
        <w:tc>
          <w:tcPr>
            <w:tcW w:w="573" w:type="dxa"/>
            <w:vAlign w:val="center"/>
          </w:tcPr>
          <w:p w:rsidR="00254375" w:rsidRPr="00261460" w:rsidRDefault="00254375" w:rsidP="0021197A">
            <w:pPr>
              <w:jc w:val="center"/>
              <w:rPr>
                <w:rFonts w:ascii="Times New Roman" w:eastAsia="Times New Roman" w:hAnsi="Times New Roman"/>
                <w:sz w:val="20"/>
                <w:szCs w:val="20"/>
              </w:rPr>
            </w:pPr>
            <w:r w:rsidRPr="00261460">
              <w:rPr>
                <w:rFonts w:ascii="Times New Roman" w:eastAsia="Times New Roman" w:hAnsi="Times New Roman"/>
                <w:sz w:val="20"/>
                <w:szCs w:val="20"/>
              </w:rPr>
              <w:t>№ п/п</w:t>
            </w:r>
          </w:p>
        </w:tc>
        <w:tc>
          <w:tcPr>
            <w:tcW w:w="3003" w:type="dxa"/>
            <w:vAlign w:val="center"/>
          </w:tcPr>
          <w:p w:rsidR="00254375" w:rsidRPr="00261460" w:rsidRDefault="00254375" w:rsidP="0021197A">
            <w:pPr>
              <w:jc w:val="center"/>
              <w:rPr>
                <w:rFonts w:ascii="Times New Roman" w:eastAsia="Times New Roman" w:hAnsi="Times New Roman"/>
                <w:sz w:val="20"/>
                <w:szCs w:val="20"/>
              </w:rPr>
            </w:pPr>
            <w:r w:rsidRPr="00261460">
              <w:rPr>
                <w:rFonts w:ascii="Times New Roman" w:eastAsia="Times New Roman" w:hAnsi="Times New Roman"/>
                <w:sz w:val="20"/>
                <w:szCs w:val="20"/>
              </w:rPr>
              <w:t>Источник финансирования</w:t>
            </w:r>
          </w:p>
        </w:tc>
        <w:tc>
          <w:tcPr>
            <w:tcW w:w="2003" w:type="dxa"/>
            <w:vAlign w:val="center"/>
          </w:tcPr>
          <w:p w:rsidR="00254375" w:rsidRPr="00261460" w:rsidRDefault="00254375" w:rsidP="0021197A">
            <w:pPr>
              <w:jc w:val="center"/>
              <w:rPr>
                <w:rFonts w:ascii="Times New Roman" w:eastAsia="Times New Roman" w:hAnsi="Times New Roman"/>
                <w:sz w:val="20"/>
                <w:szCs w:val="20"/>
              </w:rPr>
            </w:pPr>
            <w:r w:rsidRPr="00261460">
              <w:rPr>
                <w:rFonts w:ascii="Times New Roman" w:hAnsi="Times New Roman"/>
                <w:sz w:val="20"/>
                <w:szCs w:val="20"/>
              </w:rPr>
              <w:t>Утверждено решением Думы         города Мегиона от 07.12.2022 №247</w:t>
            </w:r>
          </w:p>
        </w:tc>
        <w:tc>
          <w:tcPr>
            <w:tcW w:w="2002" w:type="dxa"/>
            <w:vAlign w:val="center"/>
          </w:tcPr>
          <w:p w:rsidR="00254375" w:rsidRPr="00261460" w:rsidRDefault="00254375" w:rsidP="0021197A">
            <w:pPr>
              <w:jc w:val="center"/>
              <w:rPr>
                <w:rFonts w:ascii="Times New Roman" w:eastAsia="Times New Roman" w:hAnsi="Times New Roman"/>
                <w:sz w:val="20"/>
                <w:szCs w:val="20"/>
              </w:rPr>
            </w:pPr>
            <w:r w:rsidRPr="00261460">
              <w:rPr>
                <w:rFonts w:ascii="Times New Roman" w:eastAsia="Times New Roman" w:hAnsi="Times New Roman"/>
                <w:sz w:val="20"/>
                <w:szCs w:val="20"/>
              </w:rPr>
              <w:t>Показатели сводной бюджетной росписи на 01.10.2023</w:t>
            </w:r>
          </w:p>
        </w:tc>
        <w:tc>
          <w:tcPr>
            <w:tcW w:w="1431" w:type="dxa"/>
            <w:vAlign w:val="center"/>
          </w:tcPr>
          <w:p w:rsidR="00254375" w:rsidRPr="00261460" w:rsidRDefault="00254375" w:rsidP="0021197A">
            <w:pPr>
              <w:jc w:val="center"/>
              <w:rPr>
                <w:rFonts w:ascii="Times New Roman" w:eastAsia="Times New Roman" w:hAnsi="Times New Roman"/>
              </w:rPr>
            </w:pPr>
            <w:r w:rsidRPr="00261460">
              <w:rPr>
                <w:rFonts w:ascii="Times New Roman" w:eastAsia="Times New Roman" w:hAnsi="Times New Roman"/>
                <w:sz w:val="20"/>
                <w:szCs w:val="20"/>
              </w:rPr>
              <w:t>Исполнено на 01.10.2023</w:t>
            </w:r>
          </w:p>
          <w:p w:rsidR="00254375" w:rsidRPr="00261460" w:rsidRDefault="00254375" w:rsidP="0021197A">
            <w:pPr>
              <w:jc w:val="center"/>
              <w:rPr>
                <w:rFonts w:ascii="Times New Roman" w:eastAsia="Times New Roman" w:hAnsi="Times New Roman"/>
                <w:sz w:val="20"/>
                <w:szCs w:val="20"/>
              </w:rPr>
            </w:pPr>
          </w:p>
        </w:tc>
        <w:tc>
          <w:tcPr>
            <w:tcW w:w="857" w:type="dxa"/>
            <w:vAlign w:val="center"/>
          </w:tcPr>
          <w:p w:rsidR="00254375" w:rsidRPr="00261460" w:rsidRDefault="00254375" w:rsidP="0021197A">
            <w:pPr>
              <w:jc w:val="center"/>
              <w:rPr>
                <w:rFonts w:ascii="Times New Roman" w:eastAsia="Times New Roman" w:hAnsi="Times New Roman"/>
                <w:sz w:val="20"/>
                <w:szCs w:val="20"/>
              </w:rPr>
            </w:pPr>
            <w:r w:rsidRPr="00261460">
              <w:rPr>
                <w:rFonts w:ascii="Times New Roman" w:eastAsia="Times New Roman" w:hAnsi="Times New Roman"/>
                <w:sz w:val="20"/>
                <w:szCs w:val="20"/>
              </w:rPr>
              <w:t xml:space="preserve">% </w:t>
            </w:r>
            <w:proofErr w:type="spellStart"/>
            <w:r w:rsidRPr="00261460">
              <w:rPr>
                <w:rFonts w:ascii="Times New Roman" w:eastAsia="Times New Roman" w:hAnsi="Times New Roman"/>
                <w:sz w:val="20"/>
                <w:szCs w:val="20"/>
              </w:rPr>
              <w:t>испол</w:t>
            </w:r>
            <w:proofErr w:type="spellEnd"/>
          </w:p>
          <w:p w:rsidR="00254375" w:rsidRPr="00261460" w:rsidRDefault="00254375" w:rsidP="0021197A">
            <w:pPr>
              <w:jc w:val="center"/>
              <w:rPr>
                <w:rFonts w:ascii="Times New Roman" w:eastAsia="Times New Roman" w:hAnsi="Times New Roman"/>
                <w:sz w:val="20"/>
                <w:szCs w:val="20"/>
              </w:rPr>
            </w:pPr>
            <w:r w:rsidRPr="00261460">
              <w:rPr>
                <w:rFonts w:ascii="Times New Roman" w:eastAsia="Times New Roman" w:hAnsi="Times New Roman"/>
                <w:sz w:val="20"/>
                <w:szCs w:val="20"/>
              </w:rPr>
              <w:t>нения</w:t>
            </w:r>
          </w:p>
        </w:tc>
      </w:tr>
      <w:tr w:rsidR="00254375" w:rsidRPr="00F64009" w:rsidTr="0021197A">
        <w:trPr>
          <w:trHeight w:val="78"/>
        </w:trPr>
        <w:tc>
          <w:tcPr>
            <w:tcW w:w="573" w:type="dxa"/>
            <w:vAlign w:val="center"/>
          </w:tcPr>
          <w:p w:rsidR="00254375" w:rsidRPr="00261460" w:rsidRDefault="00254375" w:rsidP="0021197A">
            <w:pPr>
              <w:jc w:val="center"/>
              <w:rPr>
                <w:rFonts w:ascii="Times New Roman" w:eastAsia="Times New Roman" w:hAnsi="Times New Roman"/>
                <w:sz w:val="16"/>
                <w:szCs w:val="16"/>
              </w:rPr>
            </w:pPr>
            <w:r w:rsidRPr="00261460">
              <w:rPr>
                <w:rFonts w:ascii="Times New Roman" w:eastAsia="Times New Roman" w:hAnsi="Times New Roman"/>
                <w:sz w:val="16"/>
                <w:szCs w:val="16"/>
              </w:rPr>
              <w:t>1</w:t>
            </w:r>
          </w:p>
        </w:tc>
        <w:tc>
          <w:tcPr>
            <w:tcW w:w="3003" w:type="dxa"/>
            <w:vAlign w:val="center"/>
          </w:tcPr>
          <w:p w:rsidR="00254375" w:rsidRPr="00261460" w:rsidRDefault="00254375" w:rsidP="0021197A">
            <w:pPr>
              <w:jc w:val="center"/>
              <w:rPr>
                <w:rFonts w:ascii="Times New Roman" w:eastAsia="Times New Roman" w:hAnsi="Times New Roman"/>
                <w:sz w:val="16"/>
                <w:szCs w:val="16"/>
              </w:rPr>
            </w:pPr>
            <w:r w:rsidRPr="00261460">
              <w:rPr>
                <w:rFonts w:ascii="Times New Roman" w:eastAsia="Times New Roman" w:hAnsi="Times New Roman"/>
                <w:sz w:val="16"/>
                <w:szCs w:val="16"/>
              </w:rPr>
              <w:t>2</w:t>
            </w:r>
          </w:p>
        </w:tc>
        <w:tc>
          <w:tcPr>
            <w:tcW w:w="2003" w:type="dxa"/>
            <w:vAlign w:val="center"/>
          </w:tcPr>
          <w:p w:rsidR="00254375" w:rsidRPr="00261460" w:rsidRDefault="00254375" w:rsidP="0021197A">
            <w:pPr>
              <w:jc w:val="center"/>
              <w:rPr>
                <w:rFonts w:ascii="Times New Roman" w:eastAsia="Times New Roman" w:hAnsi="Times New Roman"/>
                <w:sz w:val="16"/>
                <w:szCs w:val="16"/>
              </w:rPr>
            </w:pPr>
            <w:r w:rsidRPr="00261460">
              <w:rPr>
                <w:rFonts w:ascii="Times New Roman" w:eastAsia="Times New Roman" w:hAnsi="Times New Roman"/>
                <w:sz w:val="16"/>
                <w:szCs w:val="16"/>
              </w:rPr>
              <w:t>3</w:t>
            </w:r>
          </w:p>
        </w:tc>
        <w:tc>
          <w:tcPr>
            <w:tcW w:w="2002" w:type="dxa"/>
            <w:vAlign w:val="center"/>
          </w:tcPr>
          <w:p w:rsidR="00254375" w:rsidRPr="00261460" w:rsidRDefault="00254375" w:rsidP="0021197A">
            <w:pPr>
              <w:jc w:val="center"/>
              <w:rPr>
                <w:rFonts w:ascii="Times New Roman" w:eastAsia="Times New Roman" w:hAnsi="Times New Roman"/>
                <w:sz w:val="16"/>
                <w:szCs w:val="16"/>
              </w:rPr>
            </w:pPr>
            <w:r w:rsidRPr="00261460">
              <w:rPr>
                <w:rFonts w:ascii="Times New Roman" w:eastAsia="Times New Roman" w:hAnsi="Times New Roman"/>
                <w:sz w:val="16"/>
                <w:szCs w:val="16"/>
              </w:rPr>
              <w:t>4</w:t>
            </w:r>
          </w:p>
        </w:tc>
        <w:tc>
          <w:tcPr>
            <w:tcW w:w="1431" w:type="dxa"/>
            <w:vAlign w:val="center"/>
          </w:tcPr>
          <w:p w:rsidR="00254375" w:rsidRPr="00261460" w:rsidRDefault="00254375" w:rsidP="0021197A">
            <w:pPr>
              <w:jc w:val="center"/>
              <w:rPr>
                <w:rFonts w:ascii="Times New Roman" w:eastAsia="Times New Roman" w:hAnsi="Times New Roman"/>
                <w:sz w:val="16"/>
                <w:szCs w:val="16"/>
              </w:rPr>
            </w:pPr>
            <w:r w:rsidRPr="00261460">
              <w:rPr>
                <w:rFonts w:ascii="Times New Roman" w:eastAsia="Times New Roman" w:hAnsi="Times New Roman"/>
                <w:sz w:val="16"/>
                <w:szCs w:val="16"/>
              </w:rPr>
              <w:t>5</w:t>
            </w:r>
          </w:p>
        </w:tc>
        <w:tc>
          <w:tcPr>
            <w:tcW w:w="857" w:type="dxa"/>
            <w:vAlign w:val="center"/>
          </w:tcPr>
          <w:p w:rsidR="00254375" w:rsidRPr="00261460" w:rsidRDefault="00254375" w:rsidP="0021197A">
            <w:pPr>
              <w:jc w:val="center"/>
              <w:rPr>
                <w:rFonts w:ascii="Times New Roman" w:eastAsia="Times New Roman" w:hAnsi="Times New Roman"/>
                <w:sz w:val="16"/>
                <w:szCs w:val="16"/>
              </w:rPr>
            </w:pPr>
            <w:r w:rsidRPr="00261460">
              <w:rPr>
                <w:rFonts w:ascii="Times New Roman" w:eastAsia="Times New Roman" w:hAnsi="Times New Roman"/>
                <w:sz w:val="16"/>
                <w:szCs w:val="16"/>
              </w:rPr>
              <w:t>6</w:t>
            </w:r>
          </w:p>
        </w:tc>
      </w:tr>
      <w:tr w:rsidR="00254375" w:rsidRPr="00F64009" w:rsidTr="0021197A">
        <w:trPr>
          <w:trHeight w:val="231"/>
        </w:trPr>
        <w:tc>
          <w:tcPr>
            <w:tcW w:w="573" w:type="dxa"/>
          </w:tcPr>
          <w:p w:rsidR="00254375" w:rsidRPr="00261460" w:rsidRDefault="00254375" w:rsidP="0021197A">
            <w:pPr>
              <w:jc w:val="both"/>
              <w:rPr>
                <w:rFonts w:ascii="Times New Roman" w:eastAsia="Times New Roman" w:hAnsi="Times New Roman"/>
                <w:sz w:val="20"/>
                <w:szCs w:val="20"/>
              </w:rPr>
            </w:pPr>
          </w:p>
        </w:tc>
        <w:tc>
          <w:tcPr>
            <w:tcW w:w="3003" w:type="dxa"/>
            <w:vAlign w:val="center"/>
          </w:tcPr>
          <w:p w:rsidR="00254375" w:rsidRPr="00261460" w:rsidRDefault="00254375" w:rsidP="0021197A">
            <w:pPr>
              <w:rPr>
                <w:rFonts w:ascii="Times New Roman" w:eastAsia="Times New Roman" w:hAnsi="Times New Roman"/>
                <w:b/>
                <w:sz w:val="20"/>
                <w:szCs w:val="20"/>
              </w:rPr>
            </w:pPr>
            <w:r w:rsidRPr="00261460">
              <w:rPr>
                <w:rFonts w:ascii="Times New Roman" w:eastAsia="Times New Roman" w:hAnsi="Times New Roman"/>
                <w:b/>
                <w:sz w:val="20"/>
                <w:szCs w:val="20"/>
              </w:rPr>
              <w:t>Всего:</w:t>
            </w:r>
          </w:p>
        </w:tc>
        <w:tc>
          <w:tcPr>
            <w:tcW w:w="2003" w:type="dxa"/>
            <w:vAlign w:val="center"/>
          </w:tcPr>
          <w:p w:rsidR="00254375" w:rsidRPr="00261460" w:rsidRDefault="00254375" w:rsidP="0021197A">
            <w:pPr>
              <w:jc w:val="center"/>
              <w:rPr>
                <w:rFonts w:ascii="Times New Roman" w:eastAsia="Times New Roman" w:hAnsi="Times New Roman"/>
                <w:b/>
                <w:color w:val="000000"/>
                <w:sz w:val="20"/>
                <w:szCs w:val="20"/>
                <w:lang w:eastAsia="ru-RU"/>
              </w:rPr>
            </w:pPr>
            <w:r w:rsidRPr="00261460">
              <w:rPr>
                <w:rFonts w:ascii="Times New Roman" w:eastAsia="Times New Roman" w:hAnsi="Times New Roman"/>
                <w:b/>
                <w:color w:val="000000"/>
                <w:sz w:val="20"/>
                <w:szCs w:val="20"/>
                <w:lang w:eastAsia="ru-RU"/>
              </w:rPr>
              <w:t>1 911 167,2</w:t>
            </w:r>
          </w:p>
        </w:tc>
        <w:tc>
          <w:tcPr>
            <w:tcW w:w="2002" w:type="dxa"/>
            <w:vAlign w:val="center"/>
          </w:tcPr>
          <w:p w:rsidR="00254375" w:rsidRPr="00261460" w:rsidRDefault="00254375" w:rsidP="0021197A">
            <w:pPr>
              <w:jc w:val="center"/>
              <w:rPr>
                <w:rFonts w:ascii="Times New Roman" w:eastAsia="Times New Roman" w:hAnsi="Times New Roman"/>
                <w:b/>
                <w:color w:val="000000"/>
                <w:sz w:val="20"/>
                <w:szCs w:val="20"/>
                <w:lang w:eastAsia="ru-RU"/>
              </w:rPr>
            </w:pPr>
            <w:r w:rsidRPr="00261460">
              <w:rPr>
                <w:rFonts w:ascii="Times New Roman" w:eastAsia="Times New Roman" w:hAnsi="Times New Roman"/>
                <w:b/>
                <w:color w:val="000000"/>
                <w:sz w:val="20"/>
                <w:szCs w:val="20"/>
                <w:lang w:eastAsia="ru-RU"/>
              </w:rPr>
              <w:t>2 330 641,6</w:t>
            </w:r>
          </w:p>
        </w:tc>
        <w:tc>
          <w:tcPr>
            <w:tcW w:w="1431" w:type="dxa"/>
          </w:tcPr>
          <w:p w:rsidR="00254375" w:rsidRPr="00261460" w:rsidRDefault="00254375" w:rsidP="0021197A">
            <w:pPr>
              <w:jc w:val="center"/>
              <w:rPr>
                <w:rFonts w:ascii="Times New Roman" w:eastAsia="Times New Roman" w:hAnsi="Times New Roman"/>
                <w:b/>
                <w:color w:val="000000"/>
                <w:sz w:val="20"/>
                <w:szCs w:val="20"/>
                <w:lang w:eastAsia="ru-RU"/>
              </w:rPr>
            </w:pPr>
            <w:r w:rsidRPr="00261460">
              <w:rPr>
                <w:rFonts w:ascii="Times New Roman" w:eastAsia="Times New Roman" w:hAnsi="Times New Roman"/>
                <w:b/>
                <w:color w:val="000000"/>
                <w:sz w:val="20"/>
                <w:szCs w:val="20"/>
                <w:lang w:eastAsia="ru-RU"/>
              </w:rPr>
              <w:t>1 960 408,</w:t>
            </w:r>
            <w:r>
              <w:rPr>
                <w:rFonts w:ascii="Times New Roman" w:eastAsia="Times New Roman" w:hAnsi="Times New Roman"/>
                <w:b/>
                <w:color w:val="000000"/>
                <w:sz w:val="20"/>
                <w:szCs w:val="20"/>
                <w:lang w:eastAsia="ru-RU"/>
              </w:rPr>
              <w:t>5</w:t>
            </w:r>
          </w:p>
        </w:tc>
        <w:tc>
          <w:tcPr>
            <w:tcW w:w="857" w:type="dxa"/>
          </w:tcPr>
          <w:p w:rsidR="00254375" w:rsidRPr="00261460" w:rsidRDefault="00254375" w:rsidP="0021197A">
            <w:pPr>
              <w:jc w:val="center"/>
              <w:rPr>
                <w:rFonts w:ascii="Times New Roman" w:eastAsia="Times New Roman" w:hAnsi="Times New Roman"/>
                <w:b/>
                <w:color w:val="000000"/>
                <w:sz w:val="20"/>
                <w:szCs w:val="20"/>
                <w:lang w:eastAsia="ru-RU"/>
              </w:rPr>
            </w:pPr>
            <w:r w:rsidRPr="00261460">
              <w:rPr>
                <w:rFonts w:ascii="Times New Roman" w:eastAsia="Times New Roman" w:hAnsi="Times New Roman"/>
                <w:b/>
                <w:color w:val="000000"/>
                <w:sz w:val="20"/>
                <w:szCs w:val="20"/>
                <w:lang w:eastAsia="ru-RU"/>
              </w:rPr>
              <w:t>84,1</w:t>
            </w:r>
          </w:p>
        </w:tc>
      </w:tr>
      <w:tr w:rsidR="00254375" w:rsidRPr="00F64009" w:rsidTr="0021197A">
        <w:trPr>
          <w:trHeight w:val="251"/>
        </w:trPr>
        <w:tc>
          <w:tcPr>
            <w:tcW w:w="573" w:type="dxa"/>
            <w:vAlign w:val="center"/>
          </w:tcPr>
          <w:p w:rsidR="00254375" w:rsidRPr="00261460" w:rsidRDefault="00254375" w:rsidP="0021197A">
            <w:pPr>
              <w:jc w:val="center"/>
              <w:rPr>
                <w:rFonts w:ascii="Times New Roman" w:eastAsia="Times New Roman" w:hAnsi="Times New Roman"/>
                <w:sz w:val="20"/>
                <w:szCs w:val="20"/>
              </w:rPr>
            </w:pPr>
            <w:r w:rsidRPr="00261460">
              <w:rPr>
                <w:rFonts w:ascii="Times New Roman" w:eastAsia="Times New Roman" w:hAnsi="Times New Roman"/>
                <w:sz w:val="20"/>
                <w:szCs w:val="20"/>
              </w:rPr>
              <w:t>1</w:t>
            </w:r>
          </w:p>
        </w:tc>
        <w:tc>
          <w:tcPr>
            <w:tcW w:w="3003" w:type="dxa"/>
            <w:vAlign w:val="center"/>
          </w:tcPr>
          <w:p w:rsidR="00254375" w:rsidRPr="00261460" w:rsidRDefault="00254375" w:rsidP="0021197A">
            <w:pPr>
              <w:rPr>
                <w:rFonts w:ascii="Times New Roman" w:eastAsia="Times New Roman" w:hAnsi="Times New Roman"/>
                <w:sz w:val="20"/>
                <w:szCs w:val="20"/>
              </w:rPr>
            </w:pPr>
            <w:r w:rsidRPr="00261460">
              <w:rPr>
                <w:rFonts w:ascii="Times New Roman" w:eastAsia="Times New Roman" w:hAnsi="Times New Roman"/>
                <w:sz w:val="20"/>
                <w:szCs w:val="20"/>
              </w:rPr>
              <w:t xml:space="preserve">местный бюджет </w:t>
            </w:r>
          </w:p>
        </w:tc>
        <w:tc>
          <w:tcPr>
            <w:tcW w:w="2003" w:type="dxa"/>
            <w:vAlign w:val="center"/>
          </w:tcPr>
          <w:p w:rsidR="00254375" w:rsidRPr="00261460" w:rsidRDefault="00254375" w:rsidP="0021197A">
            <w:pPr>
              <w:jc w:val="center"/>
              <w:rPr>
                <w:rFonts w:ascii="Times New Roman" w:eastAsia="Times New Roman" w:hAnsi="Times New Roman"/>
                <w:color w:val="000000"/>
                <w:sz w:val="20"/>
                <w:szCs w:val="20"/>
                <w:lang w:eastAsia="ru-RU"/>
              </w:rPr>
            </w:pPr>
            <w:r w:rsidRPr="00261460">
              <w:rPr>
                <w:rFonts w:ascii="Times New Roman" w:eastAsia="Times New Roman" w:hAnsi="Times New Roman"/>
                <w:color w:val="000000"/>
                <w:sz w:val="20"/>
                <w:szCs w:val="20"/>
                <w:lang w:eastAsia="ru-RU"/>
              </w:rPr>
              <w:t>87 482,3</w:t>
            </w:r>
          </w:p>
        </w:tc>
        <w:tc>
          <w:tcPr>
            <w:tcW w:w="2002" w:type="dxa"/>
            <w:vAlign w:val="center"/>
          </w:tcPr>
          <w:p w:rsidR="00254375" w:rsidRPr="00261460" w:rsidRDefault="00254375" w:rsidP="0021197A">
            <w:pPr>
              <w:jc w:val="center"/>
              <w:rPr>
                <w:rFonts w:ascii="Times New Roman" w:eastAsia="Times New Roman" w:hAnsi="Times New Roman"/>
                <w:color w:val="000000"/>
                <w:sz w:val="20"/>
                <w:szCs w:val="20"/>
                <w:lang w:eastAsia="ru-RU"/>
              </w:rPr>
            </w:pPr>
            <w:r w:rsidRPr="00261460">
              <w:rPr>
                <w:rFonts w:ascii="Times New Roman" w:eastAsia="Times New Roman" w:hAnsi="Times New Roman"/>
                <w:color w:val="000000"/>
                <w:sz w:val="20"/>
                <w:szCs w:val="20"/>
                <w:lang w:eastAsia="ru-RU"/>
              </w:rPr>
              <w:t>137 385,8</w:t>
            </w:r>
          </w:p>
        </w:tc>
        <w:tc>
          <w:tcPr>
            <w:tcW w:w="1431" w:type="dxa"/>
          </w:tcPr>
          <w:p w:rsidR="00254375" w:rsidRPr="00FD7BD3" w:rsidRDefault="00254375" w:rsidP="0021197A">
            <w:pPr>
              <w:jc w:val="center"/>
              <w:rPr>
                <w:rFonts w:ascii="Times New Roman" w:eastAsia="Times New Roman" w:hAnsi="Times New Roman"/>
                <w:color w:val="000000"/>
                <w:sz w:val="20"/>
                <w:szCs w:val="20"/>
                <w:lang w:eastAsia="ru-RU"/>
              </w:rPr>
            </w:pPr>
            <w:r w:rsidRPr="00FD7BD3">
              <w:rPr>
                <w:rFonts w:ascii="Times New Roman" w:eastAsia="Times New Roman" w:hAnsi="Times New Roman"/>
                <w:color w:val="000000"/>
                <w:sz w:val="20"/>
                <w:szCs w:val="20"/>
                <w:lang w:eastAsia="ru-RU"/>
              </w:rPr>
              <w:t>113 976,6</w:t>
            </w:r>
          </w:p>
        </w:tc>
        <w:tc>
          <w:tcPr>
            <w:tcW w:w="857" w:type="dxa"/>
          </w:tcPr>
          <w:p w:rsidR="00254375" w:rsidRPr="00261460" w:rsidRDefault="00254375" w:rsidP="0021197A">
            <w:pPr>
              <w:jc w:val="center"/>
              <w:rPr>
                <w:rFonts w:ascii="Times New Roman" w:eastAsia="Times New Roman" w:hAnsi="Times New Roman"/>
                <w:color w:val="000000"/>
                <w:sz w:val="20"/>
                <w:szCs w:val="20"/>
                <w:lang w:eastAsia="ru-RU"/>
              </w:rPr>
            </w:pPr>
            <w:r w:rsidRPr="00261460">
              <w:rPr>
                <w:rFonts w:ascii="Times New Roman" w:eastAsia="Times New Roman" w:hAnsi="Times New Roman"/>
                <w:color w:val="000000"/>
                <w:sz w:val="20"/>
                <w:szCs w:val="20"/>
                <w:lang w:eastAsia="ru-RU"/>
              </w:rPr>
              <w:t>83,0</w:t>
            </w:r>
          </w:p>
        </w:tc>
      </w:tr>
      <w:tr w:rsidR="00254375" w:rsidRPr="00F64009" w:rsidTr="0021197A">
        <w:trPr>
          <w:trHeight w:val="282"/>
        </w:trPr>
        <w:tc>
          <w:tcPr>
            <w:tcW w:w="573" w:type="dxa"/>
            <w:vAlign w:val="center"/>
          </w:tcPr>
          <w:p w:rsidR="00254375" w:rsidRPr="00261460" w:rsidRDefault="00254375" w:rsidP="0021197A">
            <w:pPr>
              <w:jc w:val="center"/>
              <w:rPr>
                <w:rFonts w:ascii="Times New Roman" w:eastAsia="Times New Roman" w:hAnsi="Times New Roman"/>
                <w:sz w:val="20"/>
                <w:szCs w:val="20"/>
              </w:rPr>
            </w:pPr>
            <w:r w:rsidRPr="00261460">
              <w:rPr>
                <w:rFonts w:ascii="Times New Roman" w:eastAsia="Times New Roman" w:hAnsi="Times New Roman"/>
                <w:sz w:val="20"/>
                <w:szCs w:val="20"/>
              </w:rPr>
              <w:t>2</w:t>
            </w:r>
          </w:p>
        </w:tc>
        <w:tc>
          <w:tcPr>
            <w:tcW w:w="3003" w:type="dxa"/>
            <w:vAlign w:val="center"/>
          </w:tcPr>
          <w:p w:rsidR="00254375" w:rsidRPr="00261460" w:rsidRDefault="00254375" w:rsidP="0021197A">
            <w:pPr>
              <w:rPr>
                <w:rFonts w:ascii="Times New Roman" w:eastAsia="Times New Roman" w:hAnsi="Times New Roman"/>
                <w:sz w:val="20"/>
                <w:szCs w:val="20"/>
              </w:rPr>
            </w:pPr>
            <w:r w:rsidRPr="00261460">
              <w:rPr>
                <w:rFonts w:ascii="Times New Roman" w:eastAsia="Times New Roman" w:hAnsi="Times New Roman"/>
                <w:sz w:val="20"/>
                <w:szCs w:val="20"/>
              </w:rPr>
              <w:t>бюджет автономного округа</w:t>
            </w:r>
          </w:p>
        </w:tc>
        <w:tc>
          <w:tcPr>
            <w:tcW w:w="2003" w:type="dxa"/>
            <w:vAlign w:val="center"/>
          </w:tcPr>
          <w:p w:rsidR="00254375" w:rsidRPr="00261460" w:rsidRDefault="00254375" w:rsidP="0021197A">
            <w:pPr>
              <w:jc w:val="center"/>
              <w:rPr>
                <w:rFonts w:ascii="Times New Roman" w:eastAsia="Times New Roman" w:hAnsi="Times New Roman"/>
                <w:color w:val="000000"/>
                <w:sz w:val="20"/>
                <w:szCs w:val="20"/>
                <w:lang w:eastAsia="ru-RU"/>
              </w:rPr>
            </w:pPr>
            <w:r w:rsidRPr="00261460">
              <w:rPr>
                <w:rFonts w:ascii="Times New Roman" w:eastAsia="Times New Roman" w:hAnsi="Times New Roman"/>
                <w:color w:val="000000"/>
                <w:sz w:val="20"/>
                <w:szCs w:val="20"/>
                <w:lang w:eastAsia="ru-RU"/>
              </w:rPr>
              <w:t>1 807 284,1</w:t>
            </w:r>
          </w:p>
        </w:tc>
        <w:tc>
          <w:tcPr>
            <w:tcW w:w="2002" w:type="dxa"/>
            <w:vAlign w:val="center"/>
          </w:tcPr>
          <w:p w:rsidR="00254375" w:rsidRPr="00261460" w:rsidRDefault="00254375" w:rsidP="0021197A">
            <w:pPr>
              <w:jc w:val="center"/>
              <w:rPr>
                <w:rFonts w:ascii="Times New Roman" w:eastAsia="Times New Roman" w:hAnsi="Times New Roman"/>
                <w:color w:val="000000"/>
                <w:sz w:val="20"/>
                <w:szCs w:val="20"/>
                <w:lang w:eastAsia="ru-RU"/>
              </w:rPr>
            </w:pPr>
            <w:r w:rsidRPr="00261460">
              <w:rPr>
                <w:rFonts w:ascii="Times New Roman" w:eastAsia="Times New Roman" w:hAnsi="Times New Roman"/>
                <w:color w:val="000000"/>
                <w:sz w:val="20"/>
                <w:szCs w:val="20"/>
                <w:lang w:eastAsia="ru-RU"/>
              </w:rPr>
              <w:t>2 176 895,7</w:t>
            </w:r>
          </w:p>
        </w:tc>
        <w:tc>
          <w:tcPr>
            <w:tcW w:w="1431" w:type="dxa"/>
          </w:tcPr>
          <w:p w:rsidR="00254375" w:rsidRPr="00FD7BD3" w:rsidRDefault="00254375" w:rsidP="0021197A">
            <w:pPr>
              <w:jc w:val="center"/>
              <w:rPr>
                <w:rFonts w:ascii="Times New Roman" w:eastAsia="Times New Roman" w:hAnsi="Times New Roman"/>
                <w:color w:val="000000"/>
                <w:sz w:val="20"/>
                <w:szCs w:val="20"/>
                <w:lang w:eastAsia="ru-RU"/>
              </w:rPr>
            </w:pPr>
            <w:r w:rsidRPr="00FD7BD3">
              <w:rPr>
                <w:rFonts w:ascii="Times New Roman" w:eastAsia="Times New Roman" w:hAnsi="Times New Roman"/>
                <w:color w:val="000000"/>
                <w:sz w:val="20"/>
                <w:szCs w:val="20"/>
                <w:lang w:eastAsia="ru-RU"/>
              </w:rPr>
              <w:t>1 837 680,9</w:t>
            </w:r>
          </w:p>
        </w:tc>
        <w:tc>
          <w:tcPr>
            <w:tcW w:w="857" w:type="dxa"/>
          </w:tcPr>
          <w:p w:rsidR="00254375" w:rsidRPr="00261460" w:rsidRDefault="00254375" w:rsidP="0021197A">
            <w:pPr>
              <w:jc w:val="center"/>
              <w:rPr>
                <w:rFonts w:ascii="Times New Roman" w:eastAsia="Times New Roman" w:hAnsi="Times New Roman"/>
                <w:color w:val="000000"/>
                <w:sz w:val="20"/>
                <w:szCs w:val="20"/>
                <w:lang w:eastAsia="ru-RU"/>
              </w:rPr>
            </w:pPr>
            <w:r w:rsidRPr="00261460">
              <w:rPr>
                <w:rFonts w:ascii="Times New Roman" w:eastAsia="Times New Roman" w:hAnsi="Times New Roman"/>
                <w:color w:val="000000"/>
                <w:sz w:val="20"/>
                <w:szCs w:val="20"/>
                <w:lang w:eastAsia="ru-RU"/>
              </w:rPr>
              <w:t>84,4</w:t>
            </w:r>
          </w:p>
        </w:tc>
      </w:tr>
      <w:tr w:rsidR="00254375" w:rsidRPr="00F64009" w:rsidTr="0021197A">
        <w:trPr>
          <w:trHeight w:val="282"/>
        </w:trPr>
        <w:tc>
          <w:tcPr>
            <w:tcW w:w="573" w:type="dxa"/>
            <w:vAlign w:val="center"/>
          </w:tcPr>
          <w:p w:rsidR="00254375" w:rsidRPr="00261460" w:rsidRDefault="00254375" w:rsidP="0021197A">
            <w:pPr>
              <w:jc w:val="center"/>
              <w:rPr>
                <w:rFonts w:ascii="Times New Roman" w:eastAsia="Times New Roman" w:hAnsi="Times New Roman"/>
                <w:sz w:val="20"/>
                <w:szCs w:val="20"/>
              </w:rPr>
            </w:pPr>
            <w:r w:rsidRPr="00261460">
              <w:rPr>
                <w:rFonts w:ascii="Times New Roman" w:eastAsia="Times New Roman" w:hAnsi="Times New Roman"/>
                <w:sz w:val="20"/>
                <w:szCs w:val="20"/>
              </w:rPr>
              <w:t>3</w:t>
            </w:r>
          </w:p>
        </w:tc>
        <w:tc>
          <w:tcPr>
            <w:tcW w:w="3003" w:type="dxa"/>
            <w:vAlign w:val="center"/>
          </w:tcPr>
          <w:p w:rsidR="00254375" w:rsidRPr="00261460" w:rsidRDefault="00254375" w:rsidP="0021197A">
            <w:pPr>
              <w:rPr>
                <w:rFonts w:ascii="Times New Roman" w:eastAsia="Times New Roman" w:hAnsi="Times New Roman"/>
                <w:sz w:val="20"/>
                <w:szCs w:val="20"/>
              </w:rPr>
            </w:pPr>
            <w:r w:rsidRPr="00261460">
              <w:rPr>
                <w:rFonts w:ascii="Times New Roman" w:eastAsia="Times New Roman" w:hAnsi="Times New Roman"/>
                <w:sz w:val="20"/>
                <w:szCs w:val="20"/>
              </w:rPr>
              <w:t>федеральный бюджет</w:t>
            </w:r>
          </w:p>
        </w:tc>
        <w:tc>
          <w:tcPr>
            <w:tcW w:w="2003" w:type="dxa"/>
            <w:vAlign w:val="center"/>
          </w:tcPr>
          <w:p w:rsidR="00254375" w:rsidRPr="00261460" w:rsidRDefault="00254375" w:rsidP="0021197A">
            <w:pPr>
              <w:jc w:val="center"/>
              <w:rPr>
                <w:rFonts w:ascii="Times New Roman" w:eastAsia="Times New Roman" w:hAnsi="Times New Roman"/>
                <w:color w:val="000000"/>
                <w:sz w:val="20"/>
                <w:szCs w:val="20"/>
                <w:lang w:eastAsia="ru-RU"/>
              </w:rPr>
            </w:pPr>
            <w:r w:rsidRPr="00261460">
              <w:rPr>
                <w:rFonts w:ascii="Times New Roman" w:eastAsia="Times New Roman" w:hAnsi="Times New Roman"/>
                <w:color w:val="000000"/>
                <w:sz w:val="20"/>
                <w:szCs w:val="20"/>
                <w:lang w:eastAsia="ru-RU"/>
              </w:rPr>
              <w:t>16 400,8</w:t>
            </w:r>
          </w:p>
        </w:tc>
        <w:tc>
          <w:tcPr>
            <w:tcW w:w="2002" w:type="dxa"/>
            <w:vAlign w:val="center"/>
          </w:tcPr>
          <w:p w:rsidR="00254375" w:rsidRPr="00261460" w:rsidRDefault="00254375" w:rsidP="0021197A">
            <w:pPr>
              <w:jc w:val="center"/>
              <w:rPr>
                <w:rFonts w:ascii="Times New Roman" w:eastAsia="Times New Roman" w:hAnsi="Times New Roman"/>
                <w:color w:val="000000"/>
                <w:sz w:val="20"/>
                <w:szCs w:val="20"/>
                <w:lang w:eastAsia="ru-RU"/>
              </w:rPr>
            </w:pPr>
            <w:r w:rsidRPr="00261460">
              <w:rPr>
                <w:rFonts w:ascii="Times New Roman" w:eastAsia="Times New Roman" w:hAnsi="Times New Roman"/>
                <w:color w:val="000000"/>
                <w:sz w:val="20"/>
                <w:szCs w:val="20"/>
                <w:lang w:eastAsia="ru-RU"/>
              </w:rPr>
              <w:t>16 360,1</w:t>
            </w:r>
          </w:p>
        </w:tc>
        <w:tc>
          <w:tcPr>
            <w:tcW w:w="1431" w:type="dxa"/>
          </w:tcPr>
          <w:p w:rsidR="00254375" w:rsidRPr="00FD7BD3" w:rsidRDefault="00254375" w:rsidP="0021197A">
            <w:pPr>
              <w:jc w:val="center"/>
              <w:rPr>
                <w:rFonts w:ascii="Times New Roman" w:eastAsia="Times New Roman" w:hAnsi="Times New Roman"/>
                <w:color w:val="000000"/>
                <w:sz w:val="20"/>
                <w:szCs w:val="20"/>
                <w:lang w:eastAsia="ru-RU"/>
              </w:rPr>
            </w:pPr>
            <w:r w:rsidRPr="00FD7BD3">
              <w:rPr>
                <w:rFonts w:ascii="Times New Roman" w:eastAsia="Times New Roman" w:hAnsi="Times New Roman"/>
                <w:color w:val="000000"/>
                <w:sz w:val="20"/>
                <w:szCs w:val="20"/>
                <w:lang w:eastAsia="ru-RU"/>
              </w:rPr>
              <w:t>8 751,0</w:t>
            </w:r>
          </w:p>
        </w:tc>
        <w:tc>
          <w:tcPr>
            <w:tcW w:w="857" w:type="dxa"/>
          </w:tcPr>
          <w:p w:rsidR="00254375" w:rsidRPr="00261460" w:rsidRDefault="00254375" w:rsidP="0021197A">
            <w:pPr>
              <w:jc w:val="center"/>
              <w:rPr>
                <w:rFonts w:ascii="Times New Roman" w:eastAsia="Times New Roman" w:hAnsi="Times New Roman"/>
                <w:color w:val="000000"/>
                <w:sz w:val="20"/>
                <w:szCs w:val="20"/>
                <w:lang w:eastAsia="ru-RU"/>
              </w:rPr>
            </w:pPr>
            <w:r w:rsidRPr="00261460">
              <w:rPr>
                <w:rFonts w:ascii="Times New Roman" w:eastAsia="Times New Roman" w:hAnsi="Times New Roman"/>
                <w:color w:val="000000"/>
                <w:sz w:val="20"/>
                <w:szCs w:val="20"/>
                <w:lang w:eastAsia="ru-RU"/>
              </w:rPr>
              <w:t>53,5</w:t>
            </w:r>
          </w:p>
        </w:tc>
      </w:tr>
    </w:tbl>
    <w:p w:rsidR="00254375" w:rsidRPr="00F64009" w:rsidRDefault="00254375" w:rsidP="00254375">
      <w:pPr>
        <w:ind w:firstLine="708"/>
        <w:jc w:val="both"/>
        <w:rPr>
          <w:rFonts w:ascii="Times New Roman" w:hAnsi="Times New Roman"/>
          <w:highlight w:val="yellow"/>
        </w:rPr>
      </w:pPr>
    </w:p>
    <w:p w:rsidR="00254375" w:rsidRPr="00B24F5D" w:rsidRDefault="00254375" w:rsidP="00254375">
      <w:pPr>
        <w:ind w:firstLine="708"/>
        <w:jc w:val="both"/>
        <w:rPr>
          <w:rFonts w:ascii="Times New Roman" w:hAnsi="Times New Roman"/>
        </w:rPr>
      </w:pPr>
      <w:r w:rsidRPr="00B24F5D">
        <w:rPr>
          <w:rFonts w:ascii="Times New Roman" w:hAnsi="Times New Roman"/>
        </w:rPr>
        <w:t>Удельный вес к общему объему расходов бюджета составляет 32,6% к плану и 36,2% к исполнению расходной части бюджета города.</w:t>
      </w:r>
    </w:p>
    <w:p w:rsidR="00254375" w:rsidRPr="00F64009" w:rsidRDefault="00254375" w:rsidP="00254375">
      <w:pPr>
        <w:jc w:val="both"/>
        <w:rPr>
          <w:rFonts w:ascii="Times New Roman" w:hAnsi="Times New Roman"/>
          <w:highlight w:val="yellow"/>
        </w:rPr>
      </w:pPr>
    </w:p>
    <w:p w:rsidR="00254375" w:rsidRPr="00C551B7" w:rsidRDefault="00254375" w:rsidP="00254375">
      <w:pPr>
        <w:ind w:firstLine="709"/>
        <w:jc w:val="center"/>
        <w:rPr>
          <w:rFonts w:ascii="Times New Roman" w:hAnsi="Times New Roman"/>
          <w:b/>
          <w:bCs/>
        </w:rPr>
      </w:pPr>
      <w:r w:rsidRPr="00C551B7">
        <w:rPr>
          <w:rFonts w:ascii="Times New Roman" w:hAnsi="Times New Roman"/>
          <w:b/>
          <w:bCs/>
        </w:rPr>
        <w:t>В состав муниципальной программы входят 4</w:t>
      </w:r>
      <w:r w:rsidRPr="00C551B7">
        <w:rPr>
          <w:rFonts w:ascii="Times New Roman" w:hAnsi="Times New Roman"/>
          <w:b/>
          <w:bCs/>
          <w:color w:val="FF0000"/>
        </w:rPr>
        <w:t xml:space="preserve"> </w:t>
      </w:r>
      <w:r w:rsidRPr="00C551B7">
        <w:rPr>
          <w:rFonts w:ascii="Times New Roman" w:hAnsi="Times New Roman"/>
          <w:b/>
          <w:bCs/>
        </w:rPr>
        <w:t>подпрограммы</w:t>
      </w:r>
    </w:p>
    <w:p w:rsidR="00254375" w:rsidRPr="00C551B7" w:rsidRDefault="00254375" w:rsidP="00254375">
      <w:pPr>
        <w:jc w:val="center"/>
        <w:rPr>
          <w:rFonts w:ascii="Times New Roman" w:eastAsia="Times New Roman" w:hAnsi="Times New Roman"/>
          <w:lang w:eastAsia="ru-RU"/>
        </w:rPr>
      </w:pPr>
      <w:r w:rsidRPr="00C551B7">
        <w:rPr>
          <w:rFonts w:ascii="Times New Roman" w:eastAsia="Times New Roman" w:hAnsi="Times New Roman"/>
          <w:lang w:eastAsia="ru-RU"/>
        </w:rPr>
        <w:t>Структура расходов муниципальной программы</w:t>
      </w:r>
    </w:p>
    <w:p w:rsidR="00254375" w:rsidRPr="00C551B7" w:rsidRDefault="00254375" w:rsidP="00254375">
      <w:pPr>
        <w:jc w:val="center"/>
        <w:rPr>
          <w:rFonts w:ascii="Times New Roman" w:eastAsia="Times New Roman" w:hAnsi="Times New Roman"/>
          <w:bCs/>
          <w:color w:val="000000"/>
          <w:sz w:val="20"/>
          <w:szCs w:val="20"/>
          <w:lang w:eastAsia="ru-RU"/>
        </w:rPr>
      </w:pPr>
      <w:r w:rsidRPr="00C551B7">
        <w:rPr>
          <w:rFonts w:ascii="Times New Roman" w:eastAsia="Times New Roman" w:hAnsi="Times New Roman"/>
          <w:bCs/>
          <w:color w:val="000000"/>
          <w:lang w:eastAsia="ru-RU"/>
        </w:rPr>
        <w:t>«</w:t>
      </w:r>
      <w:r w:rsidRPr="00C551B7">
        <w:rPr>
          <w:rFonts w:ascii="Times New Roman" w:hAnsi="Times New Roman"/>
        </w:rPr>
        <w:t>Развитие жилищной сферы на территории города Мегиона на 2019-2025 годах</w:t>
      </w:r>
      <w:r w:rsidRPr="00C551B7">
        <w:rPr>
          <w:rFonts w:ascii="Times New Roman" w:eastAsia="Times New Roman" w:hAnsi="Times New Roman"/>
          <w:bCs/>
          <w:color w:val="000000"/>
          <w:lang w:eastAsia="ru-RU"/>
        </w:rPr>
        <w:t>»</w:t>
      </w:r>
      <w:r w:rsidRPr="00C551B7">
        <w:rPr>
          <w:rFonts w:ascii="Times New Roman" w:eastAsia="Times New Roman" w:hAnsi="Times New Roman"/>
          <w:bCs/>
          <w:color w:val="000000"/>
          <w:sz w:val="20"/>
          <w:szCs w:val="20"/>
          <w:lang w:eastAsia="ru-RU"/>
        </w:rPr>
        <w:t xml:space="preserve"> </w:t>
      </w:r>
    </w:p>
    <w:p w:rsidR="00254375" w:rsidRPr="00C551B7" w:rsidRDefault="00254375" w:rsidP="00254375">
      <w:pPr>
        <w:jc w:val="center"/>
        <w:rPr>
          <w:rFonts w:ascii="Times New Roman" w:eastAsia="Times New Roman" w:hAnsi="Times New Roman"/>
          <w:bCs/>
          <w:color w:val="000000"/>
          <w:sz w:val="20"/>
          <w:szCs w:val="20"/>
          <w:lang w:eastAsia="ru-RU"/>
        </w:rPr>
      </w:pPr>
    </w:p>
    <w:p w:rsidR="00254375" w:rsidRPr="00C551B7" w:rsidRDefault="00254375" w:rsidP="00254375">
      <w:pPr>
        <w:ind w:left="360"/>
        <w:jc w:val="right"/>
        <w:rPr>
          <w:rFonts w:ascii="Times New Roman" w:eastAsia="Times New Roman" w:hAnsi="Times New Roman"/>
          <w:bCs/>
          <w:color w:val="000000"/>
          <w:lang w:eastAsia="ru-RU"/>
        </w:rPr>
      </w:pPr>
      <w:r w:rsidRPr="00C551B7">
        <w:rPr>
          <w:rFonts w:ascii="Times New Roman" w:eastAsia="Times New Roman" w:hAnsi="Times New Roman"/>
          <w:bCs/>
          <w:color w:val="000000"/>
          <w:sz w:val="20"/>
          <w:szCs w:val="20"/>
          <w:lang w:eastAsia="ru-RU"/>
        </w:rPr>
        <w:tab/>
      </w:r>
      <w:r w:rsidRPr="00C551B7">
        <w:rPr>
          <w:rFonts w:ascii="Times New Roman" w:eastAsia="Times New Roman" w:hAnsi="Times New Roman"/>
          <w:bCs/>
          <w:color w:val="000000"/>
          <w:sz w:val="20"/>
          <w:szCs w:val="20"/>
          <w:lang w:eastAsia="ru-RU"/>
        </w:rPr>
        <w:tab/>
      </w:r>
      <w:r w:rsidRPr="00C551B7">
        <w:rPr>
          <w:rFonts w:ascii="Times New Roman" w:eastAsia="Times New Roman" w:hAnsi="Times New Roman"/>
          <w:bCs/>
          <w:color w:val="000000"/>
          <w:sz w:val="20"/>
          <w:szCs w:val="20"/>
          <w:lang w:eastAsia="ru-RU"/>
        </w:rPr>
        <w:tab/>
      </w:r>
      <w:r w:rsidRPr="00C551B7">
        <w:rPr>
          <w:rFonts w:ascii="Times New Roman" w:eastAsia="Times New Roman" w:hAnsi="Times New Roman"/>
          <w:bCs/>
          <w:color w:val="000000"/>
          <w:sz w:val="20"/>
          <w:szCs w:val="20"/>
          <w:lang w:eastAsia="ru-RU"/>
        </w:rPr>
        <w:tab/>
      </w:r>
      <w:r w:rsidRPr="00C551B7">
        <w:rPr>
          <w:rFonts w:ascii="Times New Roman" w:eastAsia="Times New Roman" w:hAnsi="Times New Roman"/>
          <w:bCs/>
          <w:color w:val="000000"/>
          <w:sz w:val="20"/>
          <w:szCs w:val="20"/>
          <w:lang w:eastAsia="ru-RU"/>
        </w:rPr>
        <w:tab/>
      </w:r>
      <w:r w:rsidRPr="00C551B7">
        <w:rPr>
          <w:rFonts w:ascii="Times New Roman" w:eastAsia="Times New Roman" w:hAnsi="Times New Roman"/>
          <w:bCs/>
          <w:color w:val="000000"/>
          <w:sz w:val="20"/>
          <w:szCs w:val="20"/>
          <w:lang w:eastAsia="ru-RU"/>
        </w:rPr>
        <w:tab/>
      </w:r>
      <w:r w:rsidRPr="00C551B7">
        <w:rPr>
          <w:rFonts w:ascii="Times New Roman" w:eastAsia="Times New Roman" w:hAnsi="Times New Roman"/>
          <w:bCs/>
          <w:color w:val="000000"/>
          <w:sz w:val="20"/>
          <w:szCs w:val="20"/>
          <w:lang w:eastAsia="ru-RU"/>
        </w:rPr>
        <w:tab/>
      </w:r>
      <w:r w:rsidRPr="00C551B7">
        <w:rPr>
          <w:rFonts w:ascii="Times New Roman" w:eastAsia="Times New Roman" w:hAnsi="Times New Roman"/>
          <w:bCs/>
          <w:color w:val="000000"/>
          <w:sz w:val="20"/>
          <w:szCs w:val="20"/>
          <w:lang w:eastAsia="ru-RU"/>
        </w:rPr>
        <w:tab/>
      </w:r>
      <w:r w:rsidRPr="00C551B7">
        <w:rPr>
          <w:rFonts w:ascii="Times New Roman" w:eastAsia="Times New Roman" w:hAnsi="Times New Roman"/>
          <w:bCs/>
          <w:color w:val="000000"/>
          <w:sz w:val="20"/>
          <w:szCs w:val="20"/>
          <w:lang w:eastAsia="ru-RU"/>
        </w:rPr>
        <w:tab/>
      </w:r>
      <w:r w:rsidRPr="00C551B7">
        <w:rPr>
          <w:rFonts w:ascii="Times New Roman" w:eastAsia="Times New Roman" w:hAnsi="Times New Roman"/>
          <w:bCs/>
          <w:color w:val="000000"/>
          <w:sz w:val="20"/>
          <w:szCs w:val="20"/>
          <w:lang w:eastAsia="ru-RU"/>
        </w:rPr>
        <w:tab/>
      </w:r>
      <w:r w:rsidRPr="00C551B7">
        <w:rPr>
          <w:rFonts w:ascii="Times New Roman" w:eastAsia="Times New Roman" w:hAnsi="Times New Roman"/>
          <w:bCs/>
          <w:color w:val="000000"/>
          <w:sz w:val="20"/>
          <w:szCs w:val="20"/>
          <w:lang w:eastAsia="ru-RU"/>
        </w:rPr>
        <w:tab/>
        <w:t xml:space="preserve"> (тыс. рублей)</w:t>
      </w:r>
    </w:p>
    <w:tbl>
      <w:tblPr>
        <w:tblW w:w="5133" w:type="pct"/>
        <w:tblInd w:w="-289" w:type="dxa"/>
        <w:tblLayout w:type="fixed"/>
        <w:tblLook w:val="04A0" w:firstRow="1" w:lastRow="0" w:firstColumn="1" w:lastColumn="0" w:noHBand="0" w:noVBand="1"/>
      </w:tblPr>
      <w:tblGrid>
        <w:gridCol w:w="703"/>
        <w:gridCol w:w="2086"/>
        <w:gridCol w:w="1463"/>
        <w:gridCol w:w="65"/>
        <w:gridCol w:w="1255"/>
        <w:gridCol w:w="1232"/>
        <w:gridCol w:w="716"/>
        <w:gridCol w:w="2364"/>
      </w:tblGrid>
      <w:tr w:rsidR="00254375" w:rsidRPr="00F64009" w:rsidTr="0021197A">
        <w:trPr>
          <w:trHeight w:val="403"/>
          <w:tblHeader/>
        </w:trPr>
        <w:tc>
          <w:tcPr>
            <w:tcW w:w="356" w:type="pct"/>
            <w:tcBorders>
              <w:top w:val="single" w:sz="4" w:space="0" w:color="auto"/>
              <w:left w:val="single" w:sz="4" w:space="0" w:color="auto"/>
              <w:right w:val="single" w:sz="4" w:space="0" w:color="auto"/>
            </w:tcBorders>
            <w:shd w:val="clear" w:color="auto" w:fill="auto"/>
            <w:vAlign w:val="center"/>
            <w:hideMark/>
          </w:tcPr>
          <w:p w:rsidR="00254375" w:rsidRPr="00C551B7" w:rsidRDefault="00254375" w:rsidP="0021197A">
            <w:pPr>
              <w:ind w:left="-108"/>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t>№ п/п</w:t>
            </w:r>
          </w:p>
        </w:tc>
        <w:tc>
          <w:tcPr>
            <w:tcW w:w="1055" w:type="pct"/>
            <w:tcBorders>
              <w:top w:val="single" w:sz="4" w:space="0" w:color="auto"/>
              <w:left w:val="single" w:sz="4" w:space="0" w:color="auto"/>
              <w:right w:val="single" w:sz="4" w:space="0" w:color="auto"/>
            </w:tcBorders>
            <w:shd w:val="clear" w:color="auto" w:fill="auto"/>
            <w:vAlign w:val="center"/>
            <w:hideMark/>
          </w:tcPr>
          <w:p w:rsidR="00254375" w:rsidRPr="00C551B7" w:rsidRDefault="00254375" w:rsidP="0021197A">
            <w:pPr>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40" w:type="pct"/>
            <w:tcBorders>
              <w:top w:val="single" w:sz="4" w:space="0" w:color="auto"/>
              <w:bottom w:val="single" w:sz="4" w:space="0" w:color="auto"/>
              <w:right w:val="single" w:sz="4" w:space="0" w:color="auto"/>
            </w:tcBorders>
            <w:shd w:val="clear" w:color="auto" w:fill="auto"/>
            <w:vAlign w:val="center"/>
          </w:tcPr>
          <w:p w:rsidR="00254375" w:rsidRPr="00C551B7" w:rsidRDefault="00254375" w:rsidP="0021197A">
            <w:pPr>
              <w:jc w:val="center"/>
              <w:rPr>
                <w:rFonts w:ascii="Times New Roman" w:eastAsia="Times New Roman" w:hAnsi="Times New Roman"/>
                <w:sz w:val="20"/>
                <w:szCs w:val="20"/>
                <w:lang w:eastAsia="ru-RU"/>
              </w:rPr>
            </w:pPr>
            <w:r w:rsidRPr="00C551B7">
              <w:rPr>
                <w:rFonts w:ascii="Times New Roman" w:eastAsia="Times New Roman" w:hAnsi="Times New Roman"/>
                <w:sz w:val="20"/>
                <w:szCs w:val="20"/>
              </w:rPr>
              <w:t>Утверждено решением Думы города Мегиона от 07.12.2022 №247</w:t>
            </w:r>
          </w:p>
        </w:tc>
        <w:tc>
          <w:tcPr>
            <w:tcW w:w="668" w:type="pct"/>
            <w:gridSpan w:val="2"/>
            <w:tcBorders>
              <w:top w:val="single" w:sz="4" w:space="0" w:color="auto"/>
              <w:bottom w:val="single" w:sz="4" w:space="0" w:color="auto"/>
              <w:right w:val="single" w:sz="4" w:space="0" w:color="auto"/>
            </w:tcBorders>
            <w:shd w:val="clear" w:color="auto" w:fill="auto"/>
            <w:vAlign w:val="center"/>
          </w:tcPr>
          <w:p w:rsidR="00254375" w:rsidRPr="00C551B7" w:rsidRDefault="00254375" w:rsidP="0021197A">
            <w:pPr>
              <w:jc w:val="center"/>
              <w:rPr>
                <w:rFonts w:ascii="Times New Roman" w:eastAsia="Times New Roman" w:hAnsi="Times New Roman"/>
                <w:sz w:val="20"/>
                <w:szCs w:val="20"/>
              </w:rPr>
            </w:pPr>
            <w:r w:rsidRPr="00C551B7">
              <w:rPr>
                <w:rFonts w:ascii="Times New Roman" w:eastAsia="Times New Roman" w:hAnsi="Times New Roman"/>
                <w:sz w:val="20"/>
                <w:szCs w:val="20"/>
              </w:rPr>
              <w:t>Показатели сводной бюджетной росписи на 01.10.2023</w:t>
            </w:r>
          </w:p>
        </w:tc>
        <w:tc>
          <w:tcPr>
            <w:tcW w:w="623" w:type="pct"/>
            <w:tcBorders>
              <w:top w:val="single" w:sz="4" w:space="0" w:color="auto"/>
              <w:bottom w:val="single" w:sz="4" w:space="0" w:color="auto"/>
              <w:right w:val="single" w:sz="4" w:space="0" w:color="auto"/>
            </w:tcBorders>
            <w:shd w:val="clear" w:color="auto" w:fill="auto"/>
            <w:vAlign w:val="center"/>
          </w:tcPr>
          <w:p w:rsidR="00254375" w:rsidRPr="00C551B7" w:rsidRDefault="00254375" w:rsidP="0021197A">
            <w:pPr>
              <w:ind w:left="-109" w:right="-106"/>
              <w:jc w:val="center"/>
              <w:rPr>
                <w:rFonts w:ascii="Times New Roman" w:eastAsia="Times New Roman" w:hAnsi="Times New Roman"/>
              </w:rPr>
            </w:pPr>
            <w:r w:rsidRPr="00C551B7">
              <w:rPr>
                <w:rFonts w:ascii="Times New Roman" w:eastAsia="Times New Roman" w:hAnsi="Times New Roman"/>
                <w:sz w:val="20"/>
                <w:szCs w:val="20"/>
              </w:rPr>
              <w:t>Исполнено на 01.10.2023</w:t>
            </w:r>
          </w:p>
          <w:p w:rsidR="00254375" w:rsidRPr="00C551B7" w:rsidRDefault="00254375" w:rsidP="0021197A">
            <w:pPr>
              <w:ind w:left="-109" w:right="-106"/>
              <w:jc w:val="center"/>
              <w:rPr>
                <w:rFonts w:ascii="Times New Roman" w:eastAsia="Times New Roman" w:hAnsi="Times New Roman"/>
                <w:sz w:val="20"/>
                <w:szCs w:val="20"/>
              </w:rPr>
            </w:pPr>
          </w:p>
        </w:tc>
        <w:tc>
          <w:tcPr>
            <w:tcW w:w="362" w:type="pct"/>
            <w:tcBorders>
              <w:top w:val="single" w:sz="4" w:space="0" w:color="auto"/>
              <w:bottom w:val="single" w:sz="4" w:space="0" w:color="auto"/>
              <w:right w:val="single" w:sz="4" w:space="0" w:color="auto"/>
            </w:tcBorders>
            <w:shd w:val="clear" w:color="auto" w:fill="auto"/>
            <w:vAlign w:val="center"/>
          </w:tcPr>
          <w:p w:rsidR="00254375" w:rsidRPr="00C551B7" w:rsidRDefault="00254375" w:rsidP="0021197A">
            <w:pPr>
              <w:ind w:right="-109" w:hanging="110"/>
              <w:jc w:val="center"/>
              <w:rPr>
                <w:rFonts w:ascii="Times New Roman" w:eastAsia="Times New Roman" w:hAnsi="Times New Roman"/>
                <w:sz w:val="20"/>
                <w:szCs w:val="20"/>
              </w:rPr>
            </w:pPr>
            <w:r w:rsidRPr="00C551B7">
              <w:rPr>
                <w:rFonts w:ascii="Times New Roman" w:eastAsia="Times New Roman" w:hAnsi="Times New Roman"/>
                <w:sz w:val="20"/>
                <w:szCs w:val="20"/>
              </w:rPr>
              <w:t>%</w:t>
            </w:r>
          </w:p>
          <w:p w:rsidR="00254375" w:rsidRPr="00C551B7" w:rsidRDefault="00254375" w:rsidP="0021197A">
            <w:pPr>
              <w:ind w:left="-110" w:right="-109" w:hanging="110"/>
              <w:jc w:val="center"/>
              <w:rPr>
                <w:rFonts w:ascii="Times New Roman" w:eastAsia="Times New Roman" w:hAnsi="Times New Roman"/>
                <w:sz w:val="20"/>
                <w:szCs w:val="20"/>
              </w:rPr>
            </w:pPr>
            <w:proofErr w:type="spellStart"/>
            <w:r w:rsidRPr="00C551B7">
              <w:rPr>
                <w:rFonts w:ascii="Times New Roman" w:eastAsia="Times New Roman" w:hAnsi="Times New Roman"/>
                <w:sz w:val="20"/>
                <w:szCs w:val="20"/>
              </w:rPr>
              <w:t>испол</w:t>
            </w:r>
            <w:proofErr w:type="spellEnd"/>
            <w:r w:rsidRPr="00C551B7">
              <w:rPr>
                <w:rFonts w:ascii="Times New Roman" w:eastAsia="Times New Roman" w:hAnsi="Times New Roman"/>
                <w:sz w:val="20"/>
                <w:szCs w:val="20"/>
              </w:rPr>
              <w:t>-</w:t>
            </w:r>
          </w:p>
          <w:p w:rsidR="00254375" w:rsidRPr="00C551B7" w:rsidRDefault="00254375" w:rsidP="0021197A">
            <w:pPr>
              <w:ind w:right="-109" w:hanging="110"/>
              <w:jc w:val="center"/>
              <w:rPr>
                <w:rFonts w:ascii="Times New Roman" w:eastAsia="Times New Roman" w:hAnsi="Times New Roman"/>
                <w:sz w:val="20"/>
                <w:szCs w:val="20"/>
              </w:rPr>
            </w:pPr>
            <w:r w:rsidRPr="00C551B7">
              <w:rPr>
                <w:rFonts w:ascii="Times New Roman" w:eastAsia="Times New Roman" w:hAnsi="Times New Roman"/>
                <w:sz w:val="20"/>
                <w:szCs w:val="20"/>
              </w:rPr>
              <w:t>нения</w:t>
            </w:r>
          </w:p>
        </w:tc>
        <w:tc>
          <w:tcPr>
            <w:tcW w:w="1196" w:type="pct"/>
            <w:tcBorders>
              <w:top w:val="single" w:sz="4" w:space="0" w:color="auto"/>
              <w:bottom w:val="single" w:sz="4" w:space="0" w:color="auto"/>
              <w:right w:val="single" w:sz="4" w:space="0" w:color="auto"/>
            </w:tcBorders>
            <w:shd w:val="clear" w:color="auto" w:fill="auto"/>
            <w:vAlign w:val="center"/>
          </w:tcPr>
          <w:p w:rsidR="00254375" w:rsidRPr="00C551B7" w:rsidRDefault="00254375" w:rsidP="0021197A">
            <w:pPr>
              <w:jc w:val="center"/>
              <w:rPr>
                <w:rFonts w:ascii="Times New Roman" w:eastAsia="Times New Roman" w:hAnsi="Times New Roman"/>
                <w:sz w:val="20"/>
                <w:szCs w:val="20"/>
              </w:rPr>
            </w:pPr>
            <w:r w:rsidRPr="00C551B7">
              <w:rPr>
                <w:rFonts w:ascii="Times New Roman" w:eastAsia="Times New Roman" w:hAnsi="Times New Roman"/>
                <w:sz w:val="20"/>
                <w:szCs w:val="20"/>
              </w:rPr>
              <w:t xml:space="preserve">Причины неисполнения </w:t>
            </w:r>
          </w:p>
        </w:tc>
      </w:tr>
      <w:tr w:rsidR="00254375" w:rsidRPr="00F64009" w:rsidTr="0021197A">
        <w:trPr>
          <w:trHeight w:val="197"/>
          <w:tblHeader/>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375" w:rsidRPr="00C551B7" w:rsidRDefault="00254375" w:rsidP="0021197A">
            <w:pPr>
              <w:jc w:val="center"/>
              <w:rPr>
                <w:rFonts w:ascii="Times New Roman" w:eastAsia="Times New Roman" w:hAnsi="Times New Roman"/>
                <w:color w:val="000000"/>
                <w:sz w:val="16"/>
                <w:szCs w:val="16"/>
                <w:lang w:eastAsia="ru-RU"/>
              </w:rPr>
            </w:pPr>
            <w:r w:rsidRPr="00C551B7">
              <w:rPr>
                <w:rFonts w:ascii="Times New Roman" w:eastAsia="Times New Roman" w:hAnsi="Times New Roman"/>
                <w:color w:val="000000"/>
                <w:sz w:val="16"/>
                <w:szCs w:val="16"/>
                <w:lang w:eastAsia="ru-RU"/>
              </w:rPr>
              <w:t>1</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254375" w:rsidRPr="00C551B7" w:rsidRDefault="00254375" w:rsidP="0021197A">
            <w:pPr>
              <w:jc w:val="center"/>
              <w:rPr>
                <w:rFonts w:ascii="Times New Roman" w:eastAsia="Times New Roman" w:hAnsi="Times New Roman"/>
                <w:color w:val="000000"/>
                <w:sz w:val="16"/>
                <w:szCs w:val="16"/>
                <w:lang w:eastAsia="ru-RU"/>
              </w:rPr>
            </w:pPr>
            <w:r w:rsidRPr="00C551B7">
              <w:rPr>
                <w:rFonts w:ascii="Times New Roman" w:eastAsia="Times New Roman" w:hAnsi="Times New Roman"/>
                <w:color w:val="000000"/>
                <w:sz w:val="16"/>
                <w:szCs w:val="16"/>
                <w:lang w:eastAsia="ru-RU"/>
              </w:rPr>
              <w:t>2</w:t>
            </w:r>
          </w:p>
        </w:tc>
        <w:tc>
          <w:tcPr>
            <w:tcW w:w="773" w:type="pct"/>
            <w:gridSpan w:val="2"/>
            <w:tcBorders>
              <w:top w:val="single" w:sz="4" w:space="0" w:color="auto"/>
              <w:left w:val="nil"/>
              <w:bottom w:val="single" w:sz="4" w:space="0" w:color="auto"/>
              <w:right w:val="single" w:sz="4" w:space="0" w:color="auto"/>
            </w:tcBorders>
            <w:shd w:val="clear" w:color="000000" w:fill="FFFFFF"/>
            <w:vAlign w:val="center"/>
            <w:hideMark/>
          </w:tcPr>
          <w:p w:rsidR="00254375" w:rsidRPr="00C551B7" w:rsidRDefault="00254375" w:rsidP="0021197A">
            <w:pPr>
              <w:ind w:left="-109"/>
              <w:jc w:val="center"/>
              <w:rPr>
                <w:rFonts w:ascii="Times New Roman" w:eastAsia="Times New Roman" w:hAnsi="Times New Roman"/>
                <w:color w:val="000000"/>
                <w:sz w:val="16"/>
                <w:szCs w:val="16"/>
                <w:lang w:eastAsia="ru-RU"/>
              </w:rPr>
            </w:pPr>
            <w:r w:rsidRPr="00C551B7">
              <w:rPr>
                <w:rFonts w:ascii="Times New Roman" w:eastAsia="Times New Roman" w:hAnsi="Times New Roman"/>
                <w:color w:val="000000"/>
                <w:sz w:val="16"/>
                <w:szCs w:val="16"/>
                <w:lang w:eastAsia="ru-RU"/>
              </w:rPr>
              <w:t>3</w:t>
            </w:r>
          </w:p>
        </w:tc>
        <w:tc>
          <w:tcPr>
            <w:tcW w:w="635" w:type="pct"/>
            <w:tcBorders>
              <w:top w:val="single" w:sz="4" w:space="0" w:color="auto"/>
              <w:left w:val="nil"/>
              <w:bottom w:val="single" w:sz="4" w:space="0" w:color="auto"/>
              <w:right w:val="single" w:sz="4" w:space="0" w:color="auto"/>
            </w:tcBorders>
            <w:shd w:val="clear" w:color="000000" w:fill="FFFFFF"/>
          </w:tcPr>
          <w:p w:rsidR="00254375" w:rsidRPr="00C551B7" w:rsidRDefault="00254375" w:rsidP="0021197A">
            <w:pPr>
              <w:ind w:left="-109"/>
              <w:jc w:val="center"/>
              <w:rPr>
                <w:rFonts w:ascii="Times New Roman" w:eastAsia="Times New Roman" w:hAnsi="Times New Roman"/>
                <w:color w:val="000000"/>
                <w:sz w:val="16"/>
                <w:szCs w:val="16"/>
                <w:lang w:eastAsia="ru-RU"/>
              </w:rPr>
            </w:pPr>
            <w:r w:rsidRPr="00C551B7">
              <w:rPr>
                <w:rFonts w:ascii="Times New Roman" w:eastAsia="Times New Roman" w:hAnsi="Times New Roman"/>
                <w:color w:val="000000"/>
                <w:sz w:val="16"/>
                <w:szCs w:val="16"/>
                <w:lang w:eastAsia="ru-RU"/>
              </w:rPr>
              <w:t>4</w:t>
            </w:r>
          </w:p>
        </w:tc>
        <w:tc>
          <w:tcPr>
            <w:tcW w:w="623" w:type="pct"/>
            <w:tcBorders>
              <w:top w:val="single" w:sz="4" w:space="0" w:color="auto"/>
              <w:left w:val="nil"/>
              <w:bottom w:val="single" w:sz="4" w:space="0" w:color="auto"/>
              <w:right w:val="single" w:sz="4" w:space="0" w:color="auto"/>
            </w:tcBorders>
            <w:shd w:val="clear" w:color="000000" w:fill="FFFFFF"/>
          </w:tcPr>
          <w:p w:rsidR="00254375" w:rsidRPr="00C551B7" w:rsidRDefault="00254375" w:rsidP="0021197A">
            <w:pPr>
              <w:ind w:left="-109" w:right="-106"/>
              <w:jc w:val="center"/>
              <w:rPr>
                <w:rFonts w:ascii="Times New Roman" w:eastAsia="Times New Roman" w:hAnsi="Times New Roman"/>
                <w:color w:val="000000"/>
                <w:sz w:val="16"/>
                <w:szCs w:val="16"/>
                <w:lang w:eastAsia="ru-RU"/>
              </w:rPr>
            </w:pPr>
            <w:r w:rsidRPr="00C551B7">
              <w:rPr>
                <w:rFonts w:ascii="Times New Roman" w:eastAsia="Times New Roman" w:hAnsi="Times New Roman"/>
                <w:color w:val="000000"/>
                <w:sz w:val="16"/>
                <w:szCs w:val="16"/>
                <w:lang w:eastAsia="ru-RU"/>
              </w:rPr>
              <w:t>5</w:t>
            </w:r>
          </w:p>
        </w:tc>
        <w:tc>
          <w:tcPr>
            <w:tcW w:w="362" w:type="pct"/>
            <w:tcBorders>
              <w:top w:val="single" w:sz="4" w:space="0" w:color="auto"/>
              <w:left w:val="nil"/>
              <w:bottom w:val="single" w:sz="4" w:space="0" w:color="auto"/>
              <w:right w:val="single" w:sz="4" w:space="0" w:color="auto"/>
            </w:tcBorders>
            <w:shd w:val="clear" w:color="000000" w:fill="FFFFFF"/>
          </w:tcPr>
          <w:p w:rsidR="00254375" w:rsidRPr="00C551B7" w:rsidRDefault="00254375" w:rsidP="0021197A">
            <w:pPr>
              <w:ind w:left="-109"/>
              <w:jc w:val="center"/>
              <w:rPr>
                <w:rFonts w:ascii="Times New Roman" w:eastAsia="Times New Roman" w:hAnsi="Times New Roman"/>
                <w:color w:val="000000"/>
                <w:sz w:val="16"/>
                <w:szCs w:val="16"/>
                <w:lang w:eastAsia="ru-RU"/>
              </w:rPr>
            </w:pPr>
            <w:r w:rsidRPr="00C551B7">
              <w:rPr>
                <w:rFonts w:ascii="Times New Roman" w:eastAsia="Times New Roman" w:hAnsi="Times New Roman"/>
                <w:color w:val="000000"/>
                <w:sz w:val="16"/>
                <w:szCs w:val="16"/>
                <w:lang w:eastAsia="ru-RU"/>
              </w:rPr>
              <w:t>6</w:t>
            </w:r>
          </w:p>
        </w:tc>
        <w:tc>
          <w:tcPr>
            <w:tcW w:w="1196" w:type="pct"/>
            <w:tcBorders>
              <w:top w:val="single" w:sz="4" w:space="0" w:color="auto"/>
              <w:left w:val="nil"/>
              <w:bottom w:val="single" w:sz="4" w:space="0" w:color="auto"/>
              <w:right w:val="single" w:sz="4" w:space="0" w:color="auto"/>
            </w:tcBorders>
            <w:shd w:val="clear" w:color="000000" w:fill="FFFFFF"/>
          </w:tcPr>
          <w:p w:rsidR="00254375" w:rsidRPr="00C551B7" w:rsidRDefault="00254375" w:rsidP="0021197A">
            <w:pPr>
              <w:ind w:left="-109"/>
              <w:jc w:val="center"/>
              <w:rPr>
                <w:rFonts w:ascii="Times New Roman" w:eastAsia="Times New Roman" w:hAnsi="Times New Roman"/>
                <w:color w:val="000000"/>
                <w:sz w:val="16"/>
                <w:szCs w:val="16"/>
                <w:lang w:eastAsia="ru-RU"/>
              </w:rPr>
            </w:pPr>
            <w:r w:rsidRPr="00C551B7">
              <w:rPr>
                <w:rFonts w:ascii="Times New Roman" w:eastAsia="Times New Roman" w:hAnsi="Times New Roman"/>
                <w:color w:val="000000"/>
                <w:sz w:val="16"/>
                <w:szCs w:val="16"/>
                <w:lang w:eastAsia="ru-RU"/>
              </w:rPr>
              <w:t>7</w:t>
            </w:r>
          </w:p>
        </w:tc>
      </w:tr>
      <w:tr w:rsidR="00254375" w:rsidRPr="00F64009" w:rsidTr="0021197A">
        <w:trPr>
          <w:trHeight w:val="23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rPr>
                <w:rFonts w:ascii="Times New Roman" w:eastAsia="Times New Roman" w:hAnsi="Times New Roman"/>
                <w:b/>
                <w:bCs/>
                <w:sz w:val="20"/>
                <w:szCs w:val="20"/>
                <w:lang w:eastAsia="ru-RU"/>
              </w:rPr>
            </w:pPr>
            <w:r w:rsidRPr="00C551B7">
              <w:rPr>
                <w:rFonts w:ascii="Times New Roman" w:eastAsia="Times New Roman" w:hAnsi="Times New Roman"/>
                <w:b/>
                <w:bCs/>
                <w:sz w:val="20"/>
                <w:szCs w:val="20"/>
                <w:lang w:eastAsia="ru-RU"/>
              </w:rPr>
              <w:t>Всего по муниципальной программе, в том числе:</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b/>
                <w:color w:val="000000"/>
                <w:sz w:val="20"/>
                <w:szCs w:val="20"/>
                <w:lang w:eastAsia="ru-RU"/>
              </w:rPr>
            </w:pPr>
            <w:r w:rsidRPr="00C551B7">
              <w:rPr>
                <w:rFonts w:ascii="Times New Roman" w:eastAsia="Times New Roman" w:hAnsi="Times New Roman"/>
                <w:b/>
                <w:color w:val="000000"/>
                <w:sz w:val="20"/>
                <w:szCs w:val="20"/>
                <w:lang w:eastAsia="ru-RU"/>
              </w:rPr>
              <w:t>1 911 167,2</w:t>
            </w:r>
          </w:p>
        </w:tc>
        <w:tc>
          <w:tcPr>
            <w:tcW w:w="635"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b/>
                <w:color w:val="000000"/>
                <w:sz w:val="20"/>
                <w:szCs w:val="20"/>
                <w:lang w:eastAsia="ru-RU"/>
              </w:rPr>
            </w:pPr>
            <w:r w:rsidRPr="00C551B7">
              <w:rPr>
                <w:rFonts w:ascii="Times New Roman" w:eastAsia="Times New Roman" w:hAnsi="Times New Roman"/>
                <w:b/>
                <w:color w:val="000000"/>
                <w:sz w:val="20"/>
                <w:szCs w:val="20"/>
                <w:lang w:eastAsia="ru-RU"/>
              </w:rPr>
              <w:t>2 330 641,6</w:t>
            </w:r>
          </w:p>
        </w:tc>
        <w:tc>
          <w:tcPr>
            <w:tcW w:w="623"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b/>
                <w:color w:val="000000"/>
                <w:sz w:val="20"/>
                <w:szCs w:val="20"/>
                <w:lang w:eastAsia="ru-RU"/>
              </w:rPr>
            </w:pPr>
            <w:r w:rsidRPr="00C551B7">
              <w:rPr>
                <w:rFonts w:ascii="Times New Roman" w:eastAsia="Times New Roman" w:hAnsi="Times New Roman"/>
                <w:b/>
                <w:color w:val="000000"/>
                <w:sz w:val="20"/>
                <w:szCs w:val="20"/>
                <w:lang w:eastAsia="ru-RU"/>
              </w:rPr>
              <w:t>1 960 408,</w:t>
            </w:r>
            <w:r>
              <w:rPr>
                <w:rFonts w:ascii="Times New Roman" w:eastAsia="Times New Roman" w:hAnsi="Times New Roman"/>
                <w:b/>
                <w:color w:val="000000"/>
                <w:sz w:val="20"/>
                <w:szCs w:val="20"/>
                <w:lang w:eastAsia="ru-RU"/>
              </w:rPr>
              <w:t>5</w:t>
            </w:r>
          </w:p>
        </w:tc>
        <w:tc>
          <w:tcPr>
            <w:tcW w:w="362"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b/>
                <w:color w:val="000000"/>
                <w:sz w:val="20"/>
                <w:szCs w:val="20"/>
                <w:lang w:eastAsia="ru-RU"/>
              </w:rPr>
            </w:pPr>
            <w:r w:rsidRPr="00C551B7">
              <w:rPr>
                <w:rFonts w:ascii="Times New Roman" w:eastAsia="Times New Roman" w:hAnsi="Times New Roman"/>
                <w:b/>
                <w:color w:val="000000"/>
                <w:sz w:val="20"/>
                <w:szCs w:val="20"/>
                <w:lang w:eastAsia="ru-RU"/>
              </w:rPr>
              <w:t>84,1</w:t>
            </w:r>
          </w:p>
        </w:tc>
        <w:tc>
          <w:tcPr>
            <w:tcW w:w="1196" w:type="pct"/>
            <w:tcBorders>
              <w:top w:val="nil"/>
              <w:left w:val="nil"/>
              <w:bottom w:val="single" w:sz="4" w:space="0" w:color="auto"/>
              <w:right w:val="single" w:sz="4" w:space="0" w:color="auto"/>
            </w:tcBorders>
            <w:shd w:val="clear" w:color="000000" w:fill="FFFFFF"/>
          </w:tcPr>
          <w:p w:rsidR="00254375" w:rsidRPr="00F64009" w:rsidRDefault="00254375" w:rsidP="0021197A">
            <w:pPr>
              <w:ind w:left="-109"/>
              <w:jc w:val="center"/>
              <w:rPr>
                <w:rFonts w:ascii="Times New Roman" w:eastAsia="Times New Roman" w:hAnsi="Times New Roman"/>
                <w:bCs/>
                <w:sz w:val="20"/>
                <w:szCs w:val="20"/>
                <w:highlight w:val="yellow"/>
                <w:lang w:eastAsia="ru-RU"/>
              </w:rPr>
            </w:pPr>
          </w:p>
        </w:tc>
      </w:tr>
      <w:tr w:rsidR="00254375" w:rsidRPr="00F64009" w:rsidTr="0021197A">
        <w:trPr>
          <w:trHeight w:val="266"/>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rPr>
                <w:rFonts w:ascii="Times New Roman" w:eastAsia="Times New Roman" w:hAnsi="Times New Roman"/>
                <w:b/>
                <w:bCs/>
                <w:sz w:val="20"/>
                <w:szCs w:val="20"/>
                <w:lang w:eastAsia="ru-RU"/>
              </w:rPr>
            </w:pPr>
            <w:r w:rsidRPr="00C551B7">
              <w:rPr>
                <w:rFonts w:ascii="Times New Roman" w:eastAsia="Times New Roman" w:hAnsi="Times New Roman"/>
                <w:sz w:val="20"/>
                <w:szCs w:val="20"/>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t>87 482,3</w:t>
            </w:r>
          </w:p>
        </w:tc>
        <w:tc>
          <w:tcPr>
            <w:tcW w:w="635"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t>137 385,8</w:t>
            </w:r>
          </w:p>
        </w:tc>
        <w:tc>
          <w:tcPr>
            <w:tcW w:w="623" w:type="pct"/>
            <w:tcBorders>
              <w:top w:val="nil"/>
              <w:left w:val="nil"/>
              <w:bottom w:val="single" w:sz="4" w:space="0" w:color="auto"/>
              <w:right w:val="single" w:sz="4" w:space="0" w:color="auto"/>
            </w:tcBorders>
            <w:shd w:val="clear" w:color="000000" w:fill="FFFFFF"/>
          </w:tcPr>
          <w:p w:rsidR="00254375" w:rsidRPr="00FD7BD3" w:rsidRDefault="00254375" w:rsidP="0021197A">
            <w:pPr>
              <w:jc w:val="center"/>
              <w:rPr>
                <w:rFonts w:ascii="Times New Roman" w:eastAsia="Times New Roman" w:hAnsi="Times New Roman"/>
                <w:color w:val="000000"/>
                <w:sz w:val="20"/>
                <w:szCs w:val="20"/>
                <w:lang w:eastAsia="ru-RU"/>
              </w:rPr>
            </w:pPr>
            <w:r w:rsidRPr="00FD7BD3">
              <w:rPr>
                <w:rFonts w:ascii="Times New Roman" w:eastAsia="Times New Roman" w:hAnsi="Times New Roman"/>
                <w:color w:val="000000"/>
                <w:sz w:val="20"/>
                <w:szCs w:val="20"/>
                <w:lang w:eastAsia="ru-RU"/>
              </w:rPr>
              <w:t>113 976,6</w:t>
            </w:r>
          </w:p>
        </w:tc>
        <w:tc>
          <w:tcPr>
            <w:tcW w:w="362"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t>83,0</w:t>
            </w:r>
          </w:p>
        </w:tc>
        <w:tc>
          <w:tcPr>
            <w:tcW w:w="1196" w:type="pct"/>
            <w:tcBorders>
              <w:top w:val="nil"/>
              <w:left w:val="nil"/>
              <w:bottom w:val="single" w:sz="4" w:space="0" w:color="auto"/>
              <w:right w:val="single" w:sz="4" w:space="0" w:color="auto"/>
            </w:tcBorders>
            <w:shd w:val="clear" w:color="000000" w:fill="FFFFFF"/>
          </w:tcPr>
          <w:p w:rsidR="00254375" w:rsidRPr="00F64009" w:rsidRDefault="00254375" w:rsidP="0021197A">
            <w:pPr>
              <w:ind w:left="-109"/>
              <w:jc w:val="center"/>
              <w:rPr>
                <w:rFonts w:ascii="Times New Roman" w:eastAsia="Times New Roman" w:hAnsi="Times New Roman"/>
                <w:color w:val="000000"/>
                <w:sz w:val="20"/>
                <w:szCs w:val="20"/>
                <w:highlight w:val="yellow"/>
                <w:lang w:eastAsia="ru-RU"/>
              </w:rPr>
            </w:pPr>
          </w:p>
        </w:tc>
      </w:tr>
      <w:tr w:rsidR="00254375" w:rsidRPr="00F64009" w:rsidTr="0021197A">
        <w:trPr>
          <w:trHeight w:val="271"/>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rPr>
                <w:rFonts w:ascii="Times New Roman" w:eastAsia="Times New Roman" w:hAnsi="Times New Roman"/>
                <w:sz w:val="20"/>
                <w:szCs w:val="20"/>
              </w:rPr>
            </w:pPr>
            <w:r w:rsidRPr="00C551B7">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t>1 807 284,1</w:t>
            </w:r>
          </w:p>
        </w:tc>
        <w:tc>
          <w:tcPr>
            <w:tcW w:w="635"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t>2 176 895,7</w:t>
            </w:r>
          </w:p>
        </w:tc>
        <w:tc>
          <w:tcPr>
            <w:tcW w:w="623" w:type="pct"/>
            <w:tcBorders>
              <w:top w:val="nil"/>
              <w:left w:val="nil"/>
              <w:bottom w:val="single" w:sz="4" w:space="0" w:color="auto"/>
              <w:right w:val="single" w:sz="4" w:space="0" w:color="auto"/>
            </w:tcBorders>
            <w:shd w:val="clear" w:color="000000" w:fill="FFFFFF"/>
            <w:vAlign w:val="center"/>
          </w:tcPr>
          <w:p w:rsidR="00254375" w:rsidRPr="00FD7BD3" w:rsidRDefault="00254375" w:rsidP="0021197A">
            <w:pPr>
              <w:jc w:val="center"/>
              <w:rPr>
                <w:rFonts w:ascii="Times New Roman" w:eastAsia="Times New Roman" w:hAnsi="Times New Roman"/>
                <w:color w:val="000000"/>
                <w:sz w:val="20"/>
                <w:szCs w:val="20"/>
                <w:lang w:eastAsia="ru-RU"/>
              </w:rPr>
            </w:pPr>
            <w:r w:rsidRPr="00FD7BD3">
              <w:rPr>
                <w:rFonts w:ascii="Times New Roman" w:eastAsia="Times New Roman" w:hAnsi="Times New Roman"/>
                <w:color w:val="000000"/>
                <w:sz w:val="20"/>
                <w:szCs w:val="20"/>
                <w:lang w:eastAsia="ru-RU"/>
              </w:rPr>
              <w:t>1 837 680,9</w:t>
            </w:r>
          </w:p>
        </w:tc>
        <w:tc>
          <w:tcPr>
            <w:tcW w:w="362"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t>84,4</w:t>
            </w:r>
          </w:p>
        </w:tc>
        <w:tc>
          <w:tcPr>
            <w:tcW w:w="1196" w:type="pct"/>
            <w:tcBorders>
              <w:top w:val="nil"/>
              <w:left w:val="nil"/>
              <w:bottom w:val="single" w:sz="4" w:space="0" w:color="auto"/>
              <w:right w:val="single" w:sz="4" w:space="0" w:color="auto"/>
            </w:tcBorders>
            <w:shd w:val="clear" w:color="000000" w:fill="FFFFFF"/>
          </w:tcPr>
          <w:p w:rsidR="00254375" w:rsidRPr="00F64009" w:rsidRDefault="00254375" w:rsidP="0021197A">
            <w:pPr>
              <w:ind w:left="-109"/>
              <w:jc w:val="center"/>
              <w:rPr>
                <w:rFonts w:ascii="Times New Roman" w:eastAsia="Times New Roman" w:hAnsi="Times New Roman"/>
                <w:color w:val="000000"/>
                <w:sz w:val="20"/>
                <w:szCs w:val="20"/>
                <w:highlight w:val="yellow"/>
                <w:lang w:eastAsia="ru-RU"/>
              </w:rPr>
            </w:pPr>
          </w:p>
        </w:tc>
      </w:tr>
      <w:tr w:rsidR="00254375" w:rsidRPr="00F64009" w:rsidTr="0021197A">
        <w:trPr>
          <w:trHeight w:val="463"/>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rPr>
                <w:rFonts w:ascii="Times New Roman" w:hAnsi="Times New Roman"/>
                <w:bCs/>
                <w:color w:val="000000"/>
                <w:sz w:val="20"/>
                <w:szCs w:val="20"/>
              </w:rPr>
            </w:pPr>
            <w:r w:rsidRPr="00C551B7">
              <w:rPr>
                <w:rFonts w:ascii="Times New Roman" w:eastAsia="Times New Roman" w:hAnsi="Times New Roman"/>
                <w:sz w:val="20"/>
                <w:szCs w:val="20"/>
              </w:rPr>
              <w:t>федеральный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t>16 400,8</w:t>
            </w:r>
          </w:p>
        </w:tc>
        <w:tc>
          <w:tcPr>
            <w:tcW w:w="635"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t>16 360,1</w:t>
            </w:r>
          </w:p>
        </w:tc>
        <w:tc>
          <w:tcPr>
            <w:tcW w:w="623" w:type="pct"/>
            <w:tcBorders>
              <w:top w:val="nil"/>
              <w:left w:val="nil"/>
              <w:bottom w:val="single" w:sz="4" w:space="0" w:color="auto"/>
              <w:right w:val="single" w:sz="4" w:space="0" w:color="auto"/>
            </w:tcBorders>
            <w:shd w:val="clear" w:color="000000" w:fill="FFFFFF"/>
            <w:vAlign w:val="center"/>
          </w:tcPr>
          <w:p w:rsidR="00254375" w:rsidRPr="00FD7BD3" w:rsidRDefault="00254375" w:rsidP="0021197A">
            <w:pPr>
              <w:jc w:val="center"/>
              <w:rPr>
                <w:rFonts w:ascii="Times New Roman" w:eastAsia="Times New Roman" w:hAnsi="Times New Roman"/>
                <w:color w:val="000000"/>
                <w:sz w:val="20"/>
                <w:szCs w:val="20"/>
                <w:lang w:eastAsia="ru-RU"/>
              </w:rPr>
            </w:pPr>
            <w:r w:rsidRPr="00FD7BD3">
              <w:rPr>
                <w:rFonts w:ascii="Times New Roman" w:eastAsia="Times New Roman" w:hAnsi="Times New Roman"/>
                <w:color w:val="000000"/>
                <w:sz w:val="20"/>
                <w:szCs w:val="20"/>
                <w:lang w:eastAsia="ru-RU"/>
              </w:rPr>
              <w:t>8 751,0</w:t>
            </w:r>
          </w:p>
        </w:tc>
        <w:tc>
          <w:tcPr>
            <w:tcW w:w="362"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t>53,5</w:t>
            </w:r>
          </w:p>
        </w:tc>
        <w:tc>
          <w:tcPr>
            <w:tcW w:w="1196" w:type="pct"/>
            <w:tcBorders>
              <w:top w:val="single" w:sz="4" w:space="0" w:color="auto"/>
              <w:left w:val="nil"/>
              <w:bottom w:val="single" w:sz="4" w:space="0" w:color="auto"/>
              <w:right w:val="single" w:sz="4" w:space="0" w:color="auto"/>
            </w:tcBorders>
            <w:shd w:val="clear" w:color="000000" w:fill="FFFFFF"/>
          </w:tcPr>
          <w:p w:rsidR="00254375" w:rsidRPr="00F64009" w:rsidRDefault="00254375" w:rsidP="0021197A">
            <w:pPr>
              <w:rPr>
                <w:rFonts w:ascii="Times New Roman" w:eastAsia="Times New Roman" w:hAnsi="Times New Roman"/>
                <w:sz w:val="20"/>
                <w:szCs w:val="20"/>
                <w:highlight w:val="yellow"/>
                <w:lang w:eastAsia="ru-RU"/>
              </w:rPr>
            </w:pPr>
          </w:p>
        </w:tc>
      </w:tr>
      <w:tr w:rsidR="00254375" w:rsidRPr="00F64009" w:rsidTr="0021197A">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hideMark/>
          </w:tcPr>
          <w:p w:rsidR="00254375" w:rsidRPr="00C551B7" w:rsidRDefault="00254375" w:rsidP="0021197A">
            <w:pPr>
              <w:jc w:val="center"/>
              <w:rPr>
                <w:rFonts w:ascii="Times New Roman" w:eastAsia="Times New Roman" w:hAnsi="Times New Roman"/>
                <w:color w:val="000000"/>
                <w:sz w:val="20"/>
                <w:szCs w:val="20"/>
                <w:lang w:eastAsia="ru-RU"/>
              </w:rPr>
            </w:pPr>
            <w:r w:rsidRPr="00C551B7">
              <w:rPr>
                <w:rFonts w:ascii="Times New Roman" w:eastAsia="Times New Roman" w:hAnsi="Times New Roman"/>
                <w:color w:val="000000"/>
                <w:sz w:val="20"/>
                <w:szCs w:val="20"/>
                <w:lang w:eastAsia="ru-RU"/>
              </w:rPr>
              <w:lastRenderedPageBreak/>
              <w:t>1.</w:t>
            </w:r>
          </w:p>
        </w:tc>
        <w:tc>
          <w:tcPr>
            <w:tcW w:w="1055" w:type="pct"/>
            <w:tcBorders>
              <w:top w:val="nil"/>
              <w:left w:val="nil"/>
              <w:bottom w:val="single" w:sz="4" w:space="0" w:color="auto"/>
              <w:right w:val="single" w:sz="4" w:space="0" w:color="auto"/>
            </w:tcBorders>
            <w:shd w:val="clear" w:color="000000" w:fill="FFFFFF"/>
            <w:vAlign w:val="center"/>
            <w:hideMark/>
          </w:tcPr>
          <w:p w:rsidR="00254375" w:rsidRPr="00C551B7" w:rsidRDefault="00254375" w:rsidP="0021197A">
            <w:pPr>
              <w:rPr>
                <w:rFonts w:ascii="Times New Roman" w:eastAsia="Times New Roman" w:hAnsi="Times New Roman"/>
                <w:sz w:val="20"/>
                <w:szCs w:val="20"/>
                <w:u w:val="single"/>
                <w:lang w:eastAsia="ru-RU"/>
              </w:rPr>
            </w:pPr>
            <w:r w:rsidRPr="00C551B7">
              <w:rPr>
                <w:rFonts w:ascii="Times New Roman" w:hAnsi="Times New Roman"/>
                <w:bCs/>
                <w:color w:val="000000"/>
                <w:sz w:val="20"/>
                <w:szCs w:val="20"/>
                <w:u w:val="single"/>
              </w:rPr>
              <w:t>подпрограмма</w:t>
            </w:r>
            <w:r w:rsidRPr="00C551B7">
              <w:rPr>
                <w:rFonts w:ascii="Times New Roman" w:eastAsia="Times New Roman" w:hAnsi="Times New Roman"/>
                <w:sz w:val="20"/>
                <w:szCs w:val="20"/>
                <w:u w:val="single"/>
                <w:lang w:eastAsia="ru-RU"/>
              </w:rPr>
              <w:t xml:space="preserve"> «Обеспечение жильем молодых семей» </w:t>
            </w:r>
            <w:r w:rsidRPr="00C551B7">
              <w:rPr>
                <w:rFonts w:ascii="Times New Roman" w:hAnsi="Times New Roman"/>
                <w:bCs/>
                <w:color w:val="000000"/>
                <w:sz w:val="20"/>
                <w:szCs w:val="20"/>
                <w:u w:val="single"/>
              </w:rPr>
              <w:t>всего, в том числе:</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C551B7" w:rsidRDefault="00254375" w:rsidP="0021197A">
            <w:pPr>
              <w:ind w:left="-109"/>
              <w:jc w:val="center"/>
              <w:rPr>
                <w:rFonts w:ascii="Times New Roman" w:eastAsia="Times New Roman" w:hAnsi="Times New Roman"/>
                <w:sz w:val="20"/>
                <w:szCs w:val="20"/>
                <w:lang w:val="en-US" w:eastAsia="ru-RU"/>
              </w:rPr>
            </w:pPr>
            <w:r w:rsidRPr="00C551B7">
              <w:rPr>
                <w:rFonts w:ascii="Times New Roman" w:eastAsia="Times New Roman" w:hAnsi="Times New Roman"/>
                <w:sz w:val="20"/>
                <w:szCs w:val="20"/>
                <w:lang w:val="en-US" w:eastAsia="ru-RU"/>
              </w:rPr>
              <w:t>1 976</w:t>
            </w:r>
            <w:r w:rsidRPr="00C551B7">
              <w:rPr>
                <w:rFonts w:ascii="Times New Roman" w:eastAsia="Times New Roman" w:hAnsi="Times New Roman"/>
                <w:sz w:val="20"/>
                <w:szCs w:val="20"/>
                <w:lang w:eastAsia="ru-RU"/>
              </w:rPr>
              <w:t>,</w:t>
            </w:r>
            <w:r w:rsidRPr="00C551B7">
              <w:rPr>
                <w:rFonts w:ascii="Times New Roman" w:eastAsia="Times New Roman" w:hAnsi="Times New Roman"/>
                <w:sz w:val="20"/>
                <w:szCs w:val="20"/>
                <w:lang w:val="en-US" w:eastAsia="ru-RU"/>
              </w:rPr>
              <w:t>6</w:t>
            </w:r>
          </w:p>
        </w:tc>
        <w:tc>
          <w:tcPr>
            <w:tcW w:w="635"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ind w:left="-109"/>
              <w:jc w:val="center"/>
              <w:rPr>
                <w:rFonts w:ascii="Times New Roman" w:eastAsia="Times New Roman" w:hAnsi="Times New Roman"/>
                <w:sz w:val="20"/>
                <w:szCs w:val="20"/>
                <w:lang w:val="en-US" w:eastAsia="ru-RU"/>
              </w:rPr>
            </w:pPr>
            <w:r w:rsidRPr="00C551B7">
              <w:rPr>
                <w:rFonts w:ascii="Times New Roman" w:eastAsia="Times New Roman" w:hAnsi="Times New Roman"/>
                <w:sz w:val="20"/>
                <w:szCs w:val="20"/>
                <w:lang w:val="en-US" w:eastAsia="ru-RU"/>
              </w:rPr>
              <w:t>1 279,4</w:t>
            </w:r>
          </w:p>
        </w:tc>
        <w:tc>
          <w:tcPr>
            <w:tcW w:w="623"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ind w:left="-109"/>
              <w:jc w:val="center"/>
              <w:rPr>
                <w:rFonts w:ascii="Times New Roman" w:eastAsia="Times New Roman" w:hAnsi="Times New Roman"/>
                <w:sz w:val="20"/>
                <w:szCs w:val="20"/>
                <w:lang w:eastAsia="ru-RU"/>
              </w:rPr>
            </w:pPr>
            <w:r w:rsidRPr="00C551B7">
              <w:rPr>
                <w:rFonts w:ascii="Times New Roman" w:eastAsia="Times New Roman" w:hAnsi="Times New Roman"/>
                <w:sz w:val="20"/>
                <w:szCs w:val="20"/>
                <w:lang w:eastAsia="ru-RU"/>
              </w:rPr>
              <w:t>1 271,4</w:t>
            </w:r>
          </w:p>
        </w:tc>
        <w:tc>
          <w:tcPr>
            <w:tcW w:w="362" w:type="pct"/>
            <w:tcBorders>
              <w:top w:val="nil"/>
              <w:left w:val="nil"/>
              <w:bottom w:val="single" w:sz="4" w:space="0" w:color="auto"/>
              <w:right w:val="single" w:sz="4" w:space="0" w:color="auto"/>
            </w:tcBorders>
            <w:shd w:val="clear" w:color="000000" w:fill="FFFFFF"/>
            <w:vAlign w:val="center"/>
          </w:tcPr>
          <w:p w:rsidR="00254375" w:rsidRPr="00C551B7" w:rsidRDefault="00254375" w:rsidP="0021197A">
            <w:pPr>
              <w:ind w:left="-109"/>
              <w:jc w:val="center"/>
              <w:rPr>
                <w:rFonts w:ascii="Times New Roman" w:eastAsia="Times New Roman" w:hAnsi="Times New Roman"/>
                <w:sz w:val="20"/>
                <w:szCs w:val="20"/>
                <w:lang w:eastAsia="ru-RU"/>
              </w:rPr>
            </w:pPr>
            <w:r w:rsidRPr="00C551B7">
              <w:rPr>
                <w:rFonts w:ascii="Times New Roman" w:eastAsia="Times New Roman" w:hAnsi="Times New Roman"/>
                <w:sz w:val="20"/>
                <w:szCs w:val="20"/>
                <w:lang w:eastAsia="ru-RU"/>
              </w:rPr>
              <w:t>99,4</w:t>
            </w:r>
          </w:p>
        </w:tc>
        <w:tc>
          <w:tcPr>
            <w:tcW w:w="1196" w:type="pct"/>
            <w:vMerge w:val="restart"/>
            <w:tcBorders>
              <w:top w:val="single" w:sz="4" w:space="0" w:color="auto"/>
              <w:left w:val="nil"/>
              <w:right w:val="single" w:sz="4" w:space="0" w:color="auto"/>
            </w:tcBorders>
            <w:shd w:val="clear" w:color="000000" w:fill="FFFFFF"/>
          </w:tcPr>
          <w:p w:rsidR="00254375" w:rsidRPr="00F64009" w:rsidRDefault="00254375" w:rsidP="0021197A">
            <w:pPr>
              <w:ind w:left="-109"/>
              <w:rPr>
                <w:rFonts w:ascii="Times New Roman" w:eastAsia="Times New Roman" w:hAnsi="Times New Roman"/>
                <w:sz w:val="20"/>
                <w:szCs w:val="20"/>
                <w:highlight w:val="yellow"/>
                <w:lang w:eastAsia="ru-RU"/>
              </w:rPr>
            </w:pPr>
          </w:p>
        </w:tc>
      </w:tr>
      <w:tr w:rsidR="00254375" w:rsidRPr="00F64009" w:rsidTr="00263772">
        <w:trPr>
          <w:trHeight w:val="353"/>
        </w:trPr>
        <w:tc>
          <w:tcPr>
            <w:tcW w:w="356" w:type="pct"/>
            <w:vMerge w:val="restart"/>
            <w:tcBorders>
              <w:top w:val="nil"/>
              <w:left w:val="single" w:sz="4" w:space="0" w:color="auto"/>
              <w:right w:val="single" w:sz="4" w:space="0" w:color="auto"/>
            </w:tcBorders>
            <w:shd w:val="clear" w:color="000000" w:fill="FFFFFF"/>
            <w:vAlign w:val="center"/>
            <w:hideMark/>
          </w:tcPr>
          <w:p w:rsidR="00254375" w:rsidRPr="00F64009" w:rsidRDefault="00254375" w:rsidP="0021197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254375" w:rsidRPr="00202E22" w:rsidRDefault="00254375" w:rsidP="0021197A">
            <w:pPr>
              <w:rPr>
                <w:rFonts w:ascii="Times New Roman" w:eastAsia="Times New Roman" w:hAnsi="Times New Roman"/>
                <w:b/>
                <w:bCs/>
                <w:sz w:val="20"/>
                <w:szCs w:val="20"/>
                <w:lang w:eastAsia="ru-RU"/>
              </w:rPr>
            </w:pPr>
            <w:r w:rsidRPr="00202E22">
              <w:rPr>
                <w:rFonts w:ascii="Times New Roman" w:eastAsia="Times New Roman" w:hAnsi="Times New Roman"/>
                <w:sz w:val="20"/>
                <w:szCs w:val="20"/>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202E22" w:rsidRDefault="00254375" w:rsidP="0021197A">
            <w:pPr>
              <w:jc w:val="center"/>
              <w:rPr>
                <w:rFonts w:ascii="Times New Roman" w:eastAsia="Times New Roman" w:hAnsi="Times New Roman"/>
                <w:color w:val="000000"/>
                <w:sz w:val="20"/>
                <w:szCs w:val="20"/>
                <w:lang w:val="en-US" w:eastAsia="ru-RU"/>
              </w:rPr>
            </w:pPr>
            <w:r w:rsidRPr="00202E22">
              <w:rPr>
                <w:rFonts w:ascii="Times New Roman" w:eastAsia="Times New Roman" w:hAnsi="Times New Roman"/>
                <w:color w:val="000000"/>
                <w:sz w:val="20"/>
                <w:szCs w:val="20"/>
                <w:lang w:val="en-US" w:eastAsia="ru-RU"/>
              </w:rPr>
              <w:t>98,9</w:t>
            </w:r>
          </w:p>
        </w:tc>
        <w:tc>
          <w:tcPr>
            <w:tcW w:w="635" w:type="pct"/>
            <w:tcBorders>
              <w:top w:val="nil"/>
              <w:left w:val="nil"/>
              <w:bottom w:val="single" w:sz="4" w:space="0" w:color="auto"/>
              <w:right w:val="single" w:sz="4" w:space="0" w:color="auto"/>
            </w:tcBorders>
            <w:shd w:val="clear" w:color="000000" w:fill="FFFFFF"/>
            <w:vAlign w:val="center"/>
          </w:tcPr>
          <w:p w:rsidR="00254375" w:rsidRPr="00202E22" w:rsidRDefault="00254375" w:rsidP="0021197A">
            <w:pPr>
              <w:jc w:val="center"/>
              <w:rPr>
                <w:rFonts w:ascii="Times New Roman" w:eastAsia="Times New Roman" w:hAnsi="Times New Roman"/>
                <w:color w:val="000000"/>
                <w:sz w:val="20"/>
                <w:szCs w:val="20"/>
                <w:lang w:eastAsia="ru-RU"/>
              </w:rPr>
            </w:pPr>
            <w:r w:rsidRPr="00202E22">
              <w:rPr>
                <w:rFonts w:ascii="Times New Roman" w:eastAsia="Times New Roman" w:hAnsi="Times New Roman"/>
                <w:color w:val="000000"/>
                <w:sz w:val="20"/>
                <w:szCs w:val="20"/>
                <w:lang w:eastAsia="ru-RU"/>
              </w:rPr>
              <w:t>64,0</w:t>
            </w:r>
          </w:p>
        </w:tc>
        <w:tc>
          <w:tcPr>
            <w:tcW w:w="623" w:type="pct"/>
            <w:tcBorders>
              <w:top w:val="nil"/>
              <w:left w:val="nil"/>
              <w:bottom w:val="single" w:sz="4" w:space="0" w:color="auto"/>
              <w:right w:val="single" w:sz="4" w:space="0" w:color="auto"/>
            </w:tcBorders>
            <w:shd w:val="clear" w:color="000000" w:fill="FFFFFF"/>
            <w:vAlign w:val="center"/>
          </w:tcPr>
          <w:p w:rsidR="00254375" w:rsidRPr="00202E22" w:rsidRDefault="00254375" w:rsidP="0021197A">
            <w:pPr>
              <w:ind w:left="-109"/>
              <w:jc w:val="center"/>
              <w:rPr>
                <w:rFonts w:ascii="Times New Roman" w:eastAsia="Times New Roman" w:hAnsi="Times New Roman"/>
                <w:sz w:val="20"/>
                <w:szCs w:val="20"/>
                <w:lang w:eastAsia="ru-RU"/>
              </w:rPr>
            </w:pPr>
            <w:r w:rsidRPr="00202E22">
              <w:rPr>
                <w:rFonts w:ascii="Times New Roman" w:eastAsia="Times New Roman" w:hAnsi="Times New Roman"/>
                <w:sz w:val="20"/>
                <w:szCs w:val="20"/>
                <w:lang w:eastAsia="ru-RU"/>
              </w:rPr>
              <w:t>63,6</w:t>
            </w:r>
          </w:p>
        </w:tc>
        <w:tc>
          <w:tcPr>
            <w:tcW w:w="362" w:type="pct"/>
            <w:tcBorders>
              <w:top w:val="nil"/>
              <w:left w:val="nil"/>
              <w:bottom w:val="single" w:sz="4" w:space="0" w:color="auto"/>
              <w:right w:val="single" w:sz="4" w:space="0" w:color="auto"/>
            </w:tcBorders>
            <w:shd w:val="clear" w:color="000000" w:fill="FFFFFF"/>
            <w:vAlign w:val="center"/>
          </w:tcPr>
          <w:p w:rsidR="00254375" w:rsidRPr="00202E22" w:rsidRDefault="00254375" w:rsidP="0021197A">
            <w:pPr>
              <w:ind w:left="-109"/>
              <w:jc w:val="center"/>
              <w:rPr>
                <w:rFonts w:ascii="Times New Roman" w:eastAsia="Times New Roman" w:hAnsi="Times New Roman"/>
                <w:sz w:val="20"/>
                <w:szCs w:val="20"/>
                <w:lang w:eastAsia="ru-RU"/>
              </w:rPr>
            </w:pPr>
            <w:r w:rsidRPr="00202E22">
              <w:rPr>
                <w:rFonts w:ascii="Times New Roman" w:eastAsia="Times New Roman" w:hAnsi="Times New Roman"/>
                <w:sz w:val="20"/>
                <w:szCs w:val="20"/>
                <w:lang w:eastAsia="ru-RU"/>
              </w:rPr>
              <w:t>99,4</w:t>
            </w:r>
          </w:p>
        </w:tc>
        <w:tc>
          <w:tcPr>
            <w:tcW w:w="1196" w:type="pct"/>
            <w:vMerge/>
            <w:tcBorders>
              <w:left w:val="nil"/>
              <w:right w:val="single" w:sz="4" w:space="0" w:color="auto"/>
            </w:tcBorders>
            <w:shd w:val="clear" w:color="000000" w:fill="FFFFFF"/>
          </w:tcPr>
          <w:p w:rsidR="00254375" w:rsidRPr="00F64009" w:rsidRDefault="00254375" w:rsidP="0021197A">
            <w:pPr>
              <w:ind w:left="-109"/>
              <w:rPr>
                <w:rFonts w:ascii="Times New Roman" w:eastAsia="Times New Roman" w:hAnsi="Times New Roman"/>
                <w:sz w:val="20"/>
                <w:szCs w:val="20"/>
                <w:highlight w:val="yellow"/>
                <w:lang w:eastAsia="ru-RU"/>
              </w:rPr>
            </w:pPr>
          </w:p>
        </w:tc>
      </w:tr>
      <w:tr w:rsidR="00254375" w:rsidRPr="00F64009" w:rsidTr="0021197A">
        <w:trPr>
          <w:trHeight w:val="312"/>
        </w:trPr>
        <w:tc>
          <w:tcPr>
            <w:tcW w:w="356" w:type="pct"/>
            <w:vMerge/>
            <w:tcBorders>
              <w:left w:val="single" w:sz="4" w:space="0" w:color="auto"/>
              <w:right w:val="single" w:sz="4" w:space="0" w:color="auto"/>
            </w:tcBorders>
            <w:shd w:val="clear" w:color="000000" w:fill="FFFFFF"/>
            <w:vAlign w:val="center"/>
          </w:tcPr>
          <w:p w:rsidR="00254375" w:rsidRPr="00F64009" w:rsidRDefault="00254375" w:rsidP="0021197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9F100D" w:rsidRDefault="00254375" w:rsidP="0021197A">
            <w:pPr>
              <w:rPr>
                <w:rFonts w:ascii="Times New Roman" w:eastAsia="Times New Roman" w:hAnsi="Times New Roman"/>
                <w:sz w:val="20"/>
                <w:szCs w:val="20"/>
                <w:lang w:eastAsia="ru-RU"/>
              </w:rPr>
            </w:pPr>
            <w:r w:rsidRPr="009F100D">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9F100D" w:rsidRDefault="00254375" w:rsidP="0021197A">
            <w:pPr>
              <w:jc w:val="center"/>
              <w:rPr>
                <w:rFonts w:ascii="Times New Roman" w:eastAsia="Times New Roman" w:hAnsi="Times New Roman"/>
                <w:color w:val="000000"/>
                <w:sz w:val="20"/>
                <w:szCs w:val="20"/>
                <w:lang w:eastAsia="ru-RU"/>
              </w:rPr>
            </w:pPr>
            <w:r w:rsidRPr="009F100D">
              <w:rPr>
                <w:rFonts w:ascii="Times New Roman" w:eastAsia="Times New Roman" w:hAnsi="Times New Roman"/>
                <w:color w:val="000000"/>
                <w:sz w:val="20"/>
                <w:szCs w:val="20"/>
                <w:lang w:eastAsia="ru-RU"/>
              </w:rPr>
              <w:t>1 762,4</w:t>
            </w:r>
          </w:p>
        </w:tc>
        <w:tc>
          <w:tcPr>
            <w:tcW w:w="635" w:type="pct"/>
            <w:tcBorders>
              <w:top w:val="nil"/>
              <w:left w:val="nil"/>
              <w:bottom w:val="single" w:sz="4" w:space="0" w:color="auto"/>
              <w:right w:val="single" w:sz="4" w:space="0" w:color="auto"/>
            </w:tcBorders>
            <w:shd w:val="clear" w:color="000000" w:fill="FFFFFF"/>
            <w:vAlign w:val="center"/>
          </w:tcPr>
          <w:p w:rsidR="00254375" w:rsidRPr="009F100D" w:rsidRDefault="00254375" w:rsidP="0021197A">
            <w:pPr>
              <w:ind w:left="-109"/>
              <w:jc w:val="center"/>
              <w:rPr>
                <w:rFonts w:ascii="Times New Roman" w:eastAsia="Times New Roman" w:hAnsi="Times New Roman"/>
                <w:sz w:val="20"/>
                <w:szCs w:val="20"/>
                <w:lang w:eastAsia="ru-RU"/>
              </w:rPr>
            </w:pPr>
            <w:r w:rsidRPr="009F100D">
              <w:rPr>
                <w:rFonts w:ascii="Times New Roman" w:eastAsia="Times New Roman" w:hAnsi="Times New Roman"/>
                <w:sz w:val="20"/>
                <w:szCs w:val="20"/>
                <w:lang w:eastAsia="ru-RU"/>
              </w:rPr>
              <w:t>1 140,8</w:t>
            </w:r>
          </w:p>
        </w:tc>
        <w:tc>
          <w:tcPr>
            <w:tcW w:w="623" w:type="pct"/>
            <w:tcBorders>
              <w:top w:val="nil"/>
              <w:left w:val="nil"/>
              <w:bottom w:val="single" w:sz="4" w:space="0" w:color="auto"/>
              <w:right w:val="single" w:sz="4" w:space="0" w:color="auto"/>
            </w:tcBorders>
            <w:shd w:val="clear" w:color="000000" w:fill="FFFFFF"/>
            <w:vAlign w:val="center"/>
          </w:tcPr>
          <w:p w:rsidR="00254375" w:rsidRPr="009F100D" w:rsidRDefault="00254375" w:rsidP="0021197A">
            <w:pPr>
              <w:ind w:left="-109"/>
              <w:jc w:val="center"/>
              <w:rPr>
                <w:rFonts w:ascii="Times New Roman" w:eastAsia="Times New Roman" w:hAnsi="Times New Roman"/>
                <w:sz w:val="20"/>
                <w:szCs w:val="20"/>
                <w:lang w:eastAsia="ru-RU"/>
              </w:rPr>
            </w:pPr>
            <w:r w:rsidRPr="009F100D">
              <w:rPr>
                <w:rFonts w:ascii="Times New Roman" w:eastAsia="Times New Roman" w:hAnsi="Times New Roman"/>
                <w:sz w:val="20"/>
                <w:szCs w:val="20"/>
                <w:lang w:eastAsia="ru-RU"/>
              </w:rPr>
              <w:t>1 133,6</w:t>
            </w:r>
          </w:p>
        </w:tc>
        <w:tc>
          <w:tcPr>
            <w:tcW w:w="362" w:type="pct"/>
            <w:tcBorders>
              <w:top w:val="nil"/>
              <w:left w:val="nil"/>
              <w:bottom w:val="single" w:sz="4" w:space="0" w:color="auto"/>
              <w:right w:val="single" w:sz="4" w:space="0" w:color="auto"/>
            </w:tcBorders>
            <w:shd w:val="clear" w:color="000000" w:fill="FFFFFF"/>
            <w:vAlign w:val="center"/>
          </w:tcPr>
          <w:p w:rsidR="00254375" w:rsidRPr="009F100D" w:rsidRDefault="00254375" w:rsidP="0021197A">
            <w:pPr>
              <w:ind w:left="-109"/>
              <w:jc w:val="center"/>
              <w:rPr>
                <w:rFonts w:ascii="Times New Roman" w:eastAsia="Times New Roman" w:hAnsi="Times New Roman"/>
                <w:sz w:val="20"/>
                <w:szCs w:val="20"/>
                <w:lang w:eastAsia="ru-RU"/>
              </w:rPr>
            </w:pPr>
            <w:r w:rsidRPr="009F100D">
              <w:rPr>
                <w:rFonts w:ascii="Times New Roman" w:eastAsia="Times New Roman" w:hAnsi="Times New Roman"/>
                <w:sz w:val="20"/>
                <w:szCs w:val="20"/>
                <w:lang w:eastAsia="ru-RU"/>
              </w:rPr>
              <w:t>99,4</w:t>
            </w:r>
          </w:p>
        </w:tc>
        <w:tc>
          <w:tcPr>
            <w:tcW w:w="1196" w:type="pct"/>
            <w:vMerge/>
            <w:tcBorders>
              <w:left w:val="nil"/>
              <w:right w:val="single" w:sz="4" w:space="0" w:color="auto"/>
            </w:tcBorders>
            <w:shd w:val="clear" w:color="000000" w:fill="FFFFFF"/>
          </w:tcPr>
          <w:p w:rsidR="00254375" w:rsidRPr="00F64009" w:rsidRDefault="00254375" w:rsidP="0021197A">
            <w:pPr>
              <w:ind w:left="-109"/>
              <w:rPr>
                <w:rFonts w:ascii="Times New Roman" w:eastAsia="Times New Roman" w:hAnsi="Times New Roman"/>
                <w:sz w:val="20"/>
                <w:szCs w:val="20"/>
                <w:highlight w:val="yellow"/>
                <w:lang w:eastAsia="ru-RU"/>
              </w:rPr>
            </w:pPr>
          </w:p>
        </w:tc>
      </w:tr>
      <w:tr w:rsidR="00254375" w:rsidRPr="00F64009" w:rsidTr="00263772">
        <w:trPr>
          <w:trHeight w:val="366"/>
        </w:trPr>
        <w:tc>
          <w:tcPr>
            <w:tcW w:w="356" w:type="pct"/>
            <w:vMerge/>
            <w:tcBorders>
              <w:left w:val="single" w:sz="4" w:space="0" w:color="auto"/>
              <w:bottom w:val="single" w:sz="4" w:space="0" w:color="auto"/>
              <w:right w:val="single" w:sz="4" w:space="0" w:color="auto"/>
            </w:tcBorders>
            <w:shd w:val="clear" w:color="000000" w:fill="FFFFFF"/>
            <w:vAlign w:val="center"/>
            <w:hideMark/>
          </w:tcPr>
          <w:p w:rsidR="00254375" w:rsidRPr="00F64009" w:rsidRDefault="00254375" w:rsidP="0021197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254375" w:rsidRPr="00F010C7" w:rsidRDefault="00254375" w:rsidP="0021197A">
            <w:pPr>
              <w:rPr>
                <w:rFonts w:ascii="Times New Roman" w:eastAsia="Times New Roman" w:hAnsi="Times New Roman"/>
                <w:sz w:val="20"/>
                <w:szCs w:val="20"/>
                <w:lang w:eastAsia="ru-RU"/>
              </w:rPr>
            </w:pPr>
            <w:r w:rsidRPr="00F010C7">
              <w:rPr>
                <w:rFonts w:ascii="Times New Roman" w:eastAsia="Times New Roman" w:hAnsi="Times New Roman"/>
                <w:sz w:val="20"/>
                <w:szCs w:val="20"/>
              </w:rPr>
              <w:t>федеральный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F010C7" w:rsidRDefault="00254375" w:rsidP="0021197A">
            <w:pPr>
              <w:ind w:left="-109"/>
              <w:jc w:val="center"/>
              <w:rPr>
                <w:rFonts w:ascii="Times New Roman" w:eastAsia="Times New Roman" w:hAnsi="Times New Roman"/>
                <w:sz w:val="20"/>
                <w:szCs w:val="20"/>
                <w:lang w:eastAsia="ru-RU"/>
              </w:rPr>
            </w:pPr>
            <w:r w:rsidRPr="00F010C7">
              <w:rPr>
                <w:rFonts w:ascii="Times New Roman" w:eastAsia="Times New Roman" w:hAnsi="Times New Roman"/>
                <w:sz w:val="20"/>
                <w:szCs w:val="20"/>
                <w:lang w:eastAsia="ru-RU"/>
              </w:rPr>
              <w:t>115,3</w:t>
            </w:r>
          </w:p>
        </w:tc>
        <w:tc>
          <w:tcPr>
            <w:tcW w:w="635" w:type="pct"/>
            <w:tcBorders>
              <w:top w:val="nil"/>
              <w:left w:val="nil"/>
              <w:bottom w:val="single" w:sz="4" w:space="0" w:color="auto"/>
              <w:right w:val="single" w:sz="4" w:space="0" w:color="auto"/>
            </w:tcBorders>
            <w:shd w:val="clear" w:color="000000" w:fill="FFFFFF"/>
            <w:vAlign w:val="center"/>
          </w:tcPr>
          <w:p w:rsidR="00254375" w:rsidRPr="00F010C7" w:rsidRDefault="00254375" w:rsidP="0021197A">
            <w:pPr>
              <w:ind w:left="-109"/>
              <w:jc w:val="center"/>
              <w:rPr>
                <w:rFonts w:ascii="Times New Roman" w:eastAsia="Times New Roman" w:hAnsi="Times New Roman"/>
                <w:sz w:val="20"/>
                <w:szCs w:val="20"/>
                <w:lang w:eastAsia="ru-RU"/>
              </w:rPr>
            </w:pPr>
            <w:r w:rsidRPr="00F010C7">
              <w:rPr>
                <w:rFonts w:ascii="Times New Roman" w:eastAsia="Times New Roman" w:hAnsi="Times New Roman"/>
                <w:sz w:val="20"/>
                <w:szCs w:val="20"/>
                <w:lang w:eastAsia="ru-RU"/>
              </w:rPr>
              <w:t>74,6</w:t>
            </w:r>
          </w:p>
        </w:tc>
        <w:tc>
          <w:tcPr>
            <w:tcW w:w="623" w:type="pct"/>
            <w:tcBorders>
              <w:top w:val="nil"/>
              <w:left w:val="nil"/>
              <w:bottom w:val="single" w:sz="4" w:space="0" w:color="auto"/>
              <w:right w:val="single" w:sz="4" w:space="0" w:color="auto"/>
            </w:tcBorders>
            <w:shd w:val="clear" w:color="000000" w:fill="FFFFFF"/>
            <w:vAlign w:val="center"/>
          </w:tcPr>
          <w:p w:rsidR="00254375" w:rsidRPr="00F010C7" w:rsidRDefault="00254375" w:rsidP="0021197A">
            <w:pPr>
              <w:ind w:left="-109"/>
              <w:jc w:val="center"/>
              <w:rPr>
                <w:rFonts w:ascii="Times New Roman" w:eastAsia="Times New Roman" w:hAnsi="Times New Roman"/>
                <w:sz w:val="20"/>
                <w:szCs w:val="20"/>
                <w:lang w:eastAsia="ru-RU"/>
              </w:rPr>
            </w:pPr>
            <w:r w:rsidRPr="00F010C7">
              <w:rPr>
                <w:rFonts w:ascii="Times New Roman" w:eastAsia="Times New Roman" w:hAnsi="Times New Roman"/>
                <w:sz w:val="20"/>
                <w:szCs w:val="20"/>
                <w:lang w:eastAsia="ru-RU"/>
              </w:rPr>
              <w:t>74,2</w:t>
            </w:r>
          </w:p>
        </w:tc>
        <w:tc>
          <w:tcPr>
            <w:tcW w:w="362" w:type="pct"/>
            <w:tcBorders>
              <w:top w:val="nil"/>
              <w:left w:val="nil"/>
              <w:bottom w:val="single" w:sz="4" w:space="0" w:color="auto"/>
              <w:right w:val="single" w:sz="4" w:space="0" w:color="auto"/>
            </w:tcBorders>
            <w:shd w:val="clear" w:color="000000" w:fill="FFFFFF"/>
            <w:vAlign w:val="center"/>
          </w:tcPr>
          <w:p w:rsidR="00254375" w:rsidRPr="00F010C7" w:rsidRDefault="00254375" w:rsidP="0021197A">
            <w:pPr>
              <w:ind w:left="-109"/>
              <w:jc w:val="center"/>
              <w:rPr>
                <w:rFonts w:ascii="Times New Roman" w:eastAsia="Times New Roman" w:hAnsi="Times New Roman"/>
                <w:sz w:val="20"/>
                <w:szCs w:val="20"/>
                <w:lang w:val="en-US" w:eastAsia="ru-RU"/>
              </w:rPr>
            </w:pPr>
            <w:r w:rsidRPr="00F010C7">
              <w:rPr>
                <w:rFonts w:ascii="Times New Roman" w:eastAsia="Times New Roman" w:hAnsi="Times New Roman"/>
                <w:sz w:val="20"/>
                <w:szCs w:val="20"/>
                <w:lang w:eastAsia="ru-RU"/>
              </w:rPr>
              <w:t>99,5</w:t>
            </w:r>
          </w:p>
        </w:tc>
        <w:tc>
          <w:tcPr>
            <w:tcW w:w="1196" w:type="pct"/>
            <w:vMerge/>
            <w:tcBorders>
              <w:left w:val="nil"/>
              <w:bottom w:val="single" w:sz="4" w:space="0" w:color="auto"/>
              <w:right w:val="single" w:sz="4" w:space="0" w:color="auto"/>
            </w:tcBorders>
            <w:shd w:val="clear" w:color="000000" w:fill="FFFFFF"/>
          </w:tcPr>
          <w:p w:rsidR="00254375" w:rsidRPr="00F64009" w:rsidRDefault="00254375" w:rsidP="0021197A">
            <w:pPr>
              <w:ind w:left="-109"/>
              <w:rPr>
                <w:rFonts w:ascii="Times New Roman" w:eastAsia="Times New Roman" w:hAnsi="Times New Roman"/>
                <w:sz w:val="20"/>
                <w:szCs w:val="20"/>
                <w:highlight w:val="yellow"/>
                <w:lang w:eastAsia="ru-RU"/>
              </w:rPr>
            </w:pPr>
          </w:p>
        </w:tc>
      </w:tr>
      <w:tr w:rsidR="00254375" w:rsidRPr="00F64009" w:rsidTr="0021197A">
        <w:trPr>
          <w:trHeight w:val="27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FA7248" w:rsidRDefault="00254375" w:rsidP="0021197A">
            <w:pPr>
              <w:jc w:val="center"/>
              <w:rPr>
                <w:rFonts w:ascii="Times New Roman" w:eastAsia="Times New Roman" w:hAnsi="Times New Roman"/>
                <w:color w:val="000000"/>
                <w:sz w:val="20"/>
                <w:szCs w:val="20"/>
                <w:lang w:eastAsia="ru-RU"/>
              </w:rPr>
            </w:pPr>
            <w:r w:rsidRPr="00FA7248">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rPr>
                <w:rFonts w:ascii="Times New Roman" w:eastAsia="Times New Roman" w:hAnsi="Times New Roman"/>
                <w:sz w:val="20"/>
                <w:szCs w:val="20"/>
                <w:u w:val="single"/>
                <w:lang w:eastAsia="ru-RU"/>
              </w:rPr>
            </w:pPr>
            <w:r w:rsidRPr="00FA7248">
              <w:rPr>
                <w:rFonts w:ascii="Times New Roman" w:hAnsi="Times New Roman"/>
                <w:bCs/>
                <w:color w:val="000000"/>
                <w:sz w:val="20"/>
                <w:szCs w:val="20"/>
                <w:u w:val="single"/>
              </w:rPr>
              <w:t xml:space="preserve">подпрограмма </w:t>
            </w:r>
            <w:r w:rsidRPr="00FA7248">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FA7248" w:rsidRDefault="00254375" w:rsidP="0021197A">
            <w:pPr>
              <w:spacing w:line="360" w:lineRule="auto"/>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16 296,3</w:t>
            </w:r>
          </w:p>
        </w:tc>
        <w:tc>
          <w:tcPr>
            <w:tcW w:w="635"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spacing w:line="360" w:lineRule="auto"/>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16 296,3</w:t>
            </w:r>
          </w:p>
        </w:tc>
        <w:tc>
          <w:tcPr>
            <w:tcW w:w="623"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ind w:left="-109"/>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8 676,8</w:t>
            </w:r>
          </w:p>
        </w:tc>
        <w:tc>
          <w:tcPr>
            <w:tcW w:w="362"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ind w:left="-109"/>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53,2</w:t>
            </w:r>
          </w:p>
        </w:tc>
        <w:tc>
          <w:tcPr>
            <w:tcW w:w="1196" w:type="pct"/>
            <w:tcBorders>
              <w:top w:val="nil"/>
              <w:left w:val="nil"/>
              <w:bottom w:val="single" w:sz="4" w:space="0" w:color="auto"/>
              <w:right w:val="single" w:sz="4" w:space="0" w:color="auto"/>
            </w:tcBorders>
            <w:shd w:val="clear" w:color="000000" w:fill="FFFFFF"/>
          </w:tcPr>
          <w:p w:rsidR="00254375" w:rsidRPr="00FA7248" w:rsidRDefault="00254375" w:rsidP="0021197A">
            <w:pPr>
              <w:ind w:left="-109"/>
              <w:jc w:val="center"/>
              <w:rPr>
                <w:rFonts w:ascii="Times New Roman" w:eastAsia="Times New Roman" w:hAnsi="Times New Roman"/>
                <w:sz w:val="20"/>
                <w:szCs w:val="20"/>
                <w:lang w:eastAsia="ru-RU"/>
              </w:rPr>
            </w:pPr>
          </w:p>
          <w:p w:rsidR="00254375" w:rsidRPr="00FA7248" w:rsidRDefault="00254375" w:rsidP="0021197A">
            <w:pPr>
              <w:ind w:left="-109"/>
              <w:rPr>
                <w:rFonts w:ascii="Times New Roman" w:eastAsia="Times New Roman" w:hAnsi="Times New Roman"/>
                <w:sz w:val="20"/>
                <w:szCs w:val="20"/>
                <w:lang w:eastAsia="ru-RU"/>
              </w:rPr>
            </w:pPr>
          </w:p>
        </w:tc>
      </w:tr>
      <w:tr w:rsidR="00254375" w:rsidRPr="00F64009" w:rsidTr="0021197A">
        <w:trPr>
          <w:trHeight w:val="272"/>
        </w:trPr>
        <w:tc>
          <w:tcPr>
            <w:tcW w:w="356" w:type="pct"/>
            <w:vMerge w:val="restart"/>
            <w:tcBorders>
              <w:top w:val="nil"/>
              <w:left w:val="single" w:sz="4" w:space="0" w:color="auto"/>
              <w:right w:val="single" w:sz="4" w:space="0" w:color="auto"/>
            </w:tcBorders>
            <w:shd w:val="clear" w:color="000000" w:fill="FFFFFF"/>
            <w:vAlign w:val="center"/>
          </w:tcPr>
          <w:p w:rsidR="00254375" w:rsidRPr="00FA7248"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rPr>
                <w:rFonts w:ascii="Times New Roman" w:eastAsia="Times New Roman" w:hAnsi="Times New Roman"/>
                <w:sz w:val="20"/>
                <w:szCs w:val="20"/>
              </w:rPr>
            </w:pPr>
            <w:r w:rsidRPr="00FA7248">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FA7248" w:rsidRDefault="00254375" w:rsidP="0021197A">
            <w:pPr>
              <w:ind w:left="-109"/>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10,8</w:t>
            </w:r>
          </w:p>
        </w:tc>
        <w:tc>
          <w:tcPr>
            <w:tcW w:w="635"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ind w:left="-109"/>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10,8</w:t>
            </w:r>
          </w:p>
        </w:tc>
        <w:tc>
          <w:tcPr>
            <w:tcW w:w="623"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ind w:left="-109"/>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0,0</w:t>
            </w:r>
          </w:p>
        </w:tc>
        <w:tc>
          <w:tcPr>
            <w:tcW w:w="362"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ind w:left="-109"/>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254375" w:rsidRPr="00FA7248" w:rsidRDefault="00254375" w:rsidP="0021197A">
            <w:pPr>
              <w:ind w:left="-109"/>
              <w:jc w:val="center"/>
              <w:rPr>
                <w:rFonts w:ascii="Times New Roman" w:eastAsia="Times New Roman" w:hAnsi="Times New Roman"/>
                <w:sz w:val="20"/>
                <w:szCs w:val="20"/>
                <w:lang w:eastAsia="ru-RU"/>
              </w:rPr>
            </w:pPr>
          </w:p>
        </w:tc>
      </w:tr>
      <w:tr w:rsidR="00254375" w:rsidRPr="00F64009" w:rsidTr="0021197A">
        <w:trPr>
          <w:trHeight w:val="272"/>
        </w:trPr>
        <w:tc>
          <w:tcPr>
            <w:tcW w:w="356" w:type="pct"/>
            <w:vMerge/>
            <w:tcBorders>
              <w:left w:val="single" w:sz="4" w:space="0" w:color="auto"/>
              <w:bottom w:val="single" w:sz="4" w:space="0" w:color="auto"/>
              <w:right w:val="single" w:sz="4" w:space="0" w:color="auto"/>
            </w:tcBorders>
            <w:shd w:val="clear" w:color="000000" w:fill="FFFFFF"/>
            <w:vAlign w:val="center"/>
          </w:tcPr>
          <w:p w:rsidR="00254375" w:rsidRPr="00FA7248"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rPr>
                <w:rFonts w:ascii="Times New Roman" w:hAnsi="Times New Roman"/>
                <w:bCs/>
                <w:color w:val="000000"/>
                <w:sz w:val="20"/>
                <w:szCs w:val="20"/>
              </w:rPr>
            </w:pPr>
            <w:r w:rsidRPr="00FA7248">
              <w:rPr>
                <w:rFonts w:ascii="Times New Roman" w:eastAsia="Times New Roman" w:hAnsi="Times New Roman"/>
                <w:sz w:val="20"/>
                <w:szCs w:val="20"/>
              </w:rPr>
              <w:t>федеральный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FA7248" w:rsidRDefault="00254375" w:rsidP="0021197A">
            <w:pPr>
              <w:ind w:left="-109"/>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16 285,5</w:t>
            </w:r>
          </w:p>
        </w:tc>
        <w:tc>
          <w:tcPr>
            <w:tcW w:w="635"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ind w:left="-109"/>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16 285,5</w:t>
            </w:r>
          </w:p>
        </w:tc>
        <w:tc>
          <w:tcPr>
            <w:tcW w:w="623"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ind w:left="-109"/>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8 676,8</w:t>
            </w:r>
          </w:p>
        </w:tc>
        <w:tc>
          <w:tcPr>
            <w:tcW w:w="362" w:type="pct"/>
            <w:tcBorders>
              <w:top w:val="nil"/>
              <w:left w:val="nil"/>
              <w:bottom w:val="single" w:sz="4" w:space="0" w:color="auto"/>
              <w:right w:val="single" w:sz="4" w:space="0" w:color="auto"/>
            </w:tcBorders>
            <w:shd w:val="clear" w:color="000000" w:fill="FFFFFF"/>
            <w:vAlign w:val="center"/>
          </w:tcPr>
          <w:p w:rsidR="00254375" w:rsidRPr="00FA7248" w:rsidRDefault="00254375" w:rsidP="0021197A">
            <w:pPr>
              <w:ind w:left="-109"/>
              <w:jc w:val="center"/>
              <w:rPr>
                <w:rFonts w:ascii="Times New Roman" w:eastAsia="Times New Roman" w:hAnsi="Times New Roman"/>
                <w:sz w:val="20"/>
                <w:szCs w:val="20"/>
                <w:lang w:eastAsia="ru-RU"/>
              </w:rPr>
            </w:pPr>
            <w:r w:rsidRPr="00FA7248">
              <w:rPr>
                <w:rFonts w:ascii="Times New Roman" w:eastAsia="Times New Roman" w:hAnsi="Times New Roman"/>
                <w:sz w:val="20"/>
                <w:szCs w:val="20"/>
                <w:lang w:eastAsia="ru-RU"/>
              </w:rPr>
              <w:t>53,3</w:t>
            </w:r>
          </w:p>
        </w:tc>
        <w:tc>
          <w:tcPr>
            <w:tcW w:w="1196" w:type="pct"/>
            <w:tcBorders>
              <w:top w:val="nil"/>
              <w:left w:val="nil"/>
              <w:bottom w:val="single" w:sz="4" w:space="0" w:color="auto"/>
              <w:right w:val="single" w:sz="4" w:space="0" w:color="auto"/>
            </w:tcBorders>
            <w:shd w:val="clear" w:color="000000" w:fill="FFFFFF"/>
          </w:tcPr>
          <w:p w:rsidR="00254375" w:rsidRPr="00FA7248" w:rsidRDefault="00254375" w:rsidP="0021197A">
            <w:pPr>
              <w:ind w:left="-109"/>
              <w:jc w:val="center"/>
              <w:rPr>
                <w:rFonts w:ascii="Times New Roman" w:eastAsia="Times New Roman" w:hAnsi="Times New Roman"/>
                <w:sz w:val="20"/>
                <w:szCs w:val="20"/>
                <w:lang w:eastAsia="ru-RU"/>
              </w:rPr>
            </w:pPr>
          </w:p>
        </w:tc>
      </w:tr>
      <w:tr w:rsidR="00254375" w:rsidRPr="00F64009" w:rsidTr="0021197A">
        <w:trPr>
          <w:trHeight w:val="280"/>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F010C7" w:rsidRDefault="00254375" w:rsidP="0021197A">
            <w:pPr>
              <w:jc w:val="center"/>
              <w:rPr>
                <w:rFonts w:ascii="Times New Roman" w:eastAsia="Times New Roman" w:hAnsi="Times New Roman"/>
                <w:color w:val="000000"/>
                <w:sz w:val="20"/>
                <w:szCs w:val="20"/>
                <w:lang w:eastAsia="ru-RU"/>
              </w:rPr>
            </w:pPr>
            <w:r w:rsidRPr="00F010C7">
              <w:rPr>
                <w:rFonts w:ascii="Times New Roman" w:eastAsia="Times New Roman" w:hAnsi="Times New Roman"/>
                <w:color w:val="000000"/>
                <w:sz w:val="20"/>
                <w:szCs w:val="20"/>
                <w:lang w:eastAsia="ru-RU"/>
              </w:rPr>
              <w:t>2.1</w:t>
            </w:r>
          </w:p>
        </w:tc>
        <w:tc>
          <w:tcPr>
            <w:tcW w:w="1055" w:type="pct"/>
            <w:tcBorders>
              <w:top w:val="nil"/>
              <w:left w:val="nil"/>
              <w:bottom w:val="single" w:sz="4" w:space="0" w:color="auto"/>
              <w:right w:val="single" w:sz="4" w:space="0" w:color="auto"/>
            </w:tcBorders>
            <w:shd w:val="clear" w:color="000000" w:fill="FFFFFF"/>
            <w:vAlign w:val="center"/>
          </w:tcPr>
          <w:p w:rsidR="00254375" w:rsidRPr="00F010C7" w:rsidRDefault="00254375" w:rsidP="0021197A">
            <w:pPr>
              <w:rPr>
                <w:rFonts w:ascii="Times New Roman" w:hAnsi="Times New Roman"/>
                <w:bCs/>
                <w:color w:val="000000"/>
                <w:sz w:val="20"/>
                <w:szCs w:val="20"/>
              </w:rPr>
            </w:pPr>
            <w:r w:rsidRPr="00F010C7">
              <w:rPr>
                <w:rFonts w:ascii="Times New Roman" w:hAnsi="Times New Roman"/>
                <w:bCs/>
                <w:color w:val="000000"/>
                <w:sz w:val="20"/>
                <w:szCs w:val="20"/>
              </w:rPr>
              <w:t>о</w:t>
            </w:r>
            <w:r w:rsidRPr="00F010C7">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(федеральный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F010C7" w:rsidRDefault="00254375" w:rsidP="0021197A">
            <w:pPr>
              <w:ind w:left="-109"/>
              <w:jc w:val="center"/>
              <w:rPr>
                <w:rFonts w:ascii="Times New Roman" w:eastAsia="Times New Roman" w:hAnsi="Times New Roman"/>
                <w:sz w:val="20"/>
                <w:szCs w:val="20"/>
                <w:lang w:eastAsia="ru-RU"/>
              </w:rPr>
            </w:pPr>
            <w:r w:rsidRPr="00F010C7">
              <w:rPr>
                <w:rFonts w:ascii="Times New Roman" w:eastAsia="Times New Roman" w:hAnsi="Times New Roman"/>
                <w:sz w:val="20"/>
                <w:szCs w:val="20"/>
                <w:lang w:eastAsia="ru-RU"/>
              </w:rPr>
              <w:t>16 285,5</w:t>
            </w:r>
          </w:p>
        </w:tc>
        <w:tc>
          <w:tcPr>
            <w:tcW w:w="635" w:type="pct"/>
            <w:tcBorders>
              <w:top w:val="nil"/>
              <w:left w:val="nil"/>
              <w:bottom w:val="single" w:sz="4" w:space="0" w:color="auto"/>
              <w:right w:val="single" w:sz="4" w:space="0" w:color="auto"/>
            </w:tcBorders>
            <w:shd w:val="clear" w:color="000000" w:fill="FFFFFF"/>
            <w:vAlign w:val="center"/>
          </w:tcPr>
          <w:p w:rsidR="00254375" w:rsidRPr="00F010C7" w:rsidRDefault="00254375" w:rsidP="0021197A">
            <w:pPr>
              <w:ind w:left="-109"/>
              <w:jc w:val="center"/>
              <w:rPr>
                <w:rFonts w:ascii="Times New Roman" w:eastAsia="Times New Roman" w:hAnsi="Times New Roman"/>
                <w:sz w:val="20"/>
                <w:szCs w:val="20"/>
                <w:lang w:eastAsia="ru-RU"/>
              </w:rPr>
            </w:pPr>
            <w:r w:rsidRPr="00F010C7">
              <w:rPr>
                <w:rFonts w:ascii="Times New Roman" w:eastAsia="Times New Roman" w:hAnsi="Times New Roman"/>
                <w:sz w:val="20"/>
                <w:szCs w:val="20"/>
                <w:lang w:eastAsia="ru-RU"/>
              </w:rPr>
              <w:t>16 285,5</w:t>
            </w:r>
          </w:p>
        </w:tc>
        <w:tc>
          <w:tcPr>
            <w:tcW w:w="623" w:type="pct"/>
            <w:tcBorders>
              <w:top w:val="nil"/>
              <w:left w:val="nil"/>
              <w:bottom w:val="single" w:sz="4" w:space="0" w:color="auto"/>
              <w:right w:val="single" w:sz="4" w:space="0" w:color="auto"/>
            </w:tcBorders>
            <w:shd w:val="clear" w:color="000000" w:fill="FFFFFF"/>
            <w:vAlign w:val="center"/>
          </w:tcPr>
          <w:p w:rsidR="00254375" w:rsidRPr="00F010C7" w:rsidRDefault="00254375" w:rsidP="0021197A">
            <w:pPr>
              <w:ind w:left="-109"/>
              <w:jc w:val="center"/>
              <w:rPr>
                <w:rFonts w:ascii="Times New Roman" w:eastAsia="Times New Roman" w:hAnsi="Times New Roman"/>
                <w:sz w:val="20"/>
                <w:szCs w:val="20"/>
                <w:lang w:eastAsia="ru-RU"/>
              </w:rPr>
            </w:pPr>
            <w:r w:rsidRPr="00F010C7">
              <w:rPr>
                <w:rFonts w:ascii="Times New Roman" w:eastAsia="Times New Roman" w:hAnsi="Times New Roman"/>
                <w:sz w:val="20"/>
                <w:szCs w:val="20"/>
                <w:lang w:eastAsia="ru-RU"/>
              </w:rPr>
              <w:t>8 676,8</w:t>
            </w:r>
          </w:p>
        </w:tc>
        <w:tc>
          <w:tcPr>
            <w:tcW w:w="362" w:type="pct"/>
            <w:tcBorders>
              <w:top w:val="nil"/>
              <w:left w:val="nil"/>
              <w:bottom w:val="single" w:sz="4" w:space="0" w:color="auto"/>
              <w:right w:val="single" w:sz="4" w:space="0" w:color="auto"/>
            </w:tcBorders>
            <w:shd w:val="clear" w:color="000000" w:fill="FFFFFF"/>
            <w:vAlign w:val="center"/>
          </w:tcPr>
          <w:p w:rsidR="00254375" w:rsidRPr="00F010C7" w:rsidRDefault="00254375" w:rsidP="0021197A">
            <w:pPr>
              <w:ind w:left="-109"/>
              <w:jc w:val="center"/>
              <w:rPr>
                <w:rFonts w:ascii="Times New Roman" w:eastAsia="Times New Roman" w:hAnsi="Times New Roman"/>
                <w:sz w:val="20"/>
                <w:szCs w:val="20"/>
                <w:lang w:eastAsia="ru-RU"/>
              </w:rPr>
            </w:pPr>
            <w:r w:rsidRPr="00F010C7">
              <w:rPr>
                <w:rFonts w:ascii="Times New Roman" w:eastAsia="Times New Roman" w:hAnsi="Times New Roman"/>
                <w:sz w:val="20"/>
                <w:szCs w:val="20"/>
                <w:lang w:eastAsia="ru-RU"/>
              </w:rPr>
              <w:t>53,3</w:t>
            </w:r>
          </w:p>
        </w:tc>
        <w:tc>
          <w:tcPr>
            <w:tcW w:w="1196" w:type="pct"/>
            <w:tcBorders>
              <w:top w:val="nil"/>
              <w:left w:val="nil"/>
              <w:bottom w:val="single" w:sz="4" w:space="0" w:color="auto"/>
              <w:right w:val="single" w:sz="4" w:space="0" w:color="auto"/>
            </w:tcBorders>
            <w:shd w:val="clear" w:color="000000" w:fill="FFFFFF"/>
          </w:tcPr>
          <w:p w:rsidR="00254375" w:rsidRPr="00F64009" w:rsidRDefault="00254375" w:rsidP="00687811">
            <w:pPr>
              <w:jc w:val="both"/>
              <w:rPr>
                <w:rFonts w:ascii="Times New Roman" w:hAnsi="Times New Roman"/>
                <w:bCs/>
                <w:color w:val="000000"/>
                <w:sz w:val="20"/>
                <w:szCs w:val="20"/>
                <w:highlight w:val="yellow"/>
              </w:rPr>
            </w:pPr>
            <w:r w:rsidRPr="009F2AE7">
              <w:rPr>
                <w:rFonts w:ascii="Times New Roman" w:hAnsi="Times New Roman"/>
                <w:bCs/>
                <w:color w:val="000000"/>
                <w:sz w:val="20"/>
                <w:szCs w:val="20"/>
              </w:rPr>
              <w:t xml:space="preserve">На обеспечение жильем </w:t>
            </w:r>
            <w:r w:rsidRPr="00E6232B">
              <w:rPr>
                <w:rFonts w:ascii="Times New Roman" w:hAnsi="Times New Roman"/>
                <w:bCs/>
                <w:color w:val="000000"/>
                <w:sz w:val="20"/>
                <w:szCs w:val="20"/>
              </w:rPr>
              <w:t>инвалидов предусмотрено 4 000,0 тыс. рублей. В список граждан, изъявивших желание получить субсидию в 2023 году включен 1 участник. Субсидия выплачена в размере 1728,5 тыс. рублей в полном объеме.</w:t>
            </w:r>
            <w:r w:rsidR="00E6232B" w:rsidRPr="00E6232B">
              <w:rPr>
                <w:rFonts w:ascii="Times New Roman" w:hAnsi="Times New Roman"/>
                <w:bCs/>
                <w:color w:val="000000"/>
                <w:sz w:val="20"/>
                <w:szCs w:val="20"/>
              </w:rPr>
              <w:t xml:space="preserve"> </w:t>
            </w:r>
            <w:r w:rsidR="00687811">
              <w:rPr>
                <w:rFonts w:ascii="Times New Roman" w:hAnsi="Times New Roman"/>
                <w:bCs/>
                <w:color w:val="000000"/>
                <w:sz w:val="20"/>
                <w:szCs w:val="20"/>
              </w:rPr>
              <w:t>Н</w:t>
            </w:r>
            <w:r w:rsidR="00E6232B" w:rsidRPr="00E6232B">
              <w:rPr>
                <w:rFonts w:ascii="Times New Roman" w:hAnsi="Times New Roman"/>
                <w:bCs/>
                <w:color w:val="000000"/>
                <w:sz w:val="20"/>
                <w:szCs w:val="20"/>
              </w:rPr>
              <w:t>а обеспечение жильем участников боевых действий предусмотрено 12 185,5 тыс. рублей. В список граждан, изъявивших желание получить субсидию в 2023 году включено 4 участника. Выплачены субсидии в общей сумме 6 948,</w:t>
            </w:r>
            <w:r w:rsidR="00687811">
              <w:rPr>
                <w:rFonts w:ascii="Times New Roman" w:hAnsi="Times New Roman"/>
                <w:bCs/>
                <w:color w:val="000000"/>
                <w:sz w:val="20"/>
                <w:szCs w:val="20"/>
              </w:rPr>
              <w:t>3</w:t>
            </w:r>
            <w:r w:rsidR="00E6232B" w:rsidRPr="00E6232B">
              <w:rPr>
                <w:rFonts w:ascii="Times New Roman" w:hAnsi="Times New Roman"/>
                <w:bCs/>
                <w:color w:val="000000"/>
                <w:sz w:val="20"/>
                <w:szCs w:val="20"/>
              </w:rPr>
              <w:t xml:space="preserve"> тыс. руб. Мероприятие исполнено в полном объеме.</w:t>
            </w:r>
            <w:r w:rsidRPr="00E6232B">
              <w:rPr>
                <w:rFonts w:ascii="Times New Roman" w:hAnsi="Times New Roman"/>
                <w:bCs/>
                <w:color w:val="000000"/>
                <w:sz w:val="20"/>
                <w:szCs w:val="20"/>
              </w:rPr>
              <w:t xml:space="preserve">                                          </w:t>
            </w:r>
            <w:r w:rsidR="009F2AE7" w:rsidRPr="00E6232B">
              <w:rPr>
                <w:rFonts w:ascii="Times New Roman" w:hAnsi="Times New Roman"/>
                <w:bCs/>
                <w:color w:val="000000"/>
                <w:sz w:val="20"/>
                <w:szCs w:val="20"/>
              </w:rPr>
              <w:t>В адрес Департамента строительства и ЖКК ХМАО-Югры 21.07.2023</w:t>
            </w:r>
            <w:r w:rsidR="009F2AE7">
              <w:rPr>
                <w:rFonts w:ascii="Times New Roman" w:hAnsi="Times New Roman"/>
                <w:bCs/>
                <w:color w:val="000000"/>
                <w:sz w:val="20"/>
                <w:szCs w:val="20"/>
              </w:rPr>
              <w:t xml:space="preserve"> </w:t>
            </w:r>
            <w:r w:rsidR="009F2AE7" w:rsidRPr="009F2AE7">
              <w:rPr>
                <w:rFonts w:ascii="Times New Roman" w:hAnsi="Times New Roman"/>
                <w:bCs/>
                <w:color w:val="000000"/>
                <w:sz w:val="20"/>
                <w:szCs w:val="20"/>
              </w:rPr>
              <w:t>направлено письмо об отсутствии потребности в</w:t>
            </w:r>
            <w:r w:rsidR="009F2AE7">
              <w:rPr>
                <w:rFonts w:ascii="Times New Roman" w:hAnsi="Times New Roman"/>
                <w:bCs/>
                <w:color w:val="000000"/>
                <w:sz w:val="20"/>
                <w:szCs w:val="20"/>
              </w:rPr>
              <w:t xml:space="preserve"> </w:t>
            </w:r>
            <w:r w:rsidR="009F2AE7" w:rsidRPr="009F2AE7">
              <w:rPr>
                <w:rFonts w:ascii="Times New Roman" w:hAnsi="Times New Roman"/>
                <w:bCs/>
                <w:color w:val="000000"/>
                <w:sz w:val="20"/>
                <w:szCs w:val="20"/>
              </w:rPr>
              <w:t>средствах федерального бюджета</w:t>
            </w:r>
            <w:r w:rsidR="009F2AE7">
              <w:rPr>
                <w:rFonts w:ascii="Times New Roman" w:hAnsi="Times New Roman"/>
                <w:bCs/>
                <w:color w:val="000000"/>
                <w:sz w:val="20"/>
                <w:szCs w:val="20"/>
              </w:rPr>
              <w:t xml:space="preserve"> в сумме 7 608,6 тыс. руб. </w:t>
            </w:r>
          </w:p>
        </w:tc>
      </w:tr>
      <w:tr w:rsidR="00254375" w:rsidRPr="00F64009" w:rsidTr="0021197A">
        <w:trPr>
          <w:trHeight w:val="326"/>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D7744F" w:rsidRDefault="00254375" w:rsidP="0021197A">
            <w:pPr>
              <w:jc w:val="center"/>
              <w:rPr>
                <w:rFonts w:ascii="Times New Roman" w:eastAsia="Times New Roman" w:hAnsi="Times New Roman"/>
                <w:color w:val="000000"/>
                <w:sz w:val="20"/>
                <w:szCs w:val="20"/>
                <w:lang w:eastAsia="ru-RU"/>
              </w:rPr>
            </w:pPr>
            <w:r w:rsidRPr="00D7744F">
              <w:rPr>
                <w:rFonts w:ascii="Times New Roman" w:eastAsia="Times New Roman" w:hAnsi="Times New Roman"/>
                <w:color w:val="000000"/>
                <w:sz w:val="20"/>
                <w:szCs w:val="20"/>
                <w:lang w:eastAsia="ru-RU"/>
              </w:rPr>
              <w:t>2.2</w:t>
            </w:r>
          </w:p>
        </w:tc>
        <w:tc>
          <w:tcPr>
            <w:tcW w:w="1055" w:type="pct"/>
            <w:tcBorders>
              <w:top w:val="nil"/>
              <w:left w:val="nil"/>
              <w:bottom w:val="single" w:sz="4" w:space="0" w:color="auto"/>
              <w:right w:val="single" w:sz="4" w:space="0" w:color="auto"/>
            </w:tcBorders>
            <w:shd w:val="clear" w:color="000000" w:fill="FFFFFF"/>
            <w:vAlign w:val="center"/>
          </w:tcPr>
          <w:p w:rsidR="00254375" w:rsidRPr="00D7744F" w:rsidRDefault="00254375" w:rsidP="0021197A">
            <w:pPr>
              <w:rPr>
                <w:rFonts w:ascii="Times New Roman" w:eastAsia="Times New Roman" w:hAnsi="Times New Roman"/>
                <w:sz w:val="20"/>
                <w:szCs w:val="20"/>
                <w:lang w:eastAsia="ru-RU"/>
              </w:rPr>
            </w:pPr>
            <w:r w:rsidRPr="00D7744F">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D7744F">
              <w:rPr>
                <w:rFonts w:ascii="Times New Roman" w:hAnsi="Times New Roman"/>
                <w:sz w:val="20"/>
                <w:szCs w:val="20"/>
              </w:rPr>
              <w:lastRenderedPageBreak/>
              <w:t>(</w:t>
            </w:r>
            <w:r w:rsidRPr="00D7744F">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D7744F" w:rsidRDefault="00254375" w:rsidP="0021197A">
            <w:pPr>
              <w:ind w:left="-109"/>
              <w:jc w:val="center"/>
              <w:rPr>
                <w:rFonts w:ascii="Times New Roman" w:eastAsia="Times New Roman" w:hAnsi="Times New Roman"/>
                <w:sz w:val="20"/>
                <w:szCs w:val="20"/>
                <w:lang w:eastAsia="ru-RU"/>
              </w:rPr>
            </w:pPr>
            <w:r w:rsidRPr="00D7744F">
              <w:rPr>
                <w:rFonts w:ascii="Times New Roman" w:eastAsia="Times New Roman" w:hAnsi="Times New Roman"/>
                <w:sz w:val="20"/>
                <w:szCs w:val="20"/>
                <w:lang w:eastAsia="ru-RU"/>
              </w:rPr>
              <w:lastRenderedPageBreak/>
              <w:t>10,8</w:t>
            </w:r>
          </w:p>
        </w:tc>
        <w:tc>
          <w:tcPr>
            <w:tcW w:w="635" w:type="pct"/>
            <w:tcBorders>
              <w:top w:val="nil"/>
              <w:left w:val="nil"/>
              <w:bottom w:val="single" w:sz="4" w:space="0" w:color="auto"/>
              <w:right w:val="single" w:sz="4" w:space="0" w:color="auto"/>
            </w:tcBorders>
            <w:shd w:val="clear" w:color="000000" w:fill="FFFFFF"/>
            <w:vAlign w:val="center"/>
          </w:tcPr>
          <w:p w:rsidR="00254375" w:rsidRPr="00D7744F" w:rsidRDefault="00254375" w:rsidP="0021197A">
            <w:pPr>
              <w:ind w:left="-109"/>
              <w:jc w:val="center"/>
              <w:rPr>
                <w:rFonts w:ascii="Times New Roman" w:eastAsia="Times New Roman" w:hAnsi="Times New Roman"/>
                <w:sz w:val="20"/>
                <w:szCs w:val="20"/>
                <w:lang w:eastAsia="ru-RU"/>
              </w:rPr>
            </w:pPr>
            <w:r w:rsidRPr="00D7744F">
              <w:rPr>
                <w:rFonts w:ascii="Times New Roman" w:eastAsia="Times New Roman" w:hAnsi="Times New Roman"/>
                <w:sz w:val="20"/>
                <w:szCs w:val="20"/>
                <w:lang w:eastAsia="ru-RU"/>
              </w:rPr>
              <w:t>10,8</w:t>
            </w:r>
          </w:p>
        </w:tc>
        <w:tc>
          <w:tcPr>
            <w:tcW w:w="623" w:type="pct"/>
            <w:tcBorders>
              <w:top w:val="nil"/>
              <w:left w:val="nil"/>
              <w:bottom w:val="single" w:sz="4" w:space="0" w:color="auto"/>
              <w:right w:val="single" w:sz="4" w:space="0" w:color="auto"/>
            </w:tcBorders>
            <w:shd w:val="clear" w:color="000000" w:fill="FFFFFF"/>
            <w:vAlign w:val="center"/>
          </w:tcPr>
          <w:p w:rsidR="00254375" w:rsidRPr="00D7744F" w:rsidRDefault="00254375" w:rsidP="0021197A">
            <w:pPr>
              <w:ind w:left="-109"/>
              <w:jc w:val="center"/>
              <w:rPr>
                <w:rFonts w:ascii="Times New Roman" w:eastAsia="Times New Roman" w:hAnsi="Times New Roman"/>
                <w:sz w:val="20"/>
                <w:szCs w:val="20"/>
                <w:lang w:eastAsia="ru-RU"/>
              </w:rPr>
            </w:pPr>
            <w:r w:rsidRPr="00D7744F">
              <w:rPr>
                <w:rFonts w:ascii="Times New Roman" w:eastAsia="Times New Roman" w:hAnsi="Times New Roman"/>
                <w:sz w:val="20"/>
                <w:szCs w:val="20"/>
                <w:lang w:eastAsia="ru-RU"/>
              </w:rPr>
              <w:t>0,0</w:t>
            </w:r>
          </w:p>
        </w:tc>
        <w:tc>
          <w:tcPr>
            <w:tcW w:w="362" w:type="pct"/>
            <w:tcBorders>
              <w:top w:val="nil"/>
              <w:left w:val="nil"/>
              <w:bottom w:val="single" w:sz="4" w:space="0" w:color="auto"/>
              <w:right w:val="single" w:sz="4" w:space="0" w:color="auto"/>
            </w:tcBorders>
            <w:shd w:val="clear" w:color="000000" w:fill="FFFFFF"/>
            <w:vAlign w:val="center"/>
          </w:tcPr>
          <w:p w:rsidR="00254375" w:rsidRPr="00D7744F" w:rsidRDefault="00254375" w:rsidP="0021197A">
            <w:pPr>
              <w:ind w:left="-109"/>
              <w:jc w:val="center"/>
              <w:rPr>
                <w:rFonts w:ascii="Times New Roman" w:eastAsia="Times New Roman" w:hAnsi="Times New Roman"/>
                <w:sz w:val="20"/>
                <w:szCs w:val="20"/>
                <w:lang w:eastAsia="ru-RU"/>
              </w:rPr>
            </w:pPr>
            <w:r w:rsidRPr="00D7744F">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254375" w:rsidRPr="00D7744F" w:rsidRDefault="00254375" w:rsidP="0021197A">
            <w:pPr>
              <w:rPr>
                <w:rFonts w:ascii="Times New Roman" w:eastAsia="Times New Roman" w:hAnsi="Times New Roman"/>
                <w:sz w:val="20"/>
                <w:szCs w:val="20"/>
                <w:lang w:eastAsia="ru-RU"/>
              </w:rPr>
            </w:pPr>
            <w:r w:rsidRPr="00D7744F">
              <w:rPr>
                <w:rFonts w:ascii="Times New Roman" w:eastAsia="Times New Roman" w:hAnsi="Times New Roman"/>
                <w:sz w:val="20"/>
                <w:szCs w:val="20"/>
                <w:lang w:eastAsia="ru-RU"/>
              </w:rPr>
              <w:t xml:space="preserve">Исполнение запланировано на ноябрь 2023 года </w:t>
            </w:r>
          </w:p>
        </w:tc>
      </w:tr>
      <w:tr w:rsidR="00254375" w:rsidRPr="00F64009" w:rsidTr="0021197A">
        <w:trPr>
          <w:trHeight w:val="994"/>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5B758E" w:rsidRDefault="00254375" w:rsidP="0021197A">
            <w:pPr>
              <w:jc w:val="center"/>
              <w:rPr>
                <w:rFonts w:ascii="Times New Roman" w:eastAsia="Times New Roman" w:hAnsi="Times New Roman"/>
                <w:color w:val="000000"/>
                <w:sz w:val="20"/>
                <w:szCs w:val="20"/>
                <w:lang w:eastAsia="ru-RU"/>
              </w:rPr>
            </w:pPr>
            <w:r w:rsidRPr="005B758E">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254375" w:rsidRPr="005B758E" w:rsidRDefault="00254375" w:rsidP="0021197A">
            <w:pPr>
              <w:rPr>
                <w:rFonts w:ascii="Times New Roman" w:eastAsia="Times New Roman" w:hAnsi="Times New Roman"/>
                <w:sz w:val="20"/>
                <w:szCs w:val="20"/>
                <w:u w:val="single"/>
                <w:lang w:eastAsia="ru-RU"/>
              </w:rPr>
            </w:pPr>
            <w:r w:rsidRPr="005B758E">
              <w:rPr>
                <w:rFonts w:ascii="Times New Roman" w:hAnsi="Times New Roman"/>
                <w:bCs/>
                <w:color w:val="000000"/>
                <w:sz w:val="20"/>
                <w:szCs w:val="20"/>
                <w:u w:val="single"/>
              </w:rPr>
              <w:t xml:space="preserve">подпрограмма </w:t>
            </w:r>
            <w:r w:rsidRPr="005B758E">
              <w:rPr>
                <w:rFonts w:ascii="Times New Roman" w:eastAsia="Times New Roman" w:hAnsi="Times New Roman"/>
                <w:bCs/>
                <w:color w:val="000000"/>
                <w:sz w:val="20"/>
                <w:szCs w:val="20"/>
                <w:u w:val="single"/>
                <w:lang w:eastAsia="ru-RU"/>
              </w:rPr>
              <w:t>«</w:t>
            </w:r>
            <w:r w:rsidRPr="005B758E">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254375" w:rsidRPr="005B758E" w:rsidRDefault="00254375" w:rsidP="0021197A">
            <w:pPr>
              <w:rPr>
                <w:rFonts w:ascii="Times New Roman" w:eastAsia="Times New Roman" w:hAnsi="Times New Roman"/>
                <w:sz w:val="20"/>
                <w:szCs w:val="20"/>
                <w:lang w:eastAsia="ru-RU"/>
              </w:rPr>
            </w:pPr>
            <w:r w:rsidRPr="005B758E">
              <w:rPr>
                <w:rFonts w:ascii="Times New Roman" w:eastAsia="Times New Roman" w:hAnsi="Times New Roman"/>
                <w:sz w:val="20"/>
                <w:szCs w:val="20"/>
                <w:lang w:eastAsia="ru-RU"/>
              </w:rPr>
              <w:t xml:space="preserve"> всего, в том числе:</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5B758E" w:rsidRDefault="00254375" w:rsidP="0021197A">
            <w:pPr>
              <w:ind w:left="-109"/>
              <w:jc w:val="center"/>
              <w:rPr>
                <w:rFonts w:ascii="Times New Roman" w:eastAsia="Times New Roman" w:hAnsi="Times New Roman"/>
                <w:sz w:val="20"/>
                <w:szCs w:val="20"/>
                <w:lang w:val="en-US" w:eastAsia="ru-RU"/>
              </w:rPr>
            </w:pPr>
            <w:r w:rsidRPr="005B758E">
              <w:rPr>
                <w:rFonts w:ascii="Times New Roman" w:eastAsia="Times New Roman" w:hAnsi="Times New Roman"/>
                <w:sz w:val="20"/>
                <w:szCs w:val="20"/>
                <w:lang w:eastAsia="ru-RU"/>
              </w:rPr>
              <w:t>1 892 894,3</w:t>
            </w:r>
          </w:p>
        </w:tc>
        <w:tc>
          <w:tcPr>
            <w:tcW w:w="635" w:type="pct"/>
            <w:tcBorders>
              <w:top w:val="nil"/>
              <w:left w:val="nil"/>
              <w:bottom w:val="single" w:sz="4" w:space="0" w:color="auto"/>
              <w:right w:val="single" w:sz="4" w:space="0" w:color="auto"/>
            </w:tcBorders>
            <w:shd w:val="clear" w:color="000000" w:fill="FFFFFF"/>
            <w:vAlign w:val="center"/>
          </w:tcPr>
          <w:p w:rsidR="00254375" w:rsidRPr="005B758E" w:rsidRDefault="00254375" w:rsidP="0021197A">
            <w:pPr>
              <w:ind w:left="-109"/>
              <w:jc w:val="center"/>
              <w:rPr>
                <w:rFonts w:ascii="Times New Roman" w:eastAsia="Times New Roman" w:hAnsi="Times New Roman"/>
                <w:sz w:val="20"/>
                <w:szCs w:val="20"/>
                <w:lang w:eastAsia="ru-RU"/>
              </w:rPr>
            </w:pPr>
            <w:r w:rsidRPr="005B758E">
              <w:rPr>
                <w:rFonts w:ascii="Times New Roman" w:eastAsia="Times New Roman" w:hAnsi="Times New Roman"/>
                <w:sz w:val="20"/>
                <w:szCs w:val="20"/>
                <w:lang w:eastAsia="ru-RU"/>
              </w:rPr>
              <w:t>2 313 065,9</w:t>
            </w:r>
          </w:p>
        </w:tc>
        <w:tc>
          <w:tcPr>
            <w:tcW w:w="623" w:type="pct"/>
            <w:tcBorders>
              <w:top w:val="nil"/>
              <w:left w:val="nil"/>
              <w:bottom w:val="single" w:sz="4" w:space="0" w:color="auto"/>
              <w:right w:val="single" w:sz="4" w:space="0" w:color="auto"/>
            </w:tcBorders>
            <w:shd w:val="clear" w:color="000000" w:fill="FFFFFF"/>
            <w:vAlign w:val="center"/>
          </w:tcPr>
          <w:p w:rsidR="00254375" w:rsidRPr="005B758E" w:rsidRDefault="00254375" w:rsidP="0021197A">
            <w:pPr>
              <w:ind w:left="-109"/>
              <w:jc w:val="center"/>
              <w:rPr>
                <w:rFonts w:ascii="Times New Roman" w:eastAsia="Times New Roman" w:hAnsi="Times New Roman"/>
                <w:sz w:val="20"/>
                <w:szCs w:val="20"/>
                <w:lang w:eastAsia="ru-RU"/>
              </w:rPr>
            </w:pPr>
            <w:r w:rsidRPr="005B758E">
              <w:rPr>
                <w:rFonts w:ascii="Times New Roman" w:eastAsia="Times New Roman" w:hAnsi="Times New Roman"/>
                <w:sz w:val="20"/>
                <w:szCs w:val="20"/>
                <w:lang w:eastAsia="ru-RU"/>
              </w:rPr>
              <w:t>1 950 460,3</w:t>
            </w:r>
          </w:p>
        </w:tc>
        <w:tc>
          <w:tcPr>
            <w:tcW w:w="362" w:type="pct"/>
            <w:tcBorders>
              <w:top w:val="nil"/>
              <w:left w:val="nil"/>
              <w:bottom w:val="single" w:sz="4" w:space="0" w:color="auto"/>
              <w:right w:val="single" w:sz="4" w:space="0" w:color="auto"/>
            </w:tcBorders>
            <w:shd w:val="clear" w:color="000000" w:fill="FFFFFF"/>
            <w:vAlign w:val="center"/>
          </w:tcPr>
          <w:p w:rsidR="00254375" w:rsidRPr="005B758E" w:rsidRDefault="00254375" w:rsidP="0021197A">
            <w:pPr>
              <w:ind w:left="-109"/>
              <w:jc w:val="center"/>
              <w:rPr>
                <w:rFonts w:ascii="Times New Roman" w:eastAsia="Times New Roman" w:hAnsi="Times New Roman"/>
                <w:sz w:val="20"/>
                <w:szCs w:val="20"/>
                <w:lang w:eastAsia="ru-RU"/>
              </w:rPr>
            </w:pPr>
            <w:r w:rsidRPr="005B758E">
              <w:rPr>
                <w:rFonts w:ascii="Times New Roman" w:eastAsia="Times New Roman" w:hAnsi="Times New Roman"/>
                <w:sz w:val="20"/>
                <w:szCs w:val="20"/>
                <w:lang w:eastAsia="ru-RU"/>
              </w:rPr>
              <w:t>84,3</w:t>
            </w:r>
          </w:p>
        </w:tc>
        <w:tc>
          <w:tcPr>
            <w:tcW w:w="1196" w:type="pct"/>
            <w:tcBorders>
              <w:top w:val="nil"/>
              <w:left w:val="nil"/>
              <w:bottom w:val="single" w:sz="4" w:space="0" w:color="auto"/>
              <w:right w:val="single" w:sz="4" w:space="0" w:color="auto"/>
            </w:tcBorders>
            <w:shd w:val="clear" w:color="000000" w:fill="FFFFFF"/>
            <w:vAlign w:val="center"/>
          </w:tcPr>
          <w:p w:rsidR="00254375" w:rsidRPr="005B758E" w:rsidRDefault="00254375" w:rsidP="0021197A">
            <w:pPr>
              <w:ind w:left="-109"/>
              <w:jc w:val="center"/>
              <w:rPr>
                <w:rFonts w:ascii="Times New Roman" w:eastAsia="Times New Roman" w:hAnsi="Times New Roman"/>
                <w:sz w:val="20"/>
                <w:szCs w:val="20"/>
                <w:lang w:eastAsia="ru-RU"/>
              </w:rPr>
            </w:pPr>
          </w:p>
        </w:tc>
      </w:tr>
      <w:tr w:rsidR="00254375" w:rsidRPr="00F64009" w:rsidTr="0021197A">
        <w:trPr>
          <w:trHeight w:val="312"/>
        </w:trPr>
        <w:tc>
          <w:tcPr>
            <w:tcW w:w="356" w:type="pct"/>
            <w:vMerge w:val="restart"/>
            <w:tcBorders>
              <w:top w:val="nil"/>
              <w:left w:val="single" w:sz="4" w:space="0" w:color="auto"/>
              <w:right w:val="single" w:sz="4" w:space="0" w:color="auto"/>
            </w:tcBorders>
            <w:shd w:val="clear" w:color="000000" w:fill="FFFFFF"/>
            <w:vAlign w:val="center"/>
          </w:tcPr>
          <w:p w:rsidR="00254375" w:rsidRPr="00F64009" w:rsidRDefault="00254375" w:rsidP="0021197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202E22" w:rsidRDefault="00254375" w:rsidP="0021197A">
            <w:pPr>
              <w:rPr>
                <w:rFonts w:ascii="Times New Roman" w:eastAsia="Times New Roman" w:hAnsi="Times New Roman"/>
                <w:b/>
                <w:bCs/>
                <w:sz w:val="20"/>
                <w:szCs w:val="20"/>
                <w:lang w:eastAsia="ru-RU"/>
              </w:rPr>
            </w:pPr>
            <w:r w:rsidRPr="00202E22">
              <w:rPr>
                <w:rFonts w:ascii="Times New Roman" w:eastAsia="Times New Roman" w:hAnsi="Times New Roman"/>
                <w:sz w:val="20"/>
                <w:szCs w:val="20"/>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202E22" w:rsidRDefault="00254375" w:rsidP="0021197A">
            <w:pPr>
              <w:ind w:left="-109"/>
              <w:jc w:val="center"/>
              <w:rPr>
                <w:rFonts w:ascii="Times New Roman" w:eastAsia="Times New Roman" w:hAnsi="Times New Roman"/>
                <w:sz w:val="20"/>
                <w:szCs w:val="20"/>
                <w:lang w:val="en-US" w:eastAsia="ru-RU"/>
              </w:rPr>
            </w:pPr>
            <w:r w:rsidRPr="00202E22">
              <w:rPr>
                <w:rFonts w:ascii="Times New Roman" w:eastAsia="Times New Roman" w:hAnsi="Times New Roman"/>
                <w:sz w:val="20"/>
                <w:szCs w:val="20"/>
                <w:lang w:val="en-US" w:eastAsia="ru-RU"/>
              </w:rPr>
              <w:t>87 383</w:t>
            </w:r>
            <w:r w:rsidRPr="00202E22">
              <w:rPr>
                <w:rFonts w:ascii="Times New Roman" w:eastAsia="Times New Roman" w:hAnsi="Times New Roman"/>
                <w:sz w:val="20"/>
                <w:szCs w:val="20"/>
                <w:lang w:eastAsia="ru-RU"/>
              </w:rPr>
              <w:t>,</w:t>
            </w:r>
            <w:r w:rsidRPr="00202E22">
              <w:rPr>
                <w:rFonts w:ascii="Times New Roman" w:eastAsia="Times New Roman" w:hAnsi="Times New Roman"/>
                <w:sz w:val="20"/>
                <w:szCs w:val="20"/>
                <w:lang w:val="en-US" w:eastAsia="ru-RU"/>
              </w:rPr>
              <w:t>4</w:t>
            </w:r>
          </w:p>
        </w:tc>
        <w:tc>
          <w:tcPr>
            <w:tcW w:w="635" w:type="pct"/>
            <w:tcBorders>
              <w:top w:val="nil"/>
              <w:left w:val="nil"/>
              <w:bottom w:val="single" w:sz="4" w:space="0" w:color="auto"/>
              <w:right w:val="single" w:sz="4" w:space="0" w:color="auto"/>
            </w:tcBorders>
            <w:shd w:val="clear" w:color="000000" w:fill="FFFFFF"/>
            <w:vAlign w:val="center"/>
          </w:tcPr>
          <w:p w:rsidR="00254375" w:rsidRPr="00202E22" w:rsidRDefault="00254375" w:rsidP="0021197A">
            <w:pPr>
              <w:ind w:left="-109"/>
              <w:jc w:val="center"/>
              <w:rPr>
                <w:rFonts w:ascii="Times New Roman" w:eastAsia="Times New Roman" w:hAnsi="Times New Roman"/>
                <w:sz w:val="20"/>
                <w:szCs w:val="20"/>
                <w:lang w:eastAsia="ru-RU"/>
              </w:rPr>
            </w:pPr>
            <w:r w:rsidRPr="00202E22">
              <w:rPr>
                <w:rFonts w:ascii="Times New Roman" w:eastAsia="Times New Roman" w:hAnsi="Times New Roman"/>
                <w:sz w:val="20"/>
                <w:szCs w:val="20"/>
                <w:lang w:eastAsia="ru-RU"/>
              </w:rPr>
              <w:t>137 321,8</w:t>
            </w:r>
          </w:p>
        </w:tc>
        <w:tc>
          <w:tcPr>
            <w:tcW w:w="623" w:type="pct"/>
            <w:tcBorders>
              <w:top w:val="nil"/>
              <w:left w:val="nil"/>
              <w:bottom w:val="single" w:sz="4" w:space="0" w:color="auto"/>
              <w:right w:val="single" w:sz="4" w:space="0" w:color="auto"/>
            </w:tcBorders>
            <w:shd w:val="clear" w:color="000000" w:fill="FFFFFF"/>
            <w:vAlign w:val="center"/>
          </w:tcPr>
          <w:p w:rsidR="00254375" w:rsidRPr="00202E22" w:rsidRDefault="00254375" w:rsidP="0021197A">
            <w:pPr>
              <w:ind w:left="-109"/>
              <w:jc w:val="center"/>
              <w:rPr>
                <w:rFonts w:ascii="Times New Roman" w:eastAsia="Times New Roman" w:hAnsi="Times New Roman"/>
                <w:sz w:val="20"/>
                <w:szCs w:val="20"/>
                <w:lang w:eastAsia="ru-RU"/>
              </w:rPr>
            </w:pPr>
            <w:r w:rsidRPr="00202E22">
              <w:rPr>
                <w:rFonts w:ascii="Times New Roman" w:eastAsia="Times New Roman" w:hAnsi="Times New Roman"/>
                <w:sz w:val="20"/>
                <w:szCs w:val="20"/>
                <w:lang w:eastAsia="ru-RU"/>
              </w:rPr>
              <w:t>113 913,0</w:t>
            </w:r>
          </w:p>
        </w:tc>
        <w:tc>
          <w:tcPr>
            <w:tcW w:w="362" w:type="pct"/>
            <w:tcBorders>
              <w:top w:val="nil"/>
              <w:left w:val="nil"/>
              <w:bottom w:val="single" w:sz="4" w:space="0" w:color="auto"/>
              <w:right w:val="single" w:sz="4" w:space="0" w:color="auto"/>
            </w:tcBorders>
            <w:shd w:val="clear" w:color="000000" w:fill="FFFFFF"/>
            <w:vAlign w:val="center"/>
          </w:tcPr>
          <w:p w:rsidR="00254375" w:rsidRPr="00202E22" w:rsidRDefault="00254375" w:rsidP="0021197A">
            <w:pPr>
              <w:ind w:left="-109"/>
              <w:jc w:val="center"/>
              <w:rPr>
                <w:rFonts w:ascii="Times New Roman" w:eastAsia="Times New Roman" w:hAnsi="Times New Roman"/>
                <w:sz w:val="20"/>
                <w:szCs w:val="20"/>
                <w:lang w:eastAsia="ru-RU"/>
              </w:rPr>
            </w:pPr>
            <w:r w:rsidRPr="00202E22">
              <w:rPr>
                <w:rFonts w:ascii="Times New Roman" w:eastAsia="Times New Roman" w:hAnsi="Times New Roman"/>
                <w:sz w:val="20"/>
                <w:szCs w:val="20"/>
                <w:lang w:eastAsia="ru-RU"/>
              </w:rPr>
              <w:t>83,0</w:t>
            </w:r>
          </w:p>
        </w:tc>
        <w:tc>
          <w:tcPr>
            <w:tcW w:w="1196" w:type="pct"/>
            <w:tcBorders>
              <w:top w:val="nil"/>
              <w:left w:val="nil"/>
              <w:bottom w:val="single" w:sz="4" w:space="0" w:color="auto"/>
              <w:right w:val="single" w:sz="4" w:space="0" w:color="auto"/>
            </w:tcBorders>
            <w:shd w:val="clear" w:color="000000" w:fill="FFFFFF"/>
          </w:tcPr>
          <w:p w:rsidR="00254375" w:rsidRPr="00F64009" w:rsidRDefault="00254375" w:rsidP="0021197A">
            <w:pPr>
              <w:ind w:left="-109"/>
              <w:jc w:val="center"/>
              <w:rPr>
                <w:rFonts w:ascii="Times New Roman" w:eastAsia="Times New Roman" w:hAnsi="Times New Roman"/>
                <w:sz w:val="20"/>
                <w:szCs w:val="20"/>
                <w:highlight w:val="yellow"/>
                <w:lang w:eastAsia="ru-RU"/>
              </w:rPr>
            </w:pPr>
          </w:p>
        </w:tc>
      </w:tr>
      <w:tr w:rsidR="00254375" w:rsidRPr="00F64009" w:rsidTr="0021197A">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254375" w:rsidRPr="00F64009" w:rsidRDefault="00254375" w:rsidP="0021197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133795" w:rsidRDefault="00254375" w:rsidP="0021197A">
            <w:pPr>
              <w:rPr>
                <w:rFonts w:ascii="Times New Roman" w:eastAsia="Times New Roman" w:hAnsi="Times New Roman"/>
                <w:sz w:val="20"/>
                <w:szCs w:val="20"/>
                <w:lang w:eastAsia="ru-RU"/>
              </w:rPr>
            </w:pPr>
            <w:r w:rsidRPr="00133795">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133795" w:rsidRDefault="00254375" w:rsidP="0021197A">
            <w:pPr>
              <w:ind w:left="-109"/>
              <w:jc w:val="center"/>
              <w:rPr>
                <w:rFonts w:ascii="Times New Roman" w:eastAsia="Times New Roman" w:hAnsi="Times New Roman"/>
                <w:sz w:val="20"/>
                <w:szCs w:val="20"/>
                <w:lang w:val="en-US" w:eastAsia="ru-RU"/>
              </w:rPr>
            </w:pPr>
            <w:r w:rsidRPr="00133795">
              <w:rPr>
                <w:rFonts w:ascii="Times New Roman" w:eastAsia="Times New Roman" w:hAnsi="Times New Roman"/>
                <w:sz w:val="20"/>
                <w:szCs w:val="20"/>
                <w:lang w:val="en-US" w:eastAsia="ru-RU"/>
              </w:rPr>
              <w:t>1 805 510,9</w:t>
            </w:r>
          </w:p>
        </w:tc>
        <w:tc>
          <w:tcPr>
            <w:tcW w:w="635" w:type="pct"/>
            <w:tcBorders>
              <w:top w:val="nil"/>
              <w:left w:val="nil"/>
              <w:bottom w:val="single" w:sz="4" w:space="0" w:color="auto"/>
              <w:right w:val="single" w:sz="4" w:space="0" w:color="auto"/>
            </w:tcBorders>
            <w:shd w:val="clear" w:color="000000" w:fill="FFFFFF"/>
            <w:vAlign w:val="center"/>
          </w:tcPr>
          <w:p w:rsidR="00254375" w:rsidRPr="00133795" w:rsidRDefault="00254375" w:rsidP="0021197A">
            <w:pPr>
              <w:ind w:left="-109"/>
              <w:jc w:val="center"/>
              <w:rPr>
                <w:rFonts w:ascii="Times New Roman" w:eastAsia="Times New Roman" w:hAnsi="Times New Roman"/>
                <w:sz w:val="20"/>
                <w:szCs w:val="20"/>
                <w:lang w:eastAsia="ru-RU"/>
              </w:rPr>
            </w:pPr>
            <w:r w:rsidRPr="00133795">
              <w:rPr>
                <w:rFonts w:ascii="Times New Roman" w:eastAsia="Times New Roman" w:hAnsi="Times New Roman"/>
                <w:sz w:val="20"/>
                <w:szCs w:val="20"/>
                <w:lang w:eastAsia="ru-RU"/>
              </w:rPr>
              <w:t>2 175 744,1</w:t>
            </w:r>
          </w:p>
        </w:tc>
        <w:tc>
          <w:tcPr>
            <w:tcW w:w="623" w:type="pct"/>
            <w:tcBorders>
              <w:top w:val="nil"/>
              <w:left w:val="nil"/>
              <w:bottom w:val="single" w:sz="4" w:space="0" w:color="auto"/>
              <w:right w:val="single" w:sz="4" w:space="0" w:color="auto"/>
            </w:tcBorders>
            <w:shd w:val="clear" w:color="000000" w:fill="FFFFFF"/>
            <w:vAlign w:val="center"/>
          </w:tcPr>
          <w:p w:rsidR="00254375" w:rsidRPr="00133795" w:rsidRDefault="00254375" w:rsidP="0021197A">
            <w:pPr>
              <w:ind w:left="-109"/>
              <w:jc w:val="center"/>
              <w:rPr>
                <w:rFonts w:ascii="Times New Roman" w:eastAsia="Times New Roman" w:hAnsi="Times New Roman"/>
                <w:sz w:val="20"/>
                <w:szCs w:val="20"/>
                <w:lang w:eastAsia="ru-RU"/>
              </w:rPr>
            </w:pPr>
            <w:r w:rsidRPr="00133795">
              <w:rPr>
                <w:rFonts w:ascii="Times New Roman" w:eastAsia="Times New Roman" w:hAnsi="Times New Roman"/>
                <w:sz w:val="20"/>
                <w:szCs w:val="20"/>
                <w:lang w:eastAsia="ru-RU"/>
              </w:rPr>
              <w:t>1 836 547,3</w:t>
            </w:r>
          </w:p>
        </w:tc>
        <w:tc>
          <w:tcPr>
            <w:tcW w:w="362" w:type="pct"/>
            <w:tcBorders>
              <w:top w:val="nil"/>
              <w:left w:val="nil"/>
              <w:bottom w:val="single" w:sz="4" w:space="0" w:color="auto"/>
              <w:right w:val="single" w:sz="4" w:space="0" w:color="auto"/>
            </w:tcBorders>
            <w:shd w:val="clear" w:color="000000" w:fill="FFFFFF"/>
            <w:vAlign w:val="center"/>
          </w:tcPr>
          <w:p w:rsidR="00254375" w:rsidRPr="00133795" w:rsidRDefault="00254375" w:rsidP="0021197A">
            <w:pPr>
              <w:ind w:left="-109"/>
              <w:jc w:val="center"/>
              <w:rPr>
                <w:rFonts w:ascii="Times New Roman" w:eastAsia="Times New Roman" w:hAnsi="Times New Roman"/>
                <w:sz w:val="20"/>
                <w:szCs w:val="20"/>
                <w:lang w:eastAsia="ru-RU"/>
              </w:rPr>
            </w:pPr>
            <w:r w:rsidRPr="00133795">
              <w:rPr>
                <w:rFonts w:ascii="Times New Roman" w:eastAsia="Times New Roman" w:hAnsi="Times New Roman"/>
                <w:sz w:val="20"/>
                <w:szCs w:val="20"/>
                <w:lang w:eastAsia="ru-RU"/>
              </w:rPr>
              <w:t>84,4</w:t>
            </w:r>
          </w:p>
        </w:tc>
        <w:tc>
          <w:tcPr>
            <w:tcW w:w="1196" w:type="pct"/>
            <w:tcBorders>
              <w:top w:val="nil"/>
              <w:left w:val="nil"/>
              <w:bottom w:val="single" w:sz="4" w:space="0" w:color="auto"/>
              <w:right w:val="single" w:sz="4" w:space="0" w:color="auto"/>
            </w:tcBorders>
            <w:shd w:val="clear" w:color="000000" w:fill="FFFFFF"/>
          </w:tcPr>
          <w:p w:rsidR="00254375" w:rsidRPr="00133795" w:rsidRDefault="00254375" w:rsidP="0021197A">
            <w:pPr>
              <w:ind w:left="-109"/>
              <w:jc w:val="center"/>
              <w:rPr>
                <w:rFonts w:ascii="Times New Roman" w:eastAsia="Times New Roman" w:hAnsi="Times New Roman"/>
                <w:sz w:val="20"/>
                <w:szCs w:val="20"/>
                <w:lang w:eastAsia="ru-RU"/>
              </w:rPr>
            </w:pPr>
          </w:p>
        </w:tc>
      </w:tr>
      <w:tr w:rsidR="00254375" w:rsidRPr="00F64009" w:rsidTr="0021197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6C549B" w:rsidRDefault="00254375" w:rsidP="0021197A">
            <w:pPr>
              <w:jc w:val="center"/>
              <w:rPr>
                <w:rFonts w:ascii="Times New Roman" w:eastAsia="Times New Roman" w:hAnsi="Times New Roman"/>
                <w:color w:val="000000"/>
                <w:sz w:val="20"/>
                <w:szCs w:val="20"/>
                <w:lang w:eastAsia="ru-RU"/>
              </w:rPr>
            </w:pPr>
            <w:r w:rsidRPr="006C549B">
              <w:rPr>
                <w:rFonts w:ascii="Times New Roman" w:eastAsia="Times New Roman" w:hAnsi="Times New Roman"/>
                <w:color w:val="000000"/>
                <w:sz w:val="20"/>
                <w:szCs w:val="20"/>
                <w:lang w:eastAsia="ru-RU"/>
              </w:rPr>
              <w:t>3.1.</w:t>
            </w:r>
          </w:p>
        </w:tc>
        <w:tc>
          <w:tcPr>
            <w:tcW w:w="105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основное мероприятие "Приобретение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val="en-US" w:eastAsia="ru-RU"/>
              </w:rPr>
            </w:pPr>
            <w:r w:rsidRPr="006C549B">
              <w:rPr>
                <w:rFonts w:ascii="Times New Roman" w:eastAsia="Times New Roman" w:hAnsi="Times New Roman"/>
                <w:sz w:val="20"/>
                <w:szCs w:val="20"/>
                <w:lang w:val="en-US" w:eastAsia="ru-RU"/>
              </w:rPr>
              <w:t>100,0</w:t>
            </w:r>
          </w:p>
        </w:tc>
        <w:tc>
          <w:tcPr>
            <w:tcW w:w="63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45 699,7</w:t>
            </w:r>
          </w:p>
        </w:tc>
        <w:tc>
          <w:tcPr>
            <w:tcW w:w="623"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4 685,4</w:t>
            </w:r>
          </w:p>
        </w:tc>
        <w:tc>
          <w:tcPr>
            <w:tcW w:w="362"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10,3</w:t>
            </w:r>
          </w:p>
        </w:tc>
        <w:tc>
          <w:tcPr>
            <w:tcW w:w="1196" w:type="pct"/>
            <w:tcBorders>
              <w:top w:val="nil"/>
              <w:left w:val="nil"/>
              <w:bottom w:val="single" w:sz="4" w:space="0" w:color="auto"/>
              <w:right w:val="single" w:sz="4" w:space="0" w:color="auto"/>
            </w:tcBorders>
            <w:shd w:val="clear" w:color="000000" w:fill="FFFFFF"/>
          </w:tcPr>
          <w:p w:rsidR="00254375" w:rsidRPr="006C549B" w:rsidRDefault="00254375" w:rsidP="0021197A">
            <w:pPr>
              <w:ind w:left="-109"/>
              <w:jc w:val="center"/>
              <w:rPr>
                <w:rFonts w:ascii="Times New Roman" w:eastAsia="Times New Roman" w:hAnsi="Times New Roman"/>
                <w:sz w:val="20"/>
                <w:szCs w:val="20"/>
                <w:lang w:eastAsia="ru-RU"/>
              </w:rPr>
            </w:pPr>
          </w:p>
        </w:tc>
      </w:tr>
      <w:tr w:rsidR="00254375" w:rsidRPr="00F64009" w:rsidTr="0021197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6C549B"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100,0</w:t>
            </w:r>
          </w:p>
        </w:tc>
        <w:tc>
          <w:tcPr>
            <w:tcW w:w="63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1 073,0</w:t>
            </w:r>
          </w:p>
        </w:tc>
        <w:tc>
          <w:tcPr>
            <w:tcW w:w="623"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501,2</w:t>
            </w:r>
          </w:p>
        </w:tc>
        <w:tc>
          <w:tcPr>
            <w:tcW w:w="362"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46,7</w:t>
            </w:r>
          </w:p>
        </w:tc>
        <w:tc>
          <w:tcPr>
            <w:tcW w:w="1196" w:type="pct"/>
            <w:tcBorders>
              <w:top w:val="nil"/>
              <w:left w:val="nil"/>
              <w:bottom w:val="single" w:sz="4" w:space="0" w:color="auto"/>
              <w:right w:val="single" w:sz="4" w:space="0" w:color="auto"/>
            </w:tcBorders>
            <w:shd w:val="clear" w:color="000000" w:fill="FFFFFF"/>
          </w:tcPr>
          <w:p w:rsidR="00254375" w:rsidRPr="006C549B" w:rsidRDefault="00254375" w:rsidP="0021197A">
            <w:pPr>
              <w:ind w:left="-109"/>
              <w:rPr>
                <w:rFonts w:ascii="Times New Roman" w:eastAsia="Times New Roman" w:hAnsi="Times New Roman"/>
                <w:sz w:val="20"/>
                <w:szCs w:val="20"/>
                <w:lang w:eastAsia="ru-RU"/>
              </w:rPr>
            </w:pPr>
          </w:p>
        </w:tc>
      </w:tr>
      <w:tr w:rsidR="00254375" w:rsidRPr="00F64009" w:rsidTr="0021197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6C549B"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44 626,7</w:t>
            </w:r>
          </w:p>
        </w:tc>
        <w:tc>
          <w:tcPr>
            <w:tcW w:w="623"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4 184,2</w:t>
            </w:r>
          </w:p>
        </w:tc>
        <w:tc>
          <w:tcPr>
            <w:tcW w:w="362"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9,4</w:t>
            </w:r>
          </w:p>
        </w:tc>
        <w:tc>
          <w:tcPr>
            <w:tcW w:w="1196" w:type="pct"/>
            <w:tcBorders>
              <w:top w:val="nil"/>
              <w:left w:val="nil"/>
              <w:bottom w:val="single" w:sz="4" w:space="0" w:color="auto"/>
              <w:right w:val="single" w:sz="4" w:space="0" w:color="auto"/>
            </w:tcBorders>
            <w:shd w:val="clear" w:color="000000" w:fill="FFFFFF"/>
          </w:tcPr>
          <w:p w:rsidR="00254375" w:rsidRPr="006C549B" w:rsidRDefault="00254375" w:rsidP="0021197A">
            <w:pPr>
              <w:ind w:left="-109"/>
              <w:rPr>
                <w:rFonts w:ascii="Times New Roman" w:eastAsia="Times New Roman" w:hAnsi="Times New Roman"/>
                <w:sz w:val="20"/>
                <w:szCs w:val="20"/>
                <w:lang w:eastAsia="ru-RU"/>
              </w:rPr>
            </w:pPr>
          </w:p>
        </w:tc>
      </w:tr>
      <w:tr w:rsidR="00254375" w:rsidRPr="00F64009" w:rsidTr="0021197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880357" w:rsidRDefault="00254375" w:rsidP="0021197A">
            <w:pPr>
              <w:jc w:val="center"/>
              <w:rPr>
                <w:rFonts w:ascii="Times New Roman" w:eastAsia="Times New Roman" w:hAnsi="Times New Roman"/>
                <w:color w:val="000000"/>
                <w:sz w:val="20"/>
                <w:szCs w:val="20"/>
                <w:lang w:eastAsia="ru-RU"/>
              </w:rPr>
            </w:pPr>
            <w:r w:rsidRPr="00880357">
              <w:rPr>
                <w:rFonts w:ascii="Times New Roman" w:eastAsia="Times New Roman" w:hAnsi="Times New Roman"/>
                <w:color w:val="000000"/>
                <w:sz w:val="20"/>
                <w:szCs w:val="20"/>
                <w:lang w:eastAsia="ru-RU"/>
              </w:rPr>
              <w:t>3.1.1</w:t>
            </w:r>
          </w:p>
        </w:tc>
        <w:tc>
          <w:tcPr>
            <w:tcW w:w="1055" w:type="pct"/>
            <w:tcBorders>
              <w:top w:val="nil"/>
              <w:left w:val="nil"/>
              <w:bottom w:val="single" w:sz="4" w:space="0" w:color="auto"/>
              <w:right w:val="single" w:sz="4" w:space="0" w:color="auto"/>
            </w:tcBorders>
            <w:shd w:val="clear" w:color="000000" w:fill="FFFFFF"/>
            <w:vAlign w:val="center"/>
          </w:tcPr>
          <w:p w:rsidR="00254375" w:rsidRPr="00880357" w:rsidRDefault="00254375" w:rsidP="0021197A">
            <w:pPr>
              <w:rPr>
                <w:rFonts w:ascii="Times New Roman" w:eastAsia="Times New Roman" w:hAnsi="Times New Roman"/>
                <w:sz w:val="20"/>
                <w:szCs w:val="20"/>
                <w:lang w:eastAsia="ru-RU"/>
              </w:rPr>
            </w:pPr>
            <w:r w:rsidRPr="00880357">
              <w:rPr>
                <w:rFonts w:ascii="Times New Roman" w:eastAsia="Times New Roman" w:hAnsi="Times New Roman"/>
                <w:sz w:val="20"/>
                <w:szCs w:val="20"/>
                <w:lang w:eastAsia="ru-RU"/>
              </w:rPr>
              <w:t>пр</w:t>
            </w:r>
            <w:r w:rsidR="00263772">
              <w:rPr>
                <w:rFonts w:ascii="Times New Roman" w:eastAsia="Times New Roman" w:hAnsi="Times New Roman"/>
                <w:sz w:val="20"/>
                <w:szCs w:val="20"/>
                <w:lang w:eastAsia="ru-RU"/>
              </w:rPr>
              <w:t>оведение оценки жилых помещений (местный бюджет</w:t>
            </w:r>
            <w:r w:rsidRPr="00880357">
              <w:rPr>
                <w:rFonts w:ascii="Times New Roman" w:eastAsia="Times New Roman" w:hAnsi="Times New Roman"/>
                <w:sz w:val="20"/>
                <w:szCs w:val="20"/>
                <w:lang w:eastAsia="ru-RU"/>
              </w:rPr>
              <w:t>)</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880357" w:rsidRDefault="00254375" w:rsidP="0021197A">
            <w:pPr>
              <w:ind w:left="-109"/>
              <w:jc w:val="center"/>
              <w:rPr>
                <w:rFonts w:ascii="Times New Roman" w:eastAsia="Times New Roman" w:hAnsi="Times New Roman"/>
                <w:sz w:val="20"/>
                <w:szCs w:val="20"/>
                <w:lang w:eastAsia="ru-RU"/>
              </w:rPr>
            </w:pPr>
            <w:r w:rsidRPr="00880357">
              <w:rPr>
                <w:rFonts w:ascii="Times New Roman" w:eastAsia="Times New Roman" w:hAnsi="Times New Roman"/>
                <w:sz w:val="20"/>
                <w:szCs w:val="20"/>
                <w:lang w:eastAsia="ru-RU"/>
              </w:rPr>
              <w:t>100,0</w:t>
            </w:r>
          </w:p>
        </w:tc>
        <w:tc>
          <w:tcPr>
            <w:tcW w:w="635" w:type="pct"/>
            <w:tcBorders>
              <w:top w:val="nil"/>
              <w:left w:val="nil"/>
              <w:bottom w:val="single" w:sz="4" w:space="0" w:color="auto"/>
              <w:right w:val="single" w:sz="4" w:space="0" w:color="auto"/>
            </w:tcBorders>
            <w:shd w:val="clear" w:color="000000" w:fill="FFFFFF"/>
            <w:vAlign w:val="center"/>
          </w:tcPr>
          <w:p w:rsidR="00254375" w:rsidRPr="00880357" w:rsidRDefault="00880357" w:rsidP="0021197A">
            <w:pPr>
              <w:ind w:left="-109"/>
              <w:jc w:val="center"/>
              <w:rPr>
                <w:rFonts w:ascii="Times New Roman" w:eastAsia="Times New Roman" w:hAnsi="Times New Roman"/>
                <w:sz w:val="20"/>
                <w:szCs w:val="20"/>
                <w:lang w:eastAsia="ru-RU"/>
              </w:rPr>
            </w:pPr>
            <w:r w:rsidRPr="00880357">
              <w:rPr>
                <w:rFonts w:ascii="Times New Roman" w:eastAsia="Times New Roman" w:hAnsi="Times New Roman"/>
                <w:sz w:val="20"/>
                <w:szCs w:val="20"/>
                <w:lang w:eastAsia="ru-RU"/>
              </w:rPr>
              <w:t>562,0</w:t>
            </w:r>
          </w:p>
        </w:tc>
        <w:tc>
          <w:tcPr>
            <w:tcW w:w="623" w:type="pct"/>
            <w:tcBorders>
              <w:top w:val="nil"/>
              <w:left w:val="nil"/>
              <w:bottom w:val="single" w:sz="4" w:space="0" w:color="auto"/>
              <w:right w:val="single" w:sz="4" w:space="0" w:color="auto"/>
            </w:tcBorders>
            <w:shd w:val="clear" w:color="000000" w:fill="FFFFFF"/>
            <w:vAlign w:val="center"/>
          </w:tcPr>
          <w:p w:rsidR="00254375" w:rsidRPr="00880357" w:rsidRDefault="00880357" w:rsidP="0021197A">
            <w:pPr>
              <w:ind w:left="-109"/>
              <w:jc w:val="center"/>
              <w:rPr>
                <w:rFonts w:ascii="Times New Roman" w:eastAsia="Times New Roman" w:hAnsi="Times New Roman"/>
                <w:sz w:val="20"/>
                <w:szCs w:val="20"/>
                <w:lang w:eastAsia="ru-RU"/>
              </w:rPr>
            </w:pPr>
            <w:r w:rsidRPr="00880357">
              <w:rPr>
                <w:rFonts w:ascii="Times New Roman" w:eastAsia="Times New Roman" w:hAnsi="Times New Roman"/>
                <w:sz w:val="20"/>
                <w:szCs w:val="20"/>
                <w:lang w:eastAsia="ru-RU"/>
              </w:rPr>
              <w:t>186,3</w:t>
            </w:r>
          </w:p>
        </w:tc>
        <w:tc>
          <w:tcPr>
            <w:tcW w:w="362" w:type="pct"/>
            <w:tcBorders>
              <w:top w:val="nil"/>
              <w:left w:val="nil"/>
              <w:bottom w:val="single" w:sz="4" w:space="0" w:color="auto"/>
              <w:right w:val="single" w:sz="4" w:space="0" w:color="auto"/>
            </w:tcBorders>
            <w:shd w:val="clear" w:color="000000" w:fill="FFFFFF"/>
            <w:vAlign w:val="center"/>
          </w:tcPr>
          <w:p w:rsidR="00254375" w:rsidRPr="00880357" w:rsidRDefault="00880357" w:rsidP="0021197A">
            <w:pPr>
              <w:ind w:left="-109"/>
              <w:jc w:val="center"/>
              <w:rPr>
                <w:rFonts w:ascii="Times New Roman" w:eastAsia="Times New Roman" w:hAnsi="Times New Roman"/>
                <w:sz w:val="20"/>
                <w:szCs w:val="20"/>
                <w:lang w:eastAsia="ru-RU"/>
              </w:rPr>
            </w:pPr>
            <w:r w:rsidRPr="00880357">
              <w:rPr>
                <w:rFonts w:ascii="Times New Roman" w:eastAsia="Times New Roman" w:hAnsi="Times New Roman"/>
                <w:sz w:val="20"/>
                <w:szCs w:val="20"/>
                <w:lang w:eastAsia="ru-RU"/>
              </w:rPr>
              <w:t>33,1</w:t>
            </w:r>
          </w:p>
        </w:tc>
        <w:tc>
          <w:tcPr>
            <w:tcW w:w="1196" w:type="pct"/>
            <w:tcBorders>
              <w:top w:val="nil"/>
              <w:left w:val="nil"/>
              <w:bottom w:val="single" w:sz="4" w:space="0" w:color="auto"/>
              <w:right w:val="single" w:sz="4" w:space="0" w:color="auto"/>
            </w:tcBorders>
            <w:shd w:val="clear" w:color="000000" w:fill="FFFFFF"/>
          </w:tcPr>
          <w:p w:rsidR="00254375" w:rsidRPr="00F64009" w:rsidRDefault="006C3303" w:rsidP="006C3303">
            <w:pPr>
              <w:ind w:left="-109"/>
              <w:rPr>
                <w:rFonts w:ascii="Times New Roman" w:eastAsia="Times New Roman" w:hAnsi="Times New Roman"/>
                <w:sz w:val="20"/>
                <w:szCs w:val="20"/>
                <w:highlight w:val="yellow"/>
                <w:lang w:eastAsia="ru-RU"/>
              </w:rPr>
            </w:pPr>
            <w:r w:rsidRPr="006C3303">
              <w:rPr>
                <w:rFonts w:ascii="Times New Roman" w:eastAsia="Times New Roman" w:hAnsi="Times New Roman"/>
                <w:sz w:val="20"/>
                <w:szCs w:val="20"/>
                <w:lang w:eastAsia="ru-RU"/>
              </w:rPr>
              <w:t>З</w:t>
            </w:r>
            <w:r w:rsidR="00254375" w:rsidRPr="006C3303">
              <w:rPr>
                <w:rFonts w:ascii="Times New Roman" w:eastAsia="Times New Roman" w:hAnsi="Times New Roman"/>
                <w:sz w:val="20"/>
                <w:szCs w:val="20"/>
                <w:lang w:eastAsia="ru-RU"/>
              </w:rPr>
              <w:t xml:space="preserve">аключены муниципальные контракты в сумме </w:t>
            </w:r>
            <w:r>
              <w:rPr>
                <w:rFonts w:ascii="Times New Roman" w:eastAsia="Times New Roman" w:hAnsi="Times New Roman"/>
                <w:sz w:val="20"/>
                <w:szCs w:val="20"/>
                <w:lang w:eastAsia="ru-RU"/>
              </w:rPr>
              <w:t>296,6</w:t>
            </w:r>
            <w:r w:rsidR="00254375" w:rsidRPr="006C3303">
              <w:rPr>
                <w:rFonts w:ascii="Times New Roman" w:eastAsia="Times New Roman" w:hAnsi="Times New Roman"/>
                <w:sz w:val="20"/>
                <w:szCs w:val="20"/>
                <w:lang w:eastAsia="ru-RU"/>
              </w:rPr>
              <w:t xml:space="preserve"> тыс. рублей. Срок оказания услуг по 20.12.2023</w:t>
            </w:r>
            <w:r>
              <w:rPr>
                <w:rFonts w:ascii="Times New Roman" w:eastAsia="Times New Roman" w:hAnsi="Times New Roman"/>
                <w:sz w:val="20"/>
                <w:szCs w:val="20"/>
                <w:lang w:eastAsia="ru-RU"/>
              </w:rPr>
              <w:t xml:space="preserve">.                                           В октябре </w:t>
            </w:r>
            <w:r w:rsidR="00263772">
              <w:rPr>
                <w:rFonts w:ascii="Times New Roman" w:eastAsia="Times New Roman" w:hAnsi="Times New Roman"/>
                <w:sz w:val="20"/>
                <w:szCs w:val="20"/>
                <w:lang w:eastAsia="ru-RU"/>
              </w:rPr>
              <w:t xml:space="preserve">планируется размещение муниципального </w:t>
            </w:r>
            <w:r>
              <w:rPr>
                <w:rFonts w:ascii="Times New Roman" w:eastAsia="Times New Roman" w:hAnsi="Times New Roman"/>
                <w:sz w:val="20"/>
                <w:szCs w:val="20"/>
                <w:lang w:eastAsia="ru-RU"/>
              </w:rPr>
              <w:t>заказ</w:t>
            </w:r>
            <w:r w:rsidR="00263772">
              <w:rPr>
                <w:rFonts w:ascii="Times New Roman" w:eastAsia="Times New Roman" w:hAnsi="Times New Roman"/>
                <w:sz w:val="20"/>
                <w:szCs w:val="20"/>
                <w:lang w:eastAsia="ru-RU"/>
              </w:rPr>
              <w:t>а</w:t>
            </w:r>
            <w:r>
              <w:rPr>
                <w:rFonts w:ascii="Times New Roman" w:eastAsia="Times New Roman" w:hAnsi="Times New Roman"/>
                <w:sz w:val="20"/>
                <w:szCs w:val="20"/>
                <w:lang w:eastAsia="ru-RU"/>
              </w:rPr>
              <w:t xml:space="preserve"> на оказание услуг по оценке рыночной стоимости объектов муниципальной собственности в сумме 262,9 тыс. руб.</w:t>
            </w:r>
          </w:p>
        </w:tc>
      </w:tr>
      <w:tr w:rsidR="00254375" w:rsidRPr="00F64009" w:rsidTr="0021197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D30322" w:rsidRDefault="00254375" w:rsidP="0021197A">
            <w:pPr>
              <w:jc w:val="center"/>
              <w:rPr>
                <w:rFonts w:ascii="Times New Roman" w:eastAsia="Times New Roman" w:hAnsi="Times New Roman"/>
                <w:color w:val="000000"/>
                <w:sz w:val="20"/>
                <w:szCs w:val="20"/>
                <w:lang w:eastAsia="ru-RU"/>
              </w:rPr>
            </w:pPr>
            <w:r w:rsidRPr="00D30322">
              <w:rPr>
                <w:rFonts w:ascii="Times New Roman" w:eastAsia="Times New Roman" w:hAnsi="Times New Roman"/>
                <w:color w:val="000000"/>
                <w:sz w:val="20"/>
                <w:szCs w:val="20"/>
                <w:lang w:eastAsia="ru-RU"/>
              </w:rPr>
              <w:t>3.1.2</w:t>
            </w:r>
          </w:p>
        </w:tc>
        <w:tc>
          <w:tcPr>
            <w:tcW w:w="1055" w:type="pct"/>
            <w:tcBorders>
              <w:top w:val="nil"/>
              <w:left w:val="nil"/>
              <w:bottom w:val="single" w:sz="4" w:space="0" w:color="auto"/>
              <w:right w:val="single" w:sz="4" w:space="0" w:color="auto"/>
            </w:tcBorders>
            <w:shd w:val="clear" w:color="000000" w:fill="FFFFFF"/>
            <w:vAlign w:val="center"/>
          </w:tcPr>
          <w:p w:rsidR="00254375" w:rsidRPr="00D30322" w:rsidRDefault="00D30322" w:rsidP="0021197A">
            <w:pP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приобретение жилья в целях переселения граждан из жилых домов, признанных аварийными</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D30322" w:rsidRDefault="00D30322"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254375" w:rsidRPr="00D30322" w:rsidRDefault="00D30322"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45 137,7</w:t>
            </w:r>
          </w:p>
        </w:tc>
        <w:tc>
          <w:tcPr>
            <w:tcW w:w="623" w:type="pct"/>
            <w:tcBorders>
              <w:top w:val="nil"/>
              <w:left w:val="nil"/>
              <w:bottom w:val="single" w:sz="4" w:space="0" w:color="auto"/>
              <w:right w:val="single" w:sz="4" w:space="0" w:color="auto"/>
            </w:tcBorders>
            <w:shd w:val="clear" w:color="000000" w:fill="FFFFFF"/>
            <w:vAlign w:val="center"/>
          </w:tcPr>
          <w:p w:rsidR="00254375" w:rsidRPr="00D30322" w:rsidRDefault="00D30322"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4 499,1</w:t>
            </w:r>
          </w:p>
        </w:tc>
        <w:tc>
          <w:tcPr>
            <w:tcW w:w="362" w:type="pct"/>
            <w:tcBorders>
              <w:top w:val="nil"/>
              <w:left w:val="nil"/>
              <w:bottom w:val="single" w:sz="4" w:space="0" w:color="auto"/>
              <w:right w:val="single" w:sz="4" w:space="0" w:color="auto"/>
            </w:tcBorders>
            <w:shd w:val="clear" w:color="000000" w:fill="FFFFFF"/>
            <w:vAlign w:val="center"/>
          </w:tcPr>
          <w:p w:rsidR="00254375" w:rsidRPr="00D30322" w:rsidRDefault="00D30322"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10</w:t>
            </w:r>
            <w:r w:rsidR="00254375" w:rsidRPr="00D30322">
              <w:rPr>
                <w:rFonts w:ascii="Times New Roman" w:eastAsia="Times New Roman" w:hAnsi="Times New Roman"/>
                <w:sz w:val="20"/>
                <w:szCs w:val="20"/>
                <w:lang w:eastAsia="ru-RU"/>
              </w:rPr>
              <w:t>,0</w:t>
            </w:r>
          </w:p>
        </w:tc>
        <w:tc>
          <w:tcPr>
            <w:tcW w:w="1196" w:type="pct"/>
            <w:vMerge w:val="restart"/>
            <w:tcBorders>
              <w:top w:val="nil"/>
              <w:left w:val="nil"/>
              <w:right w:val="single" w:sz="4" w:space="0" w:color="auto"/>
            </w:tcBorders>
            <w:shd w:val="clear" w:color="000000" w:fill="FFFFFF"/>
          </w:tcPr>
          <w:p w:rsidR="00254375" w:rsidRPr="000C354D" w:rsidRDefault="000C354D" w:rsidP="000C354D">
            <w:pPr>
              <w:ind w:left="-109"/>
              <w:rPr>
                <w:rFonts w:ascii="Times New Roman" w:eastAsia="Times New Roman" w:hAnsi="Times New Roman"/>
                <w:sz w:val="20"/>
                <w:szCs w:val="20"/>
                <w:lang w:eastAsia="ru-RU"/>
              </w:rPr>
            </w:pPr>
            <w:r w:rsidRPr="000C354D">
              <w:rPr>
                <w:rFonts w:ascii="Times New Roman" w:eastAsia="Times New Roman" w:hAnsi="Times New Roman"/>
                <w:sz w:val="20"/>
                <w:szCs w:val="20"/>
                <w:lang w:eastAsia="ru-RU"/>
              </w:rPr>
              <w:t>Заключены муниципальные контракты</w:t>
            </w:r>
            <w:r w:rsidR="00254375" w:rsidRPr="000C354D">
              <w:rPr>
                <w:rFonts w:ascii="Times New Roman" w:eastAsia="Times New Roman" w:hAnsi="Times New Roman"/>
                <w:sz w:val="20"/>
                <w:szCs w:val="20"/>
                <w:lang w:eastAsia="ru-RU"/>
              </w:rPr>
              <w:t xml:space="preserve"> на приобретение </w:t>
            </w:r>
            <w:r w:rsidR="008A0F6E">
              <w:rPr>
                <w:rFonts w:ascii="Times New Roman" w:eastAsia="Times New Roman" w:hAnsi="Times New Roman"/>
                <w:sz w:val="20"/>
                <w:szCs w:val="20"/>
                <w:lang w:eastAsia="ru-RU"/>
              </w:rPr>
              <w:t>2-комнатной квартиры на сумму</w:t>
            </w:r>
            <w:r w:rsidRPr="000C354D">
              <w:rPr>
                <w:rFonts w:ascii="Times New Roman" w:eastAsia="Times New Roman" w:hAnsi="Times New Roman"/>
                <w:sz w:val="20"/>
                <w:szCs w:val="20"/>
                <w:lang w:eastAsia="ru-RU"/>
              </w:rPr>
              <w:t xml:space="preserve"> 4 499,2 тыс. руб. и </w:t>
            </w:r>
            <w:r w:rsidR="008A0F6E">
              <w:rPr>
                <w:rFonts w:ascii="Times New Roman" w:eastAsia="Times New Roman" w:hAnsi="Times New Roman"/>
                <w:sz w:val="20"/>
                <w:szCs w:val="20"/>
                <w:lang w:eastAsia="ru-RU"/>
              </w:rPr>
              <w:t>1-комнатной квартиры на сумму</w:t>
            </w:r>
            <w:r w:rsidR="00254375" w:rsidRPr="000C354D">
              <w:rPr>
                <w:rFonts w:ascii="Times New Roman" w:eastAsia="Times New Roman" w:hAnsi="Times New Roman"/>
                <w:sz w:val="20"/>
                <w:szCs w:val="20"/>
                <w:lang w:eastAsia="ru-RU"/>
              </w:rPr>
              <w:t xml:space="preserve"> 2</w:t>
            </w:r>
            <w:r w:rsidRPr="000C354D">
              <w:rPr>
                <w:rFonts w:ascii="Times New Roman" w:eastAsia="Times New Roman" w:hAnsi="Times New Roman"/>
                <w:sz w:val="20"/>
                <w:szCs w:val="20"/>
                <w:lang w:eastAsia="ru-RU"/>
              </w:rPr>
              <w:t> 773,9 тыс. руб., оплата которой запланирована на октябрь 2023 года.</w:t>
            </w:r>
            <w:r w:rsidR="00254375" w:rsidRPr="000C354D">
              <w:rPr>
                <w:rFonts w:ascii="Times New Roman" w:eastAsia="Times New Roman" w:hAnsi="Times New Roman"/>
                <w:sz w:val="20"/>
                <w:szCs w:val="20"/>
                <w:lang w:eastAsia="ru-RU"/>
              </w:rPr>
              <w:t xml:space="preserve"> </w:t>
            </w:r>
            <w:r w:rsidRPr="000C354D">
              <w:rPr>
                <w:rFonts w:ascii="Times New Roman" w:eastAsia="Times New Roman" w:hAnsi="Times New Roman"/>
                <w:sz w:val="20"/>
                <w:szCs w:val="20"/>
                <w:lang w:eastAsia="ru-RU"/>
              </w:rPr>
              <w:t xml:space="preserve">                                  Для переселения в </w:t>
            </w:r>
            <w:r w:rsidRPr="000C354D">
              <w:rPr>
                <w:rFonts w:ascii="Times New Roman" w:eastAsia="Times New Roman" w:hAnsi="Times New Roman"/>
                <w:sz w:val="20"/>
                <w:szCs w:val="20"/>
                <w:lang w:eastAsia="ru-RU"/>
              </w:rPr>
              <w:lastRenderedPageBreak/>
              <w:t>первоочередном порядке участников специальной военной операции, членов их семей из жилых помещений, расположенных в жилых домах, признанных аварийными, и являющихся для них единственными в 4 квартале заплани</w:t>
            </w:r>
            <w:r w:rsidR="008A0F6E">
              <w:rPr>
                <w:rFonts w:ascii="Times New Roman" w:eastAsia="Times New Roman" w:hAnsi="Times New Roman"/>
                <w:sz w:val="20"/>
                <w:szCs w:val="20"/>
                <w:lang w:eastAsia="ru-RU"/>
              </w:rPr>
              <w:t>ровано приобретение 11 квартир на сумму</w:t>
            </w:r>
            <w:r w:rsidRPr="000C354D">
              <w:rPr>
                <w:rFonts w:ascii="Times New Roman" w:eastAsia="Times New Roman" w:hAnsi="Times New Roman"/>
                <w:sz w:val="20"/>
                <w:szCs w:val="20"/>
                <w:lang w:eastAsia="ru-RU"/>
              </w:rPr>
              <w:t xml:space="preserve"> 40 685,7 тыс. руб.</w:t>
            </w:r>
          </w:p>
        </w:tc>
      </w:tr>
      <w:tr w:rsidR="00254375" w:rsidRPr="00F64009" w:rsidTr="0021197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F64009" w:rsidRDefault="00254375" w:rsidP="0021197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D30322" w:rsidRDefault="00254375" w:rsidP="0021197A">
            <w:pP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D30322" w:rsidRDefault="00254375"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254375" w:rsidRPr="00D30322" w:rsidRDefault="00254375"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511,0</w:t>
            </w:r>
          </w:p>
        </w:tc>
        <w:tc>
          <w:tcPr>
            <w:tcW w:w="623" w:type="pct"/>
            <w:tcBorders>
              <w:top w:val="nil"/>
              <w:left w:val="nil"/>
              <w:bottom w:val="single" w:sz="4" w:space="0" w:color="auto"/>
              <w:right w:val="single" w:sz="4" w:space="0" w:color="auto"/>
            </w:tcBorders>
            <w:shd w:val="clear" w:color="000000" w:fill="FFFFFF"/>
            <w:vAlign w:val="center"/>
          </w:tcPr>
          <w:p w:rsidR="00254375" w:rsidRPr="00D30322" w:rsidRDefault="00D30322"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314,9</w:t>
            </w:r>
          </w:p>
        </w:tc>
        <w:tc>
          <w:tcPr>
            <w:tcW w:w="362" w:type="pct"/>
            <w:tcBorders>
              <w:top w:val="nil"/>
              <w:left w:val="nil"/>
              <w:bottom w:val="single" w:sz="4" w:space="0" w:color="auto"/>
              <w:right w:val="single" w:sz="4" w:space="0" w:color="auto"/>
            </w:tcBorders>
            <w:shd w:val="clear" w:color="000000" w:fill="FFFFFF"/>
            <w:vAlign w:val="center"/>
          </w:tcPr>
          <w:p w:rsidR="00254375" w:rsidRPr="00D30322" w:rsidRDefault="00D30322"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61,6</w:t>
            </w:r>
          </w:p>
        </w:tc>
        <w:tc>
          <w:tcPr>
            <w:tcW w:w="1196" w:type="pct"/>
            <w:vMerge/>
            <w:tcBorders>
              <w:left w:val="nil"/>
              <w:right w:val="single" w:sz="4" w:space="0" w:color="auto"/>
            </w:tcBorders>
            <w:shd w:val="clear" w:color="000000" w:fill="FFFFFF"/>
          </w:tcPr>
          <w:p w:rsidR="00254375" w:rsidRPr="00F64009" w:rsidRDefault="00254375" w:rsidP="0021197A">
            <w:pPr>
              <w:ind w:left="-109"/>
              <w:jc w:val="center"/>
              <w:rPr>
                <w:rFonts w:ascii="Times New Roman" w:eastAsia="Times New Roman" w:hAnsi="Times New Roman"/>
                <w:sz w:val="20"/>
                <w:szCs w:val="20"/>
                <w:highlight w:val="yellow"/>
                <w:lang w:eastAsia="ru-RU"/>
              </w:rPr>
            </w:pPr>
          </w:p>
        </w:tc>
      </w:tr>
      <w:tr w:rsidR="00254375" w:rsidRPr="00F64009" w:rsidTr="0021197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F64009" w:rsidRDefault="00254375" w:rsidP="0021197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D30322" w:rsidRDefault="00254375" w:rsidP="0021197A">
            <w:pP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D30322" w:rsidRDefault="00254375"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254375" w:rsidRPr="00D30322" w:rsidRDefault="00D30322"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44 626,7</w:t>
            </w:r>
          </w:p>
        </w:tc>
        <w:tc>
          <w:tcPr>
            <w:tcW w:w="623" w:type="pct"/>
            <w:tcBorders>
              <w:top w:val="nil"/>
              <w:left w:val="nil"/>
              <w:bottom w:val="single" w:sz="4" w:space="0" w:color="auto"/>
              <w:right w:val="single" w:sz="4" w:space="0" w:color="auto"/>
            </w:tcBorders>
            <w:shd w:val="clear" w:color="000000" w:fill="FFFFFF"/>
            <w:vAlign w:val="center"/>
          </w:tcPr>
          <w:p w:rsidR="00254375" w:rsidRPr="00D30322" w:rsidRDefault="00D30322"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4 184,2</w:t>
            </w:r>
          </w:p>
        </w:tc>
        <w:tc>
          <w:tcPr>
            <w:tcW w:w="362" w:type="pct"/>
            <w:tcBorders>
              <w:top w:val="nil"/>
              <w:left w:val="nil"/>
              <w:bottom w:val="single" w:sz="4" w:space="0" w:color="auto"/>
              <w:right w:val="single" w:sz="4" w:space="0" w:color="auto"/>
            </w:tcBorders>
            <w:shd w:val="clear" w:color="000000" w:fill="FFFFFF"/>
            <w:vAlign w:val="center"/>
          </w:tcPr>
          <w:p w:rsidR="00254375" w:rsidRPr="00D30322" w:rsidRDefault="00D30322" w:rsidP="0021197A">
            <w:pPr>
              <w:ind w:left="-109"/>
              <w:jc w:val="center"/>
              <w:rPr>
                <w:rFonts w:ascii="Times New Roman" w:eastAsia="Times New Roman" w:hAnsi="Times New Roman"/>
                <w:sz w:val="20"/>
                <w:szCs w:val="20"/>
                <w:lang w:eastAsia="ru-RU"/>
              </w:rPr>
            </w:pPr>
            <w:r w:rsidRPr="00D30322">
              <w:rPr>
                <w:rFonts w:ascii="Times New Roman" w:eastAsia="Times New Roman" w:hAnsi="Times New Roman"/>
                <w:sz w:val="20"/>
                <w:szCs w:val="20"/>
                <w:lang w:eastAsia="ru-RU"/>
              </w:rPr>
              <w:t>9,4</w:t>
            </w:r>
          </w:p>
        </w:tc>
        <w:tc>
          <w:tcPr>
            <w:tcW w:w="1196" w:type="pct"/>
            <w:vMerge/>
            <w:tcBorders>
              <w:left w:val="nil"/>
              <w:bottom w:val="single" w:sz="4" w:space="0" w:color="auto"/>
              <w:right w:val="single" w:sz="4" w:space="0" w:color="auto"/>
            </w:tcBorders>
            <w:shd w:val="clear" w:color="000000" w:fill="FFFFFF"/>
          </w:tcPr>
          <w:p w:rsidR="00254375" w:rsidRPr="00F64009" w:rsidRDefault="00254375" w:rsidP="0021197A">
            <w:pPr>
              <w:ind w:left="-109"/>
              <w:jc w:val="center"/>
              <w:rPr>
                <w:rFonts w:ascii="Times New Roman" w:eastAsia="Times New Roman" w:hAnsi="Times New Roman"/>
                <w:sz w:val="20"/>
                <w:szCs w:val="20"/>
                <w:highlight w:val="yellow"/>
                <w:lang w:eastAsia="ru-RU"/>
              </w:rPr>
            </w:pPr>
          </w:p>
        </w:tc>
      </w:tr>
      <w:tr w:rsidR="00254375" w:rsidRPr="00F64009" w:rsidTr="0021197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6C549B" w:rsidRDefault="00254375" w:rsidP="0021197A">
            <w:pPr>
              <w:jc w:val="center"/>
              <w:rPr>
                <w:rFonts w:ascii="Times New Roman" w:eastAsia="Times New Roman" w:hAnsi="Times New Roman"/>
                <w:color w:val="000000"/>
                <w:sz w:val="20"/>
                <w:szCs w:val="20"/>
                <w:lang w:eastAsia="ru-RU"/>
              </w:rPr>
            </w:pPr>
            <w:r w:rsidRPr="006C549B">
              <w:rPr>
                <w:rFonts w:ascii="Times New Roman" w:eastAsia="Times New Roman" w:hAnsi="Times New Roman"/>
                <w:color w:val="000000"/>
                <w:sz w:val="20"/>
                <w:szCs w:val="20"/>
                <w:lang w:eastAsia="ru-RU"/>
              </w:rPr>
              <w:t>3.2.</w:t>
            </w:r>
          </w:p>
        </w:tc>
        <w:tc>
          <w:tcPr>
            <w:tcW w:w="105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107 403,2</w:t>
            </w:r>
          </w:p>
        </w:tc>
        <w:tc>
          <w:tcPr>
            <w:tcW w:w="63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107 753,2</w:t>
            </w:r>
          </w:p>
        </w:tc>
        <w:tc>
          <w:tcPr>
            <w:tcW w:w="623"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34 905,4</w:t>
            </w:r>
          </w:p>
        </w:tc>
        <w:tc>
          <w:tcPr>
            <w:tcW w:w="362"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32,4</w:t>
            </w:r>
          </w:p>
        </w:tc>
        <w:tc>
          <w:tcPr>
            <w:tcW w:w="1196" w:type="pct"/>
            <w:vMerge w:val="restart"/>
            <w:tcBorders>
              <w:top w:val="single" w:sz="4" w:space="0" w:color="auto"/>
              <w:left w:val="nil"/>
              <w:right w:val="single" w:sz="4" w:space="0" w:color="auto"/>
            </w:tcBorders>
            <w:shd w:val="clear" w:color="auto" w:fill="auto"/>
          </w:tcPr>
          <w:p w:rsidR="007D0064" w:rsidRPr="007D0064" w:rsidRDefault="007D0064" w:rsidP="007E4860">
            <w:pPr>
              <w:suppressAutoHyphens/>
              <w:autoSpaceDN w:val="0"/>
              <w:ind w:left="-119"/>
              <w:textAlignment w:val="baseline"/>
              <w:rPr>
                <w:rFonts w:ascii="Times New Roman" w:eastAsia="Times New Roman" w:hAnsi="Times New Roman"/>
                <w:sz w:val="20"/>
                <w:szCs w:val="20"/>
                <w:lang w:eastAsia="ru-RU"/>
              </w:rPr>
            </w:pPr>
            <w:r w:rsidRPr="007D0064">
              <w:rPr>
                <w:rFonts w:ascii="Times New Roman" w:eastAsia="Times New Roman" w:hAnsi="Times New Roman"/>
                <w:sz w:val="20"/>
                <w:szCs w:val="20"/>
                <w:lang w:eastAsia="ru-RU"/>
              </w:rPr>
              <w:t>24.01.2023 заключен</w:t>
            </w:r>
            <w:r>
              <w:rPr>
                <w:rFonts w:ascii="Times New Roman" w:eastAsia="Times New Roman" w:hAnsi="Times New Roman"/>
                <w:sz w:val="20"/>
                <w:szCs w:val="20"/>
                <w:lang w:eastAsia="ru-RU"/>
              </w:rPr>
              <w:t xml:space="preserve"> муниципальный</w:t>
            </w:r>
            <w:r w:rsidRPr="007D0064">
              <w:rPr>
                <w:rFonts w:ascii="Times New Roman" w:eastAsia="Times New Roman" w:hAnsi="Times New Roman"/>
                <w:sz w:val="20"/>
                <w:szCs w:val="20"/>
                <w:lang w:eastAsia="ru-RU"/>
              </w:rPr>
              <w:t xml:space="preserve"> контракт на выполнение строительно-монтажных работ по объекту «Инженерные сети к земельным участкам в 20 мкр. г.</w:t>
            </w:r>
            <w:r>
              <w:rPr>
                <w:rFonts w:ascii="Times New Roman" w:eastAsia="Times New Roman" w:hAnsi="Times New Roman"/>
                <w:sz w:val="20"/>
                <w:szCs w:val="20"/>
                <w:lang w:eastAsia="ru-RU"/>
              </w:rPr>
              <w:t xml:space="preserve"> </w:t>
            </w:r>
            <w:r w:rsidRPr="007D0064">
              <w:rPr>
                <w:rFonts w:ascii="Times New Roman" w:eastAsia="Times New Roman" w:hAnsi="Times New Roman"/>
                <w:sz w:val="20"/>
                <w:szCs w:val="20"/>
                <w:lang w:eastAsia="ru-RU"/>
              </w:rPr>
              <w:t>Мегиона» на сумму 107 403,2 тыс.</w:t>
            </w:r>
            <w:r>
              <w:rPr>
                <w:rFonts w:ascii="Times New Roman" w:eastAsia="Times New Roman" w:hAnsi="Times New Roman"/>
                <w:sz w:val="20"/>
                <w:szCs w:val="20"/>
                <w:lang w:eastAsia="ru-RU"/>
              </w:rPr>
              <w:t xml:space="preserve"> </w:t>
            </w:r>
            <w:r w:rsidRPr="007D0064">
              <w:rPr>
                <w:rFonts w:ascii="Times New Roman" w:eastAsia="Times New Roman" w:hAnsi="Times New Roman"/>
                <w:sz w:val="20"/>
                <w:szCs w:val="20"/>
                <w:lang w:eastAsia="ru-RU"/>
              </w:rPr>
              <w:t>руб. Срок выполнения работ по контракту: 17.04.2023-11.09.2023. Исполнение мероприятия запланировано на октябрь 2023</w:t>
            </w:r>
            <w:r>
              <w:rPr>
                <w:rFonts w:ascii="Times New Roman" w:eastAsia="Times New Roman" w:hAnsi="Times New Roman"/>
                <w:sz w:val="20"/>
                <w:szCs w:val="20"/>
                <w:lang w:eastAsia="ru-RU"/>
              </w:rPr>
              <w:t xml:space="preserve"> года.</w:t>
            </w:r>
          </w:p>
          <w:p w:rsidR="00254375" w:rsidRPr="007D0064" w:rsidRDefault="007D0064" w:rsidP="007E4860">
            <w:pPr>
              <w:ind w:left="-107"/>
              <w:rPr>
                <w:rFonts w:ascii="Times New Roman" w:eastAsia="Times New Roman" w:hAnsi="Times New Roman"/>
                <w:sz w:val="20"/>
                <w:szCs w:val="20"/>
                <w:lang w:eastAsia="ru-RU"/>
              </w:rPr>
            </w:pPr>
            <w:r w:rsidRPr="007D0064">
              <w:rPr>
                <w:rFonts w:ascii="Times New Roman" w:eastAsia="Times New Roman" w:hAnsi="Times New Roman"/>
                <w:sz w:val="20"/>
                <w:szCs w:val="20"/>
                <w:lang w:eastAsia="ru-RU"/>
              </w:rPr>
              <w:t>28.04.2023 заключен контракт на оказание услуг по осуществлению авторского надзора за строительством объекта «Инженерные сети к земельным участкам в 20 мкр. г.</w:t>
            </w:r>
            <w:r>
              <w:rPr>
                <w:rFonts w:ascii="Times New Roman" w:eastAsia="Times New Roman" w:hAnsi="Times New Roman"/>
                <w:sz w:val="20"/>
                <w:szCs w:val="20"/>
                <w:lang w:eastAsia="ru-RU"/>
              </w:rPr>
              <w:t xml:space="preserve"> </w:t>
            </w:r>
            <w:r w:rsidRPr="007D0064">
              <w:rPr>
                <w:rFonts w:ascii="Times New Roman" w:eastAsia="Times New Roman" w:hAnsi="Times New Roman"/>
                <w:sz w:val="20"/>
                <w:szCs w:val="20"/>
                <w:lang w:eastAsia="ru-RU"/>
              </w:rPr>
              <w:t>Мегиона» на сумму 350,0 тыс.</w:t>
            </w:r>
            <w:r>
              <w:rPr>
                <w:rFonts w:ascii="Times New Roman" w:eastAsia="Times New Roman" w:hAnsi="Times New Roman"/>
                <w:sz w:val="20"/>
                <w:szCs w:val="20"/>
                <w:lang w:eastAsia="ru-RU"/>
              </w:rPr>
              <w:t xml:space="preserve"> </w:t>
            </w:r>
            <w:r w:rsidRPr="007D0064">
              <w:rPr>
                <w:rFonts w:ascii="Times New Roman" w:eastAsia="Times New Roman" w:hAnsi="Times New Roman"/>
                <w:sz w:val="20"/>
                <w:szCs w:val="20"/>
                <w:lang w:eastAsia="ru-RU"/>
              </w:rPr>
              <w:t>руб. Срок выполнения работ по контракту: 11.09.2023.</w:t>
            </w:r>
            <w:r w:rsidR="00C71DF7" w:rsidRPr="007D0064">
              <w:rPr>
                <w:rFonts w:ascii="Times New Roman" w:eastAsia="Times New Roman" w:hAnsi="Times New Roman"/>
                <w:sz w:val="20"/>
                <w:szCs w:val="20"/>
                <w:lang w:eastAsia="ru-RU"/>
              </w:rPr>
              <w:t xml:space="preserve"> Исполнение мероприятия запланировано на октябрь 2023</w:t>
            </w:r>
            <w:r w:rsidR="00C71DF7">
              <w:rPr>
                <w:rFonts w:ascii="Times New Roman" w:eastAsia="Times New Roman" w:hAnsi="Times New Roman"/>
                <w:sz w:val="20"/>
                <w:szCs w:val="20"/>
                <w:lang w:eastAsia="ru-RU"/>
              </w:rPr>
              <w:t xml:space="preserve"> года</w:t>
            </w:r>
            <w:r w:rsidRPr="007D0064">
              <w:rPr>
                <w:rFonts w:ascii="Times New Roman" w:eastAsia="Times New Roman" w:hAnsi="Times New Roman"/>
                <w:sz w:val="20"/>
                <w:szCs w:val="20"/>
                <w:lang w:eastAsia="ru-RU"/>
              </w:rPr>
              <w:t xml:space="preserve">                   </w:t>
            </w:r>
          </w:p>
        </w:tc>
      </w:tr>
      <w:tr w:rsidR="00254375" w:rsidRPr="00F64009" w:rsidTr="0021197A">
        <w:trPr>
          <w:trHeight w:val="285"/>
        </w:trPr>
        <w:tc>
          <w:tcPr>
            <w:tcW w:w="356" w:type="pct"/>
            <w:vMerge w:val="restart"/>
            <w:tcBorders>
              <w:top w:val="nil"/>
              <w:left w:val="single" w:sz="4" w:space="0" w:color="auto"/>
              <w:right w:val="single" w:sz="4" w:space="0" w:color="auto"/>
            </w:tcBorders>
            <w:shd w:val="clear" w:color="auto" w:fill="auto"/>
            <w:vAlign w:val="center"/>
          </w:tcPr>
          <w:p w:rsidR="00254375" w:rsidRPr="006C549B"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rPr>
                <w:rFonts w:ascii="Times New Roman" w:eastAsia="Times New Roman" w:hAnsi="Times New Roman"/>
                <w:sz w:val="20"/>
                <w:szCs w:val="20"/>
                <w:lang w:eastAsia="ru-RU"/>
              </w:rPr>
            </w:pPr>
            <w:r w:rsidRPr="006C549B">
              <w:rPr>
                <w:rFonts w:ascii="Times New Roman" w:eastAsia="Times New Roman" w:hAnsi="Times New Roman"/>
                <w:sz w:val="20"/>
                <w:szCs w:val="20"/>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7 518,3</w:t>
            </w:r>
          </w:p>
        </w:tc>
        <w:tc>
          <w:tcPr>
            <w:tcW w:w="63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7 868,3</w:t>
            </w:r>
          </w:p>
        </w:tc>
        <w:tc>
          <w:tcPr>
            <w:tcW w:w="623"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2 443,4</w:t>
            </w:r>
          </w:p>
        </w:tc>
        <w:tc>
          <w:tcPr>
            <w:tcW w:w="362"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31,1</w:t>
            </w:r>
          </w:p>
        </w:tc>
        <w:tc>
          <w:tcPr>
            <w:tcW w:w="1196" w:type="pct"/>
            <w:vMerge/>
            <w:tcBorders>
              <w:left w:val="nil"/>
              <w:right w:val="single" w:sz="4" w:space="0" w:color="auto"/>
            </w:tcBorders>
            <w:shd w:val="clear" w:color="auto" w:fill="auto"/>
          </w:tcPr>
          <w:p w:rsidR="00254375" w:rsidRPr="00F64009" w:rsidRDefault="00254375" w:rsidP="0021197A">
            <w:pPr>
              <w:ind w:left="34"/>
              <w:rPr>
                <w:rFonts w:ascii="Times New Roman" w:eastAsia="Times New Roman" w:hAnsi="Times New Roman"/>
                <w:sz w:val="20"/>
                <w:szCs w:val="20"/>
                <w:highlight w:val="yellow"/>
                <w:lang w:eastAsia="ru-RU"/>
              </w:rPr>
            </w:pPr>
          </w:p>
        </w:tc>
      </w:tr>
      <w:tr w:rsidR="00254375" w:rsidRPr="00F64009" w:rsidTr="0021197A">
        <w:trPr>
          <w:trHeight w:val="312"/>
        </w:trPr>
        <w:tc>
          <w:tcPr>
            <w:tcW w:w="356" w:type="pct"/>
            <w:vMerge/>
            <w:tcBorders>
              <w:left w:val="single" w:sz="4" w:space="0" w:color="auto"/>
              <w:bottom w:val="single" w:sz="4" w:space="0" w:color="auto"/>
              <w:right w:val="single" w:sz="4" w:space="0" w:color="auto"/>
            </w:tcBorders>
            <w:shd w:val="clear" w:color="auto" w:fill="auto"/>
            <w:vAlign w:val="center"/>
          </w:tcPr>
          <w:p w:rsidR="00254375" w:rsidRPr="006C549B"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rPr>
                <w:rFonts w:ascii="Times New Roman" w:hAnsi="Times New Roman"/>
                <w:color w:val="000000"/>
                <w:sz w:val="20"/>
                <w:szCs w:val="20"/>
              </w:rPr>
            </w:pPr>
            <w:r w:rsidRPr="006C549B">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99 884,9</w:t>
            </w:r>
          </w:p>
        </w:tc>
        <w:tc>
          <w:tcPr>
            <w:tcW w:w="63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99 884,9</w:t>
            </w:r>
          </w:p>
        </w:tc>
        <w:tc>
          <w:tcPr>
            <w:tcW w:w="623"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32 462,0</w:t>
            </w:r>
          </w:p>
        </w:tc>
        <w:tc>
          <w:tcPr>
            <w:tcW w:w="362"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32,5</w:t>
            </w:r>
          </w:p>
        </w:tc>
        <w:tc>
          <w:tcPr>
            <w:tcW w:w="1196" w:type="pct"/>
            <w:vMerge/>
            <w:tcBorders>
              <w:left w:val="nil"/>
              <w:bottom w:val="single" w:sz="4" w:space="0" w:color="auto"/>
              <w:right w:val="single" w:sz="4" w:space="0" w:color="auto"/>
            </w:tcBorders>
            <w:shd w:val="clear" w:color="auto" w:fill="auto"/>
          </w:tcPr>
          <w:p w:rsidR="00254375" w:rsidRPr="00F64009" w:rsidRDefault="00254375" w:rsidP="0021197A">
            <w:pPr>
              <w:ind w:left="34"/>
              <w:rPr>
                <w:rFonts w:ascii="Times New Roman" w:eastAsia="Times New Roman" w:hAnsi="Times New Roman"/>
                <w:sz w:val="20"/>
                <w:szCs w:val="20"/>
                <w:highlight w:val="yellow"/>
                <w:lang w:eastAsia="ru-RU"/>
              </w:rPr>
            </w:pPr>
          </w:p>
        </w:tc>
      </w:tr>
      <w:tr w:rsidR="00254375" w:rsidRPr="00F64009" w:rsidTr="0021197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6C549B" w:rsidRDefault="00254375" w:rsidP="0021197A">
            <w:pPr>
              <w:jc w:val="center"/>
              <w:rPr>
                <w:rFonts w:ascii="Times New Roman" w:eastAsia="Times New Roman" w:hAnsi="Times New Roman"/>
                <w:color w:val="000000"/>
                <w:sz w:val="20"/>
                <w:szCs w:val="20"/>
                <w:lang w:eastAsia="ru-RU"/>
              </w:rPr>
            </w:pPr>
            <w:r w:rsidRPr="006C549B">
              <w:rPr>
                <w:rFonts w:ascii="Times New Roman" w:eastAsia="Times New Roman" w:hAnsi="Times New Roman"/>
                <w:color w:val="000000"/>
                <w:sz w:val="20"/>
                <w:szCs w:val="20"/>
                <w:lang w:eastAsia="ru-RU"/>
              </w:rPr>
              <w:t>3.3.</w:t>
            </w:r>
          </w:p>
        </w:tc>
        <w:tc>
          <w:tcPr>
            <w:tcW w:w="105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1 785 391,1</w:t>
            </w:r>
          </w:p>
        </w:tc>
        <w:tc>
          <w:tcPr>
            <w:tcW w:w="63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2 159 613,0</w:t>
            </w:r>
          </w:p>
        </w:tc>
        <w:tc>
          <w:tcPr>
            <w:tcW w:w="623"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1 910 869,5</w:t>
            </w:r>
          </w:p>
        </w:tc>
        <w:tc>
          <w:tcPr>
            <w:tcW w:w="362"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88,5</w:t>
            </w:r>
          </w:p>
        </w:tc>
        <w:tc>
          <w:tcPr>
            <w:tcW w:w="1196" w:type="pct"/>
            <w:vMerge w:val="restart"/>
            <w:tcBorders>
              <w:left w:val="nil"/>
              <w:right w:val="single" w:sz="4" w:space="0" w:color="auto"/>
            </w:tcBorders>
            <w:shd w:val="clear" w:color="auto" w:fill="auto"/>
          </w:tcPr>
          <w:p w:rsidR="00254375" w:rsidRPr="00F64009" w:rsidRDefault="00254375" w:rsidP="0021197A">
            <w:pPr>
              <w:pStyle w:val="Standard"/>
              <w:ind w:left="-119"/>
              <w:jc w:val="both"/>
              <w:rPr>
                <w:rFonts w:eastAsia="Times New Roman" w:cs="Times New Roman"/>
                <w:color w:val="auto"/>
                <w:kern w:val="0"/>
                <w:sz w:val="20"/>
                <w:szCs w:val="20"/>
                <w:highlight w:val="yellow"/>
                <w:lang w:val="ru-RU" w:eastAsia="ru-RU" w:bidi="ar-SA"/>
              </w:rPr>
            </w:pPr>
          </w:p>
        </w:tc>
      </w:tr>
      <w:tr w:rsidR="00254375" w:rsidRPr="00F64009" w:rsidTr="0021197A">
        <w:trPr>
          <w:trHeight w:val="294"/>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6C549B"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rPr>
                <w:rFonts w:ascii="Times New Roman" w:eastAsia="Times New Roman" w:hAnsi="Times New Roman"/>
                <w:sz w:val="20"/>
                <w:szCs w:val="20"/>
                <w:lang w:eastAsia="ru-RU"/>
              </w:rPr>
            </w:pPr>
            <w:r w:rsidRPr="006C549B">
              <w:rPr>
                <w:rFonts w:ascii="Times New Roman" w:eastAsia="Times New Roman" w:hAnsi="Times New Roman"/>
                <w:sz w:val="20"/>
                <w:szCs w:val="20"/>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79 765,1</w:t>
            </w:r>
          </w:p>
        </w:tc>
        <w:tc>
          <w:tcPr>
            <w:tcW w:w="63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128 380,5</w:t>
            </w:r>
          </w:p>
        </w:tc>
        <w:tc>
          <w:tcPr>
            <w:tcW w:w="623"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110 968,4</w:t>
            </w:r>
          </w:p>
        </w:tc>
        <w:tc>
          <w:tcPr>
            <w:tcW w:w="362"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86,4</w:t>
            </w:r>
          </w:p>
        </w:tc>
        <w:tc>
          <w:tcPr>
            <w:tcW w:w="1196" w:type="pct"/>
            <w:vMerge/>
            <w:tcBorders>
              <w:left w:val="nil"/>
              <w:right w:val="single" w:sz="4" w:space="0" w:color="auto"/>
            </w:tcBorders>
            <w:shd w:val="clear" w:color="auto" w:fill="auto"/>
          </w:tcPr>
          <w:p w:rsidR="00254375" w:rsidRPr="00F64009" w:rsidRDefault="00254375" w:rsidP="0021197A">
            <w:pPr>
              <w:ind w:left="34"/>
              <w:rPr>
                <w:rFonts w:ascii="Times New Roman" w:eastAsia="Times New Roman" w:hAnsi="Times New Roman"/>
                <w:sz w:val="20"/>
                <w:szCs w:val="20"/>
                <w:highlight w:val="yellow"/>
                <w:lang w:eastAsia="ru-RU"/>
              </w:rPr>
            </w:pPr>
          </w:p>
        </w:tc>
      </w:tr>
      <w:tr w:rsidR="00254375" w:rsidRPr="00F64009" w:rsidTr="0021197A">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6C549B" w:rsidRDefault="00254375" w:rsidP="0021197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rPr>
                <w:rFonts w:ascii="Times New Roman" w:hAnsi="Times New Roman"/>
                <w:color w:val="000000"/>
                <w:sz w:val="20"/>
                <w:szCs w:val="20"/>
              </w:rPr>
            </w:pPr>
            <w:r w:rsidRPr="006C549B">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1 705 626,0</w:t>
            </w:r>
          </w:p>
        </w:tc>
        <w:tc>
          <w:tcPr>
            <w:tcW w:w="635"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2 031 232,5</w:t>
            </w:r>
          </w:p>
        </w:tc>
        <w:tc>
          <w:tcPr>
            <w:tcW w:w="623"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1 799 901,1</w:t>
            </w:r>
          </w:p>
        </w:tc>
        <w:tc>
          <w:tcPr>
            <w:tcW w:w="362" w:type="pct"/>
            <w:tcBorders>
              <w:top w:val="nil"/>
              <w:left w:val="nil"/>
              <w:bottom w:val="single" w:sz="4" w:space="0" w:color="auto"/>
              <w:right w:val="single" w:sz="4" w:space="0" w:color="auto"/>
            </w:tcBorders>
            <w:shd w:val="clear" w:color="000000" w:fill="FFFFFF"/>
            <w:vAlign w:val="center"/>
          </w:tcPr>
          <w:p w:rsidR="00254375" w:rsidRPr="006C549B" w:rsidRDefault="00254375" w:rsidP="0021197A">
            <w:pPr>
              <w:ind w:left="-109"/>
              <w:jc w:val="center"/>
              <w:rPr>
                <w:rFonts w:ascii="Times New Roman" w:eastAsia="Times New Roman" w:hAnsi="Times New Roman"/>
                <w:sz w:val="20"/>
                <w:szCs w:val="20"/>
                <w:lang w:eastAsia="ru-RU"/>
              </w:rPr>
            </w:pPr>
            <w:r w:rsidRPr="006C549B">
              <w:rPr>
                <w:rFonts w:ascii="Times New Roman" w:eastAsia="Times New Roman" w:hAnsi="Times New Roman"/>
                <w:sz w:val="20"/>
                <w:szCs w:val="20"/>
                <w:lang w:eastAsia="ru-RU"/>
              </w:rPr>
              <w:t>88,6</w:t>
            </w:r>
          </w:p>
        </w:tc>
        <w:tc>
          <w:tcPr>
            <w:tcW w:w="1196" w:type="pct"/>
            <w:vMerge/>
            <w:tcBorders>
              <w:left w:val="nil"/>
              <w:right w:val="single" w:sz="4" w:space="0" w:color="auto"/>
            </w:tcBorders>
            <w:shd w:val="clear" w:color="auto" w:fill="auto"/>
          </w:tcPr>
          <w:p w:rsidR="00254375" w:rsidRPr="00F64009" w:rsidRDefault="00254375" w:rsidP="0021197A">
            <w:pPr>
              <w:ind w:left="34"/>
              <w:rPr>
                <w:rFonts w:ascii="Times New Roman" w:eastAsia="Times New Roman" w:hAnsi="Times New Roman"/>
                <w:sz w:val="20"/>
                <w:szCs w:val="20"/>
                <w:highlight w:val="yellow"/>
                <w:lang w:eastAsia="ru-RU"/>
              </w:rPr>
            </w:pPr>
          </w:p>
        </w:tc>
      </w:tr>
      <w:tr w:rsidR="00254375" w:rsidRPr="00F64009" w:rsidTr="0021197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54375" w:rsidRPr="00F64009" w:rsidRDefault="00254375" w:rsidP="0021197A">
            <w:pPr>
              <w:jc w:val="center"/>
              <w:rPr>
                <w:rFonts w:ascii="Times New Roman" w:eastAsia="Times New Roman" w:hAnsi="Times New Roman"/>
                <w:color w:val="000000"/>
                <w:sz w:val="20"/>
                <w:szCs w:val="20"/>
                <w:highlight w:val="yellow"/>
                <w:lang w:eastAsia="ru-RU"/>
              </w:rPr>
            </w:pPr>
            <w:r w:rsidRPr="00F64009">
              <w:rPr>
                <w:rFonts w:ascii="Times New Roman" w:eastAsia="Times New Roman" w:hAnsi="Times New Roman"/>
                <w:color w:val="000000"/>
                <w:sz w:val="20"/>
                <w:szCs w:val="20"/>
                <w:highlight w:val="yellow"/>
                <w:lang w:eastAsia="ru-RU"/>
              </w:rPr>
              <w:t xml:space="preserve"> </w:t>
            </w:r>
          </w:p>
        </w:tc>
        <w:tc>
          <w:tcPr>
            <w:tcW w:w="1055" w:type="pct"/>
            <w:tcBorders>
              <w:top w:val="nil"/>
              <w:left w:val="nil"/>
              <w:bottom w:val="single" w:sz="4" w:space="0" w:color="auto"/>
              <w:right w:val="single" w:sz="4" w:space="0" w:color="auto"/>
            </w:tcBorders>
            <w:shd w:val="clear" w:color="000000" w:fill="FFFFFF"/>
            <w:vAlign w:val="center"/>
          </w:tcPr>
          <w:p w:rsidR="00254375" w:rsidRPr="000F347B" w:rsidRDefault="00254375" w:rsidP="0021197A">
            <w:pPr>
              <w:rPr>
                <w:rFonts w:ascii="Times New Roman" w:eastAsia="Times New Roman" w:hAnsi="Times New Roman"/>
                <w:sz w:val="20"/>
                <w:szCs w:val="20"/>
                <w:lang w:eastAsia="ru-RU"/>
              </w:rPr>
            </w:pPr>
            <w:r w:rsidRPr="000F347B">
              <w:rPr>
                <w:rFonts w:ascii="Times New Roman" w:eastAsia="Times New Roman" w:hAnsi="Times New Roman"/>
                <w:sz w:val="20"/>
                <w:szCs w:val="20"/>
                <w:lang w:eastAsia="ru-RU"/>
              </w:rPr>
              <w:t xml:space="preserve"> в том числе:                   средства Фонда </w:t>
            </w:r>
            <w:r w:rsidRPr="000F347B">
              <w:rPr>
                <w:rFonts w:ascii="Times New Roman" w:eastAsia="Times New Roman" w:hAnsi="Times New Roman"/>
                <w:sz w:val="20"/>
                <w:szCs w:val="20"/>
                <w:lang w:eastAsia="ru-RU"/>
              </w:rPr>
              <w:lastRenderedPageBreak/>
              <w:t>содействию реформированию ЖКХ</w:t>
            </w:r>
          </w:p>
        </w:tc>
        <w:tc>
          <w:tcPr>
            <w:tcW w:w="773" w:type="pct"/>
            <w:gridSpan w:val="2"/>
            <w:tcBorders>
              <w:top w:val="nil"/>
              <w:left w:val="nil"/>
              <w:bottom w:val="single" w:sz="4" w:space="0" w:color="auto"/>
              <w:right w:val="single" w:sz="4" w:space="0" w:color="auto"/>
            </w:tcBorders>
            <w:shd w:val="clear" w:color="000000" w:fill="FFFFFF"/>
            <w:vAlign w:val="center"/>
          </w:tcPr>
          <w:p w:rsidR="00254375" w:rsidRPr="000F347B" w:rsidRDefault="00254375" w:rsidP="0021197A">
            <w:pPr>
              <w:ind w:left="-109"/>
              <w:jc w:val="center"/>
              <w:rPr>
                <w:rFonts w:ascii="Times New Roman" w:eastAsia="Times New Roman" w:hAnsi="Times New Roman"/>
                <w:sz w:val="20"/>
                <w:szCs w:val="20"/>
                <w:lang w:eastAsia="ru-RU"/>
              </w:rPr>
            </w:pPr>
            <w:r w:rsidRPr="000F347B">
              <w:rPr>
                <w:rFonts w:ascii="Times New Roman" w:eastAsia="Times New Roman" w:hAnsi="Times New Roman"/>
                <w:sz w:val="20"/>
                <w:szCs w:val="20"/>
                <w:lang w:eastAsia="ru-RU"/>
              </w:rPr>
              <w:lastRenderedPageBreak/>
              <w:t>665 194,0</w:t>
            </w:r>
          </w:p>
        </w:tc>
        <w:tc>
          <w:tcPr>
            <w:tcW w:w="635" w:type="pct"/>
            <w:tcBorders>
              <w:top w:val="nil"/>
              <w:left w:val="nil"/>
              <w:bottom w:val="single" w:sz="4" w:space="0" w:color="auto"/>
              <w:right w:val="single" w:sz="4" w:space="0" w:color="auto"/>
            </w:tcBorders>
            <w:shd w:val="clear" w:color="000000" w:fill="FFFFFF"/>
            <w:vAlign w:val="center"/>
          </w:tcPr>
          <w:p w:rsidR="00254375" w:rsidRPr="000F347B" w:rsidRDefault="00254375" w:rsidP="0021197A">
            <w:pPr>
              <w:ind w:left="-109"/>
              <w:jc w:val="center"/>
              <w:rPr>
                <w:rFonts w:ascii="Times New Roman" w:eastAsia="Times New Roman" w:hAnsi="Times New Roman"/>
                <w:sz w:val="20"/>
                <w:szCs w:val="20"/>
                <w:lang w:eastAsia="ru-RU"/>
              </w:rPr>
            </w:pPr>
            <w:r w:rsidRPr="000F347B">
              <w:rPr>
                <w:rFonts w:ascii="Times New Roman" w:eastAsia="Times New Roman" w:hAnsi="Times New Roman"/>
                <w:sz w:val="20"/>
                <w:szCs w:val="20"/>
                <w:lang w:eastAsia="ru-RU"/>
              </w:rPr>
              <w:t>747 977,2</w:t>
            </w:r>
          </w:p>
        </w:tc>
        <w:tc>
          <w:tcPr>
            <w:tcW w:w="623" w:type="pct"/>
            <w:tcBorders>
              <w:top w:val="nil"/>
              <w:left w:val="nil"/>
              <w:bottom w:val="single" w:sz="4" w:space="0" w:color="auto"/>
              <w:right w:val="single" w:sz="4" w:space="0" w:color="auto"/>
            </w:tcBorders>
            <w:shd w:val="clear" w:color="000000" w:fill="FFFFFF"/>
            <w:vAlign w:val="center"/>
          </w:tcPr>
          <w:p w:rsidR="00254375" w:rsidRPr="000F347B" w:rsidRDefault="000F347B" w:rsidP="0021197A">
            <w:pPr>
              <w:ind w:left="-109"/>
              <w:jc w:val="center"/>
              <w:rPr>
                <w:rFonts w:ascii="Times New Roman" w:eastAsia="Times New Roman" w:hAnsi="Times New Roman"/>
                <w:sz w:val="20"/>
                <w:szCs w:val="20"/>
                <w:lang w:eastAsia="ru-RU"/>
              </w:rPr>
            </w:pPr>
            <w:r w:rsidRPr="000F347B">
              <w:rPr>
                <w:rFonts w:ascii="Times New Roman" w:eastAsia="Times New Roman" w:hAnsi="Times New Roman"/>
                <w:sz w:val="20"/>
                <w:szCs w:val="20"/>
                <w:lang w:eastAsia="ru-RU"/>
              </w:rPr>
              <w:t>657 758,1</w:t>
            </w:r>
          </w:p>
        </w:tc>
        <w:tc>
          <w:tcPr>
            <w:tcW w:w="362" w:type="pct"/>
            <w:tcBorders>
              <w:top w:val="nil"/>
              <w:left w:val="nil"/>
              <w:bottom w:val="single" w:sz="4" w:space="0" w:color="auto"/>
              <w:right w:val="single" w:sz="4" w:space="0" w:color="auto"/>
            </w:tcBorders>
            <w:shd w:val="clear" w:color="000000" w:fill="FFFFFF"/>
            <w:vAlign w:val="center"/>
          </w:tcPr>
          <w:p w:rsidR="00254375" w:rsidRPr="000F347B" w:rsidRDefault="000F347B" w:rsidP="0021197A">
            <w:pPr>
              <w:ind w:left="-109"/>
              <w:jc w:val="center"/>
              <w:rPr>
                <w:rFonts w:ascii="Times New Roman" w:eastAsia="Times New Roman" w:hAnsi="Times New Roman"/>
                <w:sz w:val="20"/>
                <w:szCs w:val="20"/>
                <w:lang w:eastAsia="ru-RU"/>
              </w:rPr>
            </w:pPr>
            <w:r w:rsidRPr="000F347B">
              <w:rPr>
                <w:rFonts w:ascii="Times New Roman" w:eastAsia="Times New Roman" w:hAnsi="Times New Roman"/>
                <w:sz w:val="20"/>
                <w:szCs w:val="20"/>
                <w:lang w:eastAsia="ru-RU"/>
              </w:rPr>
              <w:t>87,9</w:t>
            </w:r>
          </w:p>
        </w:tc>
        <w:tc>
          <w:tcPr>
            <w:tcW w:w="1196" w:type="pct"/>
            <w:vMerge/>
            <w:tcBorders>
              <w:left w:val="nil"/>
              <w:bottom w:val="single" w:sz="4" w:space="0" w:color="auto"/>
              <w:right w:val="single" w:sz="4" w:space="0" w:color="auto"/>
            </w:tcBorders>
            <w:shd w:val="clear" w:color="auto" w:fill="auto"/>
          </w:tcPr>
          <w:p w:rsidR="00254375" w:rsidRPr="00F64009" w:rsidRDefault="00254375" w:rsidP="0021197A">
            <w:pPr>
              <w:ind w:left="34"/>
              <w:rPr>
                <w:rFonts w:ascii="Times New Roman" w:eastAsia="Times New Roman" w:hAnsi="Times New Roman"/>
                <w:sz w:val="20"/>
                <w:szCs w:val="20"/>
                <w:highlight w:val="yellow"/>
                <w:lang w:eastAsia="ru-RU"/>
              </w:rPr>
            </w:pPr>
          </w:p>
        </w:tc>
      </w:tr>
    </w:tbl>
    <w:p w:rsidR="00254375" w:rsidRPr="00F64009" w:rsidRDefault="00254375" w:rsidP="002B7AB3">
      <w:pPr>
        <w:contextualSpacing/>
        <w:jc w:val="both"/>
        <w:rPr>
          <w:rFonts w:ascii="Times New Roman" w:eastAsia="Times New Roman" w:hAnsi="Times New Roman"/>
          <w:highlight w:val="yellow"/>
        </w:rPr>
      </w:pPr>
    </w:p>
    <w:p w:rsidR="004A4AEA" w:rsidRPr="0046003E" w:rsidRDefault="004A4AEA" w:rsidP="004A4AEA">
      <w:pPr>
        <w:jc w:val="center"/>
        <w:rPr>
          <w:rFonts w:ascii="Times New Roman" w:eastAsia="Times New Roman" w:hAnsi="Times New Roman"/>
          <w:b/>
          <w:bCs/>
          <w:color w:val="000000"/>
          <w:lang w:eastAsia="ru-RU"/>
        </w:rPr>
      </w:pPr>
      <w:r w:rsidRPr="0046003E">
        <w:rPr>
          <w:rFonts w:ascii="Times New Roman" w:eastAsia="Times New Roman" w:hAnsi="Times New Roman"/>
          <w:b/>
          <w:bCs/>
          <w:color w:val="000000"/>
          <w:lang w:eastAsia="ru-RU"/>
        </w:rPr>
        <w:t xml:space="preserve">12. Программа </w:t>
      </w:r>
    </w:p>
    <w:p w:rsidR="004A4AEA" w:rsidRPr="0046003E" w:rsidRDefault="004A4AEA" w:rsidP="004A4AEA">
      <w:pPr>
        <w:widowControl w:val="0"/>
        <w:autoSpaceDE w:val="0"/>
        <w:autoSpaceDN w:val="0"/>
        <w:ind w:firstLine="709"/>
        <w:jc w:val="center"/>
        <w:rPr>
          <w:rFonts w:ascii="Times New Roman" w:eastAsia="Calibri" w:hAnsi="Times New Roman"/>
          <w:b/>
        </w:rPr>
      </w:pPr>
      <w:r w:rsidRPr="0046003E">
        <w:rPr>
          <w:rFonts w:ascii="Times New Roman" w:eastAsia="Times New Roman" w:hAnsi="Times New Roman"/>
          <w:b/>
          <w:szCs w:val="20"/>
          <w:lang w:eastAsia="ru-RU"/>
        </w:rPr>
        <w:t>«</w:t>
      </w:r>
      <w:r w:rsidRPr="0046003E">
        <w:rPr>
          <w:rFonts w:ascii="Times New Roman" w:eastAsia="Calibri" w:hAnsi="Times New Roman"/>
          <w:b/>
        </w:rPr>
        <w:t>Развитие информационного общества на территории город</w:t>
      </w:r>
      <w:r w:rsidR="000E582D" w:rsidRPr="0046003E">
        <w:rPr>
          <w:rFonts w:ascii="Times New Roman" w:eastAsia="Calibri" w:hAnsi="Times New Roman"/>
          <w:b/>
        </w:rPr>
        <w:t>а</w:t>
      </w:r>
      <w:r w:rsidRPr="0046003E">
        <w:rPr>
          <w:rFonts w:ascii="Times New Roman" w:eastAsia="Calibri" w:hAnsi="Times New Roman"/>
          <w:b/>
        </w:rPr>
        <w:t xml:space="preserve"> Мегион</w:t>
      </w:r>
      <w:r w:rsidR="000E582D" w:rsidRPr="0046003E">
        <w:rPr>
          <w:rFonts w:ascii="Times New Roman" w:eastAsia="Calibri" w:hAnsi="Times New Roman"/>
          <w:b/>
        </w:rPr>
        <w:t>а</w:t>
      </w:r>
      <w:r w:rsidRPr="0046003E">
        <w:rPr>
          <w:rFonts w:ascii="Times New Roman" w:eastAsia="Calibri" w:hAnsi="Times New Roman"/>
          <w:b/>
        </w:rPr>
        <w:t xml:space="preserve"> на 2019-2025 годы»</w:t>
      </w:r>
    </w:p>
    <w:p w:rsidR="004A4AEA" w:rsidRPr="0046003E" w:rsidRDefault="004A4AEA" w:rsidP="004A4AEA">
      <w:pPr>
        <w:jc w:val="center"/>
        <w:rPr>
          <w:rFonts w:ascii="Times New Roman" w:eastAsia="Times New Roman" w:hAnsi="Times New Roman"/>
          <w:b/>
          <w:bCs/>
          <w:color w:val="000000"/>
          <w:lang w:eastAsia="ru-RU"/>
        </w:rPr>
      </w:pPr>
    </w:p>
    <w:p w:rsidR="004A4AEA" w:rsidRPr="0046003E"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46003E">
        <w:rPr>
          <w:rFonts w:ascii="Times New Roman" w:eastAsia="Times New Roman" w:hAnsi="Times New Roman"/>
          <w:bCs/>
          <w:color w:val="000000"/>
          <w:lang w:eastAsia="ru-RU"/>
        </w:rPr>
        <w:t xml:space="preserve">Муниципальная программа </w:t>
      </w:r>
      <w:r w:rsidRPr="0046003E">
        <w:rPr>
          <w:rFonts w:ascii="Times New Roman" w:eastAsia="Times New Roman" w:hAnsi="Times New Roman"/>
          <w:szCs w:val="20"/>
          <w:lang w:eastAsia="ru-RU"/>
        </w:rPr>
        <w:t>«</w:t>
      </w:r>
      <w:r w:rsidRPr="0046003E">
        <w:rPr>
          <w:rFonts w:ascii="Times New Roman" w:eastAsia="Calibri" w:hAnsi="Times New Roman"/>
        </w:rPr>
        <w:t>Развитие информационного общества на территории город</w:t>
      </w:r>
      <w:r w:rsidR="00032CEE" w:rsidRPr="0046003E">
        <w:rPr>
          <w:rFonts w:ascii="Times New Roman" w:eastAsia="Calibri" w:hAnsi="Times New Roman"/>
        </w:rPr>
        <w:t>а</w:t>
      </w:r>
      <w:r w:rsidRPr="0046003E">
        <w:rPr>
          <w:rFonts w:ascii="Times New Roman" w:eastAsia="Calibri" w:hAnsi="Times New Roman"/>
        </w:rPr>
        <w:t xml:space="preserve"> Мегион</w:t>
      </w:r>
      <w:r w:rsidR="00032CEE" w:rsidRPr="0046003E">
        <w:rPr>
          <w:rFonts w:ascii="Times New Roman" w:eastAsia="Calibri" w:hAnsi="Times New Roman"/>
        </w:rPr>
        <w:t>а</w:t>
      </w:r>
      <w:r w:rsidRPr="0046003E">
        <w:rPr>
          <w:rFonts w:ascii="Times New Roman" w:eastAsia="Calibri" w:hAnsi="Times New Roman"/>
        </w:rPr>
        <w:t xml:space="preserve"> на 2019-2025 годы»</w:t>
      </w:r>
      <w:r w:rsidRPr="0046003E">
        <w:rPr>
          <w:rFonts w:ascii="Times New Roman" w:eastAsia="Times New Roman" w:hAnsi="Times New Roman"/>
          <w:bCs/>
          <w:color w:val="000000"/>
          <w:lang w:eastAsia="ru-RU"/>
        </w:rPr>
        <w:t xml:space="preserve"> утверждена постановлением администрации города от 27.12.2018 года №2909 (с изменениями) (далее муниципальная программа). </w:t>
      </w:r>
    </w:p>
    <w:p w:rsidR="004A4AEA" w:rsidRPr="0046003E"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46003E">
        <w:rPr>
          <w:rFonts w:ascii="Times New Roman" w:eastAsia="Times New Roman" w:hAnsi="Times New Roman"/>
          <w:bCs/>
          <w:color w:val="000000"/>
          <w:lang w:eastAsia="ru-RU"/>
        </w:rPr>
        <w:t>Текст муниципальной программы</w:t>
      </w:r>
      <w:r w:rsidRPr="0046003E">
        <w:rPr>
          <w:rFonts w:ascii="Times New Roman" w:eastAsia="Times New Roman" w:hAnsi="Times New Roman"/>
        </w:rPr>
        <w:t xml:space="preserve"> </w:t>
      </w:r>
      <w:r w:rsidRPr="0046003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9" w:history="1">
        <w:r w:rsidRPr="0046003E">
          <w:rPr>
            <w:rFonts w:ascii="Times New Roman" w:eastAsia="Times New Roman" w:hAnsi="Times New Roman"/>
            <w:bCs/>
            <w:color w:val="0000FF"/>
            <w:u w:val="single"/>
            <w:lang w:eastAsia="ru-RU"/>
          </w:rPr>
          <w:t>https://admmegion.ru/programs/municipal/inform2019/</w:t>
        </w:r>
      </w:hyperlink>
      <w:r w:rsidRPr="0046003E">
        <w:rPr>
          <w:rFonts w:ascii="Times New Roman" w:eastAsia="Times New Roman" w:hAnsi="Times New Roman"/>
          <w:bCs/>
          <w:color w:val="0000FF"/>
          <w:u w:val="single"/>
          <w:lang w:eastAsia="ru-RU"/>
        </w:rPr>
        <w:t xml:space="preserve"> </w:t>
      </w:r>
      <w:r w:rsidR="00252A57" w:rsidRPr="0046003E">
        <w:rPr>
          <w:rFonts w:ascii="Times New Roman" w:eastAsia="Times New Roman" w:hAnsi="Times New Roman"/>
          <w:bCs/>
          <w:color w:val="0000FF"/>
          <w:u w:val="single"/>
          <w:lang w:eastAsia="ru-RU"/>
        </w:rPr>
        <w:t>.</w:t>
      </w:r>
      <w:r w:rsidR="00D10E26" w:rsidRPr="0046003E">
        <w:t xml:space="preserve"> </w:t>
      </w:r>
    </w:p>
    <w:p w:rsidR="004A4AEA" w:rsidRPr="0046003E" w:rsidRDefault="00D352F7" w:rsidP="004A4AEA">
      <w:pPr>
        <w:ind w:firstLine="708"/>
        <w:jc w:val="both"/>
        <w:rPr>
          <w:rFonts w:ascii="Times New Roman" w:eastAsia="Times New Roman" w:hAnsi="Times New Roman"/>
          <w:bCs/>
          <w:color w:val="000000"/>
          <w:lang w:eastAsia="ru-RU"/>
        </w:rPr>
      </w:pPr>
      <w:r w:rsidRPr="0046003E">
        <w:rPr>
          <w:rFonts w:ascii="Times New Roman" w:eastAsia="Times New Roman" w:hAnsi="Times New Roman"/>
          <w:bCs/>
          <w:color w:val="000000"/>
          <w:lang w:eastAsia="ru-RU"/>
        </w:rPr>
        <w:t>Ответственный и</w:t>
      </w:r>
      <w:r w:rsidR="0036115C" w:rsidRPr="0046003E">
        <w:rPr>
          <w:rFonts w:ascii="Times New Roman" w:eastAsia="Times New Roman" w:hAnsi="Times New Roman"/>
          <w:bCs/>
          <w:color w:val="000000"/>
          <w:lang w:eastAsia="ru-RU"/>
        </w:rPr>
        <w:t>сполнитель</w:t>
      </w:r>
      <w:r w:rsidR="004A4AEA" w:rsidRPr="0046003E">
        <w:rPr>
          <w:rFonts w:ascii="Times New Roman" w:eastAsia="Times New Roman" w:hAnsi="Times New Roman"/>
          <w:bCs/>
          <w:color w:val="000000"/>
          <w:lang w:eastAsia="ru-RU"/>
        </w:rPr>
        <w:t xml:space="preserve"> муниципальной программы - муниципальное бюджетное учреждение «Мегионский центр информационно-коммуникационных технологий «Вектор».</w:t>
      </w:r>
    </w:p>
    <w:p w:rsidR="000A0792" w:rsidRPr="000A0792" w:rsidRDefault="000A0792" w:rsidP="004A4AEA">
      <w:pPr>
        <w:ind w:firstLine="709"/>
        <w:jc w:val="both"/>
        <w:rPr>
          <w:rFonts w:ascii="Times New Roman" w:hAnsi="Times New Roman"/>
        </w:rPr>
      </w:pPr>
      <w:r w:rsidRPr="009336C6">
        <w:rPr>
          <w:rFonts w:ascii="Times New Roman" w:hAnsi="Times New Roman"/>
        </w:rPr>
        <w:t xml:space="preserve">Целью муниципальной программы </w:t>
      </w:r>
      <w:r w:rsidRPr="000A0792">
        <w:rPr>
          <w:rFonts w:ascii="Times New Roman" w:hAnsi="Times New Roman"/>
        </w:rPr>
        <w:t>является</w:t>
      </w:r>
      <w:r w:rsidRPr="000A0792">
        <w:rPr>
          <w:rFonts w:ascii="Times New Roman" w:eastAsia="Times New Roman" w:hAnsi="Times New Roman"/>
          <w:color w:val="000000"/>
          <w:lang w:eastAsia="ru-RU"/>
        </w:rPr>
        <w:t xml:space="preserve"> получение преимуществ от применения информационных и телекоммуникационных технологий гражданами и органами местного самоуправления.</w:t>
      </w:r>
    </w:p>
    <w:p w:rsidR="0036115C" w:rsidRPr="0046003E" w:rsidRDefault="004A4AEA" w:rsidP="004A4AEA">
      <w:pPr>
        <w:ind w:firstLine="709"/>
        <w:jc w:val="both"/>
        <w:rPr>
          <w:rFonts w:eastAsia="Times New Roman"/>
          <w:color w:val="000000"/>
          <w:sz w:val="16"/>
          <w:szCs w:val="16"/>
          <w:lang w:eastAsia="ru-RU"/>
        </w:rPr>
      </w:pPr>
      <w:r w:rsidRPr="0046003E">
        <w:rPr>
          <w:rFonts w:ascii="Times New Roman" w:eastAsia="Times New Roman" w:hAnsi="Times New Roman"/>
          <w:bCs/>
          <w:color w:val="000000"/>
          <w:lang w:eastAsia="ru-RU"/>
        </w:rPr>
        <w:t xml:space="preserve"> </w:t>
      </w:r>
      <w:r w:rsidR="0036115C" w:rsidRPr="0046003E">
        <w:rPr>
          <w:rFonts w:ascii="Times New Roman" w:eastAsia="Times New Roman" w:hAnsi="Times New Roman"/>
          <w:bCs/>
          <w:color w:val="000000"/>
          <w:lang w:eastAsia="ru-RU"/>
        </w:rPr>
        <w:t>Соисполнители муниципальной программы</w:t>
      </w:r>
      <w:r w:rsidRPr="0046003E">
        <w:rPr>
          <w:rFonts w:ascii="Times New Roman" w:eastAsia="Times New Roman" w:hAnsi="Times New Roman"/>
          <w:bCs/>
          <w:color w:val="000000"/>
          <w:lang w:eastAsia="ru-RU"/>
        </w:rPr>
        <w:t xml:space="preserve"> - </w:t>
      </w:r>
      <w:r w:rsidR="0036115C" w:rsidRPr="0046003E">
        <w:rPr>
          <w:rFonts w:ascii="Times New Roman" w:eastAsia="Times New Roman" w:hAnsi="Times New Roman"/>
          <w:color w:val="000000"/>
          <w:lang w:eastAsia="ru-RU"/>
        </w:rPr>
        <w:t>МКУ «УКС и ЖКХ», администрация города.</w:t>
      </w:r>
    </w:p>
    <w:p w:rsidR="004A4AEA" w:rsidRPr="0046003E" w:rsidRDefault="004A4AEA" w:rsidP="004A4AEA">
      <w:pPr>
        <w:ind w:firstLine="709"/>
        <w:jc w:val="both"/>
        <w:rPr>
          <w:rFonts w:ascii="Times New Roman" w:eastAsia="Times New Roman" w:hAnsi="Times New Roman"/>
          <w:lang w:eastAsia="ru-RU"/>
        </w:rPr>
      </w:pPr>
      <w:r w:rsidRPr="0046003E">
        <w:rPr>
          <w:rFonts w:ascii="Times New Roman" w:eastAsia="Times New Roman" w:hAnsi="Times New Roman"/>
          <w:lang w:eastAsia="ru-RU"/>
        </w:rPr>
        <w:t>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защита информации органов местного самоуправления город</w:t>
      </w:r>
      <w:r w:rsidR="00725805" w:rsidRPr="0046003E">
        <w:rPr>
          <w:rFonts w:ascii="Times New Roman" w:eastAsia="Times New Roman" w:hAnsi="Times New Roman"/>
          <w:lang w:eastAsia="ru-RU"/>
        </w:rPr>
        <w:t>а</w:t>
      </w:r>
      <w:r w:rsidRPr="0046003E">
        <w:rPr>
          <w:rFonts w:ascii="Times New Roman" w:eastAsia="Times New Roman" w:hAnsi="Times New Roman"/>
          <w:lang w:eastAsia="ru-RU"/>
        </w:rPr>
        <w:t xml:space="preserve"> Мегион</w:t>
      </w:r>
      <w:r w:rsidR="00725805" w:rsidRPr="0046003E">
        <w:rPr>
          <w:rFonts w:ascii="Times New Roman" w:eastAsia="Times New Roman" w:hAnsi="Times New Roman"/>
          <w:lang w:eastAsia="ru-RU"/>
        </w:rPr>
        <w:t>а</w:t>
      </w:r>
      <w:r w:rsidRPr="0046003E">
        <w:rPr>
          <w:rFonts w:ascii="Times New Roman" w:eastAsia="Times New Roman" w:hAnsi="Times New Roman"/>
          <w:lang w:eastAsia="ru-RU"/>
        </w:rPr>
        <w:t xml:space="preserve">, обеспечение деятельности МБУ «МЦИКТ «Вектор». </w:t>
      </w:r>
    </w:p>
    <w:p w:rsidR="004A4AEA" w:rsidRPr="00AF61E3" w:rsidRDefault="004A4AEA" w:rsidP="004A4AEA">
      <w:pPr>
        <w:ind w:firstLine="360"/>
        <w:jc w:val="both"/>
        <w:rPr>
          <w:rFonts w:ascii="Times New Roman" w:eastAsia="Times New Roman" w:hAnsi="Times New Roman"/>
          <w:bCs/>
          <w:color w:val="000000"/>
          <w:sz w:val="20"/>
          <w:szCs w:val="20"/>
          <w:lang w:eastAsia="ru-RU"/>
        </w:rPr>
      </w:pPr>
      <w:r w:rsidRPr="00AF61E3">
        <w:rPr>
          <w:rFonts w:ascii="Times New Roman" w:eastAsia="Times New Roman" w:hAnsi="Times New Roman"/>
          <w:lang w:eastAsia="ru-RU"/>
        </w:rPr>
        <w:t xml:space="preserve">      </w:t>
      </w:r>
      <w:r w:rsidRPr="00AF61E3">
        <w:rPr>
          <w:rFonts w:ascii="Times New Roman" w:eastAsia="Times New Roman" w:hAnsi="Times New Roman"/>
          <w:bCs/>
        </w:rPr>
        <w:t xml:space="preserve">Уточненный объем бюджетных ассигнований составляет </w:t>
      </w:r>
      <w:r w:rsidRPr="00AF61E3">
        <w:rPr>
          <w:rFonts w:ascii="Times New Roman" w:eastAsia="Times New Roman" w:hAnsi="Times New Roman"/>
        </w:rPr>
        <w:t>3</w:t>
      </w:r>
      <w:r w:rsidR="00A45ED2" w:rsidRPr="00AF61E3">
        <w:rPr>
          <w:rFonts w:ascii="Times New Roman" w:eastAsia="Times New Roman" w:hAnsi="Times New Roman"/>
        </w:rPr>
        <w:t>4</w:t>
      </w:r>
      <w:r w:rsidR="000D56D3" w:rsidRPr="00AF61E3">
        <w:rPr>
          <w:rFonts w:ascii="Times New Roman" w:eastAsia="Times New Roman" w:hAnsi="Times New Roman"/>
        </w:rPr>
        <w:t> 732,9</w:t>
      </w:r>
      <w:r w:rsidR="00A45ED2" w:rsidRPr="00AF61E3">
        <w:rPr>
          <w:rFonts w:ascii="Times New Roman" w:eastAsia="Times New Roman" w:hAnsi="Times New Roman"/>
        </w:rPr>
        <w:t xml:space="preserve"> </w:t>
      </w:r>
      <w:r w:rsidRPr="00AF61E3">
        <w:rPr>
          <w:rFonts w:ascii="Times New Roman" w:eastAsia="Times New Roman" w:hAnsi="Times New Roman"/>
        </w:rPr>
        <w:t xml:space="preserve">тыс. рублей, </w:t>
      </w:r>
      <w:r w:rsidRPr="00AF61E3">
        <w:rPr>
          <w:rFonts w:ascii="Times New Roman" w:eastAsia="Times New Roman" w:hAnsi="Times New Roman"/>
          <w:bCs/>
        </w:rPr>
        <w:t xml:space="preserve">исполнено </w:t>
      </w:r>
      <w:r w:rsidR="00AF61E3" w:rsidRPr="00AF61E3">
        <w:rPr>
          <w:rFonts w:ascii="Times New Roman" w:eastAsia="Times New Roman" w:hAnsi="Times New Roman"/>
          <w:bCs/>
        </w:rPr>
        <w:t>26 618,3</w:t>
      </w:r>
      <w:r w:rsidRPr="00AF61E3">
        <w:rPr>
          <w:rFonts w:ascii="Times New Roman" w:eastAsia="Times New Roman" w:hAnsi="Times New Roman"/>
          <w:bCs/>
        </w:rPr>
        <w:t xml:space="preserve"> </w:t>
      </w:r>
      <w:r w:rsidRPr="00AF61E3">
        <w:rPr>
          <w:rFonts w:ascii="Times New Roman" w:eastAsia="Calibri" w:hAnsi="Times New Roman"/>
        </w:rPr>
        <w:t>тыс. рублей</w:t>
      </w:r>
      <w:r w:rsidR="00175630" w:rsidRPr="00AF61E3">
        <w:rPr>
          <w:rFonts w:ascii="Times New Roman" w:eastAsia="Times New Roman" w:hAnsi="Times New Roman"/>
          <w:bCs/>
        </w:rPr>
        <w:t xml:space="preserve">, или </w:t>
      </w:r>
      <w:r w:rsidR="00AF61E3" w:rsidRPr="00AF61E3">
        <w:rPr>
          <w:rFonts w:ascii="Times New Roman" w:eastAsia="Times New Roman" w:hAnsi="Times New Roman"/>
          <w:bCs/>
        </w:rPr>
        <w:t xml:space="preserve">76,6 </w:t>
      </w:r>
      <w:r w:rsidRPr="00AF61E3">
        <w:rPr>
          <w:rFonts w:ascii="Times New Roman" w:eastAsia="Times New Roman" w:hAnsi="Times New Roman"/>
          <w:bCs/>
        </w:rPr>
        <w:t>%, в том числе:</w:t>
      </w:r>
      <w:r w:rsidRPr="00AF61E3">
        <w:rPr>
          <w:rFonts w:ascii="Times New Roman" w:eastAsia="Times New Roman" w:hAnsi="Times New Roman"/>
          <w:lang w:eastAsia="ru-RU"/>
        </w:rPr>
        <w:t xml:space="preserve">   </w:t>
      </w:r>
      <w:r w:rsidRPr="00AF61E3">
        <w:rPr>
          <w:rFonts w:ascii="Times New Roman" w:eastAsia="Times New Roman" w:hAnsi="Times New Roman"/>
          <w:bCs/>
          <w:color w:val="000000"/>
          <w:sz w:val="20"/>
          <w:szCs w:val="20"/>
          <w:lang w:eastAsia="ru-RU"/>
        </w:rPr>
        <w:t xml:space="preserve">                                                                                                                                                           </w:t>
      </w:r>
    </w:p>
    <w:p w:rsidR="004A4AEA" w:rsidRPr="00AF61E3" w:rsidRDefault="004A4AEA" w:rsidP="004A4AEA">
      <w:pPr>
        <w:ind w:left="7440" w:firstLine="348"/>
        <w:jc w:val="center"/>
        <w:rPr>
          <w:rFonts w:ascii="Times New Roman" w:eastAsia="Times New Roman" w:hAnsi="Times New Roman"/>
          <w:bCs/>
          <w:sz w:val="20"/>
          <w:szCs w:val="20"/>
        </w:rPr>
      </w:pPr>
      <w:r w:rsidRPr="00AF61E3">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C1485" w:rsidRPr="00F64009" w:rsidTr="000C1485">
        <w:tc>
          <w:tcPr>
            <w:tcW w:w="568" w:type="dxa"/>
            <w:tcBorders>
              <w:top w:val="single" w:sz="4" w:space="0" w:color="auto"/>
              <w:left w:val="single" w:sz="4" w:space="0" w:color="auto"/>
              <w:right w:val="single" w:sz="4" w:space="0" w:color="auto"/>
            </w:tcBorders>
            <w:shd w:val="clear" w:color="000000" w:fill="FFFFFF"/>
            <w:vAlign w:val="center"/>
            <w:hideMark/>
          </w:tcPr>
          <w:p w:rsidR="000C1485" w:rsidRPr="00AF61E3" w:rsidRDefault="000C1485" w:rsidP="000C1485">
            <w:pPr>
              <w:ind w:left="-108"/>
              <w:jc w:val="center"/>
              <w:rPr>
                <w:rFonts w:ascii="Times New Roman" w:eastAsia="Times New Roman" w:hAnsi="Times New Roman"/>
                <w:color w:val="000000"/>
                <w:sz w:val="20"/>
                <w:szCs w:val="20"/>
                <w:lang w:eastAsia="ru-RU"/>
              </w:rPr>
            </w:pPr>
            <w:r w:rsidRPr="00AF61E3">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C1485" w:rsidRPr="00AF61E3" w:rsidRDefault="000C1485" w:rsidP="000C1485">
            <w:pPr>
              <w:jc w:val="center"/>
              <w:rPr>
                <w:rFonts w:ascii="Times New Roman" w:eastAsia="Times New Roman" w:hAnsi="Times New Roman"/>
                <w:color w:val="000000"/>
                <w:sz w:val="20"/>
                <w:szCs w:val="20"/>
                <w:lang w:eastAsia="ru-RU"/>
              </w:rPr>
            </w:pPr>
            <w:r w:rsidRPr="00AF61E3">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C1485" w:rsidRPr="00AF61E3" w:rsidRDefault="000C1485" w:rsidP="000C1485">
            <w:pPr>
              <w:jc w:val="center"/>
              <w:rPr>
                <w:rFonts w:ascii="Times New Roman" w:eastAsia="Times New Roman" w:hAnsi="Times New Roman"/>
                <w:sz w:val="20"/>
                <w:szCs w:val="20"/>
              </w:rPr>
            </w:pPr>
          </w:p>
          <w:p w:rsidR="000C1485" w:rsidRPr="00AF61E3" w:rsidRDefault="000C1485" w:rsidP="000745C0">
            <w:pPr>
              <w:jc w:val="center"/>
              <w:rPr>
                <w:rFonts w:ascii="Times New Roman" w:eastAsia="Times New Roman" w:hAnsi="Times New Roman"/>
                <w:sz w:val="20"/>
                <w:szCs w:val="20"/>
                <w:lang w:eastAsia="ru-RU"/>
              </w:rPr>
            </w:pPr>
            <w:r w:rsidRPr="00AF61E3">
              <w:rPr>
                <w:rFonts w:ascii="Times New Roman" w:hAnsi="Times New Roman"/>
                <w:sz w:val="20"/>
                <w:szCs w:val="20"/>
              </w:rPr>
              <w:t xml:space="preserve">Утверждено решением Думы         города Мегиона от </w:t>
            </w:r>
            <w:r w:rsidR="00CB6F4D" w:rsidRPr="00AF61E3">
              <w:rPr>
                <w:rFonts w:ascii="Times New Roman" w:hAnsi="Times New Roman"/>
                <w:sz w:val="20"/>
                <w:szCs w:val="20"/>
              </w:rPr>
              <w:t>0</w:t>
            </w:r>
            <w:r w:rsidR="000745C0" w:rsidRPr="00AF61E3">
              <w:rPr>
                <w:rFonts w:ascii="Times New Roman" w:hAnsi="Times New Roman"/>
                <w:sz w:val="20"/>
                <w:szCs w:val="20"/>
              </w:rPr>
              <w:t>7</w:t>
            </w:r>
            <w:r w:rsidRPr="00AF61E3">
              <w:rPr>
                <w:rFonts w:ascii="Times New Roman" w:hAnsi="Times New Roman"/>
                <w:sz w:val="20"/>
                <w:szCs w:val="20"/>
              </w:rPr>
              <w:t>.12.202</w:t>
            </w:r>
            <w:r w:rsidR="000745C0" w:rsidRPr="00AF61E3">
              <w:rPr>
                <w:rFonts w:ascii="Times New Roman" w:hAnsi="Times New Roman"/>
                <w:sz w:val="20"/>
                <w:szCs w:val="20"/>
              </w:rPr>
              <w:t>2</w:t>
            </w:r>
            <w:r w:rsidRPr="00AF61E3">
              <w:rPr>
                <w:rFonts w:ascii="Times New Roman" w:hAnsi="Times New Roman"/>
                <w:sz w:val="20"/>
                <w:szCs w:val="20"/>
              </w:rPr>
              <w:t xml:space="preserve"> №</w:t>
            </w:r>
            <w:r w:rsidR="000745C0" w:rsidRPr="00AF61E3">
              <w:rPr>
                <w:rFonts w:ascii="Times New Roman" w:hAnsi="Times New Roman"/>
                <w:sz w:val="20"/>
                <w:szCs w:val="20"/>
              </w:rPr>
              <w:t>247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1485" w:rsidRPr="00AF61E3" w:rsidRDefault="000C1485" w:rsidP="00AF61E3">
            <w:pPr>
              <w:jc w:val="center"/>
              <w:rPr>
                <w:rFonts w:ascii="Times New Roman" w:eastAsia="Times New Roman" w:hAnsi="Times New Roman"/>
                <w:sz w:val="20"/>
                <w:szCs w:val="20"/>
                <w:lang w:eastAsia="ru-RU"/>
              </w:rPr>
            </w:pPr>
            <w:r w:rsidRPr="00AF61E3">
              <w:rPr>
                <w:rFonts w:ascii="Times New Roman" w:eastAsia="Times New Roman" w:hAnsi="Times New Roman"/>
                <w:sz w:val="20"/>
                <w:szCs w:val="20"/>
              </w:rPr>
              <w:t>Показатели сводной бюджетной росписи на 0</w:t>
            </w:r>
            <w:r w:rsidR="00AF61E3" w:rsidRPr="00AF61E3">
              <w:rPr>
                <w:rFonts w:ascii="Times New Roman" w:eastAsia="Times New Roman" w:hAnsi="Times New Roman"/>
                <w:sz w:val="20"/>
                <w:szCs w:val="20"/>
              </w:rPr>
              <w:t>1.10</w:t>
            </w:r>
            <w:r w:rsidRPr="00AF61E3">
              <w:rPr>
                <w:rFonts w:ascii="Times New Roman" w:eastAsia="Times New Roman" w:hAnsi="Times New Roman"/>
                <w:sz w:val="20"/>
                <w:szCs w:val="20"/>
              </w:rPr>
              <w:t>.202</w:t>
            </w:r>
            <w:r w:rsidR="000745C0" w:rsidRPr="00AF61E3">
              <w:rPr>
                <w:rFonts w:ascii="Times New Roman" w:eastAsia="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85" w:rsidRPr="00AF61E3" w:rsidRDefault="000C1485" w:rsidP="00AF61E3">
            <w:pPr>
              <w:jc w:val="center"/>
              <w:rPr>
                <w:rFonts w:ascii="Times New Roman" w:eastAsia="Times New Roman" w:hAnsi="Times New Roman"/>
                <w:sz w:val="20"/>
                <w:szCs w:val="20"/>
                <w:lang w:eastAsia="ru-RU"/>
              </w:rPr>
            </w:pPr>
            <w:r w:rsidRPr="00AF61E3">
              <w:rPr>
                <w:rFonts w:ascii="Times New Roman" w:eastAsia="Times New Roman" w:hAnsi="Times New Roman"/>
                <w:sz w:val="20"/>
                <w:szCs w:val="20"/>
              </w:rPr>
              <w:t>Исполнено на 01.</w:t>
            </w:r>
            <w:r w:rsidR="00AF61E3" w:rsidRPr="00AF61E3">
              <w:rPr>
                <w:rFonts w:ascii="Times New Roman" w:eastAsia="Times New Roman" w:hAnsi="Times New Roman"/>
                <w:sz w:val="20"/>
                <w:szCs w:val="20"/>
              </w:rPr>
              <w:t>10</w:t>
            </w:r>
            <w:r w:rsidRPr="00AF61E3">
              <w:rPr>
                <w:rFonts w:ascii="Times New Roman" w:eastAsia="Times New Roman" w:hAnsi="Times New Roman"/>
                <w:sz w:val="20"/>
                <w:szCs w:val="20"/>
              </w:rPr>
              <w:t>.202</w:t>
            </w:r>
            <w:r w:rsidR="000745C0" w:rsidRPr="00AF61E3">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85" w:rsidRPr="00AF61E3" w:rsidRDefault="000C1485" w:rsidP="000C1485">
            <w:pPr>
              <w:ind w:left="-108"/>
              <w:jc w:val="center"/>
              <w:rPr>
                <w:rFonts w:ascii="Times New Roman" w:eastAsia="Times New Roman" w:hAnsi="Times New Roman"/>
                <w:color w:val="000000"/>
                <w:sz w:val="20"/>
                <w:szCs w:val="20"/>
                <w:lang w:eastAsia="ru-RU"/>
              </w:rPr>
            </w:pPr>
            <w:r w:rsidRPr="00AF61E3">
              <w:rPr>
                <w:rFonts w:ascii="Times New Roman" w:eastAsia="Times New Roman" w:hAnsi="Times New Roman"/>
                <w:sz w:val="20"/>
                <w:szCs w:val="20"/>
              </w:rPr>
              <w:t>% исполнения</w:t>
            </w:r>
          </w:p>
        </w:tc>
      </w:tr>
      <w:tr w:rsidR="004A4AEA" w:rsidRPr="00F64009" w:rsidTr="000C1485">
        <w:trPr>
          <w:trHeight w:val="262"/>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AF61E3" w:rsidRDefault="004A4AEA" w:rsidP="004A4AEA">
            <w:pPr>
              <w:jc w:val="center"/>
              <w:rPr>
                <w:rFonts w:ascii="Times New Roman" w:eastAsia="Times New Roman" w:hAnsi="Times New Roman"/>
                <w:sz w:val="16"/>
                <w:szCs w:val="16"/>
              </w:rPr>
            </w:pPr>
            <w:r w:rsidRPr="00AF61E3">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AF61E3" w:rsidRDefault="004A4AEA" w:rsidP="004A4AEA">
            <w:pPr>
              <w:jc w:val="center"/>
              <w:rPr>
                <w:rFonts w:ascii="Times New Roman" w:eastAsia="Times New Roman" w:hAnsi="Times New Roman"/>
                <w:sz w:val="16"/>
                <w:szCs w:val="16"/>
              </w:rPr>
            </w:pPr>
            <w:r w:rsidRPr="00AF61E3">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AF61E3" w:rsidRDefault="004A4AEA" w:rsidP="004A4AEA">
            <w:pPr>
              <w:jc w:val="center"/>
              <w:rPr>
                <w:rFonts w:ascii="Times New Roman" w:eastAsia="Times New Roman" w:hAnsi="Times New Roman"/>
                <w:sz w:val="16"/>
                <w:szCs w:val="16"/>
              </w:rPr>
            </w:pPr>
            <w:r w:rsidRPr="00AF61E3">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AF61E3" w:rsidRDefault="004A4AEA" w:rsidP="004A4AEA">
            <w:pPr>
              <w:jc w:val="center"/>
              <w:rPr>
                <w:rFonts w:ascii="Times New Roman" w:eastAsia="Times New Roman" w:hAnsi="Times New Roman"/>
                <w:sz w:val="16"/>
                <w:szCs w:val="16"/>
              </w:rPr>
            </w:pPr>
            <w:r w:rsidRPr="00AF61E3">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AF61E3" w:rsidRDefault="004A4AEA" w:rsidP="004A4AEA">
            <w:pPr>
              <w:jc w:val="center"/>
              <w:rPr>
                <w:rFonts w:ascii="Times New Roman" w:eastAsia="Times New Roman" w:hAnsi="Times New Roman"/>
                <w:sz w:val="16"/>
                <w:szCs w:val="16"/>
              </w:rPr>
            </w:pPr>
            <w:r w:rsidRPr="00AF61E3">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AF61E3" w:rsidRDefault="004A4AEA" w:rsidP="004A4AEA">
            <w:pPr>
              <w:jc w:val="center"/>
              <w:rPr>
                <w:rFonts w:ascii="Times New Roman" w:eastAsia="Times New Roman" w:hAnsi="Times New Roman"/>
                <w:sz w:val="16"/>
                <w:szCs w:val="16"/>
              </w:rPr>
            </w:pPr>
            <w:r w:rsidRPr="00AF61E3">
              <w:rPr>
                <w:rFonts w:ascii="Times New Roman" w:eastAsia="Times New Roman" w:hAnsi="Times New Roman"/>
                <w:sz w:val="16"/>
                <w:szCs w:val="16"/>
              </w:rPr>
              <w:t>6</w:t>
            </w:r>
          </w:p>
        </w:tc>
      </w:tr>
      <w:tr w:rsidR="00125EF2" w:rsidRPr="00F64009" w:rsidTr="002B7950">
        <w:trPr>
          <w:trHeight w:val="185"/>
        </w:trPr>
        <w:tc>
          <w:tcPr>
            <w:tcW w:w="568" w:type="dxa"/>
            <w:tcBorders>
              <w:top w:val="single" w:sz="4" w:space="0" w:color="auto"/>
              <w:left w:val="single" w:sz="4" w:space="0" w:color="auto"/>
              <w:bottom w:val="single" w:sz="4" w:space="0" w:color="auto"/>
              <w:right w:val="single" w:sz="4" w:space="0" w:color="auto"/>
            </w:tcBorders>
          </w:tcPr>
          <w:p w:rsidR="00125EF2" w:rsidRPr="00AF61E3" w:rsidRDefault="00125EF2" w:rsidP="00125EF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25EF2" w:rsidRPr="00AF61E3" w:rsidRDefault="00125EF2" w:rsidP="00125EF2">
            <w:pPr>
              <w:rPr>
                <w:rFonts w:ascii="Times New Roman" w:eastAsia="Times New Roman" w:hAnsi="Times New Roman"/>
                <w:b/>
                <w:sz w:val="20"/>
                <w:szCs w:val="20"/>
              </w:rPr>
            </w:pPr>
            <w:r w:rsidRPr="00AF61E3">
              <w:rPr>
                <w:rFonts w:ascii="Times New Roman" w:eastAsia="Times New Roman" w:hAnsi="Times New Roman"/>
                <w:b/>
                <w:sz w:val="20"/>
                <w:szCs w:val="20"/>
              </w:rPr>
              <w:t xml:space="preserve">Всего, в </w:t>
            </w:r>
            <w:proofErr w:type="spellStart"/>
            <w:r w:rsidRPr="00AF61E3">
              <w:rPr>
                <w:rFonts w:ascii="Times New Roman" w:eastAsia="Times New Roman" w:hAnsi="Times New Roman"/>
                <w:b/>
                <w:sz w:val="20"/>
                <w:szCs w:val="20"/>
              </w:rPr>
              <w:t>т.ч</w:t>
            </w:r>
            <w:proofErr w:type="spellEnd"/>
            <w:r w:rsidRPr="00AF61E3">
              <w:rPr>
                <w:rFonts w:ascii="Times New Roman" w:eastAsia="Times New Roman" w:hAnsi="Times New Roman"/>
                <w:b/>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5EF2" w:rsidRPr="00AF61E3" w:rsidRDefault="00125EF2" w:rsidP="00255476">
            <w:pPr>
              <w:jc w:val="center"/>
              <w:rPr>
                <w:rFonts w:ascii="Times New Roman" w:eastAsia="Times New Roman" w:hAnsi="Times New Roman"/>
                <w:b/>
                <w:color w:val="000000"/>
                <w:sz w:val="20"/>
                <w:szCs w:val="20"/>
                <w:lang w:eastAsia="ru-RU"/>
              </w:rPr>
            </w:pPr>
            <w:r w:rsidRPr="00AF61E3">
              <w:rPr>
                <w:rFonts w:ascii="Times New Roman" w:eastAsia="Times New Roman" w:hAnsi="Times New Roman"/>
                <w:b/>
                <w:color w:val="000000"/>
                <w:sz w:val="20"/>
                <w:szCs w:val="20"/>
                <w:lang w:eastAsia="ru-RU"/>
              </w:rPr>
              <w:t>3</w:t>
            </w:r>
            <w:r w:rsidR="00255476" w:rsidRPr="00AF61E3">
              <w:rPr>
                <w:rFonts w:ascii="Times New Roman" w:eastAsia="Times New Roman" w:hAnsi="Times New Roman"/>
                <w:b/>
                <w:color w:val="000000"/>
                <w:sz w:val="20"/>
                <w:szCs w:val="20"/>
                <w:lang w:eastAsia="ru-RU"/>
              </w:rPr>
              <w:t>4 488,6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5EF2" w:rsidRPr="00AF61E3" w:rsidRDefault="00125EF2" w:rsidP="00B56E6A">
            <w:pPr>
              <w:jc w:val="center"/>
              <w:rPr>
                <w:rFonts w:ascii="Times New Roman" w:eastAsia="Times New Roman" w:hAnsi="Times New Roman"/>
                <w:b/>
                <w:color w:val="000000"/>
                <w:sz w:val="20"/>
                <w:szCs w:val="20"/>
                <w:lang w:eastAsia="ru-RU"/>
              </w:rPr>
            </w:pPr>
            <w:r w:rsidRPr="00AF61E3">
              <w:rPr>
                <w:rFonts w:ascii="Times New Roman" w:eastAsia="Times New Roman" w:hAnsi="Times New Roman"/>
                <w:b/>
                <w:color w:val="000000"/>
                <w:sz w:val="20"/>
                <w:szCs w:val="20"/>
                <w:lang w:eastAsia="ru-RU"/>
              </w:rPr>
              <w:t>3</w:t>
            </w:r>
            <w:r w:rsidR="00A45ED2" w:rsidRPr="00AF61E3">
              <w:rPr>
                <w:rFonts w:ascii="Times New Roman" w:eastAsia="Times New Roman" w:hAnsi="Times New Roman"/>
                <w:b/>
                <w:color w:val="000000"/>
                <w:sz w:val="20"/>
                <w:szCs w:val="20"/>
                <w:lang w:eastAsia="ru-RU"/>
              </w:rPr>
              <w:t>4</w:t>
            </w:r>
            <w:r w:rsidR="00B56E6A" w:rsidRPr="00AF61E3">
              <w:rPr>
                <w:rFonts w:ascii="Times New Roman" w:eastAsia="Times New Roman" w:hAnsi="Times New Roman"/>
                <w:b/>
                <w:color w:val="000000"/>
                <w:sz w:val="20"/>
                <w:szCs w:val="20"/>
                <w:lang w:eastAsia="ru-RU"/>
              </w:rPr>
              <w:t> 732,9</w:t>
            </w:r>
          </w:p>
        </w:tc>
        <w:tc>
          <w:tcPr>
            <w:tcW w:w="1418" w:type="dxa"/>
            <w:tcBorders>
              <w:top w:val="single" w:sz="4" w:space="0" w:color="auto"/>
              <w:left w:val="single" w:sz="4" w:space="0" w:color="auto"/>
              <w:bottom w:val="single" w:sz="4" w:space="0" w:color="auto"/>
              <w:right w:val="single" w:sz="4" w:space="0" w:color="auto"/>
            </w:tcBorders>
          </w:tcPr>
          <w:p w:rsidR="00125EF2" w:rsidRPr="00AF61E3" w:rsidRDefault="00AF61E3" w:rsidP="00B56E6A">
            <w:pPr>
              <w:jc w:val="center"/>
              <w:rPr>
                <w:rFonts w:ascii="Times New Roman" w:eastAsia="Times New Roman" w:hAnsi="Times New Roman"/>
                <w:b/>
                <w:color w:val="000000"/>
                <w:sz w:val="20"/>
                <w:szCs w:val="20"/>
                <w:lang w:eastAsia="ru-RU"/>
              </w:rPr>
            </w:pPr>
            <w:r w:rsidRPr="00AF61E3">
              <w:rPr>
                <w:rFonts w:ascii="Times New Roman" w:eastAsia="Times New Roman" w:hAnsi="Times New Roman"/>
                <w:b/>
                <w:color w:val="000000"/>
                <w:sz w:val="20"/>
                <w:szCs w:val="20"/>
                <w:lang w:eastAsia="ru-RU"/>
              </w:rPr>
              <w:t>26 618,3</w:t>
            </w:r>
          </w:p>
        </w:tc>
        <w:tc>
          <w:tcPr>
            <w:tcW w:w="850" w:type="dxa"/>
            <w:tcBorders>
              <w:top w:val="single" w:sz="4" w:space="0" w:color="auto"/>
              <w:left w:val="single" w:sz="4" w:space="0" w:color="auto"/>
              <w:bottom w:val="single" w:sz="4" w:space="0" w:color="auto"/>
              <w:right w:val="single" w:sz="4" w:space="0" w:color="auto"/>
            </w:tcBorders>
          </w:tcPr>
          <w:p w:rsidR="00125EF2" w:rsidRPr="00AF61E3" w:rsidRDefault="00AF61E3" w:rsidP="00AF61E3">
            <w:pPr>
              <w:jc w:val="center"/>
              <w:rPr>
                <w:rFonts w:ascii="Times New Roman" w:eastAsia="Times New Roman" w:hAnsi="Times New Roman"/>
                <w:b/>
                <w:color w:val="000000"/>
                <w:sz w:val="20"/>
                <w:szCs w:val="20"/>
                <w:lang w:eastAsia="ru-RU"/>
              </w:rPr>
            </w:pPr>
            <w:r w:rsidRPr="00AF61E3">
              <w:rPr>
                <w:rFonts w:ascii="Times New Roman" w:eastAsia="Times New Roman" w:hAnsi="Times New Roman"/>
                <w:b/>
                <w:color w:val="000000"/>
                <w:sz w:val="20"/>
                <w:szCs w:val="20"/>
                <w:lang w:eastAsia="ru-RU"/>
              </w:rPr>
              <w:t>76,6</w:t>
            </w:r>
          </w:p>
        </w:tc>
      </w:tr>
      <w:tr w:rsidR="00AF61E3" w:rsidRPr="00F64009" w:rsidTr="002B7950">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AF61E3" w:rsidRPr="00AF61E3" w:rsidRDefault="00AF61E3" w:rsidP="00AF61E3">
            <w:pPr>
              <w:jc w:val="center"/>
              <w:rPr>
                <w:rFonts w:ascii="Times New Roman" w:eastAsia="Times New Roman" w:hAnsi="Times New Roman"/>
                <w:sz w:val="20"/>
                <w:szCs w:val="20"/>
              </w:rPr>
            </w:pPr>
            <w:r w:rsidRPr="00AF61E3">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AF61E3" w:rsidRPr="00AF61E3" w:rsidRDefault="00AF61E3" w:rsidP="00AF61E3">
            <w:pPr>
              <w:rPr>
                <w:rFonts w:ascii="Times New Roman" w:eastAsia="Times New Roman" w:hAnsi="Times New Roman"/>
                <w:sz w:val="20"/>
                <w:szCs w:val="20"/>
              </w:rPr>
            </w:pPr>
            <w:r w:rsidRPr="00AF61E3">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61E3" w:rsidRPr="00AF61E3" w:rsidRDefault="00AF61E3" w:rsidP="00AF61E3">
            <w:pPr>
              <w:jc w:val="center"/>
              <w:rPr>
                <w:rFonts w:ascii="Times New Roman" w:eastAsia="Times New Roman" w:hAnsi="Times New Roman"/>
                <w:color w:val="000000"/>
                <w:sz w:val="20"/>
                <w:szCs w:val="20"/>
                <w:lang w:eastAsia="ru-RU"/>
              </w:rPr>
            </w:pPr>
            <w:r w:rsidRPr="00AF61E3">
              <w:rPr>
                <w:rFonts w:ascii="Times New Roman" w:eastAsia="Times New Roman" w:hAnsi="Times New Roman"/>
                <w:color w:val="000000"/>
                <w:sz w:val="20"/>
                <w:szCs w:val="20"/>
                <w:lang w:eastAsia="ru-RU"/>
              </w:rPr>
              <w:t>34 488,6</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61E3" w:rsidRPr="00AF61E3" w:rsidRDefault="00AF61E3" w:rsidP="00AF61E3">
            <w:pPr>
              <w:jc w:val="center"/>
              <w:rPr>
                <w:rFonts w:ascii="Times New Roman" w:eastAsia="Times New Roman" w:hAnsi="Times New Roman"/>
                <w:color w:val="000000"/>
                <w:sz w:val="20"/>
                <w:szCs w:val="20"/>
                <w:lang w:eastAsia="ru-RU"/>
              </w:rPr>
            </w:pPr>
            <w:r w:rsidRPr="00AF61E3">
              <w:rPr>
                <w:rFonts w:ascii="Times New Roman" w:eastAsia="Times New Roman" w:hAnsi="Times New Roman"/>
                <w:color w:val="000000"/>
                <w:sz w:val="20"/>
                <w:szCs w:val="20"/>
                <w:lang w:eastAsia="ru-RU"/>
              </w:rPr>
              <w:t>34 732,9</w:t>
            </w:r>
          </w:p>
        </w:tc>
        <w:tc>
          <w:tcPr>
            <w:tcW w:w="1418" w:type="dxa"/>
            <w:tcBorders>
              <w:top w:val="single" w:sz="4" w:space="0" w:color="auto"/>
              <w:left w:val="single" w:sz="4" w:space="0" w:color="auto"/>
              <w:bottom w:val="single" w:sz="4" w:space="0" w:color="auto"/>
              <w:right w:val="single" w:sz="4" w:space="0" w:color="auto"/>
            </w:tcBorders>
          </w:tcPr>
          <w:p w:rsidR="00AF61E3" w:rsidRPr="00AF61E3" w:rsidRDefault="00AF61E3" w:rsidP="00AF61E3">
            <w:pPr>
              <w:jc w:val="center"/>
              <w:rPr>
                <w:rFonts w:ascii="Times New Roman" w:eastAsia="Times New Roman" w:hAnsi="Times New Roman"/>
                <w:color w:val="000000"/>
                <w:sz w:val="20"/>
                <w:szCs w:val="20"/>
                <w:lang w:eastAsia="ru-RU"/>
              </w:rPr>
            </w:pPr>
            <w:r w:rsidRPr="00AF61E3">
              <w:rPr>
                <w:rFonts w:ascii="Times New Roman" w:eastAsia="Times New Roman" w:hAnsi="Times New Roman"/>
                <w:color w:val="000000"/>
                <w:sz w:val="20"/>
                <w:szCs w:val="20"/>
                <w:lang w:eastAsia="ru-RU"/>
              </w:rPr>
              <w:t>26 618,3</w:t>
            </w:r>
          </w:p>
        </w:tc>
        <w:tc>
          <w:tcPr>
            <w:tcW w:w="850" w:type="dxa"/>
            <w:tcBorders>
              <w:top w:val="single" w:sz="4" w:space="0" w:color="auto"/>
              <w:left w:val="single" w:sz="4" w:space="0" w:color="auto"/>
              <w:bottom w:val="single" w:sz="4" w:space="0" w:color="auto"/>
              <w:right w:val="single" w:sz="4" w:space="0" w:color="auto"/>
            </w:tcBorders>
          </w:tcPr>
          <w:p w:rsidR="00AF61E3" w:rsidRPr="00AF61E3" w:rsidRDefault="00AF61E3" w:rsidP="00AF61E3">
            <w:pPr>
              <w:jc w:val="center"/>
              <w:rPr>
                <w:rFonts w:ascii="Times New Roman" w:eastAsia="Times New Roman" w:hAnsi="Times New Roman"/>
                <w:color w:val="000000"/>
                <w:sz w:val="20"/>
                <w:szCs w:val="20"/>
                <w:lang w:eastAsia="ru-RU"/>
              </w:rPr>
            </w:pPr>
            <w:r w:rsidRPr="00AF61E3">
              <w:rPr>
                <w:rFonts w:ascii="Times New Roman" w:eastAsia="Times New Roman" w:hAnsi="Times New Roman"/>
                <w:color w:val="000000"/>
                <w:sz w:val="20"/>
                <w:szCs w:val="20"/>
                <w:lang w:eastAsia="ru-RU"/>
              </w:rPr>
              <w:t>76,6</w:t>
            </w:r>
          </w:p>
        </w:tc>
      </w:tr>
    </w:tbl>
    <w:p w:rsidR="004A4AEA" w:rsidRPr="00F64009" w:rsidRDefault="004A4AEA" w:rsidP="004A4AEA">
      <w:pPr>
        <w:ind w:firstLine="708"/>
        <w:jc w:val="both"/>
        <w:rPr>
          <w:rFonts w:ascii="Times New Roman" w:eastAsia="Times New Roman" w:hAnsi="Times New Roman"/>
          <w:highlight w:val="yellow"/>
        </w:rPr>
      </w:pPr>
    </w:p>
    <w:p w:rsidR="004A4AEA" w:rsidRPr="00C91D92" w:rsidRDefault="004A4AEA" w:rsidP="004A4AEA">
      <w:pPr>
        <w:ind w:firstLine="708"/>
        <w:jc w:val="both"/>
        <w:rPr>
          <w:rFonts w:ascii="Times New Roman" w:eastAsia="Times New Roman" w:hAnsi="Times New Roman"/>
        </w:rPr>
      </w:pPr>
      <w:r w:rsidRPr="00C91D92">
        <w:rPr>
          <w:rFonts w:ascii="Times New Roman" w:eastAsia="Times New Roman" w:hAnsi="Times New Roman"/>
        </w:rPr>
        <w:t xml:space="preserve">Удельный вес к общему объему </w:t>
      </w:r>
      <w:r w:rsidR="009C2EF8" w:rsidRPr="00C91D92">
        <w:rPr>
          <w:rFonts w:ascii="Times New Roman" w:eastAsia="Times New Roman" w:hAnsi="Times New Roman"/>
        </w:rPr>
        <w:t>расходов бюджета составляет 0,5</w:t>
      </w:r>
      <w:r w:rsidRPr="00C91D92">
        <w:rPr>
          <w:rFonts w:ascii="Times New Roman" w:eastAsia="Times New Roman" w:hAnsi="Times New Roman"/>
        </w:rPr>
        <w:t>% к плану и 0,</w:t>
      </w:r>
      <w:r w:rsidR="00B56E6A" w:rsidRPr="00C91D92">
        <w:rPr>
          <w:rFonts w:ascii="Times New Roman" w:eastAsia="Times New Roman" w:hAnsi="Times New Roman"/>
        </w:rPr>
        <w:t>5</w:t>
      </w:r>
      <w:r w:rsidRPr="00C91D92">
        <w:rPr>
          <w:rFonts w:ascii="Times New Roman" w:eastAsia="Times New Roman" w:hAnsi="Times New Roman"/>
        </w:rPr>
        <w:t xml:space="preserve"> % к исполнению расходной части бюджета города.</w:t>
      </w:r>
    </w:p>
    <w:p w:rsidR="004A4AEA" w:rsidRPr="00C91D92" w:rsidRDefault="004A4AEA" w:rsidP="004A4AEA">
      <w:pPr>
        <w:jc w:val="both"/>
        <w:rPr>
          <w:rFonts w:ascii="Times New Roman" w:eastAsia="Times New Roman" w:hAnsi="Times New Roman"/>
        </w:rPr>
      </w:pPr>
      <w:r w:rsidRPr="00C91D92">
        <w:rPr>
          <w:rFonts w:ascii="Times New Roman" w:eastAsia="Times New Roman" w:hAnsi="Times New Roman"/>
          <w:lang w:eastAsia="ru-RU"/>
        </w:rPr>
        <w:t xml:space="preserve">            </w:t>
      </w:r>
      <w:r w:rsidRPr="00C91D92">
        <w:rPr>
          <w:rFonts w:ascii="Times New Roman" w:eastAsia="Times New Roman" w:hAnsi="Times New Roman"/>
        </w:rPr>
        <w:t>Бюджетные ассигнования по данной программе направлены на реализацию следующих мероприятий:</w:t>
      </w:r>
    </w:p>
    <w:p w:rsidR="007E3527" w:rsidRPr="00C91D92" w:rsidRDefault="004A4AEA" w:rsidP="003E5529">
      <w:pPr>
        <w:ind w:firstLine="708"/>
        <w:jc w:val="both"/>
        <w:rPr>
          <w:rFonts w:ascii="Times New Roman" w:eastAsia="Times New Roman" w:hAnsi="Times New Roman"/>
        </w:rPr>
      </w:pPr>
      <w:r w:rsidRPr="00C91D92">
        <w:rPr>
          <w:rFonts w:ascii="Times New Roman" w:eastAsia="Times New Roman" w:hAnsi="Times New Roman"/>
        </w:rPr>
        <w:t xml:space="preserve">▪реализация мероприятий по обеспечению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При плане </w:t>
      </w:r>
      <w:r w:rsidR="00155A87" w:rsidRPr="00C91D92">
        <w:rPr>
          <w:rFonts w:ascii="Times New Roman" w:eastAsia="Times New Roman" w:hAnsi="Times New Roman"/>
        </w:rPr>
        <w:t>395,8</w:t>
      </w:r>
      <w:r w:rsidRPr="00C91D92">
        <w:rPr>
          <w:rFonts w:ascii="Times New Roman" w:eastAsia="Times New Roman" w:hAnsi="Times New Roman"/>
        </w:rPr>
        <w:t xml:space="preserve"> тыс. рублей</w:t>
      </w:r>
      <w:r w:rsidR="009F0F66" w:rsidRPr="00C91D92">
        <w:rPr>
          <w:rFonts w:ascii="Times New Roman" w:eastAsia="Times New Roman" w:hAnsi="Times New Roman"/>
        </w:rPr>
        <w:t>,</w:t>
      </w:r>
      <w:r w:rsidRPr="00C91D92">
        <w:rPr>
          <w:rFonts w:ascii="Times New Roman" w:eastAsia="Times New Roman" w:hAnsi="Times New Roman"/>
        </w:rPr>
        <w:t xml:space="preserve"> исполнение составило</w:t>
      </w:r>
      <w:r w:rsidR="001A0E45" w:rsidRPr="00C91D92">
        <w:rPr>
          <w:rFonts w:ascii="Times New Roman" w:eastAsia="Times New Roman" w:hAnsi="Times New Roman"/>
        </w:rPr>
        <w:t xml:space="preserve"> </w:t>
      </w:r>
      <w:r w:rsidR="00C91D92" w:rsidRPr="00C91D92">
        <w:rPr>
          <w:rFonts w:ascii="Times New Roman" w:eastAsia="Times New Roman" w:hAnsi="Times New Roman"/>
        </w:rPr>
        <w:t>298,9</w:t>
      </w:r>
      <w:r w:rsidR="007E36B2" w:rsidRPr="00C91D92">
        <w:rPr>
          <w:rFonts w:ascii="Times New Roman" w:eastAsia="Times New Roman" w:hAnsi="Times New Roman"/>
        </w:rPr>
        <w:t xml:space="preserve"> тыс. рублей или </w:t>
      </w:r>
      <w:r w:rsidR="00C91D92" w:rsidRPr="00C91D92">
        <w:rPr>
          <w:rFonts w:ascii="Times New Roman" w:eastAsia="Times New Roman" w:hAnsi="Times New Roman"/>
        </w:rPr>
        <w:t>75,5</w:t>
      </w:r>
      <w:r w:rsidRPr="00C91D92">
        <w:rPr>
          <w:rFonts w:ascii="Times New Roman" w:eastAsia="Times New Roman" w:hAnsi="Times New Roman"/>
        </w:rPr>
        <w:t xml:space="preserve">%. </w:t>
      </w:r>
    </w:p>
    <w:p w:rsidR="004A4AEA" w:rsidRPr="0060427E" w:rsidRDefault="004A4AEA" w:rsidP="004A4AEA">
      <w:pPr>
        <w:jc w:val="both"/>
        <w:rPr>
          <w:rFonts w:ascii="Times New Roman" w:eastAsia="Times New Roman" w:hAnsi="Times New Roman"/>
        </w:rPr>
      </w:pPr>
      <w:r w:rsidRPr="0060427E">
        <w:rPr>
          <w:rFonts w:ascii="Times New Roman" w:eastAsia="Times New Roman" w:hAnsi="Times New Roman"/>
        </w:rPr>
        <w:t xml:space="preserve">            ▪</w:t>
      </w:r>
      <w:r w:rsidR="009D0ABF" w:rsidRPr="0060427E">
        <w:rPr>
          <w:rFonts w:ascii="Times New Roman" w:eastAsia="Times New Roman" w:hAnsi="Times New Roman"/>
        </w:rPr>
        <w:t xml:space="preserve"> </w:t>
      </w:r>
      <w:r w:rsidRPr="0060427E">
        <w:rPr>
          <w:rFonts w:ascii="Times New Roman" w:eastAsia="Times New Roman" w:hAnsi="Times New Roman"/>
        </w:rPr>
        <w:t xml:space="preserve">обеспечение деятельности муниципального бюджетного учреждения МЦИКТ «Вектор», исполнение составило </w:t>
      </w:r>
      <w:r w:rsidR="0060427E" w:rsidRPr="0060427E">
        <w:rPr>
          <w:rFonts w:ascii="Times New Roman" w:eastAsia="Times New Roman" w:hAnsi="Times New Roman"/>
        </w:rPr>
        <w:t>25 614,3</w:t>
      </w:r>
      <w:r w:rsidRPr="0060427E">
        <w:rPr>
          <w:rFonts w:ascii="Times New Roman" w:eastAsia="Times New Roman" w:hAnsi="Times New Roman"/>
        </w:rPr>
        <w:t xml:space="preserve"> тыс. рублей при плане</w:t>
      </w:r>
      <w:r w:rsidR="00AF1008" w:rsidRPr="0060427E">
        <w:rPr>
          <w:rFonts w:ascii="Times New Roman" w:eastAsia="Times New Roman" w:hAnsi="Times New Roman"/>
        </w:rPr>
        <w:t xml:space="preserve"> </w:t>
      </w:r>
      <w:r w:rsidR="00B547B2" w:rsidRPr="0060427E">
        <w:rPr>
          <w:rFonts w:ascii="Times New Roman" w:eastAsia="Times New Roman" w:hAnsi="Times New Roman"/>
        </w:rPr>
        <w:t>3</w:t>
      </w:r>
      <w:r w:rsidR="001A0E45" w:rsidRPr="0060427E">
        <w:rPr>
          <w:rFonts w:ascii="Times New Roman" w:eastAsia="Times New Roman" w:hAnsi="Times New Roman"/>
        </w:rPr>
        <w:t>3 237,1</w:t>
      </w:r>
      <w:r w:rsidRPr="0060427E">
        <w:rPr>
          <w:rFonts w:ascii="Times New Roman" w:eastAsia="Times New Roman" w:hAnsi="Times New Roman"/>
        </w:rPr>
        <w:t xml:space="preserve"> тыс. рублей</w:t>
      </w:r>
      <w:r w:rsidR="00B5603D" w:rsidRPr="0060427E">
        <w:rPr>
          <w:rFonts w:ascii="Times New Roman" w:eastAsia="Times New Roman" w:hAnsi="Times New Roman"/>
        </w:rPr>
        <w:t>,</w:t>
      </w:r>
      <w:r w:rsidRPr="0060427E">
        <w:rPr>
          <w:rFonts w:ascii="Times New Roman" w:eastAsia="Times New Roman" w:hAnsi="Times New Roman"/>
        </w:rPr>
        <w:t xml:space="preserve"> или </w:t>
      </w:r>
      <w:r w:rsidR="0060427E" w:rsidRPr="0060427E">
        <w:rPr>
          <w:rFonts w:ascii="Times New Roman" w:eastAsia="Times New Roman" w:hAnsi="Times New Roman"/>
        </w:rPr>
        <w:t>77,1</w:t>
      </w:r>
      <w:r w:rsidRPr="0060427E">
        <w:rPr>
          <w:rFonts w:ascii="Times New Roman" w:eastAsia="Times New Roman" w:hAnsi="Times New Roman"/>
        </w:rPr>
        <w:t xml:space="preserve">%. </w:t>
      </w:r>
    </w:p>
    <w:p w:rsidR="00F958A2" w:rsidRPr="00B3053B" w:rsidRDefault="004A4AEA" w:rsidP="00F958A2">
      <w:pPr>
        <w:jc w:val="both"/>
        <w:rPr>
          <w:rFonts w:ascii="Times New Roman" w:eastAsia="Times New Roman" w:hAnsi="Times New Roman"/>
        </w:rPr>
      </w:pPr>
      <w:r w:rsidRPr="00B3053B">
        <w:rPr>
          <w:rFonts w:ascii="Times New Roman" w:eastAsia="Times New Roman" w:hAnsi="Times New Roman"/>
        </w:rPr>
        <w:lastRenderedPageBreak/>
        <w:t xml:space="preserve">            ▪   реализация мероприятий по защите информации органов местного самоуправления город</w:t>
      </w:r>
      <w:r w:rsidR="00722BA6" w:rsidRPr="00B3053B">
        <w:rPr>
          <w:rFonts w:ascii="Times New Roman" w:eastAsia="Times New Roman" w:hAnsi="Times New Roman"/>
        </w:rPr>
        <w:t>а</w:t>
      </w:r>
      <w:r w:rsidRPr="00B3053B">
        <w:rPr>
          <w:rFonts w:ascii="Times New Roman" w:eastAsia="Times New Roman" w:hAnsi="Times New Roman"/>
        </w:rPr>
        <w:t xml:space="preserve"> Мегион</w:t>
      </w:r>
      <w:r w:rsidR="00722BA6" w:rsidRPr="00B3053B">
        <w:rPr>
          <w:rFonts w:ascii="Times New Roman" w:eastAsia="Times New Roman" w:hAnsi="Times New Roman"/>
        </w:rPr>
        <w:t>а</w:t>
      </w:r>
      <w:r w:rsidRPr="00B3053B">
        <w:rPr>
          <w:rFonts w:ascii="Times New Roman" w:eastAsia="Times New Roman" w:hAnsi="Times New Roman"/>
        </w:rPr>
        <w:t xml:space="preserve">. При плане </w:t>
      </w:r>
      <w:r w:rsidR="00BA651D" w:rsidRPr="00B3053B">
        <w:rPr>
          <w:rFonts w:ascii="Times New Roman" w:eastAsia="Times New Roman" w:hAnsi="Times New Roman"/>
        </w:rPr>
        <w:t>1 </w:t>
      </w:r>
      <w:r w:rsidR="001A0E45" w:rsidRPr="00B3053B">
        <w:rPr>
          <w:rFonts w:ascii="Times New Roman" w:eastAsia="Times New Roman" w:hAnsi="Times New Roman"/>
        </w:rPr>
        <w:t>1</w:t>
      </w:r>
      <w:r w:rsidR="00BA651D" w:rsidRPr="00B3053B">
        <w:rPr>
          <w:rFonts w:ascii="Times New Roman" w:eastAsia="Times New Roman" w:hAnsi="Times New Roman"/>
        </w:rPr>
        <w:t>00,0</w:t>
      </w:r>
      <w:r w:rsidRPr="00B3053B">
        <w:rPr>
          <w:rFonts w:ascii="Times New Roman" w:eastAsia="Times New Roman" w:hAnsi="Times New Roman"/>
        </w:rPr>
        <w:t xml:space="preserve"> тыс. рублей, </w:t>
      </w:r>
      <w:r w:rsidR="00F958A2" w:rsidRPr="00B3053B">
        <w:rPr>
          <w:rFonts w:ascii="Times New Roman" w:eastAsia="Times New Roman" w:hAnsi="Times New Roman"/>
        </w:rPr>
        <w:t xml:space="preserve">исполнение составило 705,1 тыс. рублей или 64,1%. </w:t>
      </w:r>
    </w:p>
    <w:p w:rsidR="00195D4A" w:rsidRPr="00195D4A" w:rsidRDefault="00195D4A" w:rsidP="00195D4A">
      <w:pPr>
        <w:ind w:firstLine="567"/>
        <w:jc w:val="both"/>
        <w:rPr>
          <w:rFonts w:ascii="Times New Roman" w:eastAsia="Times New Roman" w:hAnsi="Times New Roman"/>
          <w:lang w:eastAsia="ru-RU"/>
        </w:rPr>
      </w:pPr>
      <w:r w:rsidRPr="00195D4A">
        <w:rPr>
          <w:rFonts w:ascii="Times New Roman" w:eastAsia="Times New Roman" w:hAnsi="Times New Roman"/>
          <w:lang w:eastAsia="ru-RU"/>
        </w:rPr>
        <w:t xml:space="preserve">Оплата по договорам за оказание услуг по передаче неисключительных прав (продление лицензий) использования программы для ЭВМ </w:t>
      </w:r>
      <w:proofErr w:type="spellStart"/>
      <w:r w:rsidRPr="00195D4A">
        <w:rPr>
          <w:rFonts w:ascii="Times New Roman" w:eastAsia="Times New Roman" w:hAnsi="Times New Roman"/>
          <w:lang w:val="en-US" w:eastAsia="ru-RU"/>
        </w:rPr>
        <w:t>UserGate</w:t>
      </w:r>
      <w:proofErr w:type="spellEnd"/>
      <w:r w:rsidRPr="00195D4A">
        <w:rPr>
          <w:rFonts w:ascii="Times New Roman" w:eastAsia="Times New Roman" w:hAnsi="Times New Roman"/>
          <w:lang w:eastAsia="ru-RU"/>
        </w:rPr>
        <w:t xml:space="preserve"> </w:t>
      </w:r>
      <w:r w:rsidRPr="00195D4A">
        <w:rPr>
          <w:rFonts w:ascii="Times New Roman" w:eastAsia="Times New Roman" w:hAnsi="Times New Roman"/>
          <w:lang w:val="en-US" w:eastAsia="ru-RU"/>
        </w:rPr>
        <w:t>UTM</w:t>
      </w:r>
      <w:r w:rsidRPr="00195D4A">
        <w:rPr>
          <w:rFonts w:ascii="Times New Roman" w:eastAsia="Times New Roman" w:hAnsi="Times New Roman"/>
          <w:lang w:eastAsia="ru-RU"/>
        </w:rPr>
        <w:t xml:space="preserve"> и Сканер ВС Инспектор планируется в 4 квартале 2023года.</w:t>
      </w:r>
    </w:p>
    <w:p w:rsidR="004E66F2" w:rsidRPr="00F64009" w:rsidRDefault="004E66F2" w:rsidP="004E66F2">
      <w:pPr>
        <w:ind w:firstLine="708"/>
        <w:jc w:val="both"/>
        <w:rPr>
          <w:rFonts w:ascii="Times New Roman" w:eastAsia="Times New Roman" w:hAnsi="Times New Roman"/>
          <w:b/>
          <w:bCs/>
          <w:color w:val="000000"/>
          <w:highlight w:val="yellow"/>
          <w:lang w:eastAsia="ru-RU"/>
        </w:rPr>
      </w:pPr>
    </w:p>
    <w:p w:rsidR="00384783" w:rsidRPr="0046436B" w:rsidRDefault="00384783" w:rsidP="00384783">
      <w:pPr>
        <w:jc w:val="center"/>
        <w:rPr>
          <w:rFonts w:ascii="Times New Roman" w:eastAsia="Times New Roman" w:hAnsi="Times New Roman"/>
          <w:b/>
          <w:bCs/>
          <w:color w:val="000000"/>
          <w:lang w:eastAsia="ru-RU"/>
        </w:rPr>
      </w:pPr>
      <w:r w:rsidRPr="0046436B">
        <w:rPr>
          <w:rFonts w:ascii="Times New Roman" w:eastAsia="Times New Roman" w:hAnsi="Times New Roman"/>
          <w:b/>
          <w:bCs/>
          <w:color w:val="000000"/>
          <w:lang w:eastAsia="ru-RU"/>
        </w:rPr>
        <w:t xml:space="preserve">13. Программа </w:t>
      </w:r>
    </w:p>
    <w:p w:rsidR="00384783" w:rsidRPr="0046436B" w:rsidRDefault="00384783" w:rsidP="00384783">
      <w:pPr>
        <w:jc w:val="center"/>
        <w:rPr>
          <w:rFonts w:ascii="Times New Roman" w:eastAsia="Times New Roman" w:hAnsi="Times New Roman"/>
          <w:b/>
          <w:bCs/>
          <w:color w:val="000000"/>
          <w:lang w:eastAsia="ru-RU"/>
        </w:rPr>
      </w:pPr>
      <w:r w:rsidRPr="0046436B">
        <w:rPr>
          <w:rFonts w:ascii="Times New Roman" w:eastAsia="Times New Roman" w:hAnsi="Times New Roman"/>
          <w:b/>
          <w:bCs/>
          <w:color w:val="000000"/>
          <w:lang w:eastAsia="ru-RU"/>
        </w:rPr>
        <w:t>«Развитие транспортной системы города Мегиона на 2019-2025 годы»</w:t>
      </w:r>
    </w:p>
    <w:p w:rsidR="00384783" w:rsidRPr="0046436B" w:rsidRDefault="00384783" w:rsidP="00384783">
      <w:pPr>
        <w:jc w:val="center"/>
        <w:rPr>
          <w:rFonts w:ascii="Times New Roman" w:eastAsia="Times New Roman" w:hAnsi="Times New Roman"/>
          <w:b/>
          <w:bCs/>
          <w:color w:val="000000"/>
          <w:lang w:eastAsia="ru-RU"/>
        </w:rPr>
      </w:pPr>
    </w:p>
    <w:p w:rsidR="00384783" w:rsidRPr="0046436B" w:rsidRDefault="00384783" w:rsidP="00384783">
      <w:pPr>
        <w:tabs>
          <w:tab w:val="left" w:pos="709"/>
        </w:tabs>
        <w:jc w:val="both"/>
        <w:rPr>
          <w:rFonts w:ascii="Times New Roman" w:eastAsia="Times New Roman" w:hAnsi="Times New Roman"/>
          <w:bCs/>
          <w:color w:val="000000"/>
          <w:lang w:eastAsia="ru-RU"/>
        </w:rPr>
      </w:pPr>
      <w:r w:rsidRPr="0046436B">
        <w:rPr>
          <w:rFonts w:ascii="Times New Roman" w:eastAsia="Times New Roman" w:hAnsi="Times New Roman"/>
          <w:bCs/>
          <w:color w:val="000000"/>
          <w:lang w:eastAsia="ru-RU"/>
        </w:rPr>
        <w:t xml:space="preserve">           Муниципальная программа «Развитие транспортной системы города Мегиона на 2019-2025 годы» утверждена постановлением администрации города от 23.11.2018 №2506 (с изменениями) (далее муниципальная программа).</w:t>
      </w:r>
    </w:p>
    <w:p w:rsidR="00384783" w:rsidRPr="0046436B" w:rsidRDefault="00384783" w:rsidP="00384783">
      <w:pPr>
        <w:tabs>
          <w:tab w:val="left" w:pos="709"/>
        </w:tabs>
        <w:jc w:val="both"/>
        <w:rPr>
          <w:rFonts w:ascii="Times New Roman" w:eastAsia="Times New Roman" w:hAnsi="Times New Roman"/>
          <w:bCs/>
          <w:color w:val="000000"/>
          <w:lang w:eastAsia="ru-RU"/>
        </w:rPr>
      </w:pPr>
      <w:r w:rsidRPr="0046436B">
        <w:rPr>
          <w:rFonts w:ascii="Times New Roman" w:eastAsia="Times New Roman" w:hAnsi="Times New Roman"/>
          <w:bCs/>
          <w:color w:val="000000"/>
          <w:lang w:eastAsia="ru-RU"/>
        </w:rPr>
        <w:tab/>
        <w:t>Текст муниципальной программы</w:t>
      </w:r>
      <w:r w:rsidRPr="0046436B">
        <w:rPr>
          <w:rFonts w:ascii="Times New Roman" w:hAnsi="Times New Roman"/>
        </w:rPr>
        <w:t xml:space="preserve"> </w:t>
      </w:r>
      <w:r w:rsidRPr="0046436B">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46436B">
        <w:rPr>
          <w:rFonts w:ascii="Times New Roman" w:hAnsi="Times New Roman"/>
        </w:rPr>
        <w:t xml:space="preserve"> </w:t>
      </w:r>
      <w:hyperlink r:id="rId20" w:history="1">
        <w:r w:rsidRPr="0046436B">
          <w:rPr>
            <w:rStyle w:val="aa"/>
            <w:rFonts w:ascii="Times New Roman" w:hAnsi="Times New Roman"/>
          </w:rPr>
          <w:t>https://admmegion.ru/programs/municipal/transport-systems2019/</w:t>
        </w:r>
      </w:hyperlink>
      <w:r w:rsidRPr="0046436B">
        <w:rPr>
          <w:rFonts w:ascii="Times New Roman" w:hAnsi="Times New Roman"/>
        </w:rPr>
        <w:t xml:space="preserve">. </w:t>
      </w:r>
    </w:p>
    <w:p w:rsidR="00384783" w:rsidRPr="0046436B" w:rsidRDefault="00D352F7" w:rsidP="00384783">
      <w:pPr>
        <w:ind w:firstLine="708"/>
        <w:jc w:val="both"/>
        <w:rPr>
          <w:rFonts w:ascii="Times New Roman" w:eastAsia="Times New Roman" w:hAnsi="Times New Roman"/>
          <w:bCs/>
          <w:color w:val="000000"/>
          <w:lang w:eastAsia="ru-RU"/>
        </w:rPr>
      </w:pPr>
      <w:r w:rsidRPr="0046436B">
        <w:rPr>
          <w:rFonts w:ascii="Times New Roman" w:eastAsia="Times New Roman" w:hAnsi="Times New Roman"/>
          <w:bCs/>
          <w:color w:val="000000"/>
          <w:lang w:eastAsia="ru-RU"/>
        </w:rPr>
        <w:t>Ответственный и</w:t>
      </w:r>
      <w:r w:rsidR="00384783" w:rsidRPr="0046436B">
        <w:rPr>
          <w:rFonts w:ascii="Times New Roman" w:eastAsia="Times New Roman" w:hAnsi="Times New Roman"/>
          <w:bCs/>
          <w:color w:val="000000"/>
          <w:lang w:eastAsia="ru-RU"/>
        </w:rPr>
        <w:t>сполнитель муниципальной программы – муниципальное казенное учреждение «</w:t>
      </w:r>
      <w:r w:rsidR="00384783" w:rsidRPr="0046436B">
        <w:rPr>
          <w:rFonts w:ascii="Times New Roman" w:eastAsia="Times New Roman" w:hAnsi="Times New Roman"/>
          <w:lang w:eastAsia="ru-RU"/>
        </w:rPr>
        <w:t>Управление капитального строительства и жилищно-коммунального комплекса</w:t>
      </w:r>
      <w:r w:rsidR="00384783" w:rsidRPr="0046436B">
        <w:rPr>
          <w:rFonts w:ascii="Times New Roman" w:hAnsi="Times New Roman"/>
        </w:rPr>
        <w:t>».</w:t>
      </w:r>
    </w:p>
    <w:p w:rsidR="00384783" w:rsidRPr="0046436B" w:rsidRDefault="00384783" w:rsidP="00384783">
      <w:pPr>
        <w:jc w:val="both"/>
        <w:rPr>
          <w:rFonts w:ascii="Times New Roman" w:eastAsia="Times New Roman" w:hAnsi="Times New Roman"/>
          <w:bCs/>
          <w:color w:val="000000"/>
          <w:lang w:eastAsia="ru-RU"/>
        </w:rPr>
      </w:pPr>
      <w:r w:rsidRPr="0046436B">
        <w:rPr>
          <w:rFonts w:ascii="Times New Roman" w:eastAsia="Times New Roman" w:hAnsi="Times New Roman"/>
          <w:bCs/>
          <w:color w:val="000000"/>
          <w:lang w:eastAsia="ru-RU"/>
        </w:rPr>
        <w:t xml:space="preserve">           Соисполнители муниципальной программы - </w:t>
      </w:r>
      <w:r w:rsidRPr="0046436B">
        <w:rPr>
          <w:rFonts w:ascii="Times New Roman" w:hAnsi="Times New Roman"/>
        </w:rPr>
        <w:t>администрация города.</w:t>
      </w:r>
    </w:p>
    <w:p w:rsidR="00384783" w:rsidRPr="0046436B" w:rsidRDefault="00384783" w:rsidP="00384783">
      <w:pPr>
        <w:ind w:firstLine="369"/>
        <w:jc w:val="both"/>
        <w:rPr>
          <w:rFonts w:ascii="Times New Roman" w:eastAsia="Times New Roman" w:hAnsi="Times New Roman"/>
          <w:lang w:eastAsia="ru-RU"/>
        </w:rPr>
      </w:pPr>
      <w:r w:rsidRPr="0046436B">
        <w:rPr>
          <w:rFonts w:ascii="Times New Roman" w:hAnsi="Times New Roman"/>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Мегиона.</w:t>
      </w:r>
    </w:p>
    <w:p w:rsidR="00384783" w:rsidRPr="0046436B" w:rsidRDefault="00384783" w:rsidP="00384783">
      <w:pPr>
        <w:ind w:firstLine="369"/>
        <w:rPr>
          <w:rFonts w:ascii="Times New Roman" w:hAnsi="Times New Roman"/>
          <w:b/>
        </w:rPr>
      </w:pPr>
      <w:r w:rsidRPr="0046436B">
        <w:rPr>
          <w:rFonts w:ascii="Times New Roman" w:hAnsi="Times New Roman"/>
          <w:b/>
        </w:rPr>
        <w:t xml:space="preserve">      Задачи муниципальной программы:</w:t>
      </w:r>
    </w:p>
    <w:p w:rsidR="00384783" w:rsidRPr="0046436B" w:rsidRDefault="00384783" w:rsidP="00384783">
      <w:pPr>
        <w:ind w:firstLine="369"/>
        <w:jc w:val="both"/>
        <w:rPr>
          <w:rFonts w:ascii="Times New Roman" w:eastAsia="Times New Roman" w:hAnsi="Times New Roman"/>
          <w:lang w:eastAsia="ru-RU"/>
        </w:rPr>
      </w:pPr>
      <w:r w:rsidRPr="0046436B">
        <w:rPr>
          <w:rFonts w:ascii="Times New Roman" w:hAnsi="Times New Roman"/>
        </w:rPr>
        <w:t xml:space="preserve">      </w:t>
      </w:r>
      <w:r w:rsidRPr="0046436B">
        <w:rPr>
          <w:rFonts w:ascii="Times New Roman" w:eastAsia="Times New Roman" w:hAnsi="Times New Roman"/>
          <w:lang w:eastAsia="ru-RU"/>
        </w:rPr>
        <w:t>1.Строительство (реконструкция), капитальный ремонт и ремонт автомобильных дорог общего пользования местного значения</w:t>
      </w:r>
      <w:r w:rsidR="00860BAF" w:rsidRPr="0046436B">
        <w:rPr>
          <w:rFonts w:ascii="Times New Roman" w:eastAsia="Times New Roman" w:hAnsi="Times New Roman"/>
          <w:lang w:eastAsia="ru-RU"/>
        </w:rPr>
        <w:t>.</w:t>
      </w:r>
    </w:p>
    <w:p w:rsidR="00384783" w:rsidRPr="0046436B" w:rsidRDefault="00384783" w:rsidP="00384783">
      <w:pPr>
        <w:ind w:firstLine="369"/>
        <w:jc w:val="both"/>
        <w:rPr>
          <w:rFonts w:ascii="Times New Roman" w:eastAsia="Times New Roman" w:hAnsi="Times New Roman"/>
          <w:lang w:eastAsia="ru-RU"/>
        </w:rPr>
      </w:pPr>
      <w:r w:rsidRPr="0046436B">
        <w:rPr>
          <w:rFonts w:ascii="Times New Roman" w:eastAsia="Times New Roman" w:hAnsi="Times New Roman"/>
          <w:lang w:eastAsia="ru-RU"/>
        </w:rPr>
        <w:t xml:space="preserve">      2.Создание условий для предоставления транспортных услуг по перевозке пассажиров на маршрутной сети и организ</w:t>
      </w:r>
      <w:r w:rsidR="00860BAF" w:rsidRPr="0046436B">
        <w:rPr>
          <w:rFonts w:ascii="Times New Roman" w:eastAsia="Times New Roman" w:hAnsi="Times New Roman"/>
          <w:lang w:eastAsia="ru-RU"/>
        </w:rPr>
        <w:t>ация транспортного обслуживания.</w:t>
      </w:r>
    </w:p>
    <w:p w:rsidR="00384783" w:rsidRPr="0046436B" w:rsidRDefault="00384783" w:rsidP="00384783">
      <w:pPr>
        <w:ind w:firstLine="369"/>
        <w:jc w:val="both"/>
        <w:rPr>
          <w:rFonts w:ascii="Times New Roman" w:eastAsia="Times New Roman" w:hAnsi="Times New Roman"/>
          <w:lang w:eastAsia="ru-RU"/>
        </w:rPr>
      </w:pPr>
      <w:r w:rsidRPr="0046436B">
        <w:rPr>
          <w:rFonts w:ascii="Times New Roman" w:eastAsia="Times New Roman" w:hAnsi="Times New Roman"/>
          <w:lang w:eastAsia="ru-RU"/>
        </w:rPr>
        <w:t xml:space="preserve">      3.Содержание и текущий ремонт автомобильных дорог, проездов и элементов обустройства улич</w:t>
      </w:r>
      <w:r w:rsidR="00860BAF" w:rsidRPr="0046436B">
        <w:rPr>
          <w:rFonts w:ascii="Times New Roman" w:eastAsia="Times New Roman" w:hAnsi="Times New Roman"/>
          <w:lang w:eastAsia="ru-RU"/>
        </w:rPr>
        <w:t>но-дорожной сети города Мегиона.</w:t>
      </w:r>
    </w:p>
    <w:p w:rsidR="00384783" w:rsidRPr="0046436B" w:rsidRDefault="00384783" w:rsidP="00384783">
      <w:pPr>
        <w:ind w:firstLine="369"/>
        <w:jc w:val="both"/>
        <w:rPr>
          <w:rFonts w:ascii="Times New Roman" w:eastAsia="Times New Roman" w:hAnsi="Times New Roman"/>
          <w:lang w:eastAsia="ru-RU"/>
        </w:rPr>
      </w:pPr>
      <w:r w:rsidRPr="0046436B">
        <w:rPr>
          <w:rFonts w:ascii="Times New Roman" w:eastAsia="Times New Roman" w:hAnsi="Times New Roman"/>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384783" w:rsidRPr="00FB02A3" w:rsidRDefault="00384783" w:rsidP="00384783">
      <w:pPr>
        <w:ind w:firstLine="360"/>
        <w:jc w:val="both"/>
        <w:rPr>
          <w:rFonts w:ascii="Times New Roman" w:eastAsia="Times New Roman" w:hAnsi="Times New Roman"/>
          <w:bCs/>
          <w:color w:val="000000"/>
          <w:sz w:val="20"/>
          <w:szCs w:val="20"/>
          <w:lang w:eastAsia="ru-RU"/>
        </w:rPr>
      </w:pPr>
      <w:r w:rsidRPr="00FB02A3">
        <w:rPr>
          <w:rFonts w:ascii="Times New Roman" w:eastAsia="Times New Roman" w:hAnsi="Times New Roman"/>
          <w:bCs/>
          <w:color w:val="000000"/>
          <w:sz w:val="20"/>
          <w:szCs w:val="20"/>
          <w:lang w:eastAsia="ru-RU"/>
        </w:rPr>
        <w:t xml:space="preserve">       </w:t>
      </w:r>
      <w:r w:rsidRPr="00FB02A3">
        <w:rPr>
          <w:rFonts w:ascii="Times New Roman" w:hAnsi="Times New Roman"/>
          <w:bCs/>
        </w:rPr>
        <w:t>Уточненный объем бюдже</w:t>
      </w:r>
      <w:r w:rsidR="00A14F24" w:rsidRPr="00FB02A3">
        <w:rPr>
          <w:rFonts w:ascii="Times New Roman" w:hAnsi="Times New Roman"/>
          <w:bCs/>
        </w:rPr>
        <w:t xml:space="preserve">тных ассигнований составляет </w:t>
      </w:r>
      <w:r w:rsidR="0046436B" w:rsidRPr="00FB02A3">
        <w:rPr>
          <w:rFonts w:ascii="Times New Roman" w:hAnsi="Times New Roman"/>
          <w:bCs/>
        </w:rPr>
        <w:t>186 442,2</w:t>
      </w:r>
      <w:r w:rsidRPr="00FB02A3">
        <w:rPr>
          <w:rFonts w:ascii="Times New Roman" w:hAnsi="Times New Roman"/>
          <w:bCs/>
        </w:rPr>
        <w:t xml:space="preserve"> </w:t>
      </w:r>
      <w:r w:rsidRPr="00FB02A3">
        <w:rPr>
          <w:rFonts w:ascii="Times New Roman" w:hAnsi="Times New Roman"/>
        </w:rPr>
        <w:t xml:space="preserve">тыс. рублей, </w:t>
      </w:r>
      <w:r w:rsidRPr="00FB02A3">
        <w:rPr>
          <w:rFonts w:ascii="Times New Roman" w:hAnsi="Times New Roman"/>
          <w:bCs/>
        </w:rPr>
        <w:t xml:space="preserve">исполнено </w:t>
      </w:r>
      <w:r w:rsidR="0046436B" w:rsidRPr="00FB02A3">
        <w:rPr>
          <w:rFonts w:ascii="Times New Roman" w:hAnsi="Times New Roman"/>
          <w:bCs/>
        </w:rPr>
        <w:t>137 143,9</w:t>
      </w:r>
      <w:r w:rsidRPr="00FB02A3">
        <w:rPr>
          <w:rFonts w:ascii="Times New Roman" w:eastAsia="Calibri" w:hAnsi="Times New Roman"/>
        </w:rPr>
        <w:t xml:space="preserve"> тыс. рублей</w:t>
      </w:r>
      <w:r w:rsidR="00FB02A3" w:rsidRPr="00FB02A3">
        <w:rPr>
          <w:rFonts w:ascii="Times New Roman" w:hAnsi="Times New Roman"/>
          <w:bCs/>
        </w:rPr>
        <w:t>, или 73,6</w:t>
      </w:r>
      <w:r w:rsidRPr="00FB02A3">
        <w:rPr>
          <w:rFonts w:ascii="Times New Roman" w:hAnsi="Times New Roman"/>
          <w:bCs/>
        </w:rPr>
        <w:t>%, в том числе:</w:t>
      </w:r>
      <w:r w:rsidRPr="00FB02A3">
        <w:rPr>
          <w:rFonts w:ascii="Times New Roman" w:eastAsia="Times New Roman" w:hAnsi="Times New Roman"/>
          <w:lang w:eastAsia="ru-RU"/>
        </w:rPr>
        <w:t xml:space="preserve">   </w:t>
      </w:r>
    </w:p>
    <w:p w:rsidR="00384783" w:rsidRPr="00FB02A3" w:rsidRDefault="00384783" w:rsidP="00384783">
      <w:pPr>
        <w:ind w:left="360"/>
        <w:jc w:val="center"/>
        <w:rPr>
          <w:rFonts w:ascii="Times New Roman" w:hAnsi="Times New Roman"/>
          <w:bCs/>
          <w:sz w:val="20"/>
          <w:szCs w:val="20"/>
        </w:rPr>
      </w:pPr>
      <w:r w:rsidRPr="00FB02A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84783" w:rsidRPr="00FB02A3" w:rsidTr="00D352F7">
        <w:tc>
          <w:tcPr>
            <w:tcW w:w="568" w:type="dxa"/>
            <w:vAlign w:val="center"/>
          </w:tcPr>
          <w:p w:rsidR="00384783" w:rsidRPr="00FB02A3" w:rsidRDefault="00384783" w:rsidP="00D352F7">
            <w:pPr>
              <w:jc w:val="center"/>
              <w:rPr>
                <w:rFonts w:ascii="Times New Roman" w:eastAsia="Times New Roman" w:hAnsi="Times New Roman"/>
                <w:sz w:val="20"/>
                <w:szCs w:val="20"/>
              </w:rPr>
            </w:pPr>
            <w:r w:rsidRPr="00FB02A3">
              <w:rPr>
                <w:rFonts w:ascii="Times New Roman" w:eastAsia="Times New Roman" w:hAnsi="Times New Roman"/>
                <w:sz w:val="20"/>
                <w:szCs w:val="20"/>
              </w:rPr>
              <w:t>№ п/п</w:t>
            </w:r>
          </w:p>
        </w:tc>
        <w:tc>
          <w:tcPr>
            <w:tcW w:w="2976" w:type="dxa"/>
            <w:vAlign w:val="center"/>
          </w:tcPr>
          <w:p w:rsidR="00384783" w:rsidRPr="00FB02A3" w:rsidRDefault="00384783" w:rsidP="00D352F7">
            <w:pPr>
              <w:jc w:val="center"/>
              <w:rPr>
                <w:rFonts w:ascii="Times New Roman" w:eastAsia="Times New Roman" w:hAnsi="Times New Roman"/>
                <w:sz w:val="20"/>
                <w:szCs w:val="20"/>
              </w:rPr>
            </w:pPr>
            <w:r w:rsidRPr="00FB02A3">
              <w:rPr>
                <w:rFonts w:ascii="Times New Roman" w:eastAsia="Times New Roman" w:hAnsi="Times New Roman"/>
                <w:sz w:val="20"/>
                <w:szCs w:val="20"/>
              </w:rPr>
              <w:t>Источник финансирования</w:t>
            </w:r>
          </w:p>
        </w:tc>
        <w:tc>
          <w:tcPr>
            <w:tcW w:w="1985" w:type="dxa"/>
            <w:vAlign w:val="center"/>
          </w:tcPr>
          <w:p w:rsidR="00384783" w:rsidRPr="00FB02A3" w:rsidRDefault="00384783" w:rsidP="00D352F7">
            <w:pPr>
              <w:jc w:val="center"/>
              <w:rPr>
                <w:rFonts w:ascii="Times New Roman" w:eastAsia="Times New Roman" w:hAnsi="Times New Roman"/>
                <w:sz w:val="20"/>
                <w:szCs w:val="20"/>
              </w:rPr>
            </w:pPr>
            <w:r w:rsidRPr="00FB02A3">
              <w:rPr>
                <w:rFonts w:ascii="Times New Roman" w:hAnsi="Times New Roman"/>
                <w:sz w:val="20"/>
                <w:szCs w:val="20"/>
              </w:rPr>
              <w:t>Утверждено решением Д</w:t>
            </w:r>
            <w:r w:rsidR="00A14F24" w:rsidRPr="00FB02A3">
              <w:rPr>
                <w:rFonts w:ascii="Times New Roman" w:hAnsi="Times New Roman"/>
                <w:sz w:val="20"/>
                <w:szCs w:val="20"/>
              </w:rPr>
              <w:t>умы         города Мегиона от 07</w:t>
            </w:r>
            <w:r w:rsidRPr="00FB02A3">
              <w:rPr>
                <w:rFonts w:ascii="Times New Roman" w:hAnsi="Times New Roman"/>
                <w:sz w:val="20"/>
                <w:szCs w:val="20"/>
              </w:rPr>
              <w:t>.12.</w:t>
            </w:r>
            <w:r w:rsidR="00A14F24" w:rsidRPr="00FB02A3">
              <w:rPr>
                <w:rFonts w:ascii="Times New Roman" w:hAnsi="Times New Roman"/>
                <w:sz w:val="20"/>
                <w:szCs w:val="20"/>
              </w:rPr>
              <w:t>2022  №247</w:t>
            </w:r>
          </w:p>
        </w:tc>
        <w:tc>
          <w:tcPr>
            <w:tcW w:w="1984" w:type="dxa"/>
            <w:vAlign w:val="center"/>
          </w:tcPr>
          <w:p w:rsidR="00384783" w:rsidRPr="00FB02A3" w:rsidRDefault="00384783" w:rsidP="00D352F7">
            <w:pPr>
              <w:jc w:val="center"/>
              <w:rPr>
                <w:rFonts w:ascii="Times New Roman" w:eastAsia="Times New Roman" w:hAnsi="Times New Roman"/>
                <w:sz w:val="20"/>
                <w:szCs w:val="20"/>
              </w:rPr>
            </w:pPr>
            <w:r w:rsidRPr="00FB02A3">
              <w:rPr>
                <w:rFonts w:ascii="Times New Roman" w:eastAsia="Times New Roman" w:hAnsi="Times New Roman"/>
                <w:sz w:val="20"/>
                <w:szCs w:val="20"/>
              </w:rPr>
              <w:t>Показатели сводной</w:t>
            </w:r>
            <w:r w:rsidR="00FB02A3" w:rsidRPr="00FB02A3">
              <w:rPr>
                <w:rFonts w:ascii="Times New Roman" w:eastAsia="Times New Roman" w:hAnsi="Times New Roman"/>
                <w:sz w:val="20"/>
                <w:szCs w:val="20"/>
              </w:rPr>
              <w:t xml:space="preserve"> бюджетной росписи на 01.10</w:t>
            </w:r>
            <w:r w:rsidR="00A14F24" w:rsidRPr="00FB02A3">
              <w:rPr>
                <w:rFonts w:ascii="Times New Roman" w:eastAsia="Times New Roman" w:hAnsi="Times New Roman"/>
                <w:sz w:val="20"/>
                <w:szCs w:val="20"/>
              </w:rPr>
              <w:t>.2023</w:t>
            </w:r>
          </w:p>
        </w:tc>
        <w:tc>
          <w:tcPr>
            <w:tcW w:w="1418" w:type="dxa"/>
            <w:vAlign w:val="center"/>
          </w:tcPr>
          <w:p w:rsidR="00384783" w:rsidRPr="00FB02A3" w:rsidRDefault="00FB02A3" w:rsidP="00D352F7">
            <w:pPr>
              <w:jc w:val="center"/>
              <w:rPr>
                <w:rFonts w:ascii="Times New Roman" w:eastAsia="Times New Roman" w:hAnsi="Times New Roman"/>
                <w:sz w:val="20"/>
                <w:szCs w:val="20"/>
              </w:rPr>
            </w:pPr>
            <w:r w:rsidRPr="00FB02A3">
              <w:rPr>
                <w:rFonts w:ascii="Times New Roman" w:eastAsia="Times New Roman" w:hAnsi="Times New Roman"/>
                <w:sz w:val="20"/>
                <w:szCs w:val="20"/>
              </w:rPr>
              <w:t>Исполнено на 01.10</w:t>
            </w:r>
            <w:r w:rsidR="00A14F24" w:rsidRPr="00FB02A3">
              <w:rPr>
                <w:rFonts w:ascii="Times New Roman" w:eastAsia="Times New Roman" w:hAnsi="Times New Roman"/>
                <w:sz w:val="20"/>
                <w:szCs w:val="20"/>
              </w:rPr>
              <w:t>.2023</w:t>
            </w:r>
          </w:p>
        </w:tc>
        <w:tc>
          <w:tcPr>
            <w:tcW w:w="850" w:type="dxa"/>
            <w:vAlign w:val="center"/>
          </w:tcPr>
          <w:p w:rsidR="00384783" w:rsidRPr="00FB02A3" w:rsidRDefault="00384783" w:rsidP="00D352F7">
            <w:pPr>
              <w:jc w:val="center"/>
              <w:rPr>
                <w:rFonts w:ascii="Times New Roman" w:eastAsia="Times New Roman" w:hAnsi="Times New Roman"/>
                <w:sz w:val="20"/>
                <w:szCs w:val="20"/>
              </w:rPr>
            </w:pPr>
            <w:r w:rsidRPr="00FB02A3">
              <w:rPr>
                <w:rFonts w:ascii="Times New Roman" w:eastAsia="Times New Roman" w:hAnsi="Times New Roman"/>
                <w:sz w:val="20"/>
                <w:szCs w:val="20"/>
              </w:rPr>
              <w:t xml:space="preserve">% </w:t>
            </w:r>
            <w:proofErr w:type="spellStart"/>
            <w:r w:rsidRPr="00FB02A3">
              <w:rPr>
                <w:rFonts w:ascii="Times New Roman" w:eastAsia="Times New Roman" w:hAnsi="Times New Roman"/>
                <w:sz w:val="20"/>
                <w:szCs w:val="20"/>
              </w:rPr>
              <w:t>испол</w:t>
            </w:r>
            <w:proofErr w:type="spellEnd"/>
            <w:r w:rsidRPr="00FB02A3">
              <w:rPr>
                <w:rFonts w:ascii="Times New Roman" w:eastAsia="Times New Roman" w:hAnsi="Times New Roman"/>
                <w:sz w:val="20"/>
                <w:szCs w:val="20"/>
              </w:rPr>
              <w:t>-</w:t>
            </w:r>
          </w:p>
          <w:p w:rsidR="00384783" w:rsidRPr="00FB02A3" w:rsidRDefault="00384783" w:rsidP="00D352F7">
            <w:pPr>
              <w:jc w:val="center"/>
              <w:rPr>
                <w:rFonts w:ascii="Times New Roman" w:eastAsia="Times New Roman" w:hAnsi="Times New Roman"/>
                <w:sz w:val="20"/>
                <w:szCs w:val="20"/>
              </w:rPr>
            </w:pPr>
            <w:r w:rsidRPr="00FB02A3">
              <w:rPr>
                <w:rFonts w:ascii="Times New Roman" w:eastAsia="Times New Roman" w:hAnsi="Times New Roman"/>
                <w:sz w:val="20"/>
                <w:szCs w:val="20"/>
              </w:rPr>
              <w:t>нения</w:t>
            </w:r>
          </w:p>
        </w:tc>
      </w:tr>
      <w:tr w:rsidR="00384783" w:rsidRPr="00FB02A3" w:rsidTr="009C6B40">
        <w:tc>
          <w:tcPr>
            <w:tcW w:w="568" w:type="dxa"/>
            <w:tcBorders>
              <w:bottom w:val="single" w:sz="4" w:space="0" w:color="auto"/>
            </w:tcBorders>
            <w:vAlign w:val="center"/>
          </w:tcPr>
          <w:p w:rsidR="00384783" w:rsidRPr="00FB02A3" w:rsidRDefault="00384783" w:rsidP="00D352F7">
            <w:pPr>
              <w:jc w:val="center"/>
              <w:rPr>
                <w:rFonts w:ascii="Times New Roman" w:eastAsia="Times New Roman" w:hAnsi="Times New Roman"/>
                <w:sz w:val="16"/>
                <w:szCs w:val="16"/>
              </w:rPr>
            </w:pPr>
            <w:r w:rsidRPr="00FB02A3">
              <w:rPr>
                <w:rFonts w:ascii="Times New Roman" w:eastAsia="Times New Roman" w:hAnsi="Times New Roman"/>
                <w:sz w:val="16"/>
                <w:szCs w:val="16"/>
              </w:rPr>
              <w:t>1</w:t>
            </w:r>
          </w:p>
        </w:tc>
        <w:tc>
          <w:tcPr>
            <w:tcW w:w="2976" w:type="dxa"/>
            <w:tcBorders>
              <w:bottom w:val="single" w:sz="4" w:space="0" w:color="auto"/>
            </w:tcBorders>
            <w:vAlign w:val="center"/>
          </w:tcPr>
          <w:p w:rsidR="00384783" w:rsidRPr="00FB02A3" w:rsidRDefault="00384783" w:rsidP="00D352F7">
            <w:pPr>
              <w:jc w:val="center"/>
              <w:rPr>
                <w:rFonts w:ascii="Times New Roman" w:eastAsia="Times New Roman" w:hAnsi="Times New Roman"/>
                <w:sz w:val="16"/>
                <w:szCs w:val="16"/>
              </w:rPr>
            </w:pPr>
            <w:r w:rsidRPr="00FB02A3">
              <w:rPr>
                <w:rFonts w:ascii="Times New Roman" w:eastAsia="Times New Roman" w:hAnsi="Times New Roman"/>
                <w:sz w:val="16"/>
                <w:szCs w:val="16"/>
              </w:rPr>
              <w:t>2</w:t>
            </w:r>
          </w:p>
        </w:tc>
        <w:tc>
          <w:tcPr>
            <w:tcW w:w="1985" w:type="dxa"/>
            <w:tcBorders>
              <w:bottom w:val="single" w:sz="4" w:space="0" w:color="auto"/>
            </w:tcBorders>
            <w:vAlign w:val="center"/>
          </w:tcPr>
          <w:p w:rsidR="00384783" w:rsidRPr="00FB02A3" w:rsidRDefault="00384783" w:rsidP="00D352F7">
            <w:pPr>
              <w:jc w:val="center"/>
              <w:rPr>
                <w:rFonts w:ascii="Times New Roman" w:eastAsia="Times New Roman" w:hAnsi="Times New Roman"/>
                <w:sz w:val="16"/>
                <w:szCs w:val="16"/>
              </w:rPr>
            </w:pPr>
            <w:r w:rsidRPr="00FB02A3">
              <w:rPr>
                <w:rFonts w:ascii="Times New Roman" w:eastAsia="Times New Roman" w:hAnsi="Times New Roman"/>
                <w:sz w:val="16"/>
                <w:szCs w:val="16"/>
              </w:rPr>
              <w:t>3</w:t>
            </w:r>
          </w:p>
        </w:tc>
        <w:tc>
          <w:tcPr>
            <w:tcW w:w="1984" w:type="dxa"/>
            <w:tcBorders>
              <w:bottom w:val="single" w:sz="4" w:space="0" w:color="auto"/>
            </w:tcBorders>
            <w:vAlign w:val="center"/>
          </w:tcPr>
          <w:p w:rsidR="00384783" w:rsidRPr="00FB02A3" w:rsidRDefault="00384783" w:rsidP="00D352F7">
            <w:pPr>
              <w:jc w:val="center"/>
              <w:rPr>
                <w:rFonts w:ascii="Times New Roman" w:eastAsia="Times New Roman" w:hAnsi="Times New Roman"/>
                <w:sz w:val="16"/>
                <w:szCs w:val="16"/>
              </w:rPr>
            </w:pPr>
            <w:r w:rsidRPr="00FB02A3">
              <w:rPr>
                <w:rFonts w:ascii="Times New Roman" w:eastAsia="Times New Roman" w:hAnsi="Times New Roman"/>
                <w:sz w:val="16"/>
                <w:szCs w:val="16"/>
              </w:rPr>
              <w:t>4</w:t>
            </w:r>
          </w:p>
        </w:tc>
        <w:tc>
          <w:tcPr>
            <w:tcW w:w="1418" w:type="dxa"/>
            <w:tcBorders>
              <w:bottom w:val="single" w:sz="4" w:space="0" w:color="auto"/>
            </w:tcBorders>
          </w:tcPr>
          <w:p w:rsidR="00384783" w:rsidRPr="00FB02A3" w:rsidRDefault="00384783" w:rsidP="00D352F7">
            <w:pPr>
              <w:jc w:val="center"/>
              <w:rPr>
                <w:rFonts w:ascii="Times New Roman" w:eastAsia="Times New Roman" w:hAnsi="Times New Roman"/>
                <w:sz w:val="16"/>
                <w:szCs w:val="16"/>
              </w:rPr>
            </w:pPr>
            <w:r w:rsidRPr="00FB02A3">
              <w:rPr>
                <w:rFonts w:ascii="Times New Roman" w:eastAsia="Times New Roman" w:hAnsi="Times New Roman"/>
                <w:sz w:val="16"/>
                <w:szCs w:val="16"/>
              </w:rPr>
              <w:t>5</w:t>
            </w:r>
          </w:p>
        </w:tc>
        <w:tc>
          <w:tcPr>
            <w:tcW w:w="850" w:type="dxa"/>
            <w:tcBorders>
              <w:bottom w:val="single" w:sz="4" w:space="0" w:color="auto"/>
            </w:tcBorders>
          </w:tcPr>
          <w:p w:rsidR="00384783" w:rsidRPr="00FB02A3" w:rsidRDefault="00384783" w:rsidP="00D352F7">
            <w:pPr>
              <w:jc w:val="center"/>
              <w:rPr>
                <w:rFonts w:ascii="Times New Roman" w:eastAsia="Times New Roman" w:hAnsi="Times New Roman"/>
                <w:sz w:val="16"/>
                <w:szCs w:val="16"/>
              </w:rPr>
            </w:pPr>
            <w:r w:rsidRPr="00FB02A3">
              <w:rPr>
                <w:rFonts w:ascii="Times New Roman" w:eastAsia="Times New Roman" w:hAnsi="Times New Roman"/>
                <w:sz w:val="16"/>
                <w:szCs w:val="16"/>
              </w:rPr>
              <w:t>6</w:t>
            </w:r>
          </w:p>
        </w:tc>
      </w:tr>
      <w:tr w:rsidR="00384783" w:rsidRPr="00FB02A3" w:rsidTr="00D352F7">
        <w:trPr>
          <w:trHeight w:val="185"/>
        </w:trPr>
        <w:tc>
          <w:tcPr>
            <w:tcW w:w="568" w:type="dxa"/>
          </w:tcPr>
          <w:p w:rsidR="00384783" w:rsidRPr="00FB02A3" w:rsidRDefault="00384783" w:rsidP="00D352F7">
            <w:pPr>
              <w:jc w:val="both"/>
              <w:rPr>
                <w:rFonts w:ascii="Times New Roman" w:eastAsia="Times New Roman" w:hAnsi="Times New Roman"/>
                <w:sz w:val="20"/>
                <w:szCs w:val="20"/>
              </w:rPr>
            </w:pPr>
          </w:p>
        </w:tc>
        <w:tc>
          <w:tcPr>
            <w:tcW w:w="2976" w:type="dxa"/>
            <w:vAlign w:val="center"/>
          </w:tcPr>
          <w:p w:rsidR="00384783" w:rsidRPr="00FB02A3" w:rsidRDefault="00384783" w:rsidP="00D352F7">
            <w:pPr>
              <w:rPr>
                <w:rFonts w:ascii="Times New Roman" w:eastAsia="Times New Roman" w:hAnsi="Times New Roman"/>
                <w:b/>
                <w:sz w:val="20"/>
                <w:szCs w:val="20"/>
              </w:rPr>
            </w:pPr>
            <w:r w:rsidRPr="00FB02A3">
              <w:rPr>
                <w:rFonts w:ascii="Times New Roman" w:eastAsia="Times New Roman" w:hAnsi="Times New Roman"/>
                <w:b/>
                <w:sz w:val="20"/>
                <w:szCs w:val="20"/>
              </w:rPr>
              <w:t>Всего:</w:t>
            </w:r>
          </w:p>
        </w:tc>
        <w:tc>
          <w:tcPr>
            <w:tcW w:w="1985" w:type="dxa"/>
            <w:vAlign w:val="center"/>
          </w:tcPr>
          <w:p w:rsidR="00384783" w:rsidRPr="00FB02A3" w:rsidRDefault="00A14F24" w:rsidP="00D352F7">
            <w:pPr>
              <w:jc w:val="center"/>
              <w:rPr>
                <w:rFonts w:ascii="Times New Roman" w:eastAsia="Times New Roman" w:hAnsi="Times New Roman"/>
                <w:b/>
                <w:color w:val="000000"/>
                <w:sz w:val="20"/>
                <w:szCs w:val="20"/>
                <w:lang w:eastAsia="ru-RU"/>
              </w:rPr>
            </w:pPr>
            <w:r w:rsidRPr="00FB02A3">
              <w:rPr>
                <w:rFonts w:ascii="Times New Roman" w:eastAsia="Times New Roman" w:hAnsi="Times New Roman"/>
                <w:b/>
                <w:color w:val="000000"/>
                <w:sz w:val="20"/>
                <w:szCs w:val="20"/>
                <w:lang w:eastAsia="ru-RU"/>
              </w:rPr>
              <w:t>194 700</w:t>
            </w:r>
            <w:r w:rsidR="00384783" w:rsidRPr="00FB02A3">
              <w:rPr>
                <w:rFonts w:ascii="Times New Roman" w:eastAsia="Times New Roman" w:hAnsi="Times New Roman"/>
                <w:b/>
                <w:color w:val="000000"/>
                <w:sz w:val="20"/>
                <w:szCs w:val="20"/>
                <w:lang w:eastAsia="ru-RU"/>
              </w:rPr>
              <w:t>,0</w:t>
            </w:r>
          </w:p>
        </w:tc>
        <w:tc>
          <w:tcPr>
            <w:tcW w:w="1984" w:type="dxa"/>
            <w:vAlign w:val="center"/>
          </w:tcPr>
          <w:p w:rsidR="00384783" w:rsidRPr="00FB02A3" w:rsidRDefault="00FB02A3" w:rsidP="00D352F7">
            <w:pPr>
              <w:jc w:val="center"/>
              <w:rPr>
                <w:rFonts w:ascii="Times New Roman" w:eastAsia="Times New Roman" w:hAnsi="Times New Roman"/>
                <w:b/>
                <w:color w:val="000000"/>
                <w:sz w:val="20"/>
                <w:szCs w:val="20"/>
                <w:lang w:eastAsia="ru-RU"/>
              </w:rPr>
            </w:pPr>
            <w:r w:rsidRPr="00FB02A3">
              <w:rPr>
                <w:rFonts w:ascii="Times New Roman" w:eastAsia="Times New Roman" w:hAnsi="Times New Roman"/>
                <w:b/>
                <w:color w:val="000000"/>
                <w:sz w:val="20"/>
                <w:szCs w:val="20"/>
                <w:lang w:eastAsia="ru-RU"/>
              </w:rPr>
              <w:t>186 442,2</w:t>
            </w:r>
          </w:p>
        </w:tc>
        <w:tc>
          <w:tcPr>
            <w:tcW w:w="1418" w:type="dxa"/>
          </w:tcPr>
          <w:p w:rsidR="00384783" w:rsidRPr="00FB02A3" w:rsidRDefault="00FB02A3" w:rsidP="00D352F7">
            <w:pPr>
              <w:jc w:val="center"/>
              <w:rPr>
                <w:rFonts w:ascii="Times New Roman" w:eastAsia="Times New Roman" w:hAnsi="Times New Roman"/>
                <w:b/>
                <w:color w:val="000000"/>
                <w:sz w:val="20"/>
                <w:szCs w:val="20"/>
                <w:lang w:eastAsia="ru-RU"/>
              </w:rPr>
            </w:pPr>
            <w:r w:rsidRPr="00FB02A3">
              <w:rPr>
                <w:rFonts w:ascii="Times New Roman" w:eastAsia="Times New Roman" w:hAnsi="Times New Roman"/>
                <w:b/>
                <w:color w:val="000000"/>
                <w:sz w:val="20"/>
                <w:szCs w:val="20"/>
                <w:lang w:eastAsia="ru-RU"/>
              </w:rPr>
              <w:t>137 143,9</w:t>
            </w:r>
          </w:p>
        </w:tc>
        <w:tc>
          <w:tcPr>
            <w:tcW w:w="850" w:type="dxa"/>
          </w:tcPr>
          <w:p w:rsidR="00384783" w:rsidRPr="00FB02A3" w:rsidRDefault="00FB02A3" w:rsidP="00D352F7">
            <w:pPr>
              <w:jc w:val="center"/>
              <w:rPr>
                <w:rFonts w:ascii="Times New Roman" w:eastAsia="Times New Roman" w:hAnsi="Times New Roman"/>
                <w:b/>
                <w:color w:val="000000"/>
                <w:sz w:val="20"/>
                <w:szCs w:val="20"/>
                <w:lang w:eastAsia="ru-RU"/>
              </w:rPr>
            </w:pPr>
            <w:r w:rsidRPr="00FB02A3">
              <w:rPr>
                <w:rFonts w:ascii="Times New Roman" w:eastAsia="Times New Roman" w:hAnsi="Times New Roman"/>
                <w:b/>
                <w:color w:val="000000"/>
                <w:sz w:val="20"/>
                <w:szCs w:val="20"/>
                <w:lang w:eastAsia="ru-RU"/>
              </w:rPr>
              <w:t>73,6</w:t>
            </w:r>
          </w:p>
        </w:tc>
      </w:tr>
      <w:tr w:rsidR="00384783" w:rsidRPr="00FB02A3" w:rsidTr="009C6B40">
        <w:trPr>
          <w:trHeight w:val="201"/>
        </w:trPr>
        <w:tc>
          <w:tcPr>
            <w:tcW w:w="568" w:type="dxa"/>
            <w:tcBorders>
              <w:bottom w:val="single" w:sz="4" w:space="0" w:color="auto"/>
            </w:tcBorders>
            <w:vAlign w:val="center"/>
          </w:tcPr>
          <w:p w:rsidR="00384783" w:rsidRPr="00FB02A3" w:rsidRDefault="00384783" w:rsidP="00D352F7">
            <w:pPr>
              <w:jc w:val="center"/>
              <w:rPr>
                <w:rFonts w:ascii="Times New Roman" w:eastAsia="Times New Roman" w:hAnsi="Times New Roman"/>
                <w:sz w:val="20"/>
                <w:szCs w:val="20"/>
              </w:rPr>
            </w:pPr>
            <w:r w:rsidRPr="00FB02A3">
              <w:rPr>
                <w:rFonts w:ascii="Times New Roman" w:eastAsia="Times New Roman" w:hAnsi="Times New Roman"/>
                <w:sz w:val="20"/>
                <w:szCs w:val="20"/>
              </w:rPr>
              <w:t>1</w:t>
            </w:r>
          </w:p>
        </w:tc>
        <w:tc>
          <w:tcPr>
            <w:tcW w:w="2976" w:type="dxa"/>
            <w:tcBorders>
              <w:bottom w:val="single" w:sz="4" w:space="0" w:color="auto"/>
            </w:tcBorders>
            <w:vAlign w:val="center"/>
          </w:tcPr>
          <w:p w:rsidR="00384783" w:rsidRPr="00FB02A3" w:rsidRDefault="00384783" w:rsidP="00D352F7">
            <w:pPr>
              <w:rPr>
                <w:rFonts w:ascii="Times New Roman" w:eastAsia="Times New Roman" w:hAnsi="Times New Roman"/>
                <w:sz w:val="20"/>
                <w:szCs w:val="20"/>
              </w:rPr>
            </w:pPr>
            <w:r w:rsidRPr="00FB02A3">
              <w:rPr>
                <w:rFonts w:ascii="Times New Roman" w:eastAsia="Times New Roman" w:hAnsi="Times New Roman"/>
                <w:sz w:val="20"/>
                <w:szCs w:val="20"/>
              </w:rPr>
              <w:t xml:space="preserve">местный бюджет </w:t>
            </w:r>
          </w:p>
        </w:tc>
        <w:tc>
          <w:tcPr>
            <w:tcW w:w="1985" w:type="dxa"/>
            <w:tcBorders>
              <w:bottom w:val="single" w:sz="4" w:space="0" w:color="auto"/>
            </w:tcBorders>
            <w:vAlign w:val="center"/>
          </w:tcPr>
          <w:p w:rsidR="00384783" w:rsidRPr="00FB02A3" w:rsidRDefault="00A14F24" w:rsidP="00D352F7">
            <w:pPr>
              <w:jc w:val="center"/>
              <w:rPr>
                <w:rFonts w:ascii="Times New Roman" w:eastAsia="Times New Roman" w:hAnsi="Times New Roman"/>
                <w:color w:val="000000"/>
                <w:sz w:val="20"/>
                <w:szCs w:val="20"/>
                <w:lang w:val="en-US" w:eastAsia="ru-RU"/>
              </w:rPr>
            </w:pPr>
            <w:r w:rsidRPr="00FB02A3">
              <w:rPr>
                <w:rFonts w:ascii="Times New Roman" w:eastAsia="Times New Roman" w:hAnsi="Times New Roman"/>
                <w:color w:val="000000"/>
                <w:sz w:val="20"/>
                <w:szCs w:val="20"/>
                <w:lang w:val="en-US" w:eastAsia="ru-RU"/>
              </w:rPr>
              <w:t>194 700</w:t>
            </w:r>
            <w:r w:rsidRPr="00FB02A3">
              <w:rPr>
                <w:rFonts w:ascii="Times New Roman" w:eastAsia="Times New Roman" w:hAnsi="Times New Roman"/>
                <w:color w:val="000000"/>
                <w:sz w:val="20"/>
                <w:szCs w:val="20"/>
                <w:lang w:eastAsia="ru-RU"/>
              </w:rPr>
              <w:t>,</w:t>
            </w:r>
            <w:r w:rsidRPr="00FB02A3">
              <w:rPr>
                <w:rFonts w:ascii="Times New Roman" w:eastAsia="Times New Roman" w:hAnsi="Times New Roman"/>
                <w:color w:val="000000"/>
                <w:sz w:val="20"/>
                <w:szCs w:val="20"/>
                <w:lang w:val="en-US" w:eastAsia="ru-RU"/>
              </w:rPr>
              <w:t>0</w:t>
            </w:r>
          </w:p>
        </w:tc>
        <w:tc>
          <w:tcPr>
            <w:tcW w:w="1984" w:type="dxa"/>
            <w:tcBorders>
              <w:bottom w:val="single" w:sz="4" w:space="0" w:color="auto"/>
            </w:tcBorders>
            <w:vAlign w:val="center"/>
          </w:tcPr>
          <w:p w:rsidR="00384783" w:rsidRPr="00FB02A3" w:rsidRDefault="00FB02A3" w:rsidP="00D352F7">
            <w:pPr>
              <w:jc w:val="center"/>
              <w:rPr>
                <w:rFonts w:ascii="Times New Roman" w:eastAsia="Times New Roman" w:hAnsi="Times New Roman"/>
                <w:color w:val="000000"/>
                <w:sz w:val="20"/>
                <w:szCs w:val="20"/>
                <w:lang w:eastAsia="ru-RU"/>
              </w:rPr>
            </w:pPr>
            <w:r w:rsidRPr="00FB02A3">
              <w:rPr>
                <w:rFonts w:ascii="Times New Roman" w:eastAsia="Times New Roman" w:hAnsi="Times New Roman"/>
                <w:color w:val="000000"/>
                <w:sz w:val="20"/>
                <w:szCs w:val="20"/>
                <w:lang w:eastAsia="ru-RU"/>
              </w:rPr>
              <w:t>186 442,2</w:t>
            </w:r>
          </w:p>
        </w:tc>
        <w:tc>
          <w:tcPr>
            <w:tcW w:w="1418" w:type="dxa"/>
            <w:tcBorders>
              <w:bottom w:val="single" w:sz="4" w:space="0" w:color="auto"/>
            </w:tcBorders>
          </w:tcPr>
          <w:p w:rsidR="00384783" w:rsidRPr="00FB02A3" w:rsidRDefault="00FB02A3" w:rsidP="00D352F7">
            <w:pPr>
              <w:jc w:val="center"/>
              <w:rPr>
                <w:rFonts w:ascii="Times New Roman" w:eastAsia="Times New Roman" w:hAnsi="Times New Roman"/>
                <w:color w:val="000000"/>
                <w:sz w:val="20"/>
                <w:szCs w:val="20"/>
                <w:lang w:eastAsia="ru-RU"/>
              </w:rPr>
            </w:pPr>
            <w:r w:rsidRPr="00FB02A3">
              <w:rPr>
                <w:rFonts w:ascii="Times New Roman" w:eastAsia="Times New Roman" w:hAnsi="Times New Roman"/>
                <w:color w:val="000000"/>
                <w:sz w:val="20"/>
                <w:szCs w:val="20"/>
                <w:lang w:eastAsia="ru-RU"/>
              </w:rPr>
              <w:t>137 143,9</w:t>
            </w:r>
          </w:p>
        </w:tc>
        <w:tc>
          <w:tcPr>
            <w:tcW w:w="850" w:type="dxa"/>
            <w:tcBorders>
              <w:bottom w:val="single" w:sz="4" w:space="0" w:color="auto"/>
            </w:tcBorders>
          </w:tcPr>
          <w:p w:rsidR="00384783" w:rsidRPr="00FB02A3" w:rsidRDefault="00FB02A3" w:rsidP="00D352F7">
            <w:pPr>
              <w:jc w:val="center"/>
              <w:rPr>
                <w:rFonts w:ascii="Times New Roman" w:eastAsia="Times New Roman" w:hAnsi="Times New Roman"/>
                <w:color w:val="000000"/>
                <w:sz w:val="20"/>
                <w:szCs w:val="20"/>
                <w:lang w:eastAsia="ru-RU"/>
              </w:rPr>
            </w:pPr>
            <w:r w:rsidRPr="00FB02A3">
              <w:rPr>
                <w:rFonts w:ascii="Times New Roman" w:eastAsia="Times New Roman" w:hAnsi="Times New Roman"/>
                <w:color w:val="000000"/>
                <w:sz w:val="20"/>
                <w:szCs w:val="20"/>
                <w:lang w:eastAsia="ru-RU"/>
              </w:rPr>
              <w:t>73,6</w:t>
            </w:r>
          </w:p>
        </w:tc>
      </w:tr>
    </w:tbl>
    <w:p w:rsidR="00384783" w:rsidRPr="00FB02A3" w:rsidRDefault="00384783" w:rsidP="00384783">
      <w:pPr>
        <w:ind w:firstLine="708"/>
        <w:jc w:val="both"/>
        <w:rPr>
          <w:rFonts w:ascii="Times New Roman" w:hAnsi="Times New Roman"/>
        </w:rPr>
      </w:pPr>
    </w:p>
    <w:p w:rsidR="00384783" w:rsidRPr="00FB02A3" w:rsidRDefault="00384783" w:rsidP="00384783">
      <w:pPr>
        <w:ind w:firstLine="708"/>
        <w:jc w:val="both"/>
        <w:rPr>
          <w:rFonts w:ascii="Times New Roman" w:hAnsi="Times New Roman"/>
        </w:rPr>
      </w:pPr>
      <w:r w:rsidRPr="00FB02A3">
        <w:rPr>
          <w:rFonts w:ascii="Times New Roman" w:hAnsi="Times New Roman"/>
        </w:rPr>
        <w:t>Удельный вес к общему объему</w:t>
      </w:r>
      <w:r w:rsidR="00FB02A3" w:rsidRPr="00FB02A3">
        <w:rPr>
          <w:rFonts w:ascii="Times New Roman" w:hAnsi="Times New Roman"/>
        </w:rPr>
        <w:t xml:space="preserve"> расходов бюджета составляет 2,6</w:t>
      </w:r>
      <w:r w:rsidRPr="00FB02A3">
        <w:rPr>
          <w:rFonts w:ascii="Times New Roman" w:hAnsi="Times New Roman"/>
        </w:rPr>
        <w:t xml:space="preserve">% к плану и </w:t>
      </w:r>
      <w:r w:rsidR="00FB02A3" w:rsidRPr="00FB02A3">
        <w:rPr>
          <w:rFonts w:ascii="Times New Roman" w:hAnsi="Times New Roman"/>
        </w:rPr>
        <w:t>2,5</w:t>
      </w:r>
      <w:r w:rsidRPr="00FB02A3">
        <w:rPr>
          <w:rFonts w:ascii="Times New Roman" w:hAnsi="Times New Roman"/>
        </w:rPr>
        <w:t>% к исполнению расходной части бюджета города.</w:t>
      </w:r>
    </w:p>
    <w:p w:rsidR="00384783" w:rsidRPr="00FB02A3" w:rsidRDefault="00384783" w:rsidP="00384783">
      <w:pPr>
        <w:ind w:firstLine="709"/>
        <w:jc w:val="both"/>
        <w:rPr>
          <w:rFonts w:ascii="Times New Roman" w:eastAsia="Times New Roman" w:hAnsi="Times New Roman"/>
          <w:sz w:val="20"/>
          <w:szCs w:val="20"/>
        </w:rPr>
      </w:pPr>
    </w:p>
    <w:p w:rsidR="00384783" w:rsidRPr="00FB02A3" w:rsidRDefault="00384783" w:rsidP="00384783">
      <w:pPr>
        <w:ind w:firstLine="709"/>
        <w:jc w:val="center"/>
        <w:rPr>
          <w:rFonts w:ascii="Times New Roman" w:hAnsi="Times New Roman"/>
          <w:b/>
          <w:bCs/>
        </w:rPr>
      </w:pPr>
      <w:r w:rsidRPr="00FB02A3">
        <w:rPr>
          <w:rFonts w:ascii="Times New Roman" w:hAnsi="Times New Roman"/>
          <w:b/>
          <w:bCs/>
        </w:rPr>
        <w:t>В состав муниципальной программы входят 3 подпрограммы</w:t>
      </w:r>
    </w:p>
    <w:p w:rsidR="00384783" w:rsidRPr="00FB02A3" w:rsidRDefault="00384783" w:rsidP="00384783">
      <w:pPr>
        <w:ind w:firstLine="709"/>
        <w:jc w:val="center"/>
        <w:rPr>
          <w:rFonts w:ascii="Times New Roman" w:hAnsi="Times New Roman"/>
          <w:b/>
          <w:bCs/>
        </w:rPr>
      </w:pPr>
    </w:p>
    <w:p w:rsidR="00384783" w:rsidRPr="00FB02A3" w:rsidRDefault="00384783" w:rsidP="00384783">
      <w:pPr>
        <w:tabs>
          <w:tab w:val="left" w:pos="538"/>
        </w:tabs>
        <w:ind w:firstLine="709"/>
        <w:jc w:val="center"/>
        <w:rPr>
          <w:rFonts w:ascii="Times New Roman" w:eastAsia="Times New Roman" w:hAnsi="Times New Roman"/>
          <w:lang w:eastAsia="ru-RU"/>
        </w:rPr>
      </w:pPr>
      <w:r w:rsidRPr="00FB02A3">
        <w:rPr>
          <w:rFonts w:ascii="Times New Roman" w:eastAsia="Times New Roman" w:hAnsi="Times New Roman"/>
          <w:lang w:eastAsia="ru-RU"/>
        </w:rPr>
        <w:t>Структура расходов муниципальной программы</w:t>
      </w:r>
    </w:p>
    <w:p w:rsidR="00384783" w:rsidRPr="00FB02A3" w:rsidRDefault="00384783" w:rsidP="00384783">
      <w:pPr>
        <w:tabs>
          <w:tab w:val="left" w:pos="538"/>
        </w:tabs>
        <w:ind w:firstLine="709"/>
        <w:jc w:val="center"/>
        <w:rPr>
          <w:rFonts w:ascii="Times New Roman" w:eastAsia="Times New Roman" w:hAnsi="Times New Roman"/>
          <w:bCs/>
          <w:color w:val="000000"/>
          <w:sz w:val="20"/>
          <w:szCs w:val="20"/>
          <w:lang w:eastAsia="ru-RU"/>
        </w:rPr>
      </w:pPr>
      <w:r w:rsidRPr="00FB02A3">
        <w:rPr>
          <w:rFonts w:ascii="Times New Roman" w:eastAsia="Times New Roman" w:hAnsi="Times New Roman"/>
          <w:bCs/>
          <w:color w:val="000000"/>
          <w:u w:val="single"/>
          <w:lang w:eastAsia="ru-RU"/>
        </w:rPr>
        <w:t>«Развитие транспортной системы города Мегиона на 2019-2025 годы»</w:t>
      </w:r>
      <w:r w:rsidRPr="00FB02A3">
        <w:rPr>
          <w:rFonts w:ascii="Times New Roman" w:eastAsia="Times New Roman" w:hAnsi="Times New Roman"/>
          <w:bCs/>
          <w:color w:val="000000"/>
          <w:lang w:eastAsia="ru-RU"/>
        </w:rPr>
        <w:t xml:space="preserve">                                                                                                                        </w:t>
      </w:r>
      <w:r w:rsidRPr="00FB02A3">
        <w:rPr>
          <w:rFonts w:ascii="Times New Roman" w:eastAsia="Times New Roman" w:hAnsi="Times New Roman"/>
          <w:bCs/>
          <w:color w:val="000000"/>
          <w:sz w:val="20"/>
          <w:szCs w:val="20"/>
          <w:lang w:eastAsia="ru-RU"/>
        </w:rPr>
        <w:t xml:space="preserve"> </w:t>
      </w:r>
    </w:p>
    <w:p w:rsidR="00384783" w:rsidRPr="00FB02A3" w:rsidRDefault="00384783" w:rsidP="00384783">
      <w:pPr>
        <w:tabs>
          <w:tab w:val="left" w:pos="538"/>
        </w:tabs>
        <w:ind w:firstLine="709"/>
        <w:jc w:val="right"/>
        <w:rPr>
          <w:rFonts w:ascii="Times New Roman" w:eastAsia="Times New Roman" w:hAnsi="Times New Roman"/>
          <w:bCs/>
          <w:color w:val="000000"/>
          <w:sz w:val="20"/>
          <w:szCs w:val="20"/>
          <w:lang w:eastAsia="ru-RU"/>
        </w:rPr>
      </w:pPr>
    </w:p>
    <w:p w:rsidR="00384783" w:rsidRPr="00F64009" w:rsidRDefault="00384783" w:rsidP="00384783">
      <w:pPr>
        <w:tabs>
          <w:tab w:val="left" w:pos="538"/>
        </w:tabs>
        <w:ind w:firstLine="709"/>
        <w:jc w:val="right"/>
        <w:rPr>
          <w:rFonts w:ascii="Times New Roman" w:eastAsia="Times New Roman" w:hAnsi="Times New Roman"/>
          <w:highlight w:val="yellow"/>
          <w:lang w:eastAsia="ru-RU"/>
        </w:rPr>
      </w:pPr>
      <w:r w:rsidRPr="00FB02A3">
        <w:rPr>
          <w:rFonts w:ascii="Times New Roman" w:eastAsia="Times New Roman" w:hAnsi="Times New Roman"/>
          <w:bCs/>
          <w:color w:val="000000"/>
          <w:sz w:val="20"/>
          <w:szCs w:val="20"/>
          <w:lang w:eastAsia="ru-RU"/>
        </w:rPr>
        <w:t>(тыс. рубле</w:t>
      </w:r>
      <w:r w:rsidRPr="008B37EF">
        <w:rPr>
          <w:rFonts w:ascii="Times New Roman" w:eastAsia="Times New Roman" w:hAnsi="Times New Roman"/>
          <w:bCs/>
          <w:color w:val="000000"/>
          <w:sz w:val="20"/>
          <w:szCs w:val="20"/>
          <w:lang w:eastAsia="ru-RU"/>
        </w:rPr>
        <w:t>й)</w:t>
      </w:r>
    </w:p>
    <w:tbl>
      <w:tblPr>
        <w:tblW w:w="5074" w:type="pct"/>
        <w:tblInd w:w="108" w:type="dxa"/>
        <w:tblLayout w:type="fixed"/>
        <w:tblLook w:val="04A0" w:firstRow="1" w:lastRow="0" w:firstColumn="1" w:lastColumn="0" w:noHBand="0" w:noVBand="1"/>
      </w:tblPr>
      <w:tblGrid>
        <w:gridCol w:w="528"/>
        <w:gridCol w:w="2605"/>
        <w:gridCol w:w="1358"/>
        <w:gridCol w:w="1219"/>
        <w:gridCol w:w="1088"/>
        <w:gridCol w:w="680"/>
        <w:gridCol w:w="2292"/>
      </w:tblGrid>
      <w:tr w:rsidR="00384783" w:rsidRPr="00F64009" w:rsidTr="00D352F7">
        <w:trPr>
          <w:trHeight w:val="451"/>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FB02A3" w:rsidRDefault="00384783" w:rsidP="00D352F7">
            <w:pPr>
              <w:ind w:left="-108"/>
              <w:jc w:val="center"/>
              <w:rPr>
                <w:rFonts w:ascii="Times New Roman" w:eastAsia="Times New Roman" w:hAnsi="Times New Roman"/>
                <w:color w:val="000000"/>
                <w:sz w:val="20"/>
                <w:szCs w:val="20"/>
                <w:lang w:eastAsia="ru-RU"/>
              </w:rPr>
            </w:pPr>
            <w:r w:rsidRPr="00FB02A3">
              <w:rPr>
                <w:rFonts w:ascii="Times New Roman" w:eastAsia="Times New Roman" w:hAnsi="Times New Roman"/>
                <w:color w:val="000000"/>
                <w:sz w:val="20"/>
                <w:szCs w:val="20"/>
                <w:lang w:eastAsia="ru-RU"/>
              </w:rPr>
              <w:lastRenderedPageBreak/>
              <w:t>№ п/п</w:t>
            </w:r>
          </w:p>
        </w:tc>
        <w:tc>
          <w:tcPr>
            <w:tcW w:w="1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FB02A3" w:rsidRDefault="00384783" w:rsidP="00D352F7">
            <w:pPr>
              <w:jc w:val="center"/>
              <w:rPr>
                <w:rFonts w:ascii="Times New Roman" w:eastAsia="Times New Roman" w:hAnsi="Times New Roman"/>
                <w:color w:val="000000"/>
                <w:sz w:val="20"/>
                <w:szCs w:val="20"/>
                <w:lang w:eastAsia="ru-RU"/>
              </w:rPr>
            </w:pPr>
            <w:r w:rsidRPr="00FB02A3">
              <w:rPr>
                <w:rFonts w:ascii="Times New Roman" w:eastAsia="Times New Roman" w:hAnsi="Times New Roman"/>
                <w:color w:val="000000"/>
                <w:sz w:val="20"/>
                <w:szCs w:val="20"/>
                <w:lang w:eastAsia="ru-RU"/>
              </w:rPr>
              <w:t xml:space="preserve">Наименование   муниципальной программы </w:t>
            </w:r>
          </w:p>
        </w:tc>
        <w:tc>
          <w:tcPr>
            <w:tcW w:w="695" w:type="pct"/>
            <w:tcBorders>
              <w:top w:val="single" w:sz="4" w:space="0" w:color="auto"/>
              <w:bottom w:val="single" w:sz="4" w:space="0" w:color="auto"/>
              <w:right w:val="single" w:sz="4" w:space="0" w:color="auto"/>
            </w:tcBorders>
            <w:shd w:val="clear" w:color="auto" w:fill="auto"/>
            <w:vAlign w:val="center"/>
          </w:tcPr>
          <w:p w:rsidR="00384783" w:rsidRPr="00FB02A3" w:rsidRDefault="00384783" w:rsidP="00D352F7">
            <w:pPr>
              <w:jc w:val="center"/>
              <w:rPr>
                <w:rFonts w:ascii="Times New Roman" w:eastAsia="Times New Roman" w:hAnsi="Times New Roman"/>
                <w:sz w:val="20"/>
                <w:szCs w:val="20"/>
                <w:lang w:eastAsia="ru-RU"/>
              </w:rPr>
            </w:pPr>
            <w:r w:rsidRPr="00FB02A3">
              <w:rPr>
                <w:rFonts w:ascii="Times New Roman" w:hAnsi="Times New Roman"/>
                <w:sz w:val="20"/>
                <w:szCs w:val="20"/>
              </w:rPr>
              <w:t>Утверждено решением Д</w:t>
            </w:r>
            <w:r w:rsidR="00A14F24" w:rsidRPr="00FB02A3">
              <w:rPr>
                <w:rFonts w:ascii="Times New Roman" w:hAnsi="Times New Roman"/>
                <w:sz w:val="20"/>
                <w:szCs w:val="20"/>
              </w:rPr>
              <w:t>умы         города Мегиона от 07.12.2022  №247</w:t>
            </w:r>
          </w:p>
        </w:tc>
        <w:tc>
          <w:tcPr>
            <w:tcW w:w="624" w:type="pct"/>
            <w:tcBorders>
              <w:top w:val="single" w:sz="4" w:space="0" w:color="auto"/>
              <w:bottom w:val="single" w:sz="4" w:space="0" w:color="auto"/>
              <w:right w:val="single" w:sz="4" w:space="0" w:color="auto"/>
            </w:tcBorders>
            <w:vAlign w:val="center"/>
          </w:tcPr>
          <w:p w:rsidR="00384783" w:rsidRPr="00FB02A3" w:rsidRDefault="00384783" w:rsidP="00D352F7">
            <w:pPr>
              <w:jc w:val="center"/>
              <w:rPr>
                <w:rFonts w:ascii="Times New Roman" w:hAnsi="Times New Roman"/>
                <w:sz w:val="20"/>
                <w:szCs w:val="20"/>
              </w:rPr>
            </w:pPr>
            <w:r w:rsidRPr="00FB02A3">
              <w:rPr>
                <w:rFonts w:ascii="Times New Roman" w:eastAsia="Times New Roman" w:hAnsi="Times New Roman"/>
                <w:sz w:val="20"/>
                <w:szCs w:val="20"/>
              </w:rPr>
              <w:t>Показатели сводной</w:t>
            </w:r>
            <w:r w:rsidR="00FB02A3" w:rsidRPr="00FB02A3">
              <w:rPr>
                <w:rFonts w:ascii="Times New Roman" w:eastAsia="Times New Roman" w:hAnsi="Times New Roman"/>
                <w:sz w:val="20"/>
                <w:szCs w:val="20"/>
              </w:rPr>
              <w:t xml:space="preserve"> бюджетной росписи на 01.10</w:t>
            </w:r>
            <w:r w:rsidR="00A14F24" w:rsidRPr="00FB02A3">
              <w:rPr>
                <w:rFonts w:ascii="Times New Roman" w:eastAsia="Times New Roman" w:hAnsi="Times New Roman"/>
                <w:sz w:val="20"/>
                <w:szCs w:val="20"/>
              </w:rPr>
              <w:t>.2023</w:t>
            </w:r>
          </w:p>
        </w:tc>
        <w:tc>
          <w:tcPr>
            <w:tcW w:w="557" w:type="pct"/>
            <w:tcBorders>
              <w:top w:val="single" w:sz="4" w:space="0" w:color="auto"/>
              <w:bottom w:val="single" w:sz="4" w:space="0" w:color="auto"/>
              <w:right w:val="single" w:sz="4" w:space="0" w:color="auto"/>
            </w:tcBorders>
            <w:vAlign w:val="center"/>
          </w:tcPr>
          <w:p w:rsidR="00384783" w:rsidRPr="00FB02A3" w:rsidRDefault="00FB02A3" w:rsidP="00D352F7">
            <w:pPr>
              <w:ind w:left="-110"/>
              <w:jc w:val="center"/>
              <w:rPr>
                <w:rFonts w:ascii="Times New Roman" w:eastAsia="Times New Roman" w:hAnsi="Times New Roman"/>
              </w:rPr>
            </w:pPr>
            <w:r w:rsidRPr="00FB02A3">
              <w:rPr>
                <w:rFonts w:ascii="Times New Roman" w:eastAsia="Times New Roman" w:hAnsi="Times New Roman"/>
                <w:sz w:val="20"/>
                <w:szCs w:val="20"/>
              </w:rPr>
              <w:t>Исполнено на 01.10</w:t>
            </w:r>
            <w:r w:rsidR="00A14F24" w:rsidRPr="00FB02A3">
              <w:rPr>
                <w:rFonts w:ascii="Times New Roman" w:eastAsia="Times New Roman" w:hAnsi="Times New Roman"/>
                <w:sz w:val="20"/>
                <w:szCs w:val="20"/>
              </w:rPr>
              <w:t>.2023</w:t>
            </w:r>
          </w:p>
          <w:p w:rsidR="00384783" w:rsidRPr="00FB02A3" w:rsidRDefault="00384783" w:rsidP="00D352F7">
            <w:pPr>
              <w:ind w:left="-110"/>
              <w:jc w:val="center"/>
              <w:rPr>
                <w:rFonts w:ascii="Times New Roman" w:hAnsi="Times New Roman"/>
                <w:sz w:val="20"/>
                <w:szCs w:val="20"/>
              </w:rPr>
            </w:pPr>
          </w:p>
        </w:tc>
        <w:tc>
          <w:tcPr>
            <w:tcW w:w="348" w:type="pct"/>
            <w:tcBorders>
              <w:top w:val="single" w:sz="4" w:space="0" w:color="auto"/>
              <w:bottom w:val="single" w:sz="4" w:space="0" w:color="auto"/>
              <w:right w:val="single" w:sz="4" w:space="0" w:color="auto"/>
            </w:tcBorders>
            <w:vAlign w:val="center"/>
          </w:tcPr>
          <w:p w:rsidR="00384783" w:rsidRPr="00FB02A3" w:rsidRDefault="00384783" w:rsidP="00D352F7">
            <w:pPr>
              <w:ind w:left="-110" w:right="-107"/>
              <w:jc w:val="center"/>
              <w:rPr>
                <w:rFonts w:ascii="Times New Roman" w:eastAsia="Times New Roman" w:hAnsi="Times New Roman"/>
                <w:sz w:val="20"/>
                <w:szCs w:val="20"/>
              </w:rPr>
            </w:pPr>
            <w:r w:rsidRPr="00FB02A3">
              <w:rPr>
                <w:rFonts w:ascii="Times New Roman" w:eastAsia="Times New Roman" w:hAnsi="Times New Roman"/>
                <w:sz w:val="20"/>
                <w:szCs w:val="20"/>
              </w:rPr>
              <w:t xml:space="preserve">% </w:t>
            </w:r>
            <w:proofErr w:type="spellStart"/>
            <w:r w:rsidRPr="00FB02A3">
              <w:rPr>
                <w:rFonts w:ascii="Times New Roman" w:eastAsia="Times New Roman" w:hAnsi="Times New Roman"/>
                <w:sz w:val="20"/>
                <w:szCs w:val="20"/>
              </w:rPr>
              <w:t>испол</w:t>
            </w:r>
            <w:proofErr w:type="spellEnd"/>
          </w:p>
          <w:p w:rsidR="00384783" w:rsidRPr="00FB02A3" w:rsidRDefault="00384783" w:rsidP="00D352F7">
            <w:pPr>
              <w:ind w:left="-110" w:right="-107"/>
              <w:jc w:val="center"/>
              <w:rPr>
                <w:rFonts w:ascii="Times New Roman" w:hAnsi="Times New Roman"/>
                <w:sz w:val="20"/>
                <w:szCs w:val="20"/>
              </w:rPr>
            </w:pPr>
            <w:r w:rsidRPr="00FB02A3">
              <w:rPr>
                <w:rFonts w:ascii="Times New Roman" w:eastAsia="Times New Roman" w:hAnsi="Times New Roman"/>
                <w:sz w:val="20"/>
                <w:szCs w:val="20"/>
              </w:rPr>
              <w:t>нения</w:t>
            </w:r>
          </w:p>
        </w:tc>
        <w:tc>
          <w:tcPr>
            <w:tcW w:w="1173" w:type="pct"/>
            <w:tcBorders>
              <w:top w:val="single" w:sz="4" w:space="0" w:color="auto"/>
              <w:bottom w:val="single" w:sz="4" w:space="0" w:color="auto"/>
              <w:right w:val="single" w:sz="4" w:space="0" w:color="auto"/>
            </w:tcBorders>
            <w:vAlign w:val="center"/>
          </w:tcPr>
          <w:p w:rsidR="00384783" w:rsidRPr="00FB02A3" w:rsidRDefault="00E3766D" w:rsidP="00E3766D">
            <w:pPr>
              <w:jc w:val="center"/>
              <w:rPr>
                <w:rFonts w:ascii="Times New Roman" w:eastAsia="Times New Roman" w:hAnsi="Times New Roman"/>
                <w:sz w:val="20"/>
                <w:szCs w:val="20"/>
              </w:rPr>
            </w:pPr>
            <w:r w:rsidRPr="00FB02A3">
              <w:rPr>
                <w:rFonts w:ascii="Times New Roman" w:eastAsia="Times New Roman" w:hAnsi="Times New Roman"/>
                <w:sz w:val="20"/>
                <w:szCs w:val="20"/>
              </w:rPr>
              <w:t xml:space="preserve">Причины неисполнения </w:t>
            </w:r>
          </w:p>
        </w:tc>
      </w:tr>
      <w:tr w:rsidR="00384783" w:rsidRPr="00F64009" w:rsidTr="00D352F7">
        <w:trPr>
          <w:trHeight w:val="197"/>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FB02A3" w:rsidRDefault="00384783" w:rsidP="00D352F7">
            <w:pPr>
              <w:jc w:val="center"/>
              <w:rPr>
                <w:rFonts w:ascii="Times New Roman" w:eastAsia="Times New Roman" w:hAnsi="Times New Roman"/>
                <w:color w:val="000000"/>
                <w:sz w:val="16"/>
                <w:szCs w:val="16"/>
                <w:lang w:eastAsia="ru-RU"/>
              </w:rPr>
            </w:pPr>
            <w:r w:rsidRPr="00FB02A3">
              <w:rPr>
                <w:rFonts w:ascii="Times New Roman" w:eastAsia="Times New Roman" w:hAnsi="Times New Roman"/>
                <w:color w:val="000000"/>
                <w:sz w:val="16"/>
                <w:szCs w:val="16"/>
                <w:lang w:eastAsia="ru-RU"/>
              </w:rPr>
              <w:t>1</w:t>
            </w:r>
          </w:p>
        </w:tc>
        <w:tc>
          <w:tcPr>
            <w:tcW w:w="1333" w:type="pct"/>
            <w:tcBorders>
              <w:top w:val="single" w:sz="4" w:space="0" w:color="auto"/>
              <w:left w:val="nil"/>
              <w:bottom w:val="single" w:sz="4" w:space="0" w:color="auto"/>
              <w:right w:val="single" w:sz="4" w:space="0" w:color="auto"/>
            </w:tcBorders>
            <w:shd w:val="clear" w:color="000000" w:fill="FFFFFF"/>
            <w:vAlign w:val="center"/>
            <w:hideMark/>
          </w:tcPr>
          <w:p w:rsidR="00384783" w:rsidRPr="00FB02A3" w:rsidRDefault="00384783" w:rsidP="00D352F7">
            <w:pPr>
              <w:jc w:val="center"/>
              <w:rPr>
                <w:rFonts w:ascii="Times New Roman" w:eastAsia="Times New Roman" w:hAnsi="Times New Roman"/>
                <w:color w:val="000000"/>
                <w:sz w:val="16"/>
                <w:szCs w:val="16"/>
                <w:lang w:eastAsia="ru-RU"/>
              </w:rPr>
            </w:pPr>
            <w:r w:rsidRPr="00FB02A3">
              <w:rPr>
                <w:rFonts w:ascii="Times New Roman" w:eastAsia="Times New Roman" w:hAnsi="Times New Roman"/>
                <w:color w:val="000000"/>
                <w:sz w:val="16"/>
                <w:szCs w:val="16"/>
                <w:lang w:eastAsia="ru-RU"/>
              </w:rPr>
              <w:t>2</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384783" w:rsidRPr="00FB02A3" w:rsidRDefault="00384783" w:rsidP="00D352F7">
            <w:pPr>
              <w:ind w:left="-109"/>
              <w:jc w:val="center"/>
              <w:rPr>
                <w:rFonts w:ascii="Times New Roman" w:eastAsia="Times New Roman" w:hAnsi="Times New Roman"/>
                <w:color w:val="000000"/>
                <w:sz w:val="16"/>
                <w:szCs w:val="16"/>
                <w:lang w:eastAsia="ru-RU"/>
              </w:rPr>
            </w:pPr>
            <w:r w:rsidRPr="00FB02A3">
              <w:rPr>
                <w:rFonts w:ascii="Times New Roman" w:eastAsia="Times New Roman" w:hAnsi="Times New Roman"/>
                <w:color w:val="000000"/>
                <w:sz w:val="16"/>
                <w:szCs w:val="16"/>
                <w:lang w:eastAsia="ru-RU"/>
              </w:rPr>
              <w:t>3</w:t>
            </w:r>
          </w:p>
        </w:tc>
        <w:tc>
          <w:tcPr>
            <w:tcW w:w="624" w:type="pct"/>
            <w:tcBorders>
              <w:top w:val="single" w:sz="4" w:space="0" w:color="auto"/>
              <w:left w:val="nil"/>
              <w:bottom w:val="single" w:sz="4" w:space="0" w:color="auto"/>
              <w:right w:val="single" w:sz="4" w:space="0" w:color="auto"/>
            </w:tcBorders>
            <w:shd w:val="clear" w:color="000000" w:fill="FFFFFF"/>
          </w:tcPr>
          <w:p w:rsidR="00384783" w:rsidRPr="00FB02A3" w:rsidRDefault="00384783" w:rsidP="00D352F7">
            <w:pPr>
              <w:ind w:left="-109"/>
              <w:jc w:val="center"/>
              <w:rPr>
                <w:rFonts w:ascii="Times New Roman" w:eastAsia="Times New Roman" w:hAnsi="Times New Roman"/>
                <w:color w:val="000000"/>
                <w:sz w:val="16"/>
                <w:szCs w:val="16"/>
                <w:lang w:eastAsia="ru-RU"/>
              </w:rPr>
            </w:pPr>
            <w:r w:rsidRPr="00FB02A3">
              <w:rPr>
                <w:rFonts w:ascii="Times New Roman" w:eastAsia="Times New Roman" w:hAnsi="Times New Roman"/>
                <w:color w:val="000000"/>
                <w:sz w:val="16"/>
                <w:szCs w:val="16"/>
                <w:lang w:eastAsia="ru-RU"/>
              </w:rPr>
              <w:t>4</w:t>
            </w:r>
          </w:p>
        </w:tc>
        <w:tc>
          <w:tcPr>
            <w:tcW w:w="557" w:type="pct"/>
            <w:tcBorders>
              <w:top w:val="single" w:sz="4" w:space="0" w:color="auto"/>
              <w:left w:val="nil"/>
              <w:bottom w:val="single" w:sz="4" w:space="0" w:color="auto"/>
              <w:right w:val="single" w:sz="4" w:space="0" w:color="auto"/>
            </w:tcBorders>
            <w:shd w:val="clear" w:color="000000" w:fill="FFFFFF"/>
          </w:tcPr>
          <w:p w:rsidR="00384783" w:rsidRPr="00FB02A3" w:rsidRDefault="00384783" w:rsidP="00D352F7">
            <w:pPr>
              <w:ind w:left="-109"/>
              <w:jc w:val="center"/>
              <w:rPr>
                <w:rFonts w:ascii="Times New Roman" w:eastAsia="Times New Roman" w:hAnsi="Times New Roman"/>
                <w:color w:val="000000"/>
                <w:sz w:val="16"/>
                <w:szCs w:val="16"/>
                <w:lang w:eastAsia="ru-RU"/>
              </w:rPr>
            </w:pPr>
            <w:r w:rsidRPr="00FB02A3">
              <w:rPr>
                <w:rFonts w:ascii="Times New Roman" w:eastAsia="Times New Roman" w:hAnsi="Times New Roman"/>
                <w:color w:val="000000"/>
                <w:sz w:val="16"/>
                <w:szCs w:val="16"/>
                <w:lang w:eastAsia="ru-RU"/>
              </w:rPr>
              <w:t>5</w:t>
            </w:r>
          </w:p>
        </w:tc>
        <w:tc>
          <w:tcPr>
            <w:tcW w:w="348" w:type="pct"/>
            <w:tcBorders>
              <w:top w:val="single" w:sz="4" w:space="0" w:color="auto"/>
              <w:left w:val="nil"/>
              <w:bottom w:val="single" w:sz="4" w:space="0" w:color="auto"/>
              <w:right w:val="single" w:sz="4" w:space="0" w:color="auto"/>
            </w:tcBorders>
            <w:shd w:val="clear" w:color="000000" w:fill="FFFFFF"/>
          </w:tcPr>
          <w:p w:rsidR="00384783" w:rsidRPr="00FB02A3" w:rsidRDefault="00384783" w:rsidP="00D352F7">
            <w:pPr>
              <w:ind w:left="-109"/>
              <w:jc w:val="center"/>
              <w:rPr>
                <w:rFonts w:ascii="Times New Roman" w:eastAsia="Times New Roman" w:hAnsi="Times New Roman"/>
                <w:color w:val="000000"/>
                <w:sz w:val="16"/>
                <w:szCs w:val="16"/>
                <w:lang w:eastAsia="ru-RU"/>
              </w:rPr>
            </w:pPr>
            <w:r w:rsidRPr="00FB02A3">
              <w:rPr>
                <w:rFonts w:ascii="Times New Roman" w:eastAsia="Times New Roman" w:hAnsi="Times New Roman"/>
                <w:color w:val="000000"/>
                <w:sz w:val="16"/>
                <w:szCs w:val="16"/>
                <w:lang w:eastAsia="ru-RU"/>
              </w:rPr>
              <w:t>6</w:t>
            </w:r>
          </w:p>
        </w:tc>
        <w:tc>
          <w:tcPr>
            <w:tcW w:w="1173" w:type="pct"/>
            <w:tcBorders>
              <w:top w:val="single" w:sz="4" w:space="0" w:color="auto"/>
              <w:left w:val="nil"/>
              <w:bottom w:val="single" w:sz="4" w:space="0" w:color="auto"/>
              <w:right w:val="single" w:sz="4" w:space="0" w:color="auto"/>
            </w:tcBorders>
            <w:shd w:val="clear" w:color="000000" w:fill="FFFFFF"/>
          </w:tcPr>
          <w:p w:rsidR="00384783" w:rsidRPr="00FB02A3" w:rsidRDefault="00384783" w:rsidP="00D352F7">
            <w:pPr>
              <w:ind w:left="-109"/>
              <w:jc w:val="center"/>
              <w:rPr>
                <w:rFonts w:ascii="Times New Roman" w:eastAsia="Times New Roman" w:hAnsi="Times New Roman"/>
                <w:color w:val="000000"/>
                <w:sz w:val="16"/>
                <w:szCs w:val="16"/>
                <w:lang w:eastAsia="ru-RU"/>
              </w:rPr>
            </w:pPr>
            <w:r w:rsidRPr="00FB02A3">
              <w:rPr>
                <w:rFonts w:ascii="Times New Roman" w:eastAsia="Times New Roman" w:hAnsi="Times New Roman"/>
                <w:color w:val="000000"/>
                <w:sz w:val="16"/>
                <w:szCs w:val="16"/>
                <w:lang w:eastAsia="ru-RU"/>
              </w:rPr>
              <w:t>7</w:t>
            </w:r>
          </w:p>
        </w:tc>
      </w:tr>
      <w:tr w:rsidR="00384783" w:rsidRPr="00F64009" w:rsidTr="00D352F7">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84783" w:rsidRPr="00FB02A3" w:rsidRDefault="00384783" w:rsidP="00D352F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384783" w:rsidRPr="00FB02A3" w:rsidRDefault="00384783" w:rsidP="00D352F7">
            <w:pPr>
              <w:rPr>
                <w:rFonts w:ascii="Times New Roman" w:eastAsia="Times New Roman" w:hAnsi="Times New Roman"/>
                <w:b/>
                <w:bCs/>
                <w:sz w:val="20"/>
                <w:szCs w:val="20"/>
                <w:lang w:eastAsia="ru-RU"/>
              </w:rPr>
            </w:pPr>
            <w:r w:rsidRPr="00FB02A3">
              <w:rPr>
                <w:rFonts w:ascii="Times New Roman" w:eastAsia="Times New Roman" w:hAnsi="Times New Roman"/>
                <w:b/>
                <w:bCs/>
                <w:sz w:val="20"/>
                <w:szCs w:val="20"/>
                <w:lang w:eastAsia="ru-RU"/>
              </w:rPr>
              <w:t xml:space="preserve">Всего по муниципальной программе, </w:t>
            </w:r>
          </w:p>
          <w:p w:rsidR="00384783" w:rsidRPr="00FB02A3" w:rsidRDefault="00384783" w:rsidP="00D352F7">
            <w:pPr>
              <w:rPr>
                <w:rFonts w:ascii="Times New Roman" w:eastAsia="Times New Roman" w:hAnsi="Times New Roman"/>
                <w:b/>
                <w:bCs/>
                <w:sz w:val="20"/>
                <w:szCs w:val="20"/>
                <w:lang w:eastAsia="ru-RU"/>
              </w:rPr>
            </w:pPr>
            <w:r w:rsidRPr="00FB02A3">
              <w:rPr>
                <w:rFonts w:ascii="Times New Roman" w:eastAsia="Times New Roman" w:hAnsi="Times New Roman"/>
                <w:b/>
                <w:bCs/>
                <w:sz w:val="20"/>
                <w:szCs w:val="20"/>
                <w:lang w:eastAsia="ru-RU"/>
              </w:rPr>
              <w:t>в том числе</w:t>
            </w:r>
            <w:r w:rsidR="00FB02A3">
              <w:rPr>
                <w:rFonts w:ascii="Times New Roman" w:eastAsia="Times New Roman" w:hAnsi="Times New Roman"/>
                <w:b/>
                <w:bCs/>
                <w:sz w:val="20"/>
                <w:szCs w:val="20"/>
                <w:lang w:eastAsia="ru-RU"/>
              </w:rPr>
              <w:t xml:space="preserve"> (средства местного бюджета)</w:t>
            </w:r>
            <w:r w:rsidRPr="00FB02A3">
              <w:rPr>
                <w:rFonts w:ascii="Times New Roman" w:eastAsia="Times New Roman" w:hAnsi="Times New Roman"/>
                <w:b/>
                <w:bCs/>
                <w:sz w:val="20"/>
                <w:szCs w:val="20"/>
                <w:lang w:eastAsia="ru-RU"/>
              </w:rPr>
              <w:t>:</w:t>
            </w:r>
          </w:p>
        </w:tc>
        <w:tc>
          <w:tcPr>
            <w:tcW w:w="695" w:type="pct"/>
            <w:tcBorders>
              <w:top w:val="nil"/>
              <w:left w:val="nil"/>
              <w:bottom w:val="single" w:sz="4" w:space="0" w:color="auto"/>
              <w:right w:val="single" w:sz="4" w:space="0" w:color="auto"/>
            </w:tcBorders>
            <w:shd w:val="clear" w:color="000000" w:fill="FFFFFF"/>
            <w:vAlign w:val="center"/>
          </w:tcPr>
          <w:p w:rsidR="00384783" w:rsidRPr="00FB02A3" w:rsidRDefault="00A14F24" w:rsidP="00D352F7">
            <w:pPr>
              <w:ind w:left="-109"/>
              <w:jc w:val="center"/>
              <w:rPr>
                <w:rFonts w:ascii="Times New Roman" w:eastAsia="Times New Roman" w:hAnsi="Times New Roman"/>
                <w:b/>
                <w:sz w:val="20"/>
                <w:szCs w:val="20"/>
                <w:lang w:eastAsia="ru-RU"/>
              </w:rPr>
            </w:pPr>
            <w:r w:rsidRPr="00FB02A3">
              <w:rPr>
                <w:rFonts w:ascii="Times New Roman" w:eastAsia="Times New Roman" w:hAnsi="Times New Roman"/>
                <w:b/>
                <w:sz w:val="20"/>
                <w:szCs w:val="20"/>
                <w:lang w:eastAsia="ru-RU"/>
              </w:rPr>
              <w:t>194 700,0</w:t>
            </w:r>
          </w:p>
        </w:tc>
        <w:tc>
          <w:tcPr>
            <w:tcW w:w="624" w:type="pct"/>
            <w:tcBorders>
              <w:top w:val="nil"/>
              <w:left w:val="nil"/>
              <w:bottom w:val="single" w:sz="4" w:space="0" w:color="auto"/>
              <w:right w:val="single" w:sz="4" w:space="0" w:color="auto"/>
            </w:tcBorders>
            <w:shd w:val="clear" w:color="000000" w:fill="FFFFFF"/>
            <w:vAlign w:val="center"/>
          </w:tcPr>
          <w:p w:rsidR="00384783" w:rsidRPr="00FB02A3" w:rsidRDefault="00FB02A3"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186 442,2</w:t>
            </w:r>
          </w:p>
        </w:tc>
        <w:tc>
          <w:tcPr>
            <w:tcW w:w="557" w:type="pct"/>
            <w:tcBorders>
              <w:top w:val="nil"/>
              <w:left w:val="nil"/>
              <w:bottom w:val="single" w:sz="4" w:space="0" w:color="auto"/>
              <w:right w:val="single" w:sz="4" w:space="0" w:color="auto"/>
            </w:tcBorders>
            <w:shd w:val="clear" w:color="000000" w:fill="FFFFFF"/>
            <w:vAlign w:val="center"/>
          </w:tcPr>
          <w:p w:rsidR="00384783" w:rsidRPr="00FB02A3" w:rsidRDefault="00FB02A3"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137 143,9</w:t>
            </w:r>
          </w:p>
        </w:tc>
        <w:tc>
          <w:tcPr>
            <w:tcW w:w="348" w:type="pct"/>
            <w:tcBorders>
              <w:top w:val="nil"/>
              <w:left w:val="nil"/>
              <w:bottom w:val="single" w:sz="4" w:space="0" w:color="auto"/>
              <w:right w:val="single" w:sz="4" w:space="0" w:color="auto"/>
            </w:tcBorders>
            <w:shd w:val="clear" w:color="000000" w:fill="FFFFFF"/>
            <w:vAlign w:val="center"/>
          </w:tcPr>
          <w:p w:rsidR="00384783" w:rsidRPr="00FB02A3" w:rsidRDefault="00FB02A3"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73,6</w:t>
            </w:r>
          </w:p>
        </w:tc>
        <w:tc>
          <w:tcPr>
            <w:tcW w:w="1173" w:type="pct"/>
            <w:tcBorders>
              <w:top w:val="nil"/>
              <w:left w:val="nil"/>
              <w:bottom w:val="single" w:sz="4" w:space="0" w:color="auto"/>
              <w:right w:val="single" w:sz="4" w:space="0" w:color="auto"/>
            </w:tcBorders>
            <w:shd w:val="clear" w:color="000000" w:fill="FFFFFF"/>
          </w:tcPr>
          <w:p w:rsidR="00384783" w:rsidRPr="00F64009" w:rsidRDefault="00384783" w:rsidP="00D352F7">
            <w:pPr>
              <w:ind w:left="-109"/>
              <w:jc w:val="center"/>
              <w:rPr>
                <w:rFonts w:ascii="Times New Roman" w:eastAsia="Times New Roman" w:hAnsi="Times New Roman"/>
                <w:b/>
                <w:color w:val="000000"/>
                <w:sz w:val="20"/>
                <w:szCs w:val="20"/>
                <w:highlight w:val="yellow"/>
                <w:lang w:eastAsia="ru-RU"/>
              </w:rPr>
            </w:pPr>
          </w:p>
        </w:tc>
      </w:tr>
      <w:tr w:rsidR="009C6B40" w:rsidRPr="00F64009" w:rsidTr="00D352F7">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tcPr>
          <w:p w:rsidR="009C6B40" w:rsidRPr="00FB02A3" w:rsidRDefault="009C6B40" w:rsidP="009C6B40">
            <w:pPr>
              <w:jc w:val="center"/>
              <w:rPr>
                <w:rFonts w:ascii="Times New Roman" w:eastAsia="Times New Roman" w:hAnsi="Times New Roman"/>
                <w:color w:val="000000"/>
                <w:sz w:val="20"/>
                <w:szCs w:val="20"/>
                <w:lang w:eastAsia="ru-RU"/>
              </w:rPr>
            </w:pPr>
            <w:r w:rsidRPr="00FB02A3">
              <w:rPr>
                <w:rFonts w:ascii="Times New Roman" w:eastAsia="Times New Roman" w:hAnsi="Times New Roman"/>
                <w:color w:val="000000"/>
                <w:sz w:val="20"/>
                <w:szCs w:val="20"/>
                <w:lang w:eastAsia="ru-RU"/>
              </w:rPr>
              <w:t>1.</w:t>
            </w:r>
          </w:p>
        </w:tc>
        <w:tc>
          <w:tcPr>
            <w:tcW w:w="1333" w:type="pct"/>
            <w:tcBorders>
              <w:top w:val="nil"/>
              <w:left w:val="nil"/>
              <w:bottom w:val="single" w:sz="4" w:space="0" w:color="auto"/>
              <w:right w:val="single" w:sz="4" w:space="0" w:color="auto"/>
            </w:tcBorders>
            <w:shd w:val="clear" w:color="000000" w:fill="FFFFFF"/>
            <w:vAlign w:val="center"/>
          </w:tcPr>
          <w:p w:rsidR="009C6B40" w:rsidRPr="00FB02A3" w:rsidRDefault="00B3285A" w:rsidP="009C6B40">
            <w:pPr>
              <w:rPr>
                <w:rFonts w:ascii="Times New Roman" w:eastAsia="Times New Roman" w:hAnsi="Times New Roman"/>
                <w:b/>
                <w:bCs/>
                <w:sz w:val="20"/>
                <w:szCs w:val="20"/>
                <w:u w:val="single"/>
                <w:lang w:eastAsia="ru-RU"/>
              </w:rPr>
            </w:pPr>
            <w:r>
              <w:rPr>
                <w:rFonts w:ascii="Times New Roman" w:hAnsi="Times New Roman"/>
                <w:bCs/>
                <w:color w:val="000000"/>
                <w:sz w:val="20"/>
                <w:szCs w:val="20"/>
                <w:u w:val="single"/>
              </w:rPr>
              <w:t>П</w:t>
            </w:r>
            <w:r w:rsidR="009C6B40" w:rsidRPr="00FB02A3">
              <w:rPr>
                <w:rFonts w:ascii="Times New Roman" w:hAnsi="Times New Roman"/>
                <w:bCs/>
                <w:color w:val="000000"/>
                <w:sz w:val="20"/>
                <w:szCs w:val="20"/>
                <w:u w:val="single"/>
              </w:rPr>
              <w:t xml:space="preserve">одпрограмма </w:t>
            </w:r>
            <w:r w:rsidR="009C6B40" w:rsidRPr="00FB02A3">
              <w:rPr>
                <w:rFonts w:ascii="Times New Roman" w:eastAsia="Batang" w:hAnsi="Times New Roman"/>
                <w:sz w:val="20"/>
                <w:szCs w:val="20"/>
                <w:u w:val="single"/>
                <w:lang w:eastAsia="ko-KR"/>
              </w:rPr>
              <w:t>«Развитие транспортной системы»</w:t>
            </w:r>
            <w:r w:rsidR="00CA1C04" w:rsidRPr="00FB02A3">
              <w:rPr>
                <w:rFonts w:ascii="Times New Roman" w:eastAsia="Batang" w:hAnsi="Times New Roman"/>
                <w:sz w:val="20"/>
                <w:szCs w:val="20"/>
                <w:u w:val="single"/>
                <w:lang w:eastAsia="ko-KR"/>
              </w:rPr>
              <w:t>, в том числе:</w:t>
            </w:r>
          </w:p>
        </w:tc>
        <w:tc>
          <w:tcPr>
            <w:tcW w:w="695" w:type="pct"/>
            <w:tcBorders>
              <w:top w:val="nil"/>
              <w:left w:val="nil"/>
              <w:bottom w:val="single" w:sz="4" w:space="0" w:color="auto"/>
              <w:right w:val="single" w:sz="4" w:space="0" w:color="auto"/>
            </w:tcBorders>
            <w:shd w:val="clear" w:color="000000" w:fill="FFFFFF"/>
            <w:vAlign w:val="center"/>
          </w:tcPr>
          <w:p w:rsidR="009C6B40" w:rsidRPr="00FB02A3" w:rsidRDefault="009C6B40" w:rsidP="009C6B40">
            <w:pPr>
              <w:ind w:left="-109"/>
              <w:jc w:val="center"/>
              <w:rPr>
                <w:rFonts w:ascii="Times New Roman" w:eastAsia="Times New Roman" w:hAnsi="Times New Roman"/>
                <w:sz w:val="20"/>
                <w:szCs w:val="20"/>
                <w:lang w:eastAsia="ru-RU"/>
              </w:rPr>
            </w:pPr>
            <w:r w:rsidRPr="00FB02A3">
              <w:rPr>
                <w:rFonts w:ascii="Times New Roman" w:eastAsia="Times New Roman" w:hAnsi="Times New Roman"/>
                <w:sz w:val="20"/>
                <w:szCs w:val="20"/>
                <w:lang w:eastAsia="ru-RU"/>
              </w:rPr>
              <w:t>21 000,0</w:t>
            </w:r>
          </w:p>
        </w:tc>
        <w:tc>
          <w:tcPr>
            <w:tcW w:w="624" w:type="pct"/>
            <w:tcBorders>
              <w:top w:val="nil"/>
              <w:left w:val="nil"/>
              <w:bottom w:val="single" w:sz="4" w:space="0" w:color="auto"/>
              <w:right w:val="single" w:sz="4" w:space="0" w:color="auto"/>
            </w:tcBorders>
            <w:shd w:val="clear" w:color="000000" w:fill="FFFFFF"/>
            <w:vAlign w:val="center"/>
          </w:tcPr>
          <w:p w:rsidR="009C6B40" w:rsidRPr="00FB02A3" w:rsidRDefault="00FB02A3" w:rsidP="009C6B4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30 895,0</w:t>
            </w:r>
          </w:p>
        </w:tc>
        <w:tc>
          <w:tcPr>
            <w:tcW w:w="557" w:type="pct"/>
            <w:tcBorders>
              <w:top w:val="nil"/>
              <w:left w:val="nil"/>
              <w:bottom w:val="single" w:sz="4" w:space="0" w:color="auto"/>
              <w:right w:val="single" w:sz="4" w:space="0" w:color="auto"/>
            </w:tcBorders>
            <w:shd w:val="clear" w:color="000000" w:fill="FFFFFF"/>
            <w:vAlign w:val="center"/>
          </w:tcPr>
          <w:p w:rsidR="009C6B40" w:rsidRPr="00FB02A3" w:rsidRDefault="00FB02A3" w:rsidP="009C6B4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13 533,7</w:t>
            </w:r>
          </w:p>
        </w:tc>
        <w:tc>
          <w:tcPr>
            <w:tcW w:w="348" w:type="pct"/>
            <w:tcBorders>
              <w:top w:val="nil"/>
              <w:left w:val="nil"/>
              <w:bottom w:val="single" w:sz="4" w:space="0" w:color="auto"/>
              <w:right w:val="single" w:sz="4" w:space="0" w:color="auto"/>
            </w:tcBorders>
            <w:shd w:val="clear" w:color="000000" w:fill="FFFFFF"/>
            <w:vAlign w:val="center"/>
          </w:tcPr>
          <w:p w:rsidR="009C6B40" w:rsidRPr="00FB02A3" w:rsidRDefault="00F43D85" w:rsidP="009C6B4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43,8</w:t>
            </w:r>
          </w:p>
        </w:tc>
        <w:tc>
          <w:tcPr>
            <w:tcW w:w="1173" w:type="pct"/>
            <w:tcBorders>
              <w:top w:val="nil"/>
              <w:left w:val="nil"/>
              <w:bottom w:val="single" w:sz="4" w:space="0" w:color="auto"/>
              <w:right w:val="single" w:sz="4" w:space="0" w:color="auto"/>
            </w:tcBorders>
            <w:shd w:val="clear" w:color="000000" w:fill="FFFFFF"/>
          </w:tcPr>
          <w:p w:rsidR="009C6B40" w:rsidRPr="00F64009" w:rsidRDefault="009C6B40" w:rsidP="009C6B40">
            <w:pPr>
              <w:ind w:left="-109"/>
              <w:jc w:val="center"/>
              <w:rPr>
                <w:rFonts w:ascii="Times New Roman" w:eastAsia="Times New Roman" w:hAnsi="Times New Roman"/>
                <w:sz w:val="20"/>
                <w:szCs w:val="20"/>
                <w:highlight w:val="yellow"/>
                <w:lang w:eastAsia="ru-RU"/>
              </w:rPr>
            </w:pPr>
          </w:p>
        </w:tc>
      </w:tr>
      <w:tr w:rsidR="00FD6D61" w:rsidRPr="00F64009" w:rsidTr="00D352F7">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FD6D61" w:rsidRPr="00FB02A3" w:rsidRDefault="00FD6D61" w:rsidP="009C6B4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1333" w:type="pct"/>
            <w:tcBorders>
              <w:top w:val="nil"/>
              <w:left w:val="nil"/>
              <w:bottom w:val="single" w:sz="4" w:space="0" w:color="auto"/>
              <w:right w:val="single" w:sz="4" w:space="0" w:color="auto"/>
            </w:tcBorders>
            <w:shd w:val="clear" w:color="000000" w:fill="FFFFFF"/>
            <w:vAlign w:val="center"/>
          </w:tcPr>
          <w:p w:rsidR="00FD6D61" w:rsidRPr="00FB02A3" w:rsidRDefault="00B3285A" w:rsidP="00FD6D61">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00FD6D61">
              <w:rPr>
                <w:rFonts w:ascii="Times New Roman" w:eastAsia="Times New Roman" w:hAnsi="Times New Roman"/>
                <w:sz w:val="20"/>
                <w:szCs w:val="20"/>
                <w:lang w:eastAsia="ru-RU"/>
              </w:rPr>
              <w:t>сновное мероприятие «</w:t>
            </w:r>
            <w:r w:rsidR="00FD6D61" w:rsidRPr="00FD6D61">
              <w:rPr>
                <w:rFonts w:ascii="Times New Roman" w:eastAsia="Times New Roman" w:hAnsi="Times New Roman"/>
                <w:sz w:val="20"/>
                <w:szCs w:val="20"/>
                <w:lang w:eastAsia="ru-RU"/>
              </w:rPr>
              <w:t>Строительство (реконструкция), капитальный ремонт и ремонт автомобильных дорог общег</w:t>
            </w:r>
            <w:r w:rsidR="00FD6D61">
              <w:rPr>
                <w:rFonts w:ascii="Times New Roman" w:eastAsia="Times New Roman" w:hAnsi="Times New Roman"/>
                <w:sz w:val="20"/>
                <w:szCs w:val="20"/>
                <w:lang w:eastAsia="ru-RU"/>
              </w:rPr>
              <w:t>о пользования местного значения»</w:t>
            </w:r>
          </w:p>
        </w:tc>
        <w:tc>
          <w:tcPr>
            <w:tcW w:w="695" w:type="pct"/>
            <w:tcBorders>
              <w:top w:val="nil"/>
              <w:left w:val="nil"/>
              <w:bottom w:val="single" w:sz="4" w:space="0" w:color="auto"/>
              <w:right w:val="single" w:sz="4" w:space="0" w:color="auto"/>
            </w:tcBorders>
            <w:shd w:val="clear" w:color="000000" w:fill="FFFFFF"/>
            <w:vAlign w:val="center"/>
          </w:tcPr>
          <w:p w:rsidR="00FD6D61" w:rsidRPr="00FB02A3" w:rsidRDefault="00FD6D61" w:rsidP="009C6B40">
            <w:pPr>
              <w:ind w:left="-109"/>
              <w:jc w:val="center"/>
              <w:rPr>
                <w:rFonts w:ascii="Times New Roman" w:eastAsia="Times New Roman" w:hAnsi="Times New Roman"/>
                <w:sz w:val="20"/>
                <w:szCs w:val="20"/>
                <w:lang w:eastAsia="ru-RU"/>
              </w:rPr>
            </w:pPr>
            <w:r w:rsidRPr="003A27FA">
              <w:rPr>
                <w:rFonts w:ascii="Times New Roman" w:eastAsia="Times New Roman" w:hAnsi="Times New Roman"/>
                <w:sz w:val="20"/>
                <w:szCs w:val="20"/>
                <w:lang w:eastAsia="ru-RU"/>
              </w:rPr>
              <w:t>3 000,0</w:t>
            </w:r>
          </w:p>
        </w:tc>
        <w:tc>
          <w:tcPr>
            <w:tcW w:w="624" w:type="pct"/>
            <w:tcBorders>
              <w:top w:val="nil"/>
              <w:left w:val="nil"/>
              <w:bottom w:val="single" w:sz="4" w:space="0" w:color="auto"/>
              <w:right w:val="single" w:sz="4" w:space="0" w:color="auto"/>
            </w:tcBorders>
            <w:shd w:val="clear" w:color="000000" w:fill="FFFFFF"/>
            <w:vAlign w:val="center"/>
          </w:tcPr>
          <w:p w:rsidR="00FD6D61" w:rsidRDefault="007C137A" w:rsidP="009C6B4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13 027,6</w:t>
            </w:r>
          </w:p>
        </w:tc>
        <w:tc>
          <w:tcPr>
            <w:tcW w:w="557" w:type="pct"/>
            <w:tcBorders>
              <w:top w:val="nil"/>
              <w:left w:val="nil"/>
              <w:bottom w:val="single" w:sz="4" w:space="0" w:color="auto"/>
              <w:right w:val="single" w:sz="4" w:space="0" w:color="auto"/>
            </w:tcBorders>
            <w:shd w:val="clear" w:color="000000" w:fill="FFFFFF"/>
            <w:vAlign w:val="center"/>
          </w:tcPr>
          <w:p w:rsidR="00FD6D61" w:rsidRDefault="007C137A" w:rsidP="009C6B4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2 561,5</w:t>
            </w:r>
          </w:p>
        </w:tc>
        <w:tc>
          <w:tcPr>
            <w:tcW w:w="348" w:type="pct"/>
            <w:tcBorders>
              <w:top w:val="nil"/>
              <w:left w:val="nil"/>
              <w:bottom w:val="single" w:sz="4" w:space="0" w:color="auto"/>
              <w:right w:val="single" w:sz="4" w:space="0" w:color="auto"/>
            </w:tcBorders>
            <w:shd w:val="clear" w:color="000000" w:fill="FFFFFF"/>
            <w:vAlign w:val="center"/>
          </w:tcPr>
          <w:p w:rsidR="00FD6D61" w:rsidRDefault="007C137A" w:rsidP="009C6B4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w:t>
            </w:r>
          </w:p>
        </w:tc>
        <w:tc>
          <w:tcPr>
            <w:tcW w:w="1173" w:type="pct"/>
            <w:tcBorders>
              <w:top w:val="nil"/>
              <w:left w:val="nil"/>
              <w:bottom w:val="single" w:sz="4" w:space="0" w:color="auto"/>
              <w:right w:val="single" w:sz="4" w:space="0" w:color="auto"/>
            </w:tcBorders>
            <w:shd w:val="clear" w:color="000000" w:fill="FFFFFF"/>
          </w:tcPr>
          <w:p w:rsidR="00FD6D61" w:rsidRPr="00F64009" w:rsidRDefault="00FD6D61" w:rsidP="009C6B40">
            <w:pPr>
              <w:rPr>
                <w:rFonts w:ascii="Times New Roman" w:eastAsia="Times New Roman" w:hAnsi="Times New Roman"/>
                <w:sz w:val="20"/>
                <w:szCs w:val="20"/>
                <w:highlight w:val="yellow"/>
                <w:lang w:eastAsia="ru-RU"/>
              </w:rPr>
            </w:pPr>
          </w:p>
        </w:tc>
      </w:tr>
      <w:tr w:rsidR="00F45AA7" w:rsidRPr="00F64009" w:rsidTr="00BC140C">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F45AA7" w:rsidRPr="00FB02A3" w:rsidRDefault="00F45AA7" w:rsidP="00F45AA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auto" w:fill="auto"/>
            <w:vAlign w:val="center"/>
          </w:tcPr>
          <w:p w:rsidR="00F45AA7" w:rsidRPr="00FB02A3" w:rsidRDefault="00F45AA7" w:rsidP="00F45AA7">
            <w:pPr>
              <w:rPr>
                <w:rFonts w:ascii="Times New Roman" w:eastAsia="Batang" w:hAnsi="Times New Roman"/>
                <w:sz w:val="20"/>
                <w:szCs w:val="20"/>
                <w:lang w:eastAsia="ko-KR"/>
              </w:rPr>
            </w:pPr>
            <w:r w:rsidRPr="00FB02A3">
              <w:rPr>
                <w:rFonts w:ascii="Times New Roman" w:eastAsia="Batang" w:hAnsi="Times New Roman"/>
                <w:sz w:val="20"/>
                <w:szCs w:val="20"/>
                <w:lang w:eastAsia="ko-KR"/>
              </w:rPr>
              <w:t>- устройство проезда к многоквартирным жилым домам №1,2 по ул. А.М.Кузьмина</w:t>
            </w:r>
          </w:p>
          <w:p w:rsidR="00F45AA7" w:rsidRPr="00FB02A3" w:rsidRDefault="00F45AA7" w:rsidP="00F45AA7">
            <w:pPr>
              <w:rPr>
                <w:rFonts w:ascii="Times New Roman" w:eastAsia="Batang" w:hAnsi="Times New Roman"/>
                <w:sz w:val="20"/>
                <w:szCs w:val="20"/>
                <w:u w:val="single"/>
                <w:lang w:eastAsia="ko-KR"/>
              </w:rPr>
            </w:pPr>
            <w:r w:rsidRPr="00FB02A3">
              <w:rPr>
                <w:rFonts w:ascii="Times New Roman" w:eastAsia="Batang" w:hAnsi="Times New Roman"/>
                <w:sz w:val="20"/>
                <w:szCs w:val="20"/>
                <w:lang w:eastAsia="ko-KR"/>
              </w:rPr>
              <w:t xml:space="preserve"> </w:t>
            </w:r>
          </w:p>
        </w:tc>
        <w:tc>
          <w:tcPr>
            <w:tcW w:w="695" w:type="pct"/>
            <w:tcBorders>
              <w:top w:val="nil"/>
              <w:left w:val="nil"/>
              <w:bottom w:val="single" w:sz="4" w:space="0" w:color="auto"/>
              <w:right w:val="single" w:sz="4" w:space="0" w:color="auto"/>
            </w:tcBorders>
            <w:shd w:val="clear" w:color="auto" w:fill="auto"/>
            <w:vAlign w:val="center"/>
          </w:tcPr>
          <w:p w:rsidR="00F45AA7" w:rsidRPr="00FB02A3" w:rsidRDefault="00F45AA7" w:rsidP="00F45AA7">
            <w:pPr>
              <w:ind w:left="-109"/>
              <w:jc w:val="center"/>
              <w:rPr>
                <w:rFonts w:ascii="Times New Roman" w:eastAsia="Times New Roman" w:hAnsi="Times New Roman"/>
                <w:sz w:val="20"/>
                <w:szCs w:val="20"/>
                <w:lang w:eastAsia="ru-RU"/>
              </w:rPr>
            </w:pPr>
            <w:r w:rsidRPr="00FB02A3">
              <w:rPr>
                <w:rFonts w:ascii="Times New Roman" w:eastAsia="Times New Roman" w:hAnsi="Times New Roman"/>
                <w:sz w:val="20"/>
                <w:szCs w:val="20"/>
                <w:lang w:eastAsia="ru-RU"/>
              </w:rPr>
              <w:t>2 500,0</w:t>
            </w:r>
          </w:p>
        </w:tc>
        <w:tc>
          <w:tcPr>
            <w:tcW w:w="624" w:type="pct"/>
            <w:tcBorders>
              <w:top w:val="nil"/>
              <w:left w:val="nil"/>
              <w:bottom w:val="single" w:sz="4" w:space="0" w:color="auto"/>
              <w:right w:val="single" w:sz="4" w:space="0" w:color="auto"/>
            </w:tcBorders>
            <w:shd w:val="clear" w:color="auto" w:fill="auto"/>
            <w:vAlign w:val="center"/>
          </w:tcPr>
          <w:p w:rsidR="00F45AA7" w:rsidRPr="00FB02A3"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9 460,0</w:t>
            </w:r>
          </w:p>
        </w:tc>
        <w:tc>
          <w:tcPr>
            <w:tcW w:w="557" w:type="pct"/>
            <w:tcBorders>
              <w:top w:val="nil"/>
              <w:left w:val="nil"/>
              <w:bottom w:val="single" w:sz="4" w:space="0" w:color="auto"/>
              <w:right w:val="single" w:sz="4" w:space="0" w:color="auto"/>
            </w:tcBorders>
            <w:shd w:val="clear" w:color="auto" w:fill="auto"/>
            <w:vAlign w:val="center"/>
          </w:tcPr>
          <w:p w:rsidR="00F45AA7" w:rsidRPr="00FB02A3"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93,9</w:t>
            </w:r>
          </w:p>
        </w:tc>
        <w:tc>
          <w:tcPr>
            <w:tcW w:w="348" w:type="pct"/>
            <w:tcBorders>
              <w:top w:val="nil"/>
              <w:left w:val="nil"/>
              <w:bottom w:val="single" w:sz="4" w:space="0" w:color="auto"/>
              <w:right w:val="single" w:sz="4" w:space="0" w:color="auto"/>
            </w:tcBorders>
            <w:shd w:val="clear" w:color="auto" w:fill="auto"/>
            <w:vAlign w:val="center"/>
          </w:tcPr>
          <w:p w:rsidR="00F45AA7" w:rsidRPr="00FB02A3"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73" w:type="pct"/>
            <w:tcBorders>
              <w:top w:val="nil"/>
              <w:left w:val="nil"/>
              <w:bottom w:val="single" w:sz="4" w:space="0" w:color="auto"/>
              <w:right w:val="single" w:sz="4" w:space="0" w:color="auto"/>
            </w:tcBorders>
            <w:shd w:val="clear" w:color="000000" w:fill="FFFFFF"/>
          </w:tcPr>
          <w:p w:rsidR="00F45AA7" w:rsidRPr="00F64009" w:rsidRDefault="001D1E29" w:rsidP="00F45AA7">
            <w:pPr>
              <w:rPr>
                <w:rFonts w:ascii="Times New Roman" w:eastAsia="Times New Roman" w:hAnsi="Times New Roman"/>
                <w:sz w:val="20"/>
                <w:szCs w:val="20"/>
                <w:highlight w:val="yellow"/>
                <w:lang w:eastAsia="ru-RU"/>
              </w:rPr>
            </w:pPr>
            <w:r w:rsidRPr="00511E7A">
              <w:rPr>
                <w:rFonts w:ascii="Times New Roman" w:eastAsia="Times New Roman" w:hAnsi="Times New Roman"/>
                <w:sz w:val="20"/>
                <w:szCs w:val="20"/>
                <w:lang w:eastAsia="ru-RU"/>
              </w:rPr>
              <w:t>28.08.2023 заключен муниципальный контракт с ООО «Спецтранссервис»</w:t>
            </w:r>
            <w:r w:rsidR="00511E7A" w:rsidRPr="00511E7A">
              <w:rPr>
                <w:rFonts w:ascii="Times New Roman" w:eastAsia="Times New Roman" w:hAnsi="Times New Roman"/>
                <w:sz w:val="20"/>
                <w:szCs w:val="20"/>
                <w:lang w:eastAsia="ru-RU"/>
              </w:rPr>
              <w:t xml:space="preserve"> на сумму 9 366,1 тыс. руб. Срок выполнения работ – октябрь 2023 года</w:t>
            </w:r>
            <w:r w:rsidR="00F45AA7" w:rsidRPr="00511E7A">
              <w:rPr>
                <w:rFonts w:ascii="Times New Roman" w:eastAsia="Times New Roman" w:hAnsi="Times New Roman"/>
                <w:sz w:val="20"/>
                <w:szCs w:val="20"/>
                <w:lang w:eastAsia="ru-RU"/>
              </w:rPr>
              <w:t xml:space="preserve">  </w:t>
            </w:r>
          </w:p>
        </w:tc>
      </w:tr>
      <w:tr w:rsidR="00F45AA7" w:rsidRPr="00F64009" w:rsidTr="00BC140C">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F45AA7" w:rsidRPr="00FB02A3" w:rsidRDefault="00F45AA7" w:rsidP="00F45AA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auto" w:fill="auto"/>
            <w:vAlign w:val="center"/>
          </w:tcPr>
          <w:p w:rsidR="00F45AA7" w:rsidRPr="00FB02A3" w:rsidRDefault="00F45AA7" w:rsidP="004B252F">
            <w:pPr>
              <w:rPr>
                <w:rFonts w:ascii="Times New Roman" w:eastAsia="Batang" w:hAnsi="Times New Roman"/>
                <w:sz w:val="20"/>
                <w:szCs w:val="20"/>
                <w:lang w:eastAsia="ko-KR"/>
              </w:rPr>
            </w:pPr>
            <w:r>
              <w:rPr>
                <w:rFonts w:ascii="Times New Roman" w:eastAsia="Batang" w:hAnsi="Times New Roman"/>
                <w:sz w:val="20"/>
                <w:szCs w:val="20"/>
                <w:lang w:eastAsia="ko-KR"/>
              </w:rPr>
              <w:t xml:space="preserve">- </w:t>
            </w:r>
            <w:r w:rsidR="004B252F">
              <w:rPr>
                <w:rFonts w:ascii="Times New Roman" w:eastAsia="Batang" w:hAnsi="Times New Roman"/>
                <w:sz w:val="20"/>
                <w:szCs w:val="20"/>
                <w:lang w:eastAsia="ko-KR"/>
              </w:rPr>
              <w:t>у</w:t>
            </w:r>
            <w:r w:rsidRPr="00F45AA7">
              <w:rPr>
                <w:rFonts w:ascii="Times New Roman" w:eastAsia="Batang" w:hAnsi="Times New Roman"/>
                <w:sz w:val="20"/>
                <w:szCs w:val="20"/>
                <w:lang w:eastAsia="ko-KR"/>
              </w:rPr>
              <w:t>стройство парковки и пешеходной зоны в районе бюджетного учреждения "Мегионская городская больница" в пгт Высокий</w:t>
            </w:r>
          </w:p>
        </w:tc>
        <w:tc>
          <w:tcPr>
            <w:tcW w:w="695" w:type="pct"/>
            <w:tcBorders>
              <w:top w:val="nil"/>
              <w:left w:val="nil"/>
              <w:bottom w:val="single" w:sz="4" w:space="0" w:color="auto"/>
              <w:right w:val="single" w:sz="4" w:space="0" w:color="auto"/>
            </w:tcBorders>
            <w:shd w:val="clear" w:color="auto" w:fill="auto"/>
            <w:vAlign w:val="center"/>
          </w:tcPr>
          <w:p w:rsidR="00F45AA7" w:rsidRPr="00FB02A3"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F45AA7"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557" w:type="pct"/>
            <w:tcBorders>
              <w:top w:val="nil"/>
              <w:left w:val="nil"/>
              <w:bottom w:val="single" w:sz="4" w:space="0" w:color="auto"/>
              <w:right w:val="single" w:sz="4" w:space="0" w:color="auto"/>
            </w:tcBorders>
            <w:shd w:val="clear" w:color="auto" w:fill="auto"/>
            <w:vAlign w:val="center"/>
          </w:tcPr>
          <w:p w:rsidR="00F45AA7"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auto" w:fill="auto"/>
            <w:vAlign w:val="center"/>
          </w:tcPr>
          <w:p w:rsidR="00F45AA7"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F45AA7" w:rsidRPr="00F64009" w:rsidRDefault="004B2EEC" w:rsidP="004B2EEC">
            <w:pPr>
              <w:rPr>
                <w:rFonts w:ascii="Times New Roman" w:eastAsia="Times New Roman" w:hAnsi="Times New Roman"/>
                <w:sz w:val="20"/>
                <w:szCs w:val="20"/>
                <w:highlight w:val="yellow"/>
                <w:lang w:eastAsia="ru-RU"/>
              </w:rPr>
            </w:pPr>
            <w:r w:rsidRPr="004B2EEC">
              <w:rPr>
                <w:rFonts w:ascii="Times New Roman" w:eastAsia="Times New Roman" w:hAnsi="Times New Roman"/>
                <w:sz w:val="20"/>
                <w:szCs w:val="20"/>
                <w:lang w:eastAsia="ru-RU"/>
              </w:rPr>
              <w:t>21.09.2023 заключен муниципальный контракт с ООО «Спецтранссервис» на сумму 499,0 тыс. руб. Срок выполнения работ – октябрь 2023 года</w:t>
            </w:r>
          </w:p>
        </w:tc>
      </w:tr>
      <w:tr w:rsidR="00F45AA7" w:rsidRPr="00F64009" w:rsidTr="00BC140C">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F45AA7" w:rsidRPr="00FB02A3" w:rsidRDefault="00F45AA7" w:rsidP="00F45AA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auto" w:fill="auto"/>
            <w:vAlign w:val="center"/>
          </w:tcPr>
          <w:p w:rsidR="00F45AA7" w:rsidRPr="00FB02A3" w:rsidRDefault="004B252F" w:rsidP="00F45AA7">
            <w:pPr>
              <w:rPr>
                <w:rFonts w:ascii="Times New Roman" w:eastAsia="Batang" w:hAnsi="Times New Roman"/>
                <w:sz w:val="20"/>
                <w:szCs w:val="20"/>
                <w:lang w:eastAsia="ko-KR"/>
              </w:rPr>
            </w:pPr>
            <w:r>
              <w:rPr>
                <w:rFonts w:ascii="Times New Roman" w:eastAsia="Batang" w:hAnsi="Times New Roman"/>
                <w:sz w:val="20"/>
                <w:szCs w:val="20"/>
                <w:lang w:eastAsia="ko-KR"/>
              </w:rPr>
              <w:t>- р</w:t>
            </w:r>
            <w:r w:rsidRPr="004B252F">
              <w:rPr>
                <w:rFonts w:ascii="Times New Roman" w:eastAsia="Batang" w:hAnsi="Times New Roman"/>
                <w:sz w:val="20"/>
                <w:szCs w:val="20"/>
                <w:lang w:eastAsia="ko-KR"/>
              </w:rPr>
              <w:t>емонт автомобильной дороги по ул. Свободы (от ул. Губкина до ул. Ленина) в г. Мегион", в том числе разработка проектно</w:t>
            </w:r>
            <w:r>
              <w:rPr>
                <w:rFonts w:ascii="Times New Roman" w:eastAsia="Batang" w:hAnsi="Times New Roman"/>
                <w:sz w:val="20"/>
                <w:szCs w:val="20"/>
                <w:lang w:eastAsia="ko-KR"/>
              </w:rPr>
              <w:t>-</w:t>
            </w:r>
            <w:r w:rsidRPr="004B252F">
              <w:rPr>
                <w:rFonts w:ascii="Times New Roman" w:eastAsia="Batang" w:hAnsi="Times New Roman"/>
                <w:sz w:val="20"/>
                <w:szCs w:val="20"/>
                <w:lang w:eastAsia="ko-KR"/>
              </w:rPr>
              <w:t xml:space="preserve"> сметной документации</w:t>
            </w:r>
          </w:p>
        </w:tc>
        <w:tc>
          <w:tcPr>
            <w:tcW w:w="695" w:type="pct"/>
            <w:tcBorders>
              <w:top w:val="nil"/>
              <w:left w:val="nil"/>
              <w:bottom w:val="single" w:sz="4" w:space="0" w:color="auto"/>
              <w:right w:val="single" w:sz="4" w:space="0" w:color="auto"/>
            </w:tcBorders>
            <w:shd w:val="clear" w:color="auto" w:fill="auto"/>
            <w:vAlign w:val="center"/>
          </w:tcPr>
          <w:p w:rsidR="00F45AA7" w:rsidRPr="00FB02A3" w:rsidRDefault="007773EE"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F45AA7" w:rsidRDefault="005F1B61"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250,2</w:t>
            </w:r>
          </w:p>
        </w:tc>
        <w:tc>
          <w:tcPr>
            <w:tcW w:w="557" w:type="pct"/>
            <w:tcBorders>
              <w:top w:val="nil"/>
              <w:left w:val="nil"/>
              <w:bottom w:val="single" w:sz="4" w:space="0" w:color="auto"/>
              <w:right w:val="single" w:sz="4" w:space="0" w:color="auto"/>
            </w:tcBorders>
            <w:shd w:val="clear" w:color="auto" w:fill="auto"/>
            <w:vAlign w:val="center"/>
          </w:tcPr>
          <w:p w:rsidR="00F45AA7" w:rsidRDefault="005F1B61"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250,2</w:t>
            </w:r>
          </w:p>
        </w:tc>
        <w:tc>
          <w:tcPr>
            <w:tcW w:w="348" w:type="pct"/>
            <w:tcBorders>
              <w:top w:val="nil"/>
              <w:left w:val="nil"/>
              <w:bottom w:val="single" w:sz="4" w:space="0" w:color="auto"/>
              <w:right w:val="single" w:sz="4" w:space="0" w:color="auto"/>
            </w:tcBorders>
            <w:shd w:val="clear" w:color="auto" w:fill="auto"/>
            <w:vAlign w:val="center"/>
          </w:tcPr>
          <w:p w:rsidR="00F45AA7" w:rsidRDefault="007773EE"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73" w:type="pct"/>
            <w:tcBorders>
              <w:top w:val="nil"/>
              <w:left w:val="nil"/>
              <w:bottom w:val="single" w:sz="4" w:space="0" w:color="auto"/>
              <w:right w:val="single" w:sz="4" w:space="0" w:color="auto"/>
            </w:tcBorders>
            <w:shd w:val="clear" w:color="000000" w:fill="FFFFFF"/>
          </w:tcPr>
          <w:p w:rsidR="00F45AA7" w:rsidRPr="00F64009" w:rsidRDefault="00F45AA7" w:rsidP="00F45AA7">
            <w:pPr>
              <w:rPr>
                <w:rFonts w:ascii="Times New Roman" w:eastAsia="Times New Roman" w:hAnsi="Times New Roman"/>
                <w:sz w:val="20"/>
                <w:szCs w:val="20"/>
                <w:highlight w:val="yellow"/>
                <w:lang w:eastAsia="ru-RU"/>
              </w:rPr>
            </w:pPr>
          </w:p>
        </w:tc>
      </w:tr>
      <w:tr w:rsidR="00F45AA7" w:rsidRPr="00F64009" w:rsidTr="00BC140C">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F45AA7" w:rsidRPr="00FB02A3" w:rsidRDefault="00F45AA7" w:rsidP="00F45AA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auto" w:fill="auto"/>
            <w:vAlign w:val="center"/>
          </w:tcPr>
          <w:p w:rsidR="00F45AA7" w:rsidRPr="00FB02A3" w:rsidRDefault="008E081C" w:rsidP="008E081C">
            <w:pPr>
              <w:rPr>
                <w:rFonts w:ascii="Times New Roman" w:eastAsia="Batang" w:hAnsi="Times New Roman"/>
                <w:sz w:val="20"/>
                <w:szCs w:val="20"/>
                <w:lang w:eastAsia="ko-KR"/>
              </w:rPr>
            </w:pPr>
            <w:r>
              <w:rPr>
                <w:rFonts w:ascii="Times New Roman" w:eastAsia="Batang" w:hAnsi="Times New Roman"/>
                <w:sz w:val="20"/>
                <w:szCs w:val="20"/>
                <w:lang w:eastAsia="ko-KR"/>
              </w:rPr>
              <w:t>- р</w:t>
            </w:r>
            <w:r w:rsidRPr="008E081C">
              <w:rPr>
                <w:rFonts w:ascii="Times New Roman" w:eastAsia="Batang" w:hAnsi="Times New Roman"/>
                <w:sz w:val="20"/>
                <w:szCs w:val="20"/>
                <w:lang w:eastAsia="ko-KR"/>
              </w:rPr>
              <w:t>азработка проектно-сметной документации по объектам "Ремонт автомобильной дороги по ул. Озёрная в г. Мегион", "Ремонт автомобильной дороги по ул. Мира в пгт Высокий", "Ремонт автомобильной дороги категории 1а в г. Мегион"</w:t>
            </w:r>
          </w:p>
        </w:tc>
        <w:tc>
          <w:tcPr>
            <w:tcW w:w="695" w:type="pct"/>
            <w:tcBorders>
              <w:top w:val="nil"/>
              <w:left w:val="nil"/>
              <w:bottom w:val="single" w:sz="4" w:space="0" w:color="auto"/>
              <w:right w:val="single" w:sz="4" w:space="0" w:color="auto"/>
            </w:tcBorders>
            <w:shd w:val="clear" w:color="auto" w:fill="auto"/>
            <w:vAlign w:val="center"/>
          </w:tcPr>
          <w:p w:rsidR="00F45AA7" w:rsidRPr="00FB02A3" w:rsidRDefault="008E081C"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F45AA7" w:rsidRDefault="008E081C"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600,0</w:t>
            </w:r>
          </w:p>
        </w:tc>
        <w:tc>
          <w:tcPr>
            <w:tcW w:w="557" w:type="pct"/>
            <w:tcBorders>
              <w:top w:val="nil"/>
              <w:left w:val="nil"/>
              <w:bottom w:val="single" w:sz="4" w:space="0" w:color="auto"/>
              <w:right w:val="single" w:sz="4" w:space="0" w:color="auto"/>
            </w:tcBorders>
            <w:shd w:val="clear" w:color="auto" w:fill="auto"/>
            <w:vAlign w:val="center"/>
          </w:tcPr>
          <w:p w:rsidR="00F45AA7" w:rsidRDefault="008E081C"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auto" w:fill="auto"/>
            <w:vAlign w:val="center"/>
          </w:tcPr>
          <w:p w:rsidR="00F45AA7" w:rsidRDefault="008E081C"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F45AA7" w:rsidRPr="00F64009" w:rsidRDefault="000C28CB" w:rsidP="002C1810">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Муниципальный контракт с ООО «Уютстройпроект»</w:t>
            </w:r>
            <w:r w:rsidR="002C1810">
              <w:rPr>
                <w:rFonts w:ascii="Times New Roman" w:eastAsia="Times New Roman" w:hAnsi="Times New Roman"/>
                <w:sz w:val="20"/>
                <w:szCs w:val="20"/>
                <w:lang w:eastAsia="ru-RU"/>
              </w:rPr>
              <w:t xml:space="preserve"> на сумму 598,6 тыс. руб.</w:t>
            </w:r>
            <w:r>
              <w:rPr>
                <w:rFonts w:ascii="Times New Roman" w:eastAsia="Times New Roman" w:hAnsi="Times New Roman"/>
                <w:sz w:val="20"/>
                <w:szCs w:val="20"/>
                <w:lang w:eastAsia="ru-RU"/>
              </w:rPr>
              <w:t xml:space="preserve"> находится в</w:t>
            </w:r>
            <w:r w:rsidR="002C1810">
              <w:rPr>
                <w:rFonts w:ascii="Times New Roman" w:eastAsia="Times New Roman" w:hAnsi="Times New Roman"/>
                <w:sz w:val="20"/>
                <w:szCs w:val="20"/>
                <w:lang w:eastAsia="ru-RU"/>
              </w:rPr>
              <w:t xml:space="preserve"> стадии заключени.</w:t>
            </w:r>
            <w:r>
              <w:rPr>
                <w:rFonts w:ascii="Times New Roman" w:eastAsia="Times New Roman" w:hAnsi="Times New Roman"/>
                <w:sz w:val="20"/>
                <w:szCs w:val="20"/>
                <w:lang w:eastAsia="ru-RU"/>
              </w:rPr>
              <w:t xml:space="preserve"> </w:t>
            </w:r>
            <w:r w:rsidRPr="000C28CB">
              <w:rPr>
                <w:rFonts w:ascii="Times New Roman" w:eastAsia="Times New Roman" w:hAnsi="Times New Roman"/>
                <w:sz w:val="20"/>
                <w:szCs w:val="20"/>
                <w:lang w:eastAsia="ru-RU"/>
              </w:rPr>
              <w:t xml:space="preserve"> </w:t>
            </w:r>
            <w:r w:rsidR="002C1810">
              <w:rPr>
                <w:rFonts w:ascii="Times New Roman" w:eastAsia="Times New Roman" w:hAnsi="Times New Roman"/>
                <w:sz w:val="20"/>
                <w:szCs w:val="20"/>
                <w:lang w:eastAsia="ru-RU"/>
              </w:rPr>
              <w:t>С</w:t>
            </w:r>
            <w:r w:rsidRPr="000C28CB">
              <w:rPr>
                <w:rFonts w:ascii="Times New Roman" w:eastAsia="Times New Roman" w:hAnsi="Times New Roman"/>
                <w:sz w:val="20"/>
                <w:szCs w:val="20"/>
                <w:lang w:eastAsia="ru-RU"/>
              </w:rPr>
              <w:t>рок выполнения рабо</w:t>
            </w:r>
            <w:r w:rsidR="002C1810">
              <w:rPr>
                <w:rFonts w:ascii="Times New Roman" w:eastAsia="Times New Roman" w:hAnsi="Times New Roman"/>
                <w:sz w:val="20"/>
                <w:szCs w:val="20"/>
                <w:lang w:eastAsia="ru-RU"/>
              </w:rPr>
              <w:t>т по контракту - декабрь 2023 года</w:t>
            </w:r>
          </w:p>
        </w:tc>
      </w:tr>
      <w:tr w:rsidR="00F45AA7" w:rsidRPr="00F64009" w:rsidTr="00D352F7">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F45AA7" w:rsidRPr="00FB02A3" w:rsidRDefault="00F45AA7" w:rsidP="00F45AA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F45AA7" w:rsidRPr="00FB02A3" w:rsidRDefault="00F45AA7" w:rsidP="00F45AA7">
            <w:pPr>
              <w:rPr>
                <w:rFonts w:ascii="Times New Roman" w:eastAsia="Batang" w:hAnsi="Times New Roman"/>
                <w:sz w:val="20"/>
                <w:szCs w:val="20"/>
                <w:lang w:eastAsia="ko-KR"/>
              </w:rPr>
            </w:pPr>
            <w:r w:rsidRPr="00FB02A3">
              <w:rPr>
                <w:rFonts w:ascii="Times New Roman" w:eastAsia="Batang" w:hAnsi="Times New Roman"/>
                <w:sz w:val="20"/>
                <w:szCs w:val="20"/>
                <w:lang w:eastAsia="ko-KR"/>
              </w:rPr>
              <w:t xml:space="preserve">- устройство, обустройство пожарного подъезда </w:t>
            </w:r>
          </w:p>
          <w:p w:rsidR="00F45AA7" w:rsidRPr="00FB02A3" w:rsidRDefault="00F45AA7" w:rsidP="00F45AA7">
            <w:pPr>
              <w:rPr>
                <w:rFonts w:ascii="Times New Roman" w:eastAsia="Batang" w:hAnsi="Times New Roman"/>
                <w:sz w:val="20"/>
                <w:szCs w:val="20"/>
                <w:lang w:eastAsia="ko-KR"/>
              </w:rPr>
            </w:pPr>
          </w:p>
        </w:tc>
        <w:tc>
          <w:tcPr>
            <w:tcW w:w="695" w:type="pct"/>
            <w:tcBorders>
              <w:top w:val="nil"/>
              <w:left w:val="nil"/>
              <w:bottom w:val="single" w:sz="4" w:space="0" w:color="auto"/>
              <w:right w:val="single" w:sz="4" w:space="0" w:color="auto"/>
            </w:tcBorders>
            <w:shd w:val="clear" w:color="000000" w:fill="FFFFFF"/>
            <w:vAlign w:val="center"/>
          </w:tcPr>
          <w:p w:rsidR="00F45AA7" w:rsidRPr="00FB02A3" w:rsidRDefault="00F45AA7" w:rsidP="00F45AA7">
            <w:pPr>
              <w:ind w:left="-109"/>
              <w:jc w:val="center"/>
              <w:rPr>
                <w:rFonts w:ascii="Times New Roman" w:eastAsia="Times New Roman" w:hAnsi="Times New Roman"/>
                <w:sz w:val="20"/>
                <w:szCs w:val="20"/>
                <w:lang w:eastAsia="ru-RU"/>
              </w:rPr>
            </w:pPr>
            <w:r w:rsidRPr="00FB02A3">
              <w:rPr>
                <w:rFonts w:ascii="Times New Roman" w:eastAsia="Times New Roman" w:hAnsi="Times New Roman"/>
                <w:sz w:val="20"/>
                <w:szCs w:val="20"/>
                <w:lang w:eastAsia="ru-RU"/>
              </w:rPr>
              <w:t>250,0</w:t>
            </w:r>
          </w:p>
        </w:tc>
        <w:tc>
          <w:tcPr>
            <w:tcW w:w="624" w:type="pct"/>
            <w:tcBorders>
              <w:top w:val="nil"/>
              <w:left w:val="nil"/>
              <w:bottom w:val="single" w:sz="4" w:space="0" w:color="auto"/>
              <w:right w:val="single" w:sz="4" w:space="0" w:color="auto"/>
            </w:tcBorders>
            <w:shd w:val="clear" w:color="000000" w:fill="FFFFFF"/>
            <w:vAlign w:val="center"/>
          </w:tcPr>
          <w:p w:rsidR="00F45AA7" w:rsidRPr="00FB02A3"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250,0</w:t>
            </w:r>
          </w:p>
        </w:tc>
        <w:tc>
          <w:tcPr>
            <w:tcW w:w="557" w:type="pct"/>
            <w:tcBorders>
              <w:top w:val="nil"/>
              <w:left w:val="nil"/>
              <w:bottom w:val="single" w:sz="4" w:space="0" w:color="auto"/>
              <w:right w:val="single" w:sz="4" w:space="0" w:color="auto"/>
            </w:tcBorders>
            <w:shd w:val="clear" w:color="000000" w:fill="FFFFFF"/>
            <w:vAlign w:val="center"/>
          </w:tcPr>
          <w:p w:rsidR="00F45AA7" w:rsidRPr="00FB02A3"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250,0</w:t>
            </w:r>
          </w:p>
        </w:tc>
        <w:tc>
          <w:tcPr>
            <w:tcW w:w="348" w:type="pct"/>
            <w:tcBorders>
              <w:top w:val="nil"/>
              <w:left w:val="nil"/>
              <w:bottom w:val="single" w:sz="4" w:space="0" w:color="auto"/>
              <w:right w:val="single" w:sz="4" w:space="0" w:color="auto"/>
            </w:tcBorders>
            <w:shd w:val="clear" w:color="000000" w:fill="FFFFFF"/>
            <w:vAlign w:val="center"/>
          </w:tcPr>
          <w:p w:rsidR="00F45AA7" w:rsidRPr="00FB02A3"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73" w:type="pct"/>
            <w:tcBorders>
              <w:top w:val="nil"/>
              <w:left w:val="nil"/>
              <w:bottom w:val="single" w:sz="4" w:space="0" w:color="auto"/>
              <w:right w:val="single" w:sz="4" w:space="0" w:color="auto"/>
            </w:tcBorders>
            <w:shd w:val="clear" w:color="000000" w:fill="FFFFFF"/>
          </w:tcPr>
          <w:p w:rsidR="00F45AA7" w:rsidRPr="00F64009" w:rsidRDefault="00F45AA7" w:rsidP="00F45AA7">
            <w:pPr>
              <w:rPr>
                <w:rFonts w:ascii="Times New Roman" w:eastAsia="Times New Roman" w:hAnsi="Times New Roman"/>
                <w:sz w:val="20"/>
                <w:szCs w:val="20"/>
                <w:highlight w:val="yellow"/>
                <w:lang w:eastAsia="ru-RU"/>
              </w:rPr>
            </w:pPr>
          </w:p>
        </w:tc>
      </w:tr>
      <w:tr w:rsidR="00F45AA7" w:rsidRPr="00F64009" w:rsidTr="00D352F7">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F45AA7" w:rsidRPr="00FB02A3" w:rsidRDefault="00F45AA7" w:rsidP="00F45AA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F45AA7" w:rsidRPr="00FB02A3" w:rsidRDefault="00F45AA7" w:rsidP="00F45AA7">
            <w:pPr>
              <w:rPr>
                <w:rFonts w:ascii="Times New Roman" w:eastAsia="Batang" w:hAnsi="Times New Roman"/>
                <w:sz w:val="20"/>
                <w:szCs w:val="20"/>
                <w:lang w:eastAsia="ko-KR"/>
              </w:rPr>
            </w:pPr>
            <w:r w:rsidRPr="00FB02A3">
              <w:rPr>
                <w:rFonts w:ascii="Times New Roman" w:eastAsia="Batang" w:hAnsi="Times New Roman"/>
                <w:sz w:val="20"/>
                <w:szCs w:val="20"/>
                <w:lang w:eastAsia="ko-KR"/>
              </w:rPr>
              <w:t xml:space="preserve">- устройство выезда с парковки жилого дома № 31 по ул. Пр. Победы </w:t>
            </w:r>
          </w:p>
          <w:p w:rsidR="00F45AA7" w:rsidRPr="00FB02A3" w:rsidRDefault="00F45AA7" w:rsidP="00F45AA7">
            <w:pPr>
              <w:rPr>
                <w:rFonts w:ascii="Times New Roman" w:eastAsia="Batang" w:hAnsi="Times New Roman"/>
                <w:sz w:val="20"/>
                <w:szCs w:val="20"/>
                <w:lang w:eastAsia="ko-KR"/>
              </w:rPr>
            </w:pPr>
          </w:p>
        </w:tc>
        <w:tc>
          <w:tcPr>
            <w:tcW w:w="695" w:type="pct"/>
            <w:tcBorders>
              <w:top w:val="nil"/>
              <w:left w:val="nil"/>
              <w:bottom w:val="single" w:sz="4" w:space="0" w:color="auto"/>
              <w:right w:val="single" w:sz="4" w:space="0" w:color="auto"/>
            </w:tcBorders>
            <w:shd w:val="clear" w:color="000000" w:fill="FFFFFF"/>
            <w:vAlign w:val="center"/>
          </w:tcPr>
          <w:p w:rsidR="00F45AA7" w:rsidRPr="00FB02A3" w:rsidRDefault="00F45AA7" w:rsidP="00F45AA7">
            <w:pPr>
              <w:ind w:left="-109"/>
              <w:jc w:val="center"/>
              <w:rPr>
                <w:rFonts w:ascii="Times New Roman" w:eastAsia="Times New Roman" w:hAnsi="Times New Roman"/>
                <w:sz w:val="20"/>
                <w:szCs w:val="20"/>
                <w:lang w:eastAsia="ru-RU"/>
              </w:rPr>
            </w:pPr>
            <w:r w:rsidRPr="00FB02A3">
              <w:rPr>
                <w:rFonts w:ascii="Times New Roman" w:eastAsia="Times New Roman" w:hAnsi="Times New Roman"/>
                <w:sz w:val="20"/>
                <w:szCs w:val="20"/>
                <w:lang w:eastAsia="ru-RU"/>
              </w:rPr>
              <w:t>250,0</w:t>
            </w:r>
          </w:p>
        </w:tc>
        <w:tc>
          <w:tcPr>
            <w:tcW w:w="624" w:type="pct"/>
            <w:tcBorders>
              <w:top w:val="nil"/>
              <w:left w:val="nil"/>
              <w:bottom w:val="single" w:sz="4" w:space="0" w:color="auto"/>
              <w:right w:val="single" w:sz="4" w:space="0" w:color="auto"/>
            </w:tcBorders>
            <w:shd w:val="clear" w:color="000000" w:fill="FFFFFF"/>
            <w:vAlign w:val="center"/>
          </w:tcPr>
          <w:p w:rsidR="00F45AA7" w:rsidRPr="00FB02A3"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250,0</w:t>
            </w:r>
          </w:p>
        </w:tc>
        <w:tc>
          <w:tcPr>
            <w:tcW w:w="557" w:type="pct"/>
            <w:tcBorders>
              <w:top w:val="nil"/>
              <w:left w:val="nil"/>
              <w:bottom w:val="single" w:sz="4" w:space="0" w:color="auto"/>
              <w:right w:val="single" w:sz="4" w:space="0" w:color="auto"/>
            </w:tcBorders>
            <w:shd w:val="clear" w:color="000000" w:fill="FFFFFF"/>
            <w:vAlign w:val="center"/>
          </w:tcPr>
          <w:p w:rsidR="00F45AA7" w:rsidRPr="00FB02A3"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250,0</w:t>
            </w:r>
          </w:p>
        </w:tc>
        <w:tc>
          <w:tcPr>
            <w:tcW w:w="348" w:type="pct"/>
            <w:tcBorders>
              <w:top w:val="nil"/>
              <w:left w:val="nil"/>
              <w:bottom w:val="single" w:sz="4" w:space="0" w:color="auto"/>
              <w:right w:val="single" w:sz="4" w:space="0" w:color="auto"/>
            </w:tcBorders>
            <w:shd w:val="clear" w:color="000000" w:fill="FFFFFF"/>
            <w:vAlign w:val="center"/>
          </w:tcPr>
          <w:p w:rsidR="00F45AA7" w:rsidRPr="00FB02A3" w:rsidRDefault="00F45AA7"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73" w:type="pct"/>
            <w:tcBorders>
              <w:top w:val="nil"/>
              <w:left w:val="nil"/>
              <w:bottom w:val="single" w:sz="4" w:space="0" w:color="auto"/>
              <w:right w:val="single" w:sz="4" w:space="0" w:color="auto"/>
            </w:tcBorders>
            <w:shd w:val="clear" w:color="000000" w:fill="FFFFFF"/>
          </w:tcPr>
          <w:p w:rsidR="00F45AA7" w:rsidRPr="00F64009" w:rsidRDefault="00F45AA7" w:rsidP="00F45AA7">
            <w:pPr>
              <w:rPr>
                <w:rFonts w:ascii="Times New Roman" w:eastAsia="Times New Roman" w:hAnsi="Times New Roman"/>
                <w:sz w:val="20"/>
                <w:szCs w:val="20"/>
                <w:highlight w:val="yellow"/>
                <w:lang w:eastAsia="ru-RU"/>
              </w:rPr>
            </w:pPr>
          </w:p>
        </w:tc>
      </w:tr>
      <w:tr w:rsidR="00F45AA7" w:rsidRPr="00F64009" w:rsidTr="00D352F7">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F45AA7" w:rsidRPr="00FB02A3" w:rsidRDefault="00F45AA7" w:rsidP="00F45AA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F45AA7" w:rsidRPr="00FB02A3" w:rsidRDefault="00517B73" w:rsidP="00F45AA7">
            <w:pPr>
              <w:rPr>
                <w:rFonts w:ascii="Times New Roman" w:eastAsia="Batang" w:hAnsi="Times New Roman"/>
                <w:sz w:val="20"/>
                <w:szCs w:val="20"/>
                <w:lang w:eastAsia="ko-KR"/>
              </w:rPr>
            </w:pPr>
            <w:r>
              <w:rPr>
                <w:rFonts w:ascii="Times New Roman" w:eastAsia="Batang" w:hAnsi="Times New Roman"/>
                <w:sz w:val="20"/>
                <w:szCs w:val="20"/>
                <w:lang w:eastAsia="ko-KR"/>
              </w:rPr>
              <w:t>- разработка проектно-сметной документации по объекту «</w:t>
            </w:r>
            <w:r w:rsidRPr="00517B73">
              <w:rPr>
                <w:rFonts w:ascii="Times New Roman" w:eastAsia="Batang" w:hAnsi="Times New Roman"/>
                <w:sz w:val="20"/>
                <w:szCs w:val="20"/>
                <w:lang w:eastAsia="ko-KR"/>
              </w:rPr>
              <w:t xml:space="preserve">Автомобильная </w:t>
            </w:r>
            <w:r w:rsidRPr="00517B73">
              <w:rPr>
                <w:rFonts w:ascii="Times New Roman" w:eastAsia="Batang" w:hAnsi="Times New Roman"/>
                <w:sz w:val="20"/>
                <w:szCs w:val="20"/>
                <w:lang w:eastAsia="ko-KR"/>
              </w:rPr>
              <w:lastRenderedPageBreak/>
              <w:t xml:space="preserve">дорога по </w:t>
            </w:r>
            <w:proofErr w:type="spellStart"/>
            <w:r w:rsidRPr="00517B73">
              <w:rPr>
                <w:rFonts w:ascii="Times New Roman" w:eastAsia="Batang" w:hAnsi="Times New Roman"/>
                <w:sz w:val="20"/>
                <w:szCs w:val="20"/>
                <w:lang w:eastAsia="ko-KR"/>
              </w:rPr>
              <w:t>ул.Нефтяников</w:t>
            </w:r>
            <w:proofErr w:type="spellEnd"/>
            <w:r w:rsidRPr="00517B73">
              <w:rPr>
                <w:rFonts w:ascii="Times New Roman" w:eastAsia="Batang" w:hAnsi="Times New Roman"/>
                <w:sz w:val="20"/>
                <w:szCs w:val="20"/>
                <w:lang w:eastAsia="ko-KR"/>
              </w:rPr>
              <w:t xml:space="preserve"> от улицы Заречная до улицы Губкина </w:t>
            </w:r>
            <w:proofErr w:type="spellStart"/>
            <w:r w:rsidRPr="00517B73">
              <w:rPr>
                <w:rFonts w:ascii="Times New Roman" w:eastAsia="Batang" w:hAnsi="Times New Roman"/>
                <w:sz w:val="20"/>
                <w:szCs w:val="20"/>
                <w:lang w:eastAsia="ko-KR"/>
              </w:rPr>
              <w:t>г.Мегиона</w:t>
            </w:r>
            <w:proofErr w:type="spellEnd"/>
            <w:r>
              <w:rPr>
                <w:rFonts w:ascii="Times New Roman" w:eastAsia="Batang" w:hAnsi="Times New Roman"/>
                <w:sz w:val="20"/>
                <w:szCs w:val="20"/>
                <w:lang w:eastAsia="ko-KR"/>
              </w:rPr>
              <w:t>»</w:t>
            </w:r>
          </w:p>
        </w:tc>
        <w:tc>
          <w:tcPr>
            <w:tcW w:w="695" w:type="pct"/>
            <w:tcBorders>
              <w:top w:val="nil"/>
              <w:left w:val="nil"/>
              <w:bottom w:val="single" w:sz="4" w:space="0" w:color="auto"/>
              <w:right w:val="single" w:sz="4" w:space="0" w:color="auto"/>
            </w:tcBorders>
            <w:shd w:val="clear" w:color="000000" w:fill="FFFFFF"/>
            <w:vAlign w:val="center"/>
          </w:tcPr>
          <w:p w:rsidR="00F45AA7" w:rsidRPr="00FB02A3" w:rsidRDefault="00517B73"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0,0</w:t>
            </w:r>
          </w:p>
        </w:tc>
        <w:tc>
          <w:tcPr>
            <w:tcW w:w="624" w:type="pct"/>
            <w:tcBorders>
              <w:top w:val="nil"/>
              <w:left w:val="nil"/>
              <w:bottom w:val="single" w:sz="4" w:space="0" w:color="auto"/>
              <w:right w:val="single" w:sz="4" w:space="0" w:color="auto"/>
            </w:tcBorders>
            <w:shd w:val="clear" w:color="000000" w:fill="FFFFFF"/>
            <w:vAlign w:val="center"/>
          </w:tcPr>
          <w:p w:rsidR="00F45AA7" w:rsidRDefault="000B0556"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1 717,4</w:t>
            </w:r>
          </w:p>
        </w:tc>
        <w:tc>
          <w:tcPr>
            <w:tcW w:w="557" w:type="pct"/>
            <w:tcBorders>
              <w:top w:val="nil"/>
              <w:left w:val="nil"/>
              <w:bottom w:val="single" w:sz="4" w:space="0" w:color="auto"/>
              <w:right w:val="single" w:sz="4" w:space="0" w:color="auto"/>
            </w:tcBorders>
            <w:shd w:val="clear" w:color="000000" w:fill="FFFFFF"/>
            <w:vAlign w:val="center"/>
          </w:tcPr>
          <w:p w:rsidR="00F45AA7" w:rsidRDefault="000B0556"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1 717,4</w:t>
            </w:r>
          </w:p>
        </w:tc>
        <w:tc>
          <w:tcPr>
            <w:tcW w:w="348" w:type="pct"/>
            <w:tcBorders>
              <w:top w:val="nil"/>
              <w:left w:val="nil"/>
              <w:bottom w:val="single" w:sz="4" w:space="0" w:color="auto"/>
              <w:right w:val="single" w:sz="4" w:space="0" w:color="auto"/>
            </w:tcBorders>
            <w:shd w:val="clear" w:color="000000" w:fill="FFFFFF"/>
            <w:vAlign w:val="center"/>
          </w:tcPr>
          <w:p w:rsidR="00F45AA7" w:rsidRDefault="000B0556" w:rsidP="00F45AA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73" w:type="pct"/>
            <w:tcBorders>
              <w:top w:val="nil"/>
              <w:left w:val="nil"/>
              <w:bottom w:val="single" w:sz="4" w:space="0" w:color="auto"/>
              <w:right w:val="single" w:sz="4" w:space="0" w:color="auto"/>
            </w:tcBorders>
            <w:shd w:val="clear" w:color="000000" w:fill="FFFFFF"/>
          </w:tcPr>
          <w:p w:rsidR="00F45AA7" w:rsidRPr="00F64009" w:rsidRDefault="00F45AA7" w:rsidP="00F45AA7">
            <w:pPr>
              <w:rPr>
                <w:rFonts w:ascii="Times New Roman" w:eastAsia="Times New Roman" w:hAnsi="Times New Roman"/>
                <w:sz w:val="20"/>
                <w:szCs w:val="20"/>
                <w:highlight w:val="yellow"/>
                <w:lang w:eastAsia="ru-RU"/>
              </w:rPr>
            </w:pPr>
          </w:p>
        </w:tc>
      </w:tr>
      <w:tr w:rsidR="00B3285A" w:rsidRPr="00F64009" w:rsidTr="00D352F7">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B3285A" w:rsidRPr="00FB02A3" w:rsidRDefault="00B3285A" w:rsidP="00B3285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333" w:type="pct"/>
            <w:tcBorders>
              <w:top w:val="nil"/>
              <w:left w:val="nil"/>
              <w:bottom w:val="single" w:sz="4" w:space="0" w:color="auto"/>
              <w:right w:val="single" w:sz="4" w:space="0" w:color="auto"/>
            </w:tcBorders>
            <w:shd w:val="clear" w:color="000000" w:fill="FFFFFF"/>
            <w:vAlign w:val="center"/>
          </w:tcPr>
          <w:p w:rsidR="00B3285A" w:rsidRPr="00FB02A3" w:rsidRDefault="00B3285A" w:rsidP="00B3285A">
            <w:pPr>
              <w:rPr>
                <w:rFonts w:ascii="Times New Roman" w:eastAsia="Batang" w:hAnsi="Times New Roman"/>
                <w:sz w:val="20"/>
                <w:szCs w:val="20"/>
                <w:lang w:eastAsia="ko-KR"/>
              </w:rPr>
            </w:pPr>
            <w:r>
              <w:rPr>
                <w:rFonts w:ascii="Times New Roman" w:eastAsia="Times New Roman" w:hAnsi="Times New Roman"/>
                <w:sz w:val="20"/>
                <w:szCs w:val="20"/>
                <w:lang w:eastAsia="ru-RU"/>
              </w:rPr>
              <w:t>Основное мероприятие «</w:t>
            </w:r>
            <w:r w:rsidRPr="00B3285A">
              <w:rPr>
                <w:rFonts w:ascii="Times New Roman" w:eastAsia="Times New Roman" w:hAnsi="Times New Roman"/>
                <w:sz w:val="20"/>
                <w:szCs w:val="20"/>
                <w:lang w:eastAsia="ru-RU"/>
              </w:rPr>
              <w:t>Обеспечение доступности и повышение качества транспортных услуг автомобильным транспортом</w:t>
            </w:r>
            <w:r>
              <w:rPr>
                <w:rFonts w:ascii="Times New Roman" w:eastAsia="Times New Roman" w:hAnsi="Times New Roman"/>
                <w:sz w:val="20"/>
                <w:szCs w:val="20"/>
                <w:lang w:eastAsia="ru-RU"/>
              </w:rPr>
              <w:t>»</w:t>
            </w:r>
            <w:r w:rsidRPr="00FB02A3">
              <w:rPr>
                <w:rFonts w:ascii="Times New Roman" w:eastAsia="Times New Roman" w:hAnsi="Times New Roman"/>
                <w:sz w:val="20"/>
                <w:szCs w:val="20"/>
                <w:lang w:eastAsia="ru-RU"/>
              </w:rPr>
              <w:t xml:space="preserve"> </w:t>
            </w:r>
          </w:p>
        </w:tc>
        <w:tc>
          <w:tcPr>
            <w:tcW w:w="695" w:type="pct"/>
            <w:tcBorders>
              <w:top w:val="nil"/>
              <w:left w:val="nil"/>
              <w:bottom w:val="single" w:sz="4" w:space="0" w:color="auto"/>
              <w:right w:val="single" w:sz="4" w:space="0" w:color="auto"/>
            </w:tcBorders>
            <w:shd w:val="clear" w:color="000000" w:fill="FFFFFF"/>
            <w:vAlign w:val="center"/>
          </w:tcPr>
          <w:p w:rsidR="00B3285A" w:rsidRPr="00FB02A3" w:rsidRDefault="00B3285A" w:rsidP="00B3285A">
            <w:pPr>
              <w:ind w:left="-109"/>
              <w:jc w:val="center"/>
              <w:rPr>
                <w:rFonts w:ascii="Times New Roman" w:eastAsia="Times New Roman" w:hAnsi="Times New Roman"/>
                <w:sz w:val="20"/>
                <w:szCs w:val="20"/>
                <w:lang w:eastAsia="ru-RU"/>
              </w:rPr>
            </w:pPr>
            <w:r w:rsidRPr="00FB02A3">
              <w:rPr>
                <w:rFonts w:ascii="Times New Roman" w:eastAsia="Times New Roman" w:hAnsi="Times New Roman"/>
                <w:sz w:val="20"/>
                <w:szCs w:val="20"/>
                <w:lang w:eastAsia="ru-RU"/>
              </w:rPr>
              <w:t>13 000,0</w:t>
            </w:r>
          </w:p>
        </w:tc>
        <w:tc>
          <w:tcPr>
            <w:tcW w:w="624" w:type="pct"/>
            <w:tcBorders>
              <w:top w:val="nil"/>
              <w:left w:val="nil"/>
              <w:bottom w:val="single" w:sz="4" w:space="0" w:color="auto"/>
              <w:right w:val="single" w:sz="4" w:space="0" w:color="auto"/>
            </w:tcBorders>
            <w:shd w:val="clear" w:color="000000" w:fill="FFFFFF"/>
            <w:vAlign w:val="center"/>
          </w:tcPr>
          <w:p w:rsidR="00B3285A" w:rsidRPr="00FB02A3" w:rsidRDefault="00B3285A" w:rsidP="00B3285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12 867,4</w:t>
            </w:r>
          </w:p>
        </w:tc>
        <w:tc>
          <w:tcPr>
            <w:tcW w:w="557" w:type="pct"/>
            <w:tcBorders>
              <w:top w:val="nil"/>
              <w:left w:val="nil"/>
              <w:bottom w:val="single" w:sz="4" w:space="0" w:color="auto"/>
              <w:right w:val="single" w:sz="4" w:space="0" w:color="auto"/>
            </w:tcBorders>
            <w:shd w:val="clear" w:color="000000" w:fill="FFFFFF"/>
            <w:vAlign w:val="center"/>
          </w:tcPr>
          <w:p w:rsidR="00B3285A" w:rsidRPr="00FB02A3" w:rsidRDefault="00B3285A" w:rsidP="00B3285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8 194,6</w:t>
            </w:r>
          </w:p>
        </w:tc>
        <w:tc>
          <w:tcPr>
            <w:tcW w:w="348" w:type="pct"/>
            <w:tcBorders>
              <w:top w:val="nil"/>
              <w:left w:val="nil"/>
              <w:bottom w:val="single" w:sz="4" w:space="0" w:color="auto"/>
              <w:right w:val="single" w:sz="4" w:space="0" w:color="auto"/>
            </w:tcBorders>
            <w:shd w:val="clear" w:color="000000" w:fill="FFFFFF"/>
            <w:vAlign w:val="center"/>
          </w:tcPr>
          <w:p w:rsidR="00B3285A" w:rsidRPr="00FB02A3" w:rsidRDefault="00B3285A" w:rsidP="00B3285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63,7</w:t>
            </w:r>
          </w:p>
        </w:tc>
        <w:tc>
          <w:tcPr>
            <w:tcW w:w="1173" w:type="pct"/>
            <w:tcBorders>
              <w:top w:val="nil"/>
              <w:left w:val="nil"/>
              <w:bottom w:val="single" w:sz="4" w:space="0" w:color="auto"/>
              <w:right w:val="single" w:sz="4" w:space="0" w:color="auto"/>
            </w:tcBorders>
            <w:shd w:val="clear" w:color="000000" w:fill="FFFFFF"/>
          </w:tcPr>
          <w:p w:rsidR="00B3285A" w:rsidRPr="004951E1" w:rsidRDefault="004951E1" w:rsidP="00CE228E">
            <w:pPr>
              <w:rPr>
                <w:rFonts w:ascii="Times New Roman" w:eastAsia="Times New Roman" w:hAnsi="Times New Roman"/>
                <w:sz w:val="20"/>
                <w:szCs w:val="20"/>
                <w:lang w:eastAsia="ru-RU"/>
              </w:rPr>
            </w:pPr>
            <w:r w:rsidRPr="004951E1">
              <w:rPr>
                <w:rFonts w:ascii="Times New Roman" w:eastAsia="Times New Roman" w:hAnsi="Times New Roman"/>
                <w:sz w:val="20"/>
                <w:szCs w:val="20"/>
                <w:lang w:eastAsia="ru-RU"/>
              </w:rPr>
              <w:t xml:space="preserve">Заключены муниципальные контракты </w:t>
            </w:r>
            <w:r w:rsidR="00B3285A" w:rsidRPr="004951E1">
              <w:rPr>
                <w:rFonts w:ascii="Times New Roman" w:eastAsia="Times New Roman" w:hAnsi="Times New Roman"/>
                <w:sz w:val="20"/>
                <w:szCs w:val="20"/>
                <w:lang w:eastAsia="ru-RU"/>
              </w:rPr>
              <w:t xml:space="preserve">на оказание услуг по перевозке пассажиров и багажа автомобильным транспортом общего пользования в сумме </w:t>
            </w:r>
            <w:r w:rsidRPr="004951E1">
              <w:rPr>
                <w:rFonts w:ascii="Times New Roman" w:eastAsia="Times New Roman" w:hAnsi="Times New Roman"/>
                <w:sz w:val="20"/>
                <w:szCs w:val="20"/>
                <w:lang w:eastAsia="ru-RU"/>
              </w:rPr>
              <w:t>12 867,4</w:t>
            </w:r>
            <w:r w:rsidR="00B3285A" w:rsidRPr="004951E1">
              <w:rPr>
                <w:rFonts w:ascii="Times New Roman" w:eastAsia="Times New Roman" w:hAnsi="Times New Roman"/>
                <w:sz w:val="20"/>
                <w:szCs w:val="20"/>
                <w:lang w:eastAsia="ru-RU"/>
              </w:rPr>
              <w:t xml:space="preserve"> </w:t>
            </w:r>
            <w:r w:rsidRPr="004951E1">
              <w:rPr>
                <w:rFonts w:ascii="Times New Roman" w:eastAsia="Times New Roman" w:hAnsi="Times New Roman"/>
                <w:sz w:val="20"/>
                <w:szCs w:val="20"/>
                <w:lang w:eastAsia="ru-RU"/>
              </w:rPr>
              <w:t xml:space="preserve">тыс. рублей, срок исполнения – </w:t>
            </w:r>
            <w:r w:rsidR="00CE228E">
              <w:rPr>
                <w:rFonts w:ascii="Times New Roman" w:eastAsia="Times New Roman" w:hAnsi="Times New Roman"/>
                <w:sz w:val="20"/>
                <w:szCs w:val="20"/>
                <w:lang w:eastAsia="ru-RU"/>
              </w:rPr>
              <w:t>до 31.12.</w:t>
            </w:r>
            <w:r w:rsidR="00B3285A" w:rsidRPr="004951E1">
              <w:rPr>
                <w:rFonts w:ascii="Times New Roman" w:eastAsia="Times New Roman" w:hAnsi="Times New Roman"/>
                <w:sz w:val="20"/>
                <w:szCs w:val="20"/>
                <w:lang w:eastAsia="ru-RU"/>
              </w:rPr>
              <w:t>2023 года</w:t>
            </w:r>
          </w:p>
        </w:tc>
      </w:tr>
      <w:tr w:rsidR="003A27FA" w:rsidRPr="00F64009" w:rsidTr="00D352F7">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3A27FA" w:rsidRPr="00FB02A3" w:rsidRDefault="003A27FA" w:rsidP="003A27F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1333" w:type="pct"/>
            <w:tcBorders>
              <w:top w:val="nil"/>
              <w:left w:val="nil"/>
              <w:bottom w:val="single" w:sz="4" w:space="0" w:color="auto"/>
              <w:right w:val="single" w:sz="4" w:space="0" w:color="auto"/>
            </w:tcBorders>
            <w:shd w:val="clear" w:color="000000" w:fill="FFFFFF"/>
            <w:vAlign w:val="center"/>
          </w:tcPr>
          <w:p w:rsidR="003A27FA" w:rsidRPr="00FB02A3" w:rsidRDefault="003A27FA" w:rsidP="003A27FA">
            <w:pPr>
              <w:rPr>
                <w:rFonts w:ascii="Times New Roman" w:eastAsia="Batang" w:hAnsi="Times New Roman"/>
                <w:sz w:val="20"/>
                <w:szCs w:val="20"/>
                <w:lang w:eastAsia="ko-KR"/>
              </w:rPr>
            </w:pPr>
            <w:r>
              <w:rPr>
                <w:rFonts w:ascii="Times New Roman" w:eastAsia="Batang" w:hAnsi="Times New Roman"/>
                <w:sz w:val="20"/>
                <w:szCs w:val="20"/>
                <w:lang w:eastAsia="ko-KR"/>
              </w:rPr>
              <w:t>Основное мероприятие «</w:t>
            </w:r>
            <w:r w:rsidRPr="003A27FA">
              <w:rPr>
                <w:rFonts w:ascii="Times New Roman" w:eastAsia="Batang" w:hAnsi="Times New Roman"/>
                <w:sz w:val="20"/>
                <w:szCs w:val="20"/>
                <w:lang w:eastAsia="ko-KR"/>
              </w:rPr>
              <w:t>Субсидии перевозчику (подрядчику) в целях возмещения недополученных доходов в связи с выполнением работ по перевозке обучающихся в муниципальных общеобразовательных организациях города Мегиона и проживающих на территории СУ-920 и 28 микрорайона города Мегиона, обучающихся в муниципальных общеобразовательных организациях поселка городского типа Высокий города Мегиона и проживающих на территории поселка городского типа Высокий города Мегиона на проезд автомобильным транспортом общего пользования (за исключением такси) до муниципальных общеобразо</w:t>
            </w:r>
            <w:r>
              <w:rPr>
                <w:rFonts w:ascii="Times New Roman" w:eastAsia="Batang" w:hAnsi="Times New Roman"/>
                <w:sz w:val="20"/>
                <w:szCs w:val="20"/>
                <w:lang w:eastAsia="ko-KR"/>
              </w:rPr>
              <w:t>вательных организаций и обратно»</w:t>
            </w:r>
          </w:p>
        </w:tc>
        <w:tc>
          <w:tcPr>
            <w:tcW w:w="695" w:type="pct"/>
            <w:tcBorders>
              <w:top w:val="nil"/>
              <w:left w:val="nil"/>
              <w:bottom w:val="single" w:sz="4" w:space="0" w:color="auto"/>
              <w:right w:val="single" w:sz="4" w:space="0" w:color="auto"/>
            </w:tcBorders>
            <w:shd w:val="clear" w:color="000000" w:fill="FFFFFF"/>
            <w:vAlign w:val="center"/>
          </w:tcPr>
          <w:p w:rsidR="003A27FA" w:rsidRPr="00FB02A3" w:rsidRDefault="003A27FA" w:rsidP="003A27FA">
            <w:pPr>
              <w:ind w:left="-109"/>
              <w:jc w:val="center"/>
              <w:rPr>
                <w:rFonts w:ascii="Times New Roman" w:eastAsia="Times New Roman" w:hAnsi="Times New Roman"/>
                <w:sz w:val="20"/>
                <w:szCs w:val="20"/>
                <w:lang w:eastAsia="ru-RU"/>
              </w:rPr>
            </w:pPr>
            <w:r w:rsidRPr="00FB02A3">
              <w:rPr>
                <w:rFonts w:ascii="Times New Roman" w:eastAsia="Times New Roman" w:hAnsi="Times New Roman"/>
                <w:sz w:val="20"/>
                <w:szCs w:val="20"/>
                <w:lang w:eastAsia="ru-RU"/>
              </w:rPr>
              <w:t>5 000,0</w:t>
            </w:r>
          </w:p>
        </w:tc>
        <w:tc>
          <w:tcPr>
            <w:tcW w:w="624" w:type="pct"/>
            <w:tcBorders>
              <w:top w:val="nil"/>
              <w:left w:val="nil"/>
              <w:bottom w:val="single" w:sz="4" w:space="0" w:color="auto"/>
              <w:right w:val="single" w:sz="4" w:space="0" w:color="auto"/>
            </w:tcBorders>
            <w:shd w:val="clear" w:color="000000" w:fill="FFFFFF"/>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5 000,0</w:t>
            </w:r>
          </w:p>
        </w:tc>
        <w:tc>
          <w:tcPr>
            <w:tcW w:w="557" w:type="pct"/>
            <w:tcBorders>
              <w:top w:val="nil"/>
              <w:left w:val="nil"/>
              <w:bottom w:val="single" w:sz="4" w:space="0" w:color="auto"/>
              <w:right w:val="single" w:sz="4" w:space="0" w:color="auto"/>
            </w:tcBorders>
            <w:shd w:val="clear" w:color="000000" w:fill="FFFFFF"/>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2 777,6</w:t>
            </w:r>
          </w:p>
        </w:tc>
        <w:tc>
          <w:tcPr>
            <w:tcW w:w="348" w:type="pct"/>
            <w:tcBorders>
              <w:top w:val="nil"/>
              <w:left w:val="nil"/>
              <w:bottom w:val="single" w:sz="4" w:space="0" w:color="auto"/>
              <w:right w:val="single" w:sz="4" w:space="0" w:color="auto"/>
            </w:tcBorders>
            <w:shd w:val="clear" w:color="000000" w:fill="FFFFFF"/>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w:t>
            </w:r>
          </w:p>
        </w:tc>
        <w:tc>
          <w:tcPr>
            <w:tcW w:w="1173" w:type="pct"/>
            <w:tcBorders>
              <w:top w:val="nil"/>
              <w:left w:val="nil"/>
              <w:bottom w:val="single" w:sz="4" w:space="0" w:color="auto"/>
              <w:right w:val="single" w:sz="4" w:space="0" w:color="auto"/>
            </w:tcBorders>
            <w:shd w:val="clear" w:color="000000" w:fill="FFFFFF"/>
          </w:tcPr>
          <w:p w:rsidR="003A27FA" w:rsidRPr="00F64009" w:rsidRDefault="00A15DB3" w:rsidP="00CE228E">
            <w:pPr>
              <w:rPr>
                <w:rFonts w:ascii="Times New Roman" w:eastAsia="Times New Roman" w:hAnsi="Times New Roman"/>
                <w:sz w:val="20"/>
                <w:szCs w:val="20"/>
                <w:highlight w:val="yellow"/>
                <w:lang w:eastAsia="ru-RU"/>
              </w:rPr>
            </w:pPr>
            <w:r w:rsidRPr="00A15DB3">
              <w:rPr>
                <w:rFonts w:ascii="Times New Roman" w:eastAsia="Times New Roman" w:hAnsi="Times New Roman"/>
                <w:sz w:val="20"/>
                <w:szCs w:val="20"/>
                <w:lang w:eastAsia="ru-RU"/>
              </w:rPr>
              <w:t xml:space="preserve">23.03.2023 заключено Соглашение о предоставлении субсидии перевозчику с ИП </w:t>
            </w:r>
            <w:proofErr w:type="spellStart"/>
            <w:r w:rsidRPr="00A15DB3">
              <w:rPr>
                <w:rFonts w:ascii="Times New Roman" w:eastAsia="Times New Roman" w:hAnsi="Times New Roman"/>
                <w:sz w:val="20"/>
                <w:szCs w:val="20"/>
                <w:lang w:eastAsia="ru-RU"/>
              </w:rPr>
              <w:t>Карибов</w:t>
            </w:r>
            <w:proofErr w:type="spellEnd"/>
            <w:r w:rsidRPr="00A15DB3">
              <w:rPr>
                <w:rFonts w:ascii="Times New Roman" w:eastAsia="Times New Roman" w:hAnsi="Times New Roman"/>
                <w:sz w:val="20"/>
                <w:szCs w:val="20"/>
                <w:lang w:eastAsia="ru-RU"/>
              </w:rPr>
              <w:t xml:space="preserve"> Ш.Ф. в сумме 5 000,0 тыс. руб., срок исполнения – </w:t>
            </w:r>
            <w:r w:rsidR="00CE228E">
              <w:rPr>
                <w:rFonts w:ascii="Times New Roman" w:eastAsia="Times New Roman" w:hAnsi="Times New Roman"/>
                <w:sz w:val="20"/>
                <w:szCs w:val="20"/>
                <w:lang w:eastAsia="ru-RU"/>
              </w:rPr>
              <w:t>до 31.12.</w:t>
            </w:r>
            <w:r w:rsidRPr="00A15DB3">
              <w:rPr>
                <w:rFonts w:ascii="Times New Roman" w:eastAsia="Times New Roman" w:hAnsi="Times New Roman"/>
                <w:sz w:val="20"/>
                <w:szCs w:val="20"/>
                <w:lang w:eastAsia="ru-RU"/>
              </w:rPr>
              <w:t>2023 года</w:t>
            </w:r>
          </w:p>
        </w:tc>
      </w:tr>
      <w:tr w:rsidR="003A27FA" w:rsidRPr="00F64009" w:rsidTr="006679C7">
        <w:trPr>
          <w:trHeight w:val="753"/>
        </w:trPr>
        <w:tc>
          <w:tcPr>
            <w:tcW w:w="270" w:type="pct"/>
            <w:tcBorders>
              <w:top w:val="nil"/>
              <w:left w:val="single" w:sz="4" w:space="0" w:color="auto"/>
              <w:bottom w:val="single" w:sz="4" w:space="0" w:color="auto"/>
              <w:right w:val="single" w:sz="4" w:space="0" w:color="auto"/>
            </w:tcBorders>
            <w:shd w:val="clear" w:color="auto" w:fill="auto"/>
            <w:vAlign w:val="center"/>
          </w:tcPr>
          <w:p w:rsidR="003A27FA" w:rsidRPr="00FB02A3" w:rsidRDefault="003A27FA" w:rsidP="003A27FA">
            <w:pPr>
              <w:jc w:val="center"/>
              <w:rPr>
                <w:rFonts w:ascii="Times New Roman" w:eastAsia="Times New Roman" w:hAnsi="Times New Roman"/>
                <w:color w:val="000000"/>
                <w:sz w:val="20"/>
                <w:szCs w:val="20"/>
                <w:lang w:eastAsia="ru-RU"/>
              </w:rPr>
            </w:pPr>
            <w:r w:rsidRPr="00FB02A3">
              <w:rPr>
                <w:rFonts w:ascii="Times New Roman" w:eastAsia="Times New Roman" w:hAnsi="Times New Roman"/>
                <w:color w:val="000000"/>
                <w:sz w:val="20"/>
                <w:szCs w:val="20"/>
                <w:lang w:eastAsia="ru-RU"/>
              </w:rPr>
              <w:t>2.</w:t>
            </w:r>
          </w:p>
        </w:tc>
        <w:tc>
          <w:tcPr>
            <w:tcW w:w="1333" w:type="pct"/>
            <w:tcBorders>
              <w:top w:val="nil"/>
              <w:left w:val="nil"/>
              <w:bottom w:val="single" w:sz="4" w:space="0" w:color="auto"/>
              <w:right w:val="single" w:sz="4" w:space="0" w:color="auto"/>
            </w:tcBorders>
            <w:shd w:val="clear" w:color="auto" w:fill="auto"/>
            <w:vAlign w:val="center"/>
          </w:tcPr>
          <w:p w:rsidR="003A27FA" w:rsidRPr="00FB02A3" w:rsidRDefault="004A0E1B" w:rsidP="003A27FA">
            <w:pPr>
              <w:rPr>
                <w:rFonts w:ascii="Times New Roman" w:eastAsia="Batang" w:hAnsi="Times New Roman"/>
                <w:sz w:val="20"/>
                <w:szCs w:val="20"/>
                <w:u w:val="single"/>
                <w:lang w:eastAsia="ko-KR"/>
              </w:rPr>
            </w:pPr>
            <w:r>
              <w:rPr>
                <w:rFonts w:ascii="Times New Roman" w:eastAsia="Batang" w:hAnsi="Times New Roman"/>
                <w:sz w:val="20"/>
                <w:szCs w:val="20"/>
                <w:u w:val="single"/>
                <w:lang w:eastAsia="ko-KR"/>
              </w:rPr>
              <w:t>П</w:t>
            </w:r>
            <w:r w:rsidR="003A27FA" w:rsidRPr="00FB02A3">
              <w:rPr>
                <w:rFonts w:ascii="Times New Roman" w:eastAsia="Batang" w:hAnsi="Times New Roman"/>
                <w:sz w:val="20"/>
                <w:szCs w:val="20"/>
                <w:u w:val="single"/>
                <w:lang w:eastAsia="ko-KR"/>
              </w:rPr>
              <w:t>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города Мегиона</w:t>
            </w:r>
            <w:r w:rsidR="003A27FA" w:rsidRPr="00FB02A3">
              <w:rPr>
                <w:rFonts w:ascii="Times New Roman" w:eastAsia="Batang" w:hAnsi="Times New Roman"/>
                <w:sz w:val="20"/>
                <w:szCs w:val="20"/>
                <w:lang w:eastAsia="ko-KR"/>
              </w:rPr>
              <w:t xml:space="preserve">» </w:t>
            </w:r>
          </w:p>
        </w:tc>
        <w:tc>
          <w:tcPr>
            <w:tcW w:w="695" w:type="pct"/>
            <w:tcBorders>
              <w:top w:val="nil"/>
              <w:left w:val="nil"/>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sidRPr="00FB02A3">
              <w:rPr>
                <w:rFonts w:ascii="Times New Roman" w:eastAsia="Times New Roman" w:hAnsi="Times New Roman"/>
                <w:sz w:val="20"/>
                <w:szCs w:val="20"/>
                <w:lang w:eastAsia="ru-RU"/>
              </w:rPr>
              <w:t>170 000,0</w:t>
            </w:r>
          </w:p>
        </w:tc>
        <w:tc>
          <w:tcPr>
            <w:tcW w:w="624" w:type="pct"/>
            <w:tcBorders>
              <w:top w:val="nil"/>
              <w:left w:val="nil"/>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154 644,5</w:t>
            </w:r>
          </w:p>
        </w:tc>
        <w:tc>
          <w:tcPr>
            <w:tcW w:w="557" w:type="pct"/>
            <w:tcBorders>
              <w:top w:val="nil"/>
              <w:left w:val="nil"/>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123 022,5</w:t>
            </w:r>
          </w:p>
        </w:tc>
        <w:tc>
          <w:tcPr>
            <w:tcW w:w="348" w:type="pct"/>
            <w:tcBorders>
              <w:top w:val="nil"/>
              <w:left w:val="nil"/>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79,6</w:t>
            </w:r>
          </w:p>
        </w:tc>
        <w:tc>
          <w:tcPr>
            <w:tcW w:w="1173" w:type="pct"/>
            <w:tcBorders>
              <w:top w:val="nil"/>
              <w:left w:val="nil"/>
              <w:bottom w:val="single" w:sz="4" w:space="0" w:color="auto"/>
              <w:right w:val="single" w:sz="4" w:space="0" w:color="auto"/>
            </w:tcBorders>
            <w:shd w:val="clear" w:color="000000" w:fill="FFFFFF"/>
          </w:tcPr>
          <w:p w:rsidR="003A27FA" w:rsidRPr="00F64009" w:rsidRDefault="003A27FA" w:rsidP="003A27FA">
            <w:pPr>
              <w:rPr>
                <w:rFonts w:ascii="Times New Roman" w:eastAsia="Times New Roman" w:hAnsi="Times New Roman"/>
                <w:sz w:val="20"/>
                <w:szCs w:val="20"/>
                <w:highlight w:val="yellow"/>
                <w:lang w:eastAsia="ru-RU"/>
              </w:rPr>
            </w:pPr>
          </w:p>
        </w:tc>
      </w:tr>
      <w:tr w:rsidR="003A27FA" w:rsidRPr="00F64009" w:rsidTr="00D352F7">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3A27FA" w:rsidRPr="00FB02A3" w:rsidRDefault="003A27FA" w:rsidP="003A27FA">
            <w:pPr>
              <w:jc w:val="center"/>
              <w:rPr>
                <w:rFonts w:ascii="Times New Roman" w:eastAsia="Times New Roman" w:hAnsi="Times New Roman"/>
                <w:color w:val="000000"/>
                <w:sz w:val="20"/>
                <w:szCs w:val="20"/>
                <w:lang w:eastAsia="ru-RU"/>
              </w:rPr>
            </w:pPr>
            <w:r w:rsidRPr="00FB02A3">
              <w:rPr>
                <w:rFonts w:ascii="Times New Roman" w:eastAsia="Times New Roman" w:hAnsi="Times New Roman"/>
                <w:color w:val="000000"/>
                <w:sz w:val="20"/>
                <w:szCs w:val="20"/>
                <w:lang w:eastAsia="ru-RU"/>
              </w:rPr>
              <w:t>3.</w:t>
            </w:r>
          </w:p>
        </w:tc>
        <w:tc>
          <w:tcPr>
            <w:tcW w:w="1333" w:type="pct"/>
            <w:tcBorders>
              <w:top w:val="nil"/>
              <w:left w:val="nil"/>
              <w:bottom w:val="single" w:sz="4" w:space="0" w:color="auto"/>
              <w:right w:val="single" w:sz="4" w:space="0" w:color="auto"/>
            </w:tcBorders>
            <w:shd w:val="clear" w:color="000000" w:fill="FFFFFF"/>
            <w:vAlign w:val="center"/>
          </w:tcPr>
          <w:p w:rsidR="003A27FA" w:rsidRPr="00FB02A3" w:rsidRDefault="004A0E1B" w:rsidP="003A27FA">
            <w:pPr>
              <w:rPr>
                <w:rFonts w:ascii="Times New Roman" w:hAnsi="Times New Roman"/>
                <w:bCs/>
                <w:color w:val="000000"/>
                <w:sz w:val="20"/>
                <w:szCs w:val="20"/>
                <w:u w:val="single"/>
              </w:rPr>
            </w:pPr>
            <w:r>
              <w:rPr>
                <w:rFonts w:ascii="Times New Roman" w:hAnsi="Times New Roman"/>
                <w:bCs/>
                <w:color w:val="000000"/>
                <w:sz w:val="20"/>
                <w:szCs w:val="20"/>
                <w:u w:val="single"/>
              </w:rPr>
              <w:t>П</w:t>
            </w:r>
            <w:r w:rsidR="003A27FA" w:rsidRPr="00FB02A3">
              <w:rPr>
                <w:rFonts w:ascii="Times New Roman" w:hAnsi="Times New Roman"/>
                <w:bCs/>
                <w:color w:val="000000"/>
                <w:sz w:val="20"/>
                <w:szCs w:val="20"/>
                <w:u w:val="single"/>
              </w:rPr>
              <w:t>одпрограмма</w:t>
            </w:r>
            <w:r w:rsidR="003A27FA" w:rsidRPr="00FB02A3">
              <w:rPr>
                <w:rFonts w:ascii="Times New Roman" w:eastAsia="Times New Roman" w:hAnsi="Times New Roman"/>
                <w:sz w:val="20"/>
                <w:szCs w:val="20"/>
                <w:u w:val="single"/>
                <w:lang w:eastAsia="ru-RU"/>
              </w:rPr>
              <w:t xml:space="preserve"> </w:t>
            </w:r>
            <w:r w:rsidR="003A27FA" w:rsidRPr="00FB02A3">
              <w:rPr>
                <w:rFonts w:ascii="Times New Roman" w:hAnsi="Times New Roman"/>
                <w:sz w:val="20"/>
                <w:szCs w:val="20"/>
                <w:u w:val="single"/>
              </w:rPr>
              <w:t xml:space="preserve">«Формирование законопослушного </w:t>
            </w:r>
            <w:r w:rsidR="003A27FA" w:rsidRPr="00FB02A3">
              <w:rPr>
                <w:rFonts w:ascii="Times New Roman" w:hAnsi="Times New Roman"/>
                <w:sz w:val="20"/>
                <w:szCs w:val="20"/>
                <w:u w:val="single"/>
              </w:rPr>
              <w:lastRenderedPageBreak/>
              <w:t>поведения участников дорожного движения, повышение безопасности дорожного движения в городе Мегионе»</w:t>
            </w:r>
            <w:r w:rsidR="003A27FA" w:rsidRPr="00FB02A3">
              <w:rPr>
                <w:rFonts w:ascii="Times New Roman" w:eastAsia="Times New Roman" w:hAnsi="Times New Roman"/>
                <w:sz w:val="20"/>
                <w:szCs w:val="20"/>
              </w:rPr>
              <w:t>,</w:t>
            </w:r>
            <w:r w:rsidR="003A27FA" w:rsidRPr="00FB02A3">
              <w:rPr>
                <w:rFonts w:ascii="Times New Roman" w:hAnsi="Times New Roman"/>
                <w:bCs/>
                <w:color w:val="000000"/>
                <w:sz w:val="20"/>
                <w:szCs w:val="20"/>
                <w:u w:val="single"/>
              </w:rPr>
              <w:t xml:space="preserve"> в том числе:</w:t>
            </w:r>
          </w:p>
        </w:tc>
        <w:tc>
          <w:tcPr>
            <w:tcW w:w="695" w:type="pct"/>
            <w:tcBorders>
              <w:top w:val="nil"/>
              <w:left w:val="nil"/>
              <w:bottom w:val="single" w:sz="4" w:space="0" w:color="auto"/>
              <w:right w:val="single" w:sz="4" w:space="0" w:color="auto"/>
            </w:tcBorders>
            <w:shd w:val="clear" w:color="000000" w:fill="FFFFFF"/>
            <w:vAlign w:val="center"/>
          </w:tcPr>
          <w:p w:rsidR="003A27FA" w:rsidRPr="00FB02A3" w:rsidRDefault="003A27FA" w:rsidP="003A27FA">
            <w:pPr>
              <w:ind w:left="-109"/>
              <w:jc w:val="center"/>
              <w:rPr>
                <w:rFonts w:ascii="Times New Roman" w:eastAsia="Times New Roman" w:hAnsi="Times New Roman"/>
                <w:sz w:val="20"/>
                <w:szCs w:val="20"/>
                <w:lang w:eastAsia="ru-RU"/>
              </w:rPr>
            </w:pPr>
            <w:r w:rsidRPr="00FB02A3">
              <w:rPr>
                <w:rFonts w:ascii="Times New Roman" w:eastAsia="Times New Roman" w:hAnsi="Times New Roman"/>
                <w:sz w:val="20"/>
                <w:szCs w:val="20"/>
                <w:lang w:eastAsia="ru-RU"/>
              </w:rPr>
              <w:lastRenderedPageBreak/>
              <w:t>3 700,0</w:t>
            </w:r>
          </w:p>
        </w:tc>
        <w:tc>
          <w:tcPr>
            <w:tcW w:w="624" w:type="pct"/>
            <w:tcBorders>
              <w:top w:val="nil"/>
              <w:left w:val="nil"/>
              <w:bottom w:val="single" w:sz="4" w:space="0" w:color="auto"/>
              <w:right w:val="single" w:sz="4" w:space="0" w:color="auto"/>
            </w:tcBorders>
            <w:shd w:val="clear" w:color="000000" w:fill="FFFFFF"/>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902,7</w:t>
            </w:r>
          </w:p>
        </w:tc>
        <w:tc>
          <w:tcPr>
            <w:tcW w:w="557" w:type="pct"/>
            <w:tcBorders>
              <w:top w:val="nil"/>
              <w:left w:val="nil"/>
              <w:bottom w:val="single" w:sz="4" w:space="0" w:color="auto"/>
              <w:right w:val="single" w:sz="4" w:space="0" w:color="auto"/>
            </w:tcBorders>
            <w:shd w:val="clear" w:color="000000" w:fill="FFFFFF"/>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587,7</w:t>
            </w:r>
          </w:p>
        </w:tc>
        <w:tc>
          <w:tcPr>
            <w:tcW w:w="348" w:type="pct"/>
            <w:tcBorders>
              <w:top w:val="nil"/>
              <w:left w:val="nil"/>
              <w:bottom w:val="single" w:sz="4" w:space="0" w:color="auto"/>
              <w:right w:val="single" w:sz="4" w:space="0" w:color="auto"/>
            </w:tcBorders>
            <w:shd w:val="clear" w:color="000000" w:fill="FFFFFF"/>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65,1</w:t>
            </w:r>
          </w:p>
        </w:tc>
        <w:tc>
          <w:tcPr>
            <w:tcW w:w="1173" w:type="pct"/>
            <w:tcBorders>
              <w:top w:val="nil"/>
              <w:left w:val="nil"/>
              <w:bottom w:val="single" w:sz="4" w:space="0" w:color="auto"/>
              <w:right w:val="single" w:sz="4" w:space="0" w:color="auto"/>
            </w:tcBorders>
            <w:shd w:val="clear" w:color="000000" w:fill="FFFFFF"/>
          </w:tcPr>
          <w:p w:rsidR="003A27FA" w:rsidRPr="00F64009" w:rsidRDefault="003A27FA" w:rsidP="003A27FA">
            <w:pPr>
              <w:rPr>
                <w:rFonts w:ascii="Times New Roman" w:eastAsia="Times New Roman" w:hAnsi="Times New Roman"/>
                <w:sz w:val="20"/>
                <w:szCs w:val="20"/>
                <w:highlight w:val="yellow"/>
                <w:lang w:eastAsia="ru-RU"/>
              </w:rPr>
            </w:pPr>
          </w:p>
        </w:tc>
      </w:tr>
      <w:tr w:rsidR="004A0E1B" w:rsidRPr="00F64009" w:rsidTr="002B6E34">
        <w:trPr>
          <w:trHeight w:val="298"/>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4A0E1B" w:rsidRPr="00FB02A3" w:rsidRDefault="004A0E1B" w:rsidP="003A27F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4A0E1B" w:rsidRPr="00FB02A3" w:rsidRDefault="004A0E1B" w:rsidP="003A27FA">
            <w:pPr>
              <w:rPr>
                <w:rFonts w:ascii="Times New Roman" w:eastAsia="Times New Roman" w:hAnsi="Times New Roman"/>
                <w:sz w:val="20"/>
                <w:szCs w:val="20"/>
              </w:rPr>
            </w:pPr>
            <w:r>
              <w:rPr>
                <w:rFonts w:ascii="Times New Roman" w:eastAsia="Times New Roman" w:hAnsi="Times New Roman"/>
                <w:sz w:val="20"/>
                <w:szCs w:val="20"/>
              </w:rPr>
              <w:t>Основное мероприятие «</w:t>
            </w:r>
            <w:r w:rsidRPr="004A0E1B">
              <w:rPr>
                <w:rFonts w:ascii="Times New Roman" w:eastAsia="Times New Roman" w:hAnsi="Times New Roman"/>
                <w:sz w:val="20"/>
                <w:szCs w:val="20"/>
              </w:rPr>
              <w:t>Совершенствование условий движения и организации  дорожного движения</w:t>
            </w:r>
            <w:r>
              <w:rPr>
                <w:rFonts w:ascii="Times New Roman" w:eastAsia="Times New Roman" w:hAnsi="Times New Roman"/>
                <w:sz w:val="20"/>
                <w:szCs w:val="20"/>
              </w:rPr>
              <w:t xml:space="preserve"> на улично-дорожной сети города»</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4A0E1B" w:rsidRPr="00FB02A3" w:rsidRDefault="004A0E1B"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3 700,0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A0E1B" w:rsidRDefault="004A0E1B"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902,7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4A0E1B" w:rsidRDefault="004A0E1B"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587,7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4A0E1B" w:rsidRDefault="004A0E1B"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65,1</w:t>
            </w:r>
          </w:p>
        </w:tc>
        <w:tc>
          <w:tcPr>
            <w:tcW w:w="1173" w:type="pct"/>
            <w:tcBorders>
              <w:top w:val="single" w:sz="4" w:space="0" w:color="auto"/>
              <w:left w:val="single" w:sz="4" w:space="0" w:color="auto"/>
              <w:bottom w:val="single" w:sz="4" w:space="0" w:color="auto"/>
              <w:right w:val="single" w:sz="4" w:space="0" w:color="auto"/>
            </w:tcBorders>
            <w:shd w:val="clear" w:color="000000" w:fill="FFFFFF"/>
          </w:tcPr>
          <w:p w:rsidR="004A0E1B" w:rsidRPr="00F64009" w:rsidRDefault="004A0E1B" w:rsidP="003A27FA">
            <w:pPr>
              <w:rPr>
                <w:rFonts w:ascii="Times New Roman" w:eastAsia="Times New Roman" w:hAnsi="Times New Roman"/>
                <w:sz w:val="20"/>
                <w:szCs w:val="20"/>
                <w:highlight w:val="yellow"/>
                <w:lang w:eastAsia="ru-RU"/>
              </w:rPr>
            </w:pPr>
          </w:p>
        </w:tc>
      </w:tr>
      <w:tr w:rsidR="003A27FA" w:rsidRPr="00F64009" w:rsidTr="002B6E34">
        <w:trPr>
          <w:trHeight w:val="298"/>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3A27FA" w:rsidRPr="00FB02A3" w:rsidRDefault="003A27FA" w:rsidP="003A27FA">
            <w:pPr>
              <w:jc w:val="center"/>
              <w:rPr>
                <w:rFonts w:ascii="Times New Roman" w:eastAsia="Times New Roman" w:hAnsi="Times New Roman"/>
                <w:color w:val="000000"/>
                <w:sz w:val="20"/>
                <w:szCs w:val="20"/>
                <w:lang w:eastAsia="ru-RU"/>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3A27FA" w:rsidRPr="00FB02A3" w:rsidRDefault="003A27FA" w:rsidP="003A27FA">
            <w:pPr>
              <w:rPr>
                <w:rFonts w:ascii="Times New Roman" w:eastAsia="Times New Roman" w:hAnsi="Times New Roman"/>
                <w:sz w:val="20"/>
                <w:szCs w:val="20"/>
              </w:rPr>
            </w:pPr>
            <w:r w:rsidRPr="00FB02A3">
              <w:rPr>
                <w:rFonts w:ascii="Times New Roman" w:eastAsia="Times New Roman" w:hAnsi="Times New Roman"/>
                <w:sz w:val="20"/>
                <w:szCs w:val="20"/>
              </w:rPr>
              <w:t>-строительст</w:t>
            </w:r>
            <w:r>
              <w:rPr>
                <w:rFonts w:ascii="Times New Roman" w:eastAsia="Times New Roman" w:hAnsi="Times New Roman"/>
                <w:sz w:val="20"/>
                <w:szCs w:val="20"/>
              </w:rPr>
              <w:t>во светофорного объекта</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sidRPr="00FB02A3">
              <w:rPr>
                <w:rFonts w:ascii="Times New Roman" w:eastAsia="Times New Roman" w:hAnsi="Times New Roman"/>
                <w:sz w:val="20"/>
                <w:szCs w:val="20"/>
                <w:lang w:eastAsia="ru-RU"/>
              </w:rPr>
              <w:t>3 500,0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587,7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587,7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73" w:type="pct"/>
            <w:tcBorders>
              <w:top w:val="single" w:sz="4" w:space="0" w:color="auto"/>
              <w:left w:val="single" w:sz="4" w:space="0" w:color="auto"/>
              <w:bottom w:val="single" w:sz="4" w:space="0" w:color="auto"/>
              <w:right w:val="single" w:sz="4" w:space="0" w:color="auto"/>
            </w:tcBorders>
            <w:shd w:val="clear" w:color="000000" w:fill="FFFFFF"/>
          </w:tcPr>
          <w:p w:rsidR="003A27FA" w:rsidRPr="00F64009" w:rsidRDefault="003A27FA" w:rsidP="003A27FA">
            <w:pPr>
              <w:rPr>
                <w:rFonts w:ascii="Times New Roman" w:eastAsia="Times New Roman" w:hAnsi="Times New Roman"/>
                <w:sz w:val="20"/>
                <w:szCs w:val="20"/>
                <w:highlight w:val="yellow"/>
                <w:lang w:eastAsia="ru-RU"/>
              </w:rPr>
            </w:pPr>
          </w:p>
        </w:tc>
      </w:tr>
      <w:tr w:rsidR="003A27FA" w:rsidRPr="00F64009" w:rsidTr="009948FE">
        <w:trPr>
          <w:trHeight w:val="298"/>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3A27FA" w:rsidRPr="00FB02A3" w:rsidRDefault="003A27FA" w:rsidP="003A27FA">
            <w:pPr>
              <w:jc w:val="center"/>
              <w:rPr>
                <w:rFonts w:ascii="Times New Roman" w:eastAsia="Times New Roman" w:hAnsi="Times New Roman"/>
                <w:color w:val="000000"/>
                <w:sz w:val="20"/>
                <w:szCs w:val="20"/>
                <w:lang w:eastAsia="ru-RU"/>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3A27FA" w:rsidRPr="00FB02A3" w:rsidRDefault="003A27FA" w:rsidP="003A27FA">
            <w:pPr>
              <w:rPr>
                <w:rFonts w:ascii="Times New Roman" w:eastAsia="Times New Roman" w:hAnsi="Times New Roman"/>
                <w:sz w:val="20"/>
                <w:szCs w:val="20"/>
              </w:rPr>
            </w:pPr>
            <w:r w:rsidRPr="00FB02A3">
              <w:rPr>
                <w:rFonts w:ascii="Times New Roman" w:eastAsia="Times New Roman" w:hAnsi="Times New Roman"/>
                <w:sz w:val="20"/>
                <w:szCs w:val="20"/>
              </w:rPr>
              <w:t>-обслуживание камер видеонаблюдения на уличн</w:t>
            </w:r>
            <w:r>
              <w:rPr>
                <w:rFonts w:ascii="Times New Roman" w:eastAsia="Times New Roman" w:hAnsi="Times New Roman"/>
                <w:sz w:val="20"/>
                <w:szCs w:val="20"/>
              </w:rPr>
              <w:t>о-дорожной сети</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sidRPr="00FB02A3">
              <w:rPr>
                <w:rFonts w:ascii="Times New Roman" w:eastAsia="Times New Roman" w:hAnsi="Times New Roman"/>
                <w:sz w:val="20"/>
                <w:szCs w:val="20"/>
                <w:lang w:eastAsia="ru-RU"/>
              </w:rPr>
              <w:t>200,0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315,0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A27FA" w:rsidRPr="00FB02A3" w:rsidRDefault="003A27FA" w:rsidP="003A27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single" w:sz="4" w:space="0" w:color="auto"/>
              <w:left w:val="single" w:sz="4" w:space="0" w:color="auto"/>
              <w:bottom w:val="single" w:sz="4" w:space="0" w:color="auto"/>
              <w:right w:val="single" w:sz="4" w:space="0" w:color="auto"/>
            </w:tcBorders>
            <w:shd w:val="clear" w:color="000000" w:fill="FFFFFF"/>
          </w:tcPr>
          <w:p w:rsidR="003A27FA" w:rsidRPr="00F64009" w:rsidRDefault="0065001A" w:rsidP="0065001A">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02.10.2023 з</w:t>
            </w:r>
            <w:r w:rsidRPr="0065001A">
              <w:rPr>
                <w:rFonts w:ascii="Times New Roman" w:eastAsia="Times New Roman" w:hAnsi="Times New Roman"/>
                <w:sz w:val="20"/>
                <w:szCs w:val="20"/>
                <w:lang w:eastAsia="ru-RU"/>
              </w:rPr>
              <w:t xml:space="preserve">аключен </w:t>
            </w:r>
            <w:r>
              <w:rPr>
                <w:rFonts w:ascii="Times New Roman" w:eastAsia="Times New Roman" w:hAnsi="Times New Roman"/>
                <w:sz w:val="20"/>
                <w:szCs w:val="20"/>
                <w:lang w:eastAsia="ru-RU"/>
              </w:rPr>
              <w:t xml:space="preserve">муниципальный </w:t>
            </w:r>
            <w:r w:rsidRPr="0065001A">
              <w:rPr>
                <w:rFonts w:ascii="Times New Roman" w:eastAsia="Times New Roman" w:hAnsi="Times New Roman"/>
                <w:sz w:val="20"/>
                <w:szCs w:val="20"/>
                <w:lang w:eastAsia="ru-RU"/>
              </w:rPr>
              <w:t xml:space="preserve">контракт </w:t>
            </w:r>
            <w:r>
              <w:rPr>
                <w:rFonts w:ascii="Times New Roman" w:eastAsia="Times New Roman" w:hAnsi="Times New Roman"/>
                <w:sz w:val="20"/>
                <w:szCs w:val="20"/>
                <w:lang w:eastAsia="ru-RU"/>
              </w:rPr>
              <w:t xml:space="preserve"> с ООО «Корда Групп»</w:t>
            </w:r>
            <w:r w:rsidRPr="0065001A">
              <w:rPr>
                <w:rFonts w:ascii="Times New Roman" w:eastAsia="Times New Roman" w:hAnsi="Times New Roman"/>
                <w:sz w:val="20"/>
                <w:szCs w:val="20"/>
                <w:lang w:eastAsia="ru-RU"/>
              </w:rPr>
              <w:t xml:space="preserve"> на сумму 280</w:t>
            </w:r>
            <w:r>
              <w:rPr>
                <w:rFonts w:ascii="Times New Roman" w:eastAsia="Times New Roman" w:hAnsi="Times New Roman"/>
                <w:sz w:val="20"/>
                <w:szCs w:val="20"/>
                <w:lang w:eastAsia="ru-RU"/>
              </w:rPr>
              <w:t xml:space="preserve">,0 тыс. </w:t>
            </w:r>
            <w:r w:rsidRPr="0065001A">
              <w:rPr>
                <w:rFonts w:ascii="Times New Roman" w:eastAsia="Times New Roman" w:hAnsi="Times New Roman"/>
                <w:sz w:val="20"/>
                <w:szCs w:val="20"/>
                <w:lang w:eastAsia="ru-RU"/>
              </w:rPr>
              <w:t xml:space="preserve">руб. </w:t>
            </w:r>
            <w:r>
              <w:rPr>
                <w:rFonts w:ascii="Times New Roman" w:eastAsia="Times New Roman" w:hAnsi="Times New Roman"/>
                <w:sz w:val="20"/>
                <w:szCs w:val="20"/>
                <w:lang w:eastAsia="ru-RU"/>
              </w:rPr>
              <w:t>по оказанию</w:t>
            </w:r>
            <w:r w:rsidRPr="0065001A">
              <w:rPr>
                <w:rFonts w:ascii="Times New Roman" w:eastAsia="Times New Roman" w:hAnsi="Times New Roman"/>
                <w:sz w:val="20"/>
                <w:szCs w:val="20"/>
                <w:lang w:eastAsia="ru-RU"/>
              </w:rPr>
              <w:t xml:space="preserve"> услуг по государственной поверке аппаратно-программных комплексов «АвтоУраган-ВСМ»; срок выполнения работ </w:t>
            </w:r>
            <w:r>
              <w:rPr>
                <w:rFonts w:ascii="Times New Roman" w:eastAsia="Times New Roman" w:hAnsi="Times New Roman"/>
                <w:sz w:val="20"/>
                <w:szCs w:val="20"/>
                <w:lang w:eastAsia="ru-RU"/>
              </w:rPr>
              <w:t>- декабрь 2023 года. 08.08.2023 з</w:t>
            </w:r>
            <w:r w:rsidRPr="0065001A">
              <w:rPr>
                <w:rFonts w:ascii="Times New Roman" w:eastAsia="Times New Roman" w:hAnsi="Times New Roman"/>
                <w:sz w:val="20"/>
                <w:szCs w:val="20"/>
                <w:lang w:eastAsia="ru-RU"/>
              </w:rPr>
              <w:t xml:space="preserve">аключен </w:t>
            </w:r>
            <w:r>
              <w:rPr>
                <w:rFonts w:ascii="Times New Roman" w:eastAsia="Times New Roman" w:hAnsi="Times New Roman"/>
                <w:sz w:val="20"/>
                <w:szCs w:val="20"/>
                <w:lang w:eastAsia="ru-RU"/>
              </w:rPr>
              <w:t xml:space="preserve">муниципальный </w:t>
            </w:r>
            <w:r w:rsidRPr="0065001A">
              <w:rPr>
                <w:rFonts w:ascii="Times New Roman" w:eastAsia="Times New Roman" w:hAnsi="Times New Roman"/>
                <w:sz w:val="20"/>
                <w:szCs w:val="20"/>
                <w:lang w:eastAsia="ru-RU"/>
              </w:rPr>
              <w:t xml:space="preserve">контракт </w:t>
            </w:r>
            <w:r>
              <w:rPr>
                <w:rFonts w:ascii="Times New Roman" w:eastAsia="Times New Roman" w:hAnsi="Times New Roman"/>
                <w:sz w:val="20"/>
                <w:szCs w:val="20"/>
                <w:lang w:eastAsia="ru-RU"/>
              </w:rPr>
              <w:t xml:space="preserve"> с ООО «Мегион-Линк»</w:t>
            </w:r>
            <w:r w:rsidRPr="0065001A">
              <w:rPr>
                <w:rFonts w:ascii="Times New Roman" w:eastAsia="Times New Roman" w:hAnsi="Times New Roman"/>
                <w:sz w:val="20"/>
                <w:szCs w:val="20"/>
                <w:lang w:eastAsia="ru-RU"/>
              </w:rPr>
              <w:t xml:space="preserve"> на сумму 35</w:t>
            </w:r>
            <w:r>
              <w:rPr>
                <w:rFonts w:ascii="Times New Roman" w:eastAsia="Times New Roman" w:hAnsi="Times New Roman"/>
                <w:sz w:val="20"/>
                <w:szCs w:val="20"/>
                <w:lang w:eastAsia="ru-RU"/>
              </w:rPr>
              <w:t xml:space="preserve">,0 тыс. </w:t>
            </w:r>
            <w:r w:rsidRPr="0065001A">
              <w:rPr>
                <w:rFonts w:ascii="Times New Roman" w:eastAsia="Times New Roman" w:hAnsi="Times New Roman"/>
                <w:sz w:val="20"/>
                <w:szCs w:val="20"/>
                <w:lang w:eastAsia="ru-RU"/>
              </w:rPr>
              <w:t xml:space="preserve">руб. </w:t>
            </w:r>
            <w:r>
              <w:rPr>
                <w:rFonts w:ascii="Times New Roman" w:eastAsia="Times New Roman" w:hAnsi="Times New Roman"/>
                <w:sz w:val="20"/>
                <w:szCs w:val="20"/>
                <w:lang w:eastAsia="ru-RU"/>
              </w:rPr>
              <w:t>по оказанию</w:t>
            </w:r>
            <w:r w:rsidRPr="0065001A">
              <w:rPr>
                <w:rFonts w:ascii="Times New Roman" w:eastAsia="Times New Roman" w:hAnsi="Times New Roman"/>
                <w:sz w:val="20"/>
                <w:szCs w:val="20"/>
                <w:lang w:eastAsia="ru-RU"/>
              </w:rPr>
              <w:t xml:space="preserve"> услуг по предоставлению доступа к высокоскоростному VLAN каналу для бесперебойной работы аппаратно-программного комплекса «АвтоУраган-ВСМ»; срок выполнения работ </w:t>
            </w:r>
            <w:r>
              <w:rPr>
                <w:rFonts w:ascii="Times New Roman" w:eastAsia="Times New Roman" w:hAnsi="Times New Roman"/>
                <w:sz w:val="20"/>
                <w:szCs w:val="20"/>
                <w:lang w:eastAsia="ru-RU"/>
              </w:rPr>
              <w:t xml:space="preserve">- декабрь 2023 года                                                          </w:t>
            </w:r>
          </w:p>
        </w:tc>
      </w:tr>
    </w:tbl>
    <w:p w:rsidR="00384783" w:rsidRPr="00F64009" w:rsidRDefault="00384783" w:rsidP="00AE292A">
      <w:pPr>
        <w:rPr>
          <w:rFonts w:ascii="Times New Roman" w:eastAsia="Times New Roman" w:hAnsi="Times New Roman"/>
          <w:b/>
          <w:bCs/>
          <w:color w:val="000000"/>
          <w:highlight w:val="yellow"/>
          <w:lang w:eastAsia="ru-RU"/>
        </w:rPr>
      </w:pPr>
    </w:p>
    <w:p w:rsidR="00384783" w:rsidRPr="008B37EF" w:rsidRDefault="00384783" w:rsidP="00384783">
      <w:pPr>
        <w:tabs>
          <w:tab w:val="left" w:pos="538"/>
        </w:tabs>
        <w:ind w:firstLine="709"/>
        <w:jc w:val="center"/>
        <w:rPr>
          <w:rFonts w:ascii="Times New Roman" w:eastAsia="Times New Roman" w:hAnsi="Times New Roman"/>
          <w:b/>
          <w:bCs/>
          <w:color w:val="000000"/>
          <w:lang w:eastAsia="ru-RU"/>
        </w:rPr>
      </w:pPr>
      <w:r w:rsidRPr="008B37EF">
        <w:rPr>
          <w:rFonts w:ascii="Times New Roman" w:eastAsia="Times New Roman" w:hAnsi="Times New Roman"/>
          <w:b/>
          <w:bCs/>
          <w:color w:val="000000"/>
          <w:lang w:eastAsia="ru-RU"/>
        </w:rPr>
        <w:t>14.Программа</w:t>
      </w:r>
    </w:p>
    <w:p w:rsidR="00384783" w:rsidRPr="008B37EF" w:rsidRDefault="00384783" w:rsidP="00384783">
      <w:pPr>
        <w:jc w:val="center"/>
        <w:rPr>
          <w:rFonts w:ascii="Times New Roman" w:eastAsia="Times New Roman" w:hAnsi="Times New Roman"/>
          <w:b/>
          <w:bCs/>
          <w:color w:val="000000"/>
          <w:lang w:eastAsia="ru-RU"/>
        </w:rPr>
      </w:pPr>
      <w:r w:rsidRPr="008B37EF">
        <w:rPr>
          <w:rFonts w:ascii="Times New Roman" w:eastAsia="Times New Roman" w:hAnsi="Times New Roman"/>
          <w:b/>
          <w:bCs/>
          <w:color w:val="000000"/>
          <w:lang w:eastAsia="ru-RU"/>
        </w:rPr>
        <w:t>«Развитие жилищно-коммунального комплекса и повышение энергетической эффективности в городе Мегионе на 2019-2025 годы»</w:t>
      </w:r>
    </w:p>
    <w:p w:rsidR="00384783" w:rsidRPr="008B37EF" w:rsidRDefault="00384783" w:rsidP="00384783">
      <w:pPr>
        <w:jc w:val="both"/>
        <w:rPr>
          <w:rFonts w:ascii="Times New Roman" w:eastAsia="Times New Roman" w:hAnsi="Times New Roman"/>
          <w:bCs/>
          <w:color w:val="000000"/>
          <w:lang w:eastAsia="ru-RU"/>
        </w:rPr>
      </w:pPr>
      <w:r w:rsidRPr="008B37EF">
        <w:rPr>
          <w:rFonts w:ascii="Times New Roman" w:eastAsia="Times New Roman" w:hAnsi="Times New Roman"/>
          <w:bCs/>
          <w:color w:val="000000"/>
          <w:lang w:eastAsia="ru-RU"/>
        </w:rPr>
        <w:t xml:space="preserve">             </w:t>
      </w:r>
    </w:p>
    <w:p w:rsidR="00384783" w:rsidRPr="008B37EF" w:rsidRDefault="00384783" w:rsidP="00384783">
      <w:pPr>
        <w:tabs>
          <w:tab w:val="left" w:pos="709"/>
        </w:tabs>
        <w:jc w:val="both"/>
        <w:rPr>
          <w:rFonts w:ascii="Times New Roman" w:eastAsia="Times New Roman" w:hAnsi="Times New Roman"/>
          <w:bCs/>
          <w:color w:val="000000"/>
          <w:lang w:eastAsia="ru-RU"/>
        </w:rPr>
      </w:pPr>
      <w:r w:rsidRPr="008B37EF">
        <w:rPr>
          <w:rFonts w:ascii="Times New Roman" w:eastAsia="Times New Roman" w:hAnsi="Times New Roman"/>
          <w:bCs/>
          <w:color w:val="000000"/>
          <w:lang w:eastAsia="ru-RU"/>
        </w:rPr>
        <w:t xml:space="preserve">            Муниципальная программа «Развитие жилищно-коммунального комплекса и повышение энергетической эффективности в городе Мегионе на 2019-2025 годы» утверждена постановлением администрации города от 27.12.2018 №2910 (с изменениями) (далее муниципальная программа).</w:t>
      </w:r>
    </w:p>
    <w:p w:rsidR="00384783" w:rsidRPr="008B37EF" w:rsidRDefault="00384783" w:rsidP="00384783">
      <w:pPr>
        <w:tabs>
          <w:tab w:val="left" w:pos="709"/>
        </w:tabs>
        <w:jc w:val="both"/>
        <w:rPr>
          <w:rFonts w:ascii="Times New Roman" w:eastAsia="Times New Roman" w:hAnsi="Times New Roman"/>
          <w:bCs/>
          <w:color w:val="000000"/>
          <w:lang w:eastAsia="ru-RU"/>
        </w:rPr>
      </w:pPr>
      <w:r w:rsidRPr="008B37EF">
        <w:rPr>
          <w:rFonts w:ascii="Times New Roman" w:eastAsia="Times New Roman" w:hAnsi="Times New Roman"/>
          <w:bCs/>
          <w:color w:val="000000"/>
          <w:lang w:eastAsia="ru-RU"/>
        </w:rPr>
        <w:lastRenderedPageBreak/>
        <w:tab/>
        <w:t>Текст муниципальной программы</w:t>
      </w:r>
      <w:r w:rsidRPr="008B37EF">
        <w:rPr>
          <w:rFonts w:ascii="Times New Roman" w:hAnsi="Times New Roman"/>
        </w:rPr>
        <w:t xml:space="preserve"> </w:t>
      </w:r>
      <w:r w:rsidRPr="008B37EF">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1" w:history="1">
        <w:r w:rsidRPr="008B37EF">
          <w:rPr>
            <w:rStyle w:val="aa"/>
            <w:rFonts w:ascii="Times New Roman" w:hAnsi="Times New Roman"/>
          </w:rPr>
          <w:t>https://admmegion.ru/programs/municipal/zhkk2019/</w:t>
        </w:r>
      </w:hyperlink>
      <w:r w:rsidRPr="008B37EF">
        <w:rPr>
          <w:rFonts w:ascii="Times New Roman" w:hAnsi="Times New Roman"/>
        </w:rPr>
        <w:t>.</w:t>
      </w:r>
    </w:p>
    <w:p w:rsidR="00384783" w:rsidRPr="008B37EF" w:rsidRDefault="00384783" w:rsidP="00384783">
      <w:pPr>
        <w:jc w:val="both"/>
        <w:rPr>
          <w:rFonts w:ascii="Times New Roman" w:eastAsia="Times New Roman" w:hAnsi="Times New Roman"/>
          <w:bCs/>
          <w:color w:val="000000"/>
          <w:lang w:eastAsia="ru-RU"/>
        </w:rPr>
      </w:pPr>
      <w:r w:rsidRPr="008B37EF">
        <w:rPr>
          <w:rFonts w:ascii="Times New Roman" w:eastAsia="Times New Roman" w:hAnsi="Times New Roman"/>
          <w:bCs/>
          <w:color w:val="000000"/>
          <w:lang w:eastAsia="ru-RU"/>
        </w:rPr>
        <w:t xml:space="preserve">            </w:t>
      </w:r>
      <w:r w:rsidR="00D352F7" w:rsidRPr="008B37EF">
        <w:rPr>
          <w:rFonts w:ascii="Times New Roman" w:eastAsia="Times New Roman" w:hAnsi="Times New Roman"/>
          <w:bCs/>
          <w:color w:val="000000"/>
          <w:lang w:eastAsia="ru-RU"/>
        </w:rPr>
        <w:t>Ответственный и</w:t>
      </w:r>
      <w:r w:rsidRPr="008B37EF">
        <w:rPr>
          <w:rFonts w:ascii="Times New Roman" w:eastAsia="Times New Roman" w:hAnsi="Times New Roman"/>
          <w:bCs/>
          <w:color w:val="000000"/>
          <w:lang w:eastAsia="ru-RU"/>
        </w:rPr>
        <w:t>сполнитель муниципальной программы – муниципальное казенное учреждение «</w:t>
      </w:r>
      <w:r w:rsidRPr="008B37EF">
        <w:rPr>
          <w:rFonts w:ascii="Times New Roman" w:eastAsia="Times New Roman" w:hAnsi="Times New Roman"/>
          <w:lang w:eastAsia="ru-RU"/>
        </w:rPr>
        <w:t>Управление капитального строительства и жилищно-коммунального комплекса</w:t>
      </w:r>
      <w:r w:rsidRPr="008B37EF">
        <w:rPr>
          <w:rFonts w:ascii="Times New Roman" w:hAnsi="Times New Roman"/>
        </w:rPr>
        <w:t>».</w:t>
      </w:r>
    </w:p>
    <w:p w:rsidR="00384783" w:rsidRPr="008B37EF" w:rsidRDefault="00384783" w:rsidP="00384783">
      <w:pPr>
        <w:ind w:firstLine="708"/>
        <w:jc w:val="both"/>
        <w:rPr>
          <w:rFonts w:ascii="Times New Roman" w:eastAsia="Times New Roman" w:hAnsi="Times New Roman"/>
          <w:color w:val="000000" w:themeColor="text1"/>
          <w:lang w:eastAsia="ru-RU"/>
        </w:rPr>
      </w:pPr>
      <w:r w:rsidRPr="008B37EF">
        <w:rPr>
          <w:rFonts w:ascii="Times New Roman" w:eastAsia="Times New Roman" w:hAnsi="Times New Roman"/>
          <w:bCs/>
          <w:color w:val="000000"/>
          <w:lang w:eastAsia="ru-RU"/>
        </w:rPr>
        <w:t xml:space="preserve">Соисполнитель муниципальной программы – </w:t>
      </w:r>
      <w:r w:rsidRPr="008B37EF">
        <w:rPr>
          <w:rFonts w:ascii="Times New Roman" w:eastAsia="Times New Roman" w:hAnsi="Times New Roman"/>
          <w:color w:val="000000" w:themeColor="text1"/>
          <w:lang w:eastAsia="ru-RU"/>
        </w:rPr>
        <w:t>администрация города.</w:t>
      </w:r>
    </w:p>
    <w:p w:rsidR="00384783" w:rsidRPr="008B37EF" w:rsidRDefault="00384783" w:rsidP="00384783">
      <w:pPr>
        <w:ind w:firstLine="708"/>
        <w:jc w:val="both"/>
        <w:rPr>
          <w:rFonts w:ascii="Times New Roman" w:hAnsi="Times New Roman"/>
        </w:rPr>
      </w:pPr>
      <w:r w:rsidRPr="008B37EF">
        <w:rPr>
          <w:rFonts w:ascii="Times New Roman" w:hAnsi="Times New Roman"/>
        </w:rPr>
        <w:t xml:space="preserve">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повышение качества и надежности предоставления жилищно-коммунальных услуг населению.      </w:t>
      </w:r>
    </w:p>
    <w:p w:rsidR="00384783" w:rsidRPr="008B37EF" w:rsidRDefault="00384783" w:rsidP="00384783">
      <w:pPr>
        <w:jc w:val="both"/>
        <w:rPr>
          <w:rFonts w:ascii="Times New Roman" w:hAnsi="Times New Roman"/>
          <w:b/>
        </w:rPr>
      </w:pPr>
      <w:r w:rsidRPr="008B37EF">
        <w:rPr>
          <w:rFonts w:ascii="Times New Roman" w:hAnsi="Times New Roman"/>
        </w:rPr>
        <w:t xml:space="preserve">            </w:t>
      </w:r>
      <w:r w:rsidRPr="008B37EF">
        <w:rPr>
          <w:rFonts w:ascii="Times New Roman" w:hAnsi="Times New Roman"/>
          <w:b/>
        </w:rPr>
        <w:t>Задачи муниципальной программы:</w:t>
      </w:r>
    </w:p>
    <w:p w:rsidR="00384783" w:rsidRPr="008B37EF" w:rsidRDefault="00384783" w:rsidP="00384783">
      <w:pPr>
        <w:jc w:val="both"/>
        <w:rPr>
          <w:rFonts w:ascii="Times New Roman" w:hAnsi="Times New Roman"/>
        </w:rPr>
      </w:pPr>
      <w:r w:rsidRPr="008B37EF">
        <w:rPr>
          <w:rFonts w:ascii="Times New Roman" w:hAnsi="Times New Roman"/>
        </w:rPr>
        <w:t xml:space="preserve">            1.Улучшение санитарного состояния города Мегиона.</w:t>
      </w:r>
    </w:p>
    <w:p w:rsidR="00384783" w:rsidRPr="008B37EF" w:rsidRDefault="00384783" w:rsidP="00384783">
      <w:pPr>
        <w:ind w:firstLine="708"/>
        <w:jc w:val="both"/>
        <w:rPr>
          <w:rFonts w:ascii="Times New Roman" w:hAnsi="Times New Roman"/>
        </w:rPr>
      </w:pPr>
      <w:r w:rsidRPr="008B37EF">
        <w:rPr>
          <w:rFonts w:ascii="Times New Roman" w:hAnsi="Times New Roman"/>
        </w:rPr>
        <w:t xml:space="preserve">2.Установление единого порядка содержания объектов внешнего благоустройства на территории города Мегиона. </w:t>
      </w:r>
    </w:p>
    <w:p w:rsidR="00384783" w:rsidRPr="008B37EF" w:rsidRDefault="00384783" w:rsidP="00384783">
      <w:pPr>
        <w:ind w:firstLine="708"/>
        <w:jc w:val="both"/>
        <w:rPr>
          <w:rFonts w:ascii="Times New Roman" w:eastAsia="Times New Roman" w:hAnsi="Times New Roman"/>
          <w:color w:val="000000"/>
          <w:lang w:eastAsia="ru-RU"/>
        </w:rPr>
      </w:pPr>
      <w:r w:rsidRPr="008B37EF">
        <w:rPr>
          <w:rFonts w:ascii="Times New Roman" w:hAnsi="Times New Roman"/>
        </w:rPr>
        <w:t>3.М</w:t>
      </w:r>
      <w:r w:rsidRPr="008B37EF">
        <w:rPr>
          <w:rFonts w:ascii="Times New Roman" w:eastAsia="Times New Roman" w:hAnsi="Times New Roman"/>
          <w:color w:val="000000"/>
          <w:lang w:eastAsia="ru-RU"/>
        </w:rPr>
        <w:t xml:space="preserve">одернизация систем коммунальной инфраструктуры на основе использования </w:t>
      </w:r>
      <w:proofErr w:type="spellStart"/>
      <w:r w:rsidRPr="008B37EF">
        <w:rPr>
          <w:rFonts w:ascii="Times New Roman" w:eastAsia="Times New Roman" w:hAnsi="Times New Roman"/>
          <w:color w:val="000000"/>
          <w:lang w:eastAsia="ru-RU"/>
        </w:rPr>
        <w:t>энергоэффективных</w:t>
      </w:r>
      <w:proofErr w:type="spellEnd"/>
      <w:r w:rsidRPr="008B37EF">
        <w:rPr>
          <w:rFonts w:ascii="Times New Roman" w:eastAsia="Times New Roman" w:hAnsi="Times New Roman"/>
          <w:color w:val="000000"/>
          <w:lang w:eastAsia="ru-RU"/>
        </w:rPr>
        <w:t xml:space="preserve"> и экологически чистых технологий.</w:t>
      </w:r>
    </w:p>
    <w:p w:rsidR="00384783" w:rsidRPr="008B37EF" w:rsidRDefault="00384783" w:rsidP="00384783">
      <w:pPr>
        <w:jc w:val="both"/>
        <w:rPr>
          <w:rFonts w:ascii="Times New Roman" w:hAnsi="Times New Roman"/>
        </w:rPr>
      </w:pPr>
      <w:r w:rsidRPr="008B37EF">
        <w:rPr>
          <w:rFonts w:ascii="Times New Roman" w:eastAsia="Times New Roman" w:hAnsi="Times New Roman"/>
          <w:color w:val="000000"/>
          <w:lang w:eastAsia="ru-RU"/>
        </w:rPr>
        <w:t xml:space="preserve">            4.Строительство объектов коммунального комплекса в городе Мегионе</w:t>
      </w:r>
      <w:r w:rsidRPr="008B37EF">
        <w:rPr>
          <w:rFonts w:ascii="Times New Roman" w:hAnsi="Times New Roman"/>
        </w:rPr>
        <w:t xml:space="preserve">. </w:t>
      </w:r>
    </w:p>
    <w:p w:rsidR="00384783" w:rsidRPr="008B37EF" w:rsidRDefault="00384783" w:rsidP="00384783">
      <w:pPr>
        <w:ind w:firstLine="708"/>
        <w:jc w:val="both"/>
        <w:rPr>
          <w:rFonts w:ascii="Times New Roman" w:hAnsi="Times New Roman"/>
        </w:rPr>
      </w:pPr>
      <w:r w:rsidRPr="008B37EF">
        <w:rPr>
          <w:rFonts w:ascii="Times New Roman" w:hAnsi="Times New Roman"/>
        </w:rPr>
        <w:t>5.С</w:t>
      </w:r>
      <w:r w:rsidRPr="008B37EF">
        <w:rPr>
          <w:rFonts w:ascii="Times New Roman" w:eastAsia="Times New Roman" w:hAnsi="Times New Roman"/>
          <w:color w:val="000000"/>
          <w:lang w:eastAsia="ru-RU"/>
        </w:rPr>
        <w:t>убсидии организациям города Мегиона</w:t>
      </w:r>
      <w:r w:rsidRPr="008B37EF">
        <w:rPr>
          <w:rFonts w:ascii="Times New Roman" w:hAnsi="Times New Roman"/>
        </w:rPr>
        <w:t>.</w:t>
      </w:r>
    </w:p>
    <w:p w:rsidR="00384783" w:rsidRPr="008B37EF" w:rsidRDefault="00384783" w:rsidP="00384783">
      <w:pPr>
        <w:jc w:val="both"/>
        <w:rPr>
          <w:rFonts w:ascii="Times New Roman" w:eastAsia="Times New Roman" w:hAnsi="Times New Roman"/>
          <w:lang w:eastAsia="ru-RU"/>
        </w:rPr>
      </w:pPr>
      <w:r w:rsidRPr="008B37EF">
        <w:rPr>
          <w:rFonts w:ascii="Times New Roman" w:hAnsi="Times New Roman"/>
        </w:rPr>
        <w:t xml:space="preserve">            6.Э</w:t>
      </w:r>
      <w:r w:rsidRPr="008B37EF">
        <w:rPr>
          <w:rFonts w:ascii="Times New Roman" w:eastAsia="Times New Roman" w:hAnsi="Times New Roman"/>
          <w:lang w:eastAsia="ru-RU"/>
        </w:rPr>
        <w:t>нергосбережение в бюджетной сфере.</w:t>
      </w:r>
    </w:p>
    <w:p w:rsidR="00384783" w:rsidRPr="008B37EF" w:rsidRDefault="00384783" w:rsidP="00384783">
      <w:pPr>
        <w:ind w:firstLine="708"/>
        <w:jc w:val="both"/>
        <w:rPr>
          <w:rFonts w:ascii="Times New Roman" w:eastAsia="Times New Roman" w:hAnsi="Times New Roman"/>
          <w:color w:val="000000"/>
          <w:lang w:eastAsia="ru-RU"/>
        </w:rPr>
      </w:pPr>
      <w:r w:rsidRPr="008B37EF">
        <w:rPr>
          <w:rFonts w:ascii="Times New Roman" w:eastAsia="Times New Roman" w:hAnsi="Times New Roman"/>
          <w:lang w:eastAsia="ru-RU"/>
        </w:rPr>
        <w:t>7.Э</w:t>
      </w:r>
      <w:r w:rsidRPr="008B37EF">
        <w:rPr>
          <w:rFonts w:ascii="Times New Roman" w:eastAsia="Times New Roman" w:hAnsi="Times New Roman"/>
          <w:color w:val="000000"/>
          <w:lang w:eastAsia="ru-RU"/>
        </w:rPr>
        <w:t>нергосбережение в жилищной сфере.</w:t>
      </w:r>
    </w:p>
    <w:p w:rsidR="00384783" w:rsidRPr="008B37EF" w:rsidRDefault="00384783" w:rsidP="00384783">
      <w:pPr>
        <w:ind w:firstLine="708"/>
        <w:jc w:val="both"/>
        <w:rPr>
          <w:rFonts w:ascii="Times New Roman" w:eastAsia="Times New Roman" w:hAnsi="Times New Roman"/>
          <w:color w:val="000000"/>
          <w:lang w:eastAsia="ru-RU"/>
        </w:rPr>
      </w:pPr>
      <w:r w:rsidRPr="008B37EF">
        <w:rPr>
          <w:rFonts w:ascii="Times New Roman" w:eastAsia="Times New Roman" w:hAnsi="Times New Roman"/>
          <w:color w:val="000000"/>
          <w:lang w:eastAsia="ru-RU"/>
        </w:rPr>
        <w:t>8.Выполнение капитального ремонта с внедрением современных строительных материалов.</w:t>
      </w:r>
    </w:p>
    <w:p w:rsidR="00384783" w:rsidRPr="008B37EF" w:rsidRDefault="00384783" w:rsidP="00384783">
      <w:pPr>
        <w:ind w:firstLine="708"/>
        <w:jc w:val="both"/>
        <w:rPr>
          <w:rFonts w:ascii="Times New Roman" w:eastAsia="Times New Roman" w:hAnsi="Times New Roman"/>
          <w:color w:val="000000"/>
          <w:lang w:eastAsia="ru-RU"/>
        </w:rPr>
      </w:pPr>
      <w:r w:rsidRPr="008B37EF">
        <w:rPr>
          <w:rFonts w:ascii="Times New Roman" w:eastAsia="Times New Roman" w:hAnsi="Times New Roman"/>
          <w:color w:val="000000"/>
          <w:lang w:eastAsia="ru-RU"/>
        </w:rPr>
        <w:t>9.Повышение эффективности управления и содержания общего имущества многоквартирных домов.</w:t>
      </w:r>
    </w:p>
    <w:p w:rsidR="00384783" w:rsidRPr="008B37EF" w:rsidRDefault="00384783" w:rsidP="00384783">
      <w:pPr>
        <w:ind w:firstLine="708"/>
        <w:jc w:val="both"/>
        <w:rPr>
          <w:rFonts w:ascii="Times New Roman" w:eastAsia="Times New Roman" w:hAnsi="Times New Roman"/>
          <w:color w:val="000000"/>
          <w:lang w:eastAsia="ru-RU"/>
        </w:rPr>
      </w:pPr>
    </w:p>
    <w:p w:rsidR="00384783" w:rsidRPr="008B37EF" w:rsidRDefault="00384783" w:rsidP="00384783">
      <w:pPr>
        <w:ind w:firstLine="360"/>
        <w:jc w:val="both"/>
        <w:rPr>
          <w:rFonts w:ascii="Times New Roman" w:eastAsia="Times New Roman" w:hAnsi="Times New Roman"/>
          <w:lang w:eastAsia="ru-RU"/>
        </w:rPr>
      </w:pPr>
      <w:r w:rsidRPr="008B37EF">
        <w:rPr>
          <w:rFonts w:ascii="Times New Roman" w:hAnsi="Times New Roman"/>
        </w:rPr>
        <w:t xml:space="preserve">   </w:t>
      </w:r>
      <w:r w:rsidRPr="008B37EF">
        <w:rPr>
          <w:rFonts w:ascii="Times New Roman" w:eastAsia="Times New Roman" w:hAnsi="Times New Roman"/>
          <w:bCs/>
          <w:color w:val="000000"/>
          <w:sz w:val="20"/>
          <w:szCs w:val="20"/>
          <w:lang w:eastAsia="ru-RU"/>
        </w:rPr>
        <w:t xml:space="preserve"> </w:t>
      </w:r>
      <w:r w:rsidRPr="008B37EF">
        <w:rPr>
          <w:rFonts w:ascii="Times New Roman" w:hAnsi="Times New Roman"/>
          <w:bCs/>
        </w:rPr>
        <w:t>Уточненный объем бюджетных ассигнований составляет</w:t>
      </w:r>
      <w:r w:rsidRPr="008B37EF">
        <w:rPr>
          <w:rFonts w:ascii="Times New Roman" w:hAnsi="Times New Roman"/>
        </w:rPr>
        <w:t xml:space="preserve"> </w:t>
      </w:r>
      <w:r w:rsidR="008B37EF" w:rsidRPr="008B37EF">
        <w:rPr>
          <w:rFonts w:ascii="Times New Roman" w:hAnsi="Times New Roman"/>
        </w:rPr>
        <w:t>184 804,0</w:t>
      </w:r>
      <w:r w:rsidRPr="008B37EF">
        <w:rPr>
          <w:rFonts w:ascii="Times New Roman" w:hAnsi="Times New Roman"/>
        </w:rPr>
        <w:t xml:space="preserve"> тыс. рублей, </w:t>
      </w:r>
      <w:r w:rsidRPr="008B37EF">
        <w:rPr>
          <w:rFonts w:ascii="Times New Roman" w:hAnsi="Times New Roman"/>
          <w:bCs/>
        </w:rPr>
        <w:t>исполнено</w:t>
      </w:r>
      <w:r w:rsidRPr="008B37EF">
        <w:rPr>
          <w:rFonts w:ascii="Times New Roman" w:eastAsia="Calibri" w:hAnsi="Times New Roman"/>
        </w:rPr>
        <w:t xml:space="preserve"> </w:t>
      </w:r>
      <w:r w:rsidR="008B37EF" w:rsidRPr="008B37EF">
        <w:rPr>
          <w:rFonts w:ascii="Times New Roman" w:eastAsia="Calibri" w:hAnsi="Times New Roman"/>
        </w:rPr>
        <w:t>35 063,9</w:t>
      </w:r>
      <w:r w:rsidRPr="008B37EF">
        <w:rPr>
          <w:rFonts w:ascii="Times New Roman" w:eastAsia="Calibri" w:hAnsi="Times New Roman"/>
        </w:rPr>
        <w:t xml:space="preserve"> тыс. рублей</w:t>
      </w:r>
      <w:r w:rsidR="008B37EF" w:rsidRPr="008B37EF">
        <w:rPr>
          <w:rFonts w:ascii="Times New Roman" w:hAnsi="Times New Roman"/>
          <w:bCs/>
        </w:rPr>
        <w:t>, или 19</w:t>
      </w:r>
      <w:r w:rsidR="00A00264" w:rsidRPr="008B37EF">
        <w:rPr>
          <w:rFonts w:ascii="Times New Roman" w:hAnsi="Times New Roman"/>
          <w:bCs/>
        </w:rPr>
        <w:t>,0</w:t>
      </w:r>
      <w:r w:rsidRPr="008B37EF">
        <w:rPr>
          <w:rFonts w:ascii="Times New Roman" w:hAnsi="Times New Roman"/>
          <w:bCs/>
        </w:rPr>
        <w:t>%, в том числе:</w:t>
      </w:r>
      <w:r w:rsidRPr="008B37EF">
        <w:rPr>
          <w:rFonts w:ascii="Times New Roman" w:eastAsia="Times New Roman" w:hAnsi="Times New Roman"/>
          <w:lang w:eastAsia="ru-RU"/>
        </w:rPr>
        <w:t xml:space="preserve">  </w:t>
      </w:r>
    </w:p>
    <w:p w:rsidR="00384783" w:rsidRPr="008B37EF" w:rsidRDefault="00384783" w:rsidP="00384783">
      <w:pPr>
        <w:ind w:left="360"/>
        <w:jc w:val="center"/>
        <w:rPr>
          <w:rFonts w:ascii="Times New Roman" w:eastAsia="Times New Roman" w:hAnsi="Times New Roman"/>
          <w:bCs/>
          <w:color w:val="000000"/>
          <w:sz w:val="20"/>
          <w:szCs w:val="20"/>
          <w:lang w:eastAsia="ru-RU"/>
        </w:rPr>
      </w:pPr>
    </w:p>
    <w:p w:rsidR="00384783" w:rsidRPr="008B37EF" w:rsidRDefault="00384783" w:rsidP="00384783">
      <w:pPr>
        <w:ind w:left="360"/>
        <w:jc w:val="center"/>
        <w:rPr>
          <w:rFonts w:ascii="Times New Roman" w:hAnsi="Times New Roman"/>
          <w:bCs/>
          <w:sz w:val="20"/>
          <w:szCs w:val="20"/>
        </w:rPr>
      </w:pPr>
      <w:r w:rsidRPr="008B37E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84783" w:rsidRPr="008B37EF" w:rsidTr="00F33517">
        <w:tc>
          <w:tcPr>
            <w:tcW w:w="568" w:type="dxa"/>
            <w:vAlign w:val="center"/>
          </w:tcPr>
          <w:p w:rsidR="00384783" w:rsidRPr="008B37EF" w:rsidRDefault="00384783" w:rsidP="00D352F7">
            <w:pPr>
              <w:jc w:val="center"/>
              <w:rPr>
                <w:rFonts w:ascii="Times New Roman" w:eastAsia="Times New Roman" w:hAnsi="Times New Roman"/>
                <w:sz w:val="20"/>
                <w:szCs w:val="20"/>
              </w:rPr>
            </w:pPr>
            <w:r w:rsidRPr="008B37EF">
              <w:rPr>
                <w:rFonts w:ascii="Times New Roman" w:eastAsia="Times New Roman" w:hAnsi="Times New Roman"/>
                <w:sz w:val="20"/>
                <w:szCs w:val="20"/>
              </w:rPr>
              <w:t>№ п/п</w:t>
            </w:r>
          </w:p>
        </w:tc>
        <w:tc>
          <w:tcPr>
            <w:tcW w:w="2976" w:type="dxa"/>
            <w:shd w:val="clear" w:color="auto" w:fill="auto"/>
            <w:vAlign w:val="center"/>
          </w:tcPr>
          <w:p w:rsidR="00384783" w:rsidRPr="008B37EF" w:rsidRDefault="00384783" w:rsidP="00D352F7">
            <w:pPr>
              <w:jc w:val="center"/>
              <w:rPr>
                <w:rFonts w:ascii="Times New Roman" w:eastAsia="Times New Roman" w:hAnsi="Times New Roman"/>
                <w:sz w:val="20"/>
                <w:szCs w:val="20"/>
              </w:rPr>
            </w:pPr>
            <w:r w:rsidRPr="008B37EF">
              <w:rPr>
                <w:rFonts w:ascii="Times New Roman" w:eastAsia="Times New Roman" w:hAnsi="Times New Roman"/>
                <w:sz w:val="20"/>
                <w:szCs w:val="20"/>
              </w:rPr>
              <w:t>Источник финансирования</w:t>
            </w:r>
          </w:p>
        </w:tc>
        <w:tc>
          <w:tcPr>
            <w:tcW w:w="1985" w:type="dxa"/>
            <w:shd w:val="clear" w:color="auto" w:fill="auto"/>
            <w:vAlign w:val="center"/>
          </w:tcPr>
          <w:p w:rsidR="00384783" w:rsidRPr="008B37EF" w:rsidRDefault="00384783" w:rsidP="00D352F7">
            <w:pPr>
              <w:jc w:val="center"/>
              <w:rPr>
                <w:rFonts w:ascii="Times New Roman" w:eastAsia="Times New Roman" w:hAnsi="Times New Roman"/>
                <w:sz w:val="20"/>
                <w:szCs w:val="20"/>
              </w:rPr>
            </w:pPr>
            <w:r w:rsidRPr="008B37EF">
              <w:rPr>
                <w:rFonts w:ascii="Times New Roman" w:hAnsi="Times New Roman"/>
                <w:sz w:val="20"/>
                <w:szCs w:val="20"/>
              </w:rPr>
              <w:t>Утверждено решением Д</w:t>
            </w:r>
            <w:r w:rsidR="0056086D" w:rsidRPr="008B37EF">
              <w:rPr>
                <w:rFonts w:ascii="Times New Roman" w:hAnsi="Times New Roman"/>
                <w:sz w:val="20"/>
                <w:szCs w:val="20"/>
              </w:rPr>
              <w:t>умы         города Мегиона от 07.12.2022  №247</w:t>
            </w:r>
          </w:p>
        </w:tc>
        <w:tc>
          <w:tcPr>
            <w:tcW w:w="1984" w:type="dxa"/>
            <w:shd w:val="clear" w:color="auto" w:fill="auto"/>
            <w:vAlign w:val="center"/>
          </w:tcPr>
          <w:p w:rsidR="00384783" w:rsidRPr="008B37EF" w:rsidRDefault="00384783" w:rsidP="00A00264">
            <w:pPr>
              <w:jc w:val="center"/>
              <w:rPr>
                <w:rFonts w:ascii="Times New Roman" w:eastAsia="Times New Roman" w:hAnsi="Times New Roman"/>
                <w:sz w:val="20"/>
                <w:szCs w:val="20"/>
              </w:rPr>
            </w:pPr>
            <w:r w:rsidRPr="008B37EF">
              <w:rPr>
                <w:rFonts w:ascii="Times New Roman" w:eastAsia="Times New Roman" w:hAnsi="Times New Roman"/>
                <w:sz w:val="20"/>
                <w:szCs w:val="20"/>
              </w:rPr>
              <w:t>Показатели сводной</w:t>
            </w:r>
            <w:r w:rsidR="008B37EF">
              <w:rPr>
                <w:rFonts w:ascii="Times New Roman" w:eastAsia="Times New Roman" w:hAnsi="Times New Roman"/>
                <w:sz w:val="20"/>
                <w:szCs w:val="20"/>
              </w:rPr>
              <w:t xml:space="preserve"> бюджетной росписи на 01.10</w:t>
            </w:r>
            <w:r w:rsidR="0056086D" w:rsidRPr="008B37EF">
              <w:rPr>
                <w:rFonts w:ascii="Times New Roman" w:eastAsia="Times New Roman" w:hAnsi="Times New Roman"/>
                <w:sz w:val="20"/>
                <w:szCs w:val="20"/>
              </w:rPr>
              <w:t>.2023</w:t>
            </w:r>
          </w:p>
        </w:tc>
        <w:tc>
          <w:tcPr>
            <w:tcW w:w="1418" w:type="dxa"/>
            <w:shd w:val="clear" w:color="auto" w:fill="auto"/>
            <w:vAlign w:val="center"/>
          </w:tcPr>
          <w:p w:rsidR="00384783" w:rsidRPr="008B37EF" w:rsidRDefault="008B37EF" w:rsidP="00D352F7">
            <w:pPr>
              <w:jc w:val="center"/>
              <w:rPr>
                <w:rFonts w:ascii="Times New Roman" w:eastAsia="Times New Roman" w:hAnsi="Times New Roman"/>
              </w:rPr>
            </w:pPr>
            <w:r>
              <w:rPr>
                <w:rFonts w:ascii="Times New Roman" w:eastAsia="Times New Roman" w:hAnsi="Times New Roman"/>
                <w:sz w:val="20"/>
                <w:szCs w:val="20"/>
              </w:rPr>
              <w:t>Исполнено на 01.10</w:t>
            </w:r>
            <w:r w:rsidR="0056086D" w:rsidRPr="008B37EF">
              <w:rPr>
                <w:rFonts w:ascii="Times New Roman" w:eastAsia="Times New Roman" w:hAnsi="Times New Roman"/>
                <w:sz w:val="20"/>
                <w:szCs w:val="20"/>
              </w:rPr>
              <w:t>.2023</w:t>
            </w:r>
          </w:p>
          <w:p w:rsidR="00384783" w:rsidRPr="008B37EF" w:rsidRDefault="00384783" w:rsidP="00D352F7">
            <w:pPr>
              <w:jc w:val="center"/>
              <w:rPr>
                <w:rFonts w:ascii="Times New Roman" w:eastAsia="Times New Roman" w:hAnsi="Times New Roman"/>
                <w:sz w:val="20"/>
                <w:szCs w:val="20"/>
              </w:rPr>
            </w:pPr>
          </w:p>
        </w:tc>
        <w:tc>
          <w:tcPr>
            <w:tcW w:w="850" w:type="dxa"/>
            <w:shd w:val="clear" w:color="auto" w:fill="auto"/>
            <w:vAlign w:val="center"/>
          </w:tcPr>
          <w:p w:rsidR="00384783" w:rsidRPr="008B37EF" w:rsidRDefault="00384783" w:rsidP="00D352F7">
            <w:pPr>
              <w:jc w:val="center"/>
              <w:rPr>
                <w:rFonts w:ascii="Times New Roman" w:eastAsia="Times New Roman" w:hAnsi="Times New Roman"/>
                <w:sz w:val="20"/>
                <w:szCs w:val="20"/>
              </w:rPr>
            </w:pPr>
            <w:r w:rsidRPr="008B37EF">
              <w:rPr>
                <w:rFonts w:ascii="Times New Roman" w:eastAsia="Times New Roman" w:hAnsi="Times New Roman"/>
                <w:sz w:val="20"/>
                <w:szCs w:val="20"/>
              </w:rPr>
              <w:t xml:space="preserve">% </w:t>
            </w:r>
            <w:proofErr w:type="spellStart"/>
            <w:r w:rsidRPr="008B37EF">
              <w:rPr>
                <w:rFonts w:ascii="Times New Roman" w:eastAsia="Times New Roman" w:hAnsi="Times New Roman"/>
                <w:sz w:val="20"/>
                <w:szCs w:val="20"/>
              </w:rPr>
              <w:t>испол</w:t>
            </w:r>
            <w:proofErr w:type="spellEnd"/>
          </w:p>
          <w:p w:rsidR="00384783" w:rsidRPr="008B37EF" w:rsidRDefault="00384783" w:rsidP="00D352F7">
            <w:pPr>
              <w:jc w:val="center"/>
              <w:rPr>
                <w:rFonts w:ascii="Times New Roman" w:eastAsia="Times New Roman" w:hAnsi="Times New Roman"/>
                <w:sz w:val="20"/>
                <w:szCs w:val="20"/>
              </w:rPr>
            </w:pPr>
            <w:r w:rsidRPr="008B37EF">
              <w:rPr>
                <w:rFonts w:ascii="Times New Roman" w:eastAsia="Times New Roman" w:hAnsi="Times New Roman"/>
                <w:sz w:val="20"/>
                <w:szCs w:val="20"/>
              </w:rPr>
              <w:t>нения</w:t>
            </w:r>
          </w:p>
        </w:tc>
      </w:tr>
      <w:tr w:rsidR="00384783" w:rsidRPr="008B37EF" w:rsidTr="00F33517">
        <w:tc>
          <w:tcPr>
            <w:tcW w:w="568" w:type="dxa"/>
            <w:vAlign w:val="center"/>
          </w:tcPr>
          <w:p w:rsidR="00384783" w:rsidRPr="008B37EF" w:rsidRDefault="00384783" w:rsidP="00D352F7">
            <w:pPr>
              <w:jc w:val="center"/>
              <w:rPr>
                <w:rFonts w:ascii="Times New Roman" w:eastAsia="Times New Roman" w:hAnsi="Times New Roman"/>
                <w:sz w:val="16"/>
                <w:szCs w:val="16"/>
              </w:rPr>
            </w:pPr>
            <w:r w:rsidRPr="008B37EF">
              <w:rPr>
                <w:rFonts w:ascii="Times New Roman" w:eastAsia="Times New Roman" w:hAnsi="Times New Roman"/>
                <w:sz w:val="16"/>
                <w:szCs w:val="16"/>
              </w:rPr>
              <w:t>1</w:t>
            </w:r>
          </w:p>
        </w:tc>
        <w:tc>
          <w:tcPr>
            <w:tcW w:w="2976" w:type="dxa"/>
            <w:shd w:val="clear" w:color="auto" w:fill="auto"/>
            <w:vAlign w:val="center"/>
          </w:tcPr>
          <w:p w:rsidR="00384783" w:rsidRPr="008B37EF" w:rsidRDefault="00384783" w:rsidP="00D352F7">
            <w:pPr>
              <w:jc w:val="center"/>
              <w:rPr>
                <w:rFonts w:ascii="Times New Roman" w:eastAsia="Times New Roman" w:hAnsi="Times New Roman"/>
                <w:sz w:val="16"/>
                <w:szCs w:val="16"/>
              </w:rPr>
            </w:pPr>
            <w:r w:rsidRPr="008B37EF">
              <w:rPr>
                <w:rFonts w:ascii="Times New Roman" w:eastAsia="Times New Roman" w:hAnsi="Times New Roman"/>
                <w:sz w:val="16"/>
                <w:szCs w:val="16"/>
              </w:rPr>
              <w:t>2</w:t>
            </w:r>
          </w:p>
        </w:tc>
        <w:tc>
          <w:tcPr>
            <w:tcW w:w="1985" w:type="dxa"/>
            <w:shd w:val="clear" w:color="auto" w:fill="auto"/>
            <w:vAlign w:val="center"/>
          </w:tcPr>
          <w:p w:rsidR="00384783" w:rsidRPr="008B37EF" w:rsidRDefault="00384783" w:rsidP="00D352F7">
            <w:pPr>
              <w:jc w:val="center"/>
              <w:rPr>
                <w:rFonts w:ascii="Times New Roman" w:eastAsia="Times New Roman" w:hAnsi="Times New Roman"/>
                <w:sz w:val="16"/>
                <w:szCs w:val="16"/>
              </w:rPr>
            </w:pPr>
            <w:r w:rsidRPr="008B37EF">
              <w:rPr>
                <w:rFonts w:ascii="Times New Roman" w:eastAsia="Times New Roman" w:hAnsi="Times New Roman"/>
                <w:sz w:val="16"/>
                <w:szCs w:val="16"/>
              </w:rPr>
              <w:t>3</w:t>
            </w:r>
          </w:p>
        </w:tc>
        <w:tc>
          <w:tcPr>
            <w:tcW w:w="1984" w:type="dxa"/>
            <w:shd w:val="clear" w:color="auto" w:fill="auto"/>
            <w:vAlign w:val="center"/>
          </w:tcPr>
          <w:p w:rsidR="00384783" w:rsidRPr="008B37EF" w:rsidRDefault="00384783" w:rsidP="00D352F7">
            <w:pPr>
              <w:jc w:val="center"/>
              <w:rPr>
                <w:rFonts w:ascii="Times New Roman" w:eastAsia="Times New Roman" w:hAnsi="Times New Roman"/>
                <w:sz w:val="16"/>
                <w:szCs w:val="16"/>
              </w:rPr>
            </w:pPr>
            <w:r w:rsidRPr="008B37EF">
              <w:rPr>
                <w:rFonts w:ascii="Times New Roman" w:eastAsia="Times New Roman" w:hAnsi="Times New Roman"/>
                <w:sz w:val="16"/>
                <w:szCs w:val="16"/>
              </w:rPr>
              <w:t>4</w:t>
            </w:r>
          </w:p>
        </w:tc>
        <w:tc>
          <w:tcPr>
            <w:tcW w:w="1418" w:type="dxa"/>
            <w:shd w:val="clear" w:color="auto" w:fill="auto"/>
          </w:tcPr>
          <w:p w:rsidR="00384783" w:rsidRPr="008B37EF" w:rsidRDefault="00384783" w:rsidP="00D352F7">
            <w:pPr>
              <w:jc w:val="center"/>
              <w:rPr>
                <w:rFonts w:ascii="Times New Roman" w:eastAsia="Times New Roman" w:hAnsi="Times New Roman"/>
                <w:sz w:val="16"/>
                <w:szCs w:val="16"/>
              </w:rPr>
            </w:pPr>
            <w:r w:rsidRPr="008B37EF">
              <w:rPr>
                <w:rFonts w:ascii="Times New Roman" w:eastAsia="Times New Roman" w:hAnsi="Times New Roman"/>
                <w:sz w:val="16"/>
                <w:szCs w:val="16"/>
              </w:rPr>
              <w:t>5</w:t>
            </w:r>
          </w:p>
        </w:tc>
        <w:tc>
          <w:tcPr>
            <w:tcW w:w="850" w:type="dxa"/>
            <w:shd w:val="clear" w:color="auto" w:fill="auto"/>
          </w:tcPr>
          <w:p w:rsidR="00384783" w:rsidRPr="008B37EF" w:rsidRDefault="00384783" w:rsidP="00D352F7">
            <w:pPr>
              <w:jc w:val="center"/>
              <w:rPr>
                <w:rFonts w:ascii="Times New Roman" w:eastAsia="Times New Roman" w:hAnsi="Times New Roman"/>
                <w:sz w:val="16"/>
                <w:szCs w:val="16"/>
              </w:rPr>
            </w:pPr>
            <w:r w:rsidRPr="008B37EF">
              <w:rPr>
                <w:rFonts w:ascii="Times New Roman" w:eastAsia="Times New Roman" w:hAnsi="Times New Roman"/>
                <w:sz w:val="16"/>
                <w:szCs w:val="16"/>
              </w:rPr>
              <w:t>6</w:t>
            </w:r>
          </w:p>
        </w:tc>
      </w:tr>
      <w:tr w:rsidR="00384783" w:rsidRPr="008B37EF" w:rsidTr="00F33517">
        <w:trPr>
          <w:trHeight w:val="185"/>
        </w:trPr>
        <w:tc>
          <w:tcPr>
            <w:tcW w:w="568" w:type="dxa"/>
          </w:tcPr>
          <w:p w:rsidR="00384783" w:rsidRPr="008B37EF" w:rsidRDefault="00384783" w:rsidP="00D352F7">
            <w:pPr>
              <w:jc w:val="both"/>
              <w:rPr>
                <w:rFonts w:ascii="Times New Roman" w:eastAsia="Times New Roman" w:hAnsi="Times New Roman"/>
                <w:sz w:val="20"/>
                <w:szCs w:val="20"/>
              </w:rPr>
            </w:pPr>
          </w:p>
        </w:tc>
        <w:tc>
          <w:tcPr>
            <w:tcW w:w="2976" w:type="dxa"/>
            <w:shd w:val="clear" w:color="auto" w:fill="auto"/>
            <w:vAlign w:val="center"/>
          </w:tcPr>
          <w:p w:rsidR="00384783" w:rsidRPr="008B37EF" w:rsidRDefault="00384783" w:rsidP="00D352F7">
            <w:pPr>
              <w:rPr>
                <w:rFonts w:ascii="Times New Roman" w:eastAsia="Times New Roman" w:hAnsi="Times New Roman"/>
                <w:b/>
                <w:sz w:val="20"/>
                <w:szCs w:val="20"/>
              </w:rPr>
            </w:pPr>
            <w:r w:rsidRPr="008B37EF">
              <w:rPr>
                <w:rFonts w:ascii="Times New Roman" w:eastAsia="Times New Roman" w:hAnsi="Times New Roman"/>
                <w:b/>
                <w:sz w:val="20"/>
                <w:szCs w:val="20"/>
              </w:rPr>
              <w:t>Всего:</w:t>
            </w:r>
          </w:p>
        </w:tc>
        <w:tc>
          <w:tcPr>
            <w:tcW w:w="1985" w:type="dxa"/>
            <w:shd w:val="clear" w:color="auto" w:fill="auto"/>
            <w:vAlign w:val="center"/>
          </w:tcPr>
          <w:p w:rsidR="00384783" w:rsidRPr="008B37EF" w:rsidRDefault="0056086D" w:rsidP="00D352F7">
            <w:pPr>
              <w:jc w:val="center"/>
              <w:rPr>
                <w:rFonts w:ascii="Times New Roman" w:eastAsia="Times New Roman" w:hAnsi="Times New Roman"/>
                <w:b/>
                <w:color w:val="000000"/>
                <w:sz w:val="20"/>
                <w:szCs w:val="20"/>
                <w:lang w:eastAsia="ru-RU"/>
              </w:rPr>
            </w:pPr>
            <w:r w:rsidRPr="008B37EF">
              <w:rPr>
                <w:rFonts w:ascii="Times New Roman" w:eastAsia="Times New Roman" w:hAnsi="Times New Roman"/>
                <w:b/>
                <w:color w:val="000000"/>
                <w:sz w:val="20"/>
                <w:szCs w:val="20"/>
                <w:lang w:eastAsia="ru-RU"/>
              </w:rPr>
              <w:t>61 152,6</w:t>
            </w:r>
          </w:p>
        </w:tc>
        <w:tc>
          <w:tcPr>
            <w:tcW w:w="1984" w:type="dxa"/>
            <w:shd w:val="clear" w:color="auto" w:fill="auto"/>
            <w:vAlign w:val="center"/>
          </w:tcPr>
          <w:p w:rsidR="00384783" w:rsidRPr="008B37EF" w:rsidRDefault="008B37EF"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184 804,0</w:t>
            </w:r>
          </w:p>
        </w:tc>
        <w:tc>
          <w:tcPr>
            <w:tcW w:w="1418" w:type="dxa"/>
            <w:shd w:val="clear" w:color="auto" w:fill="auto"/>
          </w:tcPr>
          <w:p w:rsidR="00384783" w:rsidRPr="008B37EF" w:rsidRDefault="008B37EF" w:rsidP="0040060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35 063,9</w:t>
            </w:r>
          </w:p>
        </w:tc>
        <w:tc>
          <w:tcPr>
            <w:tcW w:w="850" w:type="dxa"/>
            <w:shd w:val="clear" w:color="auto" w:fill="auto"/>
          </w:tcPr>
          <w:p w:rsidR="00384783" w:rsidRPr="008B37EF" w:rsidRDefault="008B37EF"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19</w:t>
            </w:r>
            <w:r w:rsidR="00F33517" w:rsidRPr="008B37EF">
              <w:rPr>
                <w:rFonts w:ascii="Times New Roman" w:eastAsia="Times New Roman" w:hAnsi="Times New Roman"/>
                <w:b/>
                <w:color w:val="000000"/>
                <w:sz w:val="20"/>
                <w:szCs w:val="20"/>
                <w:lang w:eastAsia="ru-RU"/>
              </w:rPr>
              <w:t>,0</w:t>
            </w:r>
          </w:p>
        </w:tc>
      </w:tr>
      <w:tr w:rsidR="00384783" w:rsidRPr="008B37EF" w:rsidTr="00F33517">
        <w:trPr>
          <w:trHeight w:val="201"/>
        </w:trPr>
        <w:tc>
          <w:tcPr>
            <w:tcW w:w="568" w:type="dxa"/>
            <w:vAlign w:val="center"/>
          </w:tcPr>
          <w:p w:rsidR="00384783" w:rsidRPr="008B37EF" w:rsidRDefault="00384783" w:rsidP="00D352F7">
            <w:pPr>
              <w:jc w:val="center"/>
              <w:rPr>
                <w:rFonts w:ascii="Times New Roman" w:eastAsia="Times New Roman" w:hAnsi="Times New Roman"/>
                <w:sz w:val="20"/>
                <w:szCs w:val="20"/>
              </w:rPr>
            </w:pPr>
            <w:r w:rsidRPr="008B37EF">
              <w:rPr>
                <w:rFonts w:ascii="Times New Roman" w:eastAsia="Times New Roman" w:hAnsi="Times New Roman"/>
                <w:sz w:val="20"/>
                <w:szCs w:val="20"/>
              </w:rPr>
              <w:t>1</w:t>
            </w:r>
          </w:p>
        </w:tc>
        <w:tc>
          <w:tcPr>
            <w:tcW w:w="2976" w:type="dxa"/>
            <w:shd w:val="clear" w:color="auto" w:fill="auto"/>
            <w:vAlign w:val="center"/>
          </w:tcPr>
          <w:p w:rsidR="00384783" w:rsidRPr="008B37EF" w:rsidRDefault="00384783" w:rsidP="00D352F7">
            <w:pPr>
              <w:rPr>
                <w:rFonts w:ascii="Times New Roman" w:eastAsia="Times New Roman" w:hAnsi="Times New Roman"/>
                <w:sz w:val="20"/>
                <w:szCs w:val="20"/>
              </w:rPr>
            </w:pPr>
            <w:r w:rsidRPr="008B37EF">
              <w:rPr>
                <w:rFonts w:ascii="Times New Roman" w:eastAsia="Times New Roman" w:hAnsi="Times New Roman"/>
                <w:sz w:val="20"/>
                <w:szCs w:val="20"/>
              </w:rPr>
              <w:t xml:space="preserve">местный бюджет </w:t>
            </w:r>
          </w:p>
        </w:tc>
        <w:tc>
          <w:tcPr>
            <w:tcW w:w="1985" w:type="dxa"/>
            <w:shd w:val="clear" w:color="auto" w:fill="auto"/>
            <w:vAlign w:val="center"/>
          </w:tcPr>
          <w:p w:rsidR="00384783" w:rsidRPr="008B37EF" w:rsidRDefault="0056086D" w:rsidP="00D352F7">
            <w:pPr>
              <w:jc w:val="center"/>
              <w:rPr>
                <w:rFonts w:ascii="Times New Roman" w:eastAsia="Times New Roman" w:hAnsi="Times New Roman"/>
                <w:color w:val="000000"/>
                <w:sz w:val="20"/>
                <w:szCs w:val="20"/>
                <w:lang w:eastAsia="ru-RU"/>
              </w:rPr>
            </w:pPr>
            <w:r w:rsidRPr="008B37EF">
              <w:rPr>
                <w:rFonts w:ascii="Times New Roman" w:eastAsia="Times New Roman" w:hAnsi="Times New Roman"/>
                <w:color w:val="000000"/>
                <w:sz w:val="20"/>
                <w:szCs w:val="20"/>
                <w:lang w:eastAsia="ru-RU"/>
              </w:rPr>
              <w:t>44 472,7</w:t>
            </w:r>
          </w:p>
        </w:tc>
        <w:tc>
          <w:tcPr>
            <w:tcW w:w="1984" w:type="dxa"/>
            <w:shd w:val="clear" w:color="auto" w:fill="auto"/>
            <w:vAlign w:val="center"/>
          </w:tcPr>
          <w:p w:rsidR="00384783" w:rsidRPr="008B37EF" w:rsidRDefault="00402D89"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62 939,4</w:t>
            </w:r>
          </w:p>
        </w:tc>
        <w:tc>
          <w:tcPr>
            <w:tcW w:w="1418" w:type="dxa"/>
            <w:shd w:val="clear" w:color="auto" w:fill="auto"/>
          </w:tcPr>
          <w:p w:rsidR="00384783" w:rsidRPr="008B37EF" w:rsidRDefault="00402D89"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30 856,6</w:t>
            </w:r>
          </w:p>
        </w:tc>
        <w:tc>
          <w:tcPr>
            <w:tcW w:w="850" w:type="dxa"/>
            <w:shd w:val="clear" w:color="auto" w:fill="auto"/>
          </w:tcPr>
          <w:p w:rsidR="00384783" w:rsidRPr="008B37EF" w:rsidRDefault="00402D89"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43,0</w:t>
            </w:r>
          </w:p>
        </w:tc>
      </w:tr>
      <w:tr w:rsidR="00384783" w:rsidRPr="00F64009" w:rsidTr="00F33517">
        <w:tc>
          <w:tcPr>
            <w:tcW w:w="568" w:type="dxa"/>
            <w:vAlign w:val="center"/>
          </w:tcPr>
          <w:p w:rsidR="00384783" w:rsidRPr="008B37EF" w:rsidRDefault="00384783" w:rsidP="00D352F7">
            <w:pPr>
              <w:jc w:val="center"/>
              <w:rPr>
                <w:rFonts w:ascii="Times New Roman" w:eastAsia="Times New Roman" w:hAnsi="Times New Roman"/>
                <w:sz w:val="20"/>
                <w:szCs w:val="20"/>
              </w:rPr>
            </w:pPr>
            <w:r w:rsidRPr="008B37EF">
              <w:rPr>
                <w:rFonts w:ascii="Times New Roman" w:eastAsia="Times New Roman" w:hAnsi="Times New Roman"/>
                <w:sz w:val="20"/>
                <w:szCs w:val="20"/>
              </w:rPr>
              <w:t>2</w:t>
            </w:r>
          </w:p>
        </w:tc>
        <w:tc>
          <w:tcPr>
            <w:tcW w:w="2976" w:type="dxa"/>
            <w:shd w:val="clear" w:color="auto" w:fill="auto"/>
            <w:vAlign w:val="center"/>
          </w:tcPr>
          <w:p w:rsidR="00384783" w:rsidRPr="008B37EF" w:rsidRDefault="00384783" w:rsidP="00D352F7">
            <w:pPr>
              <w:rPr>
                <w:rFonts w:ascii="Times New Roman" w:eastAsia="Times New Roman" w:hAnsi="Times New Roman"/>
                <w:sz w:val="20"/>
                <w:szCs w:val="20"/>
              </w:rPr>
            </w:pPr>
            <w:r w:rsidRPr="008B37EF">
              <w:rPr>
                <w:rFonts w:ascii="Times New Roman" w:eastAsia="Times New Roman" w:hAnsi="Times New Roman"/>
                <w:sz w:val="20"/>
                <w:szCs w:val="20"/>
              </w:rPr>
              <w:t>бюджет автономного округа</w:t>
            </w:r>
          </w:p>
        </w:tc>
        <w:tc>
          <w:tcPr>
            <w:tcW w:w="1985" w:type="dxa"/>
            <w:shd w:val="clear" w:color="auto" w:fill="auto"/>
            <w:vAlign w:val="center"/>
          </w:tcPr>
          <w:p w:rsidR="00384783" w:rsidRPr="008B37EF" w:rsidRDefault="0056086D" w:rsidP="00D352F7">
            <w:pPr>
              <w:jc w:val="center"/>
              <w:rPr>
                <w:rFonts w:ascii="Times New Roman" w:eastAsia="Times New Roman" w:hAnsi="Times New Roman"/>
                <w:color w:val="000000"/>
                <w:sz w:val="20"/>
                <w:szCs w:val="20"/>
                <w:lang w:eastAsia="ru-RU"/>
              </w:rPr>
            </w:pPr>
            <w:r w:rsidRPr="008B37EF">
              <w:rPr>
                <w:rFonts w:ascii="Times New Roman" w:eastAsia="Times New Roman" w:hAnsi="Times New Roman"/>
                <w:color w:val="000000"/>
                <w:sz w:val="20"/>
                <w:szCs w:val="20"/>
                <w:lang w:eastAsia="ru-RU"/>
              </w:rPr>
              <w:t>16 679,9</w:t>
            </w:r>
          </w:p>
        </w:tc>
        <w:tc>
          <w:tcPr>
            <w:tcW w:w="1984" w:type="dxa"/>
            <w:shd w:val="clear" w:color="auto" w:fill="auto"/>
            <w:vAlign w:val="center"/>
          </w:tcPr>
          <w:p w:rsidR="00384783" w:rsidRPr="008B37EF" w:rsidRDefault="00F33517" w:rsidP="00D352F7">
            <w:pPr>
              <w:jc w:val="center"/>
              <w:rPr>
                <w:rFonts w:ascii="Times New Roman" w:eastAsia="Times New Roman" w:hAnsi="Times New Roman"/>
                <w:color w:val="000000"/>
                <w:sz w:val="20"/>
                <w:szCs w:val="20"/>
                <w:lang w:eastAsia="ru-RU"/>
              </w:rPr>
            </w:pPr>
            <w:r w:rsidRPr="008B37EF">
              <w:rPr>
                <w:rFonts w:ascii="Times New Roman" w:eastAsia="Times New Roman" w:hAnsi="Times New Roman"/>
                <w:color w:val="000000"/>
                <w:sz w:val="20"/>
                <w:szCs w:val="20"/>
                <w:lang w:eastAsia="ru-RU"/>
              </w:rPr>
              <w:t>121 864,6</w:t>
            </w:r>
          </w:p>
        </w:tc>
        <w:tc>
          <w:tcPr>
            <w:tcW w:w="1418" w:type="dxa"/>
            <w:shd w:val="clear" w:color="auto" w:fill="auto"/>
          </w:tcPr>
          <w:p w:rsidR="00384783" w:rsidRPr="008B37EF" w:rsidRDefault="00402D89" w:rsidP="0040060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4 207,3</w:t>
            </w:r>
          </w:p>
        </w:tc>
        <w:tc>
          <w:tcPr>
            <w:tcW w:w="850" w:type="dxa"/>
            <w:shd w:val="clear" w:color="auto" w:fill="auto"/>
          </w:tcPr>
          <w:p w:rsidR="00384783" w:rsidRPr="008B37EF" w:rsidRDefault="00402D89"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r>
    </w:tbl>
    <w:p w:rsidR="00384783" w:rsidRPr="00F64009" w:rsidRDefault="00384783" w:rsidP="00384783">
      <w:pPr>
        <w:ind w:firstLine="708"/>
        <w:jc w:val="both"/>
        <w:rPr>
          <w:rFonts w:ascii="Times New Roman" w:hAnsi="Times New Roman"/>
          <w:highlight w:val="yellow"/>
        </w:rPr>
      </w:pPr>
    </w:p>
    <w:p w:rsidR="00384783" w:rsidRPr="00A87118" w:rsidRDefault="00384783" w:rsidP="00384783">
      <w:pPr>
        <w:ind w:firstLine="708"/>
        <w:jc w:val="both"/>
        <w:rPr>
          <w:rFonts w:ascii="Times New Roman" w:hAnsi="Times New Roman"/>
        </w:rPr>
      </w:pPr>
      <w:r w:rsidRPr="00A87118">
        <w:rPr>
          <w:rFonts w:ascii="Times New Roman" w:hAnsi="Times New Roman"/>
        </w:rPr>
        <w:t>Удельный вес к общему объему</w:t>
      </w:r>
      <w:r w:rsidR="00F33517" w:rsidRPr="00A87118">
        <w:rPr>
          <w:rFonts w:ascii="Times New Roman" w:hAnsi="Times New Roman"/>
        </w:rPr>
        <w:t xml:space="preserve"> расходов бюджета составляет 2,6% к плану и 0,</w:t>
      </w:r>
      <w:r w:rsidR="00BC1825">
        <w:rPr>
          <w:rFonts w:ascii="Times New Roman" w:hAnsi="Times New Roman"/>
        </w:rPr>
        <w:t>6</w:t>
      </w:r>
      <w:r w:rsidRPr="00A87118">
        <w:rPr>
          <w:rFonts w:ascii="Times New Roman" w:hAnsi="Times New Roman"/>
        </w:rPr>
        <w:t>% к исполнению расходной части бюджета города.</w:t>
      </w:r>
    </w:p>
    <w:p w:rsidR="00384783" w:rsidRPr="00F64009" w:rsidRDefault="00384783" w:rsidP="00384783">
      <w:pPr>
        <w:ind w:firstLine="708"/>
        <w:jc w:val="both"/>
        <w:rPr>
          <w:rFonts w:ascii="Times New Roman" w:hAnsi="Times New Roman"/>
          <w:highlight w:val="yellow"/>
        </w:rPr>
      </w:pPr>
    </w:p>
    <w:p w:rsidR="00384783" w:rsidRPr="00402D89" w:rsidRDefault="00384783" w:rsidP="00384783">
      <w:pPr>
        <w:ind w:firstLine="709"/>
        <w:jc w:val="center"/>
        <w:rPr>
          <w:rFonts w:ascii="Times New Roman" w:hAnsi="Times New Roman"/>
          <w:b/>
          <w:bCs/>
        </w:rPr>
      </w:pPr>
      <w:r w:rsidRPr="00402D89">
        <w:rPr>
          <w:rFonts w:ascii="Times New Roman" w:hAnsi="Times New Roman"/>
          <w:b/>
          <w:bCs/>
        </w:rPr>
        <w:t>В состав муниципальной программы входят 5 подпрограмм</w:t>
      </w:r>
    </w:p>
    <w:p w:rsidR="00384783" w:rsidRPr="00402D89" w:rsidRDefault="00384783" w:rsidP="00384783">
      <w:pPr>
        <w:ind w:firstLine="709"/>
        <w:jc w:val="both"/>
        <w:rPr>
          <w:rFonts w:ascii="Times New Roman" w:hAnsi="Times New Roman"/>
          <w:b/>
          <w:bCs/>
        </w:rPr>
      </w:pPr>
    </w:p>
    <w:p w:rsidR="00384783" w:rsidRPr="00402D89" w:rsidRDefault="00384783" w:rsidP="00384783">
      <w:pPr>
        <w:jc w:val="center"/>
        <w:rPr>
          <w:rFonts w:ascii="Times New Roman" w:eastAsia="Times New Roman" w:hAnsi="Times New Roman"/>
          <w:lang w:eastAsia="ru-RU"/>
        </w:rPr>
      </w:pPr>
      <w:r w:rsidRPr="00402D89">
        <w:rPr>
          <w:rFonts w:ascii="Times New Roman" w:eastAsia="Times New Roman" w:hAnsi="Times New Roman"/>
          <w:lang w:eastAsia="ru-RU"/>
        </w:rPr>
        <w:t xml:space="preserve">Структура расходов муниципальной программы </w:t>
      </w:r>
    </w:p>
    <w:p w:rsidR="0055157F" w:rsidRPr="00402D89" w:rsidRDefault="00384783" w:rsidP="00ED3269">
      <w:pPr>
        <w:jc w:val="center"/>
        <w:rPr>
          <w:rFonts w:ascii="Times New Roman" w:eastAsia="Times New Roman" w:hAnsi="Times New Roman"/>
          <w:bCs/>
          <w:color w:val="000000"/>
          <w:lang w:eastAsia="ru-RU"/>
        </w:rPr>
      </w:pPr>
      <w:r w:rsidRPr="00402D89">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городе Мегионе на 2019-2025 годы»</w:t>
      </w:r>
      <w:r w:rsidRPr="00402D89">
        <w:rPr>
          <w:rFonts w:ascii="Times New Roman" w:eastAsia="Times New Roman" w:hAnsi="Times New Roman"/>
          <w:lang w:eastAsia="ru-RU"/>
        </w:rPr>
        <w:t xml:space="preserve">                                 </w:t>
      </w:r>
    </w:p>
    <w:p w:rsidR="0055157F" w:rsidRPr="00402D89" w:rsidRDefault="0055157F" w:rsidP="00384783">
      <w:pPr>
        <w:tabs>
          <w:tab w:val="left" w:pos="538"/>
        </w:tabs>
        <w:ind w:firstLine="709"/>
        <w:jc w:val="both"/>
        <w:rPr>
          <w:rFonts w:ascii="Times New Roman" w:eastAsia="Times New Roman" w:hAnsi="Times New Roman"/>
          <w:lang w:eastAsia="ru-RU"/>
        </w:rPr>
      </w:pPr>
    </w:p>
    <w:p w:rsidR="00384783" w:rsidRPr="00402D89" w:rsidRDefault="00384783" w:rsidP="0055157F">
      <w:pPr>
        <w:tabs>
          <w:tab w:val="left" w:pos="538"/>
        </w:tabs>
        <w:ind w:firstLine="709"/>
        <w:jc w:val="right"/>
        <w:rPr>
          <w:rFonts w:ascii="Times New Roman" w:eastAsia="Times New Roman" w:hAnsi="Times New Roman"/>
          <w:lang w:eastAsia="ru-RU"/>
        </w:rPr>
      </w:pPr>
      <w:r w:rsidRPr="00402D89">
        <w:rPr>
          <w:rFonts w:ascii="Times New Roman" w:eastAsia="Times New Roman" w:hAnsi="Times New Roman"/>
          <w:bCs/>
          <w:color w:val="000000"/>
          <w:sz w:val="20"/>
          <w:szCs w:val="20"/>
          <w:lang w:eastAsia="ru-RU"/>
        </w:rPr>
        <w:t>(тыс. рублей)</w:t>
      </w:r>
    </w:p>
    <w:tbl>
      <w:tblPr>
        <w:tblW w:w="5159" w:type="pct"/>
        <w:tblInd w:w="-34" w:type="dxa"/>
        <w:tblLayout w:type="fixed"/>
        <w:tblLook w:val="04A0" w:firstRow="1" w:lastRow="0" w:firstColumn="1" w:lastColumn="0" w:noHBand="0" w:noVBand="1"/>
      </w:tblPr>
      <w:tblGrid>
        <w:gridCol w:w="736"/>
        <w:gridCol w:w="2478"/>
        <w:gridCol w:w="1238"/>
        <w:gridCol w:w="1224"/>
        <w:gridCol w:w="1093"/>
        <w:gridCol w:w="896"/>
        <w:gridCol w:w="2269"/>
      </w:tblGrid>
      <w:tr w:rsidR="00384783" w:rsidRPr="00402D89" w:rsidTr="00724222">
        <w:trPr>
          <w:trHeight w:val="354"/>
          <w:tblHeader/>
        </w:trPr>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402D89" w:rsidRDefault="00384783" w:rsidP="00D352F7">
            <w:pPr>
              <w:ind w:left="-108"/>
              <w:jc w:val="center"/>
              <w:rPr>
                <w:rFonts w:ascii="Times New Roman" w:eastAsia="Times New Roman" w:hAnsi="Times New Roman"/>
                <w:color w:val="000000"/>
                <w:sz w:val="20"/>
                <w:szCs w:val="20"/>
                <w:lang w:eastAsia="ru-RU"/>
              </w:rPr>
            </w:pPr>
            <w:r w:rsidRPr="00402D89">
              <w:rPr>
                <w:rFonts w:ascii="Times New Roman" w:eastAsia="Times New Roman" w:hAnsi="Times New Roman"/>
                <w:color w:val="000000"/>
                <w:sz w:val="20"/>
                <w:szCs w:val="20"/>
                <w:lang w:eastAsia="ru-RU"/>
              </w:rPr>
              <w:lastRenderedPageBreak/>
              <w:t>№ п/п</w:t>
            </w:r>
          </w:p>
        </w:tc>
        <w:tc>
          <w:tcPr>
            <w:tcW w:w="1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402D89" w:rsidRDefault="00384783" w:rsidP="00D352F7">
            <w:pPr>
              <w:jc w:val="center"/>
              <w:rPr>
                <w:rFonts w:ascii="Times New Roman" w:eastAsia="Times New Roman" w:hAnsi="Times New Roman"/>
                <w:color w:val="000000"/>
                <w:sz w:val="20"/>
                <w:szCs w:val="20"/>
                <w:lang w:eastAsia="ru-RU"/>
              </w:rPr>
            </w:pPr>
            <w:r w:rsidRPr="00402D89">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23" w:type="pct"/>
            <w:tcBorders>
              <w:top w:val="single" w:sz="4" w:space="0" w:color="auto"/>
              <w:bottom w:val="single" w:sz="4" w:space="0" w:color="auto"/>
              <w:right w:val="single" w:sz="4" w:space="0" w:color="auto"/>
            </w:tcBorders>
            <w:shd w:val="clear" w:color="auto" w:fill="auto"/>
            <w:vAlign w:val="center"/>
          </w:tcPr>
          <w:p w:rsidR="00384783" w:rsidRPr="00402D89" w:rsidRDefault="00384783" w:rsidP="00D352F7">
            <w:pPr>
              <w:jc w:val="center"/>
              <w:rPr>
                <w:rFonts w:ascii="Times New Roman" w:eastAsia="Times New Roman" w:hAnsi="Times New Roman"/>
                <w:sz w:val="20"/>
                <w:szCs w:val="20"/>
                <w:lang w:eastAsia="ru-RU"/>
              </w:rPr>
            </w:pPr>
            <w:r w:rsidRPr="00402D89">
              <w:rPr>
                <w:rFonts w:ascii="Times New Roman" w:hAnsi="Times New Roman"/>
                <w:sz w:val="20"/>
                <w:szCs w:val="20"/>
              </w:rPr>
              <w:t>Утверждено решением Д</w:t>
            </w:r>
            <w:r w:rsidR="00C07FA7" w:rsidRPr="00402D89">
              <w:rPr>
                <w:rFonts w:ascii="Times New Roman" w:hAnsi="Times New Roman"/>
                <w:sz w:val="20"/>
                <w:szCs w:val="20"/>
              </w:rPr>
              <w:t>умы         города Мегиона от 07.12.2022 №247</w:t>
            </w:r>
          </w:p>
        </w:tc>
        <w:tc>
          <w:tcPr>
            <w:tcW w:w="616" w:type="pct"/>
            <w:tcBorders>
              <w:top w:val="single" w:sz="4" w:space="0" w:color="auto"/>
              <w:bottom w:val="single" w:sz="4" w:space="0" w:color="auto"/>
              <w:right w:val="single" w:sz="4" w:space="0" w:color="auto"/>
            </w:tcBorders>
            <w:vAlign w:val="center"/>
          </w:tcPr>
          <w:p w:rsidR="00384783" w:rsidRPr="00402D89" w:rsidRDefault="00384783" w:rsidP="00D352F7">
            <w:pPr>
              <w:jc w:val="center"/>
              <w:rPr>
                <w:rFonts w:ascii="Times New Roman" w:hAnsi="Times New Roman"/>
                <w:sz w:val="20"/>
                <w:szCs w:val="20"/>
              </w:rPr>
            </w:pPr>
            <w:r w:rsidRPr="00402D89">
              <w:rPr>
                <w:rFonts w:ascii="Times New Roman" w:eastAsia="Times New Roman" w:hAnsi="Times New Roman"/>
                <w:sz w:val="20"/>
                <w:szCs w:val="20"/>
              </w:rPr>
              <w:t>Показатели сводной</w:t>
            </w:r>
            <w:r w:rsidR="00402D89">
              <w:rPr>
                <w:rFonts w:ascii="Times New Roman" w:eastAsia="Times New Roman" w:hAnsi="Times New Roman"/>
                <w:sz w:val="20"/>
                <w:szCs w:val="20"/>
              </w:rPr>
              <w:t xml:space="preserve"> бюджетной росписи на 01.10</w:t>
            </w:r>
            <w:r w:rsidR="00C07FA7" w:rsidRPr="00402D89">
              <w:rPr>
                <w:rFonts w:ascii="Times New Roman" w:eastAsia="Times New Roman" w:hAnsi="Times New Roman"/>
                <w:sz w:val="20"/>
                <w:szCs w:val="20"/>
              </w:rPr>
              <w:t>.2023</w:t>
            </w:r>
          </w:p>
        </w:tc>
        <w:tc>
          <w:tcPr>
            <w:tcW w:w="550" w:type="pct"/>
            <w:tcBorders>
              <w:top w:val="single" w:sz="4" w:space="0" w:color="auto"/>
              <w:bottom w:val="single" w:sz="4" w:space="0" w:color="auto"/>
              <w:right w:val="single" w:sz="4" w:space="0" w:color="auto"/>
            </w:tcBorders>
            <w:vAlign w:val="center"/>
          </w:tcPr>
          <w:p w:rsidR="00384783" w:rsidRPr="00402D89" w:rsidRDefault="00F33517" w:rsidP="00D352F7">
            <w:pPr>
              <w:ind w:left="-110"/>
              <w:jc w:val="center"/>
              <w:rPr>
                <w:rFonts w:ascii="Times New Roman" w:eastAsia="Times New Roman" w:hAnsi="Times New Roman"/>
              </w:rPr>
            </w:pPr>
            <w:r w:rsidRPr="00402D89">
              <w:rPr>
                <w:rFonts w:ascii="Times New Roman" w:eastAsia="Times New Roman" w:hAnsi="Times New Roman"/>
                <w:sz w:val="20"/>
                <w:szCs w:val="20"/>
              </w:rPr>
              <w:t xml:space="preserve">Исполнено на </w:t>
            </w:r>
            <w:r w:rsidR="00402D89">
              <w:rPr>
                <w:rFonts w:ascii="Times New Roman" w:eastAsia="Times New Roman" w:hAnsi="Times New Roman"/>
                <w:sz w:val="20"/>
                <w:szCs w:val="20"/>
              </w:rPr>
              <w:t>01.10</w:t>
            </w:r>
            <w:r w:rsidR="00C07FA7" w:rsidRPr="00402D89">
              <w:rPr>
                <w:rFonts w:ascii="Times New Roman" w:eastAsia="Times New Roman" w:hAnsi="Times New Roman"/>
                <w:sz w:val="20"/>
                <w:szCs w:val="20"/>
              </w:rPr>
              <w:t>.2023</w:t>
            </w:r>
          </w:p>
          <w:p w:rsidR="00384783" w:rsidRPr="00402D89" w:rsidRDefault="00384783" w:rsidP="00D352F7">
            <w:pPr>
              <w:ind w:left="-110"/>
              <w:jc w:val="center"/>
              <w:rPr>
                <w:rFonts w:ascii="Times New Roman" w:hAnsi="Times New Roman"/>
                <w:sz w:val="20"/>
                <w:szCs w:val="20"/>
              </w:rPr>
            </w:pPr>
          </w:p>
        </w:tc>
        <w:tc>
          <w:tcPr>
            <w:tcW w:w="451" w:type="pct"/>
            <w:tcBorders>
              <w:top w:val="single" w:sz="4" w:space="0" w:color="auto"/>
              <w:bottom w:val="single" w:sz="4" w:space="0" w:color="auto"/>
              <w:right w:val="single" w:sz="4" w:space="0" w:color="auto"/>
            </w:tcBorders>
            <w:vAlign w:val="center"/>
          </w:tcPr>
          <w:p w:rsidR="00384783" w:rsidRPr="00402D89" w:rsidRDefault="00384783" w:rsidP="00D352F7">
            <w:pPr>
              <w:jc w:val="center"/>
              <w:rPr>
                <w:rFonts w:ascii="Times New Roman" w:eastAsia="Times New Roman" w:hAnsi="Times New Roman"/>
                <w:sz w:val="20"/>
                <w:szCs w:val="20"/>
              </w:rPr>
            </w:pPr>
            <w:r w:rsidRPr="00402D89">
              <w:rPr>
                <w:rFonts w:ascii="Times New Roman" w:eastAsia="Times New Roman" w:hAnsi="Times New Roman"/>
                <w:sz w:val="20"/>
                <w:szCs w:val="20"/>
              </w:rPr>
              <w:t xml:space="preserve">% </w:t>
            </w:r>
            <w:proofErr w:type="spellStart"/>
            <w:r w:rsidRPr="00402D89">
              <w:rPr>
                <w:rFonts w:ascii="Times New Roman" w:eastAsia="Times New Roman" w:hAnsi="Times New Roman"/>
                <w:sz w:val="20"/>
                <w:szCs w:val="20"/>
              </w:rPr>
              <w:t>испол</w:t>
            </w:r>
            <w:proofErr w:type="spellEnd"/>
          </w:p>
          <w:p w:rsidR="00384783" w:rsidRPr="00402D89" w:rsidRDefault="00384783" w:rsidP="00D352F7">
            <w:pPr>
              <w:jc w:val="center"/>
              <w:rPr>
                <w:rFonts w:ascii="Times New Roman" w:hAnsi="Times New Roman"/>
                <w:sz w:val="20"/>
                <w:szCs w:val="20"/>
              </w:rPr>
            </w:pPr>
            <w:r w:rsidRPr="00402D89">
              <w:rPr>
                <w:rFonts w:ascii="Times New Roman" w:eastAsia="Times New Roman" w:hAnsi="Times New Roman"/>
                <w:sz w:val="20"/>
                <w:szCs w:val="20"/>
              </w:rPr>
              <w:t>нения</w:t>
            </w:r>
          </w:p>
        </w:tc>
        <w:tc>
          <w:tcPr>
            <w:tcW w:w="1142" w:type="pct"/>
            <w:tcBorders>
              <w:top w:val="single" w:sz="4" w:space="0" w:color="auto"/>
              <w:bottom w:val="single" w:sz="4" w:space="0" w:color="auto"/>
              <w:right w:val="single" w:sz="4" w:space="0" w:color="auto"/>
            </w:tcBorders>
            <w:vAlign w:val="center"/>
          </w:tcPr>
          <w:p w:rsidR="00384783" w:rsidRPr="00402D89" w:rsidRDefault="00384783" w:rsidP="00E3766D">
            <w:pPr>
              <w:jc w:val="center"/>
              <w:rPr>
                <w:rFonts w:ascii="Times New Roman" w:hAnsi="Times New Roman"/>
                <w:sz w:val="20"/>
                <w:szCs w:val="20"/>
              </w:rPr>
            </w:pPr>
            <w:r w:rsidRPr="00402D89">
              <w:rPr>
                <w:rFonts w:ascii="Times New Roman" w:eastAsia="Times New Roman" w:hAnsi="Times New Roman"/>
                <w:sz w:val="20"/>
                <w:szCs w:val="20"/>
              </w:rPr>
              <w:t xml:space="preserve">Причины неисполнения </w:t>
            </w:r>
          </w:p>
        </w:tc>
      </w:tr>
      <w:tr w:rsidR="00384783" w:rsidRPr="00402D89" w:rsidTr="00724222">
        <w:trPr>
          <w:trHeight w:val="197"/>
          <w:tblHeader/>
        </w:trPr>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402D89" w:rsidRDefault="00384783" w:rsidP="00D352F7">
            <w:pPr>
              <w:jc w:val="center"/>
              <w:rPr>
                <w:rFonts w:ascii="Times New Roman" w:eastAsia="Times New Roman" w:hAnsi="Times New Roman"/>
                <w:color w:val="000000"/>
                <w:sz w:val="16"/>
                <w:szCs w:val="16"/>
                <w:lang w:eastAsia="ru-RU"/>
              </w:rPr>
            </w:pPr>
            <w:r w:rsidRPr="00402D89">
              <w:rPr>
                <w:rFonts w:ascii="Times New Roman" w:eastAsia="Times New Roman" w:hAnsi="Times New Roman"/>
                <w:color w:val="000000"/>
                <w:sz w:val="16"/>
                <w:szCs w:val="16"/>
                <w:lang w:eastAsia="ru-RU"/>
              </w:rPr>
              <w:t>1</w:t>
            </w:r>
          </w:p>
        </w:tc>
        <w:tc>
          <w:tcPr>
            <w:tcW w:w="1247" w:type="pct"/>
            <w:tcBorders>
              <w:top w:val="single" w:sz="4" w:space="0" w:color="auto"/>
              <w:left w:val="nil"/>
              <w:bottom w:val="single" w:sz="4" w:space="0" w:color="auto"/>
              <w:right w:val="single" w:sz="4" w:space="0" w:color="auto"/>
            </w:tcBorders>
            <w:shd w:val="clear" w:color="000000" w:fill="FFFFFF"/>
            <w:vAlign w:val="center"/>
            <w:hideMark/>
          </w:tcPr>
          <w:p w:rsidR="00384783" w:rsidRPr="00402D89" w:rsidRDefault="00384783" w:rsidP="00D352F7">
            <w:pPr>
              <w:jc w:val="center"/>
              <w:rPr>
                <w:rFonts w:ascii="Times New Roman" w:eastAsia="Times New Roman" w:hAnsi="Times New Roman"/>
                <w:color w:val="000000"/>
                <w:sz w:val="16"/>
                <w:szCs w:val="16"/>
                <w:lang w:eastAsia="ru-RU"/>
              </w:rPr>
            </w:pPr>
            <w:r w:rsidRPr="00402D89">
              <w:rPr>
                <w:rFonts w:ascii="Times New Roman" w:eastAsia="Times New Roman" w:hAnsi="Times New Roman"/>
                <w:color w:val="000000"/>
                <w:sz w:val="16"/>
                <w:szCs w:val="16"/>
                <w:lang w:eastAsia="ru-RU"/>
              </w:rPr>
              <w:t>2</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384783" w:rsidRPr="00402D89" w:rsidRDefault="00384783" w:rsidP="00D352F7">
            <w:pPr>
              <w:ind w:left="-109"/>
              <w:jc w:val="center"/>
              <w:rPr>
                <w:rFonts w:ascii="Times New Roman" w:eastAsia="Times New Roman" w:hAnsi="Times New Roman"/>
                <w:color w:val="000000"/>
                <w:sz w:val="16"/>
                <w:szCs w:val="16"/>
                <w:lang w:eastAsia="ru-RU"/>
              </w:rPr>
            </w:pPr>
            <w:r w:rsidRPr="00402D89">
              <w:rPr>
                <w:rFonts w:ascii="Times New Roman" w:eastAsia="Times New Roman" w:hAnsi="Times New Roman"/>
                <w:color w:val="000000"/>
                <w:sz w:val="16"/>
                <w:szCs w:val="16"/>
                <w:lang w:eastAsia="ru-RU"/>
              </w:rPr>
              <w:t>3</w:t>
            </w:r>
          </w:p>
        </w:tc>
        <w:tc>
          <w:tcPr>
            <w:tcW w:w="616" w:type="pct"/>
            <w:tcBorders>
              <w:top w:val="single" w:sz="4" w:space="0" w:color="auto"/>
              <w:left w:val="nil"/>
              <w:bottom w:val="single" w:sz="4" w:space="0" w:color="auto"/>
              <w:right w:val="single" w:sz="4" w:space="0" w:color="auto"/>
            </w:tcBorders>
            <w:shd w:val="clear" w:color="000000" w:fill="FFFFFF"/>
          </w:tcPr>
          <w:p w:rsidR="00384783" w:rsidRPr="00402D89" w:rsidRDefault="00384783" w:rsidP="00D352F7">
            <w:pPr>
              <w:ind w:left="-109"/>
              <w:jc w:val="center"/>
              <w:rPr>
                <w:rFonts w:ascii="Times New Roman" w:eastAsia="Times New Roman" w:hAnsi="Times New Roman"/>
                <w:color w:val="000000"/>
                <w:sz w:val="16"/>
                <w:szCs w:val="16"/>
                <w:lang w:eastAsia="ru-RU"/>
              </w:rPr>
            </w:pPr>
            <w:r w:rsidRPr="00402D89">
              <w:rPr>
                <w:rFonts w:ascii="Times New Roman" w:eastAsia="Times New Roman" w:hAnsi="Times New Roman"/>
                <w:color w:val="000000"/>
                <w:sz w:val="16"/>
                <w:szCs w:val="16"/>
                <w:lang w:eastAsia="ru-RU"/>
              </w:rPr>
              <w:t>4</w:t>
            </w:r>
          </w:p>
        </w:tc>
        <w:tc>
          <w:tcPr>
            <w:tcW w:w="550" w:type="pct"/>
            <w:tcBorders>
              <w:top w:val="single" w:sz="4" w:space="0" w:color="auto"/>
              <w:left w:val="nil"/>
              <w:bottom w:val="single" w:sz="4" w:space="0" w:color="auto"/>
              <w:right w:val="single" w:sz="4" w:space="0" w:color="auto"/>
            </w:tcBorders>
            <w:shd w:val="clear" w:color="000000" w:fill="FFFFFF"/>
          </w:tcPr>
          <w:p w:rsidR="00384783" w:rsidRPr="00402D89" w:rsidRDefault="00384783" w:rsidP="00D352F7">
            <w:pPr>
              <w:ind w:left="-109"/>
              <w:jc w:val="center"/>
              <w:rPr>
                <w:rFonts w:ascii="Times New Roman" w:eastAsia="Times New Roman" w:hAnsi="Times New Roman"/>
                <w:color w:val="000000"/>
                <w:sz w:val="16"/>
                <w:szCs w:val="16"/>
                <w:lang w:eastAsia="ru-RU"/>
              </w:rPr>
            </w:pPr>
            <w:r w:rsidRPr="00402D89">
              <w:rPr>
                <w:rFonts w:ascii="Times New Roman" w:eastAsia="Times New Roman" w:hAnsi="Times New Roman"/>
                <w:color w:val="000000"/>
                <w:sz w:val="16"/>
                <w:szCs w:val="16"/>
                <w:lang w:eastAsia="ru-RU"/>
              </w:rPr>
              <w:t>5</w:t>
            </w:r>
          </w:p>
        </w:tc>
        <w:tc>
          <w:tcPr>
            <w:tcW w:w="451" w:type="pct"/>
            <w:tcBorders>
              <w:top w:val="single" w:sz="4" w:space="0" w:color="auto"/>
              <w:left w:val="nil"/>
              <w:bottom w:val="single" w:sz="4" w:space="0" w:color="auto"/>
              <w:right w:val="single" w:sz="4" w:space="0" w:color="auto"/>
            </w:tcBorders>
            <w:shd w:val="clear" w:color="000000" w:fill="FFFFFF"/>
          </w:tcPr>
          <w:p w:rsidR="00384783" w:rsidRPr="00402D89" w:rsidRDefault="00384783" w:rsidP="00D352F7">
            <w:pPr>
              <w:ind w:left="-109"/>
              <w:jc w:val="center"/>
              <w:rPr>
                <w:rFonts w:ascii="Times New Roman" w:eastAsia="Times New Roman" w:hAnsi="Times New Roman"/>
                <w:color w:val="000000"/>
                <w:sz w:val="16"/>
                <w:szCs w:val="16"/>
                <w:lang w:eastAsia="ru-RU"/>
              </w:rPr>
            </w:pPr>
            <w:r w:rsidRPr="00402D89">
              <w:rPr>
                <w:rFonts w:ascii="Times New Roman" w:eastAsia="Times New Roman" w:hAnsi="Times New Roman"/>
                <w:color w:val="000000"/>
                <w:sz w:val="16"/>
                <w:szCs w:val="16"/>
                <w:lang w:eastAsia="ru-RU"/>
              </w:rPr>
              <w:t>6</w:t>
            </w:r>
          </w:p>
        </w:tc>
        <w:tc>
          <w:tcPr>
            <w:tcW w:w="1142" w:type="pct"/>
            <w:tcBorders>
              <w:top w:val="single" w:sz="4" w:space="0" w:color="auto"/>
              <w:left w:val="nil"/>
              <w:bottom w:val="single" w:sz="4" w:space="0" w:color="auto"/>
              <w:right w:val="single" w:sz="4" w:space="0" w:color="auto"/>
            </w:tcBorders>
            <w:shd w:val="clear" w:color="000000" w:fill="FFFFFF"/>
          </w:tcPr>
          <w:p w:rsidR="00384783" w:rsidRPr="00402D89" w:rsidRDefault="00384783" w:rsidP="00D352F7">
            <w:pPr>
              <w:ind w:left="-109"/>
              <w:jc w:val="center"/>
              <w:rPr>
                <w:rFonts w:ascii="Times New Roman" w:eastAsia="Times New Roman" w:hAnsi="Times New Roman"/>
                <w:color w:val="000000"/>
                <w:sz w:val="16"/>
                <w:szCs w:val="16"/>
                <w:lang w:eastAsia="ru-RU"/>
              </w:rPr>
            </w:pPr>
            <w:r w:rsidRPr="00402D89">
              <w:rPr>
                <w:rFonts w:ascii="Times New Roman" w:eastAsia="Times New Roman" w:hAnsi="Times New Roman"/>
                <w:color w:val="000000"/>
                <w:sz w:val="16"/>
                <w:szCs w:val="16"/>
                <w:lang w:eastAsia="ru-RU"/>
              </w:rPr>
              <w:t>7</w:t>
            </w:r>
          </w:p>
        </w:tc>
      </w:tr>
      <w:tr w:rsidR="00384783" w:rsidRPr="00402D89" w:rsidTr="00724222">
        <w:trPr>
          <w:trHeight w:val="463"/>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384783" w:rsidRPr="00402D89" w:rsidRDefault="00384783" w:rsidP="00D352F7">
            <w:pPr>
              <w:jc w:val="cente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hideMark/>
          </w:tcPr>
          <w:p w:rsidR="00384783" w:rsidRPr="00402D89" w:rsidRDefault="00384783" w:rsidP="00D352F7">
            <w:pPr>
              <w:rPr>
                <w:rFonts w:ascii="Times New Roman" w:eastAsia="Times New Roman" w:hAnsi="Times New Roman"/>
                <w:b/>
                <w:bCs/>
                <w:sz w:val="20"/>
                <w:szCs w:val="20"/>
                <w:lang w:eastAsia="ru-RU"/>
              </w:rPr>
            </w:pPr>
            <w:r w:rsidRPr="00402D89">
              <w:rPr>
                <w:rFonts w:ascii="Times New Roman" w:eastAsia="Times New Roman" w:hAnsi="Times New Roman"/>
                <w:b/>
                <w:bCs/>
                <w:sz w:val="20"/>
                <w:szCs w:val="20"/>
                <w:lang w:eastAsia="ru-RU"/>
              </w:rPr>
              <w:t>Всего по муниципальной программе, в том числе:</w:t>
            </w:r>
          </w:p>
        </w:tc>
        <w:tc>
          <w:tcPr>
            <w:tcW w:w="623" w:type="pct"/>
            <w:tcBorders>
              <w:top w:val="nil"/>
              <w:left w:val="nil"/>
              <w:bottom w:val="single" w:sz="4" w:space="0" w:color="auto"/>
              <w:right w:val="single" w:sz="4" w:space="0" w:color="auto"/>
            </w:tcBorders>
            <w:shd w:val="clear" w:color="000000" w:fill="FFFFFF"/>
            <w:vAlign w:val="center"/>
          </w:tcPr>
          <w:p w:rsidR="00384783" w:rsidRPr="00402D89" w:rsidRDefault="00C07FA7" w:rsidP="00D352F7">
            <w:pPr>
              <w:ind w:left="-109"/>
              <w:jc w:val="center"/>
              <w:rPr>
                <w:rFonts w:ascii="Times New Roman" w:eastAsia="Times New Roman" w:hAnsi="Times New Roman"/>
                <w:b/>
                <w:sz w:val="20"/>
                <w:szCs w:val="20"/>
                <w:lang w:eastAsia="ru-RU"/>
              </w:rPr>
            </w:pPr>
            <w:r w:rsidRPr="00402D89">
              <w:rPr>
                <w:rFonts w:ascii="Times New Roman" w:eastAsia="Times New Roman" w:hAnsi="Times New Roman"/>
                <w:b/>
                <w:sz w:val="20"/>
                <w:szCs w:val="20"/>
                <w:lang w:eastAsia="ru-RU"/>
              </w:rPr>
              <w:t>61 152,6</w:t>
            </w:r>
          </w:p>
        </w:tc>
        <w:tc>
          <w:tcPr>
            <w:tcW w:w="616" w:type="pct"/>
            <w:tcBorders>
              <w:top w:val="nil"/>
              <w:left w:val="nil"/>
              <w:bottom w:val="single" w:sz="4" w:space="0" w:color="auto"/>
              <w:right w:val="single" w:sz="4" w:space="0" w:color="auto"/>
            </w:tcBorders>
            <w:shd w:val="clear" w:color="000000" w:fill="FFFFFF"/>
            <w:vAlign w:val="center"/>
          </w:tcPr>
          <w:p w:rsidR="00384783" w:rsidRPr="00402D89" w:rsidRDefault="00402D89"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184 804,0</w:t>
            </w:r>
          </w:p>
        </w:tc>
        <w:tc>
          <w:tcPr>
            <w:tcW w:w="550" w:type="pct"/>
            <w:tcBorders>
              <w:top w:val="nil"/>
              <w:left w:val="nil"/>
              <w:bottom w:val="single" w:sz="4" w:space="0" w:color="auto"/>
              <w:right w:val="single" w:sz="4" w:space="0" w:color="auto"/>
            </w:tcBorders>
            <w:shd w:val="clear" w:color="000000" w:fill="FFFFFF"/>
            <w:vAlign w:val="center"/>
          </w:tcPr>
          <w:p w:rsidR="00384783" w:rsidRPr="00402D89" w:rsidRDefault="00402D89" w:rsidP="0040060F">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35 063,9</w:t>
            </w:r>
          </w:p>
        </w:tc>
        <w:tc>
          <w:tcPr>
            <w:tcW w:w="451" w:type="pct"/>
            <w:tcBorders>
              <w:top w:val="nil"/>
              <w:left w:val="nil"/>
              <w:bottom w:val="single" w:sz="4" w:space="0" w:color="auto"/>
              <w:right w:val="single" w:sz="4" w:space="0" w:color="auto"/>
            </w:tcBorders>
            <w:shd w:val="clear" w:color="000000" w:fill="FFFFFF"/>
            <w:vAlign w:val="center"/>
          </w:tcPr>
          <w:p w:rsidR="00384783" w:rsidRPr="00402D89" w:rsidRDefault="00402D89"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19,0</w:t>
            </w:r>
          </w:p>
        </w:tc>
        <w:tc>
          <w:tcPr>
            <w:tcW w:w="1142" w:type="pct"/>
            <w:tcBorders>
              <w:top w:val="nil"/>
              <w:left w:val="nil"/>
              <w:bottom w:val="single" w:sz="4" w:space="0" w:color="auto"/>
              <w:right w:val="single" w:sz="4" w:space="0" w:color="auto"/>
            </w:tcBorders>
            <w:shd w:val="clear" w:color="000000" w:fill="FFFFFF"/>
          </w:tcPr>
          <w:p w:rsidR="00384783" w:rsidRPr="00402D89" w:rsidRDefault="00384783" w:rsidP="00D352F7">
            <w:pPr>
              <w:ind w:left="-109"/>
              <w:jc w:val="center"/>
              <w:rPr>
                <w:rFonts w:ascii="Times New Roman" w:eastAsia="Times New Roman" w:hAnsi="Times New Roman"/>
                <w:b/>
                <w:sz w:val="20"/>
                <w:szCs w:val="20"/>
                <w:lang w:eastAsia="ru-RU"/>
              </w:rPr>
            </w:pPr>
          </w:p>
        </w:tc>
      </w:tr>
      <w:tr w:rsidR="00384783" w:rsidRPr="00402D89" w:rsidTr="00724222">
        <w:trPr>
          <w:trHeight w:val="463"/>
        </w:trPr>
        <w:tc>
          <w:tcPr>
            <w:tcW w:w="370" w:type="pct"/>
            <w:tcBorders>
              <w:top w:val="nil"/>
              <w:left w:val="single" w:sz="4" w:space="0" w:color="auto"/>
              <w:bottom w:val="single" w:sz="4" w:space="0" w:color="auto"/>
              <w:right w:val="single" w:sz="4" w:space="0" w:color="auto"/>
            </w:tcBorders>
            <w:shd w:val="clear" w:color="000000" w:fill="FFFFFF"/>
            <w:vAlign w:val="center"/>
          </w:tcPr>
          <w:p w:rsidR="00384783" w:rsidRPr="00402D89" w:rsidRDefault="00384783" w:rsidP="00D352F7">
            <w:pPr>
              <w:jc w:val="cente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384783" w:rsidRPr="00402D89" w:rsidRDefault="00384783" w:rsidP="00D352F7">
            <w:pPr>
              <w:rPr>
                <w:rFonts w:ascii="Times New Roman" w:eastAsia="Times New Roman" w:hAnsi="Times New Roman"/>
                <w:b/>
                <w:bCs/>
                <w:sz w:val="20"/>
                <w:szCs w:val="20"/>
                <w:lang w:eastAsia="ru-RU"/>
              </w:rPr>
            </w:pPr>
            <w:r w:rsidRPr="00402D89">
              <w:rPr>
                <w:rFonts w:ascii="Times New Roman" w:eastAsia="Times New Roman" w:hAnsi="Times New Roman"/>
                <w:sz w:val="20"/>
                <w:szCs w:val="20"/>
              </w:rPr>
              <w:t>местный бюджет</w:t>
            </w:r>
          </w:p>
        </w:tc>
        <w:tc>
          <w:tcPr>
            <w:tcW w:w="623" w:type="pct"/>
            <w:tcBorders>
              <w:top w:val="nil"/>
              <w:left w:val="nil"/>
              <w:bottom w:val="single" w:sz="4" w:space="0" w:color="auto"/>
              <w:right w:val="single" w:sz="4" w:space="0" w:color="auto"/>
            </w:tcBorders>
            <w:shd w:val="clear" w:color="000000" w:fill="FFFFFF"/>
            <w:vAlign w:val="center"/>
          </w:tcPr>
          <w:p w:rsidR="00384783" w:rsidRPr="00402D89" w:rsidRDefault="00C07FA7" w:rsidP="00D352F7">
            <w:pPr>
              <w:ind w:left="-109"/>
              <w:jc w:val="center"/>
              <w:rPr>
                <w:rFonts w:ascii="Times New Roman" w:eastAsia="Times New Roman" w:hAnsi="Times New Roman"/>
                <w:sz w:val="20"/>
                <w:szCs w:val="20"/>
                <w:lang w:eastAsia="ru-RU"/>
              </w:rPr>
            </w:pPr>
            <w:r w:rsidRPr="00402D89">
              <w:rPr>
                <w:rFonts w:ascii="Times New Roman" w:eastAsia="Times New Roman" w:hAnsi="Times New Roman"/>
                <w:sz w:val="20"/>
                <w:szCs w:val="20"/>
                <w:lang w:eastAsia="ru-RU"/>
              </w:rPr>
              <w:t>44 472,7</w:t>
            </w:r>
          </w:p>
        </w:tc>
        <w:tc>
          <w:tcPr>
            <w:tcW w:w="616" w:type="pct"/>
            <w:tcBorders>
              <w:top w:val="nil"/>
              <w:left w:val="nil"/>
              <w:bottom w:val="single" w:sz="4" w:space="0" w:color="auto"/>
              <w:right w:val="single" w:sz="4" w:space="0" w:color="auto"/>
            </w:tcBorders>
            <w:shd w:val="clear" w:color="000000" w:fill="FFFFFF"/>
            <w:vAlign w:val="center"/>
          </w:tcPr>
          <w:p w:rsidR="00384783" w:rsidRPr="00402D89" w:rsidRDefault="00402D89" w:rsidP="00D352F7">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62 939,4</w:t>
            </w:r>
          </w:p>
        </w:tc>
        <w:tc>
          <w:tcPr>
            <w:tcW w:w="550" w:type="pct"/>
            <w:tcBorders>
              <w:top w:val="nil"/>
              <w:left w:val="nil"/>
              <w:bottom w:val="single" w:sz="4" w:space="0" w:color="auto"/>
              <w:right w:val="single" w:sz="4" w:space="0" w:color="auto"/>
            </w:tcBorders>
            <w:shd w:val="clear" w:color="000000" w:fill="FFFFFF"/>
            <w:vAlign w:val="center"/>
          </w:tcPr>
          <w:p w:rsidR="00384783" w:rsidRPr="00402D89" w:rsidRDefault="00402D89" w:rsidP="00D352F7">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30 856,6</w:t>
            </w:r>
          </w:p>
        </w:tc>
        <w:tc>
          <w:tcPr>
            <w:tcW w:w="451" w:type="pct"/>
            <w:tcBorders>
              <w:top w:val="nil"/>
              <w:left w:val="nil"/>
              <w:bottom w:val="single" w:sz="4" w:space="0" w:color="auto"/>
              <w:right w:val="single" w:sz="4" w:space="0" w:color="auto"/>
            </w:tcBorders>
            <w:shd w:val="clear" w:color="000000" w:fill="FFFFFF"/>
            <w:vAlign w:val="center"/>
          </w:tcPr>
          <w:p w:rsidR="00384783" w:rsidRPr="00402D89" w:rsidRDefault="00402D89" w:rsidP="00D352F7">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43,0</w:t>
            </w:r>
          </w:p>
        </w:tc>
        <w:tc>
          <w:tcPr>
            <w:tcW w:w="1142" w:type="pct"/>
            <w:tcBorders>
              <w:top w:val="nil"/>
              <w:left w:val="nil"/>
              <w:bottom w:val="single" w:sz="4" w:space="0" w:color="auto"/>
              <w:right w:val="single" w:sz="4" w:space="0" w:color="auto"/>
            </w:tcBorders>
            <w:shd w:val="clear" w:color="000000" w:fill="FFFFFF"/>
          </w:tcPr>
          <w:p w:rsidR="00384783" w:rsidRPr="00402D89" w:rsidRDefault="00384783" w:rsidP="00D352F7">
            <w:pPr>
              <w:ind w:left="-109"/>
              <w:jc w:val="center"/>
              <w:rPr>
                <w:rFonts w:ascii="Times New Roman" w:eastAsia="Times New Roman" w:hAnsi="Times New Roman"/>
                <w:bCs/>
                <w:sz w:val="20"/>
                <w:szCs w:val="20"/>
                <w:lang w:eastAsia="ru-RU"/>
              </w:rPr>
            </w:pPr>
          </w:p>
        </w:tc>
      </w:tr>
      <w:tr w:rsidR="00384783" w:rsidRPr="00F64009" w:rsidTr="00724222">
        <w:trPr>
          <w:trHeight w:val="463"/>
        </w:trPr>
        <w:tc>
          <w:tcPr>
            <w:tcW w:w="370" w:type="pct"/>
            <w:tcBorders>
              <w:top w:val="nil"/>
              <w:left w:val="single" w:sz="4" w:space="0" w:color="auto"/>
              <w:bottom w:val="single" w:sz="4" w:space="0" w:color="auto"/>
              <w:right w:val="single" w:sz="4" w:space="0" w:color="auto"/>
            </w:tcBorders>
            <w:shd w:val="clear" w:color="000000" w:fill="FFFFFF"/>
            <w:vAlign w:val="center"/>
          </w:tcPr>
          <w:p w:rsidR="00384783" w:rsidRPr="00402D89" w:rsidRDefault="00384783" w:rsidP="00D352F7">
            <w:pPr>
              <w:jc w:val="cente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384783" w:rsidRPr="00402D89" w:rsidRDefault="00384783" w:rsidP="00D352F7">
            <w:pPr>
              <w:rPr>
                <w:rFonts w:ascii="Times New Roman" w:eastAsia="Times New Roman" w:hAnsi="Times New Roman"/>
                <w:b/>
                <w:bCs/>
                <w:sz w:val="20"/>
                <w:szCs w:val="20"/>
                <w:lang w:eastAsia="ru-RU"/>
              </w:rPr>
            </w:pPr>
            <w:r w:rsidRPr="00402D89">
              <w:rPr>
                <w:rFonts w:ascii="Times New Roman" w:eastAsia="Times New Roman" w:hAnsi="Times New Roman"/>
                <w:sz w:val="20"/>
                <w:szCs w:val="20"/>
                <w:lang w:eastAsia="ru-RU"/>
              </w:rPr>
              <w:t>бюджет автономного округа</w:t>
            </w:r>
          </w:p>
        </w:tc>
        <w:tc>
          <w:tcPr>
            <w:tcW w:w="623" w:type="pct"/>
            <w:tcBorders>
              <w:top w:val="nil"/>
              <w:left w:val="nil"/>
              <w:bottom w:val="single" w:sz="4" w:space="0" w:color="auto"/>
              <w:right w:val="single" w:sz="4" w:space="0" w:color="auto"/>
            </w:tcBorders>
            <w:shd w:val="clear" w:color="000000" w:fill="FFFFFF"/>
            <w:vAlign w:val="center"/>
          </w:tcPr>
          <w:p w:rsidR="00384783" w:rsidRPr="00402D89" w:rsidRDefault="00C07FA7" w:rsidP="00D352F7">
            <w:pPr>
              <w:ind w:left="-109"/>
              <w:jc w:val="center"/>
              <w:rPr>
                <w:rFonts w:ascii="Times New Roman" w:eastAsia="Times New Roman" w:hAnsi="Times New Roman"/>
                <w:sz w:val="20"/>
                <w:szCs w:val="20"/>
                <w:lang w:eastAsia="ru-RU"/>
              </w:rPr>
            </w:pPr>
            <w:r w:rsidRPr="00402D89">
              <w:rPr>
                <w:rFonts w:ascii="Times New Roman" w:eastAsia="Times New Roman" w:hAnsi="Times New Roman"/>
                <w:sz w:val="20"/>
                <w:szCs w:val="20"/>
                <w:lang w:eastAsia="ru-RU"/>
              </w:rPr>
              <w:t>16 679,9</w:t>
            </w:r>
          </w:p>
        </w:tc>
        <w:tc>
          <w:tcPr>
            <w:tcW w:w="616" w:type="pct"/>
            <w:tcBorders>
              <w:top w:val="nil"/>
              <w:left w:val="nil"/>
              <w:bottom w:val="single" w:sz="4" w:space="0" w:color="auto"/>
              <w:right w:val="single" w:sz="4" w:space="0" w:color="auto"/>
            </w:tcBorders>
            <w:shd w:val="clear" w:color="000000" w:fill="FFFFFF"/>
            <w:vAlign w:val="center"/>
          </w:tcPr>
          <w:p w:rsidR="00384783" w:rsidRPr="00402D89" w:rsidRDefault="00577217" w:rsidP="00D352F7">
            <w:pPr>
              <w:ind w:left="-109"/>
              <w:jc w:val="center"/>
              <w:rPr>
                <w:rFonts w:ascii="Times New Roman" w:eastAsia="Times New Roman" w:hAnsi="Times New Roman"/>
                <w:sz w:val="20"/>
                <w:szCs w:val="20"/>
                <w:lang w:eastAsia="ru-RU"/>
              </w:rPr>
            </w:pPr>
            <w:r w:rsidRPr="00402D89">
              <w:rPr>
                <w:rFonts w:ascii="Times New Roman" w:eastAsia="Times New Roman" w:hAnsi="Times New Roman"/>
                <w:sz w:val="20"/>
                <w:szCs w:val="20"/>
                <w:lang w:eastAsia="ru-RU"/>
              </w:rPr>
              <w:t>121 864,6</w:t>
            </w:r>
          </w:p>
        </w:tc>
        <w:tc>
          <w:tcPr>
            <w:tcW w:w="550" w:type="pct"/>
            <w:tcBorders>
              <w:top w:val="nil"/>
              <w:left w:val="nil"/>
              <w:bottom w:val="single" w:sz="4" w:space="0" w:color="auto"/>
              <w:right w:val="single" w:sz="4" w:space="0" w:color="auto"/>
            </w:tcBorders>
            <w:shd w:val="clear" w:color="000000" w:fill="FFFFFF"/>
            <w:vAlign w:val="center"/>
          </w:tcPr>
          <w:p w:rsidR="00384783" w:rsidRPr="00402D89" w:rsidRDefault="00507D71" w:rsidP="0040060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4 207,3</w:t>
            </w:r>
          </w:p>
        </w:tc>
        <w:tc>
          <w:tcPr>
            <w:tcW w:w="451" w:type="pct"/>
            <w:tcBorders>
              <w:top w:val="nil"/>
              <w:left w:val="nil"/>
              <w:bottom w:val="single" w:sz="4" w:space="0" w:color="auto"/>
              <w:right w:val="single" w:sz="4" w:space="0" w:color="auto"/>
            </w:tcBorders>
            <w:shd w:val="clear" w:color="000000" w:fill="FFFFFF"/>
            <w:vAlign w:val="center"/>
          </w:tcPr>
          <w:p w:rsidR="00384783" w:rsidRPr="00402D89" w:rsidRDefault="00507D71"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w:t>
            </w:r>
          </w:p>
        </w:tc>
        <w:tc>
          <w:tcPr>
            <w:tcW w:w="1142" w:type="pct"/>
            <w:tcBorders>
              <w:top w:val="nil"/>
              <w:left w:val="nil"/>
              <w:bottom w:val="single" w:sz="4" w:space="0" w:color="auto"/>
              <w:right w:val="single" w:sz="4" w:space="0" w:color="auto"/>
            </w:tcBorders>
            <w:shd w:val="clear" w:color="000000" w:fill="FFFFFF"/>
          </w:tcPr>
          <w:p w:rsidR="00384783" w:rsidRPr="00402D89" w:rsidRDefault="00384783" w:rsidP="00D352F7">
            <w:pPr>
              <w:ind w:left="-109"/>
              <w:jc w:val="center"/>
              <w:rPr>
                <w:rFonts w:ascii="Times New Roman" w:eastAsia="Times New Roman" w:hAnsi="Times New Roman"/>
                <w:sz w:val="20"/>
                <w:szCs w:val="20"/>
                <w:lang w:eastAsia="ru-RU"/>
              </w:rPr>
            </w:pPr>
          </w:p>
        </w:tc>
      </w:tr>
      <w:tr w:rsidR="00384783" w:rsidRPr="00F64009" w:rsidTr="00724222">
        <w:trPr>
          <w:trHeight w:val="321"/>
        </w:trPr>
        <w:tc>
          <w:tcPr>
            <w:tcW w:w="370" w:type="pct"/>
            <w:tcBorders>
              <w:top w:val="nil"/>
              <w:left w:val="single" w:sz="4" w:space="0" w:color="auto"/>
              <w:bottom w:val="single" w:sz="4" w:space="0" w:color="auto"/>
              <w:right w:val="single" w:sz="4" w:space="0" w:color="auto"/>
            </w:tcBorders>
            <w:shd w:val="clear" w:color="000000" w:fill="FFFFFF"/>
            <w:vAlign w:val="center"/>
          </w:tcPr>
          <w:p w:rsidR="00384783" w:rsidRPr="00C61314" w:rsidRDefault="00384783" w:rsidP="00D352F7">
            <w:pPr>
              <w:jc w:val="center"/>
              <w:rPr>
                <w:rFonts w:ascii="Times New Roman" w:eastAsia="Times New Roman" w:hAnsi="Times New Roman"/>
                <w:color w:val="000000"/>
                <w:sz w:val="20"/>
                <w:szCs w:val="20"/>
                <w:lang w:eastAsia="ru-RU"/>
              </w:rPr>
            </w:pPr>
            <w:r w:rsidRPr="00C61314">
              <w:rPr>
                <w:rFonts w:ascii="Times New Roman" w:eastAsia="Times New Roman" w:hAnsi="Times New Roman"/>
                <w:color w:val="000000"/>
                <w:sz w:val="20"/>
                <w:szCs w:val="20"/>
                <w:lang w:eastAsia="ru-RU"/>
              </w:rPr>
              <w:t>1.</w:t>
            </w:r>
          </w:p>
        </w:tc>
        <w:tc>
          <w:tcPr>
            <w:tcW w:w="1247" w:type="pct"/>
            <w:tcBorders>
              <w:top w:val="nil"/>
              <w:left w:val="nil"/>
              <w:bottom w:val="single" w:sz="4" w:space="0" w:color="auto"/>
              <w:right w:val="single" w:sz="4" w:space="0" w:color="auto"/>
            </w:tcBorders>
            <w:shd w:val="clear" w:color="000000" w:fill="FFFFFF"/>
            <w:vAlign w:val="center"/>
          </w:tcPr>
          <w:p w:rsidR="00384783" w:rsidRPr="00C61314" w:rsidRDefault="00824976" w:rsidP="00D352F7">
            <w:pPr>
              <w:rPr>
                <w:rFonts w:ascii="Times New Roman" w:eastAsia="Times New Roman" w:hAnsi="Times New Roman"/>
                <w:sz w:val="20"/>
                <w:szCs w:val="20"/>
              </w:rPr>
            </w:pPr>
            <w:r>
              <w:rPr>
                <w:rFonts w:ascii="Times New Roman" w:hAnsi="Times New Roman"/>
                <w:bCs/>
                <w:color w:val="000000"/>
                <w:sz w:val="20"/>
                <w:szCs w:val="20"/>
              </w:rPr>
              <w:t>П</w:t>
            </w:r>
            <w:r w:rsidR="00384783" w:rsidRPr="00C61314">
              <w:rPr>
                <w:rFonts w:ascii="Times New Roman" w:hAnsi="Times New Roman"/>
                <w:bCs/>
                <w:color w:val="000000"/>
                <w:sz w:val="20"/>
                <w:szCs w:val="20"/>
              </w:rPr>
              <w:t>одпрограмма «</w:t>
            </w:r>
            <w:r w:rsidR="00384783" w:rsidRPr="00C61314">
              <w:rPr>
                <w:rFonts w:ascii="Times New Roman" w:eastAsia="Times New Roman" w:hAnsi="Times New Roman"/>
                <w:bCs/>
                <w:color w:val="000000"/>
                <w:sz w:val="20"/>
                <w:szCs w:val="20"/>
                <w:lang w:eastAsia="ru-RU"/>
              </w:rPr>
              <w:t>Содержание объектов внешнего благоустройства города Мегиона»</w:t>
            </w:r>
          </w:p>
        </w:tc>
        <w:tc>
          <w:tcPr>
            <w:tcW w:w="623" w:type="pct"/>
            <w:tcBorders>
              <w:top w:val="nil"/>
              <w:left w:val="nil"/>
              <w:bottom w:val="single" w:sz="4" w:space="0" w:color="auto"/>
              <w:right w:val="single" w:sz="4" w:space="0" w:color="auto"/>
            </w:tcBorders>
            <w:shd w:val="clear" w:color="000000" w:fill="FFFFFF"/>
            <w:vAlign w:val="center"/>
          </w:tcPr>
          <w:p w:rsidR="00384783" w:rsidRPr="00C61314" w:rsidRDefault="00C07FA7" w:rsidP="00D352F7">
            <w:pPr>
              <w:ind w:left="-109"/>
              <w:jc w:val="center"/>
              <w:rPr>
                <w:rFonts w:ascii="Times New Roman" w:eastAsia="Times New Roman" w:hAnsi="Times New Roman"/>
                <w:sz w:val="20"/>
                <w:szCs w:val="20"/>
                <w:lang w:eastAsia="ru-RU"/>
              </w:rPr>
            </w:pPr>
            <w:r w:rsidRPr="00C61314">
              <w:rPr>
                <w:rFonts w:ascii="Times New Roman" w:eastAsia="Times New Roman" w:hAnsi="Times New Roman"/>
                <w:sz w:val="20"/>
                <w:szCs w:val="20"/>
                <w:lang w:eastAsia="ru-RU"/>
              </w:rPr>
              <w:t>43 607,3</w:t>
            </w:r>
          </w:p>
        </w:tc>
        <w:tc>
          <w:tcPr>
            <w:tcW w:w="616" w:type="pct"/>
            <w:tcBorders>
              <w:top w:val="nil"/>
              <w:left w:val="nil"/>
              <w:bottom w:val="single" w:sz="4" w:space="0" w:color="auto"/>
              <w:right w:val="single" w:sz="4" w:space="0" w:color="auto"/>
            </w:tcBorders>
            <w:shd w:val="clear" w:color="000000" w:fill="FFFFFF"/>
            <w:vAlign w:val="center"/>
          </w:tcPr>
          <w:p w:rsidR="00384783" w:rsidRPr="00C61314" w:rsidRDefault="00C61314" w:rsidP="009D377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42 504,4</w:t>
            </w:r>
          </w:p>
        </w:tc>
        <w:tc>
          <w:tcPr>
            <w:tcW w:w="550" w:type="pct"/>
            <w:tcBorders>
              <w:top w:val="nil"/>
              <w:left w:val="nil"/>
              <w:bottom w:val="single" w:sz="4" w:space="0" w:color="auto"/>
              <w:right w:val="single" w:sz="4" w:space="0" w:color="auto"/>
            </w:tcBorders>
            <w:shd w:val="clear" w:color="000000" w:fill="FFFFFF"/>
            <w:vAlign w:val="center"/>
          </w:tcPr>
          <w:p w:rsidR="00384783" w:rsidRPr="00C61314" w:rsidRDefault="00C61314" w:rsidP="0040060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32 049,4</w:t>
            </w:r>
          </w:p>
        </w:tc>
        <w:tc>
          <w:tcPr>
            <w:tcW w:w="451" w:type="pct"/>
            <w:tcBorders>
              <w:top w:val="nil"/>
              <w:left w:val="nil"/>
              <w:bottom w:val="single" w:sz="4" w:space="0" w:color="auto"/>
              <w:right w:val="single" w:sz="4" w:space="0" w:color="auto"/>
            </w:tcBorders>
            <w:shd w:val="clear" w:color="000000" w:fill="FFFFFF"/>
            <w:vAlign w:val="center"/>
          </w:tcPr>
          <w:p w:rsidR="00384783" w:rsidRPr="00C61314" w:rsidRDefault="00C6131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75,4</w:t>
            </w:r>
          </w:p>
        </w:tc>
        <w:tc>
          <w:tcPr>
            <w:tcW w:w="1142" w:type="pct"/>
            <w:tcBorders>
              <w:top w:val="nil"/>
              <w:left w:val="nil"/>
              <w:bottom w:val="single" w:sz="4" w:space="0" w:color="auto"/>
              <w:right w:val="single" w:sz="4" w:space="0" w:color="auto"/>
            </w:tcBorders>
            <w:shd w:val="clear" w:color="000000" w:fill="FFFFFF"/>
          </w:tcPr>
          <w:p w:rsidR="00384783" w:rsidRPr="00C61314" w:rsidRDefault="00384783" w:rsidP="00D352F7">
            <w:pPr>
              <w:ind w:left="-109"/>
              <w:jc w:val="center"/>
              <w:rPr>
                <w:rFonts w:ascii="Times New Roman" w:eastAsia="Times New Roman" w:hAnsi="Times New Roman"/>
                <w:sz w:val="20"/>
                <w:szCs w:val="20"/>
                <w:lang w:eastAsia="ru-RU"/>
              </w:rPr>
            </w:pPr>
          </w:p>
        </w:tc>
      </w:tr>
      <w:tr w:rsidR="00384783" w:rsidRPr="00F64009" w:rsidTr="00724222">
        <w:trPr>
          <w:trHeight w:val="321"/>
        </w:trPr>
        <w:tc>
          <w:tcPr>
            <w:tcW w:w="370" w:type="pct"/>
            <w:tcBorders>
              <w:top w:val="nil"/>
              <w:left w:val="single" w:sz="4" w:space="0" w:color="auto"/>
              <w:bottom w:val="single" w:sz="4" w:space="0" w:color="auto"/>
              <w:right w:val="single" w:sz="4" w:space="0" w:color="auto"/>
            </w:tcBorders>
            <w:shd w:val="clear" w:color="000000" w:fill="FFFFFF"/>
            <w:vAlign w:val="center"/>
          </w:tcPr>
          <w:p w:rsidR="00384783" w:rsidRPr="00C61314" w:rsidRDefault="00384783" w:rsidP="00D352F7">
            <w:pP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384783" w:rsidRPr="00C61314" w:rsidRDefault="00384783" w:rsidP="00D352F7">
            <w:pPr>
              <w:rPr>
                <w:rFonts w:ascii="Times New Roman" w:hAnsi="Times New Roman"/>
                <w:sz w:val="20"/>
                <w:szCs w:val="20"/>
              </w:rPr>
            </w:pPr>
            <w:r w:rsidRPr="00C61314">
              <w:rPr>
                <w:rFonts w:ascii="Times New Roman" w:eastAsia="Times New Roman" w:hAnsi="Times New Roman"/>
                <w:sz w:val="20"/>
                <w:szCs w:val="20"/>
              </w:rPr>
              <w:t>местный бюджет</w:t>
            </w:r>
          </w:p>
        </w:tc>
        <w:tc>
          <w:tcPr>
            <w:tcW w:w="623" w:type="pct"/>
            <w:tcBorders>
              <w:top w:val="nil"/>
              <w:left w:val="nil"/>
              <w:bottom w:val="single" w:sz="4" w:space="0" w:color="auto"/>
              <w:right w:val="single" w:sz="4" w:space="0" w:color="auto"/>
            </w:tcBorders>
            <w:shd w:val="clear" w:color="000000" w:fill="FFFFFF"/>
            <w:vAlign w:val="center"/>
          </w:tcPr>
          <w:p w:rsidR="00384783" w:rsidRPr="00C61314" w:rsidRDefault="00C07FA7" w:rsidP="00D352F7">
            <w:pPr>
              <w:ind w:left="-109"/>
              <w:jc w:val="center"/>
              <w:rPr>
                <w:rFonts w:ascii="Times New Roman" w:eastAsia="Times New Roman" w:hAnsi="Times New Roman"/>
                <w:sz w:val="20"/>
                <w:szCs w:val="20"/>
                <w:lang w:eastAsia="ru-RU"/>
              </w:rPr>
            </w:pPr>
            <w:r w:rsidRPr="00C61314">
              <w:rPr>
                <w:rFonts w:ascii="Times New Roman" w:eastAsia="Times New Roman" w:hAnsi="Times New Roman"/>
                <w:sz w:val="20"/>
                <w:szCs w:val="20"/>
                <w:lang w:eastAsia="ru-RU"/>
              </w:rPr>
              <w:t>40 430,0</w:t>
            </w:r>
          </w:p>
        </w:tc>
        <w:tc>
          <w:tcPr>
            <w:tcW w:w="616" w:type="pct"/>
            <w:tcBorders>
              <w:top w:val="nil"/>
              <w:left w:val="nil"/>
              <w:bottom w:val="single" w:sz="4" w:space="0" w:color="auto"/>
              <w:right w:val="single" w:sz="4" w:space="0" w:color="auto"/>
            </w:tcBorders>
            <w:shd w:val="clear" w:color="000000" w:fill="FFFFFF"/>
            <w:vAlign w:val="center"/>
          </w:tcPr>
          <w:p w:rsidR="00384783" w:rsidRPr="00C61314" w:rsidRDefault="00C6131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39 319,5</w:t>
            </w:r>
          </w:p>
        </w:tc>
        <w:tc>
          <w:tcPr>
            <w:tcW w:w="550" w:type="pct"/>
            <w:tcBorders>
              <w:top w:val="nil"/>
              <w:left w:val="nil"/>
              <w:bottom w:val="single" w:sz="4" w:space="0" w:color="auto"/>
              <w:right w:val="single" w:sz="4" w:space="0" w:color="auto"/>
            </w:tcBorders>
            <w:shd w:val="clear" w:color="000000" w:fill="FFFFFF"/>
            <w:vAlign w:val="center"/>
          </w:tcPr>
          <w:p w:rsidR="00384783" w:rsidRPr="00C61314" w:rsidRDefault="00C61314" w:rsidP="0005452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30 165,0</w:t>
            </w:r>
          </w:p>
        </w:tc>
        <w:tc>
          <w:tcPr>
            <w:tcW w:w="451" w:type="pct"/>
            <w:tcBorders>
              <w:top w:val="nil"/>
              <w:left w:val="nil"/>
              <w:bottom w:val="single" w:sz="4" w:space="0" w:color="auto"/>
              <w:right w:val="single" w:sz="4" w:space="0" w:color="auto"/>
            </w:tcBorders>
            <w:shd w:val="clear" w:color="000000" w:fill="FFFFFF"/>
            <w:vAlign w:val="center"/>
          </w:tcPr>
          <w:p w:rsidR="00384783" w:rsidRPr="00C61314" w:rsidRDefault="00C61314" w:rsidP="00B702E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76,7</w:t>
            </w:r>
          </w:p>
        </w:tc>
        <w:tc>
          <w:tcPr>
            <w:tcW w:w="1142" w:type="pct"/>
            <w:tcBorders>
              <w:top w:val="nil"/>
              <w:left w:val="nil"/>
              <w:bottom w:val="single" w:sz="4" w:space="0" w:color="auto"/>
              <w:right w:val="single" w:sz="4" w:space="0" w:color="auto"/>
            </w:tcBorders>
            <w:shd w:val="clear" w:color="000000" w:fill="FFFFFF"/>
          </w:tcPr>
          <w:p w:rsidR="00384783" w:rsidRPr="00C61314" w:rsidRDefault="00384783" w:rsidP="00D352F7">
            <w:pPr>
              <w:ind w:left="-109"/>
              <w:jc w:val="center"/>
              <w:rPr>
                <w:rFonts w:ascii="Times New Roman" w:eastAsia="Times New Roman" w:hAnsi="Times New Roman"/>
                <w:sz w:val="20"/>
                <w:szCs w:val="20"/>
                <w:lang w:eastAsia="ru-RU"/>
              </w:rPr>
            </w:pPr>
          </w:p>
        </w:tc>
      </w:tr>
      <w:tr w:rsidR="00384783" w:rsidRPr="00F64009" w:rsidTr="00724222">
        <w:trPr>
          <w:trHeight w:val="321"/>
        </w:trPr>
        <w:tc>
          <w:tcPr>
            <w:tcW w:w="370" w:type="pct"/>
            <w:tcBorders>
              <w:top w:val="nil"/>
              <w:left w:val="single" w:sz="4" w:space="0" w:color="auto"/>
              <w:bottom w:val="single" w:sz="4" w:space="0" w:color="auto"/>
              <w:right w:val="single" w:sz="4" w:space="0" w:color="auto"/>
            </w:tcBorders>
            <w:shd w:val="clear" w:color="000000" w:fill="FFFFFF"/>
            <w:vAlign w:val="center"/>
          </w:tcPr>
          <w:p w:rsidR="00384783" w:rsidRPr="00C61314" w:rsidRDefault="00384783" w:rsidP="00D352F7">
            <w:pP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384783" w:rsidRPr="00C61314" w:rsidRDefault="00384783" w:rsidP="00D352F7">
            <w:pPr>
              <w:rPr>
                <w:rFonts w:ascii="Times New Roman" w:hAnsi="Times New Roman"/>
                <w:sz w:val="20"/>
                <w:szCs w:val="20"/>
              </w:rPr>
            </w:pPr>
            <w:r w:rsidRPr="00C61314">
              <w:rPr>
                <w:rFonts w:ascii="Times New Roman" w:eastAsia="Times New Roman" w:hAnsi="Times New Roman"/>
                <w:sz w:val="20"/>
                <w:szCs w:val="20"/>
                <w:lang w:eastAsia="ru-RU"/>
              </w:rPr>
              <w:t>бюджет автономного округа</w:t>
            </w:r>
          </w:p>
        </w:tc>
        <w:tc>
          <w:tcPr>
            <w:tcW w:w="623" w:type="pct"/>
            <w:tcBorders>
              <w:top w:val="nil"/>
              <w:left w:val="nil"/>
              <w:bottom w:val="single" w:sz="4" w:space="0" w:color="auto"/>
              <w:right w:val="single" w:sz="4" w:space="0" w:color="auto"/>
            </w:tcBorders>
            <w:shd w:val="clear" w:color="000000" w:fill="FFFFFF"/>
            <w:vAlign w:val="center"/>
          </w:tcPr>
          <w:p w:rsidR="00384783" w:rsidRPr="00C61314" w:rsidRDefault="00C07FA7" w:rsidP="00D352F7">
            <w:pPr>
              <w:ind w:left="-109"/>
              <w:jc w:val="center"/>
              <w:rPr>
                <w:rFonts w:ascii="Times New Roman" w:eastAsia="Times New Roman" w:hAnsi="Times New Roman"/>
                <w:sz w:val="20"/>
                <w:szCs w:val="20"/>
                <w:lang w:eastAsia="ru-RU"/>
              </w:rPr>
            </w:pPr>
            <w:r w:rsidRPr="00C61314">
              <w:rPr>
                <w:rFonts w:ascii="Times New Roman" w:eastAsia="Times New Roman" w:hAnsi="Times New Roman"/>
                <w:sz w:val="20"/>
                <w:szCs w:val="20"/>
                <w:lang w:eastAsia="ru-RU"/>
              </w:rPr>
              <w:t>3 177,3</w:t>
            </w:r>
          </w:p>
        </w:tc>
        <w:tc>
          <w:tcPr>
            <w:tcW w:w="616" w:type="pct"/>
            <w:tcBorders>
              <w:top w:val="nil"/>
              <w:left w:val="nil"/>
              <w:bottom w:val="single" w:sz="4" w:space="0" w:color="auto"/>
              <w:right w:val="single" w:sz="4" w:space="0" w:color="auto"/>
            </w:tcBorders>
            <w:shd w:val="clear" w:color="000000" w:fill="FFFFFF"/>
            <w:vAlign w:val="center"/>
          </w:tcPr>
          <w:p w:rsidR="00384783" w:rsidRPr="00C61314" w:rsidRDefault="00F247C7" w:rsidP="00D352F7">
            <w:pPr>
              <w:ind w:left="-109"/>
              <w:jc w:val="center"/>
              <w:rPr>
                <w:rFonts w:ascii="Times New Roman" w:eastAsia="Times New Roman" w:hAnsi="Times New Roman"/>
                <w:sz w:val="20"/>
                <w:szCs w:val="20"/>
                <w:lang w:val="en-US" w:eastAsia="ru-RU"/>
              </w:rPr>
            </w:pPr>
            <w:r w:rsidRPr="00C61314">
              <w:rPr>
                <w:rFonts w:ascii="Times New Roman" w:eastAsia="Times New Roman" w:hAnsi="Times New Roman"/>
                <w:sz w:val="20"/>
                <w:szCs w:val="20"/>
                <w:lang w:val="en-US" w:eastAsia="ru-RU"/>
              </w:rPr>
              <w:t>3 184,</w:t>
            </w:r>
            <w:r w:rsidR="00B702ED" w:rsidRPr="00C61314">
              <w:rPr>
                <w:rFonts w:ascii="Times New Roman" w:eastAsia="Times New Roman" w:hAnsi="Times New Roman"/>
                <w:sz w:val="20"/>
                <w:szCs w:val="20"/>
                <w:lang w:val="en-US" w:eastAsia="ru-RU"/>
              </w:rPr>
              <w:t>9</w:t>
            </w:r>
          </w:p>
        </w:tc>
        <w:tc>
          <w:tcPr>
            <w:tcW w:w="550" w:type="pct"/>
            <w:tcBorders>
              <w:top w:val="nil"/>
              <w:left w:val="nil"/>
              <w:bottom w:val="single" w:sz="4" w:space="0" w:color="auto"/>
              <w:right w:val="single" w:sz="4" w:space="0" w:color="auto"/>
            </w:tcBorders>
            <w:shd w:val="clear" w:color="000000" w:fill="FFFFFF"/>
            <w:vAlign w:val="center"/>
          </w:tcPr>
          <w:p w:rsidR="00384783" w:rsidRPr="00C61314" w:rsidRDefault="00C61314" w:rsidP="0040060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1 884,4</w:t>
            </w:r>
          </w:p>
        </w:tc>
        <w:tc>
          <w:tcPr>
            <w:tcW w:w="451" w:type="pct"/>
            <w:tcBorders>
              <w:top w:val="nil"/>
              <w:left w:val="nil"/>
              <w:bottom w:val="single" w:sz="4" w:space="0" w:color="auto"/>
              <w:right w:val="single" w:sz="4" w:space="0" w:color="auto"/>
            </w:tcBorders>
            <w:shd w:val="clear" w:color="000000" w:fill="FFFFFF"/>
            <w:vAlign w:val="center"/>
          </w:tcPr>
          <w:p w:rsidR="00384783" w:rsidRPr="00C61314" w:rsidRDefault="00C6131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59,2</w:t>
            </w:r>
          </w:p>
        </w:tc>
        <w:tc>
          <w:tcPr>
            <w:tcW w:w="1142" w:type="pct"/>
            <w:tcBorders>
              <w:top w:val="nil"/>
              <w:left w:val="nil"/>
              <w:bottom w:val="single" w:sz="4" w:space="0" w:color="auto"/>
              <w:right w:val="single" w:sz="4" w:space="0" w:color="auto"/>
            </w:tcBorders>
            <w:shd w:val="clear" w:color="000000" w:fill="FFFFFF"/>
          </w:tcPr>
          <w:p w:rsidR="00384783" w:rsidRPr="00C61314" w:rsidRDefault="00384783" w:rsidP="00D352F7">
            <w:pPr>
              <w:ind w:left="-109"/>
              <w:jc w:val="center"/>
              <w:rPr>
                <w:rFonts w:ascii="Times New Roman" w:eastAsia="Times New Roman" w:hAnsi="Times New Roman"/>
                <w:sz w:val="20"/>
                <w:szCs w:val="20"/>
                <w:lang w:eastAsia="ru-RU"/>
              </w:rPr>
            </w:pPr>
          </w:p>
        </w:tc>
      </w:tr>
      <w:tr w:rsidR="00141AFD" w:rsidRPr="00F64009" w:rsidTr="00724222">
        <w:trPr>
          <w:trHeight w:val="321"/>
        </w:trPr>
        <w:tc>
          <w:tcPr>
            <w:tcW w:w="370" w:type="pct"/>
            <w:tcBorders>
              <w:top w:val="nil"/>
              <w:left w:val="single" w:sz="4" w:space="0" w:color="auto"/>
              <w:bottom w:val="single" w:sz="4" w:space="0" w:color="auto"/>
              <w:right w:val="single" w:sz="4" w:space="0" w:color="auto"/>
            </w:tcBorders>
            <w:shd w:val="clear" w:color="000000" w:fill="FFFFFF"/>
            <w:vAlign w:val="center"/>
          </w:tcPr>
          <w:p w:rsidR="00141AFD" w:rsidRPr="00F83903" w:rsidRDefault="00141AFD" w:rsidP="00141AFD">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1247" w:type="pct"/>
            <w:tcBorders>
              <w:top w:val="nil"/>
              <w:left w:val="nil"/>
              <w:bottom w:val="single" w:sz="4" w:space="0" w:color="auto"/>
              <w:right w:val="single" w:sz="4" w:space="0" w:color="auto"/>
            </w:tcBorders>
            <w:shd w:val="clear" w:color="000000" w:fill="FFFFFF"/>
            <w:vAlign w:val="center"/>
          </w:tcPr>
          <w:p w:rsidR="00141AFD" w:rsidRPr="00F83903" w:rsidRDefault="00141AFD" w:rsidP="00141AFD">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w:t>
            </w:r>
            <w:r w:rsidRPr="00824976">
              <w:rPr>
                <w:rFonts w:ascii="Times New Roman" w:eastAsia="Times New Roman" w:hAnsi="Times New Roman"/>
                <w:sz w:val="20"/>
                <w:szCs w:val="20"/>
                <w:lang w:eastAsia="ru-RU"/>
              </w:rPr>
              <w:t>Обеспечение стабильной благополучной эпизоотической обстановки в городе Мегионе и защита населения от болезней</w:t>
            </w:r>
            <w:r>
              <w:rPr>
                <w:rFonts w:ascii="Times New Roman" w:eastAsia="Times New Roman" w:hAnsi="Times New Roman"/>
                <w:sz w:val="20"/>
                <w:szCs w:val="20"/>
                <w:lang w:eastAsia="ru-RU"/>
              </w:rPr>
              <w:t>, общих для человека и животных»</w:t>
            </w:r>
            <w:r w:rsidR="00083FD3">
              <w:rPr>
                <w:rFonts w:ascii="Times New Roman" w:eastAsia="Times New Roman" w:hAnsi="Times New Roman"/>
                <w:sz w:val="20"/>
                <w:szCs w:val="20"/>
                <w:lang w:eastAsia="ru-RU"/>
              </w:rPr>
              <w:t xml:space="preserve">, в </w:t>
            </w:r>
            <w:proofErr w:type="spellStart"/>
            <w:r w:rsidR="00083FD3">
              <w:rPr>
                <w:rFonts w:ascii="Times New Roman" w:eastAsia="Times New Roman" w:hAnsi="Times New Roman"/>
                <w:sz w:val="20"/>
                <w:szCs w:val="20"/>
                <w:lang w:eastAsia="ru-RU"/>
              </w:rPr>
              <w:t>т.ч</w:t>
            </w:r>
            <w:proofErr w:type="spellEnd"/>
            <w:r w:rsidR="00083FD3">
              <w:rPr>
                <w:rFonts w:ascii="Times New Roman" w:eastAsia="Times New Roman" w:hAnsi="Times New Roman"/>
                <w:sz w:val="20"/>
                <w:szCs w:val="20"/>
                <w:lang w:eastAsia="ru-RU"/>
              </w:rPr>
              <w:t>.:</w:t>
            </w:r>
          </w:p>
        </w:tc>
        <w:tc>
          <w:tcPr>
            <w:tcW w:w="623" w:type="pct"/>
            <w:tcBorders>
              <w:top w:val="nil"/>
              <w:left w:val="nil"/>
              <w:bottom w:val="single" w:sz="4" w:space="0" w:color="auto"/>
              <w:right w:val="single" w:sz="4" w:space="0" w:color="auto"/>
            </w:tcBorders>
            <w:shd w:val="clear" w:color="000000" w:fill="FFFFFF"/>
            <w:vAlign w:val="center"/>
          </w:tcPr>
          <w:p w:rsidR="00141AFD" w:rsidRPr="00F83903" w:rsidRDefault="00141AFD" w:rsidP="00141AF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3 207,3</w:t>
            </w:r>
          </w:p>
        </w:tc>
        <w:tc>
          <w:tcPr>
            <w:tcW w:w="616" w:type="pct"/>
            <w:tcBorders>
              <w:top w:val="nil"/>
              <w:left w:val="nil"/>
              <w:bottom w:val="single" w:sz="4" w:space="0" w:color="auto"/>
              <w:right w:val="single" w:sz="4" w:space="0" w:color="auto"/>
            </w:tcBorders>
            <w:shd w:val="clear" w:color="000000" w:fill="FFFFFF"/>
            <w:vAlign w:val="center"/>
          </w:tcPr>
          <w:p w:rsidR="00141AFD" w:rsidRDefault="00141AFD" w:rsidP="00141AF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3 214,9</w:t>
            </w:r>
          </w:p>
        </w:tc>
        <w:tc>
          <w:tcPr>
            <w:tcW w:w="550" w:type="pct"/>
            <w:tcBorders>
              <w:top w:val="nil"/>
              <w:left w:val="nil"/>
              <w:bottom w:val="single" w:sz="4" w:space="0" w:color="auto"/>
              <w:right w:val="single" w:sz="4" w:space="0" w:color="auto"/>
            </w:tcBorders>
            <w:shd w:val="clear" w:color="000000" w:fill="FFFFFF"/>
            <w:vAlign w:val="center"/>
          </w:tcPr>
          <w:p w:rsidR="00141AFD" w:rsidRDefault="00141AFD" w:rsidP="00141AF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1 914,4</w:t>
            </w:r>
          </w:p>
        </w:tc>
        <w:tc>
          <w:tcPr>
            <w:tcW w:w="451" w:type="pct"/>
            <w:tcBorders>
              <w:top w:val="nil"/>
              <w:left w:val="nil"/>
              <w:bottom w:val="single" w:sz="4" w:space="0" w:color="auto"/>
              <w:right w:val="single" w:sz="4" w:space="0" w:color="auto"/>
            </w:tcBorders>
            <w:shd w:val="clear" w:color="000000" w:fill="FFFFFF"/>
            <w:vAlign w:val="center"/>
          </w:tcPr>
          <w:p w:rsidR="00141AFD" w:rsidRDefault="00141AFD" w:rsidP="00141AF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59,6</w:t>
            </w:r>
          </w:p>
        </w:tc>
        <w:tc>
          <w:tcPr>
            <w:tcW w:w="1142" w:type="pct"/>
            <w:tcBorders>
              <w:top w:val="nil"/>
              <w:left w:val="nil"/>
              <w:bottom w:val="single" w:sz="4" w:space="0" w:color="auto"/>
              <w:right w:val="single" w:sz="4" w:space="0" w:color="auto"/>
            </w:tcBorders>
            <w:shd w:val="clear" w:color="000000" w:fill="FFFFFF"/>
          </w:tcPr>
          <w:p w:rsidR="00141AFD" w:rsidRPr="00C61314" w:rsidRDefault="00141AFD" w:rsidP="00141AFD">
            <w:pPr>
              <w:ind w:left="-109"/>
              <w:jc w:val="center"/>
              <w:rPr>
                <w:rFonts w:ascii="Times New Roman" w:eastAsia="Times New Roman" w:hAnsi="Times New Roman"/>
                <w:sz w:val="20"/>
                <w:szCs w:val="20"/>
                <w:lang w:eastAsia="ru-RU"/>
              </w:rPr>
            </w:pPr>
          </w:p>
        </w:tc>
      </w:tr>
      <w:tr w:rsidR="00F54C70" w:rsidRPr="00F64009" w:rsidTr="00724222">
        <w:trPr>
          <w:trHeight w:val="321"/>
        </w:trPr>
        <w:tc>
          <w:tcPr>
            <w:tcW w:w="370" w:type="pct"/>
            <w:tcBorders>
              <w:top w:val="nil"/>
              <w:left w:val="single" w:sz="4" w:space="0" w:color="auto"/>
              <w:bottom w:val="single" w:sz="4" w:space="0" w:color="auto"/>
              <w:right w:val="single" w:sz="4" w:space="0" w:color="auto"/>
            </w:tcBorders>
            <w:shd w:val="clear" w:color="000000" w:fill="FFFFFF"/>
            <w:vAlign w:val="center"/>
          </w:tcPr>
          <w:p w:rsidR="00F54C70" w:rsidRPr="00C61314" w:rsidRDefault="00F54C70" w:rsidP="00F54C70">
            <w:pP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F54C70" w:rsidRPr="00C61314" w:rsidRDefault="00F54C70" w:rsidP="00600BFC">
            <w:pPr>
              <w:rPr>
                <w:rFonts w:ascii="Times New Roman" w:hAnsi="Times New Roman"/>
                <w:sz w:val="20"/>
                <w:szCs w:val="20"/>
              </w:rPr>
            </w:pPr>
            <w:r>
              <w:rPr>
                <w:rFonts w:ascii="Times New Roman" w:eastAsia="Times New Roman" w:hAnsi="Times New Roman"/>
                <w:sz w:val="20"/>
                <w:szCs w:val="20"/>
              </w:rPr>
              <w:t xml:space="preserve">- </w:t>
            </w:r>
            <w:r w:rsidRPr="00141AFD">
              <w:rPr>
                <w:rFonts w:ascii="Times New Roman" w:eastAsia="Times New Roman" w:hAnsi="Times New Roman"/>
                <w:sz w:val="20"/>
                <w:szCs w:val="20"/>
              </w:rPr>
              <w:t>организация мероприятий при осуществлении деятельности по обращению с животными без владельцев</w:t>
            </w:r>
            <w:r w:rsidR="00600BFC">
              <w:rPr>
                <w:rFonts w:ascii="Times New Roman" w:eastAsia="Times New Roman" w:hAnsi="Times New Roman"/>
                <w:sz w:val="20"/>
                <w:szCs w:val="20"/>
              </w:rPr>
              <w:t xml:space="preserve"> (бюджет</w:t>
            </w:r>
            <w:r>
              <w:rPr>
                <w:rFonts w:ascii="Times New Roman" w:eastAsia="Times New Roman" w:hAnsi="Times New Roman"/>
                <w:sz w:val="20"/>
                <w:szCs w:val="20"/>
              </w:rPr>
              <w:t xml:space="preserve"> автономного округа)</w:t>
            </w:r>
          </w:p>
        </w:tc>
        <w:tc>
          <w:tcPr>
            <w:tcW w:w="623"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2 288,8</w:t>
            </w:r>
          </w:p>
        </w:tc>
        <w:tc>
          <w:tcPr>
            <w:tcW w:w="616"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2 296,4</w:t>
            </w:r>
          </w:p>
        </w:tc>
        <w:tc>
          <w:tcPr>
            <w:tcW w:w="550"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1 756,1</w:t>
            </w:r>
          </w:p>
        </w:tc>
        <w:tc>
          <w:tcPr>
            <w:tcW w:w="451"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76,5</w:t>
            </w:r>
          </w:p>
        </w:tc>
        <w:tc>
          <w:tcPr>
            <w:tcW w:w="1142" w:type="pct"/>
            <w:tcBorders>
              <w:top w:val="nil"/>
              <w:left w:val="nil"/>
              <w:bottom w:val="single" w:sz="4" w:space="0" w:color="auto"/>
              <w:right w:val="single" w:sz="4" w:space="0" w:color="auto"/>
            </w:tcBorders>
            <w:shd w:val="clear" w:color="000000" w:fill="FFFFFF"/>
          </w:tcPr>
          <w:p w:rsidR="00F54C70" w:rsidRPr="00C61314" w:rsidRDefault="00F54C70" w:rsidP="00F54C70">
            <w:pPr>
              <w:ind w:left="-109"/>
              <w:jc w:val="center"/>
              <w:rPr>
                <w:rFonts w:ascii="Times New Roman" w:eastAsia="Times New Roman" w:hAnsi="Times New Roman"/>
                <w:sz w:val="20"/>
                <w:szCs w:val="20"/>
                <w:lang w:eastAsia="ru-RU"/>
              </w:rPr>
            </w:pPr>
          </w:p>
        </w:tc>
      </w:tr>
      <w:tr w:rsidR="00F54C70" w:rsidRPr="00F64009" w:rsidTr="00724222">
        <w:trPr>
          <w:trHeight w:val="321"/>
        </w:trPr>
        <w:tc>
          <w:tcPr>
            <w:tcW w:w="370" w:type="pct"/>
            <w:tcBorders>
              <w:top w:val="nil"/>
              <w:left w:val="single" w:sz="4" w:space="0" w:color="auto"/>
              <w:bottom w:val="single" w:sz="4" w:space="0" w:color="auto"/>
              <w:right w:val="single" w:sz="4" w:space="0" w:color="auto"/>
            </w:tcBorders>
            <w:shd w:val="clear" w:color="000000" w:fill="FFFFFF"/>
            <w:vAlign w:val="center"/>
          </w:tcPr>
          <w:p w:rsidR="00F54C70" w:rsidRPr="00C61314" w:rsidRDefault="00F54C70" w:rsidP="00F54C70">
            <w:pP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F54C70" w:rsidRPr="00C61314" w:rsidRDefault="00F54C70" w:rsidP="00600BFC">
            <w:pPr>
              <w:rPr>
                <w:rFonts w:ascii="Times New Roman" w:hAnsi="Times New Roman"/>
                <w:sz w:val="20"/>
                <w:szCs w:val="20"/>
              </w:rPr>
            </w:pPr>
            <w:r>
              <w:rPr>
                <w:rFonts w:ascii="Times New Roman" w:eastAsia="Times New Roman" w:hAnsi="Times New Roman"/>
                <w:sz w:val="20"/>
                <w:szCs w:val="20"/>
                <w:lang w:eastAsia="ru-RU"/>
              </w:rPr>
              <w:t>-</w:t>
            </w:r>
            <w:r w:rsidRPr="00083FD3">
              <w:rPr>
                <w:rFonts w:ascii="Times New Roman" w:eastAsia="Times New Roman" w:hAnsi="Times New Roman"/>
                <w:sz w:val="20"/>
                <w:szCs w:val="20"/>
                <w:lang w:eastAsia="ru-RU"/>
              </w:rPr>
              <w:t xml:space="preserve"> мероприяти</w:t>
            </w:r>
            <w:r>
              <w:rPr>
                <w:rFonts w:ascii="Times New Roman" w:eastAsia="Times New Roman" w:hAnsi="Times New Roman"/>
                <w:sz w:val="20"/>
                <w:szCs w:val="20"/>
                <w:lang w:eastAsia="ru-RU"/>
              </w:rPr>
              <w:t>я</w:t>
            </w:r>
            <w:r w:rsidRPr="00083FD3">
              <w:rPr>
                <w:rFonts w:ascii="Times New Roman" w:eastAsia="Times New Roman" w:hAnsi="Times New Roman"/>
                <w:sz w:val="20"/>
                <w:szCs w:val="20"/>
                <w:lang w:eastAsia="ru-RU"/>
              </w:rPr>
              <w:t xml:space="preserve"> по проведению дезинсекции и дератизации в Ханты-Мансийском автономном округе </w:t>
            </w:r>
            <w:r>
              <w:rPr>
                <w:rFonts w:ascii="Times New Roman" w:eastAsia="Times New Roman" w:hAnsi="Times New Roman"/>
                <w:sz w:val="20"/>
                <w:szCs w:val="20"/>
                <w:lang w:eastAsia="ru-RU"/>
              </w:rPr>
              <w:t>–</w:t>
            </w:r>
            <w:r w:rsidRPr="00083FD3">
              <w:rPr>
                <w:rFonts w:ascii="Times New Roman" w:eastAsia="Times New Roman" w:hAnsi="Times New Roman"/>
                <w:sz w:val="20"/>
                <w:szCs w:val="20"/>
                <w:lang w:eastAsia="ru-RU"/>
              </w:rPr>
              <w:t xml:space="preserve"> Югре</w:t>
            </w:r>
            <w:r w:rsidR="00600BF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бюджет автономного округа)</w:t>
            </w:r>
          </w:p>
        </w:tc>
        <w:tc>
          <w:tcPr>
            <w:tcW w:w="623"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888,5</w:t>
            </w:r>
          </w:p>
        </w:tc>
        <w:tc>
          <w:tcPr>
            <w:tcW w:w="616"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888,5</w:t>
            </w:r>
          </w:p>
        </w:tc>
        <w:tc>
          <w:tcPr>
            <w:tcW w:w="550"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128,3</w:t>
            </w:r>
          </w:p>
        </w:tc>
        <w:tc>
          <w:tcPr>
            <w:tcW w:w="451"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1142" w:type="pct"/>
            <w:tcBorders>
              <w:top w:val="nil"/>
              <w:left w:val="nil"/>
              <w:bottom w:val="single" w:sz="4" w:space="0" w:color="auto"/>
              <w:right w:val="single" w:sz="4" w:space="0" w:color="auto"/>
            </w:tcBorders>
            <w:shd w:val="clear" w:color="000000" w:fill="FFFFFF"/>
          </w:tcPr>
          <w:p w:rsidR="00F54C70" w:rsidRPr="00083FD3" w:rsidRDefault="00615BD5" w:rsidP="00615BD5">
            <w:pPr>
              <w:ind w:left="-109"/>
              <w:rPr>
                <w:rFonts w:ascii="Times New Roman" w:eastAsia="Times New Roman" w:hAnsi="Times New Roman"/>
                <w:sz w:val="20"/>
                <w:szCs w:val="20"/>
                <w:highlight w:val="yellow"/>
                <w:lang w:eastAsia="ru-RU"/>
              </w:rPr>
            </w:pPr>
            <w:r w:rsidRPr="00615BD5">
              <w:rPr>
                <w:rFonts w:ascii="Times New Roman" w:eastAsia="Times New Roman" w:hAnsi="Times New Roman"/>
                <w:sz w:val="20"/>
                <w:szCs w:val="20"/>
                <w:lang w:eastAsia="ru-RU"/>
              </w:rPr>
              <w:t>03.04.2023 заключен муниципальный контракт с ИП Конев В.А. на сумму 360,0 тыс. руб. Оплата проведена в октябре 2023 года.                         Свободный остаток бюджетных ассигнований от плана в сумме 528,5 тыс. руб., сформированный по итогам проведенного аукциона, не востребован. В Департамент здравоохранения Ханты-Мансийского автономного округа – Югра направлено письмо об уменьшении бюджетных ассигнований</w:t>
            </w:r>
          </w:p>
        </w:tc>
      </w:tr>
      <w:tr w:rsidR="00F54C70" w:rsidRPr="00F64009" w:rsidTr="00724222">
        <w:trPr>
          <w:trHeight w:val="321"/>
        </w:trPr>
        <w:tc>
          <w:tcPr>
            <w:tcW w:w="370" w:type="pct"/>
            <w:tcBorders>
              <w:top w:val="nil"/>
              <w:left w:val="single" w:sz="4" w:space="0" w:color="auto"/>
              <w:bottom w:val="single" w:sz="4" w:space="0" w:color="auto"/>
              <w:right w:val="single" w:sz="4" w:space="0" w:color="auto"/>
            </w:tcBorders>
            <w:shd w:val="clear" w:color="000000" w:fill="FFFFFF"/>
            <w:vAlign w:val="center"/>
          </w:tcPr>
          <w:p w:rsidR="00F54C70" w:rsidRPr="00C61314" w:rsidRDefault="00F54C70" w:rsidP="00F54C70">
            <w:pP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F54C70" w:rsidRPr="00C61314" w:rsidRDefault="00F54C70" w:rsidP="00600BFC">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оказание услуг по уничтожению </w:t>
            </w:r>
            <w:r w:rsidR="00600BFC">
              <w:rPr>
                <w:rFonts w:ascii="Times New Roman" w:eastAsia="Times New Roman" w:hAnsi="Times New Roman"/>
                <w:sz w:val="20"/>
                <w:szCs w:val="20"/>
                <w:lang w:eastAsia="ru-RU"/>
              </w:rPr>
              <w:t>биологических отходов (местный бюджет</w:t>
            </w:r>
            <w:r>
              <w:rPr>
                <w:rFonts w:ascii="Times New Roman" w:eastAsia="Times New Roman" w:hAnsi="Times New Roman"/>
                <w:sz w:val="20"/>
                <w:szCs w:val="20"/>
                <w:lang w:eastAsia="ru-RU"/>
              </w:rPr>
              <w:t>)</w:t>
            </w:r>
          </w:p>
        </w:tc>
        <w:tc>
          <w:tcPr>
            <w:tcW w:w="623"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616"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550"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451" w:type="pct"/>
            <w:tcBorders>
              <w:top w:val="nil"/>
              <w:left w:val="nil"/>
              <w:bottom w:val="single" w:sz="4" w:space="0" w:color="auto"/>
              <w:right w:val="single" w:sz="4" w:space="0" w:color="auto"/>
            </w:tcBorders>
            <w:shd w:val="clear" w:color="000000" w:fill="FFFFFF"/>
            <w:vAlign w:val="center"/>
          </w:tcPr>
          <w:p w:rsidR="00F54C70" w:rsidRPr="00C61314" w:rsidRDefault="00F54C70"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42" w:type="pct"/>
            <w:tcBorders>
              <w:top w:val="nil"/>
              <w:left w:val="nil"/>
              <w:bottom w:val="single" w:sz="4" w:space="0" w:color="auto"/>
              <w:right w:val="single" w:sz="4" w:space="0" w:color="auto"/>
            </w:tcBorders>
            <w:shd w:val="clear" w:color="000000" w:fill="FFFFFF"/>
          </w:tcPr>
          <w:p w:rsidR="00F54C70" w:rsidRPr="00C61314" w:rsidRDefault="00F54C70" w:rsidP="00F54C70">
            <w:pPr>
              <w:ind w:left="-109"/>
              <w:jc w:val="center"/>
              <w:rPr>
                <w:rFonts w:ascii="Times New Roman" w:eastAsia="Times New Roman" w:hAnsi="Times New Roman"/>
                <w:sz w:val="20"/>
                <w:szCs w:val="20"/>
                <w:lang w:eastAsia="ru-RU"/>
              </w:rPr>
            </w:pPr>
          </w:p>
        </w:tc>
      </w:tr>
      <w:tr w:rsidR="003A367F" w:rsidRPr="00F64009" w:rsidTr="00724222">
        <w:trPr>
          <w:trHeight w:val="321"/>
        </w:trPr>
        <w:tc>
          <w:tcPr>
            <w:tcW w:w="370" w:type="pct"/>
            <w:tcBorders>
              <w:top w:val="nil"/>
              <w:left w:val="single" w:sz="4" w:space="0" w:color="auto"/>
              <w:bottom w:val="single" w:sz="4" w:space="0" w:color="auto"/>
              <w:right w:val="single" w:sz="4" w:space="0" w:color="auto"/>
            </w:tcBorders>
            <w:shd w:val="clear" w:color="000000" w:fill="FFFFFF"/>
            <w:vAlign w:val="center"/>
          </w:tcPr>
          <w:p w:rsidR="003A367F" w:rsidRPr="00C61314" w:rsidRDefault="003A367F" w:rsidP="00F54C70">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247" w:type="pct"/>
            <w:tcBorders>
              <w:top w:val="nil"/>
              <w:left w:val="nil"/>
              <w:bottom w:val="single" w:sz="4" w:space="0" w:color="auto"/>
              <w:right w:val="single" w:sz="4" w:space="0" w:color="auto"/>
            </w:tcBorders>
            <w:shd w:val="clear" w:color="000000" w:fill="FFFFFF"/>
            <w:vAlign w:val="center"/>
          </w:tcPr>
          <w:p w:rsidR="003A367F" w:rsidRDefault="003A367F" w:rsidP="00600BFC">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w:t>
            </w:r>
            <w:r w:rsidRPr="003A367F">
              <w:rPr>
                <w:rFonts w:ascii="Times New Roman" w:eastAsia="Times New Roman" w:hAnsi="Times New Roman"/>
                <w:sz w:val="20"/>
                <w:szCs w:val="20"/>
                <w:lang w:eastAsia="ru-RU"/>
              </w:rPr>
              <w:t>Обеспечение единого порядка содержания об</w:t>
            </w:r>
            <w:r>
              <w:rPr>
                <w:rFonts w:ascii="Times New Roman" w:eastAsia="Times New Roman" w:hAnsi="Times New Roman"/>
                <w:sz w:val="20"/>
                <w:szCs w:val="20"/>
                <w:lang w:eastAsia="ru-RU"/>
              </w:rPr>
              <w:t>ъектов внешнего благоустройства»</w:t>
            </w:r>
            <w:r w:rsidR="00600BFC">
              <w:rPr>
                <w:rFonts w:ascii="Times New Roman" w:eastAsia="Times New Roman" w:hAnsi="Times New Roman"/>
                <w:sz w:val="20"/>
                <w:szCs w:val="20"/>
                <w:lang w:eastAsia="ru-RU"/>
              </w:rPr>
              <w:t xml:space="preserve"> (местный бюджет</w:t>
            </w:r>
            <w:r w:rsidR="00814467">
              <w:rPr>
                <w:rFonts w:ascii="Times New Roman" w:eastAsia="Times New Roman" w:hAnsi="Times New Roman"/>
                <w:sz w:val="20"/>
                <w:szCs w:val="20"/>
                <w:lang w:eastAsia="ru-RU"/>
              </w:rPr>
              <w:t>)</w:t>
            </w:r>
          </w:p>
        </w:tc>
        <w:tc>
          <w:tcPr>
            <w:tcW w:w="623" w:type="pct"/>
            <w:tcBorders>
              <w:top w:val="nil"/>
              <w:left w:val="nil"/>
              <w:bottom w:val="single" w:sz="4" w:space="0" w:color="auto"/>
              <w:right w:val="single" w:sz="4" w:space="0" w:color="auto"/>
            </w:tcBorders>
            <w:shd w:val="clear" w:color="000000" w:fill="FFFFFF"/>
            <w:vAlign w:val="center"/>
          </w:tcPr>
          <w:p w:rsidR="003A367F" w:rsidRDefault="00814467"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33 400,0</w:t>
            </w:r>
          </w:p>
        </w:tc>
        <w:tc>
          <w:tcPr>
            <w:tcW w:w="616" w:type="pct"/>
            <w:tcBorders>
              <w:top w:val="nil"/>
              <w:left w:val="nil"/>
              <w:bottom w:val="single" w:sz="4" w:space="0" w:color="auto"/>
              <w:right w:val="single" w:sz="4" w:space="0" w:color="auto"/>
            </w:tcBorders>
            <w:shd w:val="clear" w:color="000000" w:fill="FFFFFF"/>
            <w:vAlign w:val="center"/>
          </w:tcPr>
          <w:p w:rsidR="003A367F" w:rsidRDefault="00814467"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34 639,3</w:t>
            </w:r>
          </w:p>
        </w:tc>
        <w:tc>
          <w:tcPr>
            <w:tcW w:w="550" w:type="pct"/>
            <w:tcBorders>
              <w:top w:val="nil"/>
              <w:left w:val="nil"/>
              <w:bottom w:val="single" w:sz="4" w:space="0" w:color="auto"/>
              <w:right w:val="single" w:sz="4" w:space="0" w:color="auto"/>
            </w:tcBorders>
            <w:shd w:val="clear" w:color="000000" w:fill="FFFFFF"/>
            <w:vAlign w:val="center"/>
          </w:tcPr>
          <w:p w:rsidR="003A367F" w:rsidRDefault="00814467"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25 779,8</w:t>
            </w:r>
          </w:p>
        </w:tc>
        <w:tc>
          <w:tcPr>
            <w:tcW w:w="451" w:type="pct"/>
            <w:tcBorders>
              <w:top w:val="nil"/>
              <w:left w:val="nil"/>
              <w:bottom w:val="single" w:sz="4" w:space="0" w:color="auto"/>
              <w:right w:val="single" w:sz="4" w:space="0" w:color="auto"/>
            </w:tcBorders>
            <w:shd w:val="clear" w:color="000000" w:fill="FFFFFF"/>
            <w:vAlign w:val="center"/>
          </w:tcPr>
          <w:p w:rsidR="003A367F" w:rsidRDefault="00814467" w:rsidP="00F54C7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74,4</w:t>
            </w:r>
          </w:p>
        </w:tc>
        <w:tc>
          <w:tcPr>
            <w:tcW w:w="1142" w:type="pct"/>
            <w:tcBorders>
              <w:top w:val="nil"/>
              <w:left w:val="nil"/>
              <w:bottom w:val="single" w:sz="4" w:space="0" w:color="auto"/>
              <w:right w:val="single" w:sz="4" w:space="0" w:color="auto"/>
            </w:tcBorders>
            <w:shd w:val="clear" w:color="000000" w:fill="FFFFFF"/>
          </w:tcPr>
          <w:p w:rsidR="003A367F" w:rsidRPr="00C61314" w:rsidRDefault="003A367F" w:rsidP="00F54C70">
            <w:pPr>
              <w:ind w:left="-109"/>
              <w:jc w:val="center"/>
              <w:rPr>
                <w:rFonts w:ascii="Times New Roman" w:eastAsia="Times New Roman" w:hAnsi="Times New Roman"/>
                <w:sz w:val="20"/>
                <w:szCs w:val="20"/>
                <w:lang w:eastAsia="ru-RU"/>
              </w:rPr>
            </w:pPr>
          </w:p>
        </w:tc>
      </w:tr>
      <w:tr w:rsidR="00814467" w:rsidRPr="00F64009" w:rsidTr="00724222">
        <w:trPr>
          <w:trHeight w:val="321"/>
        </w:trPr>
        <w:tc>
          <w:tcPr>
            <w:tcW w:w="370" w:type="pct"/>
            <w:tcBorders>
              <w:top w:val="nil"/>
              <w:left w:val="single" w:sz="4" w:space="0" w:color="auto"/>
              <w:bottom w:val="single" w:sz="4" w:space="0" w:color="auto"/>
              <w:right w:val="single" w:sz="4" w:space="0" w:color="auto"/>
            </w:tcBorders>
            <w:shd w:val="clear" w:color="000000" w:fill="FFFFFF"/>
            <w:vAlign w:val="center"/>
          </w:tcPr>
          <w:p w:rsidR="00814467" w:rsidRPr="00C61314" w:rsidRDefault="00814467" w:rsidP="00814467">
            <w:pP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814467" w:rsidRPr="00F83903" w:rsidRDefault="00814467" w:rsidP="00814467">
            <w:pPr>
              <w:rPr>
                <w:rFonts w:ascii="Times New Roman" w:hAnsi="Times New Roman"/>
                <w:sz w:val="20"/>
                <w:szCs w:val="20"/>
              </w:rPr>
            </w:pPr>
            <w:r w:rsidRPr="00F83903">
              <w:rPr>
                <w:rFonts w:ascii="Times New Roman" w:eastAsia="Times New Roman" w:hAnsi="Times New Roman"/>
                <w:sz w:val="20"/>
                <w:szCs w:val="20"/>
                <w:lang w:eastAsia="ru-RU"/>
              </w:rPr>
              <w:t xml:space="preserve">- </w:t>
            </w:r>
            <w:r w:rsidRPr="00F83903">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F83903">
              <w:rPr>
                <w:rFonts w:ascii="Times New Roman" w:eastAsia="Times New Roman" w:hAnsi="Times New Roman"/>
                <w:sz w:val="20"/>
                <w:szCs w:val="20"/>
                <w:lang w:eastAsia="ru-RU"/>
              </w:rPr>
              <w:t>у</w:t>
            </w:r>
            <w:r w:rsidRPr="00F83903">
              <w:rPr>
                <w:rFonts w:ascii="Times New Roman" w:hAnsi="Times New Roman"/>
                <w:sz w:val="20"/>
                <w:szCs w:val="20"/>
              </w:rPr>
              <w:t xml:space="preserve">ход за газонами, закупка, посадка и уход за цветниками, снос гаражей, сараев, </w:t>
            </w:r>
            <w:proofErr w:type="spellStart"/>
            <w:r w:rsidRPr="00F83903">
              <w:rPr>
                <w:rFonts w:ascii="Times New Roman" w:hAnsi="Times New Roman"/>
                <w:sz w:val="20"/>
                <w:szCs w:val="20"/>
              </w:rPr>
              <w:t>балков</w:t>
            </w:r>
            <w:proofErr w:type="spellEnd"/>
            <w:r w:rsidRPr="00F83903">
              <w:rPr>
                <w:rFonts w:ascii="Times New Roman" w:hAnsi="Times New Roman"/>
                <w:sz w:val="20"/>
                <w:szCs w:val="20"/>
              </w:rPr>
              <w:t>, жилых домов, ремонт и установка нового игрового оборудования на детских игровых площадках, дезинсекция и дератизация территорий, противопаводковые мероприятия, ремонт и содержание площадей и скверов, противопожарное обустройство лесов вокруг города, подготовка объектов к новогодним мероприятиям</w:t>
            </w:r>
          </w:p>
        </w:tc>
        <w:tc>
          <w:tcPr>
            <w:tcW w:w="623" w:type="pct"/>
            <w:tcBorders>
              <w:top w:val="nil"/>
              <w:left w:val="nil"/>
              <w:bottom w:val="single" w:sz="4" w:space="0" w:color="auto"/>
              <w:right w:val="single" w:sz="4" w:space="0" w:color="auto"/>
            </w:tcBorders>
            <w:shd w:val="clear" w:color="000000" w:fill="FFFFFF"/>
            <w:vAlign w:val="center"/>
          </w:tcPr>
          <w:p w:rsidR="00814467" w:rsidRDefault="0081446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33 400,0</w:t>
            </w:r>
          </w:p>
        </w:tc>
        <w:tc>
          <w:tcPr>
            <w:tcW w:w="616" w:type="pct"/>
            <w:tcBorders>
              <w:top w:val="nil"/>
              <w:left w:val="nil"/>
              <w:bottom w:val="single" w:sz="4" w:space="0" w:color="auto"/>
              <w:right w:val="single" w:sz="4" w:space="0" w:color="auto"/>
            </w:tcBorders>
            <w:shd w:val="clear" w:color="000000" w:fill="FFFFFF"/>
            <w:vAlign w:val="center"/>
          </w:tcPr>
          <w:p w:rsidR="00814467" w:rsidRDefault="0081446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34 639,3</w:t>
            </w:r>
          </w:p>
        </w:tc>
        <w:tc>
          <w:tcPr>
            <w:tcW w:w="550" w:type="pct"/>
            <w:tcBorders>
              <w:top w:val="nil"/>
              <w:left w:val="nil"/>
              <w:bottom w:val="single" w:sz="4" w:space="0" w:color="auto"/>
              <w:right w:val="single" w:sz="4" w:space="0" w:color="auto"/>
            </w:tcBorders>
            <w:shd w:val="clear" w:color="000000" w:fill="FFFFFF"/>
            <w:vAlign w:val="center"/>
          </w:tcPr>
          <w:p w:rsidR="00814467" w:rsidRDefault="0081446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25 779,8</w:t>
            </w:r>
          </w:p>
        </w:tc>
        <w:tc>
          <w:tcPr>
            <w:tcW w:w="451" w:type="pct"/>
            <w:tcBorders>
              <w:top w:val="nil"/>
              <w:left w:val="nil"/>
              <w:bottom w:val="single" w:sz="4" w:space="0" w:color="auto"/>
              <w:right w:val="single" w:sz="4" w:space="0" w:color="auto"/>
            </w:tcBorders>
            <w:shd w:val="clear" w:color="000000" w:fill="FFFFFF"/>
            <w:vAlign w:val="center"/>
          </w:tcPr>
          <w:p w:rsidR="00814467" w:rsidRDefault="0081446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74,4</w:t>
            </w:r>
          </w:p>
        </w:tc>
        <w:tc>
          <w:tcPr>
            <w:tcW w:w="1142" w:type="pct"/>
            <w:tcBorders>
              <w:top w:val="nil"/>
              <w:left w:val="nil"/>
              <w:bottom w:val="single" w:sz="4" w:space="0" w:color="auto"/>
              <w:right w:val="single" w:sz="4" w:space="0" w:color="auto"/>
            </w:tcBorders>
            <w:shd w:val="clear" w:color="000000" w:fill="FFFFFF"/>
          </w:tcPr>
          <w:p w:rsidR="00814467" w:rsidRPr="00C61314" w:rsidRDefault="00814467" w:rsidP="00814467">
            <w:pPr>
              <w:ind w:left="-109"/>
              <w:jc w:val="center"/>
              <w:rPr>
                <w:rFonts w:ascii="Times New Roman" w:eastAsia="Times New Roman" w:hAnsi="Times New Roman"/>
                <w:sz w:val="20"/>
                <w:szCs w:val="20"/>
                <w:lang w:eastAsia="ru-RU"/>
              </w:rPr>
            </w:pPr>
          </w:p>
        </w:tc>
      </w:tr>
      <w:tr w:rsidR="00814467" w:rsidRPr="00F64009" w:rsidTr="00724222">
        <w:trPr>
          <w:trHeight w:val="312"/>
        </w:trPr>
        <w:tc>
          <w:tcPr>
            <w:tcW w:w="370" w:type="pct"/>
            <w:tcBorders>
              <w:top w:val="nil"/>
              <w:left w:val="single" w:sz="4" w:space="0" w:color="auto"/>
              <w:bottom w:val="single" w:sz="4" w:space="0" w:color="auto"/>
              <w:right w:val="single" w:sz="4" w:space="0" w:color="auto"/>
            </w:tcBorders>
            <w:shd w:val="clear" w:color="000000" w:fill="FFFFFF"/>
            <w:vAlign w:val="center"/>
          </w:tcPr>
          <w:p w:rsidR="00814467" w:rsidRPr="00EC57FA" w:rsidRDefault="00814467" w:rsidP="00814467">
            <w:pPr>
              <w:jc w:val="center"/>
              <w:rPr>
                <w:rFonts w:ascii="Times New Roman" w:eastAsia="Times New Roman" w:hAnsi="Times New Roman"/>
                <w:color w:val="000000"/>
                <w:sz w:val="20"/>
                <w:szCs w:val="20"/>
                <w:lang w:eastAsia="ru-RU"/>
              </w:rPr>
            </w:pPr>
            <w:r w:rsidRPr="00EC57FA">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3</w:t>
            </w:r>
          </w:p>
        </w:tc>
        <w:tc>
          <w:tcPr>
            <w:tcW w:w="1247" w:type="pct"/>
            <w:tcBorders>
              <w:top w:val="nil"/>
              <w:left w:val="nil"/>
              <w:bottom w:val="single" w:sz="4" w:space="0" w:color="auto"/>
              <w:right w:val="single" w:sz="4" w:space="0" w:color="auto"/>
            </w:tcBorders>
            <w:shd w:val="clear" w:color="000000" w:fill="FFFFFF"/>
            <w:vAlign w:val="center"/>
          </w:tcPr>
          <w:p w:rsidR="00814467" w:rsidRPr="00EC57FA" w:rsidRDefault="00814467" w:rsidP="00600BFC">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w:t>
            </w:r>
            <w:r w:rsidRPr="00814467">
              <w:rPr>
                <w:rFonts w:ascii="Times New Roman" w:eastAsia="Times New Roman" w:hAnsi="Times New Roman"/>
                <w:sz w:val="20"/>
                <w:szCs w:val="20"/>
                <w:lang w:eastAsia="ru-RU"/>
              </w:rPr>
              <w:t>Ст</w:t>
            </w:r>
            <w:r>
              <w:rPr>
                <w:rFonts w:ascii="Times New Roman" w:eastAsia="Times New Roman" w:hAnsi="Times New Roman"/>
                <w:sz w:val="20"/>
                <w:szCs w:val="20"/>
                <w:lang w:eastAsia="ru-RU"/>
              </w:rPr>
              <w:t>роительств</w:t>
            </w:r>
            <w:r w:rsidR="00600BFC">
              <w:rPr>
                <w:rFonts w:ascii="Times New Roman" w:eastAsia="Times New Roman" w:hAnsi="Times New Roman"/>
                <w:sz w:val="20"/>
                <w:szCs w:val="20"/>
                <w:lang w:eastAsia="ru-RU"/>
              </w:rPr>
              <w:t>о городского кладбища» (местный бюджет</w:t>
            </w:r>
            <w:r>
              <w:rPr>
                <w:rFonts w:ascii="Times New Roman" w:eastAsia="Times New Roman" w:hAnsi="Times New Roman"/>
                <w:sz w:val="20"/>
                <w:szCs w:val="20"/>
                <w:lang w:eastAsia="ru-RU"/>
              </w:rPr>
              <w:t>)</w:t>
            </w:r>
          </w:p>
        </w:tc>
        <w:tc>
          <w:tcPr>
            <w:tcW w:w="623" w:type="pct"/>
            <w:tcBorders>
              <w:top w:val="nil"/>
              <w:left w:val="nil"/>
              <w:bottom w:val="single" w:sz="4" w:space="0" w:color="auto"/>
              <w:right w:val="single" w:sz="4" w:space="0" w:color="auto"/>
            </w:tcBorders>
            <w:shd w:val="clear" w:color="000000" w:fill="FFFFFF"/>
            <w:vAlign w:val="center"/>
          </w:tcPr>
          <w:p w:rsidR="00814467" w:rsidRPr="00EC57FA" w:rsidRDefault="00814467" w:rsidP="00814467">
            <w:pPr>
              <w:ind w:left="-109"/>
              <w:jc w:val="center"/>
              <w:rPr>
                <w:rFonts w:ascii="Times New Roman" w:eastAsia="Times New Roman" w:hAnsi="Times New Roman"/>
                <w:sz w:val="20"/>
                <w:szCs w:val="20"/>
                <w:lang w:val="en-US" w:eastAsia="ru-RU"/>
              </w:rPr>
            </w:pPr>
            <w:r w:rsidRPr="00EC57FA">
              <w:rPr>
                <w:rFonts w:ascii="Times New Roman" w:eastAsia="Times New Roman" w:hAnsi="Times New Roman"/>
                <w:sz w:val="20"/>
                <w:szCs w:val="20"/>
                <w:lang w:val="en-US" w:eastAsia="ru-RU"/>
              </w:rPr>
              <w:t>7 000</w:t>
            </w:r>
            <w:r w:rsidRPr="00EC57FA">
              <w:rPr>
                <w:rFonts w:ascii="Times New Roman" w:eastAsia="Times New Roman" w:hAnsi="Times New Roman"/>
                <w:sz w:val="20"/>
                <w:szCs w:val="20"/>
                <w:lang w:eastAsia="ru-RU"/>
              </w:rPr>
              <w:t>,</w:t>
            </w:r>
            <w:r w:rsidRPr="00EC57FA">
              <w:rPr>
                <w:rFonts w:ascii="Times New Roman" w:eastAsia="Times New Roman" w:hAnsi="Times New Roman"/>
                <w:sz w:val="20"/>
                <w:szCs w:val="20"/>
                <w:lang w:val="en-US" w:eastAsia="ru-RU"/>
              </w:rPr>
              <w:t>0</w:t>
            </w:r>
          </w:p>
        </w:tc>
        <w:tc>
          <w:tcPr>
            <w:tcW w:w="616" w:type="pct"/>
            <w:tcBorders>
              <w:top w:val="nil"/>
              <w:left w:val="nil"/>
              <w:bottom w:val="single" w:sz="4" w:space="0" w:color="auto"/>
              <w:right w:val="single" w:sz="4" w:space="0" w:color="auto"/>
            </w:tcBorders>
            <w:shd w:val="clear" w:color="000000" w:fill="FFFFFF"/>
            <w:vAlign w:val="center"/>
          </w:tcPr>
          <w:p w:rsidR="00814467" w:rsidRPr="00EC57FA" w:rsidRDefault="0081446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4 65</w:t>
            </w:r>
            <w:r w:rsidR="004536B8">
              <w:rPr>
                <w:rFonts w:ascii="Times New Roman" w:eastAsia="Times New Roman" w:hAnsi="Times New Roman"/>
                <w:sz w:val="20"/>
                <w:szCs w:val="20"/>
                <w:lang w:eastAsia="ru-RU"/>
              </w:rPr>
              <w:t>0,2</w:t>
            </w:r>
          </w:p>
        </w:tc>
        <w:tc>
          <w:tcPr>
            <w:tcW w:w="550" w:type="pct"/>
            <w:tcBorders>
              <w:top w:val="nil"/>
              <w:left w:val="nil"/>
              <w:bottom w:val="single" w:sz="4" w:space="0" w:color="auto"/>
              <w:right w:val="single" w:sz="4" w:space="0" w:color="auto"/>
            </w:tcBorders>
            <w:shd w:val="clear" w:color="000000" w:fill="FFFFFF"/>
            <w:vAlign w:val="center"/>
          </w:tcPr>
          <w:p w:rsidR="00814467" w:rsidRPr="00EC57FA" w:rsidRDefault="0081446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4 355,2</w:t>
            </w:r>
          </w:p>
        </w:tc>
        <w:tc>
          <w:tcPr>
            <w:tcW w:w="451" w:type="pct"/>
            <w:tcBorders>
              <w:top w:val="nil"/>
              <w:left w:val="nil"/>
              <w:bottom w:val="single" w:sz="4" w:space="0" w:color="auto"/>
              <w:right w:val="single" w:sz="4" w:space="0" w:color="auto"/>
            </w:tcBorders>
            <w:shd w:val="clear" w:color="000000" w:fill="FFFFFF"/>
            <w:vAlign w:val="center"/>
          </w:tcPr>
          <w:p w:rsidR="00814467" w:rsidRPr="00EC57FA" w:rsidRDefault="0081446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93,7</w:t>
            </w:r>
          </w:p>
        </w:tc>
        <w:tc>
          <w:tcPr>
            <w:tcW w:w="1142" w:type="pct"/>
            <w:tcBorders>
              <w:top w:val="nil"/>
              <w:left w:val="nil"/>
              <w:bottom w:val="single" w:sz="4" w:space="0" w:color="auto"/>
              <w:right w:val="single" w:sz="4" w:space="0" w:color="auto"/>
            </w:tcBorders>
            <w:shd w:val="clear" w:color="000000" w:fill="FFFFFF"/>
          </w:tcPr>
          <w:p w:rsidR="00814467" w:rsidRPr="00F64009" w:rsidRDefault="00814467" w:rsidP="00814467">
            <w:pPr>
              <w:rPr>
                <w:rFonts w:ascii="Times New Roman" w:eastAsia="Times New Roman" w:hAnsi="Times New Roman"/>
                <w:sz w:val="20"/>
                <w:szCs w:val="20"/>
                <w:highlight w:val="yellow"/>
                <w:lang w:eastAsia="ru-RU"/>
              </w:rPr>
            </w:pPr>
          </w:p>
        </w:tc>
      </w:tr>
      <w:tr w:rsidR="00814467" w:rsidRPr="00F64009" w:rsidTr="00724222">
        <w:trPr>
          <w:trHeight w:val="391"/>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814467" w:rsidRPr="00C61314" w:rsidRDefault="00814467" w:rsidP="00814467">
            <w:pPr>
              <w:jc w:val="center"/>
              <w:rPr>
                <w:rFonts w:ascii="Times New Roman" w:eastAsia="Times New Roman" w:hAnsi="Times New Roman"/>
                <w:b/>
                <w:color w:val="000000"/>
                <w:sz w:val="20"/>
                <w:szCs w:val="20"/>
                <w:lang w:eastAsia="ru-RU"/>
              </w:rPr>
            </w:pPr>
            <w:r w:rsidRPr="00C61314">
              <w:rPr>
                <w:rFonts w:ascii="Times New Roman" w:eastAsia="Times New Roman" w:hAnsi="Times New Roman"/>
                <w:b/>
                <w:color w:val="000000"/>
                <w:sz w:val="20"/>
                <w:szCs w:val="20"/>
                <w:lang w:eastAsia="ru-RU"/>
              </w:rPr>
              <w:t>2.</w:t>
            </w:r>
          </w:p>
        </w:tc>
        <w:tc>
          <w:tcPr>
            <w:tcW w:w="1247" w:type="pct"/>
            <w:tcBorders>
              <w:top w:val="nil"/>
              <w:left w:val="nil"/>
              <w:bottom w:val="single" w:sz="4" w:space="0" w:color="auto"/>
              <w:right w:val="single" w:sz="4" w:space="0" w:color="auto"/>
            </w:tcBorders>
            <w:shd w:val="clear" w:color="000000" w:fill="FFFFFF"/>
            <w:vAlign w:val="center"/>
            <w:hideMark/>
          </w:tcPr>
          <w:p w:rsidR="00814467" w:rsidRPr="00C61314" w:rsidRDefault="007B55B1" w:rsidP="00814467">
            <w:pPr>
              <w:rPr>
                <w:rFonts w:ascii="Times New Roman" w:eastAsia="Times New Roman" w:hAnsi="Times New Roman"/>
                <w:bCs/>
                <w:color w:val="000000"/>
                <w:sz w:val="20"/>
                <w:szCs w:val="20"/>
                <w:u w:val="single"/>
                <w:lang w:eastAsia="ru-RU"/>
              </w:rPr>
            </w:pPr>
            <w:r>
              <w:rPr>
                <w:rFonts w:ascii="Times New Roman" w:eastAsia="Batang" w:hAnsi="Times New Roman"/>
                <w:sz w:val="20"/>
                <w:szCs w:val="20"/>
                <w:u w:val="single"/>
                <w:lang w:eastAsia="ko-KR"/>
              </w:rPr>
              <w:t>П</w:t>
            </w:r>
            <w:r w:rsidR="00814467" w:rsidRPr="00C61314">
              <w:rPr>
                <w:rFonts w:ascii="Times New Roman" w:eastAsia="Batang" w:hAnsi="Times New Roman"/>
                <w:sz w:val="20"/>
                <w:szCs w:val="20"/>
                <w:u w:val="single"/>
                <w:lang w:eastAsia="ko-KR"/>
              </w:rPr>
              <w:t>одпрограмма   «</w:t>
            </w:r>
            <w:r w:rsidR="00814467" w:rsidRPr="00C61314">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города Мегиона»</w:t>
            </w:r>
            <w:r w:rsidR="00814467" w:rsidRPr="00C61314">
              <w:rPr>
                <w:rFonts w:ascii="Times New Roman" w:eastAsia="Times New Roman" w:hAnsi="Times New Roman"/>
                <w:sz w:val="20"/>
                <w:szCs w:val="20"/>
                <w:u w:val="single"/>
                <w:lang w:eastAsia="ru-RU"/>
              </w:rPr>
              <w:t>:</w:t>
            </w:r>
          </w:p>
        </w:tc>
        <w:tc>
          <w:tcPr>
            <w:tcW w:w="623" w:type="pct"/>
            <w:tcBorders>
              <w:top w:val="nil"/>
              <w:left w:val="nil"/>
              <w:bottom w:val="single" w:sz="4" w:space="0" w:color="auto"/>
              <w:right w:val="single" w:sz="4" w:space="0" w:color="auto"/>
            </w:tcBorders>
            <w:shd w:val="clear" w:color="000000" w:fill="FFFFFF"/>
            <w:vAlign w:val="center"/>
          </w:tcPr>
          <w:p w:rsidR="00814467" w:rsidRPr="00C61314" w:rsidRDefault="00814467" w:rsidP="00814467">
            <w:pPr>
              <w:ind w:left="-109"/>
              <w:jc w:val="center"/>
              <w:rPr>
                <w:rFonts w:ascii="Times New Roman" w:eastAsia="Times New Roman" w:hAnsi="Times New Roman"/>
                <w:sz w:val="20"/>
                <w:szCs w:val="20"/>
                <w:lang w:eastAsia="ru-RU"/>
              </w:rPr>
            </w:pPr>
            <w:r w:rsidRPr="00C61314">
              <w:rPr>
                <w:rFonts w:ascii="Times New Roman" w:eastAsia="Times New Roman" w:hAnsi="Times New Roman"/>
                <w:sz w:val="20"/>
                <w:szCs w:val="20"/>
                <w:lang w:eastAsia="ru-RU"/>
              </w:rPr>
              <w:t>15 745,3</w:t>
            </w:r>
          </w:p>
        </w:tc>
        <w:tc>
          <w:tcPr>
            <w:tcW w:w="616" w:type="pct"/>
            <w:tcBorders>
              <w:top w:val="nil"/>
              <w:left w:val="nil"/>
              <w:bottom w:val="single" w:sz="4" w:space="0" w:color="auto"/>
              <w:right w:val="single" w:sz="4" w:space="0" w:color="auto"/>
            </w:tcBorders>
            <w:shd w:val="clear" w:color="000000" w:fill="FFFFFF"/>
            <w:vAlign w:val="center"/>
          </w:tcPr>
          <w:p w:rsidR="00814467" w:rsidRPr="00C61314" w:rsidRDefault="00814467" w:rsidP="004B15E5">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141</w:t>
            </w:r>
            <w:r w:rsidR="007B55B1">
              <w:rPr>
                <w:rFonts w:ascii="Times New Roman" w:eastAsia="Times New Roman" w:hAnsi="Times New Roman"/>
                <w:sz w:val="20"/>
                <w:szCs w:val="20"/>
                <w:lang w:eastAsia="ru-RU"/>
              </w:rPr>
              <w:t> </w:t>
            </w:r>
            <w:r>
              <w:rPr>
                <w:rFonts w:ascii="Times New Roman" w:eastAsia="Times New Roman" w:hAnsi="Times New Roman"/>
                <w:sz w:val="20"/>
                <w:szCs w:val="20"/>
                <w:lang w:eastAsia="ru-RU"/>
              </w:rPr>
              <w:t>460</w:t>
            </w:r>
            <w:r w:rsidR="007B55B1">
              <w:rPr>
                <w:rFonts w:ascii="Times New Roman" w:eastAsia="Times New Roman" w:hAnsi="Times New Roman"/>
                <w:sz w:val="20"/>
                <w:szCs w:val="20"/>
                <w:lang w:eastAsia="ru-RU"/>
              </w:rPr>
              <w:t>,</w:t>
            </w:r>
            <w:r w:rsidR="004B15E5">
              <w:rPr>
                <w:rFonts w:ascii="Times New Roman" w:eastAsia="Times New Roman" w:hAnsi="Times New Roman"/>
                <w:sz w:val="20"/>
                <w:szCs w:val="20"/>
                <w:lang w:eastAsia="ru-RU"/>
              </w:rPr>
              <w:t>8</w:t>
            </w:r>
          </w:p>
        </w:tc>
        <w:tc>
          <w:tcPr>
            <w:tcW w:w="550" w:type="pct"/>
            <w:tcBorders>
              <w:top w:val="nil"/>
              <w:left w:val="nil"/>
              <w:bottom w:val="single" w:sz="4" w:space="0" w:color="auto"/>
              <w:right w:val="single" w:sz="4" w:space="0" w:color="auto"/>
            </w:tcBorders>
            <w:shd w:val="clear" w:color="000000" w:fill="FFFFFF"/>
            <w:vAlign w:val="center"/>
          </w:tcPr>
          <w:p w:rsidR="00814467" w:rsidRPr="00C61314" w:rsidRDefault="0081446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2 699,0</w:t>
            </w:r>
          </w:p>
        </w:tc>
        <w:tc>
          <w:tcPr>
            <w:tcW w:w="451" w:type="pct"/>
            <w:tcBorders>
              <w:top w:val="nil"/>
              <w:left w:val="nil"/>
              <w:bottom w:val="single" w:sz="4" w:space="0" w:color="auto"/>
              <w:right w:val="single" w:sz="4" w:space="0" w:color="auto"/>
            </w:tcBorders>
            <w:shd w:val="clear" w:color="000000" w:fill="FFFFFF"/>
            <w:vAlign w:val="center"/>
          </w:tcPr>
          <w:p w:rsidR="00814467" w:rsidRPr="00C61314" w:rsidRDefault="007B55B1"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1142" w:type="pct"/>
            <w:tcBorders>
              <w:top w:val="nil"/>
              <w:left w:val="nil"/>
              <w:bottom w:val="single" w:sz="4" w:space="0" w:color="auto"/>
              <w:right w:val="single" w:sz="4" w:space="0" w:color="auto"/>
            </w:tcBorders>
            <w:shd w:val="clear" w:color="000000" w:fill="FFFFFF"/>
          </w:tcPr>
          <w:p w:rsidR="00814467" w:rsidRPr="00F64009" w:rsidRDefault="00814467" w:rsidP="00814467">
            <w:pPr>
              <w:rPr>
                <w:rFonts w:ascii="Times New Roman" w:eastAsia="Times New Roman" w:hAnsi="Times New Roman"/>
                <w:sz w:val="20"/>
                <w:szCs w:val="20"/>
                <w:highlight w:val="yellow"/>
                <w:lang w:eastAsia="ru-RU"/>
              </w:rPr>
            </w:pPr>
          </w:p>
        </w:tc>
      </w:tr>
      <w:tr w:rsidR="00814467" w:rsidRPr="00F64009" w:rsidTr="00724222">
        <w:trPr>
          <w:trHeight w:val="298"/>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814467" w:rsidRPr="00C61314" w:rsidRDefault="00814467" w:rsidP="00814467">
            <w:pPr>
              <w:jc w:val="cente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hideMark/>
          </w:tcPr>
          <w:p w:rsidR="00814467" w:rsidRPr="00C61314" w:rsidRDefault="00814467" w:rsidP="00814467">
            <w:pPr>
              <w:rPr>
                <w:rFonts w:ascii="Times New Roman" w:eastAsia="Times New Roman" w:hAnsi="Times New Roman"/>
                <w:bCs/>
                <w:sz w:val="20"/>
                <w:szCs w:val="20"/>
                <w:lang w:eastAsia="ru-RU"/>
              </w:rPr>
            </w:pPr>
            <w:r w:rsidRPr="00C61314">
              <w:rPr>
                <w:rFonts w:ascii="Times New Roman" w:eastAsia="Times New Roman" w:hAnsi="Times New Roman"/>
                <w:sz w:val="20"/>
                <w:szCs w:val="20"/>
              </w:rPr>
              <w:t>местный бюджет</w:t>
            </w:r>
          </w:p>
        </w:tc>
        <w:tc>
          <w:tcPr>
            <w:tcW w:w="623" w:type="pct"/>
            <w:tcBorders>
              <w:top w:val="nil"/>
              <w:left w:val="nil"/>
              <w:bottom w:val="single" w:sz="4" w:space="0" w:color="auto"/>
              <w:right w:val="single" w:sz="4" w:space="0" w:color="auto"/>
            </w:tcBorders>
            <w:shd w:val="clear" w:color="000000" w:fill="FFFFFF"/>
            <w:vAlign w:val="center"/>
          </w:tcPr>
          <w:p w:rsidR="00814467" w:rsidRPr="00C61314" w:rsidRDefault="00814467" w:rsidP="00814467">
            <w:pPr>
              <w:ind w:left="-109"/>
              <w:jc w:val="center"/>
              <w:rPr>
                <w:rFonts w:ascii="Times New Roman" w:eastAsia="Times New Roman" w:hAnsi="Times New Roman"/>
                <w:sz w:val="20"/>
                <w:szCs w:val="20"/>
                <w:lang w:eastAsia="ru-RU"/>
              </w:rPr>
            </w:pPr>
            <w:r w:rsidRPr="00C61314">
              <w:rPr>
                <w:rFonts w:ascii="Times New Roman" w:eastAsia="Times New Roman" w:hAnsi="Times New Roman"/>
                <w:sz w:val="20"/>
                <w:szCs w:val="20"/>
                <w:lang w:eastAsia="ru-RU"/>
              </w:rPr>
              <w:t>2 242,7</w:t>
            </w:r>
          </w:p>
        </w:tc>
        <w:tc>
          <w:tcPr>
            <w:tcW w:w="616" w:type="pct"/>
            <w:tcBorders>
              <w:top w:val="nil"/>
              <w:left w:val="nil"/>
              <w:bottom w:val="single" w:sz="4" w:space="0" w:color="auto"/>
              <w:right w:val="single" w:sz="4" w:space="0" w:color="auto"/>
            </w:tcBorders>
            <w:shd w:val="clear" w:color="000000" w:fill="FFFFFF"/>
            <w:vAlign w:val="center"/>
          </w:tcPr>
          <w:p w:rsidR="00814467" w:rsidRPr="00C61314" w:rsidRDefault="00814467" w:rsidP="004B15E5">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22 781,</w:t>
            </w:r>
            <w:r w:rsidR="004B15E5">
              <w:rPr>
                <w:rFonts w:ascii="Times New Roman" w:eastAsia="Times New Roman" w:hAnsi="Times New Roman"/>
                <w:sz w:val="20"/>
                <w:szCs w:val="20"/>
                <w:lang w:eastAsia="ru-RU"/>
              </w:rPr>
              <w:t>1</w:t>
            </w:r>
          </w:p>
        </w:tc>
        <w:tc>
          <w:tcPr>
            <w:tcW w:w="550" w:type="pct"/>
            <w:tcBorders>
              <w:top w:val="nil"/>
              <w:left w:val="nil"/>
              <w:bottom w:val="single" w:sz="4" w:space="0" w:color="auto"/>
              <w:right w:val="single" w:sz="4" w:space="0" w:color="auto"/>
            </w:tcBorders>
            <w:shd w:val="clear" w:color="000000" w:fill="FFFFFF"/>
            <w:vAlign w:val="center"/>
          </w:tcPr>
          <w:p w:rsidR="00814467" w:rsidRPr="00C61314" w:rsidRDefault="0081446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376,1</w:t>
            </w:r>
          </w:p>
        </w:tc>
        <w:tc>
          <w:tcPr>
            <w:tcW w:w="451" w:type="pct"/>
            <w:tcBorders>
              <w:top w:val="nil"/>
              <w:left w:val="nil"/>
              <w:bottom w:val="single" w:sz="4" w:space="0" w:color="auto"/>
              <w:right w:val="single" w:sz="4" w:space="0" w:color="auto"/>
            </w:tcBorders>
            <w:shd w:val="clear" w:color="000000" w:fill="FFFFFF"/>
            <w:vAlign w:val="center"/>
          </w:tcPr>
          <w:p w:rsidR="00814467" w:rsidRPr="00C61314" w:rsidRDefault="00F8623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1142" w:type="pct"/>
            <w:tcBorders>
              <w:top w:val="nil"/>
              <w:left w:val="nil"/>
              <w:bottom w:val="single" w:sz="4" w:space="0" w:color="auto"/>
              <w:right w:val="single" w:sz="4" w:space="0" w:color="auto"/>
            </w:tcBorders>
            <w:shd w:val="clear" w:color="000000" w:fill="FFFFFF"/>
          </w:tcPr>
          <w:p w:rsidR="00814467" w:rsidRPr="00F64009" w:rsidRDefault="00814467" w:rsidP="00814467">
            <w:pPr>
              <w:rPr>
                <w:rFonts w:ascii="Times New Roman" w:eastAsia="Times New Roman" w:hAnsi="Times New Roman"/>
                <w:sz w:val="20"/>
                <w:szCs w:val="20"/>
                <w:highlight w:val="yellow"/>
                <w:lang w:eastAsia="ru-RU"/>
              </w:rPr>
            </w:pPr>
          </w:p>
        </w:tc>
      </w:tr>
      <w:tr w:rsidR="00814467" w:rsidRPr="00F64009" w:rsidTr="00724222">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814467" w:rsidRPr="00C61314" w:rsidRDefault="00814467" w:rsidP="00814467">
            <w:pPr>
              <w:jc w:val="cente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hideMark/>
          </w:tcPr>
          <w:p w:rsidR="00814467" w:rsidRPr="00C61314" w:rsidRDefault="00814467" w:rsidP="00814467">
            <w:pPr>
              <w:rPr>
                <w:rFonts w:ascii="Times New Roman" w:eastAsia="Times New Roman" w:hAnsi="Times New Roman"/>
                <w:sz w:val="20"/>
                <w:szCs w:val="20"/>
                <w:lang w:eastAsia="ru-RU"/>
              </w:rPr>
            </w:pPr>
            <w:r w:rsidRPr="00C61314">
              <w:rPr>
                <w:rFonts w:ascii="Times New Roman" w:eastAsia="Times New Roman" w:hAnsi="Times New Roman"/>
                <w:sz w:val="20"/>
                <w:szCs w:val="20"/>
                <w:lang w:eastAsia="ru-RU"/>
              </w:rPr>
              <w:t>бюджет автономного округа</w:t>
            </w:r>
          </w:p>
        </w:tc>
        <w:tc>
          <w:tcPr>
            <w:tcW w:w="623" w:type="pct"/>
            <w:tcBorders>
              <w:top w:val="nil"/>
              <w:left w:val="nil"/>
              <w:bottom w:val="single" w:sz="4" w:space="0" w:color="auto"/>
              <w:right w:val="single" w:sz="4" w:space="0" w:color="auto"/>
            </w:tcBorders>
            <w:shd w:val="clear" w:color="000000" w:fill="FFFFFF"/>
            <w:vAlign w:val="center"/>
          </w:tcPr>
          <w:p w:rsidR="00814467" w:rsidRPr="00C61314" w:rsidRDefault="00814467" w:rsidP="00814467">
            <w:pPr>
              <w:ind w:left="-109"/>
              <w:jc w:val="center"/>
              <w:rPr>
                <w:rFonts w:ascii="Times New Roman" w:eastAsia="Times New Roman" w:hAnsi="Times New Roman"/>
                <w:sz w:val="20"/>
                <w:szCs w:val="20"/>
                <w:lang w:eastAsia="ru-RU"/>
              </w:rPr>
            </w:pPr>
            <w:r w:rsidRPr="00C61314">
              <w:rPr>
                <w:rFonts w:ascii="Times New Roman" w:eastAsia="Times New Roman" w:hAnsi="Times New Roman"/>
                <w:sz w:val="20"/>
                <w:szCs w:val="20"/>
                <w:lang w:eastAsia="ru-RU"/>
              </w:rPr>
              <w:t>13 502,6</w:t>
            </w:r>
          </w:p>
        </w:tc>
        <w:tc>
          <w:tcPr>
            <w:tcW w:w="616" w:type="pct"/>
            <w:tcBorders>
              <w:top w:val="nil"/>
              <w:left w:val="nil"/>
              <w:bottom w:val="single" w:sz="4" w:space="0" w:color="auto"/>
              <w:right w:val="single" w:sz="4" w:space="0" w:color="auto"/>
            </w:tcBorders>
            <w:shd w:val="clear" w:color="000000" w:fill="FFFFFF"/>
            <w:vAlign w:val="center"/>
          </w:tcPr>
          <w:p w:rsidR="00814467" w:rsidRPr="00C61314" w:rsidRDefault="00814467" w:rsidP="00814467">
            <w:pPr>
              <w:ind w:left="-109"/>
              <w:jc w:val="center"/>
              <w:rPr>
                <w:rFonts w:ascii="Times New Roman" w:eastAsia="Times New Roman" w:hAnsi="Times New Roman"/>
                <w:sz w:val="20"/>
                <w:szCs w:val="20"/>
                <w:lang w:eastAsia="ru-RU"/>
              </w:rPr>
            </w:pPr>
            <w:r w:rsidRPr="00C61314">
              <w:rPr>
                <w:rFonts w:ascii="Times New Roman" w:eastAsia="Times New Roman" w:hAnsi="Times New Roman"/>
                <w:sz w:val="20"/>
                <w:szCs w:val="20"/>
                <w:lang w:val="en-US" w:eastAsia="ru-RU"/>
              </w:rPr>
              <w:t>118 679,</w:t>
            </w:r>
            <w:r w:rsidRPr="00C61314">
              <w:rPr>
                <w:rFonts w:ascii="Times New Roman" w:eastAsia="Times New Roman" w:hAnsi="Times New Roman"/>
                <w:sz w:val="20"/>
                <w:szCs w:val="20"/>
                <w:lang w:eastAsia="ru-RU"/>
              </w:rPr>
              <w:t>7</w:t>
            </w:r>
          </w:p>
        </w:tc>
        <w:tc>
          <w:tcPr>
            <w:tcW w:w="550" w:type="pct"/>
            <w:tcBorders>
              <w:top w:val="nil"/>
              <w:left w:val="nil"/>
              <w:bottom w:val="single" w:sz="4" w:space="0" w:color="auto"/>
              <w:right w:val="single" w:sz="4" w:space="0" w:color="auto"/>
            </w:tcBorders>
            <w:shd w:val="clear" w:color="000000" w:fill="FFFFFF"/>
            <w:vAlign w:val="center"/>
          </w:tcPr>
          <w:p w:rsidR="00814467" w:rsidRPr="00C61314" w:rsidRDefault="0081446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2 322,9</w:t>
            </w:r>
          </w:p>
        </w:tc>
        <w:tc>
          <w:tcPr>
            <w:tcW w:w="451" w:type="pct"/>
            <w:tcBorders>
              <w:top w:val="nil"/>
              <w:left w:val="nil"/>
              <w:bottom w:val="single" w:sz="4" w:space="0" w:color="auto"/>
              <w:right w:val="single" w:sz="4" w:space="0" w:color="auto"/>
            </w:tcBorders>
            <w:shd w:val="clear" w:color="000000" w:fill="FFFFFF"/>
            <w:vAlign w:val="center"/>
          </w:tcPr>
          <w:p w:rsidR="00814467" w:rsidRPr="00C61314" w:rsidRDefault="00814467" w:rsidP="0081446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142" w:type="pct"/>
            <w:tcBorders>
              <w:top w:val="nil"/>
              <w:left w:val="nil"/>
              <w:bottom w:val="single" w:sz="4" w:space="0" w:color="auto"/>
              <w:right w:val="single" w:sz="4" w:space="0" w:color="auto"/>
            </w:tcBorders>
            <w:shd w:val="clear" w:color="000000" w:fill="FFFFFF"/>
          </w:tcPr>
          <w:p w:rsidR="00814467" w:rsidRPr="00F64009" w:rsidRDefault="00814467" w:rsidP="00814467">
            <w:pPr>
              <w:rPr>
                <w:rFonts w:ascii="Times New Roman" w:eastAsia="Times New Roman" w:hAnsi="Times New Roman"/>
                <w:sz w:val="20"/>
                <w:szCs w:val="20"/>
                <w:highlight w:val="yellow"/>
                <w:lang w:eastAsia="ru-RU"/>
              </w:rPr>
            </w:pPr>
          </w:p>
        </w:tc>
      </w:tr>
      <w:tr w:rsidR="0047740A" w:rsidRPr="00F64009" w:rsidTr="00724222">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47740A" w:rsidRPr="003D5D5B" w:rsidRDefault="0047740A" w:rsidP="00814467">
            <w:pPr>
              <w:jc w:val="center"/>
              <w:rPr>
                <w:rFonts w:ascii="Times New Roman" w:eastAsia="Times New Roman" w:hAnsi="Times New Roman"/>
                <w:color w:val="000000"/>
                <w:sz w:val="20"/>
                <w:szCs w:val="20"/>
                <w:lang w:eastAsia="ru-RU"/>
              </w:rPr>
            </w:pPr>
            <w:r w:rsidRPr="003D5D5B">
              <w:rPr>
                <w:rFonts w:ascii="Times New Roman" w:eastAsia="Times New Roman" w:hAnsi="Times New Roman"/>
                <w:color w:val="000000"/>
                <w:sz w:val="20"/>
                <w:szCs w:val="20"/>
                <w:lang w:eastAsia="ru-RU"/>
              </w:rPr>
              <w:t>2.1</w:t>
            </w:r>
          </w:p>
        </w:tc>
        <w:tc>
          <w:tcPr>
            <w:tcW w:w="1247" w:type="pct"/>
            <w:tcBorders>
              <w:top w:val="nil"/>
              <w:left w:val="nil"/>
              <w:bottom w:val="single" w:sz="4" w:space="0" w:color="auto"/>
              <w:right w:val="single" w:sz="4" w:space="0" w:color="auto"/>
            </w:tcBorders>
            <w:shd w:val="clear" w:color="000000" w:fill="FFFFFF"/>
            <w:vAlign w:val="center"/>
          </w:tcPr>
          <w:p w:rsidR="0047740A" w:rsidRPr="003D5D5B" w:rsidRDefault="0047740A" w:rsidP="00814467">
            <w:pP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 xml:space="preserve">Основное мероприятие «Реконструкция, расширение, модернизация, строительство и капитальный ремонт </w:t>
            </w:r>
            <w:r w:rsidRPr="003D5D5B">
              <w:rPr>
                <w:rFonts w:ascii="Times New Roman" w:eastAsia="Times New Roman" w:hAnsi="Times New Roman"/>
                <w:sz w:val="20"/>
                <w:szCs w:val="20"/>
                <w:lang w:eastAsia="ru-RU"/>
              </w:rPr>
              <w:lastRenderedPageBreak/>
              <w:t>объектов коммунального комплекса»</w:t>
            </w:r>
          </w:p>
        </w:tc>
        <w:tc>
          <w:tcPr>
            <w:tcW w:w="623" w:type="pct"/>
            <w:tcBorders>
              <w:top w:val="nil"/>
              <w:left w:val="nil"/>
              <w:bottom w:val="single" w:sz="4" w:space="0" w:color="auto"/>
              <w:right w:val="single" w:sz="4" w:space="0" w:color="auto"/>
            </w:tcBorders>
            <w:shd w:val="clear" w:color="000000" w:fill="FFFFFF"/>
            <w:vAlign w:val="center"/>
          </w:tcPr>
          <w:p w:rsidR="0047740A" w:rsidRPr="003D5D5B" w:rsidRDefault="00FE054D" w:rsidP="00814467">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lastRenderedPageBreak/>
              <w:t>10 984,5</w:t>
            </w:r>
          </w:p>
        </w:tc>
        <w:tc>
          <w:tcPr>
            <w:tcW w:w="616" w:type="pct"/>
            <w:tcBorders>
              <w:top w:val="nil"/>
              <w:left w:val="nil"/>
              <w:bottom w:val="single" w:sz="4" w:space="0" w:color="auto"/>
              <w:right w:val="single" w:sz="4" w:space="0" w:color="auto"/>
            </w:tcBorders>
            <w:shd w:val="clear" w:color="000000" w:fill="FFFFFF"/>
            <w:vAlign w:val="center"/>
          </w:tcPr>
          <w:p w:rsidR="0047740A" w:rsidRPr="003D5D5B" w:rsidRDefault="0047740A" w:rsidP="00986E5C">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133 190,</w:t>
            </w:r>
            <w:r w:rsidR="00986E5C">
              <w:rPr>
                <w:rFonts w:ascii="Times New Roman" w:eastAsia="Times New Roman" w:hAnsi="Times New Roman"/>
                <w:sz w:val="20"/>
                <w:szCs w:val="20"/>
                <w:lang w:eastAsia="ru-RU"/>
              </w:rPr>
              <w:t>0</w:t>
            </w:r>
          </w:p>
        </w:tc>
        <w:tc>
          <w:tcPr>
            <w:tcW w:w="550" w:type="pct"/>
            <w:tcBorders>
              <w:top w:val="nil"/>
              <w:left w:val="nil"/>
              <w:bottom w:val="single" w:sz="4" w:space="0" w:color="auto"/>
              <w:right w:val="single" w:sz="4" w:space="0" w:color="auto"/>
            </w:tcBorders>
            <w:shd w:val="clear" w:color="000000" w:fill="FFFFFF"/>
            <w:vAlign w:val="center"/>
          </w:tcPr>
          <w:p w:rsidR="0047740A" w:rsidRPr="003D5D5B" w:rsidRDefault="0047740A" w:rsidP="00814467">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376,1</w:t>
            </w:r>
          </w:p>
        </w:tc>
        <w:tc>
          <w:tcPr>
            <w:tcW w:w="451" w:type="pct"/>
            <w:tcBorders>
              <w:top w:val="nil"/>
              <w:left w:val="nil"/>
              <w:bottom w:val="single" w:sz="4" w:space="0" w:color="auto"/>
              <w:right w:val="single" w:sz="4" w:space="0" w:color="auto"/>
            </w:tcBorders>
            <w:shd w:val="clear" w:color="000000" w:fill="FFFFFF"/>
            <w:vAlign w:val="center"/>
          </w:tcPr>
          <w:p w:rsidR="0047740A" w:rsidRPr="003D5D5B" w:rsidRDefault="0047740A" w:rsidP="00814467">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0,3</w:t>
            </w:r>
          </w:p>
        </w:tc>
        <w:tc>
          <w:tcPr>
            <w:tcW w:w="1142" w:type="pct"/>
            <w:vMerge w:val="restart"/>
            <w:tcBorders>
              <w:top w:val="nil"/>
              <w:left w:val="nil"/>
              <w:right w:val="single" w:sz="4" w:space="0" w:color="auto"/>
            </w:tcBorders>
            <w:shd w:val="clear" w:color="auto" w:fill="auto"/>
          </w:tcPr>
          <w:p w:rsidR="0047740A" w:rsidRPr="00F64009" w:rsidRDefault="0047740A" w:rsidP="00814467">
            <w:pPr>
              <w:rPr>
                <w:rFonts w:ascii="Times New Roman" w:eastAsia="Times New Roman" w:hAnsi="Times New Roman"/>
                <w:sz w:val="20"/>
                <w:szCs w:val="20"/>
                <w:highlight w:val="yellow"/>
                <w:lang w:eastAsia="ru-RU"/>
              </w:rPr>
            </w:pPr>
          </w:p>
        </w:tc>
      </w:tr>
      <w:tr w:rsidR="0047740A" w:rsidRPr="00F64009" w:rsidTr="00724222">
        <w:trPr>
          <w:trHeight w:val="415"/>
        </w:trPr>
        <w:tc>
          <w:tcPr>
            <w:tcW w:w="370" w:type="pct"/>
            <w:tcBorders>
              <w:top w:val="nil"/>
              <w:left w:val="single" w:sz="4" w:space="0" w:color="auto"/>
              <w:bottom w:val="single" w:sz="4" w:space="0" w:color="auto"/>
              <w:right w:val="single" w:sz="4" w:space="0" w:color="auto"/>
            </w:tcBorders>
            <w:shd w:val="clear" w:color="000000" w:fill="FFFFFF"/>
            <w:vAlign w:val="center"/>
          </w:tcPr>
          <w:p w:rsidR="0047740A" w:rsidRPr="003D5D5B" w:rsidRDefault="0047740A" w:rsidP="000C1390">
            <w:pPr>
              <w:jc w:val="cente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47740A" w:rsidRPr="003D5D5B" w:rsidRDefault="0047740A" w:rsidP="000C1390">
            <w:pPr>
              <w:rPr>
                <w:rFonts w:ascii="Times New Roman" w:eastAsia="Times New Roman" w:hAnsi="Times New Roman"/>
                <w:bCs/>
                <w:sz w:val="20"/>
                <w:szCs w:val="20"/>
                <w:lang w:eastAsia="ru-RU"/>
              </w:rPr>
            </w:pPr>
            <w:r w:rsidRPr="003D5D5B">
              <w:rPr>
                <w:rFonts w:ascii="Times New Roman" w:eastAsia="Times New Roman" w:hAnsi="Times New Roman"/>
                <w:sz w:val="20"/>
                <w:szCs w:val="20"/>
              </w:rPr>
              <w:t>местный бюджет</w:t>
            </w:r>
          </w:p>
        </w:tc>
        <w:tc>
          <w:tcPr>
            <w:tcW w:w="623" w:type="pct"/>
            <w:tcBorders>
              <w:top w:val="nil"/>
              <w:left w:val="nil"/>
              <w:bottom w:val="single" w:sz="4" w:space="0" w:color="auto"/>
              <w:right w:val="single" w:sz="4" w:space="0" w:color="auto"/>
            </w:tcBorders>
            <w:shd w:val="clear" w:color="000000" w:fill="FFFFFF"/>
            <w:vAlign w:val="center"/>
          </w:tcPr>
          <w:p w:rsidR="0047740A" w:rsidRPr="003D5D5B" w:rsidRDefault="00FE054D" w:rsidP="000C1390">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2 242,7</w:t>
            </w:r>
          </w:p>
        </w:tc>
        <w:tc>
          <w:tcPr>
            <w:tcW w:w="616" w:type="pct"/>
            <w:tcBorders>
              <w:top w:val="nil"/>
              <w:left w:val="nil"/>
              <w:bottom w:val="single" w:sz="4" w:space="0" w:color="auto"/>
              <w:right w:val="single" w:sz="4" w:space="0" w:color="auto"/>
            </w:tcBorders>
            <w:shd w:val="clear" w:color="000000" w:fill="FFFFFF"/>
            <w:vAlign w:val="center"/>
          </w:tcPr>
          <w:p w:rsidR="0047740A" w:rsidRPr="003D5D5B" w:rsidRDefault="0047740A" w:rsidP="000C1390">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19 271,</w:t>
            </w:r>
            <w:r w:rsidR="00986E5C">
              <w:rPr>
                <w:rFonts w:ascii="Times New Roman" w:eastAsia="Times New Roman" w:hAnsi="Times New Roman"/>
                <w:sz w:val="20"/>
                <w:szCs w:val="20"/>
                <w:lang w:eastAsia="ru-RU"/>
              </w:rPr>
              <w:t>1</w:t>
            </w:r>
          </w:p>
        </w:tc>
        <w:tc>
          <w:tcPr>
            <w:tcW w:w="550" w:type="pct"/>
            <w:tcBorders>
              <w:top w:val="nil"/>
              <w:left w:val="nil"/>
              <w:bottom w:val="single" w:sz="4" w:space="0" w:color="auto"/>
              <w:right w:val="single" w:sz="4" w:space="0" w:color="auto"/>
            </w:tcBorders>
            <w:shd w:val="clear" w:color="000000" w:fill="FFFFFF"/>
            <w:vAlign w:val="center"/>
          </w:tcPr>
          <w:p w:rsidR="0047740A" w:rsidRPr="003D5D5B" w:rsidRDefault="0047740A" w:rsidP="000C1390">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376,1</w:t>
            </w:r>
          </w:p>
        </w:tc>
        <w:tc>
          <w:tcPr>
            <w:tcW w:w="451" w:type="pct"/>
            <w:tcBorders>
              <w:top w:val="nil"/>
              <w:left w:val="nil"/>
              <w:bottom w:val="single" w:sz="4" w:space="0" w:color="auto"/>
              <w:right w:val="single" w:sz="4" w:space="0" w:color="auto"/>
            </w:tcBorders>
            <w:shd w:val="clear" w:color="000000" w:fill="FFFFFF"/>
            <w:vAlign w:val="center"/>
          </w:tcPr>
          <w:p w:rsidR="0047740A" w:rsidRPr="003D5D5B" w:rsidRDefault="0047740A" w:rsidP="000C1390">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2,0</w:t>
            </w:r>
          </w:p>
        </w:tc>
        <w:tc>
          <w:tcPr>
            <w:tcW w:w="1142" w:type="pct"/>
            <w:vMerge/>
            <w:tcBorders>
              <w:left w:val="nil"/>
              <w:right w:val="single" w:sz="4" w:space="0" w:color="auto"/>
            </w:tcBorders>
            <w:shd w:val="clear" w:color="auto" w:fill="auto"/>
          </w:tcPr>
          <w:p w:rsidR="0047740A" w:rsidRPr="00F64009" w:rsidRDefault="0047740A" w:rsidP="000C1390">
            <w:pPr>
              <w:rPr>
                <w:rFonts w:ascii="Times New Roman" w:eastAsia="Times New Roman" w:hAnsi="Times New Roman"/>
                <w:sz w:val="20"/>
                <w:szCs w:val="20"/>
                <w:highlight w:val="yellow"/>
                <w:lang w:eastAsia="ru-RU"/>
              </w:rPr>
            </w:pPr>
          </w:p>
        </w:tc>
      </w:tr>
      <w:tr w:rsidR="0047740A" w:rsidRPr="00F64009" w:rsidTr="00724222">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47740A" w:rsidRPr="003D5D5B" w:rsidRDefault="0047740A" w:rsidP="000C1390">
            <w:pPr>
              <w:jc w:val="cente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47740A" w:rsidRPr="003D5D5B" w:rsidRDefault="0047740A" w:rsidP="000C1390">
            <w:pP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бюджет автономного округа</w:t>
            </w:r>
          </w:p>
        </w:tc>
        <w:tc>
          <w:tcPr>
            <w:tcW w:w="623" w:type="pct"/>
            <w:tcBorders>
              <w:top w:val="nil"/>
              <w:left w:val="nil"/>
              <w:bottom w:val="single" w:sz="4" w:space="0" w:color="auto"/>
              <w:right w:val="single" w:sz="4" w:space="0" w:color="auto"/>
            </w:tcBorders>
            <w:shd w:val="clear" w:color="000000" w:fill="FFFFFF"/>
            <w:vAlign w:val="center"/>
          </w:tcPr>
          <w:p w:rsidR="0047740A" w:rsidRPr="003D5D5B" w:rsidRDefault="00FE054D" w:rsidP="000C1390">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8 741,8</w:t>
            </w:r>
          </w:p>
        </w:tc>
        <w:tc>
          <w:tcPr>
            <w:tcW w:w="616" w:type="pct"/>
            <w:tcBorders>
              <w:top w:val="nil"/>
              <w:left w:val="nil"/>
              <w:bottom w:val="single" w:sz="4" w:space="0" w:color="auto"/>
              <w:right w:val="single" w:sz="4" w:space="0" w:color="auto"/>
            </w:tcBorders>
            <w:shd w:val="clear" w:color="000000" w:fill="FFFFFF"/>
            <w:vAlign w:val="center"/>
          </w:tcPr>
          <w:p w:rsidR="0047740A" w:rsidRPr="003D5D5B" w:rsidRDefault="0047740A" w:rsidP="000C1390">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113 918,9</w:t>
            </w:r>
          </w:p>
        </w:tc>
        <w:tc>
          <w:tcPr>
            <w:tcW w:w="550" w:type="pct"/>
            <w:tcBorders>
              <w:top w:val="nil"/>
              <w:left w:val="nil"/>
              <w:bottom w:val="single" w:sz="4" w:space="0" w:color="auto"/>
              <w:right w:val="single" w:sz="4" w:space="0" w:color="auto"/>
            </w:tcBorders>
            <w:shd w:val="clear" w:color="000000" w:fill="FFFFFF"/>
            <w:vAlign w:val="center"/>
          </w:tcPr>
          <w:p w:rsidR="0047740A" w:rsidRPr="003D5D5B" w:rsidRDefault="0047740A" w:rsidP="000C1390">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0,0</w:t>
            </w:r>
          </w:p>
        </w:tc>
        <w:tc>
          <w:tcPr>
            <w:tcW w:w="451" w:type="pct"/>
            <w:tcBorders>
              <w:top w:val="nil"/>
              <w:left w:val="nil"/>
              <w:bottom w:val="single" w:sz="4" w:space="0" w:color="auto"/>
              <w:right w:val="single" w:sz="4" w:space="0" w:color="auto"/>
            </w:tcBorders>
            <w:shd w:val="clear" w:color="000000" w:fill="FFFFFF"/>
            <w:vAlign w:val="center"/>
          </w:tcPr>
          <w:p w:rsidR="0047740A" w:rsidRPr="003D5D5B" w:rsidRDefault="0047740A" w:rsidP="000C1390">
            <w:pPr>
              <w:ind w:left="-109"/>
              <w:jc w:val="center"/>
              <w:rPr>
                <w:rFonts w:ascii="Times New Roman" w:eastAsia="Times New Roman" w:hAnsi="Times New Roman"/>
                <w:sz w:val="20"/>
                <w:szCs w:val="20"/>
                <w:lang w:eastAsia="ru-RU"/>
              </w:rPr>
            </w:pPr>
            <w:r w:rsidRPr="003D5D5B">
              <w:rPr>
                <w:rFonts w:ascii="Times New Roman" w:eastAsia="Times New Roman" w:hAnsi="Times New Roman"/>
                <w:sz w:val="20"/>
                <w:szCs w:val="20"/>
                <w:lang w:eastAsia="ru-RU"/>
              </w:rPr>
              <w:t>0,0</w:t>
            </w:r>
          </w:p>
        </w:tc>
        <w:tc>
          <w:tcPr>
            <w:tcW w:w="1142" w:type="pct"/>
            <w:vMerge/>
            <w:tcBorders>
              <w:left w:val="nil"/>
              <w:bottom w:val="single" w:sz="4" w:space="0" w:color="auto"/>
              <w:right w:val="single" w:sz="4" w:space="0" w:color="auto"/>
            </w:tcBorders>
            <w:shd w:val="clear" w:color="auto" w:fill="auto"/>
          </w:tcPr>
          <w:p w:rsidR="0047740A" w:rsidRPr="00F64009" w:rsidRDefault="0047740A" w:rsidP="000C1390">
            <w:pPr>
              <w:rPr>
                <w:rFonts w:ascii="Times New Roman" w:eastAsia="Times New Roman" w:hAnsi="Times New Roman"/>
                <w:sz w:val="20"/>
                <w:szCs w:val="20"/>
                <w:highlight w:val="yellow"/>
                <w:lang w:eastAsia="ru-RU"/>
              </w:rPr>
            </w:pPr>
          </w:p>
        </w:tc>
      </w:tr>
      <w:tr w:rsidR="00724222" w:rsidRPr="00F64009" w:rsidTr="00724222">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724222" w:rsidRPr="00C61314" w:rsidRDefault="00724222" w:rsidP="0072422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w:t>
            </w:r>
          </w:p>
        </w:tc>
        <w:tc>
          <w:tcPr>
            <w:tcW w:w="1247" w:type="pct"/>
            <w:tcBorders>
              <w:top w:val="nil"/>
              <w:left w:val="nil"/>
              <w:bottom w:val="single" w:sz="4" w:space="0" w:color="auto"/>
              <w:right w:val="single" w:sz="4" w:space="0" w:color="auto"/>
            </w:tcBorders>
            <w:shd w:val="clear" w:color="000000" w:fill="FFFFFF"/>
            <w:vAlign w:val="center"/>
          </w:tcPr>
          <w:p w:rsidR="00724222" w:rsidRPr="0036790C" w:rsidRDefault="00724222" w:rsidP="00724222">
            <w:pP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 xml:space="preserve">-возмещение затрат по проверке работоспособности и ремонту и/или замене </w:t>
            </w:r>
            <w:r w:rsidRPr="00044E0A">
              <w:rPr>
                <w:rFonts w:ascii="Times New Roman" w:eastAsia="Times New Roman" w:hAnsi="Times New Roman"/>
                <w:sz w:val="20"/>
                <w:szCs w:val="20"/>
                <w:u w:val="single"/>
                <w:lang w:eastAsia="ru-RU"/>
              </w:rPr>
              <w:t>пожарных гидрантов</w:t>
            </w:r>
            <w:r w:rsidRPr="0036790C">
              <w:rPr>
                <w:rFonts w:ascii="Times New Roman" w:eastAsia="Times New Roman" w:hAnsi="Times New Roman"/>
                <w:sz w:val="20"/>
                <w:szCs w:val="20"/>
                <w:lang w:eastAsia="ru-RU"/>
              </w:rPr>
              <w:t xml:space="preserve">, являющихся неотъемлемой частью водопроводной сети, на территории города Мегиона </w:t>
            </w:r>
            <w:r w:rsidRPr="0036790C">
              <w:rPr>
                <w:rFonts w:ascii="Times New Roman" w:eastAsia="Times New Roman" w:hAnsi="Times New Roman"/>
                <w:sz w:val="20"/>
                <w:szCs w:val="20"/>
              </w:rPr>
              <w:t>(местный бюджет)</w:t>
            </w:r>
          </w:p>
        </w:tc>
        <w:tc>
          <w:tcPr>
            <w:tcW w:w="623" w:type="pct"/>
            <w:tcBorders>
              <w:top w:val="nil"/>
              <w:left w:val="nil"/>
              <w:bottom w:val="single" w:sz="4" w:space="0" w:color="auto"/>
              <w:right w:val="single" w:sz="4" w:space="0" w:color="auto"/>
            </w:tcBorders>
            <w:shd w:val="clear" w:color="000000" w:fill="FFFFFF"/>
            <w:vAlign w:val="center"/>
          </w:tcPr>
          <w:p w:rsidR="00724222" w:rsidRPr="0036790C" w:rsidRDefault="00724222" w:rsidP="00724222">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700,0</w:t>
            </w:r>
          </w:p>
        </w:tc>
        <w:tc>
          <w:tcPr>
            <w:tcW w:w="616" w:type="pct"/>
            <w:tcBorders>
              <w:top w:val="nil"/>
              <w:left w:val="nil"/>
              <w:bottom w:val="single" w:sz="4" w:space="0" w:color="auto"/>
              <w:right w:val="single" w:sz="4" w:space="0" w:color="auto"/>
            </w:tcBorders>
            <w:shd w:val="clear" w:color="000000" w:fill="FFFFFF"/>
            <w:vAlign w:val="center"/>
          </w:tcPr>
          <w:p w:rsidR="00724222" w:rsidRPr="0036790C" w:rsidRDefault="00724222" w:rsidP="00724222">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700,0</w:t>
            </w:r>
          </w:p>
        </w:tc>
        <w:tc>
          <w:tcPr>
            <w:tcW w:w="550" w:type="pct"/>
            <w:tcBorders>
              <w:top w:val="nil"/>
              <w:left w:val="nil"/>
              <w:bottom w:val="single" w:sz="4" w:space="0" w:color="auto"/>
              <w:right w:val="single" w:sz="4" w:space="0" w:color="auto"/>
            </w:tcBorders>
            <w:shd w:val="clear" w:color="000000" w:fill="FFFFFF"/>
            <w:vAlign w:val="center"/>
          </w:tcPr>
          <w:p w:rsidR="00724222" w:rsidRPr="0036790C" w:rsidRDefault="00724222" w:rsidP="00724222">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0,0</w:t>
            </w:r>
          </w:p>
        </w:tc>
        <w:tc>
          <w:tcPr>
            <w:tcW w:w="451" w:type="pct"/>
            <w:tcBorders>
              <w:top w:val="nil"/>
              <w:left w:val="nil"/>
              <w:bottom w:val="single" w:sz="4" w:space="0" w:color="auto"/>
              <w:right w:val="single" w:sz="4" w:space="0" w:color="auto"/>
            </w:tcBorders>
            <w:shd w:val="clear" w:color="000000" w:fill="FFFFFF"/>
            <w:vAlign w:val="center"/>
          </w:tcPr>
          <w:p w:rsidR="00724222" w:rsidRPr="0036790C" w:rsidRDefault="00724222" w:rsidP="00724222">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0,0</w:t>
            </w:r>
          </w:p>
        </w:tc>
        <w:tc>
          <w:tcPr>
            <w:tcW w:w="1142" w:type="pct"/>
            <w:tcBorders>
              <w:left w:val="nil"/>
              <w:bottom w:val="single" w:sz="4" w:space="0" w:color="auto"/>
              <w:right w:val="single" w:sz="4" w:space="0" w:color="auto"/>
            </w:tcBorders>
            <w:shd w:val="clear" w:color="000000" w:fill="FFFFFF"/>
          </w:tcPr>
          <w:p w:rsidR="00724222" w:rsidRPr="00F64009" w:rsidRDefault="00777442" w:rsidP="00777442">
            <w:pPr>
              <w:ind w:left="-84"/>
              <w:rPr>
                <w:rFonts w:ascii="Times New Roman" w:eastAsia="Times New Roman" w:hAnsi="Times New Roman"/>
                <w:color w:val="FF0000"/>
                <w:sz w:val="20"/>
                <w:szCs w:val="20"/>
                <w:highlight w:val="yellow"/>
                <w:lang w:eastAsia="ru-RU"/>
              </w:rPr>
            </w:pPr>
            <w:r w:rsidRPr="00777442">
              <w:rPr>
                <w:rFonts w:ascii="Times New Roman" w:eastAsia="Times New Roman" w:hAnsi="Times New Roman"/>
                <w:sz w:val="20"/>
                <w:szCs w:val="20"/>
                <w:lang w:eastAsia="ru-RU"/>
              </w:rPr>
              <w:t>Работы по проверке работоспособности пожарных гидрантов проводились в сентябре-октябре 2023 года. Исполнение запланировано на октябрь-ноябрь 2023 года</w:t>
            </w:r>
          </w:p>
        </w:tc>
      </w:tr>
      <w:tr w:rsidR="00FE2A89" w:rsidRPr="00F64009" w:rsidTr="0048107E">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FE2A89" w:rsidRPr="00044E0A" w:rsidRDefault="00FE2A89" w:rsidP="00FE2A89">
            <w:pPr>
              <w:jc w:val="center"/>
              <w:rPr>
                <w:rFonts w:ascii="Times New Roman" w:eastAsia="Times New Roman" w:hAnsi="Times New Roman"/>
                <w:color w:val="000000"/>
                <w:sz w:val="20"/>
                <w:szCs w:val="20"/>
                <w:lang w:eastAsia="ru-RU"/>
              </w:rPr>
            </w:pPr>
            <w:r w:rsidRPr="00044E0A">
              <w:rPr>
                <w:rFonts w:ascii="Times New Roman" w:eastAsia="Times New Roman" w:hAnsi="Times New Roman"/>
                <w:color w:val="000000"/>
                <w:sz w:val="20"/>
                <w:szCs w:val="20"/>
                <w:lang w:eastAsia="ru-RU"/>
              </w:rPr>
              <w:t>2.1.2</w:t>
            </w:r>
          </w:p>
        </w:tc>
        <w:tc>
          <w:tcPr>
            <w:tcW w:w="1247"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-обеспечение мероприятий по модернизации систем коммунальной инфраструктуры</w:t>
            </w:r>
          </w:p>
        </w:tc>
        <w:tc>
          <w:tcPr>
            <w:tcW w:w="623"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0,0</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28 853,5</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0,0</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0,0</w:t>
            </w:r>
          </w:p>
        </w:tc>
        <w:tc>
          <w:tcPr>
            <w:tcW w:w="1142" w:type="pct"/>
            <w:vMerge w:val="restart"/>
            <w:tcBorders>
              <w:left w:val="nil"/>
              <w:right w:val="single" w:sz="4" w:space="0" w:color="auto"/>
            </w:tcBorders>
            <w:shd w:val="clear" w:color="auto" w:fill="auto"/>
          </w:tcPr>
          <w:p w:rsidR="00FE2A89" w:rsidRPr="00F64009" w:rsidRDefault="00FE2A89" w:rsidP="00FE2A89">
            <w:pPr>
              <w:rPr>
                <w:rFonts w:ascii="Times New Roman" w:eastAsia="Times New Roman" w:hAnsi="Times New Roman"/>
                <w:sz w:val="20"/>
                <w:szCs w:val="20"/>
                <w:highlight w:val="yellow"/>
                <w:lang w:eastAsia="ru-RU"/>
              </w:rPr>
            </w:pPr>
            <w:r w:rsidRPr="00F15436">
              <w:rPr>
                <w:rFonts w:ascii="Times New Roman" w:eastAsia="Times New Roman" w:hAnsi="Times New Roman"/>
                <w:sz w:val="20"/>
                <w:szCs w:val="20"/>
                <w:lang w:eastAsia="ru-RU"/>
              </w:rPr>
              <w:t>Исполнение запланировано на октябрь-ноябрь 2023 года</w:t>
            </w:r>
          </w:p>
        </w:tc>
      </w:tr>
      <w:tr w:rsidR="00FE2A89" w:rsidRPr="00F64009" w:rsidTr="0048107E">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FE2A89" w:rsidRPr="00044E0A" w:rsidRDefault="00FE2A89" w:rsidP="00FE2A89">
            <w:pPr>
              <w:jc w:val="center"/>
              <w:rPr>
                <w:rFonts w:ascii="Times New Roman" w:eastAsia="Times New Roman" w:hAnsi="Times New Roman"/>
                <w:color w:val="000000"/>
                <w:sz w:val="20"/>
                <w:szCs w:val="20"/>
                <w:lang w:eastAsia="ru-RU"/>
              </w:rPr>
            </w:pPr>
          </w:p>
        </w:tc>
        <w:tc>
          <w:tcPr>
            <w:tcW w:w="1247"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местный бюджет</w:t>
            </w:r>
          </w:p>
        </w:tc>
        <w:tc>
          <w:tcPr>
            <w:tcW w:w="623"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0,0</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2 706,0</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0,0</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0,0</w:t>
            </w:r>
          </w:p>
        </w:tc>
        <w:tc>
          <w:tcPr>
            <w:tcW w:w="1142" w:type="pct"/>
            <w:vMerge/>
            <w:tcBorders>
              <w:left w:val="nil"/>
              <w:right w:val="single" w:sz="4" w:space="0" w:color="auto"/>
            </w:tcBorders>
            <w:shd w:val="clear" w:color="auto" w:fill="auto"/>
          </w:tcPr>
          <w:p w:rsidR="00FE2A89" w:rsidRPr="00F64009" w:rsidRDefault="00FE2A89" w:rsidP="00FE2A89">
            <w:pPr>
              <w:rPr>
                <w:rFonts w:ascii="Times New Roman" w:eastAsia="Times New Roman" w:hAnsi="Times New Roman"/>
                <w:sz w:val="20"/>
                <w:szCs w:val="20"/>
                <w:highlight w:val="yellow"/>
                <w:lang w:eastAsia="ru-RU"/>
              </w:rPr>
            </w:pPr>
          </w:p>
        </w:tc>
      </w:tr>
      <w:tr w:rsidR="00FE2A89" w:rsidRPr="00F64009" w:rsidTr="0048107E">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FE2A89" w:rsidRPr="00044E0A" w:rsidRDefault="00FE2A89" w:rsidP="00FE2A89">
            <w:pPr>
              <w:jc w:val="center"/>
              <w:rPr>
                <w:rFonts w:ascii="Times New Roman" w:eastAsia="Times New Roman" w:hAnsi="Times New Roman"/>
                <w:color w:val="000000"/>
                <w:sz w:val="20"/>
                <w:szCs w:val="20"/>
                <w:lang w:eastAsia="ru-RU"/>
              </w:rPr>
            </w:pPr>
          </w:p>
        </w:tc>
        <w:tc>
          <w:tcPr>
            <w:tcW w:w="1247"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бюджет автономного округа</w:t>
            </w:r>
          </w:p>
        </w:tc>
        <w:tc>
          <w:tcPr>
            <w:tcW w:w="623"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0,0</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26 147,5</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0,0</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FE2A89" w:rsidRPr="00044E0A" w:rsidRDefault="00FE2A89" w:rsidP="00FE2A89">
            <w:pPr>
              <w:ind w:left="-109"/>
              <w:jc w:val="center"/>
              <w:rPr>
                <w:rFonts w:ascii="Times New Roman" w:eastAsia="Times New Roman" w:hAnsi="Times New Roman"/>
                <w:sz w:val="20"/>
                <w:szCs w:val="20"/>
                <w:lang w:eastAsia="ru-RU"/>
              </w:rPr>
            </w:pPr>
            <w:r w:rsidRPr="00044E0A">
              <w:rPr>
                <w:rFonts w:ascii="Times New Roman" w:eastAsia="Times New Roman" w:hAnsi="Times New Roman"/>
                <w:sz w:val="20"/>
                <w:szCs w:val="20"/>
                <w:lang w:eastAsia="ru-RU"/>
              </w:rPr>
              <w:t>0,0</w:t>
            </w:r>
          </w:p>
        </w:tc>
        <w:tc>
          <w:tcPr>
            <w:tcW w:w="1142" w:type="pct"/>
            <w:vMerge/>
            <w:tcBorders>
              <w:left w:val="nil"/>
              <w:right w:val="single" w:sz="4" w:space="0" w:color="auto"/>
            </w:tcBorders>
            <w:shd w:val="clear" w:color="auto" w:fill="auto"/>
          </w:tcPr>
          <w:p w:rsidR="00FE2A89" w:rsidRPr="00F64009" w:rsidRDefault="00FE2A89" w:rsidP="00FE2A89">
            <w:pPr>
              <w:rPr>
                <w:rFonts w:ascii="Times New Roman" w:eastAsia="Times New Roman" w:hAnsi="Times New Roman"/>
                <w:sz w:val="20"/>
                <w:szCs w:val="20"/>
                <w:highlight w:val="yellow"/>
                <w:lang w:eastAsia="ru-RU"/>
              </w:rPr>
            </w:pPr>
          </w:p>
        </w:tc>
      </w:tr>
      <w:tr w:rsidR="00FE2A89" w:rsidRPr="00F64009" w:rsidTr="0048107E">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FE2A89" w:rsidRPr="00F64009" w:rsidRDefault="00FE2A89" w:rsidP="00FE2A89">
            <w:pPr>
              <w:jc w:val="center"/>
              <w:rPr>
                <w:rFonts w:ascii="Times New Roman" w:eastAsia="Times New Roman" w:hAnsi="Times New Roman"/>
                <w:color w:val="000000"/>
                <w:sz w:val="20"/>
                <w:szCs w:val="20"/>
                <w:highlight w:val="yellow"/>
                <w:lang w:eastAsia="ru-RU"/>
              </w:rPr>
            </w:pPr>
          </w:p>
        </w:tc>
        <w:tc>
          <w:tcPr>
            <w:tcW w:w="1247" w:type="pct"/>
            <w:tcBorders>
              <w:top w:val="single" w:sz="4" w:space="0" w:color="auto"/>
              <w:left w:val="nil"/>
              <w:bottom w:val="single" w:sz="4" w:space="0" w:color="auto"/>
              <w:right w:val="single" w:sz="4" w:space="0" w:color="auto"/>
            </w:tcBorders>
            <w:shd w:val="clear" w:color="000000" w:fill="FFFFFF"/>
            <w:vAlign w:val="center"/>
          </w:tcPr>
          <w:p w:rsidR="00FE2A89" w:rsidRPr="0036790C" w:rsidRDefault="00FE2A89" w:rsidP="00FE2A89">
            <w:pP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в том числе за счет средств, поступивших от публично-правовой компании "Фонд развития территорий"</w:t>
            </w:r>
          </w:p>
        </w:tc>
        <w:tc>
          <w:tcPr>
            <w:tcW w:w="623" w:type="pct"/>
            <w:tcBorders>
              <w:top w:val="single" w:sz="4" w:space="0" w:color="auto"/>
              <w:left w:val="nil"/>
              <w:bottom w:val="single" w:sz="4" w:space="0" w:color="auto"/>
              <w:right w:val="single" w:sz="4" w:space="0" w:color="auto"/>
            </w:tcBorders>
            <w:shd w:val="clear" w:color="000000" w:fill="FFFFFF"/>
            <w:vAlign w:val="center"/>
          </w:tcPr>
          <w:p w:rsidR="00FE2A89" w:rsidRPr="0036790C" w:rsidRDefault="00FE2A89" w:rsidP="00FE2A89">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0,0</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FE2A89" w:rsidRPr="0036790C" w:rsidRDefault="00FE2A89" w:rsidP="00FE2A89">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10 820,0</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FE2A89" w:rsidRPr="0036790C" w:rsidRDefault="00FE2A89" w:rsidP="00FE2A89">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0,0</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FE2A89" w:rsidRPr="0036790C" w:rsidRDefault="00FE2A89" w:rsidP="00FE2A89">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0,0</w:t>
            </w:r>
          </w:p>
        </w:tc>
        <w:tc>
          <w:tcPr>
            <w:tcW w:w="1142" w:type="pct"/>
            <w:vMerge/>
            <w:tcBorders>
              <w:left w:val="nil"/>
              <w:bottom w:val="single" w:sz="4" w:space="0" w:color="auto"/>
              <w:right w:val="single" w:sz="4" w:space="0" w:color="auto"/>
            </w:tcBorders>
            <w:shd w:val="clear" w:color="auto" w:fill="auto"/>
          </w:tcPr>
          <w:p w:rsidR="00FE2A89" w:rsidRPr="00F64009" w:rsidRDefault="00FE2A89" w:rsidP="00FE2A89">
            <w:pPr>
              <w:rPr>
                <w:rFonts w:ascii="Times New Roman" w:eastAsia="Times New Roman" w:hAnsi="Times New Roman"/>
                <w:sz w:val="20"/>
                <w:szCs w:val="20"/>
                <w:highlight w:val="yellow"/>
                <w:lang w:eastAsia="ru-RU"/>
              </w:rPr>
            </w:pPr>
          </w:p>
        </w:tc>
      </w:tr>
      <w:tr w:rsidR="00037D37" w:rsidRPr="00F64009" w:rsidTr="0048107E">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037D37" w:rsidRPr="00752637" w:rsidRDefault="00037D37" w:rsidP="00037D37">
            <w:pPr>
              <w:jc w:val="center"/>
              <w:rPr>
                <w:rFonts w:ascii="Times New Roman" w:eastAsia="Times New Roman" w:hAnsi="Times New Roman"/>
                <w:color w:val="000000"/>
                <w:sz w:val="20"/>
                <w:szCs w:val="20"/>
                <w:lang w:eastAsia="ru-RU"/>
              </w:rPr>
            </w:pPr>
            <w:r w:rsidRPr="00752637">
              <w:rPr>
                <w:rFonts w:ascii="Times New Roman" w:eastAsia="Times New Roman" w:hAnsi="Times New Roman"/>
                <w:color w:val="000000"/>
                <w:sz w:val="20"/>
                <w:szCs w:val="20"/>
                <w:lang w:eastAsia="ru-RU"/>
              </w:rPr>
              <w:t>2.1.3</w:t>
            </w:r>
          </w:p>
        </w:tc>
        <w:tc>
          <w:tcPr>
            <w:tcW w:w="1247" w:type="pct"/>
            <w:tcBorders>
              <w:top w:val="nil"/>
              <w:left w:val="nil"/>
              <w:bottom w:val="single" w:sz="4" w:space="0" w:color="auto"/>
              <w:right w:val="single" w:sz="4" w:space="0" w:color="auto"/>
            </w:tcBorders>
            <w:shd w:val="clear" w:color="000000" w:fill="FFFFFF"/>
            <w:vAlign w:val="center"/>
          </w:tcPr>
          <w:p w:rsidR="00037D37" w:rsidRPr="00752637" w:rsidRDefault="00037D37" w:rsidP="00037D37">
            <w:pPr>
              <w:rPr>
                <w:rFonts w:ascii="Times New Roman" w:eastAsia="Times New Roman" w:hAnsi="Times New Roman"/>
                <w:sz w:val="20"/>
                <w:szCs w:val="20"/>
                <w:lang w:eastAsia="ru-RU"/>
              </w:rPr>
            </w:pPr>
            <w:r w:rsidRPr="00752637">
              <w:rPr>
                <w:rFonts w:ascii="Times New Roman" w:hAnsi="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города Мегиона к эксплуатации в осенне-зимний период</w:t>
            </w:r>
          </w:p>
        </w:tc>
        <w:tc>
          <w:tcPr>
            <w:tcW w:w="623" w:type="pct"/>
            <w:tcBorders>
              <w:top w:val="nil"/>
              <w:left w:val="nil"/>
              <w:bottom w:val="single" w:sz="4" w:space="0" w:color="auto"/>
              <w:right w:val="single" w:sz="4" w:space="0" w:color="auto"/>
            </w:tcBorders>
            <w:shd w:val="clear" w:color="000000" w:fill="FFFFFF"/>
            <w:vAlign w:val="center"/>
          </w:tcPr>
          <w:p w:rsidR="00037D37" w:rsidRPr="00752637" w:rsidRDefault="00037D37" w:rsidP="00037D37">
            <w:pPr>
              <w:ind w:left="-109"/>
              <w:jc w:val="center"/>
              <w:rPr>
                <w:rFonts w:ascii="Times New Roman" w:eastAsia="Times New Roman" w:hAnsi="Times New Roman"/>
                <w:sz w:val="20"/>
                <w:szCs w:val="20"/>
                <w:lang w:eastAsia="ru-RU"/>
              </w:rPr>
            </w:pPr>
            <w:r w:rsidRPr="00752637">
              <w:rPr>
                <w:rFonts w:ascii="Times New Roman" w:eastAsia="Times New Roman" w:hAnsi="Times New Roman"/>
                <w:sz w:val="20"/>
                <w:szCs w:val="20"/>
                <w:lang w:eastAsia="ru-RU"/>
              </w:rPr>
              <w:t>10 284,5</w:t>
            </w:r>
          </w:p>
        </w:tc>
        <w:tc>
          <w:tcPr>
            <w:tcW w:w="616" w:type="pct"/>
            <w:tcBorders>
              <w:top w:val="nil"/>
              <w:left w:val="nil"/>
              <w:bottom w:val="single" w:sz="4" w:space="0" w:color="auto"/>
              <w:right w:val="single" w:sz="4" w:space="0" w:color="auto"/>
            </w:tcBorders>
            <w:shd w:val="clear" w:color="000000" w:fill="FFFFFF"/>
            <w:vAlign w:val="center"/>
          </w:tcPr>
          <w:p w:rsidR="00037D37" w:rsidRPr="00752637" w:rsidRDefault="00037D37" w:rsidP="00037D37">
            <w:pPr>
              <w:ind w:left="-109"/>
              <w:jc w:val="center"/>
              <w:rPr>
                <w:rFonts w:ascii="Times New Roman" w:eastAsia="Times New Roman" w:hAnsi="Times New Roman"/>
                <w:sz w:val="20"/>
                <w:szCs w:val="20"/>
                <w:lang w:eastAsia="ru-RU"/>
              </w:rPr>
            </w:pPr>
            <w:r w:rsidRPr="00752637">
              <w:rPr>
                <w:rFonts w:ascii="Times New Roman" w:eastAsia="Times New Roman" w:hAnsi="Times New Roman"/>
                <w:sz w:val="20"/>
                <w:szCs w:val="20"/>
                <w:lang w:eastAsia="ru-RU"/>
              </w:rPr>
              <w:t>103 260,5</w:t>
            </w:r>
          </w:p>
        </w:tc>
        <w:tc>
          <w:tcPr>
            <w:tcW w:w="550" w:type="pct"/>
            <w:tcBorders>
              <w:top w:val="nil"/>
              <w:left w:val="nil"/>
              <w:bottom w:val="single" w:sz="4" w:space="0" w:color="auto"/>
              <w:right w:val="single" w:sz="4" w:space="0" w:color="auto"/>
            </w:tcBorders>
            <w:shd w:val="clear" w:color="000000" w:fill="FFFFFF"/>
            <w:vAlign w:val="center"/>
          </w:tcPr>
          <w:p w:rsidR="00037D37" w:rsidRPr="00752637" w:rsidRDefault="00037D37" w:rsidP="00037D37">
            <w:pPr>
              <w:ind w:left="-109"/>
              <w:jc w:val="center"/>
              <w:rPr>
                <w:rFonts w:ascii="Times New Roman" w:eastAsia="Times New Roman" w:hAnsi="Times New Roman"/>
                <w:sz w:val="20"/>
                <w:szCs w:val="20"/>
                <w:lang w:eastAsia="ru-RU"/>
              </w:rPr>
            </w:pPr>
            <w:r w:rsidRPr="00752637">
              <w:rPr>
                <w:rFonts w:ascii="Times New Roman" w:eastAsia="Times New Roman" w:hAnsi="Times New Roman"/>
                <w:sz w:val="20"/>
                <w:szCs w:val="20"/>
                <w:lang w:eastAsia="ru-RU"/>
              </w:rPr>
              <w:t>0,0</w:t>
            </w:r>
          </w:p>
        </w:tc>
        <w:tc>
          <w:tcPr>
            <w:tcW w:w="451" w:type="pct"/>
            <w:tcBorders>
              <w:top w:val="nil"/>
              <w:left w:val="nil"/>
              <w:bottom w:val="single" w:sz="4" w:space="0" w:color="auto"/>
              <w:right w:val="single" w:sz="4" w:space="0" w:color="auto"/>
            </w:tcBorders>
            <w:shd w:val="clear" w:color="000000" w:fill="FFFFFF"/>
            <w:vAlign w:val="center"/>
          </w:tcPr>
          <w:p w:rsidR="00037D37" w:rsidRPr="00752637" w:rsidRDefault="00037D37" w:rsidP="00037D37">
            <w:pPr>
              <w:ind w:left="-109"/>
              <w:jc w:val="center"/>
              <w:rPr>
                <w:rFonts w:ascii="Times New Roman" w:eastAsia="Times New Roman" w:hAnsi="Times New Roman"/>
                <w:sz w:val="20"/>
                <w:szCs w:val="20"/>
                <w:lang w:val="en-US" w:eastAsia="ru-RU"/>
              </w:rPr>
            </w:pPr>
            <w:r w:rsidRPr="00752637">
              <w:rPr>
                <w:rFonts w:ascii="Times New Roman" w:eastAsia="Times New Roman" w:hAnsi="Times New Roman"/>
                <w:sz w:val="20"/>
                <w:szCs w:val="20"/>
                <w:lang w:eastAsia="ru-RU"/>
              </w:rPr>
              <w:t>0,0</w:t>
            </w:r>
          </w:p>
        </w:tc>
        <w:tc>
          <w:tcPr>
            <w:tcW w:w="1142" w:type="pct"/>
            <w:vMerge w:val="restart"/>
            <w:tcBorders>
              <w:top w:val="nil"/>
              <w:left w:val="nil"/>
              <w:right w:val="single" w:sz="4" w:space="0" w:color="auto"/>
            </w:tcBorders>
            <w:shd w:val="clear" w:color="000000" w:fill="FFFFFF"/>
          </w:tcPr>
          <w:p w:rsidR="00037D37" w:rsidRPr="00F64009" w:rsidRDefault="00037D37" w:rsidP="00037D37">
            <w:pPr>
              <w:rPr>
                <w:rFonts w:ascii="Times New Roman" w:eastAsia="Times New Roman" w:hAnsi="Times New Roman"/>
                <w:sz w:val="20"/>
                <w:szCs w:val="20"/>
                <w:highlight w:val="yellow"/>
                <w:lang w:eastAsia="ru-RU"/>
              </w:rPr>
            </w:pPr>
            <w:r w:rsidRPr="00752637">
              <w:rPr>
                <w:rFonts w:ascii="Times New Roman" w:eastAsia="Times New Roman" w:hAnsi="Times New Roman"/>
                <w:sz w:val="20"/>
                <w:szCs w:val="20"/>
                <w:lang w:eastAsia="ru-RU"/>
              </w:rPr>
              <w:t>Исполнение запланировано на октябрь-ноябрь 2023 года</w:t>
            </w:r>
          </w:p>
        </w:tc>
      </w:tr>
      <w:tr w:rsidR="00037D37" w:rsidRPr="00F64009" w:rsidTr="0048107E">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037D37" w:rsidRPr="00C61314" w:rsidRDefault="00037D37" w:rsidP="00037D37">
            <w:pPr>
              <w:jc w:val="cente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037D37" w:rsidRPr="0036790C" w:rsidRDefault="00037D37" w:rsidP="00037D37">
            <w:pPr>
              <w:rPr>
                <w:rFonts w:ascii="Times New Roman" w:eastAsia="Times New Roman" w:hAnsi="Times New Roman"/>
                <w:sz w:val="20"/>
                <w:szCs w:val="20"/>
                <w:lang w:eastAsia="ru-RU"/>
              </w:rPr>
            </w:pPr>
            <w:r w:rsidRPr="0036790C">
              <w:rPr>
                <w:rFonts w:ascii="Times New Roman" w:eastAsia="Times New Roman" w:hAnsi="Times New Roman"/>
                <w:sz w:val="20"/>
                <w:szCs w:val="20"/>
              </w:rPr>
              <w:t>местный бюджет</w:t>
            </w:r>
          </w:p>
        </w:tc>
        <w:tc>
          <w:tcPr>
            <w:tcW w:w="623" w:type="pct"/>
            <w:tcBorders>
              <w:top w:val="nil"/>
              <w:left w:val="nil"/>
              <w:bottom w:val="single" w:sz="4" w:space="0" w:color="auto"/>
              <w:right w:val="single" w:sz="4" w:space="0" w:color="auto"/>
            </w:tcBorders>
            <w:shd w:val="clear" w:color="000000" w:fill="FFFFFF"/>
            <w:vAlign w:val="center"/>
          </w:tcPr>
          <w:p w:rsidR="00037D37" w:rsidRPr="0036790C" w:rsidRDefault="00037D37" w:rsidP="00037D37">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1 542,7</w:t>
            </w:r>
          </w:p>
        </w:tc>
        <w:tc>
          <w:tcPr>
            <w:tcW w:w="616" w:type="pct"/>
            <w:tcBorders>
              <w:top w:val="nil"/>
              <w:left w:val="nil"/>
              <w:bottom w:val="single" w:sz="4" w:space="0" w:color="auto"/>
              <w:right w:val="single" w:sz="4" w:space="0" w:color="auto"/>
            </w:tcBorders>
            <w:shd w:val="clear" w:color="000000" w:fill="FFFFFF"/>
            <w:vAlign w:val="center"/>
          </w:tcPr>
          <w:p w:rsidR="00037D37" w:rsidRPr="0036790C" w:rsidRDefault="00037D37" w:rsidP="00037D37">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15 489,1</w:t>
            </w:r>
          </w:p>
        </w:tc>
        <w:tc>
          <w:tcPr>
            <w:tcW w:w="550" w:type="pct"/>
            <w:tcBorders>
              <w:top w:val="nil"/>
              <w:left w:val="nil"/>
              <w:bottom w:val="single" w:sz="4" w:space="0" w:color="auto"/>
              <w:right w:val="single" w:sz="4" w:space="0" w:color="auto"/>
            </w:tcBorders>
            <w:shd w:val="clear" w:color="000000" w:fill="FFFFFF"/>
            <w:vAlign w:val="center"/>
          </w:tcPr>
          <w:p w:rsidR="00037D37" w:rsidRPr="0036790C" w:rsidRDefault="00037D37" w:rsidP="00037D37">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0,0</w:t>
            </w:r>
          </w:p>
        </w:tc>
        <w:tc>
          <w:tcPr>
            <w:tcW w:w="451" w:type="pct"/>
            <w:tcBorders>
              <w:top w:val="nil"/>
              <w:left w:val="nil"/>
              <w:bottom w:val="single" w:sz="4" w:space="0" w:color="auto"/>
              <w:right w:val="single" w:sz="4" w:space="0" w:color="auto"/>
            </w:tcBorders>
            <w:shd w:val="clear" w:color="000000" w:fill="FFFFFF"/>
            <w:vAlign w:val="center"/>
          </w:tcPr>
          <w:p w:rsidR="00037D37" w:rsidRPr="0036790C" w:rsidRDefault="00037D37" w:rsidP="00037D37">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0,0</w:t>
            </w:r>
          </w:p>
        </w:tc>
        <w:tc>
          <w:tcPr>
            <w:tcW w:w="1142" w:type="pct"/>
            <w:vMerge/>
            <w:tcBorders>
              <w:left w:val="nil"/>
              <w:right w:val="single" w:sz="4" w:space="0" w:color="auto"/>
            </w:tcBorders>
            <w:shd w:val="clear" w:color="auto" w:fill="auto"/>
          </w:tcPr>
          <w:p w:rsidR="00037D37" w:rsidRPr="00F64009" w:rsidRDefault="00037D37" w:rsidP="00037D37">
            <w:pPr>
              <w:rPr>
                <w:rFonts w:ascii="Times New Roman" w:eastAsia="Times New Roman" w:hAnsi="Times New Roman"/>
                <w:sz w:val="20"/>
                <w:szCs w:val="20"/>
                <w:highlight w:val="yellow"/>
                <w:lang w:eastAsia="ru-RU"/>
              </w:rPr>
            </w:pPr>
          </w:p>
        </w:tc>
      </w:tr>
      <w:tr w:rsidR="00037D37" w:rsidRPr="00F64009" w:rsidTr="00724222">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037D37" w:rsidRPr="00C61314" w:rsidRDefault="00037D37" w:rsidP="00037D37">
            <w:pPr>
              <w:jc w:val="center"/>
              <w:rPr>
                <w:rFonts w:ascii="Times New Roman" w:eastAsia="Times New Roman" w:hAnsi="Times New Roman"/>
                <w:color w:val="000000"/>
                <w:sz w:val="20"/>
                <w:szCs w:val="20"/>
                <w:lang w:eastAsia="ru-RU"/>
              </w:rPr>
            </w:pPr>
          </w:p>
        </w:tc>
        <w:tc>
          <w:tcPr>
            <w:tcW w:w="1247" w:type="pct"/>
            <w:tcBorders>
              <w:top w:val="nil"/>
              <w:left w:val="nil"/>
              <w:bottom w:val="single" w:sz="4" w:space="0" w:color="auto"/>
              <w:right w:val="single" w:sz="4" w:space="0" w:color="auto"/>
            </w:tcBorders>
            <w:shd w:val="clear" w:color="000000" w:fill="FFFFFF"/>
            <w:vAlign w:val="center"/>
          </w:tcPr>
          <w:p w:rsidR="00037D37" w:rsidRPr="0036790C" w:rsidRDefault="00037D37" w:rsidP="00037D37">
            <w:pP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бюджет автономного округа</w:t>
            </w:r>
          </w:p>
        </w:tc>
        <w:tc>
          <w:tcPr>
            <w:tcW w:w="623" w:type="pct"/>
            <w:tcBorders>
              <w:top w:val="nil"/>
              <w:left w:val="nil"/>
              <w:bottom w:val="single" w:sz="4" w:space="0" w:color="auto"/>
              <w:right w:val="single" w:sz="4" w:space="0" w:color="auto"/>
            </w:tcBorders>
            <w:shd w:val="clear" w:color="000000" w:fill="FFFFFF"/>
            <w:vAlign w:val="center"/>
          </w:tcPr>
          <w:p w:rsidR="00037D37" w:rsidRPr="0036790C" w:rsidRDefault="00037D37" w:rsidP="00037D37">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8 741,8</w:t>
            </w:r>
          </w:p>
        </w:tc>
        <w:tc>
          <w:tcPr>
            <w:tcW w:w="616" w:type="pct"/>
            <w:tcBorders>
              <w:top w:val="nil"/>
              <w:left w:val="nil"/>
              <w:bottom w:val="single" w:sz="4" w:space="0" w:color="auto"/>
              <w:right w:val="single" w:sz="4" w:space="0" w:color="auto"/>
            </w:tcBorders>
            <w:shd w:val="clear" w:color="000000" w:fill="FFFFFF"/>
            <w:vAlign w:val="center"/>
          </w:tcPr>
          <w:p w:rsidR="00037D37" w:rsidRPr="0036790C" w:rsidRDefault="00037D37" w:rsidP="00037D37">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87 771,4</w:t>
            </w:r>
          </w:p>
        </w:tc>
        <w:tc>
          <w:tcPr>
            <w:tcW w:w="550" w:type="pct"/>
            <w:tcBorders>
              <w:top w:val="nil"/>
              <w:left w:val="nil"/>
              <w:bottom w:val="single" w:sz="4" w:space="0" w:color="auto"/>
              <w:right w:val="single" w:sz="4" w:space="0" w:color="auto"/>
            </w:tcBorders>
            <w:shd w:val="clear" w:color="000000" w:fill="FFFFFF"/>
            <w:vAlign w:val="center"/>
          </w:tcPr>
          <w:p w:rsidR="00037D37" w:rsidRPr="0036790C" w:rsidRDefault="00037D37" w:rsidP="00037D37">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0,0</w:t>
            </w:r>
          </w:p>
        </w:tc>
        <w:tc>
          <w:tcPr>
            <w:tcW w:w="451" w:type="pct"/>
            <w:tcBorders>
              <w:top w:val="nil"/>
              <w:left w:val="nil"/>
              <w:bottom w:val="single" w:sz="4" w:space="0" w:color="auto"/>
              <w:right w:val="single" w:sz="4" w:space="0" w:color="auto"/>
            </w:tcBorders>
            <w:shd w:val="clear" w:color="000000" w:fill="FFFFFF"/>
            <w:vAlign w:val="center"/>
          </w:tcPr>
          <w:p w:rsidR="00037D37" w:rsidRPr="0036790C" w:rsidRDefault="00037D37" w:rsidP="00037D37">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0,0</w:t>
            </w:r>
          </w:p>
        </w:tc>
        <w:tc>
          <w:tcPr>
            <w:tcW w:w="1142" w:type="pct"/>
            <w:vMerge/>
            <w:tcBorders>
              <w:left w:val="nil"/>
              <w:bottom w:val="single" w:sz="4" w:space="0" w:color="auto"/>
              <w:right w:val="single" w:sz="4" w:space="0" w:color="auto"/>
            </w:tcBorders>
            <w:shd w:val="clear" w:color="auto" w:fill="auto"/>
          </w:tcPr>
          <w:p w:rsidR="00037D37" w:rsidRPr="00F64009" w:rsidRDefault="00037D37" w:rsidP="00037D37">
            <w:pPr>
              <w:rPr>
                <w:rFonts w:ascii="Times New Roman" w:eastAsia="Times New Roman" w:hAnsi="Times New Roman"/>
                <w:sz w:val="20"/>
                <w:szCs w:val="20"/>
                <w:highlight w:val="yellow"/>
                <w:lang w:eastAsia="ru-RU"/>
              </w:rPr>
            </w:pPr>
          </w:p>
        </w:tc>
      </w:tr>
      <w:tr w:rsidR="00DA736E" w:rsidRPr="00F64009" w:rsidTr="0048107E">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DA736E" w:rsidRPr="00FE086E" w:rsidRDefault="00DA736E" w:rsidP="00DA736E">
            <w:pPr>
              <w:jc w:val="center"/>
              <w:rPr>
                <w:rFonts w:ascii="Times New Roman" w:eastAsia="Times New Roman" w:hAnsi="Times New Roman"/>
                <w:color w:val="000000"/>
                <w:sz w:val="20"/>
                <w:szCs w:val="20"/>
                <w:lang w:eastAsia="ru-RU"/>
              </w:rPr>
            </w:pPr>
            <w:r w:rsidRPr="00FE086E">
              <w:rPr>
                <w:rFonts w:ascii="Times New Roman" w:eastAsia="Times New Roman" w:hAnsi="Times New Roman"/>
                <w:color w:val="000000"/>
                <w:sz w:val="20"/>
                <w:szCs w:val="20"/>
                <w:lang w:eastAsia="ru-RU"/>
              </w:rPr>
              <w:t>2.1.4</w:t>
            </w:r>
          </w:p>
        </w:tc>
        <w:tc>
          <w:tcPr>
            <w:tcW w:w="1247" w:type="pct"/>
            <w:tcBorders>
              <w:top w:val="single" w:sz="4" w:space="0" w:color="auto"/>
              <w:left w:val="nil"/>
              <w:bottom w:val="single" w:sz="4" w:space="0" w:color="auto"/>
              <w:right w:val="single" w:sz="4" w:space="0" w:color="auto"/>
            </w:tcBorders>
            <w:shd w:val="clear" w:color="000000" w:fill="FFFFFF"/>
            <w:vAlign w:val="center"/>
          </w:tcPr>
          <w:p w:rsidR="00DA736E" w:rsidRPr="00FE086E" w:rsidRDefault="00DA736E" w:rsidP="00DA736E">
            <w:pPr>
              <w:rPr>
                <w:rFonts w:ascii="Times New Roman" w:eastAsia="Times New Roman" w:hAnsi="Times New Roman"/>
                <w:sz w:val="20"/>
                <w:szCs w:val="20"/>
                <w:lang w:eastAsia="ru-RU"/>
              </w:rPr>
            </w:pPr>
            <w:r w:rsidRPr="00FE086E">
              <w:rPr>
                <w:rFonts w:ascii="Times New Roman" w:eastAsia="Times New Roman" w:hAnsi="Times New Roman"/>
                <w:sz w:val="20"/>
                <w:szCs w:val="20"/>
                <w:lang w:eastAsia="ru-RU"/>
              </w:rPr>
              <w:t>-переустройство воздушной линии электропередач в пгт Высокий (средства местного бюджета)</w:t>
            </w:r>
          </w:p>
        </w:tc>
        <w:tc>
          <w:tcPr>
            <w:tcW w:w="623" w:type="pct"/>
            <w:tcBorders>
              <w:top w:val="single" w:sz="4" w:space="0" w:color="auto"/>
              <w:left w:val="nil"/>
              <w:bottom w:val="single" w:sz="4" w:space="0" w:color="auto"/>
              <w:right w:val="single" w:sz="4" w:space="0" w:color="auto"/>
            </w:tcBorders>
            <w:shd w:val="clear" w:color="000000" w:fill="FFFFFF"/>
            <w:vAlign w:val="center"/>
          </w:tcPr>
          <w:p w:rsidR="00DA736E" w:rsidRPr="00FE086E" w:rsidRDefault="00DA736E" w:rsidP="00DA736E">
            <w:pPr>
              <w:ind w:left="-109"/>
              <w:jc w:val="center"/>
              <w:rPr>
                <w:rFonts w:ascii="Times New Roman" w:eastAsia="Times New Roman" w:hAnsi="Times New Roman"/>
                <w:sz w:val="20"/>
                <w:szCs w:val="20"/>
                <w:lang w:eastAsia="ru-RU"/>
              </w:rPr>
            </w:pPr>
            <w:r w:rsidRPr="00FE086E">
              <w:rPr>
                <w:rFonts w:ascii="Times New Roman" w:eastAsia="Times New Roman" w:hAnsi="Times New Roman"/>
                <w:sz w:val="20"/>
                <w:szCs w:val="20"/>
                <w:lang w:eastAsia="ru-RU"/>
              </w:rPr>
              <w:t>0,0</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DA736E" w:rsidRPr="00FE086E" w:rsidRDefault="00DA736E" w:rsidP="00DA736E">
            <w:pPr>
              <w:ind w:left="-109"/>
              <w:jc w:val="center"/>
              <w:rPr>
                <w:rFonts w:ascii="Times New Roman" w:eastAsia="Times New Roman" w:hAnsi="Times New Roman"/>
                <w:sz w:val="20"/>
                <w:szCs w:val="20"/>
                <w:lang w:eastAsia="ru-RU"/>
              </w:rPr>
            </w:pPr>
            <w:r w:rsidRPr="00FE086E">
              <w:rPr>
                <w:rFonts w:ascii="Times New Roman" w:eastAsia="Times New Roman" w:hAnsi="Times New Roman"/>
                <w:sz w:val="20"/>
                <w:szCs w:val="20"/>
                <w:lang w:eastAsia="ru-RU"/>
              </w:rPr>
              <w:t>276,1</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DA736E" w:rsidRPr="00FE086E" w:rsidRDefault="00FE086E" w:rsidP="00DA736E">
            <w:pPr>
              <w:ind w:left="-109"/>
              <w:jc w:val="center"/>
              <w:rPr>
                <w:rFonts w:ascii="Times New Roman" w:eastAsia="Times New Roman" w:hAnsi="Times New Roman"/>
                <w:sz w:val="20"/>
                <w:szCs w:val="20"/>
                <w:lang w:eastAsia="ru-RU"/>
              </w:rPr>
            </w:pPr>
            <w:r w:rsidRPr="00FE086E">
              <w:rPr>
                <w:rFonts w:ascii="Times New Roman" w:eastAsia="Times New Roman" w:hAnsi="Times New Roman"/>
                <w:sz w:val="20"/>
                <w:szCs w:val="20"/>
                <w:lang w:eastAsia="ru-RU"/>
              </w:rPr>
              <w:t>276,1</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DA736E" w:rsidRPr="00FE086E" w:rsidRDefault="00FE086E" w:rsidP="00DA736E">
            <w:pPr>
              <w:ind w:left="-109"/>
              <w:jc w:val="center"/>
              <w:rPr>
                <w:rFonts w:ascii="Times New Roman" w:eastAsia="Times New Roman" w:hAnsi="Times New Roman"/>
                <w:sz w:val="20"/>
                <w:szCs w:val="20"/>
                <w:lang w:eastAsia="ru-RU"/>
              </w:rPr>
            </w:pPr>
            <w:r w:rsidRPr="00FE086E">
              <w:rPr>
                <w:rFonts w:ascii="Times New Roman" w:eastAsia="Times New Roman" w:hAnsi="Times New Roman"/>
                <w:sz w:val="20"/>
                <w:szCs w:val="20"/>
                <w:lang w:eastAsia="ru-RU"/>
              </w:rPr>
              <w:t>100,0</w:t>
            </w:r>
          </w:p>
        </w:tc>
        <w:tc>
          <w:tcPr>
            <w:tcW w:w="1142" w:type="pct"/>
            <w:tcBorders>
              <w:top w:val="single" w:sz="4" w:space="0" w:color="auto"/>
              <w:left w:val="nil"/>
              <w:bottom w:val="single" w:sz="4" w:space="0" w:color="auto"/>
              <w:right w:val="single" w:sz="4" w:space="0" w:color="auto"/>
            </w:tcBorders>
            <w:shd w:val="clear" w:color="000000" w:fill="FFFFFF"/>
          </w:tcPr>
          <w:p w:rsidR="00DA736E" w:rsidRPr="00F64009" w:rsidRDefault="00DA736E" w:rsidP="00DA736E">
            <w:pPr>
              <w:rPr>
                <w:rFonts w:ascii="Times New Roman" w:eastAsia="Times New Roman" w:hAnsi="Times New Roman"/>
                <w:sz w:val="20"/>
                <w:szCs w:val="20"/>
                <w:highlight w:val="yellow"/>
                <w:lang w:eastAsia="ru-RU"/>
              </w:rPr>
            </w:pPr>
          </w:p>
        </w:tc>
      </w:tr>
      <w:tr w:rsidR="00DA736E" w:rsidRPr="00F64009" w:rsidTr="00FE086E">
        <w:trPr>
          <w:trHeight w:val="909"/>
        </w:trPr>
        <w:tc>
          <w:tcPr>
            <w:tcW w:w="370" w:type="pct"/>
            <w:tcBorders>
              <w:top w:val="nil"/>
              <w:left w:val="single" w:sz="4" w:space="0" w:color="auto"/>
              <w:bottom w:val="single" w:sz="4" w:space="0" w:color="auto"/>
              <w:right w:val="single" w:sz="4" w:space="0" w:color="auto"/>
            </w:tcBorders>
            <w:shd w:val="clear" w:color="000000" w:fill="FFFFFF"/>
            <w:vAlign w:val="center"/>
          </w:tcPr>
          <w:p w:rsidR="00DA736E" w:rsidRPr="00FE086E" w:rsidRDefault="00815102" w:rsidP="00DA736E">
            <w:pPr>
              <w:jc w:val="center"/>
              <w:rPr>
                <w:rFonts w:ascii="Times New Roman" w:eastAsia="Times New Roman" w:hAnsi="Times New Roman"/>
                <w:color w:val="000000"/>
                <w:sz w:val="20"/>
                <w:szCs w:val="20"/>
                <w:lang w:eastAsia="ru-RU"/>
              </w:rPr>
            </w:pPr>
            <w:r w:rsidRPr="00FE086E">
              <w:rPr>
                <w:rFonts w:ascii="Times New Roman" w:eastAsia="Times New Roman" w:hAnsi="Times New Roman"/>
                <w:color w:val="000000"/>
                <w:sz w:val="20"/>
                <w:szCs w:val="20"/>
                <w:lang w:eastAsia="ru-RU"/>
              </w:rPr>
              <w:t>2.1.5</w:t>
            </w:r>
          </w:p>
        </w:tc>
        <w:tc>
          <w:tcPr>
            <w:tcW w:w="1247" w:type="pct"/>
            <w:tcBorders>
              <w:top w:val="nil"/>
              <w:left w:val="nil"/>
              <w:bottom w:val="single" w:sz="4" w:space="0" w:color="auto"/>
              <w:right w:val="single" w:sz="4" w:space="0" w:color="auto"/>
            </w:tcBorders>
            <w:shd w:val="clear" w:color="000000" w:fill="FFFFFF"/>
            <w:vAlign w:val="center"/>
          </w:tcPr>
          <w:p w:rsidR="00DA736E" w:rsidRPr="00FE086E" w:rsidRDefault="00815102" w:rsidP="00815102">
            <w:pPr>
              <w:rPr>
                <w:rFonts w:ascii="Times New Roman" w:eastAsia="Times New Roman" w:hAnsi="Times New Roman"/>
                <w:sz w:val="20"/>
                <w:szCs w:val="20"/>
                <w:lang w:eastAsia="ru-RU"/>
              </w:rPr>
            </w:pPr>
            <w:r w:rsidRPr="00FE086E">
              <w:rPr>
                <w:rFonts w:ascii="Times New Roman" w:eastAsia="Times New Roman" w:hAnsi="Times New Roman"/>
                <w:sz w:val="20"/>
                <w:szCs w:val="20"/>
                <w:lang w:eastAsia="ru-RU"/>
              </w:rPr>
              <w:t>Разработка топливно-энергетического баланса</w:t>
            </w:r>
            <w:r w:rsidRPr="00FE086E">
              <w:rPr>
                <w:rFonts w:ascii="Times New Roman" w:eastAsia="Times New Roman" w:hAnsi="Times New Roman"/>
                <w:sz w:val="20"/>
                <w:szCs w:val="20"/>
                <w:lang w:eastAsia="ru-RU"/>
              </w:rPr>
              <w:tab/>
            </w:r>
            <w:r w:rsidR="00BC12B9" w:rsidRPr="00FE086E">
              <w:rPr>
                <w:rFonts w:ascii="Times New Roman" w:eastAsia="Times New Roman" w:hAnsi="Times New Roman"/>
                <w:sz w:val="20"/>
                <w:szCs w:val="20"/>
                <w:lang w:eastAsia="ru-RU"/>
              </w:rPr>
              <w:t xml:space="preserve"> (средства местного </w:t>
            </w:r>
            <w:r w:rsidR="00BC12B9" w:rsidRPr="00FE086E">
              <w:rPr>
                <w:rFonts w:ascii="Times New Roman" w:eastAsia="Times New Roman" w:hAnsi="Times New Roman"/>
                <w:sz w:val="20"/>
                <w:szCs w:val="20"/>
                <w:lang w:eastAsia="ru-RU"/>
              </w:rPr>
              <w:lastRenderedPageBreak/>
              <w:t>бюджета)</w:t>
            </w:r>
            <w:r w:rsidRPr="00FE086E">
              <w:rPr>
                <w:rFonts w:ascii="Times New Roman" w:eastAsia="Times New Roman" w:hAnsi="Times New Roman"/>
                <w:sz w:val="20"/>
                <w:szCs w:val="20"/>
                <w:lang w:eastAsia="ru-RU"/>
              </w:rPr>
              <w:tab/>
            </w:r>
            <w:r w:rsidRPr="00FE086E">
              <w:rPr>
                <w:rFonts w:ascii="Times New Roman" w:eastAsia="Times New Roman" w:hAnsi="Times New Roman"/>
                <w:sz w:val="20"/>
                <w:szCs w:val="20"/>
                <w:lang w:eastAsia="ru-RU"/>
              </w:rPr>
              <w:tab/>
            </w:r>
            <w:r w:rsidRPr="00FE086E">
              <w:rPr>
                <w:rFonts w:ascii="Times New Roman" w:eastAsia="Times New Roman" w:hAnsi="Times New Roman"/>
                <w:sz w:val="20"/>
                <w:szCs w:val="20"/>
                <w:lang w:eastAsia="ru-RU"/>
              </w:rPr>
              <w:tab/>
            </w:r>
          </w:p>
        </w:tc>
        <w:tc>
          <w:tcPr>
            <w:tcW w:w="623" w:type="pct"/>
            <w:tcBorders>
              <w:top w:val="nil"/>
              <w:left w:val="nil"/>
              <w:bottom w:val="single" w:sz="4" w:space="0" w:color="auto"/>
              <w:right w:val="single" w:sz="4" w:space="0" w:color="auto"/>
            </w:tcBorders>
            <w:shd w:val="clear" w:color="000000" w:fill="FFFFFF"/>
            <w:vAlign w:val="center"/>
          </w:tcPr>
          <w:p w:rsidR="00DA736E" w:rsidRPr="00FE086E" w:rsidRDefault="00FE086E" w:rsidP="00DA736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0,0</w:t>
            </w:r>
          </w:p>
        </w:tc>
        <w:tc>
          <w:tcPr>
            <w:tcW w:w="616" w:type="pct"/>
            <w:tcBorders>
              <w:top w:val="nil"/>
              <w:left w:val="nil"/>
              <w:bottom w:val="single" w:sz="4" w:space="0" w:color="auto"/>
              <w:right w:val="single" w:sz="4" w:space="0" w:color="auto"/>
            </w:tcBorders>
            <w:shd w:val="clear" w:color="000000" w:fill="FFFFFF"/>
            <w:vAlign w:val="center"/>
          </w:tcPr>
          <w:p w:rsidR="00DA736E" w:rsidRPr="00FE086E" w:rsidRDefault="00815102" w:rsidP="00DA736E">
            <w:pPr>
              <w:ind w:left="-109"/>
              <w:jc w:val="center"/>
              <w:rPr>
                <w:rFonts w:ascii="Times New Roman" w:eastAsia="Times New Roman" w:hAnsi="Times New Roman"/>
                <w:sz w:val="20"/>
                <w:szCs w:val="20"/>
                <w:lang w:eastAsia="ru-RU"/>
              </w:rPr>
            </w:pPr>
            <w:r w:rsidRPr="00FE086E">
              <w:rPr>
                <w:rFonts w:ascii="Times New Roman" w:eastAsia="Times New Roman" w:hAnsi="Times New Roman"/>
                <w:sz w:val="20"/>
                <w:szCs w:val="20"/>
                <w:lang w:eastAsia="ru-RU"/>
              </w:rPr>
              <w:t>100,0</w:t>
            </w:r>
          </w:p>
        </w:tc>
        <w:tc>
          <w:tcPr>
            <w:tcW w:w="550" w:type="pct"/>
            <w:tcBorders>
              <w:top w:val="nil"/>
              <w:left w:val="nil"/>
              <w:bottom w:val="single" w:sz="4" w:space="0" w:color="auto"/>
              <w:right w:val="single" w:sz="4" w:space="0" w:color="auto"/>
            </w:tcBorders>
            <w:shd w:val="clear" w:color="000000" w:fill="FFFFFF"/>
            <w:vAlign w:val="center"/>
          </w:tcPr>
          <w:p w:rsidR="00DA736E" w:rsidRPr="00FE086E" w:rsidRDefault="00815102" w:rsidP="00DA736E">
            <w:pPr>
              <w:ind w:left="-109"/>
              <w:jc w:val="center"/>
              <w:rPr>
                <w:rFonts w:ascii="Times New Roman" w:eastAsia="Times New Roman" w:hAnsi="Times New Roman"/>
                <w:sz w:val="20"/>
                <w:szCs w:val="20"/>
                <w:lang w:eastAsia="ru-RU"/>
              </w:rPr>
            </w:pPr>
            <w:r w:rsidRPr="00FE086E">
              <w:rPr>
                <w:rFonts w:ascii="Times New Roman" w:eastAsia="Times New Roman" w:hAnsi="Times New Roman"/>
                <w:sz w:val="20"/>
                <w:szCs w:val="20"/>
                <w:lang w:eastAsia="ru-RU"/>
              </w:rPr>
              <w:t>100,0</w:t>
            </w:r>
          </w:p>
        </w:tc>
        <w:tc>
          <w:tcPr>
            <w:tcW w:w="451" w:type="pct"/>
            <w:tcBorders>
              <w:top w:val="nil"/>
              <w:left w:val="nil"/>
              <w:bottom w:val="single" w:sz="4" w:space="0" w:color="auto"/>
              <w:right w:val="single" w:sz="4" w:space="0" w:color="auto"/>
            </w:tcBorders>
            <w:shd w:val="clear" w:color="000000" w:fill="FFFFFF"/>
            <w:vAlign w:val="center"/>
          </w:tcPr>
          <w:p w:rsidR="00DA736E" w:rsidRPr="00FE086E" w:rsidRDefault="00815102" w:rsidP="00DA736E">
            <w:pPr>
              <w:ind w:left="-109"/>
              <w:jc w:val="center"/>
              <w:rPr>
                <w:rFonts w:ascii="Times New Roman" w:eastAsia="Times New Roman" w:hAnsi="Times New Roman"/>
                <w:sz w:val="20"/>
                <w:szCs w:val="20"/>
                <w:lang w:eastAsia="ru-RU"/>
              </w:rPr>
            </w:pPr>
            <w:r w:rsidRPr="00FE086E">
              <w:rPr>
                <w:rFonts w:ascii="Times New Roman" w:eastAsia="Times New Roman" w:hAnsi="Times New Roman"/>
                <w:sz w:val="20"/>
                <w:szCs w:val="20"/>
                <w:lang w:eastAsia="ru-RU"/>
              </w:rPr>
              <w:t>100,0</w:t>
            </w:r>
          </w:p>
        </w:tc>
        <w:tc>
          <w:tcPr>
            <w:tcW w:w="1142" w:type="pct"/>
            <w:tcBorders>
              <w:left w:val="nil"/>
              <w:bottom w:val="single" w:sz="4" w:space="0" w:color="auto"/>
              <w:right w:val="single" w:sz="4" w:space="0" w:color="auto"/>
            </w:tcBorders>
            <w:shd w:val="clear" w:color="auto" w:fill="auto"/>
          </w:tcPr>
          <w:p w:rsidR="00DA736E" w:rsidRPr="00F64009" w:rsidRDefault="00DA736E" w:rsidP="00DA736E">
            <w:pPr>
              <w:rPr>
                <w:rFonts w:ascii="Times New Roman" w:eastAsia="Times New Roman" w:hAnsi="Times New Roman"/>
                <w:sz w:val="20"/>
                <w:szCs w:val="20"/>
                <w:highlight w:val="yellow"/>
                <w:lang w:eastAsia="ru-RU"/>
              </w:rPr>
            </w:pPr>
          </w:p>
        </w:tc>
      </w:tr>
      <w:tr w:rsidR="006F2526" w:rsidRPr="00F64009" w:rsidTr="0048107E">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6F2526" w:rsidRPr="00C61314" w:rsidRDefault="006F2526" w:rsidP="006F252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1247" w:type="pct"/>
            <w:tcBorders>
              <w:top w:val="nil"/>
              <w:left w:val="nil"/>
              <w:bottom w:val="single" w:sz="4" w:space="0" w:color="auto"/>
              <w:right w:val="single" w:sz="4" w:space="0" w:color="auto"/>
            </w:tcBorders>
            <w:shd w:val="clear" w:color="000000" w:fill="FFFFFF"/>
            <w:vAlign w:val="center"/>
          </w:tcPr>
          <w:p w:rsidR="006F2526" w:rsidRPr="00C61314" w:rsidRDefault="006F2526" w:rsidP="006F252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w:t>
            </w:r>
            <w:r w:rsidRPr="003B6BEF">
              <w:rPr>
                <w:rFonts w:ascii="Times New Roman" w:eastAsia="Times New Roman" w:hAnsi="Times New Roman"/>
                <w:sz w:val="20"/>
                <w:szCs w:val="20"/>
                <w:lang w:eastAsia="ru-RU"/>
              </w:rPr>
              <w:t xml:space="preserve">Возмещение недополученных доходов организациям, осуществляющим </w:t>
            </w:r>
            <w:r w:rsidRPr="003B6BEF">
              <w:rPr>
                <w:rFonts w:ascii="Times New Roman" w:eastAsia="Times New Roman" w:hAnsi="Times New Roman"/>
                <w:sz w:val="20"/>
                <w:szCs w:val="20"/>
                <w:u w:val="single"/>
                <w:lang w:eastAsia="ru-RU"/>
              </w:rPr>
              <w:t>реализацию населению сжиженного газа</w:t>
            </w:r>
            <w:r w:rsidRPr="003B6BEF">
              <w:rPr>
                <w:rFonts w:ascii="Times New Roman" w:eastAsia="Times New Roman" w:hAnsi="Times New Roman"/>
                <w:sz w:val="20"/>
                <w:szCs w:val="20"/>
                <w:lang w:eastAsia="ru-RU"/>
              </w:rPr>
              <w:t xml:space="preserve"> и возмещение расходов организации за доставку населению с</w:t>
            </w:r>
            <w:r>
              <w:rPr>
                <w:rFonts w:ascii="Times New Roman" w:eastAsia="Times New Roman" w:hAnsi="Times New Roman"/>
                <w:sz w:val="20"/>
                <w:szCs w:val="20"/>
                <w:lang w:eastAsia="ru-RU"/>
              </w:rPr>
              <w:t>жиженного газа для бытовых нужд» (средства бюджета автономного округа)</w:t>
            </w:r>
          </w:p>
        </w:tc>
        <w:tc>
          <w:tcPr>
            <w:tcW w:w="623" w:type="pct"/>
            <w:tcBorders>
              <w:top w:val="single" w:sz="4" w:space="0" w:color="auto"/>
              <w:left w:val="nil"/>
              <w:bottom w:val="single" w:sz="4" w:space="0" w:color="auto"/>
              <w:right w:val="single" w:sz="4" w:space="0" w:color="auto"/>
            </w:tcBorders>
            <w:shd w:val="clear" w:color="000000" w:fill="FFFFFF"/>
            <w:vAlign w:val="center"/>
          </w:tcPr>
          <w:p w:rsidR="006F2526" w:rsidRPr="0036790C" w:rsidRDefault="006F2526" w:rsidP="006F2526">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4 760,8</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6F2526" w:rsidRPr="0036790C" w:rsidRDefault="006F2526" w:rsidP="006F2526">
            <w:pPr>
              <w:ind w:left="-109"/>
              <w:jc w:val="center"/>
              <w:rPr>
                <w:rFonts w:ascii="Times New Roman" w:eastAsia="Times New Roman" w:hAnsi="Times New Roman"/>
                <w:sz w:val="20"/>
                <w:szCs w:val="20"/>
                <w:lang w:eastAsia="ru-RU"/>
              </w:rPr>
            </w:pPr>
            <w:r w:rsidRPr="0036790C">
              <w:rPr>
                <w:rFonts w:ascii="Times New Roman" w:eastAsia="Times New Roman" w:hAnsi="Times New Roman"/>
                <w:sz w:val="20"/>
                <w:szCs w:val="20"/>
                <w:lang w:eastAsia="ru-RU"/>
              </w:rPr>
              <w:t>4 760,8</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6F2526" w:rsidRPr="0036790C" w:rsidRDefault="006F2526" w:rsidP="006F2526">
            <w:pPr>
              <w:ind w:left="-109"/>
              <w:jc w:val="center"/>
              <w:rPr>
                <w:rFonts w:ascii="Times New Roman" w:eastAsia="Times New Roman" w:hAnsi="Times New Roman"/>
                <w:sz w:val="20"/>
                <w:szCs w:val="20"/>
                <w:lang w:val="en-US" w:eastAsia="ru-RU"/>
              </w:rPr>
            </w:pPr>
            <w:r w:rsidRPr="0036790C">
              <w:rPr>
                <w:rFonts w:ascii="Times New Roman" w:eastAsia="Times New Roman" w:hAnsi="Times New Roman"/>
                <w:sz w:val="20"/>
                <w:szCs w:val="20"/>
                <w:lang w:val="en-US" w:eastAsia="ru-RU"/>
              </w:rPr>
              <w:t>2</w:t>
            </w:r>
            <w:r>
              <w:rPr>
                <w:rFonts w:ascii="Times New Roman" w:eastAsia="Times New Roman" w:hAnsi="Times New Roman"/>
                <w:sz w:val="20"/>
                <w:szCs w:val="20"/>
                <w:lang w:val="en-US" w:eastAsia="ru-RU"/>
              </w:rPr>
              <w:t> 322,</w:t>
            </w:r>
            <w:r w:rsidRPr="0036790C">
              <w:rPr>
                <w:rFonts w:ascii="Times New Roman" w:eastAsia="Times New Roman" w:hAnsi="Times New Roman"/>
                <w:sz w:val="20"/>
                <w:szCs w:val="20"/>
                <w:lang w:val="en-US" w:eastAsia="ru-RU"/>
              </w:rPr>
              <w:t>9</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6F2526" w:rsidRPr="0036790C" w:rsidRDefault="00A56D6C" w:rsidP="006F2526">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48,</w:t>
            </w:r>
            <w:r w:rsidR="006F2526" w:rsidRPr="0036790C">
              <w:rPr>
                <w:rFonts w:ascii="Times New Roman" w:eastAsia="Times New Roman" w:hAnsi="Times New Roman"/>
                <w:sz w:val="20"/>
                <w:szCs w:val="20"/>
                <w:lang w:val="en-US" w:eastAsia="ru-RU"/>
              </w:rPr>
              <w:t>8</w:t>
            </w:r>
          </w:p>
        </w:tc>
        <w:tc>
          <w:tcPr>
            <w:tcW w:w="1142" w:type="pct"/>
            <w:tcBorders>
              <w:top w:val="single" w:sz="4" w:space="0" w:color="auto"/>
              <w:left w:val="nil"/>
              <w:bottom w:val="single" w:sz="4" w:space="0" w:color="auto"/>
              <w:right w:val="single" w:sz="4" w:space="0" w:color="auto"/>
            </w:tcBorders>
            <w:shd w:val="clear" w:color="000000" w:fill="FFFFFF"/>
          </w:tcPr>
          <w:p w:rsidR="006F2526" w:rsidRPr="00F64009" w:rsidRDefault="006F2526" w:rsidP="006F2526">
            <w:pPr>
              <w:rPr>
                <w:rFonts w:ascii="Times New Roman" w:eastAsia="Times New Roman" w:hAnsi="Times New Roman"/>
                <w:sz w:val="20"/>
                <w:szCs w:val="20"/>
                <w:highlight w:val="yellow"/>
                <w:lang w:eastAsia="ru-RU"/>
              </w:rPr>
            </w:pPr>
            <w:r w:rsidRPr="00F15436">
              <w:rPr>
                <w:rFonts w:ascii="Times New Roman" w:eastAsia="Times New Roman" w:hAnsi="Times New Roman"/>
                <w:sz w:val="20"/>
                <w:szCs w:val="20"/>
                <w:lang w:eastAsia="ru-RU"/>
              </w:rPr>
              <w:t>19.01.2023 заключено соглашение о предоставлении субсидии. Финансирование осуществляется по факту выполненных работ</w:t>
            </w:r>
          </w:p>
        </w:tc>
      </w:tr>
      <w:tr w:rsidR="006F2526" w:rsidRPr="00F64009" w:rsidTr="00724222">
        <w:trPr>
          <w:trHeight w:val="501"/>
        </w:trPr>
        <w:tc>
          <w:tcPr>
            <w:tcW w:w="370" w:type="pct"/>
            <w:tcBorders>
              <w:top w:val="nil"/>
              <w:left w:val="single" w:sz="4" w:space="0" w:color="auto"/>
              <w:bottom w:val="single" w:sz="4" w:space="0" w:color="auto"/>
              <w:right w:val="single" w:sz="4" w:space="0" w:color="auto"/>
            </w:tcBorders>
            <w:shd w:val="clear" w:color="000000" w:fill="FFFFFF"/>
            <w:vAlign w:val="center"/>
          </w:tcPr>
          <w:p w:rsidR="006F2526" w:rsidRPr="00C61314" w:rsidRDefault="00A56D6C" w:rsidP="006F252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1247" w:type="pct"/>
            <w:tcBorders>
              <w:top w:val="nil"/>
              <w:left w:val="nil"/>
              <w:bottom w:val="single" w:sz="4" w:space="0" w:color="auto"/>
              <w:right w:val="single" w:sz="4" w:space="0" w:color="auto"/>
            </w:tcBorders>
            <w:shd w:val="clear" w:color="000000" w:fill="FFFFFF"/>
            <w:vAlign w:val="center"/>
          </w:tcPr>
          <w:p w:rsidR="006F2526" w:rsidRPr="00C61314" w:rsidRDefault="00A56D6C" w:rsidP="006F2526">
            <w:pPr>
              <w:rPr>
                <w:rFonts w:ascii="Times New Roman" w:eastAsia="Times New Roman" w:hAnsi="Times New Roman"/>
                <w:sz w:val="20"/>
                <w:szCs w:val="20"/>
                <w:lang w:eastAsia="ru-RU"/>
              </w:rPr>
            </w:pPr>
            <w:r w:rsidRPr="00A56D6C">
              <w:rPr>
                <w:rFonts w:ascii="Times New Roman" w:eastAsia="Times New Roman" w:hAnsi="Times New Roman"/>
                <w:sz w:val="20"/>
                <w:szCs w:val="20"/>
                <w:lang w:eastAsia="ru-RU"/>
              </w:rPr>
              <w:t>Реализация инициативных проектов</w:t>
            </w:r>
          </w:p>
        </w:tc>
        <w:tc>
          <w:tcPr>
            <w:tcW w:w="623" w:type="pct"/>
            <w:tcBorders>
              <w:top w:val="nil"/>
              <w:left w:val="nil"/>
              <w:bottom w:val="single" w:sz="4" w:space="0" w:color="auto"/>
              <w:right w:val="single" w:sz="4" w:space="0" w:color="auto"/>
            </w:tcBorders>
            <w:shd w:val="clear" w:color="000000" w:fill="FFFFFF"/>
            <w:vAlign w:val="center"/>
          </w:tcPr>
          <w:p w:rsidR="006F2526" w:rsidRDefault="00A56D6C" w:rsidP="006F252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16" w:type="pct"/>
            <w:tcBorders>
              <w:top w:val="nil"/>
              <w:left w:val="nil"/>
              <w:bottom w:val="single" w:sz="4" w:space="0" w:color="auto"/>
              <w:right w:val="single" w:sz="4" w:space="0" w:color="auto"/>
            </w:tcBorders>
            <w:shd w:val="clear" w:color="000000" w:fill="FFFFFF"/>
            <w:vAlign w:val="center"/>
          </w:tcPr>
          <w:p w:rsidR="006F2526" w:rsidRDefault="00A56D6C" w:rsidP="006F252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3 510,0</w:t>
            </w:r>
          </w:p>
        </w:tc>
        <w:tc>
          <w:tcPr>
            <w:tcW w:w="550" w:type="pct"/>
            <w:tcBorders>
              <w:top w:val="nil"/>
              <w:left w:val="nil"/>
              <w:bottom w:val="single" w:sz="4" w:space="0" w:color="auto"/>
              <w:right w:val="single" w:sz="4" w:space="0" w:color="auto"/>
            </w:tcBorders>
            <w:shd w:val="clear" w:color="000000" w:fill="FFFFFF"/>
            <w:vAlign w:val="center"/>
          </w:tcPr>
          <w:p w:rsidR="006F2526" w:rsidRDefault="00A56D6C" w:rsidP="006F252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51" w:type="pct"/>
            <w:tcBorders>
              <w:top w:val="nil"/>
              <w:left w:val="nil"/>
              <w:bottom w:val="single" w:sz="4" w:space="0" w:color="auto"/>
              <w:right w:val="single" w:sz="4" w:space="0" w:color="auto"/>
            </w:tcBorders>
            <w:shd w:val="clear" w:color="000000" w:fill="FFFFFF"/>
            <w:vAlign w:val="center"/>
          </w:tcPr>
          <w:p w:rsidR="006F2526" w:rsidRDefault="00A56D6C" w:rsidP="006F252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42" w:type="pct"/>
            <w:tcBorders>
              <w:left w:val="nil"/>
              <w:bottom w:val="single" w:sz="4" w:space="0" w:color="auto"/>
              <w:right w:val="single" w:sz="4" w:space="0" w:color="auto"/>
            </w:tcBorders>
            <w:shd w:val="clear" w:color="auto" w:fill="auto"/>
          </w:tcPr>
          <w:p w:rsidR="006F2526" w:rsidRPr="00F64009" w:rsidRDefault="00781921" w:rsidP="00781921">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01.09.2023 з</w:t>
            </w:r>
            <w:r w:rsidRPr="00781921">
              <w:rPr>
                <w:rFonts w:ascii="Times New Roman" w:eastAsia="Times New Roman" w:hAnsi="Times New Roman"/>
                <w:sz w:val="20"/>
                <w:szCs w:val="20"/>
                <w:lang w:eastAsia="ru-RU"/>
              </w:rPr>
              <w:t xml:space="preserve">аключен </w:t>
            </w:r>
            <w:r>
              <w:rPr>
                <w:rFonts w:ascii="Times New Roman" w:eastAsia="Times New Roman" w:hAnsi="Times New Roman"/>
                <w:sz w:val="20"/>
                <w:szCs w:val="20"/>
                <w:lang w:eastAsia="ru-RU"/>
              </w:rPr>
              <w:t xml:space="preserve">муниципальный </w:t>
            </w:r>
            <w:r w:rsidRPr="00781921">
              <w:rPr>
                <w:rFonts w:ascii="Times New Roman" w:eastAsia="Times New Roman" w:hAnsi="Times New Roman"/>
                <w:sz w:val="20"/>
                <w:szCs w:val="20"/>
                <w:lang w:eastAsia="ru-RU"/>
              </w:rPr>
              <w:t>контракт с ООО "Стандарт-НВ" на сумму 3</w:t>
            </w:r>
            <w:r>
              <w:rPr>
                <w:rFonts w:ascii="Times New Roman" w:eastAsia="Times New Roman" w:hAnsi="Times New Roman"/>
                <w:sz w:val="20"/>
                <w:szCs w:val="20"/>
                <w:lang w:eastAsia="ru-RU"/>
              </w:rPr>
              <w:t> </w:t>
            </w:r>
            <w:r w:rsidRPr="00781921">
              <w:rPr>
                <w:rFonts w:ascii="Times New Roman" w:eastAsia="Times New Roman" w:hAnsi="Times New Roman"/>
                <w:sz w:val="20"/>
                <w:szCs w:val="20"/>
                <w:lang w:eastAsia="ru-RU"/>
              </w:rPr>
              <w:t>509</w:t>
            </w:r>
            <w:r>
              <w:rPr>
                <w:rFonts w:ascii="Times New Roman" w:eastAsia="Times New Roman" w:hAnsi="Times New Roman"/>
                <w:sz w:val="20"/>
                <w:szCs w:val="20"/>
                <w:lang w:eastAsia="ru-RU"/>
              </w:rPr>
              <w:t>,5 тыс.</w:t>
            </w:r>
            <w:r w:rsidRPr="00781921">
              <w:rPr>
                <w:rFonts w:ascii="Times New Roman" w:eastAsia="Times New Roman" w:hAnsi="Times New Roman"/>
                <w:sz w:val="20"/>
                <w:szCs w:val="20"/>
                <w:lang w:eastAsia="ru-RU"/>
              </w:rPr>
              <w:t xml:space="preserve"> руб. на выполнение работ по объекту «Тепловые сети. Наружные сети водоснабжения. Улица Сутормина коттеджи д.53, 51, 49, 47, 45, 43, магазин д.41, улица Нагорная коттеджи д.6, 6а в г.</w:t>
            </w:r>
            <w:r>
              <w:rPr>
                <w:rFonts w:ascii="Times New Roman" w:eastAsia="Times New Roman" w:hAnsi="Times New Roman"/>
                <w:sz w:val="20"/>
                <w:szCs w:val="20"/>
                <w:lang w:eastAsia="ru-RU"/>
              </w:rPr>
              <w:t xml:space="preserve"> </w:t>
            </w:r>
            <w:r w:rsidRPr="00781921">
              <w:rPr>
                <w:rFonts w:ascii="Times New Roman" w:eastAsia="Times New Roman" w:hAnsi="Times New Roman"/>
                <w:sz w:val="20"/>
                <w:szCs w:val="20"/>
                <w:lang w:eastAsia="ru-RU"/>
              </w:rPr>
              <w:t>Мегион»</w:t>
            </w:r>
            <w:r>
              <w:rPr>
                <w:rFonts w:ascii="Times New Roman" w:eastAsia="Times New Roman" w:hAnsi="Times New Roman"/>
                <w:sz w:val="20"/>
                <w:szCs w:val="20"/>
                <w:lang w:eastAsia="ru-RU"/>
              </w:rPr>
              <w:t>. С</w:t>
            </w:r>
            <w:r w:rsidRPr="00781921">
              <w:rPr>
                <w:rFonts w:ascii="Times New Roman" w:eastAsia="Times New Roman" w:hAnsi="Times New Roman"/>
                <w:sz w:val="20"/>
                <w:szCs w:val="20"/>
                <w:lang w:eastAsia="ru-RU"/>
              </w:rPr>
              <w:t xml:space="preserve">рок выполнения работ </w:t>
            </w:r>
            <w:r>
              <w:rPr>
                <w:rFonts w:ascii="Times New Roman" w:eastAsia="Times New Roman" w:hAnsi="Times New Roman"/>
                <w:sz w:val="20"/>
                <w:szCs w:val="20"/>
                <w:lang w:eastAsia="ru-RU"/>
              </w:rPr>
              <w:t>- октябрь 2023 года</w:t>
            </w:r>
          </w:p>
        </w:tc>
      </w:tr>
      <w:tr w:rsidR="006F2526" w:rsidRPr="00CD688D" w:rsidTr="00724222">
        <w:trPr>
          <w:trHeight w:val="766"/>
        </w:trPr>
        <w:tc>
          <w:tcPr>
            <w:tcW w:w="370" w:type="pct"/>
            <w:tcBorders>
              <w:top w:val="nil"/>
              <w:left w:val="single" w:sz="4" w:space="0" w:color="auto"/>
              <w:bottom w:val="single" w:sz="4" w:space="0" w:color="auto"/>
              <w:right w:val="single" w:sz="4" w:space="0" w:color="auto"/>
            </w:tcBorders>
            <w:shd w:val="clear" w:color="000000" w:fill="FFFFFF"/>
            <w:vAlign w:val="center"/>
          </w:tcPr>
          <w:p w:rsidR="006F2526" w:rsidRPr="00F15436" w:rsidRDefault="006F2526" w:rsidP="006F2526">
            <w:pPr>
              <w:jc w:val="center"/>
              <w:rPr>
                <w:rFonts w:ascii="Times New Roman" w:eastAsia="Times New Roman" w:hAnsi="Times New Roman"/>
                <w:color w:val="000000"/>
                <w:sz w:val="20"/>
                <w:szCs w:val="20"/>
                <w:lang w:eastAsia="ru-RU"/>
              </w:rPr>
            </w:pPr>
            <w:r w:rsidRPr="00F15436">
              <w:rPr>
                <w:rFonts w:ascii="Times New Roman" w:eastAsia="Times New Roman" w:hAnsi="Times New Roman"/>
                <w:color w:val="000000"/>
                <w:sz w:val="20"/>
                <w:szCs w:val="20"/>
                <w:lang w:eastAsia="ru-RU"/>
              </w:rPr>
              <w:t>3</w:t>
            </w:r>
          </w:p>
        </w:tc>
        <w:tc>
          <w:tcPr>
            <w:tcW w:w="1247" w:type="pct"/>
            <w:tcBorders>
              <w:top w:val="single" w:sz="4" w:space="0" w:color="auto"/>
              <w:left w:val="nil"/>
              <w:bottom w:val="single" w:sz="4" w:space="0" w:color="auto"/>
              <w:right w:val="single" w:sz="4" w:space="0" w:color="auto"/>
            </w:tcBorders>
            <w:shd w:val="clear" w:color="000000" w:fill="FFFFFF"/>
            <w:vAlign w:val="center"/>
          </w:tcPr>
          <w:p w:rsidR="006F2526" w:rsidRPr="00F15436" w:rsidRDefault="00F06322" w:rsidP="006F2526">
            <w:pPr>
              <w:rPr>
                <w:rFonts w:ascii="Times New Roman" w:eastAsia="Times New Roman" w:hAnsi="Times New Roman"/>
                <w:bCs/>
                <w:color w:val="000000"/>
                <w:sz w:val="20"/>
                <w:szCs w:val="20"/>
                <w:lang w:eastAsia="ru-RU"/>
              </w:rPr>
            </w:pPr>
            <w:r w:rsidRPr="00F15436">
              <w:rPr>
                <w:rFonts w:ascii="Times New Roman" w:hAnsi="Times New Roman"/>
                <w:bCs/>
                <w:color w:val="000000"/>
                <w:sz w:val="20"/>
                <w:szCs w:val="20"/>
              </w:rPr>
              <w:t>П</w:t>
            </w:r>
            <w:r w:rsidR="006F2526" w:rsidRPr="00F15436">
              <w:rPr>
                <w:rFonts w:ascii="Times New Roman" w:hAnsi="Times New Roman"/>
                <w:bCs/>
                <w:color w:val="000000"/>
                <w:sz w:val="20"/>
                <w:szCs w:val="20"/>
              </w:rPr>
              <w:t>одпрограмма</w:t>
            </w:r>
            <w:r w:rsidR="006F2526" w:rsidRPr="00F15436">
              <w:rPr>
                <w:rFonts w:ascii="Times New Roman" w:eastAsia="Times New Roman" w:hAnsi="Times New Roman"/>
                <w:sz w:val="20"/>
                <w:szCs w:val="20"/>
                <w:lang w:eastAsia="ru-RU"/>
              </w:rPr>
              <w:t xml:space="preserve"> </w:t>
            </w:r>
            <w:r w:rsidR="006F2526" w:rsidRPr="00F15436">
              <w:rPr>
                <w:rFonts w:ascii="Times New Roman" w:eastAsia="Times New Roman" w:hAnsi="Times New Roman"/>
                <w:bCs/>
                <w:color w:val="000000"/>
                <w:sz w:val="20"/>
                <w:szCs w:val="20"/>
                <w:lang w:eastAsia="ru-RU"/>
              </w:rPr>
              <w:t xml:space="preserve">«Энергосбережение и </w:t>
            </w:r>
            <w:r w:rsidR="00F15436" w:rsidRPr="00F15436">
              <w:rPr>
                <w:rFonts w:ascii="Times New Roman" w:eastAsia="Times New Roman" w:hAnsi="Times New Roman"/>
                <w:bCs/>
                <w:color w:val="000000"/>
                <w:sz w:val="20"/>
                <w:szCs w:val="20"/>
                <w:lang w:eastAsia="ru-RU"/>
              </w:rPr>
              <w:t>повышение энергетической</w:t>
            </w:r>
            <w:r w:rsidR="006F2526" w:rsidRPr="00F15436">
              <w:rPr>
                <w:rFonts w:ascii="Times New Roman" w:eastAsia="Times New Roman" w:hAnsi="Times New Roman"/>
                <w:bCs/>
                <w:color w:val="000000"/>
                <w:sz w:val="20"/>
                <w:szCs w:val="20"/>
                <w:lang w:eastAsia="ru-RU"/>
              </w:rPr>
              <w:t xml:space="preserve"> эффективности и энергобезопасности муниципального образования города Мегиона»</w:t>
            </w:r>
          </w:p>
          <w:p w:rsidR="006F2526" w:rsidRPr="00F15436" w:rsidRDefault="006F2526" w:rsidP="006F2526">
            <w:pPr>
              <w:rPr>
                <w:rFonts w:ascii="Times New Roman" w:hAnsi="Times New Roman"/>
                <w:sz w:val="20"/>
                <w:szCs w:val="20"/>
              </w:rPr>
            </w:pPr>
            <w:r w:rsidRPr="00F15436">
              <w:rPr>
                <w:rFonts w:ascii="Times New Roman" w:hAnsi="Times New Roman"/>
                <w:sz w:val="20"/>
                <w:szCs w:val="20"/>
              </w:rPr>
              <w:t xml:space="preserve"> </w:t>
            </w:r>
            <w:r w:rsidRPr="00F15436">
              <w:rPr>
                <w:rFonts w:ascii="Times New Roman" w:hAnsi="Times New Roman"/>
                <w:bCs/>
                <w:color w:val="000000"/>
                <w:sz w:val="20"/>
                <w:szCs w:val="20"/>
              </w:rPr>
              <w:t>(местный бюджет)</w:t>
            </w:r>
          </w:p>
        </w:tc>
        <w:tc>
          <w:tcPr>
            <w:tcW w:w="623" w:type="pct"/>
            <w:tcBorders>
              <w:top w:val="single" w:sz="4" w:space="0" w:color="auto"/>
              <w:left w:val="nil"/>
              <w:bottom w:val="single" w:sz="4" w:space="0" w:color="auto"/>
              <w:right w:val="single" w:sz="4" w:space="0" w:color="auto"/>
            </w:tcBorders>
            <w:shd w:val="clear" w:color="000000" w:fill="FFFFFF"/>
            <w:vAlign w:val="center"/>
          </w:tcPr>
          <w:p w:rsidR="006F2526" w:rsidRPr="00F15436" w:rsidRDefault="006F2526" w:rsidP="006F2526">
            <w:pPr>
              <w:ind w:left="-109"/>
              <w:jc w:val="center"/>
              <w:rPr>
                <w:rFonts w:ascii="Times New Roman" w:eastAsia="Times New Roman" w:hAnsi="Times New Roman"/>
                <w:sz w:val="20"/>
                <w:szCs w:val="20"/>
                <w:lang w:eastAsia="ru-RU"/>
              </w:rPr>
            </w:pPr>
            <w:r w:rsidRPr="00F15436">
              <w:rPr>
                <w:rFonts w:ascii="Times New Roman" w:eastAsia="Times New Roman" w:hAnsi="Times New Roman"/>
                <w:sz w:val="20"/>
                <w:szCs w:val="20"/>
                <w:lang w:eastAsia="ru-RU"/>
              </w:rPr>
              <w:t>300,0</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6F2526" w:rsidRPr="00F15436" w:rsidRDefault="006F2526" w:rsidP="006F2526">
            <w:pPr>
              <w:ind w:left="-109"/>
              <w:jc w:val="center"/>
              <w:rPr>
                <w:rFonts w:ascii="Times New Roman" w:eastAsia="Times New Roman" w:hAnsi="Times New Roman"/>
                <w:sz w:val="20"/>
                <w:szCs w:val="20"/>
                <w:lang w:eastAsia="ru-RU"/>
              </w:rPr>
            </w:pPr>
            <w:r w:rsidRPr="00F15436">
              <w:rPr>
                <w:rFonts w:ascii="Times New Roman" w:eastAsia="Times New Roman" w:hAnsi="Times New Roman"/>
                <w:sz w:val="20"/>
                <w:szCs w:val="20"/>
                <w:lang w:eastAsia="ru-RU"/>
              </w:rPr>
              <w:t>276,9</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6F2526" w:rsidRPr="00F15436" w:rsidRDefault="006F2526" w:rsidP="006F2526">
            <w:pPr>
              <w:ind w:left="-109"/>
              <w:jc w:val="center"/>
              <w:rPr>
                <w:rFonts w:ascii="Times New Roman" w:eastAsia="Times New Roman" w:hAnsi="Times New Roman"/>
                <w:sz w:val="20"/>
                <w:szCs w:val="20"/>
                <w:lang w:eastAsia="ru-RU"/>
              </w:rPr>
            </w:pPr>
            <w:r w:rsidRPr="00F15436">
              <w:rPr>
                <w:rFonts w:ascii="Times New Roman" w:eastAsia="Times New Roman" w:hAnsi="Times New Roman"/>
                <w:sz w:val="20"/>
                <w:szCs w:val="20"/>
                <w:lang w:eastAsia="ru-RU"/>
              </w:rPr>
              <w:t>276,9</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6F2526" w:rsidRPr="00F15436" w:rsidRDefault="006F2526" w:rsidP="006F2526">
            <w:pPr>
              <w:ind w:left="-109"/>
              <w:jc w:val="center"/>
              <w:rPr>
                <w:rFonts w:ascii="Times New Roman" w:eastAsia="Times New Roman" w:hAnsi="Times New Roman"/>
                <w:sz w:val="20"/>
                <w:szCs w:val="20"/>
                <w:lang w:eastAsia="ru-RU"/>
              </w:rPr>
            </w:pPr>
            <w:r w:rsidRPr="00F15436">
              <w:rPr>
                <w:rFonts w:ascii="Times New Roman" w:eastAsia="Times New Roman" w:hAnsi="Times New Roman"/>
                <w:sz w:val="20"/>
                <w:szCs w:val="20"/>
                <w:lang w:eastAsia="ru-RU"/>
              </w:rPr>
              <w:t>100,0</w:t>
            </w:r>
          </w:p>
        </w:tc>
        <w:tc>
          <w:tcPr>
            <w:tcW w:w="1142" w:type="pct"/>
            <w:tcBorders>
              <w:top w:val="single" w:sz="4" w:space="0" w:color="auto"/>
              <w:left w:val="nil"/>
              <w:bottom w:val="single" w:sz="4" w:space="0" w:color="auto"/>
              <w:right w:val="single" w:sz="4" w:space="0" w:color="auto"/>
            </w:tcBorders>
            <w:shd w:val="clear" w:color="000000" w:fill="FFFFFF"/>
          </w:tcPr>
          <w:p w:rsidR="006F2526" w:rsidRPr="00F15436" w:rsidRDefault="006F2526" w:rsidP="006F2526">
            <w:pPr>
              <w:rPr>
                <w:rFonts w:ascii="Times New Roman" w:eastAsia="Times New Roman" w:hAnsi="Times New Roman"/>
                <w:sz w:val="20"/>
                <w:szCs w:val="20"/>
                <w:lang w:eastAsia="ru-RU"/>
              </w:rPr>
            </w:pPr>
          </w:p>
        </w:tc>
      </w:tr>
      <w:tr w:rsidR="006F2526" w:rsidRPr="00CD688D" w:rsidTr="00724222">
        <w:trPr>
          <w:trHeight w:val="374"/>
        </w:trPr>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rsidR="006F2526" w:rsidRPr="00CD688D" w:rsidRDefault="006F2526" w:rsidP="006F2526">
            <w:pPr>
              <w:jc w:val="center"/>
              <w:rPr>
                <w:rFonts w:ascii="Times New Roman" w:eastAsia="Times New Roman" w:hAnsi="Times New Roman"/>
                <w:color w:val="000000"/>
                <w:sz w:val="20"/>
                <w:szCs w:val="20"/>
                <w:lang w:eastAsia="ru-RU"/>
              </w:rPr>
            </w:pPr>
            <w:r w:rsidRPr="00CD688D">
              <w:rPr>
                <w:rFonts w:ascii="Times New Roman" w:eastAsia="Times New Roman" w:hAnsi="Times New Roman"/>
                <w:color w:val="000000"/>
                <w:sz w:val="20"/>
                <w:szCs w:val="20"/>
                <w:lang w:eastAsia="ru-RU"/>
              </w:rPr>
              <w:t>4</w:t>
            </w:r>
          </w:p>
        </w:tc>
        <w:tc>
          <w:tcPr>
            <w:tcW w:w="1247" w:type="pct"/>
            <w:tcBorders>
              <w:top w:val="single" w:sz="4" w:space="0" w:color="auto"/>
              <w:left w:val="nil"/>
              <w:bottom w:val="single" w:sz="4" w:space="0" w:color="auto"/>
              <w:right w:val="single" w:sz="4" w:space="0" w:color="auto"/>
            </w:tcBorders>
            <w:shd w:val="clear" w:color="000000" w:fill="FFFFFF"/>
            <w:vAlign w:val="center"/>
          </w:tcPr>
          <w:p w:rsidR="006F2526" w:rsidRPr="00CD688D" w:rsidRDefault="00F06322" w:rsidP="006F2526">
            <w:pPr>
              <w:jc w:val="both"/>
              <w:rPr>
                <w:rFonts w:ascii="Times New Roman" w:hAnsi="Times New Roman"/>
                <w:sz w:val="20"/>
                <w:szCs w:val="20"/>
                <w:u w:val="single"/>
              </w:rPr>
            </w:pPr>
            <w:r>
              <w:rPr>
                <w:rFonts w:ascii="Times New Roman" w:eastAsia="Times New Roman" w:hAnsi="Times New Roman"/>
                <w:bCs/>
                <w:color w:val="000000"/>
                <w:sz w:val="20"/>
                <w:szCs w:val="20"/>
                <w:lang w:eastAsia="ru-RU"/>
              </w:rPr>
              <w:t>П</w:t>
            </w:r>
            <w:r w:rsidR="00862C9F">
              <w:rPr>
                <w:rFonts w:ascii="Times New Roman" w:eastAsia="Times New Roman" w:hAnsi="Times New Roman"/>
                <w:bCs/>
                <w:color w:val="000000"/>
                <w:sz w:val="20"/>
                <w:szCs w:val="20"/>
                <w:lang w:eastAsia="ru-RU"/>
              </w:rPr>
              <w:t>одпрограмма «</w:t>
            </w:r>
            <w:r w:rsidR="006F2526" w:rsidRPr="00CD688D">
              <w:rPr>
                <w:rFonts w:ascii="Times New Roman" w:eastAsia="Times New Roman" w:hAnsi="Times New Roman"/>
                <w:bCs/>
                <w:color w:val="000000"/>
                <w:sz w:val="20"/>
                <w:szCs w:val="20"/>
                <w:lang w:eastAsia="ru-RU"/>
              </w:rPr>
              <w:t>Капитальный ремонт, реконструкция и ремонт  муниципальн</w:t>
            </w:r>
            <w:r w:rsidR="00862C9F">
              <w:rPr>
                <w:rFonts w:ascii="Times New Roman" w:eastAsia="Times New Roman" w:hAnsi="Times New Roman"/>
                <w:bCs/>
                <w:color w:val="000000"/>
                <w:sz w:val="20"/>
                <w:szCs w:val="20"/>
                <w:lang w:eastAsia="ru-RU"/>
              </w:rPr>
              <w:t>ого жилого фонда города Мегиона»</w:t>
            </w:r>
            <w:r w:rsidR="006F2526" w:rsidRPr="00CD688D">
              <w:rPr>
                <w:rFonts w:ascii="Times New Roman" w:hAnsi="Times New Roman"/>
                <w:sz w:val="20"/>
                <w:szCs w:val="20"/>
                <w:u w:val="single"/>
              </w:rPr>
              <w:t xml:space="preserve"> </w:t>
            </w:r>
            <w:r w:rsidR="006F2526" w:rsidRPr="00CD688D">
              <w:rPr>
                <w:rFonts w:ascii="Times New Roman" w:hAnsi="Times New Roman"/>
                <w:bCs/>
                <w:color w:val="000000"/>
                <w:sz w:val="20"/>
                <w:szCs w:val="20"/>
                <w:u w:val="single"/>
              </w:rPr>
              <w:t>(местный бюджет)</w:t>
            </w:r>
          </w:p>
        </w:tc>
        <w:tc>
          <w:tcPr>
            <w:tcW w:w="623" w:type="pct"/>
            <w:tcBorders>
              <w:top w:val="single" w:sz="4" w:space="0" w:color="auto"/>
              <w:left w:val="nil"/>
              <w:bottom w:val="single" w:sz="4" w:space="0" w:color="auto"/>
              <w:right w:val="single" w:sz="4" w:space="0" w:color="auto"/>
            </w:tcBorders>
            <w:shd w:val="clear" w:color="000000" w:fill="FFFFFF"/>
            <w:vAlign w:val="center"/>
          </w:tcPr>
          <w:p w:rsidR="006F2526" w:rsidRPr="00F15436" w:rsidRDefault="006F2526" w:rsidP="006F2526">
            <w:pPr>
              <w:ind w:left="-109"/>
              <w:jc w:val="center"/>
              <w:rPr>
                <w:rFonts w:ascii="Times New Roman" w:eastAsia="Times New Roman" w:hAnsi="Times New Roman"/>
                <w:sz w:val="20"/>
                <w:szCs w:val="20"/>
                <w:lang w:eastAsia="ru-RU"/>
              </w:rPr>
            </w:pPr>
            <w:r w:rsidRPr="00F15436">
              <w:rPr>
                <w:rFonts w:ascii="Times New Roman" w:eastAsia="Times New Roman" w:hAnsi="Times New Roman"/>
                <w:sz w:val="20"/>
                <w:szCs w:val="20"/>
                <w:lang w:eastAsia="ru-RU"/>
              </w:rPr>
              <w:t>1 500,0</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6F2526" w:rsidRPr="00F15436" w:rsidRDefault="006F2526" w:rsidP="006F2526">
            <w:pPr>
              <w:ind w:left="-109"/>
              <w:jc w:val="center"/>
              <w:rPr>
                <w:rFonts w:ascii="Times New Roman" w:eastAsia="Times New Roman" w:hAnsi="Times New Roman"/>
                <w:sz w:val="20"/>
                <w:szCs w:val="20"/>
                <w:lang w:eastAsia="ru-RU"/>
              </w:rPr>
            </w:pPr>
            <w:r w:rsidRPr="00F15436">
              <w:rPr>
                <w:rFonts w:ascii="Times New Roman" w:eastAsia="Times New Roman" w:hAnsi="Times New Roman"/>
                <w:sz w:val="20"/>
                <w:szCs w:val="20"/>
                <w:lang w:eastAsia="ru-RU"/>
              </w:rPr>
              <w:t>561,9</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6F2526" w:rsidRPr="00F15436" w:rsidRDefault="006F2526" w:rsidP="006F2526">
            <w:pPr>
              <w:ind w:left="-109"/>
              <w:jc w:val="center"/>
              <w:rPr>
                <w:rFonts w:ascii="Times New Roman" w:eastAsia="Times New Roman" w:hAnsi="Times New Roman"/>
                <w:sz w:val="20"/>
                <w:szCs w:val="20"/>
                <w:lang w:eastAsia="ru-RU"/>
              </w:rPr>
            </w:pPr>
            <w:r w:rsidRPr="00F15436">
              <w:rPr>
                <w:rFonts w:ascii="Times New Roman" w:eastAsia="Times New Roman" w:hAnsi="Times New Roman"/>
                <w:sz w:val="20"/>
                <w:szCs w:val="20"/>
                <w:lang w:eastAsia="ru-RU"/>
              </w:rPr>
              <w:t>38,6</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6F2526" w:rsidRPr="00CD688D" w:rsidRDefault="006F2526" w:rsidP="006F252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CD688D">
              <w:rPr>
                <w:rFonts w:ascii="Times New Roman" w:eastAsia="Times New Roman" w:hAnsi="Times New Roman"/>
                <w:sz w:val="20"/>
                <w:szCs w:val="20"/>
                <w:lang w:eastAsia="ru-RU"/>
              </w:rPr>
              <w:t>,0</w:t>
            </w:r>
          </w:p>
        </w:tc>
        <w:tc>
          <w:tcPr>
            <w:tcW w:w="1142" w:type="pct"/>
            <w:tcBorders>
              <w:top w:val="single" w:sz="4" w:space="0" w:color="auto"/>
              <w:left w:val="nil"/>
              <w:bottom w:val="single" w:sz="4" w:space="0" w:color="auto"/>
              <w:right w:val="single" w:sz="4" w:space="0" w:color="auto"/>
            </w:tcBorders>
            <w:shd w:val="clear" w:color="000000" w:fill="FFFFFF"/>
          </w:tcPr>
          <w:p w:rsidR="006F2526" w:rsidRPr="00CD688D" w:rsidRDefault="00862C9F" w:rsidP="00A63DFB">
            <w:pPr>
              <w:rPr>
                <w:rFonts w:ascii="Times New Roman" w:eastAsia="Times New Roman" w:hAnsi="Times New Roman"/>
                <w:sz w:val="20"/>
                <w:szCs w:val="20"/>
                <w:highlight w:val="yellow"/>
                <w:lang w:eastAsia="ru-RU"/>
              </w:rPr>
            </w:pPr>
            <w:r w:rsidRPr="00862C9F">
              <w:rPr>
                <w:rFonts w:ascii="Times New Roman" w:eastAsia="Times New Roman" w:hAnsi="Times New Roman"/>
                <w:sz w:val="20"/>
                <w:szCs w:val="20"/>
                <w:lang w:eastAsia="ru-RU"/>
              </w:rPr>
              <w:t xml:space="preserve">В стадии заключения контракт </w:t>
            </w:r>
            <w:r>
              <w:rPr>
                <w:rFonts w:ascii="Times New Roman" w:eastAsia="Times New Roman" w:hAnsi="Times New Roman"/>
                <w:sz w:val="20"/>
                <w:szCs w:val="20"/>
                <w:lang w:eastAsia="ru-RU"/>
              </w:rPr>
              <w:t>с ООО РЦЦС «Сметный Альянс»</w:t>
            </w:r>
            <w:r w:rsidRPr="00862C9F">
              <w:rPr>
                <w:rFonts w:ascii="Times New Roman" w:eastAsia="Times New Roman" w:hAnsi="Times New Roman"/>
                <w:sz w:val="20"/>
                <w:szCs w:val="20"/>
                <w:lang w:eastAsia="ru-RU"/>
              </w:rPr>
              <w:t xml:space="preserve"> на сумму 523</w:t>
            </w:r>
            <w:r w:rsidR="00A63DFB">
              <w:rPr>
                <w:rFonts w:ascii="Times New Roman" w:eastAsia="Times New Roman" w:hAnsi="Times New Roman"/>
                <w:sz w:val="20"/>
                <w:szCs w:val="20"/>
                <w:lang w:eastAsia="ru-RU"/>
              </w:rPr>
              <w:t xml:space="preserve">,2 тыс. </w:t>
            </w:r>
            <w:r w:rsidRPr="00862C9F">
              <w:rPr>
                <w:rFonts w:ascii="Times New Roman" w:eastAsia="Times New Roman" w:hAnsi="Times New Roman"/>
                <w:sz w:val="20"/>
                <w:szCs w:val="20"/>
                <w:lang w:eastAsia="ru-RU"/>
              </w:rPr>
              <w:t xml:space="preserve">руб. на оказание услуг по выполнению проектно-сметной документации по объекту «Капитальный ремонт ограждающих и несущих конструкций жилого дома по </w:t>
            </w:r>
            <w:proofErr w:type="spellStart"/>
            <w:r w:rsidRPr="00862C9F">
              <w:rPr>
                <w:rFonts w:ascii="Times New Roman" w:eastAsia="Times New Roman" w:hAnsi="Times New Roman"/>
                <w:sz w:val="20"/>
                <w:szCs w:val="20"/>
                <w:lang w:eastAsia="ru-RU"/>
              </w:rPr>
              <w:lastRenderedPageBreak/>
              <w:t>ул.Дружбы</w:t>
            </w:r>
            <w:proofErr w:type="spellEnd"/>
            <w:r w:rsidRPr="00862C9F">
              <w:rPr>
                <w:rFonts w:ascii="Times New Roman" w:eastAsia="Times New Roman" w:hAnsi="Times New Roman"/>
                <w:sz w:val="20"/>
                <w:szCs w:val="20"/>
                <w:lang w:eastAsia="ru-RU"/>
              </w:rPr>
              <w:t xml:space="preserve"> д.3 в </w:t>
            </w:r>
            <w:proofErr w:type="spellStart"/>
            <w:r w:rsidRPr="00862C9F">
              <w:rPr>
                <w:rFonts w:ascii="Times New Roman" w:eastAsia="Times New Roman" w:hAnsi="Times New Roman"/>
                <w:sz w:val="20"/>
                <w:szCs w:val="20"/>
                <w:lang w:eastAsia="ru-RU"/>
              </w:rPr>
              <w:t>пгт.Высокий</w:t>
            </w:r>
            <w:proofErr w:type="spellEnd"/>
            <w:r w:rsidRPr="00862C9F">
              <w:rPr>
                <w:rFonts w:ascii="Times New Roman" w:eastAsia="Times New Roman" w:hAnsi="Times New Roman"/>
                <w:sz w:val="20"/>
                <w:szCs w:val="20"/>
                <w:lang w:eastAsia="ru-RU"/>
              </w:rPr>
              <w:t xml:space="preserve">»; срок выполнения работ </w:t>
            </w:r>
            <w:r>
              <w:rPr>
                <w:rFonts w:ascii="Times New Roman" w:eastAsia="Times New Roman" w:hAnsi="Times New Roman"/>
                <w:sz w:val="20"/>
                <w:szCs w:val="20"/>
                <w:lang w:eastAsia="ru-RU"/>
              </w:rPr>
              <w:t>- декабрь 2023 года</w:t>
            </w:r>
          </w:p>
        </w:tc>
      </w:tr>
    </w:tbl>
    <w:p w:rsidR="004A4AD1" w:rsidRPr="00CD688D" w:rsidRDefault="004A4AD1" w:rsidP="004A4AD1"/>
    <w:p w:rsidR="00A54D69" w:rsidRDefault="00A54D69" w:rsidP="00A54D69">
      <w:pPr>
        <w:jc w:val="center"/>
        <w:rPr>
          <w:rFonts w:ascii="Times New Roman" w:eastAsia="Times New Roman" w:hAnsi="Times New Roman"/>
          <w:b/>
          <w:bCs/>
          <w:color w:val="000000"/>
          <w:lang w:eastAsia="ru-RU"/>
        </w:rPr>
      </w:pPr>
    </w:p>
    <w:p w:rsidR="00A54D69" w:rsidRPr="000A1617" w:rsidRDefault="00A54D69" w:rsidP="00A54D69">
      <w:pPr>
        <w:jc w:val="center"/>
        <w:rPr>
          <w:rFonts w:ascii="Times New Roman" w:eastAsia="Times New Roman" w:hAnsi="Times New Roman"/>
          <w:b/>
          <w:bCs/>
          <w:color w:val="000000"/>
          <w:lang w:eastAsia="ru-RU"/>
        </w:rPr>
      </w:pPr>
      <w:r w:rsidRPr="000A1617">
        <w:rPr>
          <w:rFonts w:ascii="Times New Roman" w:eastAsia="Times New Roman" w:hAnsi="Times New Roman"/>
          <w:b/>
          <w:bCs/>
          <w:color w:val="000000"/>
          <w:lang w:eastAsia="ru-RU"/>
        </w:rPr>
        <w:t>15. Программа</w:t>
      </w:r>
    </w:p>
    <w:p w:rsidR="00A54D69" w:rsidRPr="000A1617" w:rsidRDefault="00A54D69" w:rsidP="00A54D69">
      <w:pPr>
        <w:jc w:val="center"/>
        <w:rPr>
          <w:rFonts w:ascii="Times New Roman" w:eastAsia="Times New Roman" w:hAnsi="Times New Roman"/>
          <w:b/>
          <w:bCs/>
          <w:color w:val="000000"/>
          <w:lang w:eastAsia="ru-RU"/>
        </w:rPr>
      </w:pPr>
      <w:r w:rsidRPr="000A1617">
        <w:rPr>
          <w:rFonts w:ascii="Times New Roman" w:eastAsia="Times New Roman" w:hAnsi="Times New Roman"/>
          <w:b/>
          <w:bCs/>
          <w:color w:val="000000"/>
          <w:lang w:eastAsia="ru-RU"/>
        </w:rPr>
        <w:t>«Мероприятия в области градостроительной деятельности города Мегиона на 2019 - 2025 годы»</w:t>
      </w:r>
    </w:p>
    <w:p w:rsidR="00A54D69" w:rsidRPr="000A1617" w:rsidRDefault="00A54D69" w:rsidP="00A54D69">
      <w:pPr>
        <w:jc w:val="center"/>
        <w:rPr>
          <w:rFonts w:ascii="Times New Roman" w:eastAsia="Times New Roman" w:hAnsi="Times New Roman"/>
          <w:b/>
          <w:bCs/>
          <w:color w:val="000000"/>
          <w:lang w:eastAsia="ru-RU"/>
        </w:rPr>
      </w:pPr>
    </w:p>
    <w:p w:rsidR="00A54D69" w:rsidRPr="000A1617" w:rsidRDefault="00A54D69" w:rsidP="00A54D69">
      <w:pPr>
        <w:jc w:val="both"/>
        <w:rPr>
          <w:rFonts w:ascii="Times New Roman" w:eastAsia="Times New Roman" w:hAnsi="Times New Roman"/>
          <w:bCs/>
          <w:color w:val="000000"/>
          <w:lang w:eastAsia="ru-RU"/>
        </w:rPr>
      </w:pPr>
      <w:r w:rsidRPr="000A1617">
        <w:rPr>
          <w:rFonts w:ascii="Times New Roman" w:eastAsia="Times New Roman" w:hAnsi="Times New Roman"/>
          <w:bCs/>
          <w:color w:val="000000"/>
          <w:lang w:eastAsia="ru-RU"/>
        </w:rPr>
        <w:t xml:space="preserve">             Муниципальная программа «Мероприятия в области градостроительной деятельности города Мегиона на 2019-2025 годы»</w:t>
      </w:r>
      <w:r w:rsidRPr="000A1617">
        <w:rPr>
          <w:rFonts w:ascii="Times New Roman" w:eastAsia="Times New Roman" w:hAnsi="Times New Roman"/>
          <w:b/>
          <w:bCs/>
          <w:color w:val="000000"/>
          <w:lang w:eastAsia="ru-RU"/>
        </w:rPr>
        <w:t xml:space="preserve"> </w:t>
      </w:r>
      <w:r w:rsidRPr="000A1617">
        <w:rPr>
          <w:rFonts w:ascii="Times New Roman" w:eastAsia="Times New Roman" w:hAnsi="Times New Roman"/>
          <w:bCs/>
          <w:color w:val="000000"/>
          <w:lang w:eastAsia="ru-RU"/>
        </w:rPr>
        <w:t>утверждена постановлением администрации города от 20.12.2018 № 2780 (далее муниципальная программа).</w:t>
      </w:r>
    </w:p>
    <w:p w:rsidR="00A54D69" w:rsidRPr="000A1617" w:rsidRDefault="00A54D69" w:rsidP="00A54D69">
      <w:pPr>
        <w:ind w:firstLine="708"/>
        <w:jc w:val="both"/>
        <w:rPr>
          <w:rFonts w:ascii="Times New Roman" w:eastAsia="Times New Roman" w:hAnsi="Times New Roman"/>
          <w:bCs/>
          <w:color w:val="000000"/>
          <w:lang w:eastAsia="ru-RU"/>
        </w:rPr>
      </w:pPr>
      <w:r w:rsidRPr="000A1617">
        <w:rPr>
          <w:rFonts w:ascii="Times New Roman" w:eastAsia="Times New Roman" w:hAnsi="Times New Roman"/>
          <w:bCs/>
          <w:color w:val="000000"/>
          <w:lang w:eastAsia="ru-RU"/>
        </w:rPr>
        <w:t>Текст муниципальной программы</w:t>
      </w:r>
      <w:r w:rsidRPr="000A1617">
        <w:rPr>
          <w:rFonts w:ascii="Times New Roman" w:hAnsi="Times New Roman"/>
        </w:rPr>
        <w:t xml:space="preserve"> </w:t>
      </w:r>
      <w:r w:rsidRPr="000A1617">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0A1617">
        <w:rPr>
          <w:rFonts w:ascii="Times New Roman" w:hAnsi="Times New Roman"/>
        </w:rPr>
        <w:t xml:space="preserve"> </w:t>
      </w:r>
      <w:hyperlink r:id="rId22" w:history="1">
        <w:r w:rsidRPr="000A1617">
          <w:rPr>
            <w:rStyle w:val="aa"/>
          </w:rPr>
          <w:t>https://admmegion.ru/programs/municipal/isogd2019/</w:t>
        </w:r>
      </w:hyperlink>
      <w:r w:rsidRPr="000A1617">
        <w:t>.</w:t>
      </w:r>
    </w:p>
    <w:p w:rsidR="00A54D69" w:rsidRPr="000A1617" w:rsidRDefault="00A54D69" w:rsidP="00A54D69">
      <w:pPr>
        <w:widowControl w:val="0"/>
        <w:autoSpaceDE w:val="0"/>
        <w:autoSpaceDN w:val="0"/>
        <w:adjustRightInd w:val="0"/>
        <w:contextualSpacing/>
        <w:jc w:val="both"/>
        <w:rPr>
          <w:rFonts w:ascii="Times New Roman" w:hAnsi="Times New Roman"/>
        </w:rPr>
      </w:pPr>
      <w:r w:rsidRPr="000A1617">
        <w:rPr>
          <w:rFonts w:ascii="Times New Roman" w:eastAsia="Times New Roman" w:hAnsi="Times New Roman"/>
          <w:bCs/>
          <w:color w:val="000000"/>
          <w:lang w:eastAsia="ru-RU"/>
        </w:rPr>
        <w:t xml:space="preserve">             Ответственный исполнитель муниципальной программы – </w:t>
      </w:r>
      <w:r w:rsidRPr="000A1617">
        <w:rPr>
          <w:rFonts w:ascii="Times New Roman" w:hAnsi="Times New Roman"/>
        </w:rPr>
        <w:t>департамент землеустройства и градостроительства</w:t>
      </w:r>
      <w:r w:rsidR="00600BFC">
        <w:rPr>
          <w:rFonts w:ascii="Times New Roman" w:hAnsi="Times New Roman"/>
        </w:rPr>
        <w:t xml:space="preserve"> администрации города</w:t>
      </w:r>
      <w:r w:rsidRPr="000A1617">
        <w:rPr>
          <w:rFonts w:ascii="Times New Roman" w:hAnsi="Times New Roman"/>
        </w:rPr>
        <w:t>.</w:t>
      </w:r>
    </w:p>
    <w:p w:rsidR="00A54D69" w:rsidRPr="000A1617" w:rsidRDefault="00A54D69" w:rsidP="00A54D69">
      <w:pPr>
        <w:jc w:val="both"/>
        <w:rPr>
          <w:rFonts w:ascii="Times New Roman" w:eastAsia="Times New Roman" w:hAnsi="Times New Roman"/>
          <w:lang w:eastAsia="ru-RU"/>
        </w:rPr>
      </w:pPr>
      <w:r w:rsidRPr="000A1617">
        <w:rPr>
          <w:rFonts w:ascii="Times New Roman" w:eastAsia="Times New Roman" w:hAnsi="Times New Roman"/>
          <w:lang w:eastAsia="ru-RU"/>
        </w:rPr>
        <w:t xml:space="preserve">            Целью программы является г</w:t>
      </w:r>
      <w:r w:rsidRPr="000A1617">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A54D69" w:rsidRPr="000A1617" w:rsidRDefault="00A54D69" w:rsidP="00A54D69">
      <w:pPr>
        <w:shd w:val="clear" w:color="auto" w:fill="FFFFFF"/>
        <w:jc w:val="both"/>
        <w:rPr>
          <w:rFonts w:ascii="Times New Roman" w:eastAsia="Times New Roman" w:hAnsi="Times New Roman"/>
          <w:b/>
          <w:lang w:eastAsia="ru-RU"/>
        </w:rPr>
      </w:pPr>
      <w:r w:rsidRPr="000A1617">
        <w:rPr>
          <w:rFonts w:ascii="Times New Roman" w:eastAsia="Times New Roman" w:hAnsi="Times New Roman"/>
          <w:lang w:eastAsia="ru-RU"/>
        </w:rPr>
        <w:t xml:space="preserve">            </w:t>
      </w:r>
      <w:r w:rsidRPr="000A1617">
        <w:rPr>
          <w:rFonts w:ascii="Times New Roman" w:eastAsia="Times New Roman" w:hAnsi="Times New Roman"/>
          <w:b/>
          <w:lang w:eastAsia="ru-RU"/>
        </w:rPr>
        <w:t xml:space="preserve">Задачи муниципальной программы: </w:t>
      </w:r>
    </w:p>
    <w:p w:rsidR="00A54D69" w:rsidRPr="000A1617" w:rsidRDefault="00A54D69" w:rsidP="00A54D69">
      <w:pPr>
        <w:shd w:val="clear" w:color="auto" w:fill="FFFFFF"/>
        <w:ind w:firstLine="709"/>
        <w:jc w:val="both"/>
        <w:rPr>
          <w:rFonts w:ascii="Times New Roman" w:eastAsia="Times New Roman" w:hAnsi="Times New Roman"/>
          <w:lang w:eastAsia="ru-RU"/>
        </w:rPr>
      </w:pPr>
      <w:r w:rsidRPr="000A1617">
        <w:rPr>
          <w:rFonts w:ascii="Times New Roman" w:eastAsia="Times New Roman" w:hAnsi="Times New Roman"/>
          <w:lang w:eastAsia="ru-RU"/>
        </w:rPr>
        <w:t>1.Актуализация сведений о современном состоянии территории города Мегион.</w:t>
      </w:r>
    </w:p>
    <w:p w:rsidR="00A54D69" w:rsidRPr="000A1617" w:rsidRDefault="00A54D69" w:rsidP="00A54D69">
      <w:pPr>
        <w:autoSpaceDE w:val="0"/>
        <w:autoSpaceDN w:val="0"/>
        <w:adjustRightInd w:val="0"/>
        <w:contextualSpacing/>
        <w:jc w:val="both"/>
        <w:rPr>
          <w:rFonts w:ascii="Times New Roman" w:eastAsia="Times New Roman" w:hAnsi="Times New Roman"/>
          <w:lang w:eastAsia="ru-RU"/>
        </w:rPr>
      </w:pPr>
      <w:r w:rsidRPr="000A1617">
        <w:rPr>
          <w:rFonts w:ascii="Times New Roman" w:eastAsia="Times New Roman" w:hAnsi="Times New Roman"/>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A54D69" w:rsidRPr="006C5A23" w:rsidRDefault="00A54D69" w:rsidP="00A54D69">
      <w:pPr>
        <w:ind w:firstLine="360"/>
        <w:jc w:val="both"/>
        <w:rPr>
          <w:rFonts w:ascii="Times New Roman" w:eastAsia="Times New Roman" w:hAnsi="Times New Roman"/>
          <w:bCs/>
          <w:color w:val="000000"/>
          <w:sz w:val="20"/>
          <w:szCs w:val="20"/>
          <w:lang w:eastAsia="ru-RU"/>
        </w:rPr>
      </w:pPr>
      <w:r w:rsidRPr="006C5A23">
        <w:rPr>
          <w:rFonts w:ascii="Times New Roman" w:hAnsi="Times New Roman"/>
          <w:bCs/>
        </w:rPr>
        <w:t xml:space="preserve">      Уточненный объем бюджетных ассигнований составляет 4 192,7</w:t>
      </w:r>
      <w:r w:rsidRPr="006C5A23">
        <w:rPr>
          <w:rFonts w:ascii="Times New Roman" w:hAnsi="Times New Roman"/>
        </w:rPr>
        <w:t xml:space="preserve"> тыс. рублей, </w:t>
      </w:r>
      <w:r w:rsidRPr="006C5A23">
        <w:rPr>
          <w:rFonts w:ascii="Times New Roman" w:hAnsi="Times New Roman"/>
          <w:bCs/>
        </w:rPr>
        <w:t>исполнения нет, в том числе:</w:t>
      </w:r>
      <w:r w:rsidRPr="006C5A23">
        <w:rPr>
          <w:rFonts w:ascii="Times New Roman" w:eastAsia="Times New Roman" w:hAnsi="Times New Roman"/>
          <w:bCs/>
          <w:color w:val="000000"/>
          <w:sz w:val="20"/>
          <w:szCs w:val="20"/>
          <w:lang w:eastAsia="ru-RU"/>
        </w:rPr>
        <w:t xml:space="preserve">    </w:t>
      </w:r>
    </w:p>
    <w:p w:rsidR="00A54D69" w:rsidRPr="000A1617" w:rsidRDefault="00A54D69" w:rsidP="00A54D69">
      <w:pPr>
        <w:ind w:firstLine="360"/>
        <w:jc w:val="both"/>
        <w:rPr>
          <w:rFonts w:ascii="Times New Roman" w:hAnsi="Times New Roman"/>
          <w:color w:val="000000"/>
        </w:rPr>
      </w:pPr>
      <w:r w:rsidRPr="000A1617">
        <w:rPr>
          <w:rFonts w:ascii="Times New Roman" w:eastAsia="Times New Roman" w:hAnsi="Times New Roman"/>
          <w:bCs/>
          <w:color w:val="000000"/>
          <w:sz w:val="20"/>
          <w:szCs w:val="20"/>
          <w:lang w:eastAsia="ru-RU"/>
        </w:rPr>
        <w:t xml:space="preserve">                                                                                                                                                         </w:t>
      </w:r>
    </w:p>
    <w:p w:rsidR="00A54D69" w:rsidRPr="000A1617" w:rsidRDefault="00A54D69" w:rsidP="00A54D69">
      <w:pPr>
        <w:ind w:left="7440" w:firstLine="348"/>
        <w:jc w:val="center"/>
        <w:rPr>
          <w:rFonts w:ascii="Times New Roman" w:hAnsi="Times New Roman"/>
          <w:bCs/>
          <w:sz w:val="20"/>
          <w:szCs w:val="20"/>
        </w:rPr>
      </w:pPr>
      <w:r w:rsidRPr="000A1617">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A54D69" w:rsidRPr="000A1617" w:rsidTr="0048107E">
        <w:tc>
          <w:tcPr>
            <w:tcW w:w="568" w:type="dxa"/>
            <w:vAlign w:val="center"/>
          </w:tcPr>
          <w:p w:rsidR="00A54D69" w:rsidRPr="000A1617" w:rsidRDefault="00A54D69" w:rsidP="0048107E">
            <w:pPr>
              <w:jc w:val="center"/>
              <w:rPr>
                <w:rFonts w:ascii="Times New Roman" w:eastAsia="Times New Roman" w:hAnsi="Times New Roman"/>
                <w:sz w:val="20"/>
                <w:szCs w:val="20"/>
              </w:rPr>
            </w:pPr>
            <w:r w:rsidRPr="000A1617">
              <w:rPr>
                <w:rFonts w:ascii="Times New Roman" w:eastAsia="Times New Roman" w:hAnsi="Times New Roman"/>
                <w:sz w:val="20"/>
                <w:szCs w:val="20"/>
              </w:rPr>
              <w:t>№ п/п</w:t>
            </w:r>
          </w:p>
        </w:tc>
        <w:tc>
          <w:tcPr>
            <w:tcW w:w="2976" w:type="dxa"/>
            <w:vAlign w:val="center"/>
          </w:tcPr>
          <w:p w:rsidR="00A54D69" w:rsidRPr="000A1617" w:rsidRDefault="00A54D69" w:rsidP="0048107E">
            <w:pPr>
              <w:jc w:val="center"/>
              <w:rPr>
                <w:rFonts w:ascii="Times New Roman" w:eastAsia="Times New Roman" w:hAnsi="Times New Roman"/>
                <w:sz w:val="20"/>
                <w:szCs w:val="20"/>
              </w:rPr>
            </w:pPr>
            <w:r w:rsidRPr="000A1617">
              <w:rPr>
                <w:rFonts w:ascii="Times New Roman" w:eastAsia="Times New Roman" w:hAnsi="Times New Roman"/>
                <w:sz w:val="20"/>
                <w:szCs w:val="20"/>
              </w:rPr>
              <w:t>Источник финансирования</w:t>
            </w:r>
          </w:p>
        </w:tc>
        <w:tc>
          <w:tcPr>
            <w:tcW w:w="1985" w:type="dxa"/>
            <w:vAlign w:val="center"/>
          </w:tcPr>
          <w:p w:rsidR="00A54D69" w:rsidRPr="000A1617" w:rsidRDefault="00A54D69" w:rsidP="0048107E">
            <w:pPr>
              <w:jc w:val="center"/>
              <w:rPr>
                <w:rFonts w:ascii="Times New Roman" w:eastAsia="Times New Roman" w:hAnsi="Times New Roman"/>
                <w:sz w:val="20"/>
                <w:szCs w:val="20"/>
              </w:rPr>
            </w:pPr>
            <w:r w:rsidRPr="000A1617">
              <w:rPr>
                <w:rFonts w:ascii="Times New Roman" w:hAnsi="Times New Roman"/>
                <w:sz w:val="20"/>
                <w:szCs w:val="20"/>
              </w:rPr>
              <w:t>Утверждено решением Думы         города Мегиона от 07.12.2022 №247</w:t>
            </w:r>
          </w:p>
        </w:tc>
        <w:tc>
          <w:tcPr>
            <w:tcW w:w="1984" w:type="dxa"/>
            <w:vAlign w:val="center"/>
          </w:tcPr>
          <w:p w:rsidR="00A54D69" w:rsidRPr="000A1617" w:rsidRDefault="00A54D69" w:rsidP="0048107E">
            <w:pPr>
              <w:jc w:val="center"/>
              <w:rPr>
                <w:rFonts w:ascii="Times New Roman" w:eastAsia="Times New Roman" w:hAnsi="Times New Roman"/>
                <w:sz w:val="20"/>
                <w:szCs w:val="20"/>
              </w:rPr>
            </w:pPr>
            <w:r w:rsidRPr="000A1617">
              <w:rPr>
                <w:rFonts w:ascii="Times New Roman" w:eastAsia="Times New Roman" w:hAnsi="Times New Roman"/>
                <w:sz w:val="20"/>
                <w:szCs w:val="20"/>
              </w:rPr>
              <w:t>Показатели сводной бюджетной росписи на 01.10.2023</w:t>
            </w:r>
          </w:p>
        </w:tc>
        <w:tc>
          <w:tcPr>
            <w:tcW w:w="1418" w:type="dxa"/>
            <w:vAlign w:val="center"/>
          </w:tcPr>
          <w:p w:rsidR="00A54D69" w:rsidRPr="000A1617" w:rsidRDefault="00A54D69" w:rsidP="0048107E">
            <w:pPr>
              <w:jc w:val="center"/>
              <w:rPr>
                <w:rFonts w:ascii="Times New Roman" w:eastAsia="Times New Roman" w:hAnsi="Times New Roman"/>
              </w:rPr>
            </w:pPr>
            <w:r w:rsidRPr="000A1617">
              <w:rPr>
                <w:rFonts w:ascii="Times New Roman" w:eastAsia="Times New Roman" w:hAnsi="Times New Roman"/>
                <w:sz w:val="20"/>
                <w:szCs w:val="20"/>
              </w:rPr>
              <w:t>Исполнено на 01.10.2023</w:t>
            </w:r>
          </w:p>
          <w:p w:rsidR="00A54D69" w:rsidRPr="000A1617" w:rsidRDefault="00A54D69" w:rsidP="0048107E">
            <w:pPr>
              <w:jc w:val="center"/>
              <w:rPr>
                <w:rFonts w:ascii="Times New Roman" w:eastAsia="Times New Roman" w:hAnsi="Times New Roman"/>
                <w:sz w:val="20"/>
                <w:szCs w:val="20"/>
              </w:rPr>
            </w:pPr>
          </w:p>
        </w:tc>
        <w:tc>
          <w:tcPr>
            <w:tcW w:w="850" w:type="dxa"/>
            <w:vAlign w:val="center"/>
          </w:tcPr>
          <w:p w:rsidR="00A54D69" w:rsidRPr="000A1617" w:rsidRDefault="00A54D69" w:rsidP="0048107E">
            <w:pPr>
              <w:jc w:val="center"/>
              <w:rPr>
                <w:rFonts w:ascii="Times New Roman" w:eastAsia="Times New Roman" w:hAnsi="Times New Roman"/>
                <w:sz w:val="20"/>
                <w:szCs w:val="20"/>
              </w:rPr>
            </w:pPr>
            <w:r w:rsidRPr="000A1617">
              <w:rPr>
                <w:rFonts w:ascii="Times New Roman" w:eastAsia="Times New Roman" w:hAnsi="Times New Roman"/>
                <w:sz w:val="20"/>
                <w:szCs w:val="20"/>
              </w:rPr>
              <w:t xml:space="preserve">% </w:t>
            </w:r>
            <w:proofErr w:type="spellStart"/>
            <w:r w:rsidRPr="000A1617">
              <w:rPr>
                <w:rFonts w:ascii="Times New Roman" w:eastAsia="Times New Roman" w:hAnsi="Times New Roman"/>
                <w:sz w:val="20"/>
                <w:szCs w:val="20"/>
              </w:rPr>
              <w:t>испол</w:t>
            </w:r>
            <w:proofErr w:type="spellEnd"/>
          </w:p>
          <w:p w:rsidR="00A54D69" w:rsidRPr="000A1617" w:rsidRDefault="00A54D69" w:rsidP="0048107E">
            <w:pPr>
              <w:jc w:val="center"/>
              <w:rPr>
                <w:rFonts w:ascii="Times New Roman" w:eastAsia="Times New Roman" w:hAnsi="Times New Roman"/>
                <w:sz w:val="20"/>
                <w:szCs w:val="20"/>
              </w:rPr>
            </w:pPr>
            <w:r w:rsidRPr="000A1617">
              <w:rPr>
                <w:rFonts w:ascii="Times New Roman" w:eastAsia="Times New Roman" w:hAnsi="Times New Roman"/>
                <w:sz w:val="20"/>
                <w:szCs w:val="20"/>
              </w:rPr>
              <w:t>нения</w:t>
            </w:r>
          </w:p>
        </w:tc>
      </w:tr>
      <w:tr w:rsidR="00A54D69" w:rsidRPr="000A1617" w:rsidTr="0048107E">
        <w:tc>
          <w:tcPr>
            <w:tcW w:w="568" w:type="dxa"/>
            <w:vAlign w:val="center"/>
          </w:tcPr>
          <w:p w:rsidR="00A54D69" w:rsidRPr="000A1617" w:rsidRDefault="00A54D69" w:rsidP="0048107E">
            <w:pPr>
              <w:jc w:val="center"/>
              <w:rPr>
                <w:rFonts w:ascii="Times New Roman" w:eastAsia="Times New Roman" w:hAnsi="Times New Roman"/>
                <w:sz w:val="16"/>
                <w:szCs w:val="16"/>
              </w:rPr>
            </w:pPr>
            <w:r w:rsidRPr="000A1617">
              <w:rPr>
                <w:rFonts w:ascii="Times New Roman" w:eastAsia="Times New Roman" w:hAnsi="Times New Roman"/>
                <w:sz w:val="16"/>
                <w:szCs w:val="16"/>
              </w:rPr>
              <w:t>1</w:t>
            </w:r>
          </w:p>
        </w:tc>
        <w:tc>
          <w:tcPr>
            <w:tcW w:w="2976" w:type="dxa"/>
            <w:vAlign w:val="center"/>
          </w:tcPr>
          <w:p w:rsidR="00A54D69" w:rsidRPr="000A1617" w:rsidRDefault="00A54D69" w:rsidP="0048107E">
            <w:pPr>
              <w:jc w:val="center"/>
              <w:rPr>
                <w:rFonts w:ascii="Times New Roman" w:eastAsia="Times New Roman" w:hAnsi="Times New Roman"/>
                <w:sz w:val="16"/>
                <w:szCs w:val="16"/>
              </w:rPr>
            </w:pPr>
            <w:r w:rsidRPr="000A1617">
              <w:rPr>
                <w:rFonts w:ascii="Times New Roman" w:eastAsia="Times New Roman" w:hAnsi="Times New Roman"/>
                <w:sz w:val="16"/>
                <w:szCs w:val="16"/>
              </w:rPr>
              <w:t>2</w:t>
            </w:r>
          </w:p>
        </w:tc>
        <w:tc>
          <w:tcPr>
            <w:tcW w:w="1985" w:type="dxa"/>
            <w:vAlign w:val="center"/>
          </w:tcPr>
          <w:p w:rsidR="00A54D69" w:rsidRPr="000A1617" w:rsidRDefault="00A54D69" w:rsidP="0048107E">
            <w:pPr>
              <w:jc w:val="center"/>
              <w:rPr>
                <w:rFonts w:ascii="Times New Roman" w:eastAsia="Times New Roman" w:hAnsi="Times New Roman"/>
                <w:sz w:val="16"/>
                <w:szCs w:val="16"/>
              </w:rPr>
            </w:pPr>
            <w:r w:rsidRPr="000A1617">
              <w:rPr>
                <w:rFonts w:ascii="Times New Roman" w:eastAsia="Times New Roman" w:hAnsi="Times New Roman"/>
                <w:sz w:val="16"/>
                <w:szCs w:val="16"/>
              </w:rPr>
              <w:t>3</w:t>
            </w:r>
          </w:p>
        </w:tc>
        <w:tc>
          <w:tcPr>
            <w:tcW w:w="1984" w:type="dxa"/>
            <w:vAlign w:val="center"/>
          </w:tcPr>
          <w:p w:rsidR="00A54D69" w:rsidRPr="000A1617" w:rsidRDefault="00A54D69" w:rsidP="0048107E">
            <w:pPr>
              <w:jc w:val="center"/>
              <w:rPr>
                <w:rFonts w:ascii="Times New Roman" w:eastAsia="Times New Roman" w:hAnsi="Times New Roman"/>
                <w:sz w:val="16"/>
                <w:szCs w:val="16"/>
              </w:rPr>
            </w:pPr>
            <w:r w:rsidRPr="000A1617">
              <w:rPr>
                <w:rFonts w:ascii="Times New Roman" w:eastAsia="Times New Roman" w:hAnsi="Times New Roman"/>
                <w:sz w:val="16"/>
                <w:szCs w:val="16"/>
              </w:rPr>
              <w:t>4</w:t>
            </w:r>
          </w:p>
        </w:tc>
        <w:tc>
          <w:tcPr>
            <w:tcW w:w="1418" w:type="dxa"/>
          </w:tcPr>
          <w:p w:rsidR="00A54D69" w:rsidRPr="000A1617" w:rsidRDefault="00A54D69" w:rsidP="0048107E">
            <w:pPr>
              <w:jc w:val="center"/>
              <w:rPr>
                <w:rFonts w:ascii="Times New Roman" w:eastAsia="Times New Roman" w:hAnsi="Times New Roman"/>
                <w:sz w:val="16"/>
                <w:szCs w:val="16"/>
              </w:rPr>
            </w:pPr>
            <w:r w:rsidRPr="000A1617">
              <w:rPr>
                <w:rFonts w:ascii="Times New Roman" w:eastAsia="Times New Roman" w:hAnsi="Times New Roman"/>
                <w:sz w:val="16"/>
                <w:szCs w:val="16"/>
              </w:rPr>
              <w:t>5</w:t>
            </w:r>
          </w:p>
        </w:tc>
        <w:tc>
          <w:tcPr>
            <w:tcW w:w="850" w:type="dxa"/>
          </w:tcPr>
          <w:p w:rsidR="00A54D69" w:rsidRPr="000A1617" w:rsidRDefault="00A54D69" w:rsidP="0048107E">
            <w:pPr>
              <w:jc w:val="center"/>
              <w:rPr>
                <w:rFonts w:ascii="Times New Roman" w:eastAsia="Times New Roman" w:hAnsi="Times New Roman"/>
                <w:sz w:val="16"/>
                <w:szCs w:val="16"/>
              </w:rPr>
            </w:pPr>
            <w:r w:rsidRPr="000A1617">
              <w:rPr>
                <w:rFonts w:ascii="Times New Roman" w:eastAsia="Times New Roman" w:hAnsi="Times New Roman"/>
                <w:sz w:val="16"/>
                <w:szCs w:val="16"/>
              </w:rPr>
              <w:t>6</w:t>
            </w:r>
          </w:p>
        </w:tc>
      </w:tr>
      <w:tr w:rsidR="00A54D69" w:rsidRPr="000A1617" w:rsidTr="0048107E">
        <w:trPr>
          <w:trHeight w:val="185"/>
        </w:trPr>
        <w:tc>
          <w:tcPr>
            <w:tcW w:w="568" w:type="dxa"/>
          </w:tcPr>
          <w:p w:rsidR="00A54D69" w:rsidRPr="000A1617" w:rsidRDefault="00A54D69" w:rsidP="0048107E">
            <w:pPr>
              <w:jc w:val="both"/>
              <w:rPr>
                <w:rFonts w:ascii="Times New Roman" w:eastAsia="Times New Roman" w:hAnsi="Times New Roman"/>
                <w:sz w:val="20"/>
                <w:szCs w:val="20"/>
              </w:rPr>
            </w:pPr>
          </w:p>
        </w:tc>
        <w:tc>
          <w:tcPr>
            <w:tcW w:w="2976" w:type="dxa"/>
            <w:vAlign w:val="center"/>
          </w:tcPr>
          <w:p w:rsidR="00A54D69" w:rsidRPr="000A1617" w:rsidRDefault="00A54D69" w:rsidP="0048107E">
            <w:pPr>
              <w:rPr>
                <w:rFonts w:ascii="Times New Roman" w:eastAsia="Times New Roman" w:hAnsi="Times New Roman"/>
                <w:b/>
                <w:sz w:val="20"/>
                <w:szCs w:val="20"/>
              </w:rPr>
            </w:pPr>
            <w:r w:rsidRPr="000A1617">
              <w:rPr>
                <w:rFonts w:ascii="Times New Roman" w:eastAsia="Times New Roman" w:hAnsi="Times New Roman"/>
                <w:b/>
                <w:sz w:val="20"/>
                <w:szCs w:val="20"/>
              </w:rPr>
              <w:t>Всего:</w:t>
            </w:r>
          </w:p>
        </w:tc>
        <w:tc>
          <w:tcPr>
            <w:tcW w:w="1985" w:type="dxa"/>
            <w:vAlign w:val="center"/>
          </w:tcPr>
          <w:p w:rsidR="00A54D69" w:rsidRPr="000A1617" w:rsidRDefault="00A54D69" w:rsidP="0048107E">
            <w:pPr>
              <w:jc w:val="center"/>
              <w:rPr>
                <w:rFonts w:ascii="Times New Roman" w:eastAsia="Times New Roman" w:hAnsi="Times New Roman"/>
                <w:b/>
                <w:color w:val="000000"/>
                <w:sz w:val="20"/>
                <w:szCs w:val="20"/>
                <w:lang w:eastAsia="ru-RU"/>
              </w:rPr>
            </w:pPr>
            <w:r w:rsidRPr="000A1617">
              <w:rPr>
                <w:rFonts w:ascii="Times New Roman" w:eastAsia="Times New Roman" w:hAnsi="Times New Roman"/>
                <w:b/>
                <w:color w:val="000000"/>
                <w:sz w:val="20"/>
                <w:szCs w:val="20"/>
                <w:lang w:eastAsia="ru-RU"/>
              </w:rPr>
              <w:t>8 224,4</w:t>
            </w:r>
          </w:p>
        </w:tc>
        <w:tc>
          <w:tcPr>
            <w:tcW w:w="1984" w:type="dxa"/>
            <w:vAlign w:val="center"/>
          </w:tcPr>
          <w:p w:rsidR="00A54D69" w:rsidRPr="000A1617" w:rsidRDefault="00A54D69" w:rsidP="0048107E">
            <w:pPr>
              <w:jc w:val="center"/>
              <w:rPr>
                <w:rFonts w:ascii="Times New Roman" w:eastAsia="Times New Roman" w:hAnsi="Times New Roman"/>
                <w:b/>
                <w:color w:val="000000"/>
                <w:sz w:val="20"/>
                <w:szCs w:val="20"/>
                <w:lang w:eastAsia="ru-RU"/>
              </w:rPr>
            </w:pPr>
            <w:r w:rsidRPr="000A1617">
              <w:rPr>
                <w:rFonts w:ascii="Times New Roman" w:eastAsia="Times New Roman" w:hAnsi="Times New Roman"/>
                <w:b/>
                <w:color w:val="000000"/>
                <w:sz w:val="20"/>
                <w:szCs w:val="20"/>
                <w:lang w:eastAsia="ru-RU"/>
              </w:rPr>
              <w:t>4 192,7</w:t>
            </w:r>
          </w:p>
        </w:tc>
        <w:tc>
          <w:tcPr>
            <w:tcW w:w="1418" w:type="dxa"/>
          </w:tcPr>
          <w:p w:rsidR="00A54D69" w:rsidRPr="000A1617" w:rsidRDefault="00A54D69" w:rsidP="0048107E">
            <w:pPr>
              <w:jc w:val="center"/>
              <w:rPr>
                <w:rFonts w:ascii="Times New Roman" w:eastAsia="Times New Roman" w:hAnsi="Times New Roman"/>
                <w:b/>
                <w:color w:val="000000"/>
                <w:sz w:val="20"/>
                <w:szCs w:val="20"/>
                <w:lang w:eastAsia="ru-RU"/>
              </w:rPr>
            </w:pPr>
            <w:r w:rsidRPr="000A1617">
              <w:rPr>
                <w:rFonts w:ascii="Times New Roman" w:eastAsia="Times New Roman" w:hAnsi="Times New Roman"/>
                <w:b/>
                <w:color w:val="000000"/>
                <w:sz w:val="20"/>
                <w:szCs w:val="20"/>
                <w:lang w:eastAsia="ru-RU"/>
              </w:rPr>
              <w:t>0,0</w:t>
            </w:r>
          </w:p>
        </w:tc>
        <w:tc>
          <w:tcPr>
            <w:tcW w:w="850" w:type="dxa"/>
          </w:tcPr>
          <w:p w:rsidR="00A54D69" w:rsidRPr="000A1617" w:rsidRDefault="00A54D69" w:rsidP="0048107E">
            <w:pPr>
              <w:jc w:val="center"/>
              <w:rPr>
                <w:rFonts w:ascii="Times New Roman" w:eastAsia="Times New Roman" w:hAnsi="Times New Roman"/>
                <w:b/>
                <w:color w:val="000000"/>
                <w:sz w:val="20"/>
                <w:szCs w:val="20"/>
                <w:lang w:eastAsia="ru-RU"/>
              </w:rPr>
            </w:pPr>
            <w:r w:rsidRPr="000A1617">
              <w:rPr>
                <w:rFonts w:ascii="Times New Roman" w:eastAsia="Times New Roman" w:hAnsi="Times New Roman"/>
                <w:b/>
                <w:color w:val="000000"/>
                <w:sz w:val="20"/>
                <w:szCs w:val="20"/>
                <w:lang w:eastAsia="ru-RU"/>
              </w:rPr>
              <w:t>0,0</w:t>
            </w:r>
          </w:p>
        </w:tc>
      </w:tr>
      <w:tr w:rsidR="00A54D69" w:rsidRPr="000A1617" w:rsidTr="0048107E">
        <w:trPr>
          <w:trHeight w:val="253"/>
        </w:trPr>
        <w:tc>
          <w:tcPr>
            <w:tcW w:w="568" w:type="dxa"/>
            <w:vAlign w:val="center"/>
          </w:tcPr>
          <w:p w:rsidR="00A54D69" w:rsidRPr="000A1617" w:rsidRDefault="00A54D69" w:rsidP="0048107E">
            <w:pPr>
              <w:jc w:val="center"/>
              <w:rPr>
                <w:rFonts w:ascii="Times New Roman" w:eastAsia="Times New Roman" w:hAnsi="Times New Roman"/>
                <w:sz w:val="20"/>
                <w:szCs w:val="20"/>
              </w:rPr>
            </w:pPr>
            <w:r w:rsidRPr="000A1617">
              <w:rPr>
                <w:rFonts w:ascii="Times New Roman" w:eastAsia="Times New Roman" w:hAnsi="Times New Roman"/>
                <w:sz w:val="20"/>
                <w:szCs w:val="20"/>
              </w:rPr>
              <w:t>1</w:t>
            </w:r>
          </w:p>
        </w:tc>
        <w:tc>
          <w:tcPr>
            <w:tcW w:w="2976" w:type="dxa"/>
            <w:vAlign w:val="center"/>
          </w:tcPr>
          <w:p w:rsidR="00A54D69" w:rsidRPr="000A1617" w:rsidRDefault="00A54D69" w:rsidP="0048107E">
            <w:pPr>
              <w:rPr>
                <w:rFonts w:ascii="Times New Roman" w:eastAsia="Times New Roman" w:hAnsi="Times New Roman"/>
                <w:sz w:val="20"/>
                <w:szCs w:val="20"/>
              </w:rPr>
            </w:pPr>
            <w:r w:rsidRPr="000A1617">
              <w:rPr>
                <w:rFonts w:ascii="Times New Roman" w:eastAsia="Times New Roman" w:hAnsi="Times New Roman"/>
                <w:sz w:val="20"/>
                <w:szCs w:val="20"/>
              </w:rPr>
              <w:t xml:space="preserve">местный бюджет </w:t>
            </w:r>
          </w:p>
        </w:tc>
        <w:tc>
          <w:tcPr>
            <w:tcW w:w="1985" w:type="dxa"/>
            <w:vAlign w:val="center"/>
          </w:tcPr>
          <w:p w:rsidR="00A54D69" w:rsidRPr="000A1617" w:rsidRDefault="00A54D69" w:rsidP="0048107E">
            <w:pPr>
              <w:jc w:val="center"/>
              <w:rPr>
                <w:rFonts w:ascii="Times New Roman" w:eastAsia="Times New Roman" w:hAnsi="Times New Roman"/>
                <w:color w:val="000000"/>
                <w:sz w:val="20"/>
                <w:szCs w:val="20"/>
                <w:lang w:eastAsia="ru-RU"/>
              </w:rPr>
            </w:pPr>
            <w:r w:rsidRPr="000A1617">
              <w:rPr>
                <w:rFonts w:ascii="Times New Roman" w:eastAsia="Times New Roman" w:hAnsi="Times New Roman"/>
                <w:color w:val="000000"/>
                <w:sz w:val="20"/>
                <w:szCs w:val="20"/>
                <w:lang w:eastAsia="ru-RU"/>
              </w:rPr>
              <w:t>575,8</w:t>
            </w:r>
          </w:p>
        </w:tc>
        <w:tc>
          <w:tcPr>
            <w:tcW w:w="1984" w:type="dxa"/>
            <w:vAlign w:val="center"/>
          </w:tcPr>
          <w:p w:rsidR="00A54D69" w:rsidRPr="00D66AAD" w:rsidRDefault="00A54D69" w:rsidP="0048107E">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603</w:t>
            </w:r>
            <w:r>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9</w:t>
            </w:r>
          </w:p>
        </w:tc>
        <w:tc>
          <w:tcPr>
            <w:tcW w:w="1418" w:type="dxa"/>
          </w:tcPr>
          <w:p w:rsidR="00A54D69" w:rsidRPr="000A1617" w:rsidRDefault="00A54D69" w:rsidP="0048107E">
            <w:pPr>
              <w:jc w:val="center"/>
              <w:rPr>
                <w:rFonts w:ascii="Times New Roman" w:eastAsia="Times New Roman" w:hAnsi="Times New Roman"/>
                <w:color w:val="000000"/>
                <w:sz w:val="20"/>
                <w:szCs w:val="20"/>
                <w:lang w:eastAsia="ru-RU"/>
              </w:rPr>
            </w:pPr>
            <w:r w:rsidRPr="000A1617">
              <w:rPr>
                <w:rFonts w:ascii="Times New Roman" w:eastAsia="Times New Roman" w:hAnsi="Times New Roman"/>
                <w:color w:val="000000"/>
                <w:sz w:val="20"/>
                <w:szCs w:val="20"/>
                <w:lang w:eastAsia="ru-RU"/>
              </w:rPr>
              <w:t>0,0</w:t>
            </w:r>
          </w:p>
        </w:tc>
        <w:tc>
          <w:tcPr>
            <w:tcW w:w="850" w:type="dxa"/>
          </w:tcPr>
          <w:p w:rsidR="00A54D69" w:rsidRPr="000A1617" w:rsidRDefault="00A54D69" w:rsidP="0048107E">
            <w:pPr>
              <w:jc w:val="center"/>
              <w:rPr>
                <w:rFonts w:ascii="Times New Roman" w:eastAsia="Times New Roman" w:hAnsi="Times New Roman"/>
                <w:color w:val="000000"/>
                <w:sz w:val="20"/>
                <w:szCs w:val="20"/>
                <w:lang w:eastAsia="ru-RU"/>
              </w:rPr>
            </w:pPr>
            <w:r w:rsidRPr="000A1617">
              <w:rPr>
                <w:rFonts w:ascii="Times New Roman" w:eastAsia="Times New Roman" w:hAnsi="Times New Roman"/>
                <w:color w:val="000000"/>
                <w:sz w:val="20"/>
                <w:szCs w:val="20"/>
                <w:lang w:eastAsia="ru-RU"/>
              </w:rPr>
              <w:t>0,0</w:t>
            </w:r>
          </w:p>
        </w:tc>
      </w:tr>
      <w:tr w:rsidR="00A54D69" w:rsidRPr="000A1617" w:rsidTr="0048107E">
        <w:trPr>
          <w:trHeight w:val="201"/>
        </w:trPr>
        <w:tc>
          <w:tcPr>
            <w:tcW w:w="568" w:type="dxa"/>
            <w:vAlign w:val="center"/>
          </w:tcPr>
          <w:p w:rsidR="00A54D69" w:rsidRPr="000A1617" w:rsidRDefault="00A54D69" w:rsidP="0048107E">
            <w:pPr>
              <w:jc w:val="center"/>
              <w:rPr>
                <w:rFonts w:ascii="Times New Roman" w:eastAsia="Times New Roman" w:hAnsi="Times New Roman"/>
                <w:sz w:val="20"/>
                <w:szCs w:val="20"/>
              </w:rPr>
            </w:pPr>
            <w:r w:rsidRPr="000A1617">
              <w:rPr>
                <w:rFonts w:ascii="Times New Roman" w:eastAsia="Times New Roman" w:hAnsi="Times New Roman"/>
                <w:sz w:val="20"/>
                <w:szCs w:val="20"/>
              </w:rPr>
              <w:t>2</w:t>
            </w:r>
          </w:p>
        </w:tc>
        <w:tc>
          <w:tcPr>
            <w:tcW w:w="2976" w:type="dxa"/>
            <w:vAlign w:val="center"/>
          </w:tcPr>
          <w:p w:rsidR="00A54D69" w:rsidRPr="000A1617" w:rsidRDefault="00A54D69" w:rsidP="0048107E">
            <w:pPr>
              <w:rPr>
                <w:rFonts w:ascii="Times New Roman" w:eastAsia="Times New Roman" w:hAnsi="Times New Roman"/>
                <w:sz w:val="20"/>
                <w:szCs w:val="20"/>
              </w:rPr>
            </w:pPr>
            <w:r w:rsidRPr="000A1617">
              <w:rPr>
                <w:rFonts w:ascii="Times New Roman" w:eastAsia="Times New Roman" w:hAnsi="Times New Roman"/>
                <w:sz w:val="20"/>
                <w:szCs w:val="20"/>
                <w:lang w:eastAsia="ru-RU"/>
              </w:rPr>
              <w:t>бюджет автономного округа</w:t>
            </w:r>
          </w:p>
        </w:tc>
        <w:tc>
          <w:tcPr>
            <w:tcW w:w="1985" w:type="dxa"/>
            <w:vAlign w:val="center"/>
          </w:tcPr>
          <w:p w:rsidR="00A54D69" w:rsidRPr="000A1617" w:rsidRDefault="00A54D69" w:rsidP="0048107E">
            <w:pPr>
              <w:jc w:val="center"/>
              <w:rPr>
                <w:rFonts w:ascii="Times New Roman" w:eastAsia="Times New Roman" w:hAnsi="Times New Roman"/>
                <w:color w:val="000000"/>
                <w:sz w:val="20"/>
                <w:szCs w:val="20"/>
                <w:lang w:eastAsia="ru-RU"/>
              </w:rPr>
            </w:pPr>
            <w:r w:rsidRPr="000A1617">
              <w:rPr>
                <w:rFonts w:ascii="Times New Roman" w:eastAsia="Times New Roman" w:hAnsi="Times New Roman"/>
                <w:color w:val="000000"/>
                <w:sz w:val="20"/>
                <w:szCs w:val="20"/>
                <w:lang w:eastAsia="ru-RU"/>
              </w:rPr>
              <w:t>7 648,6</w:t>
            </w:r>
          </w:p>
        </w:tc>
        <w:tc>
          <w:tcPr>
            <w:tcW w:w="1984" w:type="dxa"/>
            <w:vAlign w:val="center"/>
          </w:tcPr>
          <w:p w:rsidR="00A54D69" w:rsidRPr="00D66AAD" w:rsidRDefault="00A54D69" w:rsidP="0048107E">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3 588,8</w:t>
            </w:r>
          </w:p>
        </w:tc>
        <w:tc>
          <w:tcPr>
            <w:tcW w:w="1418" w:type="dxa"/>
          </w:tcPr>
          <w:p w:rsidR="00A54D69" w:rsidRPr="000A1617" w:rsidRDefault="00A54D69" w:rsidP="0048107E">
            <w:pPr>
              <w:jc w:val="center"/>
              <w:rPr>
                <w:rFonts w:ascii="Times New Roman" w:eastAsia="Times New Roman" w:hAnsi="Times New Roman"/>
                <w:color w:val="000000"/>
                <w:sz w:val="20"/>
                <w:szCs w:val="20"/>
                <w:lang w:eastAsia="ru-RU"/>
              </w:rPr>
            </w:pPr>
            <w:r w:rsidRPr="000A1617">
              <w:rPr>
                <w:rFonts w:ascii="Times New Roman" w:eastAsia="Times New Roman" w:hAnsi="Times New Roman"/>
                <w:color w:val="000000"/>
                <w:sz w:val="20"/>
                <w:szCs w:val="20"/>
                <w:lang w:eastAsia="ru-RU"/>
              </w:rPr>
              <w:t>0,0</w:t>
            </w:r>
          </w:p>
        </w:tc>
        <w:tc>
          <w:tcPr>
            <w:tcW w:w="850" w:type="dxa"/>
          </w:tcPr>
          <w:p w:rsidR="00A54D69" w:rsidRPr="000A1617" w:rsidRDefault="00A54D69" w:rsidP="0048107E">
            <w:pPr>
              <w:jc w:val="center"/>
              <w:rPr>
                <w:rFonts w:ascii="Times New Roman" w:eastAsia="Times New Roman" w:hAnsi="Times New Roman"/>
                <w:color w:val="000000"/>
                <w:sz w:val="20"/>
                <w:szCs w:val="20"/>
                <w:lang w:eastAsia="ru-RU"/>
              </w:rPr>
            </w:pPr>
            <w:r w:rsidRPr="000A1617">
              <w:rPr>
                <w:rFonts w:ascii="Times New Roman" w:eastAsia="Times New Roman" w:hAnsi="Times New Roman"/>
                <w:color w:val="000000"/>
                <w:sz w:val="20"/>
                <w:szCs w:val="20"/>
                <w:lang w:eastAsia="ru-RU"/>
              </w:rPr>
              <w:t>0,0</w:t>
            </w:r>
          </w:p>
        </w:tc>
      </w:tr>
    </w:tbl>
    <w:p w:rsidR="00A54D69" w:rsidRPr="000A1617" w:rsidRDefault="00A54D69" w:rsidP="00A54D69">
      <w:pPr>
        <w:ind w:firstLine="708"/>
        <w:jc w:val="both"/>
        <w:rPr>
          <w:rFonts w:ascii="Times New Roman" w:eastAsia="Calibri" w:hAnsi="Times New Roman"/>
          <w:lang w:eastAsia="ru-RU"/>
        </w:rPr>
      </w:pPr>
    </w:p>
    <w:p w:rsidR="00A54D69" w:rsidRPr="000A1617" w:rsidRDefault="00A54D69" w:rsidP="00A54D69">
      <w:pPr>
        <w:ind w:firstLine="708"/>
        <w:jc w:val="both"/>
        <w:rPr>
          <w:rFonts w:ascii="Times New Roman" w:hAnsi="Times New Roman"/>
        </w:rPr>
      </w:pPr>
      <w:r w:rsidRPr="000A1617">
        <w:rPr>
          <w:rFonts w:ascii="Times New Roman" w:hAnsi="Times New Roman"/>
        </w:rPr>
        <w:t>Удельный вес к общему объему бюджетных ассигнований составляет 0,1%.</w:t>
      </w:r>
    </w:p>
    <w:p w:rsidR="00A54D69" w:rsidRPr="000A1617" w:rsidRDefault="00A54D69" w:rsidP="00A54D69">
      <w:pPr>
        <w:ind w:firstLine="709"/>
        <w:jc w:val="both"/>
        <w:rPr>
          <w:rFonts w:ascii="Times New Roman" w:eastAsia="Times New Roman" w:hAnsi="Times New Roman"/>
        </w:rPr>
      </w:pPr>
      <w:r w:rsidRPr="000A1617">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A54D69" w:rsidRPr="00FD6FDA" w:rsidRDefault="00A54D69" w:rsidP="00A54D69">
      <w:pPr>
        <w:ind w:firstLine="708"/>
        <w:jc w:val="both"/>
        <w:rPr>
          <w:rFonts w:ascii="Times New Roman" w:hAnsi="Times New Roman"/>
        </w:rPr>
      </w:pPr>
      <w:r w:rsidRPr="00FD6FDA">
        <w:rPr>
          <w:rFonts w:ascii="Times New Roman" w:hAnsi="Times New Roman"/>
        </w:rPr>
        <w:t>В рамках муниципальной программы предусмотрены субсидии:</w:t>
      </w:r>
    </w:p>
    <w:p w:rsidR="00A54D69" w:rsidRPr="00FD6FDA" w:rsidRDefault="00A54D69" w:rsidP="00A54D69">
      <w:pPr>
        <w:ind w:firstLine="708"/>
        <w:jc w:val="both"/>
        <w:rPr>
          <w:rFonts w:ascii="Times New Roman" w:hAnsi="Times New Roman"/>
        </w:rPr>
      </w:pPr>
      <w:r w:rsidRPr="00FD6FDA">
        <w:rPr>
          <w:rFonts w:ascii="Times New Roman" w:hAnsi="Times New Roman"/>
        </w:rPr>
        <w:t xml:space="preserve">на реализацию полномочий в области градостроительной деятельности </w:t>
      </w:r>
      <w:r w:rsidRPr="00FD6FDA">
        <w:rPr>
          <w:rFonts w:ascii="Times New Roman" w:eastAsia="Times New Roman" w:hAnsi="Times New Roman"/>
        </w:rPr>
        <w:t>в сумме 3 880,7 тыс. рублей, в том числе средства бюджета автономного округа – 3 304,9 тыс. рублей, средства местного бюджета – 575,8 тыс. рублей. Заключены 2 м</w:t>
      </w:r>
      <w:r w:rsidRPr="00FD6FDA">
        <w:rPr>
          <w:rFonts w:ascii="Times New Roman" w:hAnsi="Times New Roman"/>
        </w:rPr>
        <w:t>униципальных контракта на выполнение работ по разработке проекта планировки и проекта межевания территории</w:t>
      </w:r>
      <w:r w:rsidR="0024687D">
        <w:rPr>
          <w:rFonts w:ascii="Times New Roman" w:hAnsi="Times New Roman"/>
        </w:rPr>
        <w:t xml:space="preserve"> в сумме 3 553,6 тыс. рублей</w:t>
      </w:r>
      <w:r w:rsidRPr="00FD6FDA">
        <w:rPr>
          <w:rFonts w:ascii="Times New Roman" w:hAnsi="Times New Roman"/>
        </w:rPr>
        <w:t>. Срок выполнения работ до 30.11.2023;</w:t>
      </w:r>
    </w:p>
    <w:p w:rsidR="00A54D69" w:rsidRPr="00FD6FDA" w:rsidRDefault="00A54D69" w:rsidP="00A54D69">
      <w:pPr>
        <w:ind w:firstLine="708"/>
        <w:jc w:val="both"/>
        <w:rPr>
          <w:rFonts w:ascii="Times New Roman" w:hAnsi="Times New Roman"/>
        </w:rPr>
      </w:pPr>
      <w:r w:rsidRPr="00FD6FDA">
        <w:rPr>
          <w:rFonts w:ascii="Times New Roman" w:eastAsia="Times New Roman" w:hAnsi="Times New Roman"/>
        </w:rPr>
        <w:lastRenderedPageBreak/>
        <w:t>на выполнение комплексных кадастровых работ в сумме 312,0 тыс. рублей, в том числе средства бюджета автономного округа – 283,9 тыс. рублей, средства местного бюджета – 28,1 тыс. рублей. Заключен м</w:t>
      </w:r>
      <w:r w:rsidRPr="00FD6FDA">
        <w:rPr>
          <w:rFonts w:ascii="Times New Roman" w:hAnsi="Times New Roman"/>
        </w:rPr>
        <w:t>униципальный контракт от 23.06.2023 №31 на выполнение комплексных кадастровых работ в отношении кадастрового квартала 86:19:0010416</w:t>
      </w:r>
      <w:r w:rsidR="003C75FA">
        <w:rPr>
          <w:rFonts w:ascii="Times New Roman" w:hAnsi="Times New Roman"/>
        </w:rPr>
        <w:t xml:space="preserve"> в сумме 295,9 тыс. руб.</w:t>
      </w:r>
      <w:r w:rsidRPr="00FD6FDA">
        <w:rPr>
          <w:rFonts w:ascii="Times New Roman" w:hAnsi="Times New Roman"/>
        </w:rPr>
        <w:t xml:space="preserve"> Срок выполнения работ до 30.11.2023.</w:t>
      </w:r>
    </w:p>
    <w:p w:rsidR="00A54D69" w:rsidRDefault="00A54D69" w:rsidP="005C5B40">
      <w:pPr>
        <w:jc w:val="center"/>
        <w:rPr>
          <w:rFonts w:ascii="Times New Roman" w:eastAsia="Times New Roman" w:hAnsi="Times New Roman"/>
          <w:b/>
          <w:bCs/>
          <w:color w:val="000000"/>
          <w:lang w:eastAsia="ru-RU"/>
        </w:rPr>
      </w:pPr>
    </w:p>
    <w:p w:rsidR="00A54D69" w:rsidRDefault="00A54D69" w:rsidP="002612D1">
      <w:pPr>
        <w:jc w:val="center"/>
        <w:rPr>
          <w:rFonts w:ascii="Times New Roman" w:eastAsia="Times New Roman" w:hAnsi="Times New Roman"/>
          <w:b/>
          <w:bCs/>
          <w:color w:val="000000"/>
          <w:lang w:eastAsia="ru-RU"/>
        </w:rPr>
      </w:pPr>
    </w:p>
    <w:p w:rsidR="002612D1" w:rsidRPr="000A1617" w:rsidRDefault="002612D1" w:rsidP="002612D1">
      <w:pPr>
        <w:jc w:val="center"/>
        <w:rPr>
          <w:rFonts w:ascii="Times New Roman" w:eastAsia="Times New Roman" w:hAnsi="Times New Roman"/>
          <w:b/>
          <w:bCs/>
          <w:color w:val="000000"/>
          <w:lang w:eastAsia="ru-RU"/>
        </w:rPr>
      </w:pPr>
      <w:r w:rsidRPr="000A1617">
        <w:rPr>
          <w:rFonts w:ascii="Times New Roman" w:eastAsia="Times New Roman" w:hAnsi="Times New Roman"/>
          <w:b/>
          <w:bCs/>
          <w:color w:val="000000"/>
          <w:lang w:eastAsia="ru-RU"/>
        </w:rPr>
        <w:t>16. Программа</w:t>
      </w:r>
    </w:p>
    <w:p w:rsidR="002612D1" w:rsidRPr="000A1617" w:rsidRDefault="002612D1" w:rsidP="002612D1">
      <w:pPr>
        <w:jc w:val="center"/>
        <w:rPr>
          <w:rFonts w:ascii="Times New Roman" w:eastAsia="Times New Roman" w:hAnsi="Times New Roman"/>
          <w:b/>
          <w:bCs/>
          <w:color w:val="000000"/>
          <w:lang w:eastAsia="ru-RU"/>
        </w:rPr>
      </w:pPr>
      <w:r w:rsidRPr="000A1617">
        <w:rPr>
          <w:rFonts w:ascii="Times New Roman" w:eastAsia="Times New Roman" w:hAnsi="Times New Roman"/>
          <w:b/>
          <w:bCs/>
          <w:color w:val="000000"/>
          <w:lang w:eastAsia="ru-RU"/>
        </w:rPr>
        <w:t>«Формирование доступной среды для инвалидов и других маломобильных групп населения на территории город</w:t>
      </w:r>
      <w:r w:rsidR="00363AD3" w:rsidRPr="000A1617">
        <w:rPr>
          <w:rFonts w:ascii="Times New Roman" w:eastAsia="Times New Roman" w:hAnsi="Times New Roman"/>
          <w:b/>
          <w:bCs/>
          <w:color w:val="000000"/>
          <w:lang w:eastAsia="ru-RU"/>
        </w:rPr>
        <w:t>а</w:t>
      </w:r>
      <w:r w:rsidRPr="000A1617">
        <w:rPr>
          <w:rFonts w:ascii="Times New Roman" w:eastAsia="Times New Roman" w:hAnsi="Times New Roman"/>
          <w:b/>
          <w:bCs/>
          <w:color w:val="000000"/>
          <w:lang w:eastAsia="ru-RU"/>
        </w:rPr>
        <w:t xml:space="preserve"> Мегион</w:t>
      </w:r>
      <w:r w:rsidR="00363AD3" w:rsidRPr="000A1617">
        <w:rPr>
          <w:rFonts w:ascii="Times New Roman" w:eastAsia="Times New Roman" w:hAnsi="Times New Roman"/>
          <w:b/>
          <w:bCs/>
          <w:color w:val="000000"/>
          <w:lang w:eastAsia="ru-RU"/>
        </w:rPr>
        <w:t>а</w:t>
      </w:r>
    </w:p>
    <w:p w:rsidR="002612D1" w:rsidRPr="000A1617" w:rsidRDefault="002612D1" w:rsidP="002612D1">
      <w:pPr>
        <w:jc w:val="center"/>
        <w:rPr>
          <w:rFonts w:ascii="Times New Roman" w:eastAsia="Times New Roman" w:hAnsi="Times New Roman"/>
          <w:b/>
          <w:bCs/>
          <w:color w:val="000000"/>
          <w:lang w:eastAsia="ru-RU"/>
        </w:rPr>
      </w:pPr>
      <w:r w:rsidRPr="000A1617">
        <w:rPr>
          <w:rFonts w:ascii="Times New Roman" w:eastAsia="Times New Roman" w:hAnsi="Times New Roman"/>
          <w:b/>
          <w:bCs/>
          <w:color w:val="000000"/>
          <w:lang w:eastAsia="ru-RU"/>
        </w:rPr>
        <w:t>на 2019 - 2025 годы»</w:t>
      </w:r>
    </w:p>
    <w:p w:rsidR="002612D1" w:rsidRPr="000A1617" w:rsidRDefault="002612D1" w:rsidP="002612D1">
      <w:pPr>
        <w:jc w:val="center"/>
        <w:rPr>
          <w:rFonts w:ascii="Times New Roman" w:eastAsia="Times New Roman" w:hAnsi="Times New Roman"/>
          <w:b/>
          <w:bCs/>
          <w:color w:val="000000"/>
          <w:lang w:eastAsia="ru-RU"/>
        </w:rPr>
      </w:pPr>
    </w:p>
    <w:p w:rsidR="002612D1" w:rsidRPr="000A1617" w:rsidRDefault="002612D1" w:rsidP="002612D1">
      <w:pPr>
        <w:jc w:val="both"/>
        <w:rPr>
          <w:rFonts w:ascii="Times New Roman" w:eastAsia="Times New Roman" w:hAnsi="Times New Roman"/>
          <w:bCs/>
          <w:color w:val="000000"/>
          <w:lang w:eastAsia="ru-RU"/>
        </w:rPr>
      </w:pPr>
      <w:r w:rsidRPr="000A1617">
        <w:rPr>
          <w:rFonts w:ascii="Times New Roman" w:eastAsia="Times New Roman" w:hAnsi="Times New Roman"/>
          <w:bCs/>
          <w:color w:val="000000"/>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w:t>
      </w:r>
      <w:r w:rsidR="00363AD3" w:rsidRPr="000A1617">
        <w:rPr>
          <w:rFonts w:ascii="Times New Roman" w:eastAsia="Times New Roman" w:hAnsi="Times New Roman"/>
          <w:bCs/>
          <w:color w:val="000000"/>
          <w:lang w:eastAsia="ru-RU"/>
        </w:rPr>
        <w:t>а</w:t>
      </w:r>
      <w:r w:rsidRPr="000A1617">
        <w:rPr>
          <w:rFonts w:ascii="Times New Roman" w:eastAsia="Times New Roman" w:hAnsi="Times New Roman"/>
          <w:bCs/>
          <w:color w:val="000000"/>
          <w:lang w:eastAsia="ru-RU"/>
        </w:rPr>
        <w:t xml:space="preserve"> Мегион</w:t>
      </w:r>
      <w:r w:rsidR="00363AD3" w:rsidRPr="000A1617">
        <w:rPr>
          <w:rFonts w:ascii="Times New Roman" w:eastAsia="Times New Roman" w:hAnsi="Times New Roman"/>
          <w:bCs/>
          <w:color w:val="000000"/>
          <w:lang w:eastAsia="ru-RU"/>
        </w:rPr>
        <w:t>а</w:t>
      </w:r>
      <w:r w:rsidRPr="000A1617">
        <w:rPr>
          <w:rFonts w:ascii="Times New Roman" w:eastAsia="Times New Roman" w:hAnsi="Times New Roman"/>
          <w:bCs/>
          <w:color w:val="000000"/>
          <w:lang w:eastAsia="ru-RU"/>
        </w:rPr>
        <w:t xml:space="preserve"> на 2019 - 2025 годы» утверждена     постановлением     администрации    города от 20.12.2018 №2778</w:t>
      </w:r>
      <w:r w:rsidR="005E086C" w:rsidRPr="000A1617">
        <w:rPr>
          <w:rFonts w:ascii="Times New Roman" w:eastAsia="Times New Roman" w:hAnsi="Times New Roman"/>
          <w:bCs/>
          <w:color w:val="000000"/>
          <w:lang w:eastAsia="ru-RU"/>
        </w:rPr>
        <w:t xml:space="preserve"> (</w:t>
      </w:r>
      <w:r w:rsidR="00E6605B" w:rsidRPr="000A1617">
        <w:rPr>
          <w:rFonts w:ascii="Times New Roman" w:eastAsia="Times New Roman" w:hAnsi="Times New Roman"/>
          <w:bCs/>
          <w:color w:val="000000"/>
          <w:lang w:eastAsia="ru-RU"/>
        </w:rPr>
        <w:t>изменениями)</w:t>
      </w:r>
      <w:r w:rsidRPr="000A1617">
        <w:rPr>
          <w:rFonts w:ascii="Times New Roman" w:eastAsia="Times New Roman" w:hAnsi="Times New Roman"/>
          <w:bCs/>
          <w:color w:val="000000"/>
          <w:lang w:eastAsia="ru-RU"/>
        </w:rPr>
        <w:t xml:space="preserve"> (далее муниципальная программа).</w:t>
      </w:r>
    </w:p>
    <w:p w:rsidR="002612D1" w:rsidRPr="000A1617" w:rsidRDefault="002612D1" w:rsidP="002612D1">
      <w:pPr>
        <w:ind w:firstLine="708"/>
        <w:jc w:val="both"/>
        <w:rPr>
          <w:rFonts w:ascii="Times New Roman" w:eastAsia="Times New Roman" w:hAnsi="Times New Roman"/>
          <w:bCs/>
          <w:color w:val="000000"/>
          <w:lang w:eastAsia="ru-RU"/>
        </w:rPr>
      </w:pPr>
      <w:r w:rsidRPr="000A1617">
        <w:rPr>
          <w:rFonts w:ascii="Times New Roman" w:eastAsia="Times New Roman" w:hAnsi="Times New Roman"/>
          <w:bCs/>
          <w:color w:val="000000"/>
          <w:lang w:eastAsia="ru-RU"/>
        </w:rPr>
        <w:t>Текст муниципальной программы</w:t>
      </w:r>
      <w:r w:rsidRPr="000A1617">
        <w:rPr>
          <w:rFonts w:ascii="Times New Roman" w:hAnsi="Times New Roman"/>
        </w:rPr>
        <w:t xml:space="preserve"> </w:t>
      </w:r>
      <w:r w:rsidRPr="000A1617">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0A1617">
        <w:rPr>
          <w:rFonts w:ascii="Times New Roman" w:hAnsi="Times New Roman"/>
        </w:rPr>
        <w:t xml:space="preserve"> </w:t>
      </w:r>
      <w:hyperlink r:id="rId23" w:history="1">
        <w:r w:rsidRPr="000A1617">
          <w:rPr>
            <w:rStyle w:val="aa"/>
          </w:rPr>
          <w:t>https://admmegion.ru/programs/municipal/invalidy2019/</w:t>
        </w:r>
      </w:hyperlink>
      <w:r w:rsidRPr="000A1617">
        <w:t>.</w:t>
      </w:r>
    </w:p>
    <w:p w:rsidR="00C5632D" w:rsidRPr="000A1617" w:rsidRDefault="00C5632D" w:rsidP="00D35C9E">
      <w:pPr>
        <w:contextualSpacing/>
        <w:jc w:val="both"/>
        <w:rPr>
          <w:rFonts w:ascii="Times New Roman" w:eastAsia="Times New Roman" w:hAnsi="Times New Roman"/>
          <w:lang w:eastAsia="ru-RU"/>
        </w:rPr>
      </w:pPr>
      <w:r w:rsidRPr="000A1617">
        <w:rPr>
          <w:rFonts w:ascii="Times New Roman" w:eastAsia="Times New Roman" w:hAnsi="Times New Roman"/>
          <w:bCs/>
          <w:color w:val="000000"/>
          <w:lang w:eastAsia="ru-RU"/>
        </w:rPr>
        <w:t xml:space="preserve">            </w:t>
      </w:r>
      <w:r w:rsidR="00D352F7" w:rsidRPr="000A1617">
        <w:rPr>
          <w:rFonts w:ascii="Times New Roman" w:eastAsia="Times New Roman" w:hAnsi="Times New Roman"/>
          <w:bCs/>
          <w:color w:val="000000"/>
          <w:lang w:eastAsia="ru-RU"/>
        </w:rPr>
        <w:t>Ответственный и</w:t>
      </w:r>
      <w:r w:rsidR="00B35AB2" w:rsidRPr="000A1617">
        <w:rPr>
          <w:rFonts w:ascii="Times New Roman" w:eastAsia="Times New Roman" w:hAnsi="Times New Roman"/>
          <w:bCs/>
          <w:color w:val="000000"/>
          <w:lang w:eastAsia="ru-RU"/>
        </w:rPr>
        <w:t>сполнитель</w:t>
      </w:r>
      <w:r w:rsidR="002612D1" w:rsidRPr="000A1617">
        <w:rPr>
          <w:rFonts w:ascii="Times New Roman" w:eastAsia="Times New Roman" w:hAnsi="Times New Roman"/>
          <w:bCs/>
          <w:color w:val="000000"/>
          <w:lang w:eastAsia="ru-RU"/>
        </w:rPr>
        <w:t xml:space="preserve"> муниципальной программы </w:t>
      </w:r>
      <w:r w:rsidR="00D35C9E" w:rsidRPr="000A1617">
        <w:rPr>
          <w:rFonts w:ascii="Times New Roman" w:eastAsia="Times New Roman" w:hAnsi="Times New Roman"/>
          <w:bCs/>
          <w:color w:val="000000"/>
          <w:lang w:eastAsia="ru-RU"/>
        </w:rPr>
        <w:t>–</w:t>
      </w:r>
      <w:r w:rsidR="002612D1" w:rsidRPr="000A1617">
        <w:rPr>
          <w:rFonts w:ascii="Times New Roman" w:eastAsia="Times New Roman" w:hAnsi="Times New Roman"/>
          <w:bCs/>
          <w:color w:val="000000"/>
          <w:lang w:eastAsia="ru-RU"/>
        </w:rPr>
        <w:t xml:space="preserve"> </w:t>
      </w:r>
      <w:r w:rsidR="00D35C9E" w:rsidRPr="000A1617">
        <w:rPr>
          <w:rFonts w:ascii="Times New Roman" w:hAnsi="Times New Roman"/>
        </w:rPr>
        <w:t>департамент з</w:t>
      </w:r>
      <w:r w:rsidRPr="000A1617">
        <w:rPr>
          <w:rFonts w:ascii="Times New Roman" w:hAnsi="Times New Roman"/>
        </w:rPr>
        <w:t>емлеустройства и градостроительства администрации города.</w:t>
      </w:r>
    </w:p>
    <w:p w:rsidR="00C5632D" w:rsidRPr="000A1617" w:rsidRDefault="00C5632D" w:rsidP="00D35C9E">
      <w:pPr>
        <w:contextualSpacing/>
        <w:jc w:val="both"/>
        <w:rPr>
          <w:rFonts w:ascii="Times New Roman" w:hAnsi="Times New Roman"/>
        </w:rPr>
      </w:pPr>
      <w:r w:rsidRPr="000A1617">
        <w:rPr>
          <w:rFonts w:ascii="Times New Roman" w:eastAsia="Times New Roman" w:hAnsi="Times New Roman"/>
          <w:bCs/>
          <w:color w:val="000000"/>
          <w:lang w:eastAsia="ru-RU"/>
        </w:rPr>
        <w:t xml:space="preserve">           </w:t>
      </w:r>
      <w:r w:rsidR="00B35AB2" w:rsidRPr="000A1617">
        <w:rPr>
          <w:rFonts w:ascii="Times New Roman" w:eastAsia="Times New Roman" w:hAnsi="Times New Roman"/>
          <w:bCs/>
          <w:color w:val="000000"/>
          <w:lang w:eastAsia="ru-RU"/>
        </w:rPr>
        <w:t xml:space="preserve"> Сои</w:t>
      </w:r>
      <w:r w:rsidR="002612D1" w:rsidRPr="000A1617">
        <w:rPr>
          <w:rFonts w:ascii="Times New Roman" w:eastAsia="Times New Roman" w:hAnsi="Times New Roman"/>
          <w:bCs/>
          <w:color w:val="000000"/>
          <w:lang w:eastAsia="ru-RU"/>
        </w:rPr>
        <w:t xml:space="preserve">сполнители муниципальной программы - </w:t>
      </w:r>
      <w:r w:rsidRPr="000A1617">
        <w:rPr>
          <w:rFonts w:ascii="Times New Roman" w:hAnsi="Times New Roman"/>
        </w:rPr>
        <w:t>муниципальное казённое учреждение «Управление капитального строительства и жилищно- коммунального комплекса», департамент образования</w:t>
      </w:r>
      <w:r w:rsidR="00D35C9E" w:rsidRPr="000A1617">
        <w:rPr>
          <w:rFonts w:ascii="Times New Roman" w:hAnsi="Times New Roman"/>
        </w:rPr>
        <w:t xml:space="preserve"> администрации города,</w:t>
      </w:r>
      <w:r w:rsidRPr="000A1617">
        <w:rPr>
          <w:rFonts w:ascii="Times New Roman" w:hAnsi="Times New Roman"/>
        </w:rPr>
        <w:t xml:space="preserve"> управление культуры</w:t>
      </w:r>
      <w:r w:rsidR="00D35C9E" w:rsidRPr="000A1617">
        <w:rPr>
          <w:rFonts w:ascii="Times New Roman" w:hAnsi="Times New Roman"/>
        </w:rPr>
        <w:t xml:space="preserve"> администрации города</w:t>
      </w:r>
      <w:r w:rsidRPr="000A1617">
        <w:rPr>
          <w:rFonts w:ascii="Times New Roman" w:hAnsi="Times New Roman"/>
        </w:rPr>
        <w:t>, управление физической культуры и спорта</w:t>
      </w:r>
      <w:r w:rsidR="00D35C9E" w:rsidRPr="000A1617">
        <w:rPr>
          <w:rFonts w:ascii="Times New Roman" w:hAnsi="Times New Roman"/>
        </w:rPr>
        <w:t xml:space="preserve"> администрации города</w:t>
      </w:r>
      <w:r w:rsidRPr="000A1617">
        <w:rPr>
          <w:rFonts w:ascii="Times New Roman" w:hAnsi="Times New Roman"/>
        </w:rPr>
        <w:t>,</w:t>
      </w:r>
      <w:r w:rsidR="00D35C9E" w:rsidRPr="000A1617">
        <w:rPr>
          <w:rFonts w:ascii="Times New Roman" w:hAnsi="Times New Roman"/>
        </w:rPr>
        <w:t xml:space="preserve"> </w:t>
      </w:r>
      <w:r w:rsidRPr="000A1617">
        <w:rPr>
          <w:rFonts w:ascii="Times New Roman" w:hAnsi="Times New Roman"/>
        </w:rPr>
        <w:t>департамент муниципальной собственности администрации города.</w:t>
      </w:r>
    </w:p>
    <w:p w:rsidR="007A6890" w:rsidRPr="000A1617" w:rsidRDefault="00C5632D" w:rsidP="00C5632D">
      <w:pPr>
        <w:widowControl w:val="0"/>
        <w:shd w:val="clear" w:color="auto" w:fill="FFFFFF"/>
        <w:autoSpaceDE w:val="0"/>
        <w:autoSpaceDN w:val="0"/>
        <w:adjustRightInd w:val="0"/>
        <w:jc w:val="both"/>
        <w:rPr>
          <w:rFonts w:ascii="Times New Roman" w:eastAsia="Times New Roman" w:hAnsi="Times New Roman"/>
          <w:i/>
          <w:lang w:eastAsia="ru-RU"/>
        </w:rPr>
      </w:pPr>
      <w:r w:rsidRPr="000A1617">
        <w:rPr>
          <w:rFonts w:ascii="Times New Roman" w:eastAsia="Calibri" w:hAnsi="Times New Roman"/>
        </w:rPr>
        <w:t xml:space="preserve">             </w:t>
      </w:r>
      <w:r w:rsidR="002612D1" w:rsidRPr="000A1617">
        <w:rPr>
          <w:rFonts w:ascii="Times New Roman" w:eastAsia="Calibri" w:hAnsi="Times New Roman"/>
        </w:rPr>
        <w:t xml:space="preserve">Целью муниципальной программы является </w:t>
      </w:r>
      <w:r w:rsidR="007A6890" w:rsidRPr="000A1617">
        <w:rPr>
          <w:rFonts w:ascii="Times New Roman" w:eastAsia="Times New Roman" w:hAnsi="Times New Roman"/>
        </w:rPr>
        <w:t>повышение качества и комфорта городской среды на территории города Мегиона</w:t>
      </w:r>
      <w:r w:rsidRPr="000A1617">
        <w:rPr>
          <w:rFonts w:ascii="Times New Roman" w:eastAsia="Times New Roman" w:hAnsi="Times New Roman"/>
        </w:rPr>
        <w:t>.</w:t>
      </w:r>
    </w:p>
    <w:p w:rsidR="00D427EA" w:rsidRPr="000A1617" w:rsidRDefault="00D427EA" w:rsidP="00D427EA">
      <w:pPr>
        <w:widowControl w:val="0"/>
        <w:autoSpaceDE w:val="0"/>
        <w:autoSpaceDN w:val="0"/>
        <w:adjustRightInd w:val="0"/>
        <w:contextualSpacing/>
        <w:jc w:val="both"/>
        <w:rPr>
          <w:rFonts w:ascii="Times New Roman" w:eastAsia="Calibri" w:hAnsi="Times New Roman"/>
          <w:b/>
        </w:rPr>
      </w:pPr>
      <w:r w:rsidRPr="000A1617">
        <w:rPr>
          <w:rFonts w:ascii="Times New Roman" w:eastAsia="Calibri" w:hAnsi="Times New Roman"/>
          <w:b/>
        </w:rPr>
        <w:t>Задачи муниципальной программы:</w:t>
      </w:r>
    </w:p>
    <w:p w:rsidR="007A6890" w:rsidRPr="000A1617" w:rsidRDefault="00D427EA" w:rsidP="00D427EA">
      <w:pPr>
        <w:widowControl w:val="0"/>
        <w:autoSpaceDE w:val="0"/>
        <w:autoSpaceDN w:val="0"/>
        <w:adjustRightInd w:val="0"/>
        <w:contextualSpacing/>
        <w:jc w:val="both"/>
        <w:rPr>
          <w:rFonts w:ascii="Times New Roman" w:eastAsia="Calibri" w:hAnsi="Times New Roman"/>
          <w:b/>
        </w:rPr>
      </w:pPr>
      <w:r w:rsidRPr="000A1617">
        <w:rPr>
          <w:rFonts w:ascii="Times New Roman" w:eastAsia="Times New Roman" w:hAnsi="Times New Roman"/>
        </w:rPr>
        <w:t xml:space="preserve">            </w:t>
      </w:r>
      <w:r w:rsidR="007A6890" w:rsidRPr="000A1617">
        <w:rPr>
          <w:rFonts w:ascii="Times New Roman" w:eastAsia="Times New Roman" w:hAnsi="Times New Roman"/>
        </w:rPr>
        <w:t>1. Повышение уровня благоустройства и комфорта дворовых территорий в условиях сложившейся зас</w:t>
      </w:r>
      <w:r w:rsidRPr="000A1617">
        <w:rPr>
          <w:rFonts w:ascii="Times New Roman" w:eastAsia="Times New Roman" w:hAnsi="Times New Roman"/>
        </w:rPr>
        <w:t>тройки.</w:t>
      </w:r>
    </w:p>
    <w:p w:rsidR="007A6890" w:rsidRPr="000A1617" w:rsidRDefault="00D427EA" w:rsidP="00D427EA">
      <w:pPr>
        <w:shd w:val="clear" w:color="auto" w:fill="FFFFFF"/>
        <w:tabs>
          <w:tab w:val="left" w:pos="0"/>
        </w:tabs>
        <w:jc w:val="both"/>
        <w:rPr>
          <w:rFonts w:ascii="Times New Roman" w:eastAsia="Times New Roman" w:hAnsi="Times New Roman"/>
        </w:rPr>
      </w:pPr>
      <w:r w:rsidRPr="000A1617">
        <w:rPr>
          <w:rFonts w:ascii="Times New Roman" w:eastAsia="Times New Roman" w:hAnsi="Times New Roman"/>
        </w:rPr>
        <w:t xml:space="preserve">            </w:t>
      </w:r>
      <w:r w:rsidR="007A6890" w:rsidRPr="000A1617">
        <w:rPr>
          <w:rFonts w:ascii="Times New Roman" w:eastAsia="Times New Roman" w:hAnsi="Times New Roman"/>
        </w:rPr>
        <w:t>2. Повышение качества и комфорт</w:t>
      </w:r>
      <w:r w:rsidRPr="000A1617">
        <w:rPr>
          <w:rFonts w:ascii="Times New Roman" w:eastAsia="Times New Roman" w:hAnsi="Times New Roman"/>
        </w:rPr>
        <w:t>а территорий общего пользования.</w:t>
      </w:r>
    </w:p>
    <w:p w:rsidR="00D427EA" w:rsidRPr="000A1617" w:rsidRDefault="00D427EA" w:rsidP="00D427EA">
      <w:pPr>
        <w:shd w:val="clear" w:color="auto" w:fill="FFFFFF"/>
        <w:tabs>
          <w:tab w:val="left" w:pos="0"/>
        </w:tabs>
        <w:jc w:val="both"/>
        <w:rPr>
          <w:rFonts w:ascii="Times New Roman" w:eastAsia="Times New Roman" w:hAnsi="Times New Roman"/>
        </w:rPr>
      </w:pPr>
      <w:r w:rsidRPr="000A1617">
        <w:rPr>
          <w:rFonts w:ascii="Times New Roman" w:eastAsia="Times New Roman" w:hAnsi="Times New Roman"/>
        </w:rPr>
        <w:t xml:space="preserve">            3. </w:t>
      </w:r>
      <w:r w:rsidR="007A6890" w:rsidRPr="000A1617">
        <w:rPr>
          <w:rFonts w:ascii="Times New Roman" w:eastAsia="Times New Roman" w:hAnsi="Times New Roman"/>
        </w:rPr>
        <w:t xml:space="preserve">Обеспечение создания, содержания и развития объектов благоустройства на территории города, включая объекты, находящиеся в частной собственности </w:t>
      </w:r>
      <w:r w:rsidRPr="000A1617">
        <w:rPr>
          <w:rFonts w:ascii="Times New Roman" w:eastAsia="Times New Roman" w:hAnsi="Times New Roman"/>
        </w:rPr>
        <w:t>и прилегающие к ним территории.</w:t>
      </w:r>
    </w:p>
    <w:p w:rsidR="00D427EA" w:rsidRPr="000A1617" w:rsidRDefault="007A6890" w:rsidP="00D427EA">
      <w:pPr>
        <w:shd w:val="clear" w:color="auto" w:fill="FFFFFF"/>
        <w:tabs>
          <w:tab w:val="left" w:pos="0"/>
        </w:tabs>
        <w:jc w:val="both"/>
        <w:rPr>
          <w:rFonts w:ascii="Times New Roman" w:eastAsia="Times New Roman" w:hAnsi="Times New Roman"/>
          <w:bCs/>
          <w:color w:val="000000"/>
          <w:sz w:val="20"/>
          <w:szCs w:val="20"/>
          <w:lang w:eastAsia="ru-RU"/>
        </w:rPr>
      </w:pPr>
      <w:r w:rsidRPr="000A1617">
        <w:rPr>
          <w:rFonts w:ascii="Times New Roman" w:eastAsia="Times New Roman" w:hAnsi="Times New Roman"/>
        </w:rPr>
        <w:t xml:space="preserve"> </w:t>
      </w:r>
      <w:r w:rsidR="00D427EA" w:rsidRPr="000A1617">
        <w:rPr>
          <w:rFonts w:ascii="Times New Roman" w:eastAsia="Times New Roman" w:hAnsi="Times New Roman"/>
        </w:rPr>
        <w:t xml:space="preserve">           </w:t>
      </w:r>
      <w:r w:rsidRPr="000A1617">
        <w:rPr>
          <w:rFonts w:ascii="Times New Roman" w:eastAsia="Times New Roman" w:hAnsi="Times New Roman"/>
        </w:rPr>
        <w:t>4. Повышение уровня вовлеченности заинтересованных граждан, организаций в реализацию мероприятий по благоустройству территории города.</w:t>
      </w:r>
      <w:r w:rsidR="002612D1" w:rsidRPr="000A1617">
        <w:rPr>
          <w:rFonts w:ascii="Times New Roman" w:eastAsia="Times New Roman" w:hAnsi="Times New Roman"/>
          <w:bCs/>
          <w:color w:val="000000"/>
          <w:sz w:val="20"/>
          <w:szCs w:val="20"/>
          <w:lang w:eastAsia="ru-RU"/>
        </w:rPr>
        <w:t xml:space="preserve">        </w:t>
      </w:r>
    </w:p>
    <w:p w:rsidR="002612D1" w:rsidRPr="000A1617" w:rsidRDefault="007816A3" w:rsidP="00D427EA">
      <w:pPr>
        <w:shd w:val="clear" w:color="auto" w:fill="FFFFFF"/>
        <w:tabs>
          <w:tab w:val="left" w:pos="0"/>
        </w:tabs>
        <w:jc w:val="both"/>
        <w:rPr>
          <w:rFonts w:ascii="Times New Roman" w:eastAsia="Times New Roman" w:hAnsi="Times New Roman"/>
        </w:rPr>
      </w:pPr>
      <w:r w:rsidRPr="000A1617">
        <w:rPr>
          <w:rFonts w:ascii="Times New Roman" w:hAnsi="Times New Roman"/>
          <w:bCs/>
        </w:rPr>
        <w:tab/>
      </w:r>
      <w:r w:rsidR="002612D1" w:rsidRPr="000A1617">
        <w:rPr>
          <w:rFonts w:ascii="Times New Roman" w:hAnsi="Times New Roman"/>
          <w:bCs/>
        </w:rPr>
        <w:t>Уточненный объем бюд</w:t>
      </w:r>
      <w:r w:rsidR="0049051F" w:rsidRPr="000A1617">
        <w:rPr>
          <w:rFonts w:ascii="Times New Roman" w:hAnsi="Times New Roman"/>
          <w:bCs/>
        </w:rPr>
        <w:t xml:space="preserve">жетных ассигнований составляет </w:t>
      </w:r>
      <w:r w:rsidR="000A1617" w:rsidRPr="000A1617">
        <w:rPr>
          <w:rFonts w:ascii="Times New Roman" w:hAnsi="Times New Roman"/>
          <w:bCs/>
        </w:rPr>
        <w:t>3 387,8</w:t>
      </w:r>
      <w:r w:rsidR="002612D1" w:rsidRPr="000A1617">
        <w:rPr>
          <w:rFonts w:ascii="Times New Roman" w:hAnsi="Times New Roman"/>
          <w:bCs/>
        </w:rPr>
        <w:t xml:space="preserve"> </w:t>
      </w:r>
      <w:r w:rsidR="002612D1" w:rsidRPr="000A1617">
        <w:rPr>
          <w:rFonts w:ascii="Times New Roman" w:hAnsi="Times New Roman"/>
        </w:rPr>
        <w:t>тыс. рублей,</w:t>
      </w:r>
      <w:r w:rsidR="000A1617" w:rsidRPr="000A1617">
        <w:rPr>
          <w:rFonts w:ascii="Times New Roman" w:hAnsi="Times New Roman"/>
        </w:rPr>
        <w:t xml:space="preserve"> исполнено 432,7 тыс. рублей, или 12,8</w:t>
      </w:r>
      <w:r w:rsidR="00507310" w:rsidRPr="000A1617">
        <w:rPr>
          <w:rFonts w:ascii="Times New Roman" w:hAnsi="Times New Roman"/>
        </w:rPr>
        <w:t>%</w:t>
      </w:r>
      <w:r w:rsidR="00A6091F" w:rsidRPr="000A1617">
        <w:rPr>
          <w:rFonts w:ascii="Times New Roman" w:hAnsi="Times New Roman"/>
          <w:bCs/>
        </w:rPr>
        <w:t>, в том числе:</w:t>
      </w:r>
      <w:r w:rsidR="00A6091F" w:rsidRPr="000A1617">
        <w:rPr>
          <w:rFonts w:ascii="Times New Roman" w:eastAsia="Times New Roman" w:hAnsi="Times New Roman"/>
          <w:bCs/>
          <w:color w:val="000000"/>
          <w:sz w:val="20"/>
          <w:szCs w:val="20"/>
          <w:lang w:eastAsia="ru-RU"/>
        </w:rPr>
        <w:t xml:space="preserve">                                                                                                                                      </w:t>
      </w:r>
      <w:r w:rsidR="002612D1" w:rsidRPr="000A1617">
        <w:rPr>
          <w:rFonts w:ascii="Times New Roman" w:eastAsia="Times New Roman" w:hAnsi="Times New Roman"/>
          <w:bCs/>
          <w:color w:val="000000"/>
          <w:sz w:val="20"/>
          <w:szCs w:val="20"/>
          <w:lang w:eastAsia="ru-RU"/>
        </w:rPr>
        <w:t xml:space="preserve">                                                                                                                                                                                                                                                                                    </w:t>
      </w:r>
    </w:p>
    <w:p w:rsidR="002612D1" w:rsidRPr="000A1617" w:rsidRDefault="002612D1" w:rsidP="002612D1">
      <w:pPr>
        <w:ind w:left="360"/>
        <w:jc w:val="right"/>
        <w:rPr>
          <w:rFonts w:ascii="Times New Roman" w:hAnsi="Times New Roman"/>
          <w:bCs/>
          <w:sz w:val="20"/>
          <w:szCs w:val="20"/>
        </w:rPr>
      </w:pPr>
      <w:r w:rsidRPr="000A1617">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0A1617" w:rsidTr="00BB304F">
        <w:tc>
          <w:tcPr>
            <w:tcW w:w="568" w:type="dxa"/>
            <w:vAlign w:val="center"/>
          </w:tcPr>
          <w:p w:rsidR="002612D1" w:rsidRPr="000A1617" w:rsidRDefault="002612D1" w:rsidP="00BB304F">
            <w:pPr>
              <w:jc w:val="center"/>
              <w:rPr>
                <w:rFonts w:ascii="Times New Roman" w:eastAsia="Times New Roman" w:hAnsi="Times New Roman"/>
                <w:sz w:val="20"/>
                <w:szCs w:val="20"/>
              </w:rPr>
            </w:pPr>
            <w:r w:rsidRPr="000A1617">
              <w:rPr>
                <w:rFonts w:ascii="Times New Roman" w:eastAsia="Times New Roman" w:hAnsi="Times New Roman"/>
                <w:sz w:val="20"/>
                <w:szCs w:val="20"/>
              </w:rPr>
              <w:t>№ п/п</w:t>
            </w:r>
          </w:p>
        </w:tc>
        <w:tc>
          <w:tcPr>
            <w:tcW w:w="2976" w:type="dxa"/>
            <w:vAlign w:val="center"/>
          </w:tcPr>
          <w:p w:rsidR="002612D1" w:rsidRPr="000A1617" w:rsidRDefault="002612D1" w:rsidP="00BB304F">
            <w:pPr>
              <w:jc w:val="center"/>
              <w:rPr>
                <w:rFonts w:ascii="Times New Roman" w:eastAsia="Times New Roman" w:hAnsi="Times New Roman"/>
                <w:sz w:val="20"/>
                <w:szCs w:val="20"/>
              </w:rPr>
            </w:pPr>
            <w:r w:rsidRPr="000A1617">
              <w:rPr>
                <w:rFonts w:ascii="Times New Roman" w:eastAsia="Times New Roman" w:hAnsi="Times New Roman"/>
                <w:sz w:val="20"/>
                <w:szCs w:val="20"/>
              </w:rPr>
              <w:t>Источник финансирования</w:t>
            </w:r>
          </w:p>
        </w:tc>
        <w:tc>
          <w:tcPr>
            <w:tcW w:w="1985" w:type="dxa"/>
            <w:vAlign w:val="center"/>
          </w:tcPr>
          <w:p w:rsidR="002612D1" w:rsidRPr="000A1617" w:rsidRDefault="002612D1" w:rsidP="0049051F">
            <w:pPr>
              <w:jc w:val="center"/>
              <w:rPr>
                <w:rFonts w:ascii="Times New Roman" w:eastAsia="Times New Roman" w:hAnsi="Times New Roman"/>
                <w:sz w:val="20"/>
                <w:szCs w:val="20"/>
              </w:rPr>
            </w:pPr>
            <w:r w:rsidRPr="000A1617">
              <w:rPr>
                <w:rFonts w:ascii="Times New Roman" w:hAnsi="Times New Roman"/>
                <w:sz w:val="20"/>
                <w:szCs w:val="20"/>
              </w:rPr>
              <w:t xml:space="preserve">Утверждено решением Думы         города Мегиона от </w:t>
            </w:r>
            <w:r w:rsidR="00C5632D" w:rsidRPr="000A1617">
              <w:rPr>
                <w:rFonts w:ascii="Times New Roman" w:hAnsi="Times New Roman"/>
                <w:sz w:val="20"/>
                <w:szCs w:val="20"/>
              </w:rPr>
              <w:t>07</w:t>
            </w:r>
            <w:r w:rsidR="0049051F" w:rsidRPr="000A1617">
              <w:rPr>
                <w:rFonts w:ascii="Times New Roman" w:hAnsi="Times New Roman"/>
                <w:sz w:val="20"/>
                <w:szCs w:val="20"/>
              </w:rPr>
              <w:t>.12</w:t>
            </w:r>
            <w:r w:rsidRPr="000A1617">
              <w:rPr>
                <w:rFonts w:ascii="Times New Roman" w:hAnsi="Times New Roman"/>
                <w:sz w:val="20"/>
                <w:szCs w:val="20"/>
              </w:rPr>
              <w:t>.20</w:t>
            </w:r>
            <w:r w:rsidR="00C5632D" w:rsidRPr="000A1617">
              <w:rPr>
                <w:rFonts w:ascii="Times New Roman" w:hAnsi="Times New Roman"/>
                <w:sz w:val="20"/>
                <w:szCs w:val="20"/>
              </w:rPr>
              <w:t>22</w:t>
            </w:r>
            <w:r w:rsidR="0049051F" w:rsidRPr="000A1617">
              <w:rPr>
                <w:rFonts w:ascii="Times New Roman" w:hAnsi="Times New Roman"/>
                <w:sz w:val="20"/>
                <w:szCs w:val="20"/>
              </w:rPr>
              <w:t xml:space="preserve">  №</w:t>
            </w:r>
            <w:r w:rsidR="00C5632D" w:rsidRPr="000A1617">
              <w:rPr>
                <w:rFonts w:ascii="Times New Roman" w:hAnsi="Times New Roman"/>
                <w:sz w:val="20"/>
                <w:szCs w:val="20"/>
              </w:rPr>
              <w:t>247</w:t>
            </w:r>
          </w:p>
        </w:tc>
        <w:tc>
          <w:tcPr>
            <w:tcW w:w="1984" w:type="dxa"/>
            <w:vAlign w:val="center"/>
          </w:tcPr>
          <w:p w:rsidR="002612D1" w:rsidRPr="000A1617" w:rsidRDefault="002612D1" w:rsidP="0049051F">
            <w:pPr>
              <w:jc w:val="center"/>
              <w:rPr>
                <w:rFonts w:ascii="Times New Roman" w:eastAsia="Times New Roman" w:hAnsi="Times New Roman"/>
                <w:sz w:val="20"/>
                <w:szCs w:val="20"/>
              </w:rPr>
            </w:pPr>
            <w:r w:rsidRPr="000A1617">
              <w:rPr>
                <w:rFonts w:ascii="Times New Roman" w:eastAsia="Times New Roman" w:hAnsi="Times New Roman"/>
                <w:sz w:val="20"/>
                <w:szCs w:val="20"/>
              </w:rPr>
              <w:t>Показатели с</w:t>
            </w:r>
            <w:r w:rsidR="0049051F" w:rsidRPr="000A1617">
              <w:rPr>
                <w:rFonts w:ascii="Times New Roman" w:eastAsia="Times New Roman" w:hAnsi="Times New Roman"/>
                <w:sz w:val="20"/>
                <w:szCs w:val="20"/>
              </w:rPr>
              <w:t>водной бюджетно</w:t>
            </w:r>
            <w:r w:rsidR="000A1617">
              <w:rPr>
                <w:rFonts w:ascii="Times New Roman" w:eastAsia="Times New Roman" w:hAnsi="Times New Roman"/>
                <w:sz w:val="20"/>
                <w:szCs w:val="20"/>
              </w:rPr>
              <w:t>й росписи на 01.10</w:t>
            </w:r>
            <w:r w:rsidRPr="000A1617">
              <w:rPr>
                <w:rFonts w:ascii="Times New Roman" w:eastAsia="Times New Roman" w:hAnsi="Times New Roman"/>
                <w:sz w:val="20"/>
                <w:szCs w:val="20"/>
              </w:rPr>
              <w:t>.202</w:t>
            </w:r>
            <w:r w:rsidR="00C5632D" w:rsidRPr="000A1617">
              <w:rPr>
                <w:rFonts w:ascii="Times New Roman" w:eastAsia="Times New Roman" w:hAnsi="Times New Roman"/>
                <w:sz w:val="20"/>
                <w:szCs w:val="20"/>
              </w:rPr>
              <w:t>3</w:t>
            </w:r>
          </w:p>
        </w:tc>
        <w:tc>
          <w:tcPr>
            <w:tcW w:w="1418" w:type="dxa"/>
            <w:vAlign w:val="center"/>
          </w:tcPr>
          <w:p w:rsidR="002612D1" w:rsidRPr="000A1617" w:rsidRDefault="002612D1" w:rsidP="00BB304F">
            <w:pPr>
              <w:jc w:val="center"/>
              <w:rPr>
                <w:rFonts w:ascii="Times New Roman" w:eastAsia="Times New Roman" w:hAnsi="Times New Roman"/>
              </w:rPr>
            </w:pPr>
            <w:r w:rsidRPr="000A1617">
              <w:rPr>
                <w:rFonts w:ascii="Times New Roman" w:eastAsia="Times New Roman" w:hAnsi="Times New Roman"/>
                <w:sz w:val="20"/>
                <w:szCs w:val="20"/>
              </w:rPr>
              <w:t>И</w:t>
            </w:r>
            <w:r w:rsidR="000A1617">
              <w:rPr>
                <w:rFonts w:ascii="Times New Roman" w:eastAsia="Times New Roman" w:hAnsi="Times New Roman"/>
                <w:sz w:val="20"/>
                <w:szCs w:val="20"/>
              </w:rPr>
              <w:t>сполнено на 01.10</w:t>
            </w:r>
            <w:r w:rsidRPr="000A1617">
              <w:rPr>
                <w:rFonts w:ascii="Times New Roman" w:eastAsia="Times New Roman" w:hAnsi="Times New Roman"/>
                <w:sz w:val="20"/>
                <w:szCs w:val="20"/>
              </w:rPr>
              <w:t>.202</w:t>
            </w:r>
            <w:r w:rsidR="00C5632D" w:rsidRPr="000A1617">
              <w:rPr>
                <w:rFonts w:ascii="Times New Roman" w:eastAsia="Times New Roman" w:hAnsi="Times New Roman"/>
                <w:sz w:val="20"/>
                <w:szCs w:val="20"/>
              </w:rPr>
              <w:t>3</w:t>
            </w:r>
          </w:p>
          <w:p w:rsidR="002612D1" w:rsidRPr="000A1617" w:rsidRDefault="002612D1" w:rsidP="00BB304F">
            <w:pPr>
              <w:jc w:val="center"/>
              <w:rPr>
                <w:rFonts w:ascii="Times New Roman" w:eastAsia="Times New Roman" w:hAnsi="Times New Roman"/>
                <w:sz w:val="20"/>
                <w:szCs w:val="20"/>
              </w:rPr>
            </w:pPr>
          </w:p>
        </w:tc>
        <w:tc>
          <w:tcPr>
            <w:tcW w:w="850" w:type="dxa"/>
            <w:vAlign w:val="center"/>
          </w:tcPr>
          <w:p w:rsidR="002612D1" w:rsidRPr="000A1617" w:rsidRDefault="002612D1" w:rsidP="00BB304F">
            <w:pPr>
              <w:jc w:val="center"/>
              <w:rPr>
                <w:rFonts w:ascii="Times New Roman" w:eastAsia="Times New Roman" w:hAnsi="Times New Roman"/>
                <w:sz w:val="20"/>
                <w:szCs w:val="20"/>
              </w:rPr>
            </w:pPr>
            <w:r w:rsidRPr="000A1617">
              <w:rPr>
                <w:rFonts w:ascii="Times New Roman" w:eastAsia="Times New Roman" w:hAnsi="Times New Roman"/>
                <w:sz w:val="20"/>
                <w:szCs w:val="20"/>
              </w:rPr>
              <w:t xml:space="preserve">% </w:t>
            </w:r>
            <w:proofErr w:type="spellStart"/>
            <w:r w:rsidRPr="000A1617">
              <w:rPr>
                <w:rFonts w:ascii="Times New Roman" w:eastAsia="Times New Roman" w:hAnsi="Times New Roman"/>
                <w:sz w:val="20"/>
                <w:szCs w:val="20"/>
              </w:rPr>
              <w:t>испол</w:t>
            </w:r>
            <w:proofErr w:type="spellEnd"/>
          </w:p>
          <w:p w:rsidR="002612D1" w:rsidRPr="000A1617" w:rsidRDefault="002612D1" w:rsidP="00BB304F">
            <w:pPr>
              <w:jc w:val="center"/>
              <w:rPr>
                <w:rFonts w:ascii="Times New Roman" w:eastAsia="Times New Roman" w:hAnsi="Times New Roman"/>
                <w:sz w:val="20"/>
                <w:szCs w:val="20"/>
              </w:rPr>
            </w:pPr>
            <w:r w:rsidRPr="000A1617">
              <w:rPr>
                <w:rFonts w:ascii="Times New Roman" w:eastAsia="Times New Roman" w:hAnsi="Times New Roman"/>
                <w:sz w:val="20"/>
                <w:szCs w:val="20"/>
              </w:rPr>
              <w:t>нения</w:t>
            </w:r>
          </w:p>
        </w:tc>
      </w:tr>
      <w:tr w:rsidR="002612D1" w:rsidRPr="000A1617" w:rsidTr="00BB304F">
        <w:tc>
          <w:tcPr>
            <w:tcW w:w="568" w:type="dxa"/>
            <w:vAlign w:val="center"/>
          </w:tcPr>
          <w:p w:rsidR="002612D1" w:rsidRPr="000A1617" w:rsidRDefault="002612D1" w:rsidP="00BB304F">
            <w:pPr>
              <w:jc w:val="center"/>
              <w:rPr>
                <w:rFonts w:ascii="Times New Roman" w:eastAsia="Times New Roman" w:hAnsi="Times New Roman"/>
                <w:sz w:val="16"/>
                <w:szCs w:val="16"/>
              </w:rPr>
            </w:pPr>
            <w:r w:rsidRPr="000A1617">
              <w:rPr>
                <w:rFonts w:ascii="Times New Roman" w:eastAsia="Times New Roman" w:hAnsi="Times New Roman"/>
                <w:sz w:val="16"/>
                <w:szCs w:val="16"/>
              </w:rPr>
              <w:t>1</w:t>
            </w:r>
          </w:p>
        </w:tc>
        <w:tc>
          <w:tcPr>
            <w:tcW w:w="2976" w:type="dxa"/>
            <w:vAlign w:val="center"/>
          </w:tcPr>
          <w:p w:rsidR="002612D1" w:rsidRPr="000A1617" w:rsidRDefault="002612D1" w:rsidP="00BB304F">
            <w:pPr>
              <w:jc w:val="center"/>
              <w:rPr>
                <w:rFonts w:ascii="Times New Roman" w:eastAsia="Times New Roman" w:hAnsi="Times New Roman"/>
                <w:sz w:val="16"/>
                <w:szCs w:val="16"/>
              </w:rPr>
            </w:pPr>
            <w:r w:rsidRPr="000A1617">
              <w:rPr>
                <w:rFonts w:ascii="Times New Roman" w:eastAsia="Times New Roman" w:hAnsi="Times New Roman"/>
                <w:sz w:val="16"/>
                <w:szCs w:val="16"/>
              </w:rPr>
              <w:t>2</w:t>
            </w:r>
          </w:p>
        </w:tc>
        <w:tc>
          <w:tcPr>
            <w:tcW w:w="1985" w:type="dxa"/>
            <w:vAlign w:val="center"/>
          </w:tcPr>
          <w:p w:rsidR="002612D1" w:rsidRPr="000A1617" w:rsidRDefault="002612D1" w:rsidP="00BB304F">
            <w:pPr>
              <w:jc w:val="center"/>
              <w:rPr>
                <w:rFonts w:ascii="Times New Roman" w:eastAsia="Times New Roman" w:hAnsi="Times New Roman"/>
                <w:sz w:val="16"/>
                <w:szCs w:val="16"/>
              </w:rPr>
            </w:pPr>
            <w:r w:rsidRPr="000A1617">
              <w:rPr>
                <w:rFonts w:ascii="Times New Roman" w:eastAsia="Times New Roman" w:hAnsi="Times New Roman"/>
                <w:sz w:val="16"/>
                <w:szCs w:val="16"/>
              </w:rPr>
              <w:t>3</w:t>
            </w:r>
          </w:p>
        </w:tc>
        <w:tc>
          <w:tcPr>
            <w:tcW w:w="1984" w:type="dxa"/>
            <w:vAlign w:val="center"/>
          </w:tcPr>
          <w:p w:rsidR="002612D1" w:rsidRPr="000A1617" w:rsidRDefault="002612D1" w:rsidP="00BB304F">
            <w:pPr>
              <w:jc w:val="center"/>
              <w:rPr>
                <w:rFonts w:ascii="Times New Roman" w:eastAsia="Times New Roman" w:hAnsi="Times New Roman"/>
                <w:sz w:val="16"/>
                <w:szCs w:val="16"/>
              </w:rPr>
            </w:pPr>
            <w:r w:rsidRPr="000A1617">
              <w:rPr>
                <w:rFonts w:ascii="Times New Roman" w:eastAsia="Times New Roman" w:hAnsi="Times New Roman"/>
                <w:sz w:val="16"/>
                <w:szCs w:val="16"/>
              </w:rPr>
              <w:t>4</w:t>
            </w:r>
          </w:p>
        </w:tc>
        <w:tc>
          <w:tcPr>
            <w:tcW w:w="1418" w:type="dxa"/>
          </w:tcPr>
          <w:p w:rsidR="002612D1" w:rsidRPr="000A1617" w:rsidRDefault="002612D1" w:rsidP="00BB304F">
            <w:pPr>
              <w:jc w:val="center"/>
              <w:rPr>
                <w:rFonts w:ascii="Times New Roman" w:eastAsia="Times New Roman" w:hAnsi="Times New Roman"/>
                <w:sz w:val="16"/>
                <w:szCs w:val="16"/>
              </w:rPr>
            </w:pPr>
            <w:r w:rsidRPr="000A1617">
              <w:rPr>
                <w:rFonts w:ascii="Times New Roman" w:eastAsia="Times New Roman" w:hAnsi="Times New Roman"/>
                <w:sz w:val="16"/>
                <w:szCs w:val="16"/>
              </w:rPr>
              <w:t>5</w:t>
            </w:r>
          </w:p>
        </w:tc>
        <w:tc>
          <w:tcPr>
            <w:tcW w:w="850" w:type="dxa"/>
          </w:tcPr>
          <w:p w:rsidR="002612D1" w:rsidRPr="000A1617" w:rsidRDefault="002612D1" w:rsidP="00BB304F">
            <w:pPr>
              <w:jc w:val="center"/>
              <w:rPr>
                <w:rFonts w:ascii="Times New Roman" w:eastAsia="Times New Roman" w:hAnsi="Times New Roman"/>
                <w:sz w:val="16"/>
                <w:szCs w:val="16"/>
              </w:rPr>
            </w:pPr>
            <w:r w:rsidRPr="000A1617">
              <w:rPr>
                <w:rFonts w:ascii="Times New Roman" w:eastAsia="Times New Roman" w:hAnsi="Times New Roman"/>
                <w:sz w:val="16"/>
                <w:szCs w:val="16"/>
              </w:rPr>
              <w:t>6</w:t>
            </w:r>
          </w:p>
        </w:tc>
      </w:tr>
      <w:tr w:rsidR="002612D1" w:rsidRPr="000A1617" w:rsidTr="00BB304F">
        <w:trPr>
          <w:trHeight w:val="185"/>
        </w:trPr>
        <w:tc>
          <w:tcPr>
            <w:tcW w:w="568" w:type="dxa"/>
          </w:tcPr>
          <w:p w:rsidR="002612D1" w:rsidRPr="000A1617" w:rsidRDefault="002612D1" w:rsidP="00BB304F">
            <w:pPr>
              <w:jc w:val="both"/>
              <w:rPr>
                <w:rFonts w:ascii="Times New Roman" w:eastAsia="Times New Roman" w:hAnsi="Times New Roman"/>
                <w:sz w:val="20"/>
                <w:szCs w:val="20"/>
              </w:rPr>
            </w:pPr>
          </w:p>
        </w:tc>
        <w:tc>
          <w:tcPr>
            <w:tcW w:w="2976" w:type="dxa"/>
            <w:vAlign w:val="center"/>
          </w:tcPr>
          <w:p w:rsidR="002612D1" w:rsidRPr="000A1617" w:rsidRDefault="002612D1" w:rsidP="00BB304F">
            <w:pPr>
              <w:rPr>
                <w:rFonts w:ascii="Times New Roman" w:eastAsia="Times New Roman" w:hAnsi="Times New Roman"/>
                <w:b/>
                <w:sz w:val="20"/>
                <w:szCs w:val="20"/>
              </w:rPr>
            </w:pPr>
            <w:r w:rsidRPr="000A1617">
              <w:rPr>
                <w:rFonts w:ascii="Times New Roman" w:eastAsia="Times New Roman" w:hAnsi="Times New Roman"/>
                <w:b/>
                <w:sz w:val="20"/>
                <w:szCs w:val="20"/>
              </w:rPr>
              <w:t>Всего:</w:t>
            </w:r>
          </w:p>
        </w:tc>
        <w:tc>
          <w:tcPr>
            <w:tcW w:w="1985" w:type="dxa"/>
            <w:vAlign w:val="center"/>
          </w:tcPr>
          <w:p w:rsidR="002612D1" w:rsidRPr="000A1617" w:rsidRDefault="00C5632D" w:rsidP="00BB304F">
            <w:pPr>
              <w:jc w:val="center"/>
              <w:rPr>
                <w:rFonts w:ascii="Times New Roman" w:eastAsia="Times New Roman" w:hAnsi="Times New Roman"/>
                <w:b/>
                <w:color w:val="000000"/>
                <w:sz w:val="20"/>
                <w:szCs w:val="20"/>
                <w:lang w:eastAsia="ru-RU"/>
              </w:rPr>
            </w:pPr>
            <w:r w:rsidRPr="000A1617">
              <w:rPr>
                <w:rFonts w:ascii="Times New Roman" w:eastAsia="Times New Roman" w:hAnsi="Times New Roman"/>
                <w:b/>
                <w:color w:val="000000"/>
                <w:sz w:val="20"/>
                <w:szCs w:val="20"/>
                <w:lang w:eastAsia="ru-RU"/>
              </w:rPr>
              <w:t>3 000,0</w:t>
            </w:r>
          </w:p>
        </w:tc>
        <w:tc>
          <w:tcPr>
            <w:tcW w:w="1984" w:type="dxa"/>
            <w:vAlign w:val="center"/>
          </w:tcPr>
          <w:p w:rsidR="002612D1" w:rsidRPr="000A1617" w:rsidRDefault="000A1617"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3 387,8</w:t>
            </w:r>
          </w:p>
        </w:tc>
        <w:tc>
          <w:tcPr>
            <w:tcW w:w="1418" w:type="dxa"/>
          </w:tcPr>
          <w:p w:rsidR="002612D1" w:rsidRPr="000A1617" w:rsidRDefault="000A1617"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432,7</w:t>
            </w:r>
          </w:p>
        </w:tc>
        <w:tc>
          <w:tcPr>
            <w:tcW w:w="850" w:type="dxa"/>
          </w:tcPr>
          <w:p w:rsidR="002612D1" w:rsidRPr="000A1617" w:rsidRDefault="000A1617"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12,8</w:t>
            </w:r>
          </w:p>
        </w:tc>
      </w:tr>
      <w:tr w:rsidR="002612D1" w:rsidRPr="00F64009" w:rsidTr="00BB304F">
        <w:trPr>
          <w:trHeight w:val="201"/>
        </w:trPr>
        <w:tc>
          <w:tcPr>
            <w:tcW w:w="568" w:type="dxa"/>
            <w:vAlign w:val="center"/>
          </w:tcPr>
          <w:p w:rsidR="002612D1" w:rsidRPr="000A1617" w:rsidRDefault="002612D1" w:rsidP="00BB304F">
            <w:pPr>
              <w:jc w:val="center"/>
              <w:rPr>
                <w:rFonts w:ascii="Times New Roman" w:eastAsia="Times New Roman" w:hAnsi="Times New Roman"/>
                <w:sz w:val="20"/>
                <w:szCs w:val="20"/>
              </w:rPr>
            </w:pPr>
            <w:r w:rsidRPr="000A1617">
              <w:rPr>
                <w:rFonts w:ascii="Times New Roman" w:eastAsia="Times New Roman" w:hAnsi="Times New Roman"/>
                <w:sz w:val="20"/>
                <w:szCs w:val="20"/>
              </w:rPr>
              <w:t>1</w:t>
            </w:r>
          </w:p>
        </w:tc>
        <w:tc>
          <w:tcPr>
            <w:tcW w:w="2976" w:type="dxa"/>
            <w:vAlign w:val="center"/>
          </w:tcPr>
          <w:p w:rsidR="002612D1" w:rsidRPr="000A1617" w:rsidRDefault="002612D1" w:rsidP="00BB304F">
            <w:pPr>
              <w:rPr>
                <w:rFonts w:ascii="Times New Roman" w:eastAsia="Times New Roman" w:hAnsi="Times New Roman"/>
                <w:sz w:val="20"/>
                <w:szCs w:val="20"/>
              </w:rPr>
            </w:pPr>
            <w:r w:rsidRPr="000A1617">
              <w:rPr>
                <w:rFonts w:ascii="Times New Roman" w:eastAsia="Times New Roman" w:hAnsi="Times New Roman"/>
                <w:sz w:val="20"/>
                <w:szCs w:val="20"/>
              </w:rPr>
              <w:t xml:space="preserve">местный бюджет </w:t>
            </w:r>
          </w:p>
        </w:tc>
        <w:tc>
          <w:tcPr>
            <w:tcW w:w="1985" w:type="dxa"/>
            <w:vAlign w:val="center"/>
          </w:tcPr>
          <w:p w:rsidR="002612D1" w:rsidRPr="000A1617" w:rsidRDefault="00C5632D" w:rsidP="00BB304F">
            <w:pPr>
              <w:jc w:val="center"/>
              <w:rPr>
                <w:rFonts w:ascii="Times New Roman" w:eastAsia="Times New Roman" w:hAnsi="Times New Roman"/>
                <w:color w:val="000000"/>
                <w:sz w:val="20"/>
                <w:szCs w:val="20"/>
                <w:lang w:eastAsia="ru-RU"/>
              </w:rPr>
            </w:pPr>
            <w:r w:rsidRPr="000A1617">
              <w:rPr>
                <w:rFonts w:ascii="Times New Roman" w:eastAsia="Times New Roman" w:hAnsi="Times New Roman"/>
                <w:color w:val="000000"/>
                <w:sz w:val="20"/>
                <w:szCs w:val="20"/>
                <w:lang w:eastAsia="ru-RU"/>
              </w:rPr>
              <w:t>3 000,0</w:t>
            </w:r>
          </w:p>
        </w:tc>
        <w:tc>
          <w:tcPr>
            <w:tcW w:w="1984" w:type="dxa"/>
            <w:vAlign w:val="center"/>
          </w:tcPr>
          <w:p w:rsidR="002612D1" w:rsidRPr="000A1617" w:rsidRDefault="000A1617"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3 387,8</w:t>
            </w:r>
          </w:p>
        </w:tc>
        <w:tc>
          <w:tcPr>
            <w:tcW w:w="1418" w:type="dxa"/>
          </w:tcPr>
          <w:p w:rsidR="002612D1" w:rsidRPr="000A1617" w:rsidRDefault="000A1617"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432,7</w:t>
            </w:r>
          </w:p>
        </w:tc>
        <w:tc>
          <w:tcPr>
            <w:tcW w:w="850" w:type="dxa"/>
          </w:tcPr>
          <w:p w:rsidR="0049051F" w:rsidRPr="000A1617" w:rsidRDefault="000A1617" w:rsidP="0049051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w:t>
            </w:r>
          </w:p>
        </w:tc>
      </w:tr>
    </w:tbl>
    <w:p w:rsidR="002612D1" w:rsidRPr="00F64009" w:rsidRDefault="002612D1" w:rsidP="00840A82">
      <w:pPr>
        <w:jc w:val="both"/>
        <w:rPr>
          <w:rFonts w:ascii="Times New Roman" w:eastAsia="Calibri" w:hAnsi="Times New Roman"/>
          <w:highlight w:val="yellow"/>
          <w:lang w:eastAsia="ru-RU"/>
        </w:rPr>
      </w:pPr>
    </w:p>
    <w:p w:rsidR="00A54D69" w:rsidRPr="0078279F" w:rsidRDefault="00A54D69" w:rsidP="00A54D69">
      <w:pPr>
        <w:ind w:firstLine="708"/>
        <w:jc w:val="both"/>
        <w:rPr>
          <w:rFonts w:ascii="Times New Roman" w:hAnsi="Times New Roman"/>
        </w:rPr>
      </w:pPr>
      <w:r w:rsidRPr="0078279F">
        <w:rPr>
          <w:rFonts w:ascii="Times New Roman" w:hAnsi="Times New Roman"/>
        </w:rPr>
        <w:t>Удельный вес к общему объему   расходов бюджета составляет 0,05% и 0,01 % к исполнению расходной части бюджета города.</w:t>
      </w:r>
    </w:p>
    <w:p w:rsidR="00A54D69" w:rsidRPr="00227EA5" w:rsidRDefault="00A54D69" w:rsidP="00A54D69">
      <w:pPr>
        <w:ind w:firstLine="709"/>
        <w:jc w:val="both"/>
        <w:rPr>
          <w:rFonts w:ascii="Times New Roman" w:eastAsia="Times New Roman" w:hAnsi="Times New Roman"/>
        </w:rPr>
      </w:pPr>
      <w:r w:rsidRPr="00227EA5">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A54D69" w:rsidRPr="008E31D9" w:rsidRDefault="00A54D69" w:rsidP="00A54D69">
      <w:pPr>
        <w:ind w:firstLine="709"/>
        <w:jc w:val="both"/>
        <w:rPr>
          <w:rFonts w:ascii="Times New Roman" w:eastAsia="Times New Roman" w:hAnsi="Times New Roman"/>
          <w:color w:val="000000"/>
        </w:rPr>
      </w:pPr>
      <w:r w:rsidRPr="008E31D9">
        <w:rPr>
          <w:rFonts w:ascii="Times New Roman" w:eastAsia="Times New Roman" w:hAnsi="Times New Roman"/>
          <w:color w:val="000000"/>
        </w:rPr>
        <w:t>Бюджетные ассигнования направлены:</w:t>
      </w:r>
    </w:p>
    <w:p w:rsidR="00A54D69" w:rsidRPr="008E31D9" w:rsidRDefault="00A54D69" w:rsidP="00A54D69">
      <w:pPr>
        <w:ind w:firstLine="708"/>
        <w:jc w:val="both"/>
        <w:rPr>
          <w:rFonts w:ascii="Times New Roman" w:eastAsia="Times New Roman" w:hAnsi="Times New Roman"/>
          <w:color w:val="000000"/>
        </w:rPr>
      </w:pPr>
      <w:r>
        <w:rPr>
          <w:rFonts w:ascii="Times New Roman" w:eastAsia="Times New Roman" w:hAnsi="Times New Roman"/>
          <w:color w:val="000000"/>
        </w:rPr>
        <w:lastRenderedPageBreak/>
        <w:t xml:space="preserve">1) </w:t>
      </w:r>
      <w:r w:rsidRPr="008E31D9">
        <w:rPr>
          <w:rFonts w:ascii="Times New Roman" w:eastAsia="Times New Roman" w:hAnsi="Times New Roman"/>
          <w:color w:val="000000"/>
        </w:rPr>
        <w:t>на повышение условий доступности приоритетных объектов, находящихся в муниципальной собственности, в приоритетных сферах жизнедеятельности для инвалидов и других маломобильных групп населения. Заключены муниципальные контракты:</w:t>
      </w:r>
    </w:p>
    <w:p w:rsidR="00A54D69" w:rsidRDefault="00A54D69" w:rsidP="00A54D69">
      <w:pPr>
        <w:ind w:firstLine="709"/>
        <w:jc w:val="both"/>
        <w:rPr>
          <w:rFonts w:ascii="Times New Roman" w:eastAsia="Times New Roman" w:hAnsi="Times New Roman"/>
          <w:color w:val="000000"/>
        </w:rPr>
      </w:pPr>
      <w:r w:rsidRPr="008E31D9">
        <w:rPr>
          <w:rFonts w:ascii="Times New Roman" w:eastAsia="Times New Roman" w:hAnsi="Times New Roman"/>
          <w:color w:val="000000"/>
        </w:rPr>
        <w:t xml:space="preserve"> на поставку лестничного гусеничного подъемника в МАОУ «СОШ №9» и на приобретение и монтаж системы связи для вызова персонала в целях беспрепятственного доступа маломобильных групп населения в сумме 368,8 тыс. рублей. Исполнение планируется в 4 квартале 2023 года</w:t>
      </w:r>
      <w:r>
        <w:rPr>
          <w:rFonts w:ascii="Times New Roman" w:eastAsia="Times New Roman" w:hAnsi="Times New Roman"/>
          <w:color w:val="000000"/>
        </w:rPr>
        <w:t>;</w:t>
      </w:r>
    </w:p>
    <w:p w:rsidR="00A54D69" w:rsidRPr="008E31D9" w:rsidRDefault="00A54D69" w:rsidP="00A54D69">
      <w:pPr>
        <w:ind w:firstLine="709"/>
        <w:jc w:val="both"/>
        <w:rPr>
          <w:rFonts w:ascii="Times New Roman" w:eastAsia="Times New Roman" w:hAnsi="Times New Roman"/>
          <w:color w:val="000000"/>
        </w:rPr>
      </w:pPr>
      <w:r>
        <w:rPr>
          <w:rFonts w:ascii="Times New Roman" w:eastAsia="Times New Roman" w:hAnsi="Times New Roman"/>
          <w:color w:val="000000"/>
        </w:rPr>
        <w:t>на приобретение тактильной продукции в МБОУ ДО «Детская художественная школа» в сумме 32,0 тыс. руб., исполнено 100%.</w:t>
      </w:r>
    </w:p>
    <w:p w:rsidR="00A54D69" w:rsidRDefault="00A54D69" w:rsidP="00A54D69">
      <w:pPr>
        <w:ind w:firstLine="708"/>
        <w:jc w:val="both"/>
        <w:rPr>
          <w:rFonts w:ascii="Times New Roman" w:eastAsia="Times New Roman" w:hAnsi="Times New Roman"/>
          <w:color w:val="000000"/>
        </w:rPr>
      </w:pPr>
      <w:r w:rsidRPr="00AF6F95">
        <w:rPr>
          <w:rFonts w:ascii="Times New Roman" w:eastAsia="Times New Roman" w:hAnsi="Times New Roman"/>
          <w:color w:val="000000"/>
        </w:rPr>
        <w:t>2) на формирование доступности жилых помещений и общего имущества в многоквартирном доме, в котором расположены жилые помещения для инвалидов и других маломобильных групп населения.</w:t>
      </w:r>
      <w:r>
        <w:rPr>
          <w:rFonts w:ascii="Times New Roman" w:eastAsia="Times New Roman" w:hAnsi="Times New Roman"/>
          <w:color w:val="000000"/>
        </w:rPr>
        <w:t xml:space="preserve">  Заключены муниципальные контракты:</w:t>
      </w:r>
    </w:p>
    <w:p w:rsidR="00A54D69" w:rsidRDefault="00A54D69" w:rsidP="00A54D69">
      <w:pPr>
        <w:ind w:firstLine="708"/>
        <w:jc w:val="both"/>
        <w:rPr>
          <w:rFonts w:ascii="Times New Roman" w:eastAsia="Times New Roman" w:hAnsi="Times New Roman"/>
          <w:color w:val="000000"/>
        </w:rPr>
      </w:pPr>
      <w:r w:rsidRPr="000D2B45">
        <w:rPr>
          <w:rFonts w:ascii="Times New Roman" w:eastAsia="Times New Roman" w:hAnsi="Times New Roman"/>
          <w:color w:val="000000"/>
        </w:rPr>
        <w:t>на оказание услуг по диспетчеризации подъемных платформ и выполнению электромонтажных работ по подключению систем связи наклонных подъемников для МГН по адресу: г. Мегион, ул. Заречная</w:t>
      </w:r>
      <w:r>
        <w:rPr>
          <w:rFonts w:ascii="Times New Roman" w:eastAsia="Times New Roman" w:hAnsi="Times New Roman"/>
          <w:color w:val="000000"/>
        </w:rPr>
        <w:t>, 15/1 (1, 2 подъезд) и</w:t>
      </w:r>
      <w:r w:rsidRPr="000D2B45">
        <w:rPr>
          <w:rFonts w:ascii="Times New Roman" w:eastAsia="Times New Roman" w:hAnsi="Times New Roman"/>
          <w:color w:val="000000"/>
        </w:rPr>
        <w:t xml:space="preserve"> пгт. Высокий, ул. Гагарина, 1/1 (3 подъезд)</w:t>
      </w:r>
      <w:r>
        <w:rPr>
          <w:rFonts w:ascii="Times New Roman" w:eastAsia="Times New Roman" w:hAnsi="Times New Roman"/>
          <w:color w:val="000000"/>
        </w:rPr>
        <w:t xml:space="preserve"> в сумме 161,3 тыс. рублей</w:t>
      </w:r>
      <w:r w:rsidRPr="000D2B45">
        <w:rPr>
          <w:rFonts w:ascii="Times New Roman" w:eastAsia="Times New Roman" w:hAnsi="Times New Roman"/>
          <w:color w:val="000000"/>
        </w:rPr>
        <w:t>,</w:t>
      </w:r>
      <w:r>
        <w:rPr>
          <w:rFonts w:ascii="Times New Roman" w:eastAsia="Times New Roman" w:hAnsi="Times New Roman"/>
          <w:color w:val="000000"/>
        </w:rPr>
        <w:t xml:space="preserve"> исполнение составило 100%;</w:t>
      </w:r>
    </w:p>
    <w:p w:rsidR="00A54D69" w:rsidRDefault="00A54D69" w:rsidP="00A54D69">
      <w:pPr>
        <w:ind w:firstLine="708"/>
        <w:jc w:val="both"/>
        <w:rPr>
          <w:rFonts w:ascii="Times New Roman" w:eastAsia="Times New Roman" w:hAnsi="Times New Roman"/>
          <w:color w:val="000000"/>
        </w:rPr>
      </w:pPr>
      <w:r w:rsidRPr="000D2B45">
        <w:rPr>
          <w:rFonts w:ascii="Times New Roman" w:eastAsia="Times New Roman" w:hAnsi="Times New Roman"/>
          <w:color w:val="000000"/>
        </w:rPr>
        <w:t>на оказание услуг по техническому обслуживанию наклонных подъемников для маломобильных групп населения, расположенных в г. Мегион и пгт. Высокий</w:t>
      </w:r>
      <w:r>
        <w:rPr>
          <w:rFonts w:ascii="Times New Roman" w:eastAsia="Times New Roman" w:hAnsi="Times New Roman"/>
          <w:color w:val="000000"/>
        </w:rPr>
        <w:t xml:space="preserve"> в сумме 643,4 тыс. рублей, исполнено 45,0 тыс. руб., или 7</w:t>
      </w:r>
      <w:r w:rsidR="00600BFC">
        <w:rPr>
          <w:rFonts w:ascii="Times New Roman" w:eastAsia="Times New Roman" w:hAnsi="Times New Roman"/>
          <w:color w:val="000000"/>
        </w:rPr>
        <w:t>,0</w:t>
      </w:r>
      <w:r>
        <w:rPr>
          <w:rFonts w:ascii="Times New Roman" w:eastAsia="Times New Roman" w:hAnsi="Times New Roman"/>
          <w:color w:val="000000"/>
        </w:rPr>
        <w:t>%. Срок выполнения работ по декабрь 2023 года;</w:t>
      </w:r>
    </w:p>
    <w:p w:rsidR="00A54D69" w:rsidRDefault="00A54D69" w:rsidP="00A54D69">
      <w:pPr>
        <w:ind w:firstLine="708"/>
        <w:jc w:val="both"/>
        <w:rPr>
          <w:rFonts w:ascii="Times New Roman" w:eastAsia="Times New Roman" w:hAnsi="Times New Roman"/>
          <w:color w:val="000000"/>
        </w:rPr>
      </w:pPr>
      <w:r w:rsidRPr="00820150">
        <w:rPr>
          <w:rFonts w:ascii="Times New Roman" w:eastAsia="Times New Roman" w:hAnsi="Times New Roman"/>
          <w:color w:val="000000"/>
        </w:rPr>
        <w:t>на выполнение работ по объекту «Обустройство входной группы для беспрепятственного доступа маломобильных групп населения в жилом доме по ул. Первомайская 6, г. Мегион (2 подъезд)»</w:t>
      </w:r>
      <w:r>
        <w:rPr>
          <w:rFonts w:ascii="Times New Roman" w:eastAsia="Times New Roman" w:hAnsi="Times New Roman"/>
          <w:color w:val="000000"/>
        </w:rPr>
        <w:t xml:space="preserve"> в сумме 1 831,0 тыс. руб., исполнения нет. Срок выполнения работ – октябрь 2023 года. Сформированный по итогам проведенного аукциона, свободный остаток бюджетных ассигнований в сумме 226,3 тыс. руб. планируется к освоению в 4 квартале 2023 года;</w:t>
      </w:r>
    </w:p>
    <w:p w:rsidR="00A54D69" w:rsidRDefault="00A54D69" w:rsidP="00A54D69">
      <w:pPr>
        <w:ind w:firstLine="708"/>
        <w:jc w:val="both"/>
        <w:rPr>
          <w:rFonts w:ascii="Times New Roman" w:eastAsia="Times New Roman" w:hAnsi="Times New Roman"/>
          <w:color w:val="000000"/>
        </w:rPr>
      </w:pPr>
      <w:r>
        <w:rPr>
          <w:rFonts w:ascii="Times New Roman" w:eastAsia="Times New Roman" w:hAnsi="Times New Roman"/>
          <w:color w:val="000000"/>
        </w:rPr>
        <w:t>на разработку проектно-сметной документации по объекту «Обустройство входной группы для маломобильных групп населения в жилом доме по ул. Первомайская, 6» в сумме 125,0 тыс. руб., исполнено 100%.</w:t>
      </w:r>
    </w:p>
    <w:p w:rsidR="00D77DAA" w:rsidRDefault="00D77DAA" w:rsidP="001A0DB1">
      <w:pPr>
        <w:ind w:firstLine="709"/>
        <w:jc w:val="both"/>
        <w:rPr>
          <w:rFonts w:ascii="Times New Roman" w:eastAsia="Times New Roman" w:hAnsi="Times New Roman"/>
          <w:b/>
          <w:bCs/>
          <w:color w:val="000000"/>
          <w:highlight w:val="yellow"/>
          <w:lang w:eastAsia="ru-RU"/>
        </w:rPr>
      </w:pPr>
    </w:p>
    <w:p w:rsidR="002B7AB3" w:rsidRPr="00F64009" w:rsidRDefault="002B7AB3" w:rsidP="001A0DB1">
      <w:pPr>
        <w:ind w:firstLine="709"/>
        <w:jc w:val="both"/>
        <w:rPr>
          <w:rFonts w:ascii="Times New Roman" w:eastAsia="Times New Roman" w:hAnsi="Times New Roman"/>
          <w:b/>
          <w:bCs/>
          <w:color w:val="000000"/>
          <w:highlight w:val="yellow"/>
          <w:lang w:eastAsia="ru-RU"/>
        </w:rPr>
      </w:pPr>
    </w:p>
    <w:p w:rsidR="002612D1" w:rsidRPr="00EA58A6" w:rsidRDefault="002612D1" w:rsidP="002612D1">
      <w:pPr>
        <w:jc w:val="center"/>
        <w:rPr>
          <w:rFonts w:ascii="Times New Roman" w:eastAsia="Times New Roman" w:hAnsi="Times New Roman"/>
          <w:b/>
          <w:bCs/>
          <w:color w:val="000000"/>
          <w:lang w:eastAsia="ru-RU"/>
        </w:rPr>
      </w:pPr>
      <w:r w:rsidRPr="00EA58A6">
        <w:rPr>
          <w:rFonts w:ascii="Times New Roman" w:eastAsia="Times New Roman" w:hAnsi="Times New Roman"/>
          <w:b/>
          <w:bCs/>
          <w:color w:val="000000"/>
          <w:lang w:eastAsia="ru-RU"/>
        </w:rPr>
        <w:t>17. Программа</w:t>
      </w:r>
    </w:p>
    <w:p w:rsidR="002612D1" w:rsidRPr="00EA58A6" w:rsidRDefault="002612D1" w:rsidP="002612D1">
      <w:pPr>
        <w:jc w:val="center"/>
        <w:rPr>
          <w:rFonts w:ascii="Times New Roman" w:eastAsia="Times New Roman" w:hAnsi="Times New Roman"/>
          <w:b/>
          <w:bCs/>
          <w:color w:val="000000"/>
          <w:lang w:eastAsia="ru-RU"/>
        </w:rPr>
      </w:pPr>
      <w:r w:rsidRPr="00EA58A6">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w:t>
      </w:r>
      <w:r w:rsidR="00145F7E" w:rsidRPr="00EA58A6">
        <w:rPr>
          <w:rFonts w:ascii="Times New Roman" w:eastAsia="Times New Roman" w:hAnsi="Times New Roman"/>
          <w:b/>
          <w:bCs/>
          <w:color w:val="000000"/>
          <w:lang w:eastAsia="ru-RU"/>
        </w:rPr>
        <w:t>е</w:t>
      </w:r>
      <w:r w:rsidRPr="00EA58A6">
        <w:rPr>
          <w:rFonts w:ascii="Times New Roman" w:eastAsia="Times New Roman" w:hAnsi="Times New Roman"/>
          <w:b/>
          <w:bCs/>
          <w:color w:val="000000"/>
          <w:lang w:eastAsia="ru-RU"/>
        </w:rPr>
        <w:t xml:space="preserve"> Мегион</w:t>
      </w:r>
      <w:r w:rsidR="00145F7E" w:rsidRPr="00EA58A6">
        <w:rPr>
          <w:rFonts w:ascii="Times New Roman" w:eastAsia="Times New Roman" w:hAnsi="Times New Roman"/>
          <w:b/>
          <w:bCs/>
          <w:color w:val="000000"/>
          <w:lang w:eastAsia="ru-RU"/>
        </w:rPr>
        <w:t>е</w:t>
      </w:r>
      <w:r w:rsidRPr="00EA58A6">
        <w:rPr>
          <w:rFonts w:ascii="Times New Roman" w:eastAsia="Times New Roman" w:hAnsi="Times New Roman"/>
          <w:b/>
          <w:bCs/>
          <w:color w:val="000000"/>
          <w:lang w:eastAsia="ru-RU"/>
        </w:rPr>
        <w:t xml:space="preserve"> на 2019-2025 годы</w:t>
      </w:r>
      <w:r w:rsidR="00145F7E" w:rsidRPr="00EA58A6">
        <w:rPr>
          <w:rFonts w:ascii="Times New Roman" w:eastAsia="Times New Roman" w:hAnsi="Times New Roman"/>
          <w:b/>
          <w:bCs/>
          <w:color w:val="000000"/>
          <w:lang w:eastAsia="ru-RU"/>
        </w:rPr>
        <w:t xml:space="preserve"> и на период до 2030 года</w:t>
      </w:r>
      <w:r w:rsidRPr="00EA58A6">
        <w:rPr>
          <w:rFonts w:ascii="Times New Roman" w:eastAsia="Times New Roman" w:hAnsi="Times New Roman"/>
          <w:b/>
          <w:bCs/>
          <w:color w:val="000000"/>
          <w:lang w:eastAsia="ru-RU"/>
        </w:rPr>
        <w:t>»</w:t>
      </w:r>
    </w:p>
    <w:p w:rsidR="002612D1" w:rsidRPr="00EA58A6" w:rsidRDefault="002612D1" w:rsidP="002612D1">
      <w:pPr>
        <w:jc w:val="center"/>
        <w:rPr>
          <w:rFonts w:ascii="Times New Roman" w:eastAsia="Times New Roman" w:hAnsi="Times New Roman"/>
          <w:b/>
          <w:bCs/>
          <w:lang w:eastAsia="ru-RU"/>
        </w:rPr>
      </w:pPr>
    </w:p>
    <w:p w:rsidR="002612D1" w:rsidRPr="00EA58A6" w:rsidRDefault="002612D1" w:rsidP="002612D1">
      <w:pPr>
        <w:jc w:val="both"/>
        <w:rPr>
          <w:rFonts w:ascii="Times New Roman" w:eastAsia="Times New Roman" w:hAnsi="Times New Roman"/>
          <w:bCs/>
          <w:lang w:eastAsia="ru-RU"/>
        </w:rPr>
      </w:pPr>
      <w:r w:rsidRPr="00EA58A6">
        <w:rPr>
          <w:rFonts w:ascii="Times New Roman" w:eastAsia="Times New Roman" w:hAnsi="Times New Roman"/>
          <w:bCs/>
          <w:lang w:eastAsia="ru-RU"/>
        </w:rPr>
        <w:tab/>
        <w:t xml:space="preserve">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w:t>
      </w:r>
      <w:r w:rsidR="00145F7E" w:rsidRPr="00EA58A6">
        <w:rPr>
          <w:rFonts w:ascii="Times New Roman" w:eastAsia="Times New Roman" w:hAnsi="Times New Roman"/>
          <w:bCs/>
          <w:lang w:eastAsia="ru-RU"/>
        </w:rPr>
        <w:t>г</w:t>
      </w:r>
      <w:r w:rsidRPr="00EA58A6">
        <w:rPr>
          <w:rFonts w:ascii="Times New Roman" w:eastAsia="Times New Roman" w:hAnsi="Times New Roman"/>
          <w:bCs/>
          <w:lang w:eastAsia="ru-RU"/>
        </w:rPr>
        <w:t>ород</w:t>
      </w:r>
      <w:r w:rsidR="00145F7E" w:rsidRPr="00EA58A6">
        <w:rPr>
          <w:rFonts w:ascii="Times New Roman" w:eastAsia="Times New Roman" w:hAnsi="Times New Roman"/>
          <w:bCs/>
          <w:lang w:eastAsia="ru-RU"/>
        </w:rPr>
        <w:t>е</w:t>
      </w:r>
      <w:r w:rsidRPr="00EA58A6">
        <w:rPr>
          <w:rFonts w:ascii="Times New Roman" w:eastAsia="Times New Roman" w:hAnsi="Times New Roman"/>
          <w:bCs/>
          <w:lang w:eastAsia="ru-RU"/>
        </w:rPr>
        <w:t xml:space="preserve"> Мегион</w:t>
      </w:r>
      <w:r w:rsidR="00145F7E" w:rsidRPr="00EA58A6">
        <w:rPr>
          <w:rFonts w:ascii="Times New Roman" w:eastAsia="Times New Roman" w:hAnsi="Times New Roman"/>
          <w:bCs/>
          <w:lang w:eastAsia="ru-RU"/>
        </w:rPr>
        <w:t>е</w:t>
      </w:r>
      <w:r w:rsidRPr="00EA58A6">
        <w:rPr>
          <w:rFonts w:ascii="Times New Roman" w:eastAsia="Times New Roman" w:hAnsi="Times New Roman"/>
          <w:bCs/>
          <w:lang w:eastAsia="ru-RU"/>
        </w:rPr>
        <w:t xml:space="preserve"> на 2019-2025 годы</w:t>
      </w:r>
      <w:r w:rsidR="00145F7E" w:rsidRPr="00EA58A6">
        <w:rPr>
          <w:rFonts w:ascii="Times New Roman" w:eastAsia="Times New Roman" w:hAnsi="Times New Roman"/>
          <w:bCs/>
          <w:lang w:eastAsia="ru-RU"/>
        </w:rPr>
        <w:t xml:space="preserve"> и на период до 2030 года</w:t>
      </w:r>
      <w:r w:rsidRPr="00EA58A6">
        <w:rPr>
          <w:rFonts w:ascii="Times New Roman" w:eastAsia="Times New Roman" w:hAnsi="Times New Roman"/>
          <w:bCs/>
          <w:lang w:eastAsia="ru-RU"/>
        </w:rPr>
        <w:t>» утверждена постановлением администрации города от 20.12.2018 №2777 (с изменениями) (далее муниципальная программа).</w:t>
      </w:r>
    </w:p>
    <w:p w:rsidR="002612D1" w:rsidRPr="00EA58A6" w:rsidRDefault="002612D1" w:rsidP="002612D1">
      <w:pPr>
        <w:ind w:firstLine="708"/>
        <w:rPr>
          <w:rFonts w:ascii="Times New Roman" w:eastAsia="Times New Roman" w:hAnsi="Times New Roman"/>
          <w:bCs/>
          <w:lang w:eastAsia="ru-RU"/>
        </w:rPr>
      </w:pPr>
      <w:r w:rsidRPr="00EA58A6">
        <w:rPr>
          <w:rFonts w:ascii="Times New Roman" w:eastAsia="Times New Roman" w:hAnsi="Times New Roman"/>
          <w:bCs/>
          <w:color w:val="000000"/>
          <w:lang w:eastAsia="ru-RU"/>
        </w:rPr>
        <w:t>Текст муниципальной программы</w:t>
      </w:r>
      <w:r w:rsidRPr="00EA58A6">
        <w:rPr>
          <w:rFonts w:ascii="Times New Roman" w:hAnsi="Times New Roman"/>
        </w:rPr>
        <w:t xml:space="preserve"> </w:t>
      </w:r>
      <w:r w:rsidRPr="00EA58A6">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4" w:history="1">
        <w:r w:rsidRPr="00EA58A6">
          <w:rPr>
            <w:rStyle w:val="aa"/>
            <w:rFonts w:ascii="Times New Roman" w:hAnsi="Times New Roman"/>
          </w:rPr>
          <w:t>https://admmegion.ru/programs/municipal/bezopasnost2019/</w:t>
        </w:r>
      </w:hyperlink>
      <w:r w:rsidRPr="00EA58A6">
        <w:rPr>
          <w:rFonts w:ascii="Times New Roman" w:hAnsi="Times New Roman"/>
        </w:rPr>
        <w:t>.</w:t>
      </w:r>
      <w:r w:rsidRPr="00EA58A6">
        <w:rPr>
          <w:rFonts w:ascii="Times New Roman" w:eastAsia="Times New Roman" w:hAnsi="Times New Roman"/>
          <w:bCs/>
          <w:color w:val="000000"/>
          <w:lang w:eastAsia="ru-RU"/>
        </w:rPr>
        <w:t xml:space="preserve"> </w:t>
      </w:r>
    </w:p>
    <w:p w:rsidR="00810E28" w:rsidRPr="00EA58A6" w:rsidRDefault="00D352F7" w:rsidP="00810E28">
      <w:pPr>
        <w:ind w:firstLine="708"/>
        <w:jc w:val="both"/>
        <w:rPr>
          <w:rFonts w:ascii="Times New Roman" w:hAnsi="Times New Roman"/>
        </w:rPr>
      </w:pPr>
      <w:r w:rsidRPr="00EA58A6">
        <w:rPr>
          <w:rFonts w:ascii="Times New Roman" w:eastAsia="Calibri" w:hAnsi="Times New Roman"/>
        </w:rPr>
        <w:t>Ответственный и</w:t>
      </w:r>
      <w:r w:rsidR="00B35AB2" w:rsidRPr="00EA58A6">
        <w:rPr>
          <w:rFonts w:ascii="Times New Roman" w:eastAsia="Calibri" w:hAnsi="Times New Roman"/>
        </w:rPr>
        <w:t>сполнитель</w:t>
      </w:r>
      <w:r w:rsidR="002612D1" w:rsidRPr="00EA58A6">
        <w:rPr>
          <w:rFonts w:ascii="Times New Roman" w:eastAsia="Calibri" w:hAnsi="Times New Roman"/>
        </w:rPr>
        <w:t xml:space="preserve"> муниципальной программы - </w:t>
      </w:r>
      <w:r w:rsidR="00810E28" w:rsidRPr="00EA58A6">
        <w:rPr>
          <w:rFonts w:ascii="Times New Roman" w:hAnsi="Times New Roman"/>
        </w:rPr>
        <w:t>управление общественной безопасности администрации города.</w:t>
      </w:r>
    </w:p>
    <w:p w:rsidR="00810E28" w:rsidRPr="00EA58A6" w:rsidRDefault="00810E28" w:rsidP="001456C2">
      <w:pPr>
        <w:widowControl w:val="0"/>
        <w:autoSpaceDE w:val="0"/>
        <w:autoSpaceDN w:val="0"/>
        <w:adjustRightInd w:val="0"/>
        <w:jc w:val="both"/>
        <w:rPr>
          <w:rFonts w:ascii="Times New Roman" w:hAnsi="Times New Roman"/>
          <w:color w:val="000000" w:themeColor="text1"/>
        </w:rPr>
      </w:pPr>
      <w:r w:rsidRPr="00EA58A6">
        <w:rPr>
          <w:rFonts w:ascii="Times New Roman" w:eastAsia="Calibri" w:hAnsi="Times New Roman"/>
        </w:rPr>
        <w:t xml:space="preserve">            </w:t>
      </w:r>
      <w:r w:rsidR="00B35AB2" w:rsidRPr="00EA58A6">
        <w:rPr>
          <w:rFonts w:ascii="Times New Roman" w:eastAsia="Calibri" w:hAnsi="Times New Roman"/>
        </w:rPr>
        <w:t>Сои</w:t>
      </w:r>
      <w:r w:rsidR="002612D1" w:rsidRPr="00EA58A6">
        <w:rPr>
          <w:rFonts w:ascii="Times New Roman" w:eastAsia="Calibri" w:hAnsi="Times New Roman"/>
        </w:rPr>
        <w:t xml:space="preserve">сполнители муниципальной программы - </w:t>
      </w:r>
      <w:r w:rsidRPr="00EA58A6">
        <w:rPr>
          <w:rFonts w:ascii="Times New Roman" w:hAnsi="Times New Roman"/>
          <w:color w:val="000000" w:themeColor="text1"/>
        </w:rPr>
        <w:t xml:space="preserve">муниципальное казенное учреждение «Управление гражданской защиты населения», управление общественных связей администрации города, департамент образования администрации города и подведомственные ему учреждения, управление экономической политики администрации города, управление культуры администрации города и подведомственные ему учреждения, управление физической культуры и спорта администрации города, отдел молодёжной политики администрации города, </w:t>
      </w:r>
      <w:r w:rsidR="001456C2" w:rsidRPr="00EA58A6">
        <w:rPr>
          <w:rFonts w:ascii="Times New Roman" w:hAnsi="Times New Roman"/>
          <w:shd w:val="clear" w:color="auto" w:fill="FFFFFF"/>
        </w:rPr>
        <w:t>муниципальное автономное учреждение «Центр гражданского и патриотического воспитания имени Егора Ивановича Горбатова».</w:t>
      </w:r>
    </w:p>
    <w:p w:rsidR="002612D1" w:rsidRPr="00EA58A6" w:rsidRDefault="002612D1" w:rsidP="00810E28">
      <w:pPr>
        <w:ind w:firstLine="708"/>
        <w:jc w:val="both"/>
        <w:rPr>
          <w:rFonts w:ascii="Times New Roman" w:eastAsia="Calibri" w:hAnsi="Times New Roman"/>
        </w:rPr>
      </w:pPr>
      <w:r w:rsidRPr="00EA58A6">
        <w:rPr>
          <w:rFonts w:ascii="Times New Roman" w:eastAsia="Calibri" w:hAnsi="Times New Roman"/>
        </w:rPr>
        <w:lastRenderedPageBreak/>
        <w:t>Целью муниципальной программы является о</w:t>
      </w:r>
      <w:r w:rsidRPr="00EA58A6">
        <w:rPr>
          <w:rFonts w:ascii="Times New Roman" w:hAnsi="Times New Roman"/>
        </w:rPr>
        <w:t xml:space="preserve">беспечение общественного порядка, </w:t>
      </w:r>
      <w:r w:rsidRPr="00EA58A6">
        <w:rPr>
          <w:rFonts w:ascii="Times New Roman" w:eastAsia="Calibri" w:hAnsi="Times New Roman"/>
        </w:rPr>
        <w:t>профилактика правонарушений,</w:t>
      </w:r>
      <w:r w:rsidR="00650827" w:rsidRPr="00EA58A6">
        <w:rPr>
          <w:rFonts w:ascii="Times New Roman" w:eastAsia="Calibri" w:hAnsi="Times New Roman"/>
        </w:rPr>
        <w:t xml:space="preserve"> снижение уровня преступности,</w:t>
      </w:r>
      <w:r w:rsidRPr="00EA58A6">
        <w:rPr>
          <w:rFonts w:ascii="Times New Roman" w:eastAsia="Calibri" w:hAnsi="Times New Roman"/>
        </w:rPr>
        <w:t xml:space="preserve"> организационное, нормативно-правовое и ресурсное обеспечение антинаркотической деятельности, о</w:t>
      </w:r>
      <w:r w:rsidRPr="00EA58A6">
        <w:t>беспечение прав граждан в отдельных сферах жизнедеятельности.</w:t>
      </w:r>
    </w:p>
    <w:p w:rsidR="002612D1" w:rsidRPr="00EA58A6" w:rsidRDefault="002612D1" w:rsidP="002612D1">
      <w:pPr>
        <w:ind w:firstLine="708"/>
        <w:jc w:val="both"/>
        <w:rPr>
          <w:rFonts w:ascii="Times New Roman" w:eastAsia="Calibri" w:hAnsi="Times New Roman"/>
          <w:b/>
        </w:rPr>
      </w:pPr>
      <w:r w:rsidRPr="00EA58A6">
        <w:rPr>
          <w:rFonts w:ascii="Times New Roman" w:eastAsia="Calibri" w:hAnsi="Times New Roman"/>
          <w:b/>
        </w:rPr>
        <w:t>Задачи муниципальной программы:</w:t>
      </w:r>
    </w:p>
    <w:p w:rsidR="002612D1" w:rsidRPr="00EA58A6" w:rsidRDefault="002612D1" w:rsidP="002612D1">
      <w:pPr>
        <w:pStyle w:val="a9"/>
        <w:tabs>
          <w:tab w:val="left" w:pos="0"/>
          <w:tab w:val="left" w:pos="709"/>
        </w:tabs>
        <w:ind w:left="0"/>
        <w:jc w:val="both"/>
        <w:rPr>
          <w:rFonts w:ascii="Times New Roman" w:hAnsi="Times New Roman"/>
        </w:rPr>
      </w:pPr>
      <w:r w:rsidRPr="00EA58A6">
        <w:rPr>
          <w:rFonts w:ascii="Times New Roman" w:eastAsia="Calibri" w:hAnsi="Times New Roman"/>
        </w:rPr>
        <w:tab/>
        <w:t>1.С</w:t>
      </w:r>
      <w:r w:rsidRPr="00EA58A6">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007816A3" w:rsidRPr="00EA58A6">
        <w:rPr>
          <w:rFonts w:ascii="Times New Roman" w:hAnsi="Times New Roman"/>
          <w:color w:val="000000"/>
        </w:rPr>
        <w:t>.</w:t>
      </w:r>
    </w:p>
    <w:p w:rsidR="002612D1" w:rsidRPr="00EA58A6" w:rsidRDefault="002612D1" w:rsidP="002612D1">
      <w:pPr>
        <w:pStyle w:val="a9"/>
        <w:tabs>
          <w:tab w:val="left" w:pos="0"/>
          <w:tab w:val="left" w:pos="993"/>
        </w:tabs>
        <w:ind w:left="0" w:firstLine="709"/>
        <w:jc w:val="both"/>
        <w:rPr>
          <w:rFonts w:ascii="Times New Roman" w:hAnsi="Times New Roman"/>
        </w:rPr>
      </w:pPr>
      <w:r w:rsidRPr="00EA58A6">
        <w:rPr>
          <w:rFonts w:ascii="Times New Roman" w:hAnsi="Times New Roman"/>
        </w:rPr>
        <w:t>2.П</w:t>
      </w:r>
      <w:r w:rsidRPr="00EA58A6">
        <w:rPr>
          <w:rFonts w:ascii="Times New Roman" w:hAnsi="Times New Roman"/>
          <w:color w:val="000000"/>
        </w:rPr>
        <w:t>равовое ин</w:t>
      </w:r>
      <w:r w:rsidR="007816A3" w:rsidRPr="00EA58A6">
        <w:rPr>
          <w:rFonts w:ascii="Times New Roman" w:hAnsi="Times New Roman"/>
          <w:color w:val="000000"/>
        </w:rPr>
        <w:t>формирование граждан.</w:t>
      </w:r>
    </w:p>
    <w:p w:rsidR="002612D1" w:rsidRPr="00EA58A6" w:rsidRDefault="002612D1" w:rsidP="002612D1">
      <w:pPr>
        <w:pStyle w:val="a9"/>
        <w:tabs>
          <w:tab w:val="left" w:pos="851"/>
        </w:tabs>
        <w:ind w:left="0" w:firstLine="709"/>
        <w:jc w:val="both"/>
        <w:rPr>
          <w:rFonts w:ascii="Times New Roman" w:hAnsi="Times New Roman"/>
          <w:color w:val="000000"/>
        </w:rPr>
      </w:pPr>
      <w:r w:rsidRPr="00EA58A6">
        <w:rPr>
          <w:rFonts w:ascii="Times New Roman" w:hAnsi="Times New Roman"/>
        </w:rPr>
        <w:t>3.Р</w:t>
      </w:r>
      <w:r w:rsidRPr="00EA58A6">
        <w:rPr>
          <w:rFonts w:ascii="Times New Roman" w:hAnsi="Times New Roman"/>
          <w:color w:val="000000"/>
        </w:rPr>
        <w:t>еализация профилактического комплекса мер в</w:t>
      </w:r>
      <w:r w:rsidR="007816A3" w:rsidRPr="00EA58A6">
        <w:rPr>
          <w:rFonts w:ascii="Times New Roman" w:hAnsi="Times New Roman"/>
          <w:color w:val="000000"/>
        </w:rPr>
        <w:t xml:space="preserve"> антинаркотической деятельности.</w:t>
      </w:r>
    </w:p>
    <w:p w:rsidR="002612D1" w:rsidRPr="00EA58A6" w:rsidRDefault="002612D1" w:rsidP="002612D1">
      <w:pPr>
        <w:pStyle w:val="a9"/>
        <w:tabs>
          <w:tab w:val="left" w:pos="851"/>
        </w:tabs>
        <w:ind w:left="0" w:firstLine="709"/>
        <w:jc w:val="both"/>
        <w:rPr>
          <w:rFonts w:ascii="Times New Roman" w:hAnsi="Times New Roman"/>
          <w:color w:val="000000"/>
        </w:rPr>
      </w:pPr>
      <w:r w:rsidRPr="00EA58A6">
        <w:t>4.</w:t>
      </w:r>
      <w:r w:rsidRPr="00EA58A6">
        <w:rPr>
          <w:rFonts w:ascii="Times New Roman" w:hAnsi="Times New Roman"/>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E4698C" w:rsidRPr="00EA58A6" w:rsidRDefault="002612D1" w:rsidP="000031CD">
      <w:pPr>
        <w:ind w:firstLine="360"/>
        <w:jc w:val="both"/>
        <w:rPr>
          <w:rFonts w:ascii="Times New Roman" w:eastAsia="Times New Roman" w:hAnsi="Times New Roman"/>
          <w:bCs/>
          <w:color w:val="000000"/>
          <w:sz w:val="20"/>
          <w:szCs w:val="20"/>
          <w:lang w:eastAsia="ru-RU"/>
        </w:rPr>
      </w:pPr>
      <w:r w:rsidRPr="00EA58A6">
        <w:rPr>
          <w:rFonts w:ascii="Times New Roman" w:eastAsia="Times New Roman" w:hAnsi="Times New Roman"/>
          <w:bCs/>
          <w:color w:val="000000"/>
          <w:sz w:val="20"/>
          <w:szCs w:val="20"/>
          <w:lang w:eastAsia="ru-RU"/>
        </w:rPr>
        <w:t xml:space="preserve">       </w:t>
      </w:r>
      <w:r w:rsidRPr="00EA58A6">
        <w:rPr>
          <w:rFonts w:ascii="Times New Roman" w:hAnsi="Times New Roman"/>
          <w:bCs/>
        </w:rPr>
        <w:t xml:space="preserve">Уточненный объем бюджетных ассигнований составляет </w:t>
      </w:r>
      <w:r w:rsidR="00D2536F" w:rsidRPr="00EA58A6">
        <w:rPr>
          <w:rFonts w:ascii="Times New Roman" w:hAnsi="Times New Roman"/>
          <w:bCs/>
        </w:rPr>
        <w:t>2 442,8</w:t>
      </w:r>
      <w:r w:rsidR="006B7301" w:rsidRPr="00EA58A6">
        <w:rPr>
          <w:rFonts w:ascii="Times New Roman" w:hAnsi="Times New Roman"/>
          <w:bCs/>
        </w:rPr>
        <w:t xml:space="preserve"> </w:t>
      </w:r>
      <w:r w:rsidRPr="00EA58A6">
        <w:rPr>
          <w:rFonts w:ascii="Times New Roman" w:hAnsi="Times New Roman"/>
        </w:rPr>
        <w:t xml:space="preserve">тыс. рублей, </w:t>
      </w:r>
      <w:r w:rsidR="00145F7E" w:rsidRPr="00EA58A6">
        <w:rPr>
          <w:rFonts w:ascii="Times New Roman" w:hAnsi="Times New Roman"/>
          <w:bCs/>
        </w:rPr>
        <w:t xml:space="preserve">исполнено </w:t>
      </w:r>
      <w:r w:rsidR="00EA58A6" w:rsidRPr="00EA58A6">
        <w:rPr>
          <w:rFonts w:ascii="Times New Roman" w:hAnsi="Times New Roman"/>
          <w:bCs/>
        </w:rPr>
        <w:t>1 271,3</w:t>
      </w:r>
      <w:r w:rsidR="00222765" w:rsidRPr="00EA58A6">
        <w:rPr>
          <w:rFonts w:ascii="Times New Roman" w:hAnsi="Times New Roman"/>
          <w:bCs/>
        </w:rPr>
        <w:t xml:space="preserve"> </w:t>
      </w:r>
      <w:r w:rsidR="00260778" w:rsidRPr="00EA58A6">
        <w:rPr>
          <w:rFonts w:ascii="Times New Roman" w:hAnsi="Times New Roman"/>
          <w:bCs/>
        </w:rPr>
        <w:t xml:space="preserve">тыс. рублей, или </w:t>
      </w:r>
      <w:r w:rsidR="00EA58A6" w:rsidRPr="00EA58A6">
        <w:rPr>
          <w:rFonts w:ascii="Times New Roman" w:hAnsi="Times New Roman"/>
          <w:bCs/>
        </w:rPr>
        <w:t>52</w:t>
      </w:r>
      <w:r w:rsidR="00D2536F" w:rsidRPr="00EA58A6">
        <w:rPr>
          <w:rFonts w:ascii="Times New Roman" w:hAnsi="Times New Roman"/>
          <w:bCs/>
        </w:rPr>
        <w:t>,0</w:t>
      </w:r>
      <w:r w:rsidRPr="00EA58A6">
        <w:rPr>
          <w:rFonts w:ascii="Times New Roman" w:hAnsi="Times New Roman"/>
          <w:bCs/>
        </w:rPr>
        <w:t>%, в том числе:</w:t>
      </w:r>
      <w:r w:rsidR="00260778" w:rsidRPr="00EA58A6">
        <w:rPr>
          <w:rFonts w:ascii="Times New Roman" w:eastAsia="Times New Roman" w:hAnsi="Times New Roman"/>
          <w:bCs/>
          <w:color w:val="000000"/>
          <w:sz w:val="20"/>
          <w:szCs w:val="20"/>
          <w:lang w:eastAsia="ru-RU"/>
        </w:rPr>
        <w:t xml:space="preserve"> </w:t>
      </w:r>
    </w:p>
    <w:p w:rsidR="002612D1" w:rsidRPr="00EA58A6" w:rsidRDefault="002612D1" w:rsidP="00A96FD7">
      <w:pPr>
        <w:ind w:left="8148" w:firstLine="348"/>
        <w:jc w:val="center"/>
        <w:rPr>
          <w:rFonts w:ascii="Times New Roman" w:hAnsi="Times New Roman"/>
          <w:bCs/>
          <w:sz w:val="20"/>
          <w:szCs w:val="20"/>
        </w:rPr>
      </w:pPr>
      <w:r w:rsidRPr="00EA58A6">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E6B1E" w:rsidRPr="00F64009" w:rsidTr="00BB304F">
        <w:tc>
          <w:tcPr>
            <w:tcW w:w="568" w:type="dxa"/>
            <w:vAlign w:val="center"/>
          </w:tcPr>
          <w:p w:rsidR="004E6B1E" w:rsidRPr="00EA58A6" w:rsidRDefault="004E6B1E" w:rsidP="004E6B1E">
            <w:pPr>
              <w:jc w:val="center"/>
              <w:rPr>
                <w:rFonts w:ascii="Times New Roman" w:eastAsia="Times New Roman" w:hAnsi="Times New Roman"/>
                <w:sz w:val="20"/>
                <w:szCs w:val="20"/>
              </w:rPr>
            </w:pPr>
            <w:r w:rsidRPr="00EA58A6">
              <w:rPr>
                <w:rFonts w:ascii="Times New Roman" w:eastAsia="Times New Roman" w:hAnsi="Times New Roman"/>
                <w:sz w:val="20"/>
                <w:szCs w:val="20"/>
              </w:rPr>
              <w:t>№ п/п</w:t>
            </w:r>
          </w:p>
        </w:tc>
        <w:tc>
          <w:tcPr>
            <w:tcW w:w="2976" w:type="dxa"/>
            <w:vAlign w:val="center"/>
          </w:tcPr>
          <w:p w:rsidR="004E6B1E" w:rsidRPr="00EA58A6" w:rsidRDefault="004E6B1E" w:rsidP="004E6B1E">
            <w:pPr>
              <w:jc w:val="center"/>
              <w:rPr>
                <w:rFonts w:ascii="Times New Roman" w:eastAsia="Times New Roman" w:hAnsi="Times New Roman"/>
                <w:sz w:val="20"/>
                <w:szCs w:val="20"/>
              </w:rPr>
            </w:pPr>
            <w:r w:rsidRPr="00EA58A6">
              <w:rPr>
                <w:rFonts w:ascii="Times New Roman" w:eastAsia="Times New Roman" w:hAnsi="Times New Roman"/>
                <w:sz w:val="20"/>
                <w:szCs w:val="20"/>
              </w:rPr>
              <w:t>Источник финансирования</w:t>
            </w:r>
          </w:p>
        </w:tc>
        <w:tc>
          <w:tcPr>
            <w:tcW w:w="1985" w:type="dxa"/>
            <w:vAlign w:val="center"/>
          </w:tcPr>
          <w:p w:rsidR="004E6B1E" w:rsidRPr="00EA58A6" w:rsidRDefault="004E6B1E" w:rsidP="004E6B1E">
            <w:pPr>
              <w:jc w:val="center"/>
              <w:rPr>
                <w:rFonts w:ascii="Times New Roman" w:eastAsia="Times New Roman" w:hAnsi="Times New Roman"/>
                <w:sz w:val="20"/>
                <w:szCs w:val="20"/>
              </w:rPr>
            </w:pPr>
            <w:r w:rsidRPr="00EA58A6">
              <w:rPr>
                <w:rFonts w:ascii="Times New Roman" w:hAnsi="Times New Roman"/>
                <w:sz w:val="20"/>
                <w:szCs w:val="20"/>
              </w:rPr>
              <w:t>Утверждено решением Думы         города Мегиона</w:t>
            </w:r>
            <w:r w:rsidR="00FF0205" w:rsidRPr="00EA58A6">
              <w:rPr>
                <w:rFonts w:ascii="Times New Roman" w:hAnsi="Times New Roman"/>
                <w:sz w:val="20"/>
                <w:szCs w:val="20"/>
              </w:rPr>
              <w:t xml:space="preserve"> от 07.12.2022  №247</w:t>
            </w:r>
          </w:p>
        </w:tc>
        <w:tc>
          <w:tcPr>
            <w:tcW w:w="1984" w:type="dxa"/>
            <w:vAlign w:val="center"/>
          </w:tcPr>
          <w:p w:rsidR="004E6B1E" w:rsidRPr="00EA58A6" w:rsidRDefault="004E6B1E" w:rsidP="004E6B1E">
            <w:pPr>
              <w:jc w:val="center"/>
              <w:rPr>
                <w:rFonts w:ascii="Times New Roman" w:eastAsia="Times New Roman" w:hAnsi="Times New Roman"/>
                <w:sz w:val="20"/>
                <w:szCs w:val="20"/>
              </w:rPr>
            </w:pPr>
            <w:r w:rsidRPr="00EA58A6">
              <w:rPr>
                <w:rFonts w:ascii="Times New Roman" w:eastAsia="Times New Roman" w:hAnsi="Times New Roman"/>
                <w:sz w:val="20"/>
                <w:szCs w:val="20"/>
              </w:rPr>
              <w:t>Показатели сводной</w:t>
            </w:r>
            <w:r w:rsidR="00EA58A6">
              <w:rPr>
                <w:rFonts w:ascii="Times New Roman" w:eastAsia="Times New Roman" w:hAnsi="Times New Roman"/>
                <w:sz w:val="20"/>
                <w:szCs w:val="20"/>
              </w:rPr>
              <w:t xml:space="preserve"> бюджетной росписи на 01.10</w:t>
            </w:r>
            <w:r w:rsidR="00FF0205" w:rsidRPr="00EA58A6">
              <w:rPr>
                <w:rFonts w:ascii="Times New Roman" w:eastAsia="Times New Roman" w:hAnsi="Times New Roman"/>
                <w:sz w:val="20"/>
                <w:szCs w:val="20"/>
              </w:rPr>
              <w:t>.2023</w:t>
            </w:r>
          </w:p>
        </w:tc>
        <w:tc>
          <w:tcPr>
            <w:tcW w:w="1418" w:type="dxa"/>
            <w:vAlign w:val="center"/>
          </w:tcPr>
          <w:p w:rsidR="004E6B1E" w:rsidRPr="00EA58A6" w:rsidRDefault="00EA58A6" w:rsidP="004E6B1E">
            <w:pPr>
              <w:jc w:val="center"/>
              <w:rPr>
                <w:rFonts w:ascii="Times New Roman" w:eastAsia="Times New Roman" w:hAnsi="Times New Roman"/>
              </w:rPr>
            </w:pPr>
            <w:r>
              <w:rPr>
                <w:rFonts w:ascii="Times New Roman" w:eastAsia="Times New Roman" w:hAnsi="Times New Roman"/>
                <w:sz w:val="20"/>
                <w:szCs w:val="20"/>
              </w:rPr>
              <w:t>Исполнено на 01.10</w:t>
            </w:r>
            <w:r w:rsidR="00FF0205" w:rsidRPr="00EA58A6">
              <w:rPr>
                <w:rFonts w:ascii="Times New Roman" w:eastAsia="Times New Roman" w:hAnsi="Times New Roman"/>
                <w:sz w:val="20"/>
                <w:szCs w:val="20"/>
              </w:rPr>
              <w:t>.2023</w:t>
            </w:r>
          </w:p>
          <w:p w:rsidR="004E6B1E" w:rsidRPr="00EA58A6" w:rsidRDefault="004E6B1E" w:rsidP="004E6B1E">
            <w:pPr>
              <w:jc w:val="center"/>
              <w:rPr>
                <w:rFonts w:ascii="Times New Roman" w:eastAsia="Times New Roman" w:hAnsi="Times New Roman"/>
                <w:sz w:val="20"/>
                <w:szCs w:val="20"/>
              </w:rPr>
            </w:pPr>
          </w:p>
        </w:tc>
        <w:tc>
          <w:tcPr>
            <w:tcW w:w="850" w:type="dxa"/>
            <w:vAlign w:val="center"/>
          </w:tcPr>
          <w:p w:rsidR="004E6B1E" w:rsidRPr="00EA58A6" w:rsidRDefault="004E6B1E" w:rsidP="004E6B1E">
            <w:pPr>
              <w:jc w:val="center"/>
              <w:rPr>
                <w:rFonts w:ascii="Times New Roman" w:eastAsia="Times New Roman" w:hAnsi="Times New Roman"/>
                <w:sz w:val="20"/>
                <w:szCs w:val="20"/>
              </w:rPr>
            </w:pPr>
            <w:r w:rsidRPr="00EA58A6">
              <w:rPr>
                <w:rFonts w:ascii="Times New Roman" w:eastAsia="Times New Roman" w:hAnsi="Times New Roman"/>
                <w:sz w:val="20"/>
                <w:szCs w:val="20"/>
              </w:rPr>
              <w:t xml:space="preserve">% </w:t>
            </w:r>
            <w:proofErr w:type="spellStart"/>
            <w:r w:rsidRPr="00EA58A6">
              <w:rPr>
                <w:rFonts w:ascii="Times New Roman" w:eastAsia="Times New Roman" w:hAnsi="Times New Roman"/>
                <w:sz w:val="20"/>
                <w:szCs w:val="20"/>
              </w:rPr>
              <w:t>испол</w:t>
            </w:r>
            <w:proofErr w:type="spellEnd"/>
          </w:p>
          <w:p w:rsidR="004E6B1E" w:rsidRPr="00EA58A6" w:rsidRDefault="004E6B1E" w:rsidP="004E6B1E">
            <w:pPr>
              <w:jc w:val="center"/>
              <w:rPr>
                <w:rFonts w:ascii="Times New Roman" w:eastAsia="Times New Roman" w:hAnsi="Times New Roman"/>
                <w:sz w:val="20"/>
                <w:szCs w:val="20"/>
              </w:rPr>
            </w:pPr>
            <w:r w:rsidRPr="00EA58A6">
              <w:rPr>
                <w:rFonts w:ascii="Times New Roman" w:eastAsia="Times New Roman" w:hAnsi="Times New Roman"/>
                <w:sz w:val="20"/>
                <w:szCs w:val="20"/>
              </w:rPr>
              <w:t>нения</w:t>
            </w:r>
          </w:p>
        </w:tc>
      </w:tr>
      <w:tr w:rsidR="002612D1" w:rsidRPr="00F64009" w:rsidTr="00BB304F">
        <w:tc>
          <w:tcPr>
            <w:tcW w:w="568" w:type="dxa"/>
            <w:vAlign w:val="center"/>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1</w:t>
            </w:r>
          </w:p>
        </w:tc>
        <w:tc>
          <w:tcPr>
            <w:tcW w:w="2976" w:type="dxa"/>
            <w:vAlign w:val="center"/>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2</w:t>
            </w:r>
          </w:p>
        </w:tc>
        <w:tc>
          <w:tcPr>
            <w:tcW w:w="1985" w:type="dxa"/>
            <w:vAlign w:val="center"/>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3</w:t>
            </w:r>
          </w:p>
        </w:tc>
        <w:tc>
          <w:tcPr>
            <w:tcW w:w="1984" w:type="dxa"/>
            <w:vAlign w:val="center"/>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4</w:t>
            </w:r>
          </w:p>
        </w:tc>
        <w:tc>
          <w:tcPr>
            <w:tcW w:w="1418" w:type="dxa"/>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5</w:t>
            </w:r>
          </w:p>
        </w:tc>
        <w:tc>
          <w:tcPr>
            <w:tcW w:w="850" w:type="dxa"/>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6</w:t>
            </w:r>
          </w:p>
        </w:tc>
      </w:tr>
      <w:tr w:rsidR="002612D1" w:rsidRPr="00F64009" w:rsidTr="00BB304F">
        <w:trPr>
          <w:trHeight w:val="185"/>
        </w:trPr>
        <w:tc>
          <w:tcPr>
            <w:tcW w:w="568" w:type="dxa"/>
          </w:tcPr>
          <w:p w:rsidR="002612D1" w:rsidRPr="00EA58A6" w:rsidRDefault="002612D1" w:rsidP="00BB304F">
            <w:pPr>
              <w:jc w:val="both"/>
              <w:rPr>
                <w:rFonts w:ascii="Times New Roman" w:eastAsia="Times New Roman" w:hAnsi="Times New Roman"/>
                <w:sz w:val="20"/>
                <w:szCs w:val="20"/>
              </w:rPr>
            </w:pPr>
          </w:p>
        </w:tc>
        <w:tc>
          <w:tcPr>
            <w:tcW w:w="2976" w:type="dxa"/>
            <w:vAlign w:val="center"/>
          </w:tcPr>
          <w:p w:rsidR="002612D1" w:rsidRPr="00EA58A6" w:rsidRDefault="002612D1" w:rsidP="00BB304F">
            <w:pPr>
              <w:rPr>
                <w:rFonts w:ascii="Times New Roman" w:eastAsia="Times New Roman" w:hAnsi="Times New Roman"/>
                <w:b/>
                <w:sz w:val="20"/>
                <w:szCs w:val="20"/>
              </w:rPr>
            </w:pPr>
            <w:r w:rsidRPr="00EA58A6">
              <w:rPr>
                <w:rFonts w:ascii="Times New Roman" w:eastAsia="Times New Roman" w:hAnsi="Times New Roman"/>
                <w:b/>
                <w:sz w:val="20"/>
                <w:szCs w:val="20"/>
              </w:rPr>
              <w:t>Всего:</w:t>
            </w:r>
          </w:p>
        </w:tc>
        <w:tc>
          <w:tcPr>
            <w:tcW w:w="1985" w:type="dxa"/>
            <w:vAlign w:val="center"/>
          </w:tcPr>
          <w:p w:rsidR="002612D1" w:rsidRPr="00EA58A6" w:rsidRDefault="00545033" w:rsidP="00BB304F">
            <w:pPr>
              <w:jc w:val="center"/>
              <w:rPr>
                <w:rFonts w:ascii="Times New Roman" w:eastAsia="Times New Roman" w:hAnsi="Times New Roman"/>
                <w:b/>
                <w:color w:val="000000"/>
                <w:sz w:val="20"/>
                <w:szCs w:val="20"/>
                <w:lang w:eastAsia="ru-RU"/>
              </w:rPr>
            </w:pPr>
            <w:r w:rsidRPr="00EA58A6">
              <w:rPr>
                <w:rFonts w:ascii="Times New Roman" w:eastAsia="Times New Roman" w:hAnsi="Times New Roman"/>
                <w:b/>
                <w:color w:val="000000"/>
                <w:sz w:val="20"/>
                <w:szCs w:val="20"/>
                <w:lang w:eastAsia="ru-RU"/>
              </w:rPr>
              <w:t>1</w:t>
            </w:r>
            <w:r w:rsidRPr="00EA58A6">
              <w:rPr>
                <w:rFonts w:ascii="Times New Roman" w:eastAsia="Times New Roman" w:hAnsi="Times New Roman"/>
                <w:b/>
                <w:color w:val="000000"/>
                <w:sz w:val="20"/>
                <w:szCs w:val="20"/>
                <w:lang w:val="en-US" w:eastAsia="ru-RU"/>
              </w:rPr>
              <w:t> </w:t>
            </w:r>
            <w:r w:rsidRPr="00EA58A6">
              <w:rPr>
                <w:rFonts w:ascii="Times New Roman" w:eastAsia="Times New Roman" w:hAnsi="Times New Roman"/>
                <w:b/>
                <w:color w:val="000000"/>
                <w:sz w:val="20"/>
                <w:szCs w:val="20"/>
                <w:lang w:eastAsia="ru-RU"/>
              </w:rPr>
              <w:t>275,3</w:t>
            </w:r>
          </w:p>
        </w:tc>
        <w:tc>
          <w:tcPr>
            <w:tcW w:w="1984" w:type="dxa"/>
            <w:vAlign w:val="center"/>
          </w:tcPr>
          <w:p w:rsidR="002612D1" w:rsidRPr="00EA58A6" w:rsidRDefault="00D2536F" w:rsidP="00564943">
            <w:pPr>
              <w:jc w:val="center"/>
              <w:rPr>
                <w:rFonts w:ascii="Times New Roman" w:eastAsia="Times New Roman" w:hAnsi="Times New Roman"/>
                <w:b/>
                <w:color w:val="000000"/>
                <w:sz w:val="20"/>
                <w:szCs w:val="20"/>
                <w:lang w:eastAsia="ru-RU"/>
              </w:rPr>
            </w:pPr>
            <w:r w:rsidRPr="00EA58A6">
              <w:rPr>
                <w:rFonts w:ascii="Times New Roman" w:eastAsia="Times New Roman" w:hAnsi="Times New Roman"/>
                <w:b/>
                <w:color w:val="000000"/>
                <w:sz w:val="20"/>
                <w:szCs w:val="20"/>
                <w:lang w:eastAsia="ru-RU"/>
              </w:rPr>
              <w:t>2</w:t>
            </w:r>
            <w:r w:rsidRPr="00EA58A6">
              <w:rPr>
                <w:rFonts w:ascii="Times New Roman" w:eastAsia="Times New Roman" w:hAnsi="Times New Roman"/>
                <w:b/>
                <w:color w:val="000000"/>
                <w:sz w:val="20"/>
                <w:szCs w:val="20"/>
                <w:lang w:val="en-US" w:eastAsia="ru-RU"/>
              </w:rPr>
              <w:t> </w:t>
            </w:r>
            <w:r w:rsidRPr="00EA58A6">
              <w:rPr>
                <w:rFonts w:ascii="Times New Roman" w:eastAsia="Times New Roman" w:hAnsi="Times New Roman"/>
                <w:b/>
                <w:color w:val="000000"/>
                <w:sz w:val="20"/>
                <w:szCs w:val="20"/>
                <w:lang w:eastAsia="ru-RU"/>
              </w:rPr>
              <w:t>442,8</w:t>
            </w:r>
          </w:p>
        </w:tc>
        <w:tc>
          <w:tcPr>
            <w:tcW w:w="1418" w:type="dxa"/>
          </w:tcPr>
          <w:p w:rsidR="002612D1" w:rsidRPr="00EA58A6" w:rsidRDefault="00EA58A6" w:rsidP="0026077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1 271,3</w:t>
            </w:r>
          </w:p>
        </w:tc>
        <w:tc>
          <w:tcPr>
            <w:tcW w:w="850" w:type="dxa"/>
          </w:tcPr>
          <w:p w:rsidR="002612D1" w:rsidRPr="00EA58A6" w:rsidRDefault="00EA58A6"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52,0</w:t>
            </w:r>
          </w:p>
        </w:tc>
      </w:tr>
      <w:tr w:rsidR="002612D1" w:rsidRPr="00F64009" w:rsidTr="00BB304F">
        <w:trPr>
          <w:trHeight w:val="201"/>
        </w:trPr>
        <w:tc>
          <w:tcPr>
            <w:tcW w:w="568" w:type="dxa"/>
            <w:vAlign w:val="center"/>
          </w:tcPr>
          <w:p w:rsidR="002612D1" w:rsidRPr="00EA58A6" w:rsidRDefault="002612D1" w:rsidP="00BB304F">
            <w:pPr>
              <w:jc w:val="center"/>
              <w:rPr>
                <w:rFonts w:ascii="Times New Roman" w:eastAsia="Times New Roman" w:hAnsi="Times New Roman"/>
                <w:sz w:val="20"/>
                <w:szCs w:val="20"/>
              </w:rPr>
            </w:pPr>
            <w:r w:rsidRPr="00EA58A6">
              <w:rPr>
                <w:rFonts w:ascii="Times New Roman" w:eastAsia="Times New Roman" w:hAnsi="Times New Roman"/>
                <w:sz w:val="20"/>
                <w:szCs w:val="20"/>
              </w:rPr>
              <w:t>1</w:t>
            </w:r>
          </w:p>
        </w:tc>
        <w:tc>
          <w:tcPr>
            <w:tcW w:w="2976" w:type="dxa"/>
            <w:vAlign w:val="center"/>
          </w:tcPr>
          <w:p w:rsidR="002612D1" w:rsidRPr="00EA58A6" w:rsidRDefault="002612D1" w:rsidP="00BB304F">
            <w:pPr>
              <w:rPr>
                <w:rFonts w:ascii="Times New Roman" w:eastAsia="Times New Roman" w:hAnsi="Times New Roman"/>
                <w:sz w:val="20"/>
                <w:szCs w:val="20"/>
              </w:rPr>
            </w:pPr>
            <w:r w:rsidRPr="00EA58A6">
              <w:rPr>
                <w:rFonts w:ascii="Times New Roman" w:eastAsia="Times New Roman" w:hAnsi="Times New Roman"/>
                <w:sz w:val="20"/>
                <w:szCs w:val="20"/>
              </w:rPr>
              <w:t xml:space="preserve">местный бюджет </w:t>
            </w:r>
          </w:p>
        </w:tc>
        <w:tc>
          <w:tcPr>
            <w:tcW w:w="1985" w:type="dxa"/>
            <w:vAlign w:val="center"/>
          </w:tcPr>
          <w:p w:rsidR="002612D1" w:rsidRPr="00EA58A6" w:rsidRDefault="00545033"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1 205,3</w:t>
            </w:r>
          </w:p>
        </w:tc>
        <w:tc>
          <w:tcPr>
            <w:tcW w:w="1984" w:type="dxa"/>
            <w:vAlign w:val="center"/>
          </w:tcPr>
          <w:p w:rsidR="002612D1" w:rsidRPr="00EA58A6" w:rsidRDefault="00D2536F"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2 299,1</w:t>
            </w:r>
          </w:p>
        </w:tc>
        <w:tc>
          <w:tcPr>
            <w:tcW w:w="1418" w:type="dxa"/>
          </w:tcPr>
          <w:p w:rsidR="002612D1" w:rsidRPr="00EA58A6" w:rsidRDefault="00D2536F"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635,7</w:t>
            </w:r>
          </w:p>
        </w:tc>
        <w:tc>
          <w:tcPr>
            <w:tcW w:w="850" w:type="dxa"/>
          </w:tcPr>
          <w:p w:rsidR="002612D1" w:rsidRPr="00EA58A6" w:rsidRDefault="00D2536F"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27,6</w:t>
            </w:r>
          </w:p>
        </w:tc>
      </w:tr>
      <w:tr w:rsidR="002612D1" w:rsidRPr="00F64009" w:rsidTr="00BB304F">
        <w:tc>
          <w:tcPr>
            <w:tcW w:w="568" w:type="dxa"/>
            <w:vAlign w:val="center"/>
          </w:tcPr>
          <w:p w:rsidR="002612D1" w:rsidRPr="00EA58A6" w:rsidRDefault="002612D1" w:rsidP="00BB304F">
            <w:pPr>
              <w:jc w:val="center"/>
              <w:rPr>
                <w:rFonts w:ascii="Times New Roman" w:eastAsia="Times New Roman" w:hAnsi="Times New Roman"/>
                <w:sz w:val="20"/>
                <w:szCs w:val="20"/>
              </w:rPr>
            </w:pPr>
            <w:r w:rsidRPr="00EA58A6">
              <w:rPr>
                <w:rFonts w:ascii="Times New Roman" w:eastAsia="Times New Roman" w:hAnsi="Times New Roman"/>
                <w:sz w:val="20"/>
                <w:szCs w:val="20"/>
              </w:rPr>
              <w:t>2</w:t>
            </w:r>
          </w:p>
        </w:tc>
        <w:tc>
          <w:tcPr>
            <w:tcW w:w="2976" w:type="dxa"/>
            <w:vAlign w:val="center"/>
          </w:tcPr>
          <w:p w:rsidR="002612D1" w:rsidRPr="00EA58A6" w:rsidRDefault="002612D1" w:rsidP="00BB304F">
            <w:pPr>
              <w:rPr>
                <w:rFonts w:ascii="Times New Roman" w:eastAsia="Times New Roman" w:hAnsi="Times New Roman"/>
                <w:sz w:val="20"/>
                <w:szCs w:val="20"/>
              </w:rPr>
            </w:pPr>
            <w:r w:rsidRPr="00EA58A6">
              <w:rPr>
                <w:rFonts w:ascii="Times New Roman" w:eastAsia="Times New Roman" w:hAnsi="Times New Roman"/>
                <w:sz w:val="20"/>
                <w:szCs w:val="20"/>
              </w:rPr>
              <w:t>бюджет автономного округа</w:t>
            </w:r>
          </w:p>
        </w:tc>
        <w:tc>
          <w:tcPr>
            <w:tcW w:w="1985" w:type="dxa"/>
            <w:vAlign w:val="center"/>
          </w:tcPr>
          <w:p w:rsidR="002612D1" w:rsidRPr="00EA58A6" w:rsidRDefault="00545033"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70,0</w:t>
            </w:r>
          </w:p>
        </w:tc>
        <w:tc>
          <w:tcPr>
            <w:tcW w:w="1984" w:type="dxa"/>
            <w:vAlign w:val="center"/>
          </w:tcPr>
          <w:p w:rsidR="002612D1" w:rsidRPr="00EA58A6" w:rsidRDefault="00FF0205" w:rsidP="00BB304F">
            <w:pPr>
              <w:jc w:val="center"/>
              <w:rPr>
                <w:rFonts w:ascii="Times New Roman" w:eastAsia="Times New Roman" w:hAnsi="Times New Roman"/>
                <w:color w:val="000000"/>
                <w:sz w:val="20"/>
                <w:szCs w:val="20"/>
                <w:lang w:val="en-US" w:eastAsia="ru-RU"/>
              </w:rPr>
            </w:pPr>
            <w:r w:rsidRPr="00EA58A6">
              <w:rPr>
                <w:rFonts w:ascii="Times New Roman" w:eastAsia="Times New Roman" w:hAnsi="Times New Roman"/>
                <w:color w:val="000000"/>
                <w:sz w:val="20"/>
                <w:szCs w:val="20"/>
                <w:lang w:val="en-US" w:eastAsia="ru-RU"/>
              </w:rPr>
              <w:t>143</w:t>
            </w:r>
            <w:r w:rsidRPr="00EA58A6">
              <w:rPr>
                <w:rFonts w:ascii="Times New Roman" w:eastAsia="Times New Roman" w:hAnsi="Times New Roman"/>
                <w:color w:val="000000"/>
                <w:sz w:val="20"/>
                <w:szCs w:val="20"/>
                <w:lang w:eastAsia="ru-RU"/>
              </w:rPr>
              <w:t>,</w:t>
            </w:r>
            <w:r w:rsidRPr="00EA58A6">
              <w:rPr>
                <w:rFonts w:ascii="Times New Roman" w:eastAsia="Times New Roman" w:hAnsi="Times New Roman"/>
                <w:color w:val="000000"/>
                <w:sz w:val="20"/>
                <w:szCs w:val="20"/>
                <w:lang w:val="en-US" w:eastAsia="ru-RU"/>
              </w:rPr>
              <w:t>7</w:t>
            </w:r>
          </w:p>
        </w:tc>
        <w:tc>
          <w:tcPr>
            <w:tcW w:w="1418" w:type="dxa"/>
          </w:tcPr>
          <w:p w:rsidR="002612D1" w:rsidRPr="00EA58A6" w:rsidRDefault="00CB6F7C"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0,</w:t>
            </w:r>
            <w:r w:rsidR="002612D1" w:rsidRPr="00EA58A6">
              <w:rPr>
                <w:rFonts w:ascii="Times New Roman" w:eastAsia="Times New Roman" w:hAnsi="Times New Roman"/>
                <w:color w:val="000000"/>
                <w:sz w:val="20"/>
                <w:szCs w:val="20"/>
                <w:lang w:eastAsia="ru-RU"/>
              </w:rPr>
              <w:t>0</w:t>
            </w:r>
          </w:p>
        </w:tc>
        <w:tc>
          <w:tcPr>
            <w:tcW w:w="850" w:type="dxa"/>
          </w:tcPr>
          <w:p w:rsidR="002612D1" w:rsidRPr="00EA58A6" w:rsidRDefault="002612D1"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0,0</w:t>
            </w:r>
          </w:p>
        </w:tc>
      </w:tr>
    </w:tbl>
    <w:p w:rsidR="002612D1" w:rsidRPr="00F64009" w:rsidRDefault="002612D1" w:rsidP="002612D1">
      <w:pPr>
        <w:ind w:firstLine="708"/>
        <w:jc w:val="both"/>
        <w:rPr>
          <w:rFonts w:ascii="Times New Roman" w:hAnsi="Times New Roman"/>
          <w:highlight w:val="yellow"/>
        </w:rPr>
      </w:pPr>
    </w:p>
    <w:p w:rsidR="002612D1" w:rsidRPr="00EA58A6" w:rsidRDefault="002612D1" w:rsidP="002612D1">
      <w:pPr>
        <w:widowControl w:val="0"/>
        <w:autoSpaceDE w:val="0"/>
        <w:autoSpaceDN w:val="0"/>
        <w:adjustRightInd w:val="0"/>
        <w:ind w:firstLine="708"/>
        <w:jc w:val="both"/>
        <w:rPr>
          <w:rFonts w:ascii="Times New Roman" w:eastAsia="Times New Roman" w:hAnsi="Times New Roman"/>
          <w:b/>
          <w:bCs/>
          <w:color w:val="000000"/>
          <w:lang w:eastAsia="ru-RU"/>
        </w:rPr>
      </w:pPr>
      <w:r w:rsidRPr="00EA58A6">
        <w:rPr>
          <w:rFonts w:ascii="Times New Roman" w:eastAsia="Times New Roman" w:hAnsi="Times New Roman"/>
          <w:bCs/>
          <w:color w:val="000000"/>
          <w:lang w:eastAsia="ru-RU"/>
        </w:rPr>
        <w:t xml:space="preserve">           </w:t>
      </w:r>
      <w:r w:rsidRPr="00EA58A6">
        <w:rPr>
          <w:rFonts w:ascii="Times New Roman" w:eastAsia="Times New Roman" w:hAnsi="Times New Roman"/>
          <w:b/>
          <w:bCs/>
          <w:color w:val="000000"/>
          <w:lang w:eastAsia="ru-RU"/>
        </w:rPr>
        <w:t>В состав муниципальной программы входят 2 подпрограммы</w:t>
      </w:r>
    </w:p>
    <w:p w:rsidR="002612D1" w:rsidRPr="00EA58A6" w:rsidRDefault="002612D1" w:rsidP="002612D1">
      <w:pPr>
        <w:ind w:firstLine="709"/>
        <w:jc w:val="both"/>
        <w:rPr>
          <w:rFonts w:ascii="Times New Roman" w:eastAsia="Times New Roman" w:hAnsi="Times New Roman"/>
          <w:bCs/>
          <w:color w:val="000000"/>
          <w:lang w:eastAsia="ru-RU"/>
        </w:rPr>
      </w:pPr>
    </w:p>
    <w:p w:rsidR="002612D1" w:rsidRPr="00EA58A6" w:rsidRDefault="002612D1" w:rsidP="00D8390B">
      <w:pPr>
        <w:pStyle w:val="a9"/>
        <w:numPr>
          <w:ilvl w:val="0"/>
          <w:numId w:val="25"/>
        </w:numPr>
        <w:ind w:left="720"/>
        <w:rPr>
          <w:rFonts w:ascii="Times New Roman" w:eastAsia="Times New Roman" w:hAnsi="Times New Roman"/>
          <w:u w:val="single"/>
          <w:lang w:eastAsia="ru-RU"/>
        </w:rPr>
      </w:pPr>
      <w:r w:rsidRPr="00EA58A6">
        <w:rPr>
          <w:rFonts w:ascii="Times New Roman" w:eastAsia="Times New Roman" w:hAnsi="Times New Roman"/>
          <w:u w:val="single"/>
          <w:lang w:eastAsia="ru-RU"/>
        </w:rPr>
        <w:t xml:space="preserve">Подпрограмма «Профилактика правонарушений» </w:t>
      </w:r>
    </w:p>
    <w:p w:rsidR="002612D1" w:rsidRPr="00EA58A6"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EA58A6">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EA58A6" w:rsidTr="00BB304F">
        <w:tc>
          <w:tcPr>
            <w:tcW w:w="568" w:type="dxa"/>
            <w:vAlign w:val="center"/>
          </w:tcPr>
          <w:p w:rsidR="002612D1" w:rsidRPr="00EA58A6" w:rsidRDefault="002612D1" w:rsidP="00BB304F">
            <w:pPr>
              <w:jc w:val="center"/>
              <w:rPr>
                <w:rFonts w:ascii="Times New Roman" w:eastAsia="Times New Roman" w:hAnsi="Times New Roman"/>
                <w:sz w:val="20"/>
                <w:szCs w:val="20"/>
              </w:rPr>
            </w:pPr>
            <w:r w:rsidRPr="00EA58A6">
              <w:rPr>
                <w:rFonts w:ascii="Times New Roman" w:eastAsia="Times New Roman" w:hAnsi="Times New Roman"/>
                <w:sz w:val="20"/>
                <w:szCs w:val="20"/>
              </w:rPr>
              <w:t>№ п/п</w:t>
            </w:r>
          </w:p>
        </w:tc>
        <w:tc>
          <w:tcPr>
            <w:tcW w:w="2976" w:type="dxa"/>
            <w:vAlign w:val="center"/>
          </w:tcPr>
          <w:p w:rsidR="002612D1" w:rsidRPr="00EA58A6" w:rsidRDefault="002612D1" w:rsidP="00BB304F">
            <w:pPr>
              <w:jc w:val="center"/>
              <w:rPr>
                <w:rFonts w:ascii="Times New Roman" w:eastAsia="Times New Roman" w:hAnsi="Times New Roman"/>
                <w:sz w:val="20"/>
                <w:szCs w:val="20"/>
              </w:rPr>
            </w:pPr>
            <w:r w:rsidRPr="00EA58A6">
              <w:rPr>
                <w:rFonts w:ascii="Times New Roman" w:eastAsia="Times New Roman" w:hAnsi="Times New Roman"/>
                <w:sz w:val="20"/>
                <w:szCs w:val="20"/>
              </w:rPr>
              <w:t>Источник финансирования</w:t>
            </w:r>
          </w:p>
        </w:tc>
        <w:tc>
          <w:tcPr>
            <w:tcW w:w="1985" w:type="dxa"/>
            <w:vAlign w:val="center"/>
          </w:tcPr>
          <w:p w:rsidR="002612D1" w:rsidRPr="00EA58A6" w:rsidRDefault="002612D1" w:rsidP="00CB6F7C">
            <w:pPr>
              <w:jc w:val="center"/>
              <w:rPr>
                <w:rFonts w:ascii="Times New Roman" w:eastAsia="Times New Roman" w:hAnsi="Times New Roman"/>
                <w:sz w:val="20"/>
                <w:szCs w:val="20"/>
              </w:rPr>
            </w:pPr>
            <w:r w:rsidRPr="00EA58A6">
              <w:rPr>
                <w:rFonts w:ascii="Times New Roman" w:hAnsi="Times New Roman"/>
                <w:sz w:val="20"/>
                <w:szCs w:val="20"/>
              </w:rPr>
              <w:t xml:space="preserve">Утверждено решением </w:t>
            </w:r>
            <w:r w:rsidR="00CB6F7C" w:rsidRPr="00EA58A6">
              <w:rPr>
                <w:rFonts w:ascii="Times New Roman" w:hAnsi="Times New Roman"/>
                <w:sz w:val="20"/>
                <w:szCs w:val="20"/>
              </w:rPr>
              <w:t>Д</w:t>
            </w:r>
            <w:r w:rsidR="00FF0205" w:rsidRPr="00EA58A6">
              <w:rPr>
                <w:rFonts w:ascii="Times New Roman" w:hAnsi="Times New Roman"/>
                <w:sz w:val="20"/>
                <w:szCs w:val="20"/>
              </w:rPr>
              <w:t>умы         города Мегиона от 07</w:t>
            </w:r>
            <w:r w:rsidRPr="00EA58A6">
              <w:rPr>
                <w:rFonts w:ascii="Times New Roman" w:hAnsi="Times New Roman"/>
                <w:sz w:val="20"/>
                <w:szCs w:val="20"/>
              </w:rPr>
              <w:t>.1</w:t>
            </w:r>
            <w:r w:rsidR="00CB6F7C" w:rsidRPr="00EA58A6">
              <w:rPr>
                <w:rFonts w:ascii="Times New Roman" w:hAnsi="Times New Roman"/>
                <w:sz w:val="20"/>
                <w:szCs w:val="20"/>
              </w:rPr>
              <w:t>2</w:t>
            </w:r>
            <w:r w:rsidRPr="00EA58A6">
              <w:rPr>
                <w:rFonts w:ascii="Times New Roman" w:hAnsi="Times New Roman"/>
                <w:sz w:val="20"/>
                <w:szCs w:val="20"/>
              </w:rPr>
              <w:t>.20</w:t>
            </w:r>
            <w:r w:rsidR="00FF0205" w:rsidRPr="00EA58A6">
              <w:rPr>
                <w:rFonts w:ascii="Times New Roman" w:hAnsi="Times New Roman"/>
                <w:sz w:val="20"/>
                <w:szCs w:val="20"/>
              </w:rPr>
              <w:t>22</w:t>
            </w:r>
            <w:r w:rsidR="00CB6F7C" w:rsidRPr="00EA58A6">
              <w:rPr>
                <w:rFonts w:ascii="Times New Roman" w:hAnsi="Times New Roman"/>
                <w:sz w:val="20"/>
                <w:szCs w:val="20"/>
              </w:rPr>
              <w:t xml:space="preserve">  №</w:t>
            </w:r>
            <w:r w:rsidR="00FF0205" w:rsidRPr="00EA58A6">
              <w:rPr>
                <w:rFonts w:ascii="Times New Roman" w:hAnsi="Times New Roman"/>
                <w:sz w:val="20"/>
                <w:szCs w:val="20"/>
              </w:rPr>
              <w:t>247</w:t>
            </w:r>
          </w:p>
        </w:tc>
        <w:tc>
          <w:tcPr>
            <w:tcW w:w="1984" w:type="dxa"/>
            <w:vAlign w:val="center"/>
          </w:tcPr>
          <w:p w:rsidR="002612D1" w:rsidRPr="00EA58A6" w:rsidRDefault="002612D1" w:rsidP="00194AB6">
            <w:pPr>
              <w:jc w:val="center"/>
              <w:rPr>
                <w:rFonts w:ascii="Times New Roman" w:eastAsia="Times New Roman" w:hAnsi="Times New Roman"/>
                <w:sz w:val="20"/>
                <w:szCs w:val="20"/>
              </w:rPr>
            </w:pPr>
            <w:r w:rsidRPr="00EA58A6">
              <w:rPr>
                <w:rFonts w:ascii="Times New Roman" w:eastAsia="Times New Roman" w:hAnsi="Times New Roman"/>
                <w:sz w:val="20"/>
                <w:szCs w:val="20"/>
              </w:rPr>
              <w:t>Показатели сводн</w:t>
            </w:r>
            <w:r w:rsidR="00AD384E" w:rsidRPr="00EA58A6">
              <w:rPr>
                <w:rFonts w:ascii="Times New Roman" w:eastAsia="Times New Roman" w:hAnsi="Times New Roman"/>
                <w:sz w:val="20"/>
                <w:szCs w:val="20"/>
              </w:rPr>
              <w:t>ой бюджетной росписи на 01.</w:t>
            </w:r>
            <w:r w:rsidR="00EA58A6">
              <w:rPr>
                <w:rFonts w:ascii="Times New Roman" w:eastAsia="Times New Roman" w:hAnsi="Times New Roman"/>
                <w:sz w:val="20"/>
                <w:szCs w:val="20"/>
              </w:rPr>
              <w:t>10</w:t>
            </w:r>
            <w:r w:rsidRPr="00EA58A6">
              <w:rPr>
                <w:rFonts w:ascii="Times New Roman" w:eastAsia="Times New Roman" w:hAnsi="Times New Roman"/>
                <w:sz w:val="20"/>
                <w:szCs w:val="20"/>
              </w:rPr>
              <w:t>.202</w:t>
            </w:r>
            <w:r w:rsidR="00FF0205" w:rsidRPr="00EA58A6">
              <w:rPr>
                <w:rFonts w:ascii="Times New Roman" w:eastAsia="Times New Roman" w:hAnsi="Times New Roman"/>
                <w:sz w:val="20"/>
                <w:szCs w:val="20"/>
              </w:rPr>
              <w:t>3</w:t>
            </w:r>
          </w:p>
        </w:tc>
        <w:tc>
          <w:tcPr>
            <w:tcW w:w="1418" w:type="dxa"/>
            <w:vAlign w:val="center"/>
          </w:tcPr>
          <w:p w:rsidR="002612D1" w:rsidRPr="00EA58A6" w:rsidRDefault="002612D1" w:rsidP="00BB304F">
            <w:pPr>
              <w:jc w:val="center"/>
              <w:rPr>
                <w:rFonts w:ascii="Times New Roman" w:eastAsia="Times New Roman" w:hAnsi="Times New Roman"/>
              </w:rPr>
            </w:pPr>
            <w:r w:rsidRPr="00EA58A6">
              <w:rPr>
                <w:rFonts w:ascii="Times New Roman" w:eastAsia="Times New Roman" w:hAnsi="Times New Roman"/>
                <w:sz w:val="20"/>
                <w:szCs w:val="20"/>
              </w:rPr>
              <w:t>И</w:t>
            </w:r>
            <w:r w:rsidR="00EA58A6">
              <w:rPr>
                <w:rFonts w:ascii="Times New Roman" w:eastAsia="Times New Roman" w:hAnsi="Times New Roman"/>
                <w:sz w:val="20"/>
                <w:szCs w:val="20"/>
              </w:rPr>
              <w:t>сполнено на 01.10</w:t>
            </w:r>
            <w:r w:rsidRPr="00EA58A6">
              <w:rPr>
                <w:rFonts w:ascii="Times New Roman" w:eastAsia="Times New Roman" w:hAnsi="Times New Roman"/>
                <w:sz w:val="20"/>
                <w:szCs w:val="20"/>
              </w:rPr>
              <w:t>.202</w:t>
            </w:r>
            <w:r w:rsidR="00FF0205" w:rsidRPr="00EA58A6">
              <w:rPr>
                <w:rFonts w:ascii="Times New Roman" w:eastAsia="Times New Roman" w:hAnsi="Times New Roman"/>
                <w:sz w:val="20"/>
                <w:szCs w:val="20"/>
              </w:rPr>
              <w:t>3</w:t>
            </w:r>
          </w:p>
          <w:p w:rsidR="002612D1" w:rsidRPr="00EA58A6" w:rsidRDefault="002612D1" w:rsidP="00BB304F">
            <w:pPr>
              <w:jc w:val="center"/>
              <w:rPr>
                <w:rFonts w:ascii="Times New Roman" w:eastAsia="Times New Roman" w:hAnsi="Times New Roman"/>
                <w:sz w:val="20"/>
                <w:szCs w:val="20"/>
              </w:rPr>
            </w:pPr>
          </w:p>
        </w:tc>
        <w:tc>
          <w:tcPr>
            <w:tcW w:w="850" w:type="dxa"/>
            <w:vAlign w:val="center"/>
          </w:tcPr>
          <w:p w:rsidR="002612D1" w:rsidRPr="00EA58A6" w:rsidRDefault="002612D1" w:rsidP="00BB304F">
            <w:pPr>
              <w:jc w:val="center"/>
              <w:rPr>
                <w:rFonts w:ascii="Times New Roman" w:eastAsia="Times New Roman" w:hAnsi="Times New Roman"/>
                <w:sz w:val="20"/>
                <w:szCs w:val="20"/>
              </w:rPr>
            </w:pPr>
            <w:r w:rsidRPr="00EA58A6">
              <w:rPr>
                <w:rFonts w:ascii="Times New Roman" w:eastAsia="Times New Roman" w:hAnsi="Times New Roman"/>
                <w:sz w:val="20"/>
                <w:szCs w:val="20"/>
              </w:rPr>
              <w:t xml:space="preserve">% </w:t>
            </w:r>
            <w:proofErr w:type="spellStart"/>
            <w:r w:rsidRPr="00EA58A6">
              <w:rPr>
                <w:rFonts w:ascii="Times New Roman" w:eastAsia="Times New Roman" w:hAnsi="Times New Roman"/>
                <w:sz w:val="20"/>
                <w:szCs w:val="20"/>
              </w:rPr>
              <w:t>испол</w:t>
            </w:r>
            <w:proofErr w:type="spellEnd"/>
          </w:p>
          <w:p w:rsidR="002612D1" w:rsidRPr="00EA58A6" w:rsidRDefault="002612D1" w:rsidP="00BB304F">
            <w:pPr>
              <w:jc w:val="center"/>
              <w:rPr>
                <w:rFonts w:ascii="Times New Roman" w:eastAsia="Times New Roman" w:hAnsi="Times New Roman"/>
                <w:sz w:val="20"/>
                <w:szCs w:val="20"/>
              </w:rPr>
            </w:pPr>
            <w:r w:rsidRPr="00EA58A6">
              <w:rPr>
                <w:rFonts w:ascii="Times New Roman" w:eastAsia="Times New Roman" w:hAnsi="Times New Roman"/>
                <w:sz w:val="20"/>
                <w:szCs w:val="20"/>
              </w:rPr>
              <w:t>нения</w:t>
            </w:r>
          </w:p>
        </w:tc>
      </w:tr>
      <w:tr w:rsidR="002612D1" w:rsidRPr="00EA58A6" w:rsidTr="00BB304F">
        <w:tc>
          <w:tcPr>
            <w:tcW w:w="568" w:type="dxa"/>
            <w:vAlign w:val="center"/>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1</w:t>
            </w:r>
          </w:p>
        </w:tc>
        <w:tc>
          <w:tcPr>
            <w:tcW w:w="2976" w:type="dxa"/>
            <w:vAlign w:val="center"/>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2</w:t>
            </w:r>
          </w:p>
        </w:tc>
        <w:tc>
          <w:tcPr>
            <w:tcW w:w="1985" w:type="dxa"/>
            <w:vAlign w:val="center"/>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3</w:t>
            </w:r>
          </w:p>
        </w:tc>
        <w:tc>
          <w:tcPr>
            <w:tcW w:w="1984" w:type="dxa"/>
            <w:vAlign w:val="center"/>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4</w:t>
            </w:r>
          </w:p>
        </w:tc>
        <w:tc>
          <w:tcPr>
            <w:tcW w:w="1418" w:type="dxa"/>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5</w:t>
            </w:r>
          </w:p>
        </w:tc>
        <w:tc>
          <w:tcPr>
            <w:tcW w:w="850" w:type="dxa"/>
          </w:tcPr>
          <w:p w:rsidR="002612D1" w:rsidRPr="00EA58A6" w:rsidRDefault="002612D1" w:rsidP="00BB304F">
            <w:pPr>
              <w:jc w:val="center"/>
              <w:rPr>
                <w:rFonts w:ascii="Times New Roman" w:eastAsia="Times New Roman" w:hAnsi="Times New Roman"/>
                <w:sz w:val="16"/>
                <w:szCs w:val="16"/>
              </w:rPr>
            </w:pPr>
            <w:r w:rsidRPr="00EA58A6">
              <w:rPr>
                <w:rFonts w:ascii="Times New Roman" w:eastAsia="Times New Roman" w:hAnsi="Times New Roman"/>
                <w:sz w:val="16"/>
                <w:szCs w:val="16"/>
              </w:rPr>
              <w:t>6</w:t>
            </w:r>
          </w:p>
        </w:tc>
      </w:tr>
      <w:tr w:rsidR="002612D1" w:rsidRPr="00EA58A6" w:rsidTr="00BB304F">
        <w:trPr>
          <w:trHeight w:val="185"/>
        </w:trPr>
        <w:tc>
          <w:tcPr>
            <w:tcW w:w="568" w:type="dxa"/>
          </w:tcPr>
          <w:p w:rsidR="002612D1" w:rsidRPr="00EA58A6" w:rsidRDefault="002612D1" w:rsidP="00BB304F">
            <w:pPr>
              <w:jc w:val="both"/>
              <w:rPr>
                <w:rFonts w:ascii="Times New Roman" w:eastAsia="Times New Roman" w:hAnsi="Times New Roman"/>
                <w:sz w:val="20"/>
                <w:szCs w:val="20"/>
              </w:rPr>
            </w:pPr>
          </w:p>
        </w:tc>
        <w:tc>
          <w:tcPr>
            <w:tcW w:w="2976" w:type="dxa"/>
            <w:vAlign w:val="center"/>
          </w:tcPr>
          <w:p w:rsidR="002612D1" w:rsidRPr="00EA58A6" w:rsidRDefault="002612D1" w:rsidP="00BB304F">
            <w:pPr>
              <w:rPr>
                <w:rFonts w:ascii="Times New Roman" w:eastAsia="Times New Roman" w:hAnsi="Times New Roman"/>
                <w:b/>
                <w:sz w:val="20"/>
                <w:szCs w:val="20"/>
              </w:rPr>
            </w:pPr>
            <w:r w:rsidRPr="00EA58A6">
              <w:rPr>
                <w:rFonts w:ascii="Times New Roman" w:eastAsia="Times New Roman" w:hAnsi="Times New Roman"/>
                <w:b/>
                <w:sz w:val="20"/>
                <w:szCs w:val="20"/>
              </w:rPr>
              <w:t>Всего:</w:t>
            </w:r>
          </w:p>
        </w:tc>
        <w:tc>
          <w:tcPr>
            <w:tcW w:w="1985" w:type="dxa"/>
            <w:vAlign w:val="center"/>
          </w:tcPr>
          <w:p w:rsidR="002612D1" w:rsidRPr="00EA58A6" w:rsidRDefault="00545033" w:rsidP="00BB304F">
            <w:pPr>
              <w:jc w:val="center"/>
              <w:rPr>
                <w:rFonts w:ascii="Times New Roman" w:eastAsia="Times New Roman" w:hAnsi="Times New Roman"/>
                <w:b/>
                <w:color w:val="000000"/>
                <w:sz w:val="20"/>
                <w:szCs w:val="20"/>
                <w:lang w:eastAsia="ru-RU"/>
              </w:rPr>
            </w:pPr>
            <w:r w:rsidRPr="00EA58A6">
              <w:rPr>
                <w:rFonts w:ascii="Times New Roman" w:eastAsia="Times New Roman" w:hAnsi="Times New Roman"/>
                <w:b/>
                <w:color w:val="000000"/>
                <w:sz w:val="20"/>
                <w:szCs w:val="20"/>
                <w:lang w:eastAsia="ru-RU"/>
              </w:rPr>
              <w:t>1 205,3</w:t>
            </w:r>
          </w:p>
        </w:tc>
        <w:tc>
          <w:tcPr>
            <w:tcW w:w="1984" w:type="dxa"/>
            <w:vAlign w:val="center"/>
          </w:tcPr>
          <w:p w:rsidR="002612D1" w:rsidRPr="00EA58A6" w:rsidRDefault="00971000" w:rsidP="00BB304F">
            <w:pPr>
              <w:jc w:val="center"/>
              <w:rPr>
                <w:rFonts w:ascii="Times New Roman" w:eastAsia="Times New Roman" w:hAnsi="Times New Roman"/>
                <w:b/>
                <w:color w:val="000000"/>
                <w:sz w:val="20"/>
                <w:szCs w:val="20"/>
                <w:lang w:eastAsia="ru-RU"/>
              </w:rPr>
            </w:pPr>
            <w:r w:rsidRPr="00EA58A6">
              <w:rPr>
                <w:rFonts w:ascii="Times New Roman" w:eastAsia="Times New Roman" w:hAnsi="Times New Roman"/>
                <w:b/>
                <w:color w:val="000000"/>
                <w:sz w:val="20"/>
                <w:szCs w:val="20"/>
                <w:lang w:eastAsia="ru-RU"/>
              </w:rPr>
              <w:t>2 377,8</w:t>
            </w:r>
          </w:p>
        </w:tc>
        <w:tc>
          <w:tcPr>
            <w:tcW w:w="1418" w:type="dxa"/>
          </w:tcPr>
          <w:p w:rsidR="002612D1" w:rsidRPr="00EA58A6" w:rsidRDefault="00EA58A6"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1 224,0</w:t>
            </w:r>
          </w:p>
        </w:tc>
        <w:tc>
          <w:tcPr>
            <w:tcW w:w="850" w:type="dxa"/>
          </w:tcPr>
          <w:p w:rsidR="002612D1" w:rsidRPr="00EA58A6" w:rsidRDefault="00A71455" w:rsidP="007757B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51,5</w:t>
            </w:r>
          </w:p>
        </w:tc>
      </w:tr>
      <w:tr w:rsidR="002612D1" w:rsidRPr="00EA58A6" w:rsidTr="00BB304F">
        <w:trPr>
          <w:trHeight w:val="201"/>
        </w:trPr>
        <w:tc>
          <w:tcPr>
            <w:tcW w:w="568" w:type="dxa"/>
            <w:vAlign w:val="center"/>
          </w:tcPr>
          <w:p w:rsidR="002612D1" w:rsidRPr="00EA58A6" w:rsidRDefault="002612D1" w:rsidP="00BB304F">
            <w:pPr>
              <w:jc w:val="center"/>
              <w:rPr>
                <w:rFonts w:ascii="Times New Roman" w:eastAsia="Times New Roman" w:hAnsi="Times New Roman"/>
                <w:sz w:val="20"/>
                <w:szCs w:val="20"/>
              </w:rPr>
            </w:pPr>
            <w:r w:rsidRPr="00EA58A6">
              <w:rPr>
                <w:rFonts w:ascii="Times New Roman" w:eastAsia="Times New Roman" w:hAnsi="Times New Roman"/>
                <w:sz w:val="20"/>
                <w:szCs w:val="20"/>
              </w:rPr>
              <w:t>1</w:t>
            </w:r>
          </w:p>
        </w:tc>
        <w:tc>
          <w:tcPr>
            <w:tcW w:w="2976" w:type="dxa"/>
            <w:vAlign w:val="center"/>
          </w:tcPr>
          <w:p w:rsidR="002612D1" w:rsidRPr="00EA58A6" w:rsidRDefault="002612D1" w:rsidP="00BB304F">
            <w:pPr>
              <w:rPr>
                <w:rFonts w:ascii="Times New Roman" w:eastAsia="Times New Roman" w:hAnsi="Times New Roman"/>
                <w:sz w:val="20"/>
                <w:szCs w:val="20"/>
              </w:rPr>
            </w:pPr>
            <w:r w:rsidRPr="00EA58A6">
              <w:rPr>
                <w:rFonts w:ascii="Times New Roman" w:eastAsia="Times New Roman" w:hAnsi="Times New Roman"/>
                <w:sz w:val="20"/>
                <w:szCs w:val="20"/>
              </w:rPr>
              <w:t xml:space="preserve">местный бюджет </w:t>
            </w:r>
          </w:p>
        </w:tc>
        <w:tc>
          <w:tcPr>
            <w:tcW w:w="1985" w:type="dxa"/>
            <w:vAlign w:val="center"/>
          </w:tcPr>
          <w:p w:rsidR="002612D1" w:rsidRPr="00EA58A6" w:rsidRDefault="00545033"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1 061,6</w:t>
            </w:r>
          </w:p>
        </w:tc>
        <w:tc>
          <w:tcPr>
            <w:tcW w:w="1984" w:type="dxa"/>
            <w:vAlign w:val="center"/>
          </w:tcPr>
          <w:p w:rsidR="002612D1" w:rsidRPr="00EA58A6" w:rsidRDefault="00194AB6"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2 234,1</w:t>
            </w:r>
          </w:p>
        </w:tc>
        <w:tc>
          <w:tcPr>
            <w:tcW w:w="1418" w:type="dxa"/>
          </w:tcPr>
          <w:p w:rsidR="002612D1" w:rsidRPr="00EA58A6" w:rsidRDefault="00A71455" w:rsidP="0064786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1 224,0</w:t>
            </w:r>
          </w:p>
        </w:tc>
        <w:tc>
          <w:tcPr>
            <w:tcW w:w="850" w:type="dxa"/>
          </w:tcPr>
          <w:p w:rsidR="002612D1" w:rsidRPr="00EA58A6" w:rsidRDefault="00A71455" w:rsidP="007757B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54,8</w:t>
            </w:r>
          </w:p>
        </w:tc>
      </w:tr>
      <w:tr w:rsidR="002612D1" w:rsidRPr="00F64009" w:rsidTr="00BB304F">
        <w:tc>
          <w:tcPr>
            <w:tcW w:w="568" w:type="dxa"/>
            <w:vAlign w:val="center"/>
          </w:tcPr>
          <w:p w:rsidR="002612D1" w:rsidRPr="00EA58A6" w:rsidRDefault="002612D1" w:rsidP="00BB304F">
            <w:pPr>
              <w:jc w:val="center"/>
              <w:rPr>
                <w:rFonts w:ascii="Times New Roman" w:eastAsia="Times New Roman" w:hAnsi="Times New Roman"/>
                <w:sz w:val="20"/>
                <w:szCs w:val="20"/>
              </w:rPr>
            </w:pPr>
            <w:r w:rsidRPr="00EA58A6">
              <w:rPr>
                <w:rFonts w:ascii="Times New Roman" w:eastAsia="Times New Roman" w:hAnsi="Times New Roman"/>
                <w:sz w:val="20"/>
                <w:szCs w:val="20"/>
              </w:rPr>
              <w:t>2</w:t>
            </w:r>
          </w:p>
        </w:tc>
        <w:tc>
          <w:tcPr>
            <w:tcW w:w="2976" w:type="dxa"/>
            <w:vAlign w:val="center"/>
          </w:tcPr>
          <w:p w:rsidR="002612D1" w:rsidRPr="00EA58A6" w:rsidRDefault="002612D1" w:rsidP="00BB304F">
            <w:pPr>
              <w:rPr>
                <w:rFonts w:ascii="Times New Roman" w:eastAsia="Times New Roman" w:hAnsi="Times New Roman"/>
                <w:sz w:val="20"/>
                <w:szCs w:val="20"/>
              </w:rPr>
            </w:pPr>
            <w:r w:rsidRPr="00EA58A6">
              <w:rPr>
                <w:rFonts w:ascii="Times New Roman" w:eastAsia="Times New Roman" w:hAnsi="Times New Roman"/>
                <w:sz w:val="20"/>
                <w:szCs w:val="20"/>
              </w:rPr>
              <w:t>бюджет автономного округа</w:t>
            </w:r>
          </w:p>
        </w:tc>
        <w:tc>
          <w:tcPr>
            <w:tcW w:w="1985" w:type="dxa"/>
            <w:vAlign w:val="center"/>
          </w:tcPr>
          <w:p w:rsidR="002612D1" w:rsidRPr="00EA58A6" w:rsidRDefault="00545033"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143,7</w:t>
            </w:r>
          </w:p>
        </w:tc>
        <w:tc>
          <w:tcPr>
            <w:tcW w:w="1984" w:type="dxa"/>
            <w:vAlign w:val="center"/>
          </w:tcPr>
          <w:p w:rsidR="002612D1" w:rsidRPr="00EA58A6" w:rsidRDefault="00FF0205"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143,7</w:t>
            </w:r>
          </w:p>
        </w:tc>
        <w:tc>
          <w:tcPr>
            <w:tcW w:w="1418" w:type="dxa"/>
          </w:tcPr>
          <w:p w:rsidR="002612D1" w:rsidRPr="00EA58A6" w:rsidRDefault="002612D1"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0,0</w:t>
            </w:r>
          </w:p>
        </w:tc>
        <w:tc>
          <w:tcPr>
            <w:tcW w:w="850" w:type="dxa"/>
          </w:tcPr>
          <w:p w:rsidR="002612D1" w:rsidRPr="00EA58A6" w:rsidRDefault="002612D1" w:rsidP="00BB304F">
            <w:pPr>
              <w:jc w:val="center"/>
              <w:rPr>
                <w:rFonts w:ascii="Times New Roman" w:eastAsia="Times New Roman" w:hAnsi="Times New Roman"/>
                <w:color w:val="000000"/>
                <w:sz w:val="20"/>
                <w:szCs w:val="20"/>
                <w:lang w:eastAsia="ru-RU"/>
              </w:rPr>
            </w:pPr>
            <w:r w:rsidRPr="00EA58A6">
              <w:rPr>
                <w:rFonts w:ascii="Times New Roman" w:eastAsia="Times New Roman" w:hAnsi="Times New Roman"/>
                <w:color w:val="000000"/>
                <w:sz w:val="20"/>
                <w:szCs w:val="20"/>
                <w:lang w:eastAsia="ru-RU"/>
              </w:rPr>
              <w:t>0</w:t>
            </w:r>
            <w:r w:rsidR="00FF0205" w:rsidRPr="00EA58A6">
              <w:rPr>
                <w:rFonts w:ascii="Times New Roman" w:eastAsia="Times New Roman" w:hAnsi="Times New Roman"/>
                <w:color w:val="000000"/>
                <w:sz w:val="20"/>
                <w:szCs w:val="20"/>
                <w:lang w:eastAsia="ru-RU"/>
              </w:rPr>
              <w:t>,0</w:t>
            </w:r>
          </w:p>
        </w:tc>
      </w:tr>
    </w:tbl>
    <w:p w:rsidR="002612D1" w:rsidRPr="00A71455" w:rsidRDefault="002612D1" w:rsidP="002612D1">
      <w:pPr>
        <w:ind w:firstLine="709"/>
        <w:jc w:val="both"/>
        <w:rPr>
          <w:rFonts w:ascii="Times New Roman" w:eastAsia="Times New Roman" w:hAnsi="Times New Roman"/>
          <w:bCs/>
          <w:color w:val="000000"/>
          <w:lang w:eastAsia="ru-RU"/>
        </w:rPr>
      </w:pPr>
    </w:p>
    <w:p w:rsidR="002612D1" w:rsidRPr="00A71455" w:rsidRDefault="002612D1" w:rsidP="002612D1">
      <w:pPr>
        <w:ind w:firstLine="709"/>
        <w:jc w:val="both"/>
        <w:rPr>
          <w:rFonts w:ascii="Times New Roman" w:eastAsia="Times New Roman" w:hAnsi="Times New Roman"/>
          <w:lang w:eastAsia="ru-RU"/>
        </w:rPr>
      </w:pPr>
      <w:r w:rsidRPr="00A71455">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A71455" w:rsidRDefault="002612D1" w:rsidP="002612D1">
      <w:pPr>
        <w:ind w:firstLine="709"/>
        <w:jc w:val="both"/>
        <w:rPr>
          <w:rFonts w:ascii="Times New Roman" w:eastAsia="Times New Roman" w:hAnsi="Times New Roman"/>
          <w:lang w:eastAsia="ru-RU"/>
        </w:rPr>
      </w:pPr>
      <w:r w:rsidRPr="00A71455">
        <w:rPr>
          <w:rFonts w:ascii="Times New Roman" w:eastAsia="Times New Roman" w:hAnsi="Times New Roman"/>
          <w:lang w:eastAsia="ru-RU"/>
        </w:rPr>
        <w:t>▪ создание условий для деятельности народных дружин по охране общественного порядка</w:t>
      </w:r>
      <w:r w:rsidR="00E669FB" w:rsidRPr="00A71455">
        <w:rPr>
          <w:rFonts w:ascii="Times New Roman" w:eastAsia="Times New Roman" w:hAnsi="Times New Roman"/>
          <w:lang w:eastAsia="ru-RU"/>
        </w:rPr>
        <w:t xml:space="preserve">. </w:t>
      </w:r>
      <w:r w:rsidR="00345ED4" w:rsidRPr="00A71455">
        <w:rPr>
          <w:rFonts w:ascii="Times New Roman" w:eastAsia="Times New Roman" w:hAnsi="Times New Roman"/>
          <w:lang w:eastAsia="ru-RU"/>
        </w:rPr>
        <w:t>В соответствии с утвержденным сетевым графиком о финансовом обеспечении муниципальной программы, и</w:t>
      </w:r>
      <w:r w:rsidR="00E669FB" w:rsidRPr="00A71455">
        <w:rPr>
          <w:rFonts w:ascii="Times New Roman" w:hAnsi="Times New Roman"/>
          <w:color w:val="000000"/>
        </w:rPr>
        <w:t>сполнение запланировано на декабрь 202</w:t>
      </w:r>
      <w:r w:rsidR="002D58CC" w:rsidRPr="00A71455">
        <w:rPr>
          <w:rFonts w:ascii="Times New Roman" w:hAnsi="Times New Roman"/>
          <w:color w:val="000000"/>
        </w:rPr>
        <w:t>3</w:t>
      </w:r>
      <w:r w:rsidR="00E669FB" w:rsidRPr="00A71455">
        <w:rPr>
          <w:rFonts w:ascii="Times New Roman" w:hAnsi="Times New Roman"/>
          <w:color w:val="000000"/>
        </w:rPr>
        <w:t xml:space="preserve"> года</w:t>
      </w:r>
      <w:r w:rsidR="00692D06" w:rsidRPr="00A71455">
        <w:rPr>
          <w:rFonts w:ascii="Times New Roman" w:hAnsi="Times New Roman"/>
          <w:color w:val="000000"/>
        </w:rPr>
        <w:t>;</w:t>
      </w:r>
    </w:p>
    <w:p w:rsidR="002612D1" w:rsidRPr="00A71455" w:rsidRDefault="002612D1" w:rsidP="002612D1">
      <w:pPr>
        <w:ind w:firstLine="709"/>
        <w:jc w:val="both"/>
        <w:rPr>
          <w:rFonts w:ascii="Times New Roman" w:eastAsia="Times New Roman" w:hAnsi="Times New Roman"/>
          <w:lang w:eastAsia="ru-RU"/>
        </w:rPr>
      </w:pPr>
      <w:r w:rsidRPr="00A71455">
        <w:rPr>
          <w:rFonts w:ascii="Times New Roman" w:eastAsia="Times New Roman" w:hAnsi="Times New Roman"/>
          <w:lang w:eastAsia="ru-RU"/>
        </w:rPr>
        <w:t>▪ обеспечение функционирования и развития систем видеонаблюдения в сфере безопасности дорожного движения, информирования населения</w:t>
      </w:r>
      <w:r w:rsidRPr="00A71455">
        <w:rPr>
          <w:rFonts w:ascii="Times New Roman" w:eastAsia="Calibri" w:hAnsi="Times New Roman"/>
        </w:rPr>
        <w:t>;</w:t>
      </w:r>
    </w:p>
    <w:p w:rsidR="002612D1" w:rsidRPr="00A71455" w:rsidRDefault="002612D1" w:rsidP="002612D1">
      <w:pPr>
        <w:ind w:firstLine="709"/>
        <w:jc w:val="both"/>
        <w:rPr>
          <w:color w:val="000000"/>
        </w:rPr>
      </w:pPr>
      <w:r w:rsidRPr="00A71455">
        <w:rPr>
          <w:rFonts w:ascii="Times New Roman" w:eastAsia="Calibri" w:hAnsi="Times New Roman"/>
        </w:rPr>
        <w:t>▪ обеспечение функционирования и развития систем видеонаблюдения в сфере общественного порядка;</w:t>
      </w:r>
      <w:r w:rsidRPr="00A71455">
        <w:rPr>
          <w:color w:val="000000"/>
        </w:rPr>
        <w:t xml:space="preserve"> </w:t>
      </w:r>
    </w:p>
    <w:p w:rsidR="002612D1" w:rsidRPr="00A71455" w:rsidRDefault="002612D1" w:rsidP="002612D1">
      <w:pPr>
        <w:ind w:firstLine="709"/>
        <w:jc w:val="both"/>
        <w:rPr>
          <w:rFonts w:ascii="Times New Roman" w:hAnsi="Times New Roman"/>
          <w:color w:val="000000"/>
        </w:rPr>
      </w:pPr>
      <w:r w:rsidRPr="00A71455">
        <w:rPr>
          <w:rFonts w:ascii="Times New Roman" w:eastAsia="Calibri" w:hAnsi="Times New Roman"/>
        </w:rPr>
        <w:t>▪ п</w:t>
      </w:r>
      <w:r w:rsidRPr="00A71455">
        <w:rPr>
          <w:rFonts w:ascii="Times New Roman" w:hAnsi="Times New Roman"/>
        </w:rPr>
        <w:t>равовое просвещение и информирование в сф</w:t>
      </w:r>
      <w:r w:rsidR="00692D06" w:rsidRPr="00A71455">
        <w:rPr>
          <w:rFonts w:ascii="Times New Roman" w:hAnsi="Times New Roman"/>
        </w:rPr>
        <w:t>ере профилактики правонарушений;</w:t>
      </w:r>
    </w:p>
    <w:p w:rsidR="00CD5FC5" w:rsidRPr="00A71455" w:rsidRDefault="00C3443D" w:rsidP="00C3443D">
      <w:pPr>
        <w:jc w:val="both"/>
        <w:rPr>
          <w:rFonts w:ascii="Times New Roman" w:hAnsi="Times New Roman"/>
          <w:color w:val="000000"/>
        </w:rPr>
      </w:pPr>
      <w:r w:rsidRPr="00A71455">
        <w:rPr>
          <w:rFonts w:ascii="Times New Roman" w:eastAsia="Calibri" w:hAnsi="Times New Roman"/>
        </w:rPr>
        <w:t xml:space="preserve">            ▪</w:t>
      </w:r>
      <w:r w:rsidR="002612D1" w:rsidRPr="00A71455">
        <w:rPr>
          <w:rFonts w:ascii="Times New Roman" w:hAnsi="Times New Roman"/>
          <w:color w:val="000000"/>
        </w:rPr>
        <w:t xml:space="preserve">мероприятия по профилактике правонарушений среди несовершеннолетних.   </w:t>
      </w:r>
    </w:p>
    <w:p w:rsidR="007757B4" w:rsidRPr="00A71455" w:rsidRDefault="007D03B4" w:rsidP="00C3443D">
      <w:pPr>
        <w:jc w:val="both"/>
        <w:rPr>
          <w:rFonts w:ascii="Times New Roman" w:hAnsi="Times New Roman"/>
          <w:color w:val="000000"/>
        </w:rPr>
      </w:pPr>
      <w:r w:rsidRPr="00A71455">
        <w:rPr>
          <w:rFonts w:ascii="Times New Roman" w:hAnsi="Times New Roman"/>
          <w:color w:val="000000"/>
        </w:rPr>
        <w:t xml:space="preserve">            </w:t>
      </w:r>
      <w:r w:rsidR="00345ED4" w:rsidRPr="00A71455">
        <w:rPr>
          <w:rFonts w:ascii="Times New Roman" w:hAnsi="Times New Roman"/>
          <w:color w:val="000000"/>
        </w:rPr>
        <w:t>Реализация</w:t>
      </w:r>
      <w:r w:rsidR="007757B4" w:rsidRPr="00A71455">
        <w:rPr>
          <w:rFonts w:ascii="Times New Roman" w:hAnsi="Times New Roman"/>
          <w:color w:val="000000"/>
        </w:rPr>
        <w:t xml:space="preserve"> мероприятий</w:t>
      </w:r>
      <w:r w:rsidR="00F3793D" w:rsidRPr="00A71455">
        <w:rPr>
          <w:rFonts w:ascii="Times New Roman" w:hAnsi="Times New Roman"/>
          <w:color w:val="000000"/>
        </w:rPr>
        <w:t xml:space="preserve"> </w:t>
      </w:r>
      <w:r w:rsidR="00345ED4" w:rsidRPr="00A71455">
        <w:rPr>
          <w:rFonts w:ascii="Times New Roman" w:eastAsia="Times New Roman" w:hAnsi="Times New Roman"/>
        </w:rPr>
        <w:t>за</w:t>
      </w:r>
      <w:r w:rsidR="00A71455">
        <w:rPr>
          <w:rFonts w:ascii="Times New Roman" w:eastAsia="Times New Roman" w:hAnsi="Times New Roman"/>
        </w:rPr>
        <w:t>планирована на 4 квартал</w:t>
      </w:r>
      <w:r w:rsidR="002D58CC" w:rsidRPr="00A71455">
        <w:rPr>
          <w:rFonts w:ascii="Times New Roman" w:eastAsia="Times New Roman" w:hAnsi="Times New Roman"/>
        </w:rPr>
        <w:t xml:space="preserve"> 2023</w:t>
      </w:r>
      <w:r w:rsidR="00F3793D" w:rsidRPr="00A71455">
        <w:rPr>
          <w:rFonts w:ascii="Times New Roman" w:eastAsia="Times New Roman" w:hAnsi="Times New Roman"/>
        </w:rPr>
        <w:t xml:space="preserve"> года</w:t>
      </w:r>
      <w:r w:rsidR="00F3793D" w:rsidRPr="00A71455">
        <w:rPr>
          <w:rFonts w:ascii="Times New Roman" w:hAnsi="Times New Roman"/>
          <w:color w:val="000000"/>
        </w:rPr>
        <w:t>.</w:t>
      </w:r>
    </w:p>
    <w:p w:rsidR="002612D1" w:rsidRPr="00A71455" w:rsidRDefault="002612D1" w:rsidP="00CF78FD">
      <w:pPr>
        <w:ind w:firstLine="708"/>
        <w:jc w:val="both"/>
        <w:rPr>
          <w:rFonts w:ascii="Times New Roman" w:eastAsia="Calibri" w:hAnsi="Times New Roman"/>
        </w:rPr>
      </w:pPr>
      <w:r w:rsidRPr="00A71455">
        <w:rPr>
          <w:rFonts w:ascii="Times New Roman" w:hAnsi="Times New Roman"/>
          <w:color w:val="000000"/>
        </w:rPr>
        <w:t xml:space="preserve">                  </w:t>
      </w:r>
    </w:p>
    <w:p w:rsidR="002612D1" w:rsidRPr="00A71455"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A71455">
        <w:rPr>
          <w:rFonts w:ascii="Times New Roman" w:eastAsia="Times New Roman" w:hAnsi="Times New Roman"/>
          <w:bCs/>
          <w:color w:val="000000"/>
          <w:lang w:eastAsia="ru-RU"/>
        </w:rPr>
        <w:t>2.</w:t>
      </w:r>
      <w:r w:rsidRPr="00A71455">
        <w:rPr>
          <w:rFonts w:ascii="Times New Roman" w:eastAsia="Times New Roman" w:hAnsi="Times New Roman"/>
          <w:lang w:eastAsia="ru-RU"/>
        </w:rPr>
        <w:t xml:space="preserve"> </w:t>
      </w:r>
      <w:r w:rsidRPr="00A71455">
        <w:rPr>
          <w:rFonts w:ascii="Times New Roman" w:eastAsia="Times New Roman" w:hAnsi="Times New Roman"/>
          <w:u w:val="single"/>
          <w:lang w:eastAsia="ru-RU"/>
        </w:rPr>
        <w:t>Подпрограмма «Профилактика незаконного оборота и потребления наркотических средств и психотропных веществ»</w:t>
      </w:r>
      <w:r w:rsidRPr="00A71455">
        <w:rPr>
          <w:rFonts w:ascii="Times New Roman" w:eastAsia="Times New Roman" w:hAnsi="Times New Roman"/>
          <w:bCs/>
          <w:color w:val="000000"/>
          <w:sz w:val="20"/>
          <w:szCs w:val="20"/>
          <w:u w:val="single"/>
          <w:lang w:eastAsia="ru-RU"/>
        </w:rPr>
        <w:t xml:space="preserve"> </w:t>
      </w:r>
      <w:r w:rsidRPr="00A71455">
        <w:rPr>
          <w:rFonts w:ascii="Times New Roman" w:eastAsia="Times New Roman" w:hAnsi="Times New Roman"/>
          <w:bCs/>
          <w:color w:val="000000"/>
          <w:sz w:val="20"/>
          <w:szCs w:val="20"/>
          <w:lang w:eastAsia="ru-RU"/>
        </w:rPr>
        <w:t xml:space="preserve">                                                                                                                                              </w:t>
      </w:r>
    </w:p>
    <w:p w:rsidR="00371340" w:rsidRPr="00A71455"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A71455">
        <w:rPr>
          <w:rFonts w:ascii="Times New Roman" w:eastAsia="Times New Roman" w:hAnsi="Times New Roman"/>
          <w:bCs/>
          <w:color w:val="000000"/>
          <w:sz w:val="20"/>
          <w:szCs w:val="20"/>
          <w:lang w:eastAsia="ru-RU"/>
        </w:rPr>
        <w:t xml:space="preserve">                                                                                                                                                   </w:t>
      </w:r>
    </w:p>
    <w:p w:rsidR="002612D1" w:rsidRPr="00A71455" w:rsidRDefault="00371340" w:rsidP="002612D1">
      <w:pPr>
        <w:tabs>
          <w:tab w:val="left" w:pos="538"/>
        </w:tabs>
        <w:ind w:firstLine="709"/>
        <w:jc w:val="both"/>
        <w:rPr>
          <w:rFonts w:ascii="Times New Roman" w:eastAsia="Times New Roman" w:hAnsi="Times New Roman"/>
          <w:bCs/>
          <w:color w:val="000000"/>
          <w:sz w:val="20"/>
          <w:szCs w:val="20"/>
          <w:lang w:eastAsia="ru-RU"/>
        </w:rPr>
      </w:pPr>
      <w:r w:rsidRPr="00A71455">
        <w:rPr>
          <w:rFonts w:ascii="Times New Roman" w:eastAsia="Times New Roman" w:hAnsi="Times New Roman"/>
          <w:bCs/>
          <w:color w:val="000000"/>
          <w:sz w:val="20"/>
          <w:szCs w:val="20"/>
          <w:lang w:eastAsia="ru-RU"/>
        </w:rPr>
        <w:tab/>
      </w:r>
      <w:r w:rsidRPr="00A71455">
        <w:rPr>
          <w:rFonts w:ascii="Times New Roman" w:eastAsia="Times New Roman" w:hAnsi="Times New Roman"/>
          <w:bCs/>
          <w:color w:val="000000"/>
          <w:sz w:val="20"/>
          <w:szCs w:val="20"/>
          <w:lang w:eastAsia="ru-RU"/>
        </w:rPr>
        <w:tab/>
      </w:r>
      <w:r w:rsidRPr="00A71455">
        <w:rPr>
          <w:rFonts w:ascii="Times New Roman" w:eastAsia="Times New Roman" w:hAnsi="Times New Roman"/>
          <w:bCs/>
          <w:color w:val="000000"/>
          <w:sz w:val="20"/>
          <w:szCs w:val="20"/>
          <w:lang w:eastAsia="ru-RU"/>
        </w:rPr>
        <w:tab/>
      </w:r>
      <w:r w:rsidRPr="00A71455">
        <w:rPr>
          <w:rFonts w:ascii="Times New Roman" w:eastAsia="Times New Roman" w:hAnsi="Times New Roman"/>
          <w:bCs/>
          <w:color w:val="000000"/>
          <w:sz w:val="20"/>
          <w:szCs w:val="20"/>
          <w:lang w:eastAsia="ru-RU"/>
        </w:rPr>
        <w:tab/>
      </w:r>
      <w:r w:rsidRPr="00A71455">
        <w:rPr>
          <w:rFonts w:ascii="Times New Roman" w:eastAsia="Times New Roman" w:hAnsi="Times New Roman"/>
          <w:bCs/>
          <w:color w:val="000000"/>
          <w:sz w:val="20"/>
          <w:szCs w:val="20"/>
          <w:lang w:eastAsia="ru-RU"/>
        </w:rPr>
        <w:tab/>
      </w:r>
      <w:r w:rsidRPr="00A71455">
        <w:rPr>
          <w:rFonts w:ascii="Times New Roman" w:eastAsia="Times New Roman" w:hAnsi="Times New Roman"/>
          <w:bCs/>
          <w:color w:val="000000"/>
          <w:sz w:val="20"/>
          <w:szCs w:val="20"/>
          <w:lang w:eastAsia="ru-RU"/>
        </w:rPr>
        <w:tab/>
      </w:r>
      <w:r w:rsidRPr="00A71455">
        <w:rPr>
          <w:rFonts w:ascii="Times New Roman" w:eastAsia="Times New Roman" w:hAnsi="Times New Roman"/>
          <w:bCs/>
          <w:color w:val="000000"/>
          <w:sz w:val="20"/>
          <w:szCs w:val="20"/>
          <w:lang w:eastAsia="ru-RU"/>
        </w:rPr>
        <w:tab/>
      </w:r>
      <w:r w:rsidRPr="00A71455">
        <w:rPr>
          <w:rFonts w:ascii="Times New Roman" w:eastAsia="Times New Roman" w:hAnsi="Times New Roman"/>
          <w:bCs/>
          <w:color w:val="000000"/>
          <w:sz w:val="20"/>
          <w:szCs w:val="20"/>
          <w:lang w:eastAsia="ru-RU"/>
        </w:rPr>
        <w:tab/>
      </w:r>
      <w:r w:rsidRPr="00A71455">
        <w:rPr>
          <w:rFonts w:ascii="Times New Roman" w:eastAsia="Times New Roman" w:hAnsi="Times New Roman"/>
          <w:bCs/>
          <w:color w:val="000000"/>
          <w:sz w:val="20"/>
          <w:szCs w:val="20"/>
          <w:lang w:eastAsia="ru-RU"/>
        </w:rPr>
        <w:tab/>
      </w:r>
      <w:r w:rsidRPr="00A71455">
        <w:rPr>
          <w:rFonts w:ascii="Times New Roman" w:eastAsia="Times New Roman" w:hAnsi="Times New Roman"/>
          <w:bCs/>
          <w:color w:val="000000"/>
          <w:sz w:val="20"/>
          <w:szCs w:val="20"/>
          <w:lang w:eastAsia="ru-RU"/>
        </w:rPr>
        <w:tab/>
        <w:t xml:space="preserve">      </w:t>
      </w:r>
      <w:r w:rsidR="002612D1" w:rsidRPr="00A7145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A71455" w:rsidTr="00BB304F">
        <w:tc>
          <w:tcPr>
            <w:tcW w:w="568" w:type="dxa"/>
            <w:vAlign w:val="center"/>
          </w:tcPr>
          <w:p w:rsidR="002612D1" w:rsidRPr="00A71455" w:rsidRDefault="002612D1" w:rsidP="00BB304F">
            <w:pPr>
              <w:jc w:val="center"/>
              <w:rPr>
                <w:rFonts w:ascii="Times New Roman" w:eastAsia="Times New Roman" w:hAnsi="Times New Roman"/>
                <w:sz w:val="20"/>
                <w:szCs w:val="20"/>
              </w:rPr>
            </w:pPr>
            <w:r w:rsidRPr="00A71455">
              <w:rPr>
                <w:rFonts w:ascii="Times New Roman" w:eastAsia="Times New Roman" w:hAnsi="Times New Roman"/>
                <w:sz w:val="20"/>
                <w:szCs w:val="20"/>
              </w:rPr>
              <w:t>№ п/п</w:t>
            </w:r>
          </w:p>
        </w:tc>
        <w:tc>
          <w:tcPr>
            <w:tcW w:w="2976" w:type="dxa"/>
            <w:vAlign w:val="center"/>
          </w:tcPr>
          <w:p w:rsidR="002612D1" w:rsidRPr="00A71455" w:rsidRDefault="002612D1" w:rsidP="00BB304F">
            <w:pPr>
              <w:jc w:val="center"/>
              <w:rPr>
                <w:rFonts w:ascii="Times New Roman" w:eastAsia="Times New Roman" w:hAnsi="Times New Roman"/>
                <w:sz w:val="20"/>
                <w:szCs w:val="20"/>
              </w:rPr>
            </w:pPr>
            <w:r w:rsidRPr="00A71455">
              <w:rPr>
                <w:rFonts w:ascii="Times New Roman" w:eastAsia="Times New Roman" w:hAnsi="Times New Roman"/>
                <w:sz w:val="20"/>
                <w:szCs w:val="20"/>
              </w:rPr>
              <w:t>Источник финансирования</w:t>
            </w:r>
          </w:p>
        </w:tc>
        <w:tc>
          <w:tcPr>
            <w:tcW w:w="1985" w:type="dxa"/>
            <w:vAlign w:val="center"/>
          </w:tcPr>
          <w:p w:rsidR="002612D1" w:rsidRPr="00A71455" w:rsidRDefault="002612D1" w:rsidP="00FF0205">
            <w:pPr>
              <w:jc w:val="center"/>
              <w:rPr>
                <w:rFonts w:ascii="Times New Roman" w:eastAsia="Times New Roman" w:hAnsi="Times New Roman"/>
                <w:sz w:val="20"/>
                <w:szCs w:val="20"/>
              </w:rPr>
            </w:pPr>
            <w:r w:rsidRPr="00A71455">
              <w:rPr>
                <w:rFonts w:ascii="Times New Roman" w:hAnsi="Times New Roman"/>
                <w:sz w:val="20"/>
                <w:szCs w:val="20"/>
              </w:rPr>
              <w:t>Утверждено решением Д</w:t>
            </w:r>
            <w:r w:rsidR="00371340" w:rsidRPr="00A71455">
              <w:rPr>
                <w:rFonts w:ascii="Times New Roman" w:hAnsi="Times New Roman"/>
                <w:sz w:val="20"/>
                <w:szCs w:val="20"/>
              </w:rPr>
              <w:t xml:space="preserve">умы         </w:t>
            </w:r>
            <w:r w:rsidR="00371340" w:rsidRPr="00A71455">
              <w:rPr>
                <w:rFonts w:ascii="Times New Roman" w:hAnsi="Times New Roman"/>
                <w:sz w:val="20"/>
                <w:szCs w:val="20"/>
              </w:rPr>
              <w:lastRenderedPageBreak/>
              <w:t xml:space="preserve">города Мегиона от </w:t>
            </w:r>
            <w:r w:rsidR="004E6B1E" w:rsidRPr="00A71455">
              <w:rPr>
                <w:rFonts w:ascii="Times New Roman" w:hAnsi="Times New Roman"/>
                <w:sz w:val="20"/>
                <w:szCs w:val="20"/>
              </w:rPr>
              <w:t>0</w:t>
            </w:r>
            <w:r w:rsidR="00FF0205" w:rsidRPr="00A71455">
              <w:rPr>
                <w:rFonts w:ascii="Times New Roman" w:hAnsi="Times New Roman"/>
                <w:sz w:val="20"/>
                <w:szCs w:val="20"/>
              </w:rPr>
              <w:t>7</w:t>
            </w:r>
            <w:r w:rsidRPr="00A71455">
              <w:rPr>
                <w:rFonts w:ascii="Times New Roman" w:hAnsi="Times New Roman"/>
                <w:sz w:val="20"/>
                <w:szCs w:val="20"/>
              </w:rPr>
              <w:t>.1</w:t>
            </w:r>
            <w:r w:rsidR="00371340" w:rsidRPr="00A71455">
              <w:rPr>
                <w:rFonts w:ascii="Times New Roman" w:hAnsi="Times New Roman"/>
                <w:sz w:val="20"/>
                <w:szCs w:val="20"/>
              </w:rPr>
              <w:t>2</w:t>
            </w:r>
            <w:r w:rsidRPr="00A71455">
              <w:rPr>
                <w:rFonts w:ascii="Times New Roman" w:hAnsi="Times New Roman"/>
                <w:sz w:val="20"/>
                <w:szCs w:val="20"/>
              </w:rPr>
              <w:t>.20</w:t>
            </w:r>
            <w:r w:rsidR="00FF0205" w:rsidRPr="00A71455">
              <w:rPr>
                <w:rFonts w:ascii="Times New Roman" w:hAnsi="Times New Roman"/>
                <w:sz w:val="20"/>
                <w:szCs w:val="20"/>
              </w:rPr>
              <w:t>22</w:t>
            </w:r>
            <w:r w:rsidRPr="00A71455">
              <w:rPr>
                <w:rFonts w:ascii="Times New Roman" w:hAnsi="Times New Roman"/>
                <w:sz w:val="20"/>
                <w:szCs w:val="20"/>
              </w:rPr>
              <w:t xml:space="preserve">  №</w:t>
            </w:r>
            <w:r w:rsidR="00FF0205" w:rsidRPr="00A71455">
              <w:rPr>
                <w:rFonts w:ascii="Times New Roman" w:hAnsi="Times New Roman"/>
                <w:sz w:val="20"/>
                <w:szCs w:val="20"/>
              </w:rPr>
              <w:t>247</w:t>
            </w:r>
          </w:p>
        </w:tc>
        <w:tc>
          <w:tcPr>
            <w:tcW w:w="1984" w:type="dxa"/>
            <w:vAlign w:val="center"/>
          </w:tcPr>
          <w:p w:rsidR="002612D1" w:rsidRPr="00A71455" w:rsidRDefault="002612D1" w:rsidP="00DB49FA">
            <w:pPr>
              <w:jc w:val="center"/>
              <w:rPr>
                <w:rFonts w:ascii="Times New Roman" w:eastAsia="Times New Roman" w:hAnsi="Times New Roman"/>
                <w:sz w:val="20"/>
                <w:szCs w:val="20"/>
              </w:rPr>
            </w:pPr>
            <w:r w:rsidRPr="00A71455">
              <w:rPr>
                <w:rFonts w:ascii="Times New Roman" w:eastAsia="Times New Roman" w:hAnsi="Times New Roman"/>
                <w:sz w:val="20"/>
                <w:szCs w:val="20"/>
              </w:rPr>
              <w:lastRenderedPageBreak/>
              <w:t>Показатели с</w:t>
            </w:r>
            <w:r w:rsidR="00A71455">
              <w:rPr>
                <w:rFonts w:ascii="Times New Roman" w:eastAsia="Times New Roman" w:hAnsi="Times New Roman"/>
                <w:sz w:val="20"/>
                <w:szCs w:val="20"/>
              </w:rPr>
              <w:t>водной бюджетной росписи на 01.10</w:t>
            </w:r>
            <w:r w:rsidRPr="00A71455">
              <w:rPr>
                <w:rFonts w:ascii="Times New Roman" w:eastAsia="Times New Roman" w:hAnsi="Times New Roman"/>
                <w:sz w:val="20"/>
                <w:szCs w:val="20"/>
              </w:rPr>
              <w:t>.202</w:t>
            </w:r>
            <w:r w:rsidR="00FF0205" w:rsidRPr="00A71455">
              <w:rPr>
                <w:rFonts w:ascii="Times New Roman" w:eastAsia="Times New Roman" w:hAnsi="Times New Roman"/>
                <w:sz w:val="20"/>
                <w:szCs w:val="20"/>
              </w:rPr>
              <w:t>3</w:t>
            </w:r>
          </w:p>
        </w:tc>
        <w:tc>
          <w:tcPr>
            <w:tcW w:w="1418" w:type="dxa"/>
            <w:vAlign w:val="center"/>
          </w:tcPr>
          <w:p w:rsidR="002612D1" w:rsidRPr="00A71455" w:rsidRDefault="002612D1" w:rsidP="00BB304F">
            <w:pPr>
              <w:jc w:val="center"/>
              <w:rPr>
                <w:rFonts w:ascii="Times New Roman" w:eastAsia="Times New Roman" w:hAnsi="Times New Roman"/>
              </w:rPr>
            </w:pPr>
            <w:r w:rsidRPr="00A71455">
              <w:rPr>
                <w:rFonts w:ascii="Times New Roman" w:eastAsia="Times New Roman" w:hAnsi="Times New Roman"/>
                <w:sz w:val="20"/>
                <w:szCs w:val="20"/>
              </w:rPr>
              <w:t>Исполнено</w:t>
            </w:r>
            <w:r w:rsidR="00371340" w:rsidRPr="00A71455">
              <w:rPr>
                <w:rFonts w:ascii="Times New Roman" w:eastAsia="Times New Roman" w:hAnsi="Times New Roman"/>
                <w:sz w:val="20"/>
                <w:szCs w:val="20"/>
              </w:rPr>
              <w:t xml:space="preserve"> на 01.</w:t>
            </w:r>
            <w:r w:rsidR="00A71455">
              <w:rPr>
                <w:rFonts w:ascii="Times New Roman" w:eastAsia="Times New Roman" w:hAnsi="Times New Roman"/>
                <w:sz w:val="20"/>
                <w:szCs w:val="20"/>
              </w:rPr>
              <w:t>10</w:t>
            </w:r>
            <w:r w:rsidRPr="00A71455">
              <w:rPr>
                <w:rFonts w:ascii="Times New Roman" w:eastAsia="Times New Roman" w:hAnsi="Times New Roman"/>
                <w:sz w:val="20"/>
                <w:szCs w:val="20"/>
              </w:rPr>
              <w:t>.202</w:t>
            </w:r>
            <w:r w:rsidR="00FF0205" w:rsidRPr="00A71455">
              <w:rPr>
                <w:rFonts w:ascii="Times New Roman" w:eastAsia="Times New Roman" w:hAnsi="Times New Roman"/>
                <w:sz w:val="20"/>
                <w:szCs w:val="20"/>
              </w:rPr>
              <w:t>3</w:t>
            </w:r>
          </w:p>
          <w:p w:rsidR="002612D1" w:rsidRPr="00A71455" w:rsidRDefault="002612D1" w:rsidP="00BB304F">
            <w:pPr>
              <w:jc w:val="center"/>
              <w:rPr>
                <w:rFonts w:ascii="Times New Roman" w:eastAsia="Times New Roman" w:hAnsi="Times New Roman"/>
                <w:sz w:val="20"/>
                <w:szCs w:val="20"/>
              </w:rPr>
            </w:pPr>
          </w:p>
        </w:tc>
        <w:tc>
          <w:tcPr>
            <w:tcW w:w="850" w:type="dxa"/>
            <w:vAlign w:val="center"/>
          </w:tcPr>
          <w:p w:rsidR="002612D1" w:rsidRPr="00A71455" w:rsidRDefault="002612D1" w:rsidP="00BB304F">
            <w:pPr>
              <w:jc w:val="center"/>
              <w:rPr>
                <w:rFonts w:ascii="Times New Roman" w:eastAsia="Times New Roman" w:hAnsi="Times New Roman"/>
                <w:sz w:val="20"/>
                <w:szCs w:val="20"/>
              </w:rPr>
            </w:pPr>
            <w:r w:rsidRPr="00A71455">
              <w:rPr>
                <w:rFonts w:ascii="Times New Roman" w:eastAsia="Times New Roman" w:hAnsi="Times New Roman"/>
                <w:sz w:val="20"/>
                <w:szCs w:val="20"/>
              </w:rPr>
              <w:t xml:space="preserve">% </w:t>
            </w:r>
            <w:proofErr w:type="spellStart"/>
            <w:r w:rsidRPr="00A71455">
              <w:rPr>
                <w:rFonts w:ascii="Times New Roman" w:eastAsia="Times New Roman" w:hAnsi="Times New Roman"/>
                <w:sz w:val="20"/>
                <w:szCs w:val="20"/>
              </w:rPr>
              <w:t>испол</w:t>
            </w:r>
            <w:proofErr w:type="spellEnd"/>
          </w:p>
          <w:p w:rsidR="002612D1" w:rsidRPr="00A71455" w:rsidRDefault="002612D1" w:rsidP="00BB304F">
            <w:pPr>
              <w:jc w:val="center"/>
              <w:rPr>
                <w:rFonts w:ascii="Times New Roman" w:eastAsia="Times New Roman" w:hAnsi="Times New Roman"/>
                <w:sz w:val="20"/>
                <w:szCs w:val="20"/>
              </w:rPr>
            </w:pPr>
            <w:r w:rsidRPr="00A71455">
              <w:rPr>
                <w:rFonts w:ascii="Times New Roman" w:eastAsia="Times New Roman" w:hAnsi="Times New Roman"/>
                <w:sz w:val="20"/>
                <w:szCs w:val="20"/>
              </w:rPr>
              <w:t>нения</w:t>
            </w:r>
          </w:p>
        </w:tc>
      </w:tr>
      <w:tr w:rsidR="002612D1" w:rsidRPr="00A71455" w:rsidTr="00BB304F">
        <w:tc>
          <w:tcPr>
            <w:tcW w:w="568" w:type="dxa"/>
            <w:vAlign w:val="center"/>
          </w:tcPr>
          <w:p w:rsidR="002612D1" w:rsidRPr="00A71455" w:rsidRDefault="002612D1" w:rsidP="00BB304F">
            <w:pPr>
              <w:jc w:val="center"/>
              <w:rPr>
                <w:rFonts w:ascii="Times New Roman" w:eastAsia="Times New Roman" w:hAnsi="Times New Roman"/>
                <w:sz w:val="16"/>
                <w:szCs w:val="16"/>
              </w:rPr>
            </w:pPr>
            <w:r w:rsidRPr="00A71455">
              <w:rPr>
                <w:rFonts w:ascii="Times New Roman" w:eastAsia="Times New Roman" w:hAnsi="Times New Roman"/>
                <w:sz w:val="16"/>
                <w:szCs w:val="16"/>
              </w:rPr>
              <w:t>1</w:t>
            </w:r>
          </w:p>
        </w:tc>
        <w:tc>
          <w:tcPr>
            <w:tcW w:w="2976" w:type="dxa"/>
            <w:vAlign w:val="center"/>
          </w:tcPr>
          <w:p w:rsidR="002612D1" w:rsidRPr="00A71455" w:rsidRDefault="002612D1" w:rsidP="00BB304F">
            <w:pPr>
              <w:jc w:val="center"/>
              <w:rPr>
                <w:rFonts w:ascii="Times New Roman" w:eastAsia="Times New Roman" w:hAnsi="Times New Roman"/>
                <w:sz w:val="16"/>
                <w:szCs w:val="16"/>
              </w:rPr>
            </w:pPr>
            <w:r w:rsidRPr="00A71455">
              <w:rPr>
                <w:rFonts w:ascii="Times New Roman" w:eastAsia="Times New Roman" w:hAnsi="Times New Roman"/>
                <w:sz w:val="16"/>
                <w:szCs w:val="16"/>
              </w:rPr>
              <w:t>2</w:t>
            </w:r>
          </w:p>
        </w:tc>
        <w:tc>
          <w:tcPr>
            <w:tcW w:w="1985" w:type="dxa"/>
            <w:vAlign w:val="center"/>
          </w:tcPr>
          <w:p w:rsidR="002612D1" w:rsidRPr="00A71455" w:rsidRDefault="002612D1" w:rsidP="00BB304F">
            <w:pPr>
              <w:jc w:val="center"/>
              <w:rPr>
                <w:rFonts w:ascii="Times New Roman" w:eastAsia="Times New Roman" w:hAnsi="Times New Roman"/>
                <w:sz w:val="16"/>
                <w:szCs w:val="16"/>
              </w:rPr>
            </w:pPr>
            <w:r w:rsidRPr="00A71455">
              <w:rPr>
                <w:rFonts w:ascii="Times New Roman" w:eastAsia="Times New Roman" w:hAnsi="Times New Roman"/>
                <w:sz w:val="16"/>
                <w:szCs w:val="16"/>
              </w:rPr>
              <w:t>3</w:t>
            </w:r>
          </w:p>
        </w:tc>
        <w:tc>
          <w:tcPr>
            <w:tcW w:w="1984" w:type="dxa"/>
            <w:vAlign w:val="center"/>
          </w:tcPr>
          <w:p w:rsidR="002612D1" w:rsidRPr="00A71455" w:rsidRDefault="002612D1" w:rsidP="00BB304F">
            <w:pPr>
              <w:jc w:val="center"/>
              <w:rPr>
                <w:rFonts w:ascii="Times New Roman" w:eastAsia="Times New Roman" w:hAnsi="Times New Roman"/>
                <w:sz w:val="16"/>
                <w:szCs w:val="16"/>
              </w:rPr>
            </w:pPr>
            <w:r w:rsidRPr="00A71455">
              <w:rPr>
                <w:rFonts w:ascii="Times New Roman" w:eastAsia="Times New Roman" w:hAnsi="Times New Roman"/>
                <w:sz w:val="16"/>
                <w:szCs w:val="16"/>
              </w:rPr>
              <w:t>4</w:t>
            </w:r>
          </w:p>
        </w:tc>
        <w:tc>
          <w:tcPr>
            <w:tcW w:w="1418" w:type="dxa"/>
          </w:tcPr>
          <w:p w:rsidR="002612D1" w:rsidRPr="00A71455" w:rsidRDefault="002612D1" w:rsidP="00BB304F">
            <w:pPr>
              <w:jc w:val="center"/>
              <w:rPr>
                <w:rFonts w:ascii="Times New Roman" w:eastAsia="Times New Roman" w:hAnsi="Times New Roman"/>
                <w:sz w:val="16"/>
                <w:szCs w:val="16"/>
              </w:rPr>
            </w:pPr>
            <w:r w:rsidRPr="00A71455">
              <w:rPr>
                <w:rFonts w:ascii="Times New Roman" w:eastAsia="Times New Roman" w:hAnsi="Times New Roman"/>
                <w:sz w:val="16"/>
                <w:szCs w:val="16"/>
              </w:rPr>
              <w:t>5</w:t>
            </w:r>
          </w:p>
        </w:tc>
        <w:tc>
          <w:tcPr>
            <w:tcW w:w="850" w:type="dxa"/>
          </w:tcPr>
          <w:p w:rsidR="002612D1" w:rsidRPr="00A71455" w:rsidRDefault="002612D1" w:rsidP="00BB304F">
            <w:pPr>
              <w:jc w:val="center"/>
              <w:rPr>
                <w:rFonts w:ascii="Times New Roman" w:eastAsia="Times New Roman" w:hAnsi="Times New Roman"/>
                <w:sz w:val="16"/>
                <w:szCs w:val="16"/>
              </w:rPr>
            </w:pPr>
            <w:r w:rsidRPr="00A71455">
              <w:rPr>
                <w:rFonts w:ascii="Times New Roman" w:eastAsia="Times New Roman" w:hAnsi="Times New Roman"/>
                <w:sz w:val="16"/>
                <w:szCs w:val="16"/>
              </w:rPr>
              <w:t>6</w:t>
            </w:r>
          </w:p>
        </w:tc>
      </w:tr>
      <w:tr w:rsidR="002612D1" w:rsidRPr="00A71455" w:rsidTr="00BB304F">
        <w:trPr>
          <w:trHeight w:val="185"/>
        </w:trPr>
        <w:tc>
          <w:tcPr>
            <w:tcW w:w="568" w:type="dxa"/>
          </w:tcPr>
          <w:p w:rsidR="002612D1" w:rsidRPr="00A71455" w:rsidRDefault="002612D1" w:rsidP="00BB304F">
            <w:pPr>
              <w:jc w:val="both"/>
              <w:rPr>
                <w:rFonts w:ascii="Times New Roman" w:eastAsia="Times New Roman" w:hAnsi="Times New Roman"/>
                <w:sz w:val="20"/>
                <w:szCs w:val="20"/>
              </w:rPr>
            </w:pPr>
          </w:p>
        </w:tc>
        <w:tc>
          <w:tcPr>
            <w:tcW w:w="2976" w:type="dxa"/>
            <w:vAlign w:val="center"/>
          </w:tcPr>
          <w:p w:rsidR="002612D1" w:rsidRPr="00A71455" w:rsidRDefault="002612D1" w:rsidP="00BB304F">
            <w:pPr>
              <w:rPr>
                <w:rFonts w:ascii="Times New Roman" w:eastAsia="Times New Roman" w:hAnsi="Times New Roman"/>
                <w:b/>
                <w:sz w:val="20"/>
                <w:szCs w:val="20"/>
              </w:rPr>
            </w:pPr>
            <w:r w:rsidRPr="00A71455">
              <w:rPr>
                <w:rFonts w:ascii="Times New Roman" w:eastAsia="Times New Roman" w:hAnsi="Times New Roman"/>
                <w:b/>
                <w:sz w:val="20"/>
                <w:szCs w:val="20"/>
              </w:rPr>
              <w:t>Всего:</w:t>
            </w:r>
          </w:p>
        </w:tc>
        <w:tc>
          <w:tcPr>
            <w:tcW w:w="1985" w:type="dxa"/>
            <w:vAlign w:val="center"/>
          </w:tcPr>
          <w:p w:rsidR="002612D1" w:rsidRPr="00A71455" w:rsidRDefault="00545033" w:rsidP="00BB304F">
            <w:pPr>
              <w:jc w:val="center"/>
              <w:rPr>
                <w:rFonts w:ascii="Times New Roman" w:eastAsia="Times New Roman" w:hAnsi="Times New Roman"/>
                <w:b/>
                <w:color w:val="000000"/>
                <w:sz w:val="20"/>
                <w:szCs w:val="20"/>
                <w:lang w:eastAsia="ru-RU"/>
              </w:rPr>
            </w:pPr>
            <w:r w:rsidRPr="00A71455">
              <w:rPr>
                <w:rFonts w:ascii="Times New Roman" w:eastAsia="Times New Roman" w:hAnsi="Times New Roman"/>
                <w:b/>
                <w:color w:val="000000"/>
                <w:sz w:val="20"/>
                <w:szCs w:val="20"/>
                <w:lang w:eastAsia="ru-RU"/>
              </w:rPr>
              <w:t>70</w:t>
            </w:r>
            <w:r w:rsidR="004E6B1E" w:rsidRPr="00A71455">
              <w:rPr>
                <w:rFonts w:ascii="Times New Roman" w:eastAsia="Times New Roman" w:hAnsi="Times New Roman"/>
                <w:b/>
                <w:color w:val="000000"/>
                <w:sz w:val="20"/>
                <w:szCs w:val="20"/>
                <w:lang w:eastAsia="ru-RU"/>
              </w:rPr>
              <w:t>,0</w:t>
            </w:r>
          </w:p>
        </w:tc>
        <w:tc>
          <w:tcPr>
            <w:tcW w:w="1984" w:type="dxa"/>
            <w:vAlign w:val="center"/>
          </w:tcPr>
          <w:p w:rsidR="002612D1" w:rsidRPr="00A71455" w:rsidRDefault="005A5DD1" w:rsidP="00BB304F">
            <w:pPr>
              <w:jc w:val="center"/>
              <w:rPr>
                <w:rFonts w:ascii="Times New Roman" w:eastAsia="Times New Roman" w:hAnsi="Times New Roman"/>
                <w:b/>
                <w:color w:val="000000"/>
                <w:sz w:val="20"/>
                <w:szCs w:val="20"/>
                <w:lang w:eastAsia="ru-RU"/>
              </w:rPr>
            </w:pPr>
            <w:r w:rsidRPr="00A71455">
              <w:rPr>
                <w:rFonts w:ascii="Times New Roman" w:eastAsia="Times New Roman" w:hAnsi="Times New Roman"/>
                <w:b/>
                <w:color w:val="000000"/>
                <w:sz w:val="20"/>
                <w:szCs w:val="20"/>
                <w:lang w:eastAsia="ru-RU"/>
              </w:rPr>
              <w:t>65,0</w:t>
            </w:r>
          </w:p>
        </w:tc>
        <w:tc>
          <w:tcPr>
            <w:tcW w:w="1418" w:type="dxa"/>
          </w:tcPr>
          <w:p w:rsidR="002612D1" w:rsidRPr="00A71455" w:rsidRDefault="00A71455"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47,4</w:t>
            </w:r>
          </w:p>
        </w:tc>
        <w:tc>
          <w:tcPr>
            <w:tcW w:w="850" w:type="dxa"/>
          </w:tcPr>
          <w:p w:rsidR="002612D1" w:rsidRPr="00A71455" w:rsidRDefault="00A71455" w:rsidP="0037134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72,9</w:t>
            </w:r>
          </w:p>
        </w:tc>
      </w:tr>
      <w:tr w:rsidR="002612D1" w:rsidRPr="00A71455" w:rsidTr="00BB304F">
        <w:trPr>
          <w:trHeight w:val="201"/>
        </w:trPr>
        <w:tc>
          <w:tcPr>
            <w:tcW w:w="568" w:type="dxa"/>
            <w:vAlign w:val="center"/>
          </w:tcPr>
          <w:p w:rsidR="002612D1" w:rsidRPr="00A71455" w:rsidRDefault="002612D1" w:rsidP="00BB304F">
            <w:pPr>
              <w:jc w:val="center"/>
              <w:rPr>
                <w:rFonts w:ascii="Times New Roman" w:eastAsia="Times New Roman" w:hAnsi="Times New Roman"/>
                <w:sz w:val="20"/>
                <w:szCs w:val="20"/>
              </w:rPr>
            </w:pPr>
            <w:r w:rsidRPr="00A71455">
              <w:rPr>
                <w:rFonts w:ascii="Times New Roman" w:eastAsia="Times New Roman" w:hAnsi="Times New Roman"/>
                <w:sz w:val="20"/>
                <w:szCs w:val="20"/>
              </w:rPr>
              <w:t>1</w:t>
            </w:r>
          </w:p>
        </w:tc>
        <w:tc>
          <w:tcPr>
            <w:tcW w:w="2976" w:type="dxa"/>
            <w:vAlign w:val="center"/>
          </w:tcPr>
          <w:p w:rsidR="002612D1" w:rsidRPr="00A71455" w:rsidRDefault="002612D1" w:rsidP="00BB304F">
            <w:pPr>
              <w:rPr>
                <w:rFonts w:ascii="Times New Roman" w:eastAsia="Times New Roman" w:hAnsi="Times New Roman"/>
                <w:sz w:val="20"/>
                <w:szCs w:val="20"/>
              </w:rPr>
            </w:pPr>
            <w:r w:rsidRPr="00A71455">
              <w:rPr>
                <w:rFonts w:ascii="Times New Roman" w:eastAsia="Times New Roman" w:hAnsi="Times New Roman"/>
                <w:sz w:val="20"/>
                <w:szCs w:val="20"/>
              </w:rPr>
              <w:t xml:space="preserve">местный бюджет </w:t>
            </w:r>
          </w:p>
        </w:tc>
        <w:tc>
          <w:tcPr>
            <w:tcW w:w="1985" w:type="dxa"/>
            <w:vAlign w:val="center"/>
          </w:tcPr>
          <w:p w:rsidR="002612D1" w:rsidRPr="00A71455" w:rsidRDefault="00545033" w:rsidP="00BB304F">
            <w:pPr>
              <w:jc w:val="center"/>
              <w:rPr>
                <w:rFonts w:ascii="Times New Roman" w:eastAsia="Times New Roman" w:hAnsi="Times New Roman"/>
                <w:color w:val="000000"/>
                <w:sz w:val="20"/>
                <w:szCs w:val="20"/>
                <w:lang w:eastAsia="ru-RU"/>
              </w:rPr>
            </w:pPr>
            <w:r w:rsidRPr="00A71455">
              <w:rPr>
                <w:rFonts w:ascii="Times New Roman" w:eastAsia="Times New Roman" w:hAnsi="Times New Roman"/>
                <w:color w:val="000000"/>
                <w:sz w:val="20"/>
                <w:szCs w:val="20"/>
                <w:lang w:eastAsia="ru-RU"/>
              </w:rPr>
              <w:t>70</w:t>
            </w:r>
            <w:r w:rsidR="00241BED" w:rsidRPr="00A71455">
              <w:rPr>
                <w:rFonts w:ascii="Times New Roman" w:eastAsia="Times New Roman" w:hAnsi="Times New Roman"/>
                <w:color w:val="000000"/>
                <w:sz w:val="20"/>
                <w:szCs w:val="20"/>
                <w:lang w:eastAsia="ru-RU"/>
              </w:rPr>
              <w:t>,0</w:t>
            </w:r>
          </w:p>
        </w:tc>
        <w:tc>
          <w:tcPr>
            <w:tcW w:w="1984" w:type="dxa"/>
            <w:vAlign w:val="center"/>
          </w:tcPr>
          <w:p w:rsidR="002612D1" w:rsidRPr="00A71455" w:rsidRDefault="005A5DD1" w:rsidP="00BB304F">
            <w:pPr>
              <w:jc w:val="center"/>
              <w:rPr>
                <w:rFonts w:ascii="Times New Roman" w:eastAsia="Times New Roman" w:hAnsi="Times New Roman"/>
                <w:color w:val="000000"/>
                <w:sz w:val="20"/>
                <w:szCs w:val="20"/>
                <w:lang w:eastAsia="ru-RU"/>
              </w:rPr>
            </w:pPr>
            <w:r w:rsidRPr="00A71455">
              <w:rPr>
                <w:rFonts w:ascii="Times New Roman" w:eastAsia="Times New Roman" w:hAnsi="Times New Roman"/>
                <w:color w:val="000000"/>
                <w:sz w:val="20"/>
                <w:szCs w:val="20"/>
                <w:lang w:eastAsia="ru-RU"/>
              </w:rPr>
              <w:t>65,0</w:t>
            </w:r>
          </w:p>
        </w:tc>
        <w:tc>
          <w:tcPr>
            <w:tcW w:w="1418" w:type="dxa"/>
          </w:tcPr>
          <w:p w:rsidR="002612D1" w:rsidRPr="00A71455" w:rsidRDefault="00A71455"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47,4</w:t>
            </w:r>
          </w:p>
        </w:tc>
        <w:tc>
          <w:tcPr>
            <w:tcW w:w="850" w:type="dxa"/>
          </w:tcPr>
          <w:p w:rsidR="002612D1" w:rsidRPr="00A71455" w:rsidRDefault="00A71455" w:rsidP="0037134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72,9</w:t>
            </w:r>
          </w:p>
        </w:tc>
      </w:tr>
    </w:tbl>
    <w:p w:rsidR="002612D1" w:rsidRPr="00A71455" w:rsidRDefault="002612D1" w:rsidP="002612D1">
      <w:pPr>
        <w:jc w:val="both"/>
        <w:rPr>
          <w:rFonts w:ascii="Times New Roman" w:eastAsia="Times New Roman" w:hAnsi="Times New Roman"/>
          <w:b/>
          <w:bCs/>
          <w:color w:val="000000"/>
          <w:lang w:eastAsia="ru-RU"/>
        </w:rPr>
      </w:pPr>
    </w:p>
    <w:p w:rsidR="002612D1" w:rsidRPr="00A71455" w:rsidRDefault="002612D1" w:rsidP="002612D1">
      <w:pPr>
        <w:ind w:firstLine="709"/>
        <w:jc w:val="both"/>
        <w:rPr>
          <w:rFonts w:ascii="Times New Roman" w:eastAsia="Times New Roman" w:hAnsi="Times New Roman"/>
          <w:lang w:eastAsia="ru-RU"/>
        </w:rPr>
      </w:pPr>
      <w:r w:rsidRPr="00A71455">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A71455" w:rsidRDefault="002612D1" w:rsidP="002612D1">
      <w:pPr>
        <w:ind w:firstLine="709"/>
        <w:jc w:val="both"/>
        <w:rPr>
          <w:rFonts w:ascii="Times New Roman" w:eastAsia="Times New Roman" w:hAnsi="Times New Roman"/>
          <w:lang w:eastAsia="ru-RU"/>
        </w:rPr>
      </w:pPr>
      <w:r w:rsidRPr="00A71455">
        <w:rPr>
          <w:rFonts w:ascii="Times New Roman" w:hAnsi="Times New Roman"/>
          <w:color w:val="000000"/>
        </w:rPr>
        <w:t>▪проведение семинаров, конференций, совещаний лиц занимающихся решением проблем наркомании;</w:t>
      </w:r>
    </w:p>
    <w:p w:rsidR="002612D1" w:rsidRPr="00A71455" w:rsidRDefault="002612D1" w:rsidP="002612D1">
      <w:pPr>
        <w:ind w:firstLine="709"/>
        <w:jc w:val="both"/>
        <w:rPr>
          <w:rFonts w:ascii="Times New Roman" w:hAnsi="Times New Roman"/>
          <w:color w:val="000000"/>
        </w:rPr>
      </w:pPr>
      <w:r w:rsidRPr="00A71455">
        <w:rPr>
          <w:rFonts w:ascii="Times New Roman" w:eastAsia="Times New Roman" w:hAnsi="Times New Roman"/>
          <w:lang w:eastAsia="ru-RU"/>
        </w:rPr>
        <w:t>▪о</w:t>
      </w:r>
      <w:r w:rsidRPr="00A71455">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612D1" w:rsidRPr="00A71455" w:rsidRDefault="002612D1" w:rsidP="002612D1">
      <w:pPr>
        <w:ind w:firstLine="709"/>
        <w:jc w:val="both"/>
        <w:rPr>
          <w:rFonts w:ascii="Times New Roman" w:hAnsi="Times New Roman"/>
          <w:color w:val="000000"/>
        </w:rPr>
      </w:pPr>
      <w:r w:rsidRPr="00A71455">
        <w:rPr>
          <w:rFonts w:ascii="Times New Roman" w:hAnsi="Times New Roman"/>
          <w:color w:val="000000"/>
        </w:rPr>
        <w:t>▪изготовление и размещение социальной рекламы;</w:t>
      </w:r>
    </w:p>
    <w:p w:rsidR="002612D1" w:rsidRPr="00A71455" w:rsidRDefault="002612D1" w:rsidP="002612D1">
      <w:pPr>
        <w:ind w:firstLine="709"/>
        <w:jc w:val="both"/>
        <w:rPr>
          <w:rFonts w:ascii="Times New Roman" w:hAnsi="Times New Roman"/>
          <w:color w:val="000000"/>
        </w:rPr>
      </w:pPr>
      <w:r w:rsidRPr="00A71455">
        <w:rPr>
          <w:rFonts w:ascii="Times New Roman" w:hAnsi="Times New Roman"/>
          <w:color w:val="000000"/>
        </w:rPr>
        <w:t>▪развитие материально-технической базы волонтерских отрядов;</w:t>
      </w:r>
    </w:p>
    <w:p w:rsidR="00C31CAF" w:rsidRPr="00A71455" w:rsidRDefault="002612D1" w:rsidP="000031CD">
      <w:pPr>
        <w:ind w:firstLine="709"/>
        <w:jc w:val="both"/>
        <w:rPr>
          <w:rFonts w:ascii="Times New Roman" w:hAnsi="Times New Roman"/>
          <w:color w:val="000000"/>
        </w:rPr>
      </w:pPr>
      <w:r w:rsidRPr="00A71455">
        <w:rPr>
          <w:rFonts w:ascii="Times New Roman" w:hAnsi="Times New Roman"/>
          <w:color w:val="000000"/>
        </w:rPr>
        <w:t xml:space="preserve">▪проведение городских спортивных и культурных мероприятий. </w:t>
      </w:r>
    </w:p>
    <w:p w:rsidR="005224C6" w:rsidRPr="00F64009" w:rsidRDefault="005224C6" w:rsidP="00F55585">
      <w:pPr>
        <w:ind w:firstLine="709"/>
        <w:jc w:val="center"/>
        <w:rPr>
          <w:rFonts w:ascii="Times New Roman" w:eastAsia="Times New Roman" w:hAnsi="Times New Roman"/>
          <w:b/>
          <w:bCs/>
          <w:color w:val="000000"/>
          <w:highlight w:val="yellow"/>
          <w:lang w:eastAsia="ru-RU"/>
        </w:rPr>
      </w:pPr>
    </w:p>
    <w:p w:rsidR="00595368" w:rsidRDefault="00595368" w:rsidP="00F55585">
      <w:pPr>
        <w:ind w:firstLine="709"/>
        <w:jc w:val="center"/>
        <w:rPr>
          <w:rFonts w:ascii="Times New Roman" w:eastAsia="Times New Roman" w:hAnsi="Times New Roman"/>
          <w:b/>
          <w:bCs/>
          <w:color w:val="000000"/>
          <w:lang w:eastAsia="ru-RU"/>
        </w:rPr>
      </w:pPr>
    </w:p>
    <w:p w:rsidR="00595368" w:rsidRDefault="00595368" w:rsidP="00F55585">
      <w:pPr>
        <w:ind w:firstLine="709"/>
        <w:jc w:val="center"/>
        <w:rPr>
          <w:rFonts w:ascii="Times New Roman" w:eastAsia="Times New Roman" w:hAnsi="Times New Roman"/>
          <w:b/>
          <w:bCs/>
          <w:color w:val="000000"/>
          <w:lang w:eastAsia="ru-RU"/>
        </w:rPr>
      </w:pPr>
    </w:p>
    <w:p w:rsidR="00F55585" w:rsidRPr="00666E3B" w:rsidRDefault="00F55585" w:rsidP="00F55585">
      <w:pPr>
        <w:ind w:firstLine="709"/>
        <w:jc w:val="center"/>
        <w:rPr>
          <w:rFonts w:ascii="Times New Roman" w:eastAsia="Times New Roman" w:hAnsi="Times New Roman"/>
          <w:b/>
          <w:bCs/>
          <w:color w:val="000000"/>
          <w:lang w:eastAsia="ru-RU"/>
        </w:rPr>
      </w:pPr>
      <w:r w:rsidRPr="00666E3B">
        <w:rPr>
          <w:rFonts w:ascii="Times New Roman" w:eastAsia="Times New Roman" w:hAnsi="Times New Roman"/>
          <w:b/>
          <w:bCs/>
          <w:color w:val="000000"/>
          <w:lang w:eastAsia="ru-RU"/>
        </w:rPr>
        <w:t>18. Программа</w:t>
      </w:r>
    </w:p>
    <w:p w:rsidR="00F55585" w:rsidRPr="00666E3B" w:rsidRDefault="00F55585" w:rsidP="003E64CB">
      <w:pPr>
        <w:spacing w:after="160"/>
        <w:jc w:val="center"/>
        <w:rPr>
          <w:rFonts w:ascii="Times New Roman" w:eastAsia="Calibri" w:hAnsi="Times New Roman"/>
          <w:b/>
        </w:rPr>
      </w:pPr>
      <w:r w:rsidRPr="00666E3B">
        <w:rPr>
          <w:rFonts w:ascii="Times New Roman" w:eastAsia="Calibri" w:hAnsi="Times New Roman"/>
          <w:b/>
          <w:lang w:eastAsia="ru-RU"/>
        </w:rPr>
        <w:t>«</w:t>
      </w:r>
      <w:r w:rsidRPr="00666E3B">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w:t>
      </w:r>
      <w:r w:rsidR="0099070A" w:rsidRPr="00666E3B">
        <w:rPr>
          <w:rFonts w:ascii="Times New Roman" w:eastAsia="Calibri" w:hAnsi="Times New Roman"/>
          <w:b/>
        </w:rPr>
        <w:t>е</w:t>
      </w:r>
      <w:r w:rsidRPr="00666E3B">
        <w:rPr>
          <w:rFonts w:ascii="Times New Roman" w:eastAsia="Calibri" w:hAnsi="Times New Roman"/>
          <w:b/>
        </w:rPr>
        <w:t xml:space="preserve"> Мегион</w:t>
      </w:r>
      <w:r w:rsidR="0099070A" w:rsidRPr="00666E3B">
        <w:rPr>
          <w:rFonts w:ascii="Times New Roman" w:eastAsia="Calibri" w:hAnsi="Times New Roman"/>
          <w:b/>
        </w:rPr>
        <w:t>е</w:t>
      </w:r>
      <w:r w:rsidRPr="00666E3B">
        <w:rPr>
          <w:rFonts w:ascii="Times New Roman" w:eastAsia="Calibri" w:hAnsi="Times New Roman"/>
          <w:b/>
        </w:rPr>
        <w:t xml:space="preserve"> на 2019-2025 годы»</w:t>
      </w:r>
    </w:p>
    <w:p w:rsidR="00F55585" w:rsidRPr="00666E3B" w:rsidRDefault="00F55585" w:rsidP="00F55585">
      <w:pPr>
        <w:ind w:firstLine="708"/>
        <w:jc w:val="both"/>
        <w:rPr>
          <w:rFonts w:ascii="Times New Roman" w:eastAsia="Times New Roman" w:hAnsi="Times New Roman"/>
          <w:bCs/>
          <w:color w:val="000000"/>
          <w:lang w:eastAsia="ru-RU"/>
        </w:rPr>
      </w:pPr>
      <w:r w:rsidRPr="00666E3B">
        <w:rPr>
          <w:rFonts w:ascii="Times New Roman" w:eastAsia="Times New Roman" w:hAnsi="Times New Roman"/>
          <w:bCs/>
          <w:color w:val="000000"/>
          <w:lang w:eastAsia="ru-RU"/>
        </w:rPr>
        <w:t xml:space="preserve">Муниципальная программа </w:t>
      </w:r>
      <w:r w:rsidRPr="00666E3B">
        <w:rPr>
          <w:rFonts w:ascii="Calibri" w:eastAsia="Calibri" w:hAnsi="Calibri"/>
          <w:sz w:val="22"/>
          <w:szCs w:val="22"/>
          <w:lang w:eastAsia="ru-RU"/>
        </w:rPr>
        <w:t>«</w:t>
      </w:r>
      <w:r w:rsidRPr="00666E3B">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w:t>
      </w:r>
      <w:r w:rsidR="00694A3E" w:rsidRPr="00666E3B">
        <w:rPr>
          <w:rFonts w:ascii="Times New Roman" w:eastAsia="Calibri" w:hAnsi="Times New Roman"/>
        </w:rPr>
        <w:t>е</w:t>
      </w:r>
      <w:r w:rsidRPr="00666E3B">
        <w:rPr>
          <w:rFonts w:ascii="Times New Roman" w:eastAsia="Calibri" w:hAnsi="Times New Roman"/>
        </w:rPr>
        <w:t xml:space="preserve"> Мегион</w:t>
      </w:r>
      <w:r w:rsidR="00694A3E" w:rsidRPr="00666E3B">
        <w:rPr>
          <w:rFonts w:ascii="Times New Roman" w:eastAsia="Calibri" w:hAnsi="Times New Roman"/>
        </w:rPr>
        <w:t>е</w:t>
      </w:r>
      <w:r w:rsidRPr="00666E3B">
        <w:rPr>
          <w:rFonts w:ascii="Times New Roman" w:eastAsia="Calibri" w:hAnsi="Times New Roman"/>
        </w:rPr>
        <w:t xml:space="preserve"> на 2019-2025 годы»</w:t>
      </w:r>
      <w:r w:rsidRPr="00666E3B">
        <w:rPr>
          <w:rFonts w:ascii="Times New Roman" w:eastAsia="Times New Roman" w:hAnsi="Times New Roman"/>
          <w:bCs/>
          <w:color w:val="000000"/>
          <w:lang w:eastAsia="ru-RU"/>
        </w:rPr>
        <w:t xml:space="preserve"> утверждена постановлением администрации города от 03.12.2018 №2604 (с изменениями) (далее муниципальная программа).</w:t>
      </w:r>
    </w:p>
    <w:p w:rsidR="00F27DED" w:rsidRPr="00666E3B" w:rsidRDefault="00F55585" w:rsidP="00F55585">
      <w:pPr>
        <w:ind w:firstLine="708"/>
        <w:jc w:val="both"/>
        <w:rPr>
          <w:rFonts w:ascii="Times New Roman" w:eastAsia="Times New Roman" w:hAnsi="Times New Roman"/>
          <w:bCs/>
          <w:color w:val="000000"/>
          <w:lang w:eastAsia="ru-RU"/>
        </w:rPr>
      </w:pPr>
      <w:r w:rsidRPr="00666E3B">
        <w:rPr>
          <w:rFonts w:ascii="Times New Roman" w:eastAsia="Times New Roman" w:hAnsi="Times New Roman"/>
          <w:bCs/>
          <w:color w:val="000000"/>
          <w:lang w:eastAsia="ru-RU"/>
        </w:rPr>
        <w:t>Текст муниципальной программы</w:t>
      </w:r>
      <w:r w:rsidRPr="00666E3B">
        <w:rPr>
          <w:rFonts w:ascii="Times New Roman" w:eastAsia="Times New Roman" w:hAnsi="Times New Roman"/>
        </w:rPr>
        <w:t xml:space="preserve"> </w:t>
      </w:r>
      <w:r w:rsidRPr="00666E3B">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666E3B">
        <w:rPr>
          <w:rFonts w:ascii="Times New Roman" w:eastAsia="Times New Roman" w:hAnsi="Times New Roman"/>
        </w:rPr>
        <w:t xml:space="preserve"> </w:t>
      </w:r>
      <w:hyperlink r:id="rId25" w:history="1">
        <w:r w:rsidR="00F27DED" w:rsidRPr="00666E3B">
          <w:rPr>
            <w:rStyle w:val="aa"/>
            <w:rFonts w:ascii="Times New Roman" w:hAnsi="Times New Roman"/>
          </w:rPr>
          <w:t>https://admmegion.ru/programs/municipal/antiterror2019/</w:t>
        </w:r>
      </w:hyperlink>
      <w:r w:rsidR="00F27DED" w:rsidRPr="00666E3B">
        <w:rPr>
          <w:rFonts w:ascii="Times New Roman" w:hAnsi="Times New Roman"/>
        </w:rPr>
        <w:t xml:space="preserve"> .</w:t>
      </w:r>
    </w:p>
    <w:p w:rsidR="00F55585" w:rsidRPr="00666E3B" w:rsidRDefault="00D352F7" w:rsidP="00F55585">
      <w:pPr>
        <w:ind w:firstLine="708"/>
        <w:jc w:val="both"/>
        <w:rPr>
          <w:rFonts w:ascii="Times New Roman" w:eastAsia="Calibri" w:hAnsi="Times New Roman"/>
        </w:rPr>
      </w:pPr>
      <w:r w:rsidRPr="00666E3B">
        <w:rPr>
          <w:rFonts w:ascii="Times New Roman" w:eastAsia="Calibri" w:hAnsi="Times New Roman"/>
        </w:rPr>
        <w:t>Ответственный и</w:t>
      </w:r>
      <w:r w:rsidR="00B35AB2" w:rsidRPr="00666E3B">
        <w:rPr>
          <w:rFonts w:ascii="Times New Roman" w:eastAsia="Calibri" w:hAnsi="Times New Roman"/>
        </w:rPr>
        <w:t>сполнитель</w:t>
      </w:r>
      <w:r w:rsidR="00F55585" w:rsidRPr="00666E3B">
        <w:rPr>
          <w:rFonts w:ascii="Times New Roman" w:eastAsia="Calibri" w:hAnsi="Times New Roman"/>
        </w:rPr>
        <w:t xml:space="preserve"> муниципальной программы - </w:t>
      </w:r>
      <w:r w:rsidR="0055348B" w:rsidRPr="00666E3B">
        <w:rPr>
          <w:rFonts w:ascii="Times New Roman" w:eastAsia="Calibri" w:hAnsi="Times New Roman"/>
        </w:rPr>
        <w:t>управление</w:t>
      </w:r>
      <w:r w:rsidR="00F55585" w:rsidRPr="00666E3B">
        <w:rPr>
          <w:rFonts w:ascii="Times New Roman" w:eastAsia="Calibri" w:hAnsi="Times New Roman"/>
        </w:rPr>
        <w:t xml:space="preserve"> </w:t>
      </w:r>
      <w:r w:rsidR="003B6E76" w:rsidRPr="00666E3B">
        <w:rPr>
          <w:rFonts w:ascii="Times New Roman" w:eastAsia="Calibri" w:hAnsi="Times New Roman"/>
        </w:rPr>
        <w:t>общественной безопасности администрации</w:t>
      </w:r>
      <w:r w:rsidR="00F55585" w:rsidRPr="00666E3B">
        <w:rPr>
          <w:rFonts w:ascii="Times New Roman" w:eastAsia="Calibri" w:hAnsi="Times New Roman"/>
        </w:rPr>
        <w:t xml:space="preserve"> города.</w:t>
      </w:r>
    </w:p>
    <w:p w:rsidR="00F55585" w:rsidRPr="00666E3B" w:rsidRDefault="00B35AB2" w:rsidP="00F55585">
      <w:pPr>
        <w:ind w:firstLine="709"/>
        <w:jc w:val="both"/>
        <w:rPr>
          <w:rFonts w:ascii="Times New Roman" w:eastAsia="Calibri" w:hAnsi="Times New Roman"/>
        </w:rPr>
      </w:pPr>
      <w:r w:rsidRPr="00666E3B">
        <w:rPr>
          <w:rFonts w:ascii="Times New Roman" w:eastAsia="Calibri" w:hAnsi="Times New Roman"/>
        </w:rPr>
        <w:t>Сои</w:t>
      </w:r>
      <w:r w:rsidR="00F55585" w:rsidRPr="00666E3B">
        <w:rPr>
          <w:rFonts w:ascii="Times New Roman" w:eastAsia="Calibri" w:hAnsi="Times New Roman"/>
        </w:rPr>
        <w:t xml:space="preserve">сполнители муниципальной программы - </w:t>
      </w:r>
      <w:r w:rsidR="0086750D" w:rsidRPr="00666E3B">
        <w:rPr>
          <w:rFonts w:ascii="Times New Roman" w:eastAsia="Times New Roman" w:hAnsi="Times New Roman"/>
          <w:bCs/>
          <w:color w:val="000000"/>
          <w:lang w:eastAsia="ru-RU"/>
        </w:rPr>
        <w:t>управление общественных связей администрации города</w:t>
      </w:r>
      <w:r w:rsidR="00F55585" w:rsidRPr="00666E3B">
        <w:rPr>
          <w:rFonts w:ascii="Times New Roman" w:eastAsia="Calibri" w:hAnsi="Times New Roman"/>
        </w:rPr>
        <w:t xml:space="preserve">, </w:t>
      </w:r>
      <w:r w:rsidR="00D91590" w:rsidRPr="00666E3B">
        <w:rPr>
          <w:rFonts w:ascii="Times New Roman" w:eastAsia="Calibri" w:hAnsi="Times New Roman"/>
        </w:rPr>
        <w:t xml:space="preserve">МАУ </w:t>
      </w:r>
      <w:r w:rsidR="00666E3B" w:rsidRPr="00666E3B">
        <w:rPr>
          <w:rFonts w:ascii="Times New Roman" w:eastAsia="Calibri" w:hAnsi="Times New Roman"/>
        </w:rPr>
        <w:t xml:space="preserve">ДО </w:t>
      </w:r>
      <w:r w:rsidR="00D91590" w:rsidRPr="00666E3B">
        <w:rPr>
          <w:rFonts w:ascii="Times New Roman" w:eastAsia="Calibri" w:hAnsi="Times New Roman"/>
        </w:rPr>
        <w:t xml:space="preserve">«СШ «Вымпел», </w:t>
      </w:r>
      <w:r w:rsidR="00F55585" w:rsidRPr="00666E3B">
        <w:rPr>
          <w:rFonts w:ascii="Times New Roman" w:eastAsia="Times New Roman" w:hAnsi="Times New Roman"/>
          <w:lang w:eastAsia="ru-RU"/>
        </w:rPr>
        <w:t xml:space="preserve">МАУ «Дворец искусств», </w:t>
      </w:r>
      <w:r w:rsidR="00587630" w:rsidRPr="00666E3B">
        <w:rPr>
          <w:rFonts w:ascii="Times New Roman" w:eastAsia="Times New Roman" w:hAnsi="Times New Roman"/>
          <w:lang w:eastAsia="ru-RU"/>
        </w:rPr>
        <w:t xml:space="preserve">МАУ </w:t>
      </w:r>
      <w:r w:rsidR="00666E3B" w:rsidRPr="00666E3B">
        <w:rPr>
          <w:rFonts w:ascii="Times New Roman" w:eastAsia="Times New Roman" w:hAnsi="Times New Roman"/>
          <w:lang w:eastAsia="ru-RU"/>
        </w:rPr>
        <w:t>«</w:t>
      </w:r>
      <w:r w:rsidR="00587630" w:rsidRPr="00666E3B">
        <w:rPr>
          <w:rFonts w:ascii="Times New Roman" w:eastAsia="Times New Roman" w:hAnsi="Times New Roman"/>
          <w:lang w:eastAsia="ru-RU"/>
        </w:rPr>
        <w:t>Центр гражданского и патриотического воспитания им. Е.И.Горбатова</w:t>
      </w:r>
      <w:r w:rsidR="00666E3B" w:rsidRPr="00666E3B">
        <w:rPr>
          <w:rFonts w:ascii="Times New Roman" w:eastAsia="Times New Roman" w:hAnsi="Times New Roman"/>
          <w:lang w:eastAsia="ru-RU"/>
        </w:rPr>
        <w:t>»</w:t>
      </w:r>
      <w:r w:rsidR="00587630" w:rsidRPr="00666E3B">
        <w:rPr>
          <w:rFonts w:ascii="Times New Roman" w:eastAsia="Times New Roman" w:hAnsi="Times New Roman"/>
          <w:lang w:eastAsia="ru-RU"/>
        </w:rPr>
        <w:t xml:space="preserve">, </w:t>
      </w:r>
      <w:r w:rsidR="00F55585" w:rsidRPr="00666E3B">
        <w:rPr>
          <w:rFonts w:ascii="Times New Roman" w:eastAsia="Times New Roman" w:hAnsi="Times New Roman"/>
          <w:lang w:eastAsia="ru-RU"/>
        </w:rPr>
        <w:t>муниципальное казенное учреждение «</w:t>
      </w:r>
      <w:r w:rsidR="00750FFF" w:rsidRPr="00666E3B">
        <w:rPr>
          <w:rFonts w:ascii="Times New Roman" w:eastAsia="Times New Roman" w:hAnsi="Times New Roman"/>
          <w:lang w:eastAsia="ru-RU"/>
        </w:rPr>
        <w:t>Управление капитального строительства и жилищно-коммунального комплекса»</w:t>
      </w:r>
      <w:r w:rsidR="00F55585" w:rsidRPr="00666E3B">
        <w:rPr>
          <w:rFonts w:ascii="Times New Roman" w:eastAsia="Times New Roman" w:hAnsi="Times New Roman"/>
          <w:lang w:eastAsia="ru-RU"/>
        </w:rPr>
        <w:t>.</w:t>
      </w:r>
    </w:p>
    <w:p w:rsidR="00F55585" w:rsidRPr="00666E3B" w:rsidRDefault="00F55585" w:rsidP="00F55585">
      <w:pPr>
        <w:ind w:left="34" w:firstLine="675"/>
        <w:jc w:val="both"/>
        <w:rPr>
          <w:rFonts w:ascii="Times New Roman" w:eastAsia="Times New Roman" w:hAnsi="Times New Roman"/>
        </w:rPr>
      </w:pPr>
      <w:r w:rsidRPr="00666E3B">
        <w:rPr>
          <w:rFonts w:ascii="Times New Roman" w:eastAsia="Calibri" w:hAnsi="Times New Roman"/>
        </w:rPr>
        <w:t>Целью муниципальной программы является у</w:t>
      </w:r>
      <w:r w:rsidRPr="00666E3B">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8F01DB" w:rsidRPr="00666E3B" w:rsidRDefault="008F01DB" w:rsidP="00F55585">
      <w:pPr>
        <w:ind w:left="34" w:firstLine="675"/>
        <w:jc w:val="both"/>
        <w:rPr>
          <w:rFonts w:ascii="Times New Roman" w:eastAsia="Calibri" w:hAnsi="Times New Roman"/>
        </w:rPr>
      </w:pPr>
    </w:p>
    <w:p w:rsidR="00F55585" w:rsidRPr="00666E3B" w:rsidRDefault="00F55585" w:rsidP="00E5365C">
      <w:pPr>
        <w:ind w:firstLine="708"/>
        <w:jc w:val="both"/>
        <w:rPr>
          <w:rFonts w:ascii="Times New Roman" w:eastAsia="Calibri" w:hAnsi="Times New Roman"/>
          <w:b/>
        </w:rPr>
      </w:pPr>
      <w:r w:rsidRPr="00666E3B">
        <w:rPr>
          <w:rFonts w:ascii="Times New Roman" w:eastAsia="Calibri" w:hAnsi="Times New Roman"/>
          <w:b/>
        </w:rPr>
        <w:t>Задачи муниципальной программы:</w:t>
      </w:r>
    </w:p>
    <w:p w:rsidR="00FD36FB" w:rsidRPr="00666E3B" w:rsidRDefault="00BC08CC" w:rsidP="00FD36FB">
      <w:pPr>
        <w:ind w:firstLine="360"/>
        <w:jc w:val="both"/>
        <w:rPr>
          <w:rFonts w:ascii="Times New Roman" w:eastAsia="Times New Roman" w:hAnsi="Times New Roman"/>
        </w:rPr>
      </w:pPr>
      <w:r w:rsidRPr="00666E3B">
        <w:rPr>
          <w:rFonts w:ascii="Times New Roman" w:eastAsia="Times New Roman" w:hAnsi="Times New Roman"/>
        </w:rPr>
        <w:t xml:space="preserve">     </w:t>
      </w:r>
      <w:r w:rsidR="00FD36FB" w:rsidRPr="00666E3B">
        <w:rPr>
          <w:rFonts w:ascii="Times New Roman" w:eastAsia="Times New Roman" w:hAnsi="Times New Roman"/>
        </w:rPr>
        <w:t>1.Содействие этнокультурному развитию народов, формированию общероссийского гражданского самосознания, патриотизма и солидарности;</w:t>
      </w:r>
    </w:p>
    <w:p w:rsidR="00FD36FB" w:rsidRPr="00666E3B" w:rsidRDefault="00BC08CC" w:rsidP="00FD36FB">
      <w:pPr>
        <w:ind w:firstLine="360"/>
        <w:jc w:val="both"/>
        <w:rPr>
          <w:rFonts w:ascii="Times New Roman" w:eastAsia="Times New Roman" w:hAnsi="Times New Roman"/>
        </w:rPr>
      </w:pPr>
      <w:r w:rsidRPr="00666E3B">
        <w:rPr>
          <w:rFonts w:ascii="Times New Roman" w:eastAsia="Times New Roman" w:hAnsi="Times New Roman"/>
        </w:rPr>
        <w:t xml:space="preserve">     </w:t>
      </w:r>
      <w:r w:rsidR="00FD36FB" w:rsidRPr="00666E3B">
        <w:rPr>
          <w:rFonts w:ascii="Times New Roman" w:eastAsia="Times New Roman" w:hAnsi="Times New Roman"/>
        </w:rPr>
        <w:t>2.Содействие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FD36FB" w:rsidRPr="00666E3B" w:rsidRDefault="00BC08CC" w:rsidP="00FD36FB">
      <w:pPr>
        <w:ind w:firstLine="360"/>
        <w:jc w:val="both"/>
        <w:rPr>
          <w:rFonts w:ascii="Times New Roman" w:eastAsia="Times New Roman" w:hAnsi="Times New Roman"/>
        </w:rPr>
      </w:pPr>
      <w:r w:rsidRPr="00666E3B">
        <w:rPr>
          <w:rFonts w:ascii="Times New Roman" w:eastAsia="Times New Roman" w:hAnsi="Times New Roman"/>
        </w:rPr>
        <w:t xml:space="preserve">       </w:t>
      </w:r>
      <w:r w:rsidR="00FD36FB" w:rsidRPr="00666E3B">
        <w:rPr>
          <w:rFonts w:ascii="Times New Roman" w:eastAsia="Times New Roman" w:hAnsi="Times New Roman"/>
        </w:rPr>
        <w:t>3.Содействие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FD36FB" w:rsidRPr="00666E3B" w:rsidRDefault="00BC08CC" w:rsidP="00FD36FB">
      <w:pPr>
        <w:ind w:firstLine="360"/>
        <w:jc w:val="both"/>
        <w:rPr>
          <w:rFonts w:ascii="Times New Roman" w:eastAsia="Times New Roman" w:hAnsi="Times New Roman"/>
        </w:rPr>
      </w:pPr>
      <w:r w:rsidRPr="00666E3B">
        <w:rPr>
          <w:rFonts w:ascii="Times New Roman" w:eastAsia="Times New Roman" w:hAnsi="Times New Roman"/>
        </w:rPr>
        <w:t xml:space="preserve">     </w:t>
      </w:r>
      <w:r w:rsidR="00FD36FB" w:rsidRPr="00666E3B">
        <w:rPr>
          <w:rFonts w:ascii="Times New Roman" w:eastAsia="Times New Roman" w:hAnsi="Times New Roman"/>
        </w:rPr>
        <w:t xml:space="preserve">4.Успешная социальная и культурная адаптация мигрантов, принятие мер, препятствующих возникновению пространственной сегрегации, формированию этнических анклавов, социальной </w:t>
      </w:r>
      <w:proofErr w:type="spellStart"/>
      <w:r w:rsidR="00FD36FB" w:rsidRPr="00666E3B">
        <w:rPr>
          <w:rFonts w:ascii="Times New Roman" w:eastAsia="Times New Roman" w:hAnsi="Times New Roman"/>
        </w:rPr>
        <w:t>исключенности</w:t>
      </w:r>
      <w:proofErr w:type="spellEnd"/>
      <w:r w:rsidR="00FD36FB" w:rsidRPr="00666E3B">
        <w:rPr>
          <w:rFonts w:ascii="Times New Roman" w:eastAsia="Times New Roman" w:hAnsi="Times New Roman"/>
        </w:rPr>
        <w:t xml:space="preserve"> отдельных групп граждан;</w:t>
      </w:r>
    </w:p>
    <w:p w:rsidR="00FD36FB" w:rsidRPr="00666E3B" w:rsidRDefault="00BC08CC" w:rsidP="00FD36FB">
      <w:pPr>
        <w:ind w:firstLine="360"/>
        <w:jc w:val="both"/>
        <w:rPr>
          <w:rFonts w:ascii="Times New Roman" w:eastAsia="Times New Roman" w:hAnsi="Times New Roman"/>
        </w:rPr>
      </w:pPr>
      <w:r w:rsidRPr="00666E3B">
        <w:rPr>
          <w:rFonts w:ascii="Times New Roman" w:eastAsia="Times New Roman" w:hAnsi="Times New Roman"/>
        </w:rPr>
        <w:t xml:space="preserve">     </w:t>
      </w:r>
      <w:r w:rsidR="00FD36FB" w:rsidRPr="00666E3B">
        <w:rPr>
          <w:rFonts w:ascii="Times New Roman" w:eastAsia="Times New Roman" w:hAnsi="Times New Roman"/>
        </w:rPr>
        <w:t>5.Реализация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FD36FB" w:rsidRPr="00666E3B" w:rsidRDefault="00BC08CC" w:rsidP="00FD36FB">
      <w:pPr>
        <w:ind w:firstLine="360"/>
        <w:jc w:val="both"/>
        <w:rPr>
          <w:rFonts w:ascii="Times New Roman" w:eastAsia="Times New Roman" w:hAnsi="Times New Roman"/>
        </w:rPr>
      </w:pPr>
      <w:r w:rsidRPr="00666E3B">
        <w:rPr>
          <w:rFonts w:ascii="Times New Roman" w:eastAsia="Times New Roman" w:hAnsi="Times New Roman"/>
        </w:rPr>
        <w:lastRenderedPageBreak/>
        <w:t xml:space="preserve">    </w:t>
      </w:r>
      <w:r w:rsidR="00FD36FB" w:rsidRPr="00666E3B">
        <w:rPr>
          <w:rFonts w:ascii="Times New Roman" w:eastAsia="Times New Roman" w:hAnsi="Times New Roman"/>
        </w:rPr>
        <w:t>6.Развитие духовно-нравственных основ и самобытной культуры российского казачества и повышение его роли</w:t>
      </w:r>
      <w:r w:rsidR="00F90D38" w:rsidRPr="00666E3B">
        <w:rPr>
          <w:rFonts w:ascii="Times New Roman" w:eastAsia="Times New Roman" w:hAnsi="Times New Roman"/>
        </w:rPr>
        <w:t xml:space="preserve"> </w:t>
      </w:r>
      <w:r w:rsidR="00FD36FB" w:rsidRPr="00666E3B">
        <w:rPr>
          <w:rFonts w:ascii="Times New Roman" w:eastAsia="Times New Roman" w:hAnsi="Times New Roman"/>
        </w:rPr>
        <w:t>в воспитании подрастающего поколения в духе патриотизма;</w:t>
      </w:r>
    </w:p>
    <w:p w:rsidR="00FD36FB" w:rsidRPr="00666E3B" w:rsidRDefault="00BC08CC" w:rsidP="00FD36FB">
      <w:pPr>
        <w:ind w:firstLine="360"/>
        <w:jc w:val="both"/>
        <w:rPr>
          <w:rFonts w:ascii="Times New Roman" w:eastAsia="Times New Roman" w:hAnsi="Times New Roman"/>
        </w:rPr>
      </w:pPr>
      <w:r w:rsidRPr="00666E3B">
        <w:rPr>
          <w:rFonts w:ascii="Times New Roman" w:eastAsia="Times New Roman" w:hAnsi="Times New Roman"/>
        </w:rPr>
        <w:t xml:space="preserve">    </w:t>
      </w:r>
      <w:r w:rsidR="00FD36FB" w:rsidRPr="00666E3B">
        <w:rPr>
          <w:rFonts w:ascii="Times New Roman" w:eastAsia="Times New Roman" w:hAnsi="Times New Roman"/>
        </w:rPr>
        <w:t>7.Гармонизация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FD36FB" w:rsidRPr="00666E3B" w:rsidRDefault="00BC08CC" w:rsidP="00FD36FB">
      <w:pPr>
        <w:ind w:firstLine="360"/>
        <w:jc w:val="both"/>
        <w:rPr>
          <w:rFonts w:ascii="Times New Roman" w:eastAsia="Times New Roman" w:hAnsi="Times New Roman"/>
        </w:rPr>
      </w:pPr>
      <w:r w:rsidRPr="00666E3B">
        <w:rPr>
          <w:rFonts w:ascii="Times New Roman" w:eastAsia="Times New Roman" w:hAnsi="Times New Roman"/>
        </w:rPr>
        <w:t xml:space="preserve">    </w:t>
      </w:r>
      <w:r w:rsidR="00FD36FB" w:rsidRPr="00666E3B">
        <w:rPr>
          <w:rFonts w:ascii="Times New Roman" w:eastAsia="Times New Roman" w:hAnsi="Times New Roman"/>
        </w:rPr>
        <w:t>8.Организация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D36FB" w:rsidRPr="00666E3B" w:rsidRDefault="00BC08CC" w:rsidP="00FD36FB">
      <w:pPr>
        <w:ind w:firstLine="360"/>
        <w:jc w:val="both"/>
        <w:rPr>
          <w:rFonts w:ascii="Times New Roman" w:eastAsia="Times New Roman" w:hAnsi="Times New Roman"/>
        </w:rPr>
      </w:pPr>
      <w:r w:rsidRPr="00666E3B">
        <w:rPr>
          <w:rFonts w:ascii="Times New Roman" w:eastAsia="Times New Roman" w:hAnsi="Times New Roman"/>
        </w:rPr>
        <w:t xml:space="preserve">    </w:t>
      </w:r>
      <w:r w:rsidR="00FD36FB" w:rsidRPr="00666E3B">
        <w:rPr>
          <w:rFonts w:ascii="Times New Roman" w:eastAsia="Times New Roman" w:hAnsi="Times New Roman"/>
        </w:rPr>
        <w:t>9.Обеспечиние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12E25" w:rsidRPr="00F64009" w:rsidRDefault="00F55585" w:rsidP="00FD36FB">
      <w:pPr>
        <w:ind w:firstLine="360"/>
        <w:jc w:val="both"/>
        <w:rPr>
          <w:rFonts w:ascii="Times New Roman" w:eastAsia="Times New Roman" w:hAnsi="Times New Roman"/>
          <w:bCs/>
          <w:color w:val="000000"/>
          <w:sz w:val="20"/>
          <w:szCs w:val="20"/>
          <w:highlight w:val="yellow"/>
          <w:lang w:eastAsia="ru-RU"/>
        </w:rPr>
      </w:pPr>
      <w:r w:rsidRPr="00F64009">
        <w:rPr>
          <w:rFonts w:ascii="Times New Roman" w:eastAsia="Times New Roman" w:hAnsi="Times New Roman"/>
          <w:bCs/>
          <w:color w:val="000000"/>
          <w:sz w:val="20"/>
          <w:szCs w:val="20"/>
          <w:highlight w:val="yellow"/>
          <w:lang w:eastAsia="ru-RU"/>
        </w:rPr>
        <w:t xml:space="preserve">      </w:t>
      </w:r>
    </w:p>
    <w:p w:rsidR="00E12E25" w:rsidRPr="00666E3B" w:rsidRDefault="00F55585" w:rsidP="00595368">
      <w:pPr>
        <w:ind w:firstLine="709"/>
        <w:jc w:val="both"/>
        <w:rPr>
          <w:rFonts w:ascii="Times New Roman" w:eastAsia="Times New Roman" w:hAnsi="Times New Roman"/>
          <w:bCs/>
          <w:color w:val="000000"/>
          <w:sz w:val="20"/>
          <w:szCs w:val="20"/>
          <w:lang w:eastAsia="ru-RU"/>
        </w:rPr>
      </w:pPr>
      <w:r w:rsidRPr="00666E3B">
        <w:rPr>
          <w:rFonts w:ascii="Times New Roman" w:eastAsia="Times New Roman" w:hAnsi="Times New Roman"/>
          <w:bCs/>
          <w:color w:val="000000"/>
          <w:sz w:val="20"/>
          <w:szCs w:val="20"/>
          <w:lang w:eastAsia="ru-RU"/>
        </w:rPr>
        <w:t xml:space="preserve"> </w:t>
      </w:r>
      <w:r w:rsidRPr="00666E3B">
        <w:rPr>
          <w:rFonts w:ascii="Times New Roman" w:eastAsia="Times New Roman" w:hAnsi="Times New Roman"/>
          <w:bCs/>
        </w:rPr>
        <w:t xml:space="preserve">Уточненный объем бюджетных ассигнований составляет </w:t>
      </w:r>
      <w:r w:rsidR="00402B6E" w:rsidRPr="00666E3B">
        <w:rPr>
          <w:rFonts w:ascii="Times New Roman" w:eastAsia="Times New Roman" w:hAnsi="Times New Roman"/>
          <w:bCs/>
        </w:rPr>
        <w:t>2</w:t>
      </w:r>
      <w:r w:rsidR="00666E3B" w:rsidRPr="00666E3B">
        <w:rPr>
          <w:rFonts w:ascii="Times New Roman" w:eastAsia="Times New Roman" w:hAnsi="Times New Roman"/>
          <w:bCs/>
        </w:rPr>
        <w:t> 541,1</w:t>
      </w:r>
      <w:r w:rsidR="004844CA" w:rsidRPr="00666E3B">
        <w:rPr>
          <w:rFonts w:ascii="Times New Roman" w:eastAsia="Times New Roman" w:hAnsi="Times New Roman"/>
          <w:bCs/>
        </w:rPr>
        <w:t xml:space="preserve"> </w:t>
      </w:r>
      <w:r w:rsidRPr="00666E3B">
        <w:rPr>
          <w:rFonts w:ascii="Times New Roman" w:eastAsia="Times New Roman" w:hAnsi="Times New Roman"/>
        </w:rPr>
        <w:t xml:space="preserve">тыс. рублей, </w:t>
      </w:r>
      <w:r w:rsidR="003625DE" w:rsidRPr="00666E3B">
        <w:rPr>
          <w:rFonts w:ascii="Times New Roman" w:hAnsi="Times New Roman"/>
          <w:bCs/>
        </w:rPr>
        <w:t xml:space="preserve">исполнено </w:t>
      </w:r>
      <w:r w:rsidR="00666E3B" w:rsidRPr="00666E3B">
        <w:rPr>
          <w:rFonts w:ascii="Times New Roman" w:hAnsi="Times New Roman"/>
          <w:bCs/>
        </w:rPr>
        <w:t>803,7</w:t>
      </w:r>
      <w:r w:rsidR="003625DE" w:rsidRPr="00666E3B">
        <w:rPr>
          <w:rFonts w:ascii="Times New Roman" w:hAnsi="Times New Roman"/>
          <w:bCs/>
        </w:rPr>
        <w:t xml:space="preserve"> тыс. рублей, или </w:t>
      </w:r>
      <w:r w:rsidR="00666E3B" w:rsidRPr="00666E3B">
        <w:rPr>
          <w:rFonts w:ascii="Times New Roman" w:hAnsi="Times New Roman"/>
          <w:bCs/>
        </w:rPr>
        <w:t xml:space="preserve">31,6 </w:t>
      </w:r>
      <w:r w:rsidR="003625DE" w:rsidRPr="00666E3B">
        <w:rPr>
          <w:rFonts w:ascii="Times New Roman" w:hAnsi="Times New Roman"/>
          <w:bCs/>
        </w:rPr>
        <w:t>%, в том числе:</w:t>
      </w:r>
      <w:r w:rsidR="003625DE" w:rsidRPr="00666E3B">
        <w:rPr>
          <w:rFonts w:ascii="Times New Roman" w:eastAsia="Times New Roman" w:hAnsi="Times New Roman"/>
          <w:bCs/>
          <w:color w:val="000000"/>
          <w:sz w:val="20"/>
          <w:szCs w:val="20"/>
          <w:lang w:eastAsia="ru-RU"/>
        </w:rPr>
        <w:t xml:space="preserve">                                                                                                                                                                  </w:t>
      </w:r>
    </w:p>
    <w:p w:rsidR="00F55585" w:rsidRPr="00666E3B" w:rsidRDefault="00F55585" w:rsidP="00F55585">
      <w:pPr>
        <w:ind w:left="360"/>
        <w:jc w:val="right"/>
        <w:rPr>
          <w:rFonts w:ascii="Times New Roman" w:eastAsia="Times New Roman" w:hAnsi="Times New Roman"/>
          <w:bCs/>
          <w:sz w:val="20"/>
          <w:szCs w:val="20"/>
        </w:rPr>
      </w:pPr>
      <w:r w:rsidRPr="00666E3B">
        <w:rPr>
          <w:rFonts w:ascii="Times New Roman" w:eastAsia="Times New Roman" w:hAnsi="Times New Roman"/>
          <w:bCs/>
          <w:color w:val="000000"/>
          <w:sz w:val="20"/>
          <w:szCs w:val="20"/>
          <w:lang w:eastAsia="ru-RU"/>
        </w:rPr>
        <w:t>(тыс. рублей)</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871"/>
        <w:gridCol w:w="1418"/>
        <w:gridCol w:w="850"/>
      </w:tblGrid>
      <w:tr w:rsidR="000745C0" w:rsidRPr="00F64009" w:rsidTr="00BC08CC">
        <w:trPr>
          <w:trHeight w:val="1183"/>
        </w:trPr>
        <w:tc>
          <w:tcPr>
            <w:tcW w:w="568" w:type="dxa"/>
            <w:tcBorders>
              <w:top w:val="single" w:sz="4" w:space="0" w:color="auto"/>
              <w:left w:val="single" w:sz="4" w:space="0" w:color="auto"/>
              <w:right w:val="single" w:sz="4" w:space="0" w:color="auto"/>
            </w:tcBorders>
            <w:shd w:val="clear" w:color="000000" w:fill="FFFFFF"/>
            <w:vAlign w:val="center"/>
            <w:hideMark/>
          </w:tcPr>
          <w:p w:rsidR="000745C0" w:rsidRPr="007E11F9" w:rsidRDefault="000745C0" w:rsidP="000745C0">
            <w:pPr>
              <w:ind w:left="-108"/>
              <w:jc w:val="center"/>
              <w:rPr>
                <w:rFonts w:ascii="Times New Roman" w:eastAsia="Times New Roman" w:hAnsi="Times New Roman"/>
                <w:color w:val="000000"/>
                <w:sz w:val="20"/>
                <w:szCs w:val="20"/>
                <w:lang w:eastAsia="ru-RU"/>
              </w:rPr>
            </w:pPr>
            <w:r w:rsidRPr="007E11F9">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745C0" w:rsidRPr="007E11F9" w:rsidRDefault="000745C0" w:rsidP="000745C0">
            <w:pPr>
              <w:jc w:val="center"/>
              <w:rPr>
                <w:rFonts w:ascii="Times New Roman" w:eastAsia="Times New Roman" w:hAnsi="Times New Roman"/>
                <w:color w:val="000000"/>
                <w:sz w:val="20"/>
                <w:szCs w:val="20"/>
                <w:lang w:eastAsia="ru-RU"/>
              </w:rPr>
            </w:pPr>
            <w:r w:rsidRPr="007E11F9">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745C0" w:rsidRPr="007E11F9" w:rsidRDefault="000745C0" w:rsidP="000745C0">
            <w:pPr>
              <w:jc w:val="center"/>
              <w:rPr>
                <w:rFonts w:ascii="Times New Roman" w:eastAsia="Times New Roman" w:hAnsi="Times New Roman"/>
                <w:sz w:val="20"/>
                <w:szCs w:val="20"/>
              </w:rPr>
            </w:pPr>
          </w:p>
          <w:p w:rsidR="000745C0" w:rsidRPr="007E11F9" w:rsidRDefault="000745C0" w:rsidP="000745C0">
            <w:pPr>
              <w:jc w:val="center"/>
              <w:rPr>
                <w:rFonts w:ascii="Times New Roman" w:eastAsia="Times New Roman" w:hAnsi="Times New Roman"/>
                <w:sz w:val="20"/>
                <w:szCs w:val="20"/>
                <w:lang w:eastAsia="ru-RU"/>
              </w:rPr>
            </w:pPr>
            <w:r w:rsidRPr="007E11F9">
              <w:rPr>
                <w:rFonts w:ascii="Times New Roman" w:hAnsi="Times New Roman"/>
                <w:sz w:val="20"/>
                <w:szCs w:val="20"/>
              </w:rPr>
              <w:t>Утверждено решением Думы         города Мегиона от 07.12.2022 №247</w:t>
            </w:r>
          </w:p>
        </w:tc>
        <w:tc>
          <w:tcPr>
            <w:tcW w:w="1871" w:type="dxa"/>
            <w:tcBorders>
              <w:top w:val="single" w:sz="4" w:space="0" w:color="auto"/>
              <w:left w:val="single" w:sz="4" w:space="0" w:color="auto"/>
              <w:bottom w:val="single" w:sz="4" w:space="0" w:color="auto"/>
              <w:right w:val="single" w:sz="4" w:space="0" w:color="auto"/>
            </w:tcBorders>
            <w:vAlign w:val="center"/>
            <w:hideMark/>
          </w:tcPr>
          <w:p w:rsidR="000745C0" w:rsidRPr="007E11F9" w:rsidRDefault="000745C0" w:rsidP="00666E3B">
            <w:pPr>
              <w:jc w:val="center"/>
              <w:rPr>
                <w:rFonts w:ascii="Times New Roman" w:eastAsia="Times New Roman" w:hAnsi="Times New Roman"/>
                <w:sz w:val="20"/>
                <w:szCs w:val="20"/>
                <w:lang w:eastAsia="ru-RU"/>
              </w:rPr>
            </w:pPr>
            <w:r w:rsidRPr="007E11F9">
              <w:rPr>
                <w:rFonts w:ascii="Times New Roman" w:eastAsia="Times New Roman" w:hAnsi="Times New Roman"/>
                <w:sz w:val="20"/>
                <w:szCs w:val="20"/>
              </w:rPr>
              <w:t>Показатели сводной бюджетной росписи на 01.</w:t>
            </w:r>
            <w:r w:rsidR="00666E3B" w:rsidRPr="007E11F9">
              <w:rPr>
                <w:rFonts w:ascii="Times New Roman" w:eastAsia="Times New Roman" w:hAnsi="Times New Roman"/>
                <w:sz w:val="20"/>
                <w:szCs w:val="20"/>
              </w:rPr>
              <w:t>10</w:t>
            </w:r>
            <w:r w:rsidRPr="007E11F9">
              <w:rPr>
                <w:rFonts w:ascii="Times New Roman" w:eastAsia="Times New Roman"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45C0" w:rsidRPr="007E11F9" w:rsidRDefault="000745C0" w:rsidP="00666E3B">
            <w:pPr>
              <w:jc w:val="center"/>
              <w:rPr>
                <w:rFonts w:ascii="Times New Roman" w:eastAsia="Times New Roman" w:hAnsi="Times New Roman"/>
                <w:sz w:val="20"/>
                <w:szCs w:val="20"/>
                <w:lang w:eastAsia="ru-RU"/>
              </w:rPr>
            </w:pPr>
            <w:r w:rsidRPr="007E11F9">
              <w:rPr>
                <w:rFonts w:ascii="Times New Roman" w:eastAsia="Times New Roman" w:hAnsi="Times New Roman"/>
                <w:sz w:val="20"/>
                <w:szCs w:val="20"/>
              </w:rPr>
              <w:t>Исполнено на 01.</w:t>
            </w:r>
            <w:r w:rsidR="00666E3B" w:rsidRPr="007E11F9">
              <w:rPr>
                <w:rFonts w:ascii="Times New Roman" w:eastAsia="Times New Roman" w:hAnsi="Times New Roman"/>
                <w:sz w:val="20"/>
                <w:szCs w:val="20"/>
              </w:rPr>
              <w:t>10</w:t>
            </w:r>
            <w:r w:rsidRPr="007E11F9">
              <w:rPr>
                <w:rFonts w:ascii="Times New Roman" w:eastAsia="Times New Roman" w:hAnsi="Times New Roman"/>
                <w:sz w:val="20"/>
                <w:szCs w:val="20"/>
              </w:rPr>
              <w:t>.202</w:t>
            </w:r>
            <w:r w:rsidRPr="007E11F9">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5C0" w:rsidRPr="007E11F9" w:rsidRDefault="000745C0" w:rsidP="000745C0">
            <w:pPr>
              <w:ind w:left="-108"/>
              <w:jc w:val="center"/>
              <w:rPr>
                <w:rFonts w:ascii="Times New Roman" w:eastAsia="Times New Roman" w:hAnsi="Times New Roman"/>
                <w:color w:val="000000"/>
                <w:sz w:val="20"/>
                <w:szCs w:val="20"/>
                <w:lang w:eastAsia="ru-RU"/>
              </w:rPr>
            </w:pPr>
            <w:r w:rsidRPr="007E11F9">
              <w:rPr>
                <w:rFonts w:ascii="Times New Roman" w:eastAsia="Times New Roman" w:hAnsi="Times New Roman"/>
                <w:sz w:val="20"/>
                <w:szCs w:val="20"/>
              </w:rPr>
              <w:t>% исполнения</w:t>
            </w:r>
          </w:p>
        </w:tc>
      </w:tr>
      <w:tr w:rsidR="00F55585" w:rsidRPr="00F64009" w:rsidTr="00BC08CC">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F55585" w:rsidP="00F55585">
            <w:pPr>
              <w:jc w:val="center"/>
              <w:rPr>
                <w:rFonts w:ascii="Times New Roman" w:eastAsia="Times New Roman" w:hAnsi="Times New Roman"/>
                <w:sz w:val="16"/>
                <w:szCs w:val="16"/>
              </w:rPr>
            </w:pPr>
            <w:r w:rsidRPr="007E11F9">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F55585" w:rsidP="00F55585">
            <w:pPr>
              <w:jc w:val="center"/>
              <w:rPr>
                <w:rFonts w:ascii="Times New Roman" w:eastAsia="Times New Roman" w:hAnsi="Times New Roman"/>
                <w:sz w:val="16"/>
                <w:szCs w:val="16"/>
              </w:rPr>
            </w:pPr>
            <w:r w:rsidRPr="007E11F9">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F55585" w:rsidP="00F55585">
            <w:pPr>
              <w:jc w:val="center"/>
              <w:rPr>
                <w:rFonts w:ascii="Times New Roman" w:eastAsia="Times New Roman" w:hAnsi="Times New Roman"/>
                <w:sz w:val="16"/>
                <w:szCs w:val="16"/>
              </w:rPr>
            </w:pPr>
            <w:r w:rsidRPr="007E11F9">
              <w:rPr>
                <w:rFonts w:ascii="Times New Roman" w:eastAsia="Times New Roman" w:hAnsi="Times New Roman"/>
                <w:sz w:val="16"/>
                <w:szCs w:val="16"/>
              </w:rPr>
              <w:t>3</w:t>
            </w:r>
          </w:p>
        </w:tc>
        <w:tc>
          <w:tcPr>
            <w:tcW w:w="1871"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F55585" w:rsidP="00F55585">
            <w:pPr>
              <w:jc w:val="center"/>
              <w:rPr>
                <w:rFonts w:ascii="Times New Roman" w:eastAsia="Times New Roman" w:hAnsi="Times New Roman"/>
                <w:sz w:val="16"/>
                <w:szCs w:val="16"/>
              </w:rPr>
            </w:pPr>
            <w:r w:rsidRPr="007E11F9">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55585" w:rsidRPr="007E11F9" w:rsidRDefault="00F55585" w:rsidP="00F55585">
            <w:pPr>
              <w:jc w:val="center"/>
              <w:rPr>
                <w:rFonts w:ascii="Times New Roman" w:eastAsia="Times New Roman" w:hAnsi="Times New Roman"/>
                <w:sz w:val="16"/>
                <w:szCs w:val="16"/>
              </w:rPr>
            </w:pPr>
            <w:r w:rsidRPr="007E11F9">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55585" w:rsidRPr="007E11F9" w:rsidRDefault="00F55585" w:rsidP="00F55585">
            <w:pPr>
              <w:jc w:val="center"/>
              <w:rPr>
                <w:rFonts w:ascii="Times New Roman" w:eastAsia="Times New Roman" w:hAnsi="Times New Roman"/>
                <w:sz w:val="16"/>
                <w:szCs w:val="16"/>
              </w:rPr>
            </w:pPr>
            <w:r w:rsidRPr="007E11F9">
              <w:rPr>
                <w:rFonts w:ascii="Times New Roman" w:eastAsia="Times New Roman" w:hAnsi="Times New Roman"/>
                <w:sz w:val="16"/>
                <w:szCs w:val="16"/>
              </w:rPr>
              <w:t>6</w:t>
            </w:r>
          </w:p>
        </w:tc>
      </w:tr>
      <w:tr w:rsidR="00F55585" w:rsidRPr="00F64009" w:rsidTr="00BC08CC">
        <w:trPr>
          <w:trHeight w:val="185"/>
        </w:trPr>
        <w:tc>
          <w:tcPr>
            <w:tcW w:w="568" w:type="dxa"/>
            <w:tcBorders>
              <w:top w:val="single" w:sz="4" w:space="0" w:color="auto"/>
              <w:left w:val="single" w:sz="4" w:space="0" w:color="auto"/>
              <w:bottom w:val="single" w:sz="4" w:space="0" w:color="auto"/>
              <w:right w:val="single" w:sz="4" w:space="0" w:color="auto"/>
            </w:tcBorders>
          </w:tcPr>
          <w:p w:rsidR="00F55585" w:rsidRPr="007E11F9" w:rsidRDefault="00F55585" w:rsidP="00F55585">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F55585" w:rsidP="00F55585">
            <w:pPr>
              <w:rPr>
                <w:rFonts w:ascii="Times New Roman" w:eastAsia="Times New Roman" w:hAnsi="Times New Roman"/>
                <w:b/>
                <w:sz w:val="20"/>
                <w:szCs w:val="20"/>
              </w:rPr>
            </w:pPr>
            <w:r w:rsidRPr="007E11F9">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1327AE" w:rsidP="001327AE">
            <w:pPr>
              <w:jc w:val="center"/>
              <w:rPr>
                <w:rFonts w:ascii="Times New Roman" w:eastAsia="Times New Roman" w:hAnsi="Times New Roman"/>
                <w:b/>
                <w:color w:val="000000"/>
                <w:sz w:val="20"/>
                <w:szCs w:val="20"/>
                <w:lang w:eastAsia="ru-RU"/>
              </w:rPr>
            </w:pPr>
            <w:r w:rsidRPr="007E11F9">
              <w:rPr>
                <w:rFonts w:ascii="Times New Roman" w:eastAsia="Times New Roman" w:hAnsi="Times New Roman"/>
                <w:b/>
                <w:color w:val="000000"/>
                <w:sz w:val="20"/>
                <w:szCs w:val="20"/>
                <w:lang w:eastAsia="ru-RU"/>
              </w:rPr>
              <w:t>2 763,8</w:t>
            </w:r>
          </w:p>
        </w:tc>
        <w:tc>
          <w:tcPr>
            <w:tcW w:w="1871"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3625DE" w:rsidP="00666E3B">
            <w:pPr>
              <w:jc w:val="center"/>
              <w:rPr>
                <w:rFonts w:ascii="Times New Roman" w:eastAsia="Times New Roman" w:hAnsi="Times New Roman"/>
                <w:b/>
                <w:color w:val="000000"/>
                <w:sz w:val="20"/>
                <w:szCs w:val="20"/>
                <w:lang w:eastAsia="ru-RU"/>
              </w:rPr>
            </w:pPr>
            <w:r w:rsidRPr="007E11F9">
              <w:rPr>
                <w:rFonts w:ascii="Times New Roman" w:eastAsia="Times New Roman" w:hAnsi="Times New Roman"/>
                <w:b/>
                <w:color w:val="000000"/>
                <w:sz w:val="20"/>
                <w:szCs w:val="20"/>
                <w:lang w:eastAsia="ru-RU"/>
              </w:rPr>
              <w:t>2</w:t>
            </w:r>
            <w:r w:rsidR="00666E3B" w:rsidRPr="007E11F9">
              <w:rPr>
                <w:rFonts w:ascii="Times New Roman" w:eastAsia="Times New Roman" w:hAnsi="Times New Roman"/>
                <w:b/>
                <w:color w:val="000000"/>
                <w:sz w:val="20"/>
                <w:szCs w:val="20"/>
                <w:lang w:eastAsia="ru-RU"/>
              </w:rPr>
              <w:t> 541,1</w:t>
            </w:r>
          </w:p>
        </w:tc>
        <w:tc>
          <w:tcPr>
            <w:tcW w:w="1418" w:type="dxa"/>
            <w:tcBorders>
              <w:top w:val="single" w:sz="4" w:space="0" w:color="auto"/>
              <w:left w:val="single" w:sz="4" w:space="0" w:color="auto"/>
              <w:bottom w:val="single" w:sz="4" w:space="0" w:color="auto"/>
              <w:right w:val="single" w:sz="4" w:space="0" w:color="auto"/>
            </w:tcBorders>
            <w:hideMark/>
          </w:tcPr>
          <w:p w:rsidR="00F55585" w:rsidRPr="007E11F9" w:rsidRDefault="00666E3B" w:rsidP="00666E3B">
            <w:pPr>
              <w:jc w:val="center"/>
              <w:rPr>
                <w:rFonts w:ascii="Times New Roman" w:eastAsia="Times New Roman" w:hAnsi="Times New Roman"/>
                <w:b/>
                <w:color w:val="000000"/>
                <w:sz w:val="20"/>
                <w:szCs w:val="20"/>
                <w:lang w:eastAsia="ru-RU"/>
              </w:rPr>
            </w:pPr>
            <w:r w:rsidRPr="007E11F9">
              <w:rPr>
                <w:rFonts w:ascii="Times New Roman" w:eastAsia="Times New Roman" w:hAnsi="Times New Roman"/>
                <w:b/>
                <w:color w:val="000000"/>
                <w:sz w:val="20"/>
                <w:szCs w:val="20"/>
                <w:lang w:eastAsia="ru-RU"/>
              </w:rPr>
              <w:t>803,7</w:t>
            </w:r>
          </w:p>
        </w:tc>
        <w:tc>
          <w:tcPr>
            <w:tcW w:w="850" w:type="dxa"/>
            <w:tcBorders>
              <w:top w:val="single" w:sz="4" w:space="0" w:color="auto"/>
              <w:left w:val="single" w:sz="4" w:space="0" w:color="auto"/>
              <w:bottom w:val="single" w:sz="4" w:space="0" w:color="auto"/>
              <w:right w:val="single" w:sz="4" w:space="0" w:color="auto"/>
            </w:tcBorders>
            <w:hideMark/>
          </w:tcPr>
          <w:p w:rsidR="00F55585" w:rsidRPr="007E11F9" w:rsidRDefault="00666E3B" w:rsidP="00666E3B">
            <w:pPr>
              <w:jc w:val="center"/>
              <w:rPr>
                <w:rFonts w:ascii="Times New Roman" w:eastAsia="Times New Roman" w:hAnsi="Times New Roman"/>
                <w:b/>
                <w:color w:val="000000"/>
                <w:sz w:val="20"/>
                <w:szCs w:val="20"/>
                <w:lang w:eastAsia="ru-RU"/>
              </w:rPr>
            </w:pPr>
            <w:r w:rsidRPr="007E11F9">
              <w:rPr>
                <w:rFonts w:ascii="Times New Roman" w:eastAsia="Times New Roman" w:hAnsi="Times New Roman"/>
                <w:b/>
                <w:color w:val="000000"/>
                <w:sz w:val="20"/>
                <w:szCs w:val="20"/>
                <w:lang w:eastAsia="ru-RU"/>
              </w:rPr>
              <w:t>31,6</w:t>
            </w:r>
          </w:p>
        </w:tc>
      </w:tr>
      <w:tr w:rsidR="00F55585" w:rsidRPr="00F64009" w:rsidTr="00BC08CC">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F55585" w:rsidP="00F55585">
            <w:pPr>
              <w:jc w:val="center"/>
              <w:rPr>
                <w:rFonts w:ascii="Times New Roman" w:eastAsia="Times New Roman" w:hAnsi="Times New Roman"/>
                <w:sz w:val="20"/>
                <w:szCs w:val="20"/>
              </w:rPr>
            </w:pPr>
            <w:r w:rsidRPr="007E11F9">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F55585" w:rsidP="00F55585">
            <w:pPr>
              <w:rPr>
                <w:rFonts w:ascii="Times New Roman" w:eastAsia="Times New Roman" w:hAnsi="Times New Roman"/>
                <w:sz w:val="20"/>
                <w:szCs w:val="20"/>
              </w:rPr>
            </w:pPr>
            <w:r w:rsidRPr="007E11F9">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1327AE" w:rsidP="001327AE">
            <w:pPr>
              <w:jc w:val="center"/>
              <w:rPr>
                <w:rFonts w:ascii="Times New Roman" w:eastAsia="Times New Roman" w:hAnsi="Times New Roman"/>
                <w:color w:val="000000"/>
                <w:sz w:val="20"/>
                <w:szCs w:val="20"/>
                <w:lang w:eastAsia="ru-RU"/>
              </w:rPr>
            </w:pPr>
            <w:r w:rsidRPr="007E11F9">
              <w:rPr>
                <w:rFonts w:ascii="Times New Roman" w:eastAsia="Times New Roman" w:hAnsi="Times New Roman"/>
                <w:color w:val="000000"/>
                <w:sz w:val="20"/>
                <w:szCs w:val="20"/>
                <w:lang w:eastAsia="ru-RU"/>
              </w:rPr>
              <w:t>2 568,3</w:t>
            </w:r>
          </w:p>
        </w:tc>
        <w:tc>
          <w:tcPr>
            <w:tcW w:w="1871"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D83114" w:rsidP="007E11F9">
            <w:pPr>
              <w:jc w:val="center"/>
              <w:rPr>
                <w:rFonts w:ascii="Times New Roman" w:eastAsia="Times New Roman" w:hAnsi="Times New Roman"/>
                <w:color w:val="000000"/>
                <w:sz w:val="20"/>
                <w:szCs w:val="20"/>
                <w:lang w:eastAsia="ru-RU"/>
              </w:rPr>
            </w:pPr>
            <w:r w:rsidRPr="007E11F9">
              <w:rPr>
                <w:rFonts w:ascii="Times New Roman" w:eastAsia="Times New Roman" w:hAnsi="Times New Roman"/>
                <w:color w:val="000000"/>
                <w:sz w:val="20"/>
                <w:szCs w:val="20"/>
                <w:lang w:eastAsia="ru-RU"/>
              </w:rPr>
              <w:t>2</w:t>
            </w:r>
            <w:r w:rsidR="007E11F9" w:rsidRPr="007E11F9">
              <w:rPr>
                <w:rFonts w:ascii="Times New Roman" w:eastAsia="Times New Roman" w:hAnsi="Times New Roman"/>
                <w:color w:val="000000"/>
                <w:sz w:val="20"/>
                <w:szCs w:val="20"/>
                <w:lang w:eastAsia="ru-RU"/>
              </w:rPr>
              <w:t> 345,6</w:t>
            </w:r>
          </w:p>
        </w:tc>
        <w:tc>
          <w:tcPr>
            <w:tcW w:w="1418" w:type="dxa"/>
            <w:tcBorders>
              <w:top w:val="single" w:sz="4" w:space="0" w:color="auto"/>
              <w:left w:val="single" w:sz="4" w:space="0" w:color="auto"/>
              <w:bottom w:val="single" w:sz="4" w:space="0" w:color="auto"/>
              <w:right w:val="single" w:sz="4" w:space="0" w:color="auto"/>
            </w:tcBorders>
            <w:hideMark/>
          </w:tcPr>
          <w:p w:rsidR="00F55585" w:rsidRPr="007E11F9" w:rsidRDefault="007E11F9" w:rsidP="007E11F9">
            <w:pPr>
              <w:jc w:val="center"/>
              <w:rPr>
                <w:rFonts w:ascii="Times New Roman" w:eastAsia="Times New Roman" w:hAnsi="Times New Roman"/>
                <w:color w:val="000000"/>
                <w:sz w:val="20"/>
                <w:szCs w:val="20"/>
                <w:lang w:eastAsia="ru-RU"/>
              </w:rPr>
            </w:pPr>
            <w:r w:rsidRPr="007E11F9">
              <w:rPr>
                <w:rFonts w:ascii="Times New Roman" w:eastAsia="Times New Roman" w:hAnsi="Times New Roman"/>
                <w:color w:val="000000"/>
                <w:sz w:val="20"/>
                <w:szCs w:val="20"/>
                <w:lang w:eastAsia="ru-RU"/>
              </w:rPr>
              <w:t>803,7</w:t>
            </w:r>
          </w:p>
        </w:tc>
        <w:tc>
          <w:tcPr>
            <w:tcW w:w="850" w:type="dxa"/>
            <w:tcBorders>
              <w:top w:val="single" w:sz="4" w:space="0" w:color="auto"/>
              <w:left w:val="single" w:sz="4" w:space="0" w:color="auto"/>
              <w:bottom w:val="single" w:sz="4" w:space="0" w:color="auto"/>
              <w:right w:val="single" w:sz="4" w:space="0" w:color="auto"/>
            </w:tcBorders>
            <w:hideMark/>
          </w:tcPr>
          <w:p w:rsidR="00F55585" w:rsidRPr="007E11F9" w:rsidRDefault="007E11F9" w:rsidP="007E11F9">
            <w:pPr>
              <w:jc w:val="center"/>
              <w:rPr>
                <w:rFonts w:ascii="Times New Roman" w:eastAsia="Times New Roman" w:hAnsi="Times New Roman"/>
                <w:color w:val="000000"/>
                <w:sz w:val="20"/>
                <w:szCs w:val="20"/>
                <w:lang w:eastAsia="ru-RU"/>
              </w:rPr>
            </w:pPr>
            <w:r w:rsidRPr="007E11F9">
              <w:rPr>
                <w:rFonts w:ascii="Times New Roman" w:eastAsia="Times New Roman" w:hAnsi="Times New Roman"/>
                <w:color w:val="000000"/>
                <w:sz w:val="20"/>
                <w:szCs w:val="20"/>
                <w:lang w:eastAsia="ru-RU"/>
              </w:rPr>
              <w:t>34,3</w:t>
            </w:r>
          </w:p>
        </w:tc>
      </w:tr>
      <w:tr w:rsidR="00F55585" w:rsidRPr="00F64009" w:rsidTr="00BC08CC">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F55585" w:rsidP="00F55585">
            <w:pPr>
              <w:jc w:val="center"/>
              <w:rPr>
                <w:rFonts w:ascii="Times New Roman" w:eastAsia="Times New Roman" w:hAnsi="Times New Roman"/>
                <w:sz w:val="20"/>
                <w:szCs w:val="20"/>
              </w:rPr>
            </w:pPr>
            <w:r w:rsidRPr="007E11F9">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F55585" w:rsidP="00F55585">
            <w:pPr>
              <w:rPr>
                <w:rFonts w:ascii="Times New Roman" w:eastAsia="Times New Roman" w:hAnsi="Times New Roman"/>
                <w:sz w:val="20"/>
                <w:szCs w:val="20"/>
              </w:rPr>
            </w:pPr>
            <w:r w:rsidRPr="007E11F9">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1327AE" w:rsidP="001327AE">
            <w:pPr>
              <w:jc w:val="center"/>
              <w:rPr>
                <w:rFonts w:ascii="Times New Roman" w:eastAsia="Times New Roman" w:hAnsi="Times New Roman"/>
                <w:color w:val="000000"/>
                <w:sz w:val="20"/>
                <w:szCs w:val="20"/>
                <w:lang w:eastAsia="ru-RU"/>
              </w:rPr>
            </w:pPr>
            <w:r w:rsidRPr="007E11F9">
              <w:rPr>
                <w:rFonts w:ascii="Times New Roman" w:eastAsia="Times New Roman" w:hAnsi="Times New Roman"/>
                <w:color w:val="000000"/>
                <w:sz w:val="20"/>
                <w:szCs w:val="20"/>
                <w:lang w:eastAsia="ru-RU"/>
              </w:rPr>
              <w:t>195,5</w:t>
            </w:r>
          </w:p>
        </w:tc>
        <w:tc>
          <w:tcPr>
            <w:tcW w:w="1871" w:type="dxa"/>
            <w:tcBorders>
              <w:top w:val="single" w:sz="4" w:space="0" w:color="auto"/>
              <w:left w:val="single" w:sz="4" w:space="0" w:color="auto"/>
              <w:bottom w:val="single" w:sz="4" w:space="0" w:color="auto"/>
              <w:right w:val="single" w:sz="4" w:space="0" w:color="auto"/>
            </w:tcBorders>
            <w:vAlign w:val="center"/>
            <w:hideMark/>
          </w:tcPr>
          <w:p w:rsidR="00F55585" w:rsidRPr="007E11F9" w:rsidRDefault="003625DE" w:rsidP="003625DE">
            <w:pPr>
              <w:jc w:val="center"/>
              <w:rPr>
                <w:rFonts w:ascii="Times New Roman" w:eastAsia="Times New Roman" w:hAnsi="Times New Roman"/>
                <w:color w:val="000000"/>
                <w:sz w:val="20"/>
                <w:szCs w:val="20"/>
                <w:lang w:eastAsia="ru-RU"/>
              </w:rPr>
            </w:pPr>
            <w:r w:rsidRPr="007E11F9">
              <w:rPr>
                <w:rFonts w:ascii="Times New Roman" w:eastAsia="Times New Roman" w:hAnsi="Times New Roman"/>
                <w:color w:val="000000"/>
                <w:sz w:val="20"/>
                <w:szCs w:val="20"/>
                <w:lang w:eastAsia="ru-RU"/>
              </w:rPr>
              <w:t>195,5</w:t>
            </w:r>
          </w:p>
        </w:tc>
        <w:tc>
          <w:tcPr>
            <w:tcW w:w="1418" w:type="dxa"/>
            <w:tcBorders>
              <w:top w:val="single" w:sz="4" w:space="0" w:color="auto"/>
              <w:left w:val="single" w:sz="4" w:space="0" w:color="auto"/>
              <w:bottom w:val="single" w:sz="4" w:space="0" w:color="auto"/>
              <w:right w:val="single" w:sz="4" w:space="0" w:color="auto"/>
            </w:tcBorders>
            <w:hideMark/>
          </w:tcPr>
          <w:p w:rsidR="00F55585" w:rsidRPr="007E11F9" w:rsidRDefault="00750FFF" w:rsidP="00750FFF">
            <w:pPr>
              <w:jc w:val="center"/>
              <w:rPr>
                <w:rFonts w:ascii="Times New Roman" w:eastAsia="Times New Roman" w:hAnsi="Times New Roman"/>
                <w:color w:val="000000"/>
                <w:sz w:val="20"/>
                <w:szCs w:val="20"/>
                <w:lang w:eastAsia="ru-RU"/>
              </w:rPr>
            </w:pPr>
            <w:r w:rsidRPr="007E11F9">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7E11F9" w:rsidRDefault="00750FFF" w:rsidP="00750FFF">
            <w:pPr>
              <w:jc w:val="center"/>
              <w:rPr>
                <w:rFonts w:ascii="Times New Roman" w:eastAsia="Times New Roman" w:hAnsi="Times New Roman"/>
                <w:color w:val="000000"/>
                <w:sz w:val="20"/>
                <w:szCs w:val="20"/>
                <w:lang w:eastAsia="ru-RU"/>
              </w:rPr>
            </w:pPr>
            <w:r w:rsidRPr="007E11F9">
              <w:rPr>
                <w:rFonts w:ascii="Times New Roman" w:eastAsia="Times New Roman" w:hAnsi="Times New Roman"/>
                <w:color w:val="000000"/>
                <w:sz w:val="20"/>
                <w:szCs w:val="20"/>
                <w:lang w:eastAsia="ru-RU"/>
              </w:rPr>
              <w:t>0,0</w:t>
            </w:r>
          </w:p>
        </w:tc>
      </w:tr>
    </w:tbl>
    <w:p w:rsidR="00F55585" w:rsidRPr="00F64009" w:rsidRDefault="00F55585" w:rsidP="00F55585">
      <w:pPr>
        <w:ind w:firstLine="708"/>
        <w:jc w:val="both"/>
        <w:rPr>
          <w:rFonts w:ascii="Times New Roman" w:eastAsia="Times New Roman" w:hAnsi="Times New Roman"/>
          <w:highlight w:val="yellow"/>
        </w:rPr>
      </w:pPr>
    </w:p>
    <w:p w:rsidR="00F55585" w:rsidRPr="00454F40" w:rsidRDefault="00F55585" w:rsidP="00E5365C">
      <w:pPr>
        <w:ind w:firstLine="708"/>
        <w:jc w:val="both"/>
        <w:rPr>
          <w:rFonts w:ascii="Times New Roman" w:eastAsia="Times New Roman" w:hAnsi="Times New Roman"/>
        </w:rPr>
      </w:pPr>
      <w:r w:rsidRPr="00454F40">
        <w:rPr>
          <w:rFonts w:ascii="Times New Roman" w:eastAsia="Times New Roman" w:hAnsi="Times New Roman"/>
        </w:rPr>
        <w:t>Удельный вес к общему объему   расходов бюджета составляет 0,0</w:t>
      </w:r>
      <w:r w:rsidR="003625DE" w:rsidRPr="00454F40">
        <w:rPr>
          <w:rFonts w:ascii="Times New Roman" w:eastAsia="Times New Roman" w:hAnsi="Times New Roman"/>
        </w:rPr>
        <w:t>4</w:t>
      </w:r>
      <w:r w:rsidRPr="00454F40">
        <w:rPr>
          <w:rFonts w:ascii="Times New Roman" w:eastAsia="Times New Roman" w:hAnsi="Times New Roman"/>
        </w:rPr>
        <w:t>% к плану.</w:t>
      </w:r>
    </w:p>
    <w:p w:rsidR="00F94064" w:rsidRPr="00F64009" w:rsidRDefault="00F94064" w:rsidP="00E5365C">
      <w:pPr>
        <w:ind w:firstLine="708"/>
        <w:jc w:val="both"/>
        <w:rPr>
          <w:rFonts w:ascii="Times New Roman" w:eastAsia="Times New Roman" w:hAnsi="Times New Roman"/>
          <w:highlight w:val="yellow"/>
        </w:rPr>
      </w:pPr>
    </w:p>
    <w:p w:rsidR="00E25C8D" w:rsidRDefault="00CA5522" w:rsidP="002422A7">
      <w:pPr>
        <w:tabs>
          <w:tab w:val="left" w:pos="851"/>
          <w:tab w:val="left" w:pos="993"/>
        </w:tabs>
        <w:ind w:right="-1"/>
        <w:jc w:val="both"/>
        <w:rPr>
          <w:rFonts w:ascii="Times New Roman" w:eastAsia="Cambria" w:hAnsi="Times New Roman"/>
          <w:bCs/>
        </w:rPr>
      </w:pPr>
      <w:r w:rsidRPr="00CA5522">
        <w:rPr>
          <w:rFonts w:ascii="Times New Roman" w:eastAsia="Cambria" w:hAnsi="Times New Roman"/>
          <w:bCs/>
        </w:rPr>
        <w:tab/>
        <w:t>Средства были направлены на подготовку и проведение мероприятий</w:t>
      </w:r>
      <w:r w:rsidR="00E25C8D">
        <w:rPr>
          <w:rFonts w:ascii="Times New Roman" w:eastAsia="Cambria" w:hAnsi="Times New Roman"/>
          <w:bCs/>
        </w:rPr>
        <w:t>:</w:t>
      </w:r>
      <w:r w:rsidRPr="00CA5522">
        <w:rPr>
          <w:rFonts w:ascii="Times New Roman" w:eastAsia="Cambria" w:hAnsi="Times New Roman"/>
          <w:bCs/>
        </w:rPr>
        <w:t xml:space="preserve"> </w:t>
      </w:r>
    </w:p>
    <w:p w:rsidR="00E25C8D" w:rsidRDefault="00E25C8D" w:rsidP="002422A7">
      <w:pPr>
        <w:tabs>
          <w:tab w:val="left" w:pos="851"/>
          <w:tab w:val="left" w:pos="993"/>
        </w:tabs>
        <w:ind w:right="-1"/>
        <w:jc w:val="both"/>
        <w:rPr>
          <w:rFonts w:ascii="Times New Roman" w:eastAsia="Cambria" w:hAnsi="Times New Roman"/>
          <w:bCs/>
        </w:rPr>
      </w:pPr>
      <w:r>
        <w:rPr>
          <w:rFonts w:ascii="Times New Roman" w:eastAsia="Cambria" w:hAnsi="Times New Roman"/>
          <w:bCs/>
        </w:rPr>
        <w:tab/>
        <w:t xml:space="preserve">- </w:t>
      </w:r>
      <w:r w:rsidR="00CA5522">
        <w:rPr>
          <w:rFonts w:ascii="Times New Roman" w:eastAsia="Cambria" w:hAnsi="Times New Roman"/>
          <w:bCs/>
        </w:rPr>
        <w:t xml:space="preserve">интеллектуально-познавательной игры «Я гражданин России» </w:t>
      </w:r>
      <w:r>
        <w:rPr>
          <w:rFonts w:ascii="Times New Roman" w:eastAsia="Cambria" w:hAnsi="Times New Roman"/>
          <w:bCs/>
        </w:rPr>
        <w:t>(</w:t>
      </w:r>
      <w:r w:rsidR="00CA5522" w:rsidRPr="002422A7">
        <w:rPr>
          <w:rFonts w:ascii="Times New Roman" w:eastAsia="Cambria" w:hAnsi="Times New Roman"/>
          <w:bCs/>
        </w:rPr>
        <w:t>приобретение призовой продукции</w:t>
      </w:r>
      <w:r>
        <w:rPr>
          <w:rFonts w:ascii="Times New Roman" w:eastAsia="Cambria" w:hAnsi="Times New Roman"/>
          <w:bCs/>
        </w:rPr>
        <w:t xml:space="preserve">: </w:t>
      </w:r>
      <w:r w:rsidR="00CA5522" w:rsidRPr="002422A7">
        <w:rPr>
          <w:rFonts w:ascii="Times New Roman" w:eastAsia="Cambria" w:hAnsi="Times New Roman"/>
          <w:bCs/>
        </w:rPr>
        <w:t>значки, сувенирная продукция и др.)</w:t>
      </w:r>
      <w:r w:rsidR="00CA5522">
        <w:rPr>
          <w:rFonts w:ascii="Times New Roman" w:eastAsia="Cambria" w:hAnsi="Times New Roman"/>
          <w:bCs/>
        </w:rPr>
        <w:t xml:space="preserve"> победителям и участникам, приуроченный к государственному празднику «День России»; </w:t>
      </w:r>
    </w:p>
    <w:p w:rsidR="00E25C8D" w:rsidRDefault="00E25C8D" w:rsidP="002422A7">
      <w:pPr>
        <w:tabs>
          <w:tab w:val="left" w:pos="851"/>
          <w:tab w:val="left" w:pos="993"/>
        </w:tabs>
        <w:ind w:right="-1"/>
        <w:jc w:val="both"/>
        <w:rPr>
          <w:rFonts w:ascii="Times New Roman" w:eastAsia="Cambria" w:hAnsi="Times New Roman"/>
          <w:bCs/>
        </w:rPr>
      </w:pPr>
      <w:r>
        <w:rPr>
          <w:rFonts w:ascii="Times New Roman" w:eastAsia="Cambria" w:hAnsi="Times New Roman"/>
          <w:bCs/>
        </w:rPr>
        <w:tab/>
        <w:t xml:space="preserve">- </w:t>
      </w:r>
      <w:r w:rsidR="002422A7" w:rsidRPr="002422A7">
        <w:rPr>
          <w:rFonts w:ascii="Times New Roman" w:eastAsia="Cambria" w:hAnsi="Times New Roman"/>
          <w:bCs/>
        </w:rPr>
        <w:t>для реализации проекта «Традиционные игры народа ханты»</w:t>
      </w:r>
      <w:r w:rsidR="002422A7" w:rsidRPr="00AD7836">
        <w:rPr>
          <w:rFonts w:ascii="Times New Roman" w:eastAsia="Cambria" w:hAnsi="Times New Roman"/>
          <w:bCs/>
        </w:rPr>
        <w:t xml:space="preserve"> </w:t>
      </w:r>
      <w:r w:rsidRPr="002422A7">
        <w:rPr>
          <w:rFonts w:ascii="Times New Roman" w:eastAsia="Cambria" w:hAnsi="Times New Roman"/>
          <w:bCs/>
        </w:rPr>
        <w:t xml:space="preserve">приобретены предметы быта народа </w:t>
      </w:r>
      <w:proofErr w:type="spellStart"/>
      <w:r w:rsidRPr="002422A7">
        <w:rPr>
          <w:rFonts w:ascii="Times New Roman" w:eastAsia="Cambria" w:hAnsi="Times New Roman"/>
          <w:bCs/>
        </w:rPr>
        <w:t>аганских</w:t>
      </w:r>
      <w:proofErr w:type="spellEnd"/>
      <w:r w:rsidRPr="002422A7">
        <w:rPr>
          <w:rFonts w:ascii="Times New Roman" w:eastAsia="Cambria" w:hAnsi="Times New Roman"/>
          <w:bCs/>
        </w:rPr>
        <w:t xml:space="preserve"> ханты</w:t>
      </w:r>
      <w:r>
        <w:rPr>
          <w:rFonts w:ascii="Times New Roman" w:eastAsia="Cambria" w:hAnsi="Times New Roman"/>
          <w:bCs/>
        </w:rPr>
        <w:t>;</w:t>
      </w:r>
    </w:p>
    <w:p w:rsidR="00E25C8D" w:rsidRDefault="00E25C8D" w:rsidP="002422A7">
      <w:pPr>
        <w:tabs>
          <w:tab w:val="left" w:pos="851"/>
          <w:tab w:val="left" w:pos="993"/>
        </w:tabs>
        <w:ind w:right="-1"/>
        <w:jc w:val="both"/>
        <w:rPr>
          <w:rFonts w:ascii="Times New Roman" w:eastAsia="Cambria" w:hAnsi="Times New Roman"/>
          <w:bCs/>
        </w:rPr>
      </w:pPr>
      <w:r>
        <w:rPr>
          <w:rFonts w:ascii="Times New Roman" w:eastAsia="Cambria" w:hAnsi="Times New Roman"/>
          <w:bCs/>
        </w:rPr>
        <w:tab/>
        <w:t>-  для</w:t>
      </w:r>
      <w:r w:rsidRPr="00AD7836">
        <w:rPr>
          <w:rFonts w:ascii="Times New Roman" w:eastAsia="Cambria" w:hAnsi="Times New Roman"/>
          <w:bCs/>
        </w:rPr>
        <w:t xml:space="preserve"> </w:t>
      </w:r>
      <w:r w:rsidR="00AD7836" w:rsidRPr="00AD7836">
        <w:rPr>
          <w:rFonts w:ascii="Times New Roman" w:eastAsia="Cambria" w:hAnsi="Times New Roman"/>
          <w:bCs/>
        </w:rPr>
        <w:t>организаци</w:t>
      </w:r>
      <w:r>
        <w:rPr>
          <w:rFonts w:ascii="Times New Roman" w:eastAsia="Cambria" w:hAnsi="Times New Roman"/>
          <w:bCs/>
        </w:rPr>
        <w:t>и</w:t>
      </w:r>
      <w:r w:rsidR="00AD7836">
        <w:rPr>
          <w:rFonts w:ascii="Times New Roman" w:eastAsia="Cambria" w:hAnsi="Times New Roman"/>
          <w:bCs/>
        </w:rPr>
        <w:t xml:space="preserve"> и проведение </w:t>
      </w:r>
      <w:r w:rsidR="002422A7">
        <w:rPr>
          <w:rFonts w:ascii="Times New Roman" w:eastAsia="Cambria" w:hAnsi="Times New Roman"/>
          <w:bCs/>
        </w:rPr>
        <w:t>городског</w:t>
      </w:r>
      <w:r w:rsidR="00AD7836">
        <w:rPr>
          <w:rFonts w:ascii="Times New Roman" w:eastAsia="Cambria" w:hAnsi="Times New Roman"/>
          <w:bCs/>
        </w:rPr>
        <w:t>о фестиваля «Семейные традиции»</w:t>
      </w:r>
      <w:r>
        <w:rPr>
          <w:rFonts w:ascii="Times New Roman" w:eastAsia="Cambria" w:hAnsi="Times New Roman"/>
          <w:bCs/>
        </w:rPr>
        <w:t>;</w:t>
      </w:r>
    </w:p>
    <w:p w:rsidR="00BE1459" w:rsidRDefault="00E25C8D" w:rsidP="002422A7">
      <w:pPr>
        <w:tabs>
          <w:tab w:val="left" w:pos="851"/>
          <w:tab w:val="left" w:pos="993"/>
        </w:tabs>
        <w:ind w:right="-1"/>
        <w:jc w:val="both"/>
        <w:rPr>
          <w:rFonts w:ascii="Times New Roman" w:eastAsia="Cambria" w:hAnsi="Times New Roman"/>
          <w:bCs/>
        </w:rPr>
      </w:pPr>
      <w:r>
        <w:rPr>
          <w:rFonts w:ascii="Times New Roman" w:eastAsia="Cambria" w:hAnsi="Times New Roman"/>
          <w:bCs/>
        </w:rPr>
        <w:tab/>
        <w:t xml:space="preserve">- для реализации проекта «Семейные национальные традиции </w:t>
      </w:r>
      <w:proofErr w:type="spellStart"/>
      <w:r>
        <w:rPr>
          <w:rFonts w:ascii="Times New Roman" w:eastAsia="Cambria" w:hAnsi="Times New Roman"/>
          <w:bCs/>
        </w:rPr>
        <w:t>мегионцев</w:t>
      </w:r>
      <w:proofErr w:type="spellEnd"/>
      <w:r>
        <w:rPr>
          <w:rFonts w:ascii="Times New Roman" w:eastAsia="Cambria" w:hAnsi="Times New Roman"/>
          <w:bCs/>
        </w:rPr>
        <w:t>» (</w:t>
      </w:r>
      <w:r w:rsidR="00CA5522">
        <w:rPr>
          <w:rFonts w:ascii="Times New Roman" w:eastAsia="Cambria" w:hAnsi="Times New Roman"/>
          <w:bCs/>
        </w:rPr>
        <w:t>приобретены предметы культуры и быта молдаван</w:t>
      </w:r>
      <w:r>
        <w:rPr>
          <w:rFonts w:ascii="Times New Roman" w:eastAsia="Cambria" w:hAnsi="Times New Roman"/>
          <w:bCs/>
        </w:rPr>
        <w:t>)</w:t>
      </w:r>
      <w:r w:rsidR="00BE1459">
        <w:rPr>
          <w:rFonts w:ascii="Times New Roman" w:eastAsia="Cambria" w:hAnsi="Times New Roman"/>
          <w:bCs/>
        </w:rPr>
        <w:t>;</w:t>
      </w:r>
    </w:p>
    <w:p w:rsidR="002422A7" w:rsidRDefault="00BE1459" w:rsidP="002422A7">
      <w:pPr>
        <w:tabs>
          <w:tab w:val="left" w:pos="851"/>
          <w:tab w:val="left" w:pos="993"/>
        </w:tabs>
        <w:ind w:right="-1"/>
        <w:jc w:val="both"/>
        <w:rPr>
          <w:rFonts w:ascii="Times New Roman" w:eastAsia="Cambria" w:hAnsi="Times New Roman"/>
          <w:bCs/>
        </w:rPr>
      </w:pPr>
      <w:r>
        <w:rPr>
          <w:rFonts w:ascii="Times New Roman" w:eastAsia="Cambria" w:hAnsi="Times New Roman"/>
          <w:bCs/>
        </w:rPr>
        <w:tab/>
        <w:t xml:space="preserve">- для проведения </w:t>
      </w:r>
      <w:proofErr w:type="spellStart"/>
      <w:r>
        <w:rPr>
          <w:rFonts w:ascii="Times New Roman" w:eastAsia="Cambria" w:hAnsi="Times New Roman"/>
          <w:bCs/>
        </w:rPr>
        <w:t>квест</w:t>
      </w:r>
      <w:proofErr w:type="spellEnd"/>
      <w:r>
        <w:rPr>
          <w:rFonts w:ascii="Times New Roman" w:eastAsia="Cambria" w:hAnsi="Times New Roman"/>
          <w:bCs/>
        </w:rPr>
        <w:t>-игры «Мы против экстремизма» (призовая продукция).</w:t>
      </w:r>
      <w:r w:rsidR="00CA5522">
        <w:rPr>
          <w:rFonts w:ascii="Times New Roman" w:eastAsia="Cambria" w:hAnsi="Times New Roman"/>
          <w:bCs/>
        </w:rPr>
        <w:t xml:space="preserve"> </w:t>
      </w:r>
    </w:p>
    <w:p w:rsidR="00EB0B35" w:rsidRPr="002422A7" w:rsidRDefault="00EB0B35" w:rsidP="002422A7">
      <w:pPr>
        <w:tabs>
          <w:tab w:val="left" w:pos="851"/>
          <w:tab w:val="left" w:pos="993"/>
        </w:tabs>
        <w:ind w:right="-1"/>
        <w:jc w:val="both"/>
        <w:rPr>
          <w:rFonts w:ascii="Times New Roman" w:eastAsia="Cambria" w:hAnsi="Times New Roman"/>
          <w:bCs/>
        </w:rPr>
      </w:pPr>
    </w:p>
    <w:p w:rsidR="00EB0B35" w:rsidRDefault="00EB0B35" w:rsidP="006A7DA9">
      <w:pPr>
        <w:ind w:firstLine="709"/>
        <w:jc w:val="both"/>
        <w:rPr>
          <w:rFonts w:ascii="Times New Roman" w:eastAsia="Cambria" w:hAnsi="Times New Roman"/>
          <w:bCs/>
        </w:rPr>
      </w:pPr>
      <w:r w:rsidRPr="00CA5522">
        <w:rPr>
          <w:rFonts w:ascii="Times New Roman" w:eastAsia="Cambria" w:hAnsi="Times New Roman"/>
          <w:bCs/>
        </w:rPr>
        <w:t xml:space="preserve">Средства были направлены на </w:t>
      </w:r>
      <w:r>
        <w:rPr>
          <w:rFonts w:ascii="Times New Roman" w:eastAsia="Cambria" w:hAnsi="Times New Roman"/>
          <w:bCs/>
        </w:rPr>
        <w:t xml:space="preserve">приобретение мобильных ограждений, а также на выполнение проектно-сметной документации по установке системы оповещения и управления эвакуацией в месте массового пребывания людей на объекте «Аллея Славы по </w:t>
      </w:r>
      <w:proofErr w:type="spellStart"/>
      <w:r>
        <w:rPr>
          <w:rFonts w:ascii="Times New Roman" w:eastAsia="Cambria" w:hAnsi="Times New Roman"/>
          <w:bCs/>
        </w:rPr>
        <w:t>ул.Строителей</w:t>
      </w:r>
      <w:proofErr w:type="spellEnd"/>
      <w:r>
        <w:rPr>
          <w:rFonts w:ascii="Times New Roman" w:eastAsia="Cambria" w:hAnsi="Times New Roman"/>
          <w:bCs/>
        </w:rPr>
        <w:t xml:space="preserve"> в </w:t>
      </w:r>
      <w:proofErr w:type="spellStart"/>
      <w:r>
        <w:rPr>
          <w:rFonts w:ascii="Times New Roman" w:eastAsia="Cambria" w:hAnsi="Times New Roman"/>
          <w:bCs/>
        </w:rPr>
        <w:t>г.Мегионе</w:t>
      </w:r>
      <w:proofErr w:type="spellEnd"/>
      <w:r>
        <w:rPr>
          <w:rFonts w:ascii="Times New Roman" w:eastAsia="Cambria" w:hAnsi="Times New Roman"/>
          <w:bCs/>
        </w:rPr>
        <w:t>».</w:t>
      </w:r>
    </w:p>
    <w:p w:rsidR="006A7DA9" w:rsidRPr="00844D03" w:rsidRDefault="00844D03" w:rsidP="006A7DA9">
      <w:pPr>
        <w:ind w:firstLine="709"/>
        <w:jc w:val="both"/>
        <w:rPr>
          <w:rFonts w:ascii="Times New Roman" w:eastAsia="Calibri" w:hAnsi="Times New Roman"/>
        </w:rPr>
      </w:pPr>
      <w:r w:rsidRPr="00844D03">
        <w:rPr>
          <w:rFonts w:ascii="Times New Roman" w:eastAsia="Calibri" w:hAnsi="Times New Roman"/>
        </w:rPr>
        <w:t xml:space="preserve">Заключен муниципальный контракт на </w:t>
      </w:r>
      <w:r w:rsidR="00480399" w:rsidRPr="00844D03">
        <w:rPr>
          <w:rFonts w:ascii="Times New Roman" w:eastAsia="Calibri" w:hAnsi="Times New Roman"/>
          <w:bCs/>
        </w:rPr>
        <w:t>поставк</w:t>
      </w:r>
      <w:r w:rsidRPr="00844D03">
        <w:rPr>
          <w:rFonts w:ascii="Times New Roman" w:eastAsia="Calibri" w:hAnsi="Times New Roman"/>
          <w:bCs/>
        </w:rPr>
        <w:t>у мобильной системы</w:t>
      </w:r>
      <w:r w:rsidR="00C57793" w:rsidRPr="00844D03">
        <w:rPr>
          <w:rFonts w:ascii="Times New Roman" w:eastAsia="Calibri" w:hAnsi="Times New Roman"/>
        </w:rPr>
        <w:t xml:space="preserve">. </w:t>
      </w:r>
      <w:r w:rsidR="006A7DA9" w:rsidRPr="00844D03">
        <w:rPr>
          <w:rFonts w:ascii="Times New Roman" w:eastAsia="Calibri" w:hAnsi="Times New Roman"/>
        </w:rPr>
        <w:t xml:space="preserve">Планируемое освоение средств </w:t>
      </w:r>
      <w:r w:rsidR="00E04E69" w:rsidRPr="00844D03">
        <w:rPr>
          <w:rFonts w:ascii="Times New Roman" w:eastAsia="Calibri" w:hAnsi="Times New Roman"/>
        </w:rPr>
        <w:t>-</w:t>
      </w:r>
      <w:r w:rsidR="00187742">
        <w:rPr>
          <w:rFonts w:ascii="Times New Roman" w:eastAsia="Calibri" w:hAnsi="Times New Roman"/>
        </w:rPr>
        <w:t xml:space="preserve"> </w:t>
      </w:r>
      <w:r w:rsidR="00B431BF" w:rsidRPr="00844D03">
        <w:rPr>
          <w:rFonts w:ascii="Times New Roman" w:eastAsia="Calibri" w:hAnsi="Times New Roman"/>
        </w:rPr>
        <w:t>4</w:t>
      </w:r>
      <w:r w:rsidR="006A7DA9" w:rsidRPr="00844D03">
        <w:rPr>
          <w:rFonts w:ascii="Times New Roman" w:eastAsia="Calibri" w:hAnsi="Times New Roman"/>
        </w:rPr>
        <w:t xml:space="preserve"> квартал 202</w:t>
      </w:r>
      <w:r w:rsidR="000B7765" w:rsidRPr="00844D03">
        <w:rPr>
          <w:rFonts w:ascii="Times New Roman" w:eastAsia="Calibri" w:hAnsi="Times New Roman"/>
        </w:rPr>
        <w:t>3</w:t>
      </w:r>
      <w:r w:rsidR="006A7DA9" w:rsidRPr="00844D03">
        <w:rPr>
          <w:rFonts w:ascii="Times New Roman" w:eastAsia="Calibri" w:hAnsi="Times New Roman"/>
        </w:rPr>
        <w:t xml:space="preserve"> года.</w:t>
      </w:r>
      <w:r w:rsidR="008B1262" w:rsidRPr="00844D03">
        <w:t xml:space="preserve"> </w:t>
      </w:r>
    </w:p>
    <w:p w:rsidR="00EB0B35" w:rsidRPr="00187742" w:rsidRDefault="00EB0B35" w:rsidP="00187742">
      <w:pPr>
        <w:spacing w:line="254" w:lineRule="auto"/>
        <w:ind w:firstLine="708"/>
        <w:jc w:val="both"/>
        <w:rPr>
          <w:rFonts w:ascii="Times New Roman" w:eastAsia="Times New Roman" w:hAnsi="Times New Roman"/>
          <w:bCs/>
          <w:spacing w:val="-1"/>
        </w:rPr>
      </w:pPr>
      <w:r w:rsidRPr="00454F40">
        <w:rPr>
          <w:rFonts w:ascii="Times New Roman" w:eastAsia="Times New Roman" w:hAnsi="Times New Roman"/>
        </w:rPr>
        <w:t xml:space="preserve">Бюджетные ассигнования будут направлены </w:t>
      </w:r>
      <w:r w:rsidRPr="00454F40">
        <w:rPr>
          <w:rFonts w:ascii="Times New Roman" w:eastAsia="Calibri" w:hAnsi="Times New Roman"/>
        </w:rPr>
        <w:t>в соответствии с сетевым графиком</w:t>
      </w:r>
      <w:r w:rsidRPr="00454F40">
        <w:rPr>
          <w:rFonts w:ascii="Times New Roman" w:eastAsia="Times New Roman" w:hAnsi="Times New Roman"/>
        </w:rPr>
        <w:t xml:space="preserve"> на проведение торжественных мероприятий, приуроченные к памятным датам в истории народов России, государственным праздникам</w:t>
      </w:r>
      <w:r w:rsidR="00187742">
        <w:rPr>
          <w:rFonts w:ascii="Times New Roman" w:eastAsia="Times New Roman" w:hAnsi="Times New Roman"/>
        </w:rPr>
        <w:t>, а также</w:t>
      </w:r>
      <w:r w:rsidR="00187742" w:rsidRPr="00EB0B35">
        <w:rPr>
          <w:rFonts w:ascii="Times New Roman" w:eastAsia="Calibri" w:hAnsi="Times New Roman"/>
        </w:rPr>
        <w:t xml:space="preserve"> н</w:t>
      </w:r>
      <w:r w:rsidR="00187742" w:rsidRPr="00EB0B35">
        <w:rPr>
          <w:rFonts w:ascii="Times New Roman" w:eastAsia="Times New Roman" w:hAnsi="Times New Roman"/>
          <w:bCs/>
          <w:spacing w:val="-1"/>
        </w:rPr>
        <w:t>а проведение информационных кампаний, направленных на противодействие распространению идеологии экстремизма</w:t>
      </w:r>
      <w:r w:rsidR="00187742">
        <w:rPr>
          <w:rFonts w:ascii="Times New Roman" w:eastAsia="Times New Roman" w:hAnsi="Times New Roman"/>
          <w:bCs/>
          <w:spacing w:val="-1"/>
        </w:rPr>
        <w:t>.</w:t>
      </w:r>
      <w:r w:rsidR="00187742" w:rsidRPr="00EB0B35">
        <w:rPr>
          <w:rFonts w:ascii="Times New Roman" w:eastAsia="Times New Roman" w:hAnsi="Times New Roman"/>
          <w:lang w:eastAsia="ru-RU"/>
        </w:rPr>
        <w:t xml:space="preserve"> </w:t>
      </w:r>
      <w:r w:rsidRPr="00454F40">
        <w:rPr>
          <w:rFonts w:ascii="Times New Roman" w:eastAsia="Calibri" w:hAnsi="Times New Roman"/>
        </w:rPr>
        <w:t>Бюджетные средства предусмотрены к реализации в 4 квартале 2023 года.</w:t>
      </w:r>
    </w:p>
    <w:p w:rsidR="00EF3001" w:rsidRDefault="00EF3001" w:rsidP="00BD7DE4">
      <w:pPr>
        <w:jc w:val="center"/>
        <w:rPr>
          <w:rFonts w:ascii="Times New Roman" w:eastAsia="Times New Roman" w:hAnsi="Times New Roman"/>
          <w:b/>
          <w:highlight w:val="yellow"/>
          <w:lang w:eastAsia="ru-RU"/>
        </w:rPr>
      </w:pPr>
    </w:p>
    <w:p w:rsidR="002B7AB3" w:rsidRDefault="002B7AB3" w:rsidP="00BD7DE4">
      <w:pPr>
        <w:jc w:val="center"/>
        <w:rPr>
          <w:rFonts w:ascii="Times New Roman" w:eastAsia="Times New Roman" w:hAnsi="Times New Roman"/>
          <w:b/>
          <w:highlight w:val="yellow"/>
          <w:lang w:eastAsia="ru-RU"/>
        </w:rPr>
      </w:pPr>
    </w:p>
    <w:p w:rsidR="002B7AB3" w:rsidRDefault="002B7AB3" w:rsidP="00BD7DE4">
      <w:pPr>
        <w:jc w:val="center"/>
        <w:rPr>
          <w:rFonts w:ascii="Times New Roman" w:eastAsia="Times New Roman" w:hAnsi="Times New Roman"/>
          <w:b/>
          <w:highlight w:val="yellow"/>
          <w:lang w:eastAsia="ru-RU"/>
        </w:rPr>
      </w:pPr>
    </w:p>
    <w:p w:rsidR="002B7AB3" w:rsidRPr="002422A7" w:rsidRDefault="002B7AB3" w:rsidP="00BD7DE4">
      <w:pPr>
        <w:jc w:val="center"/>
        <w:rPr>
          <w:rFonts w:ascii="Times New Roman" w:eastAsia="Times New Roman" w:hAnsi="Times New Roman"/>
          <w:b/>
          <w:highlight w:val="yellow"/>
          <w:lang w:eastAsia="ru-RU"/>
        </w:rPr>
      </w:pPr>
    </w:p>
    <w:p w:rsidR="00BD7DE4" w:rsidRPr="004661E4" w:rsidRDefault="004A3326" w:rsidP="00BD7DE4">
      <w:pPr>
        <w:jc w:val="center"/>
        <w:rPr>
          <w:rFonts w:ascii="Times New Roman" w:eastAsia="Times New Roman" w:hAnsi="Times New Roman"/>
          <w:b/>
          <w:lang w:eastAsia="ru-RU"/>
        </w:rPr>
      </w:pPr>
      <w:r w:rsidRPr="004661E4">
        <w:rPr>
          <w:rFonts w:ascii="Times New Roman" w:eastAsia="Times New Roman" w:hAnsi="Times New Roman"/>
          <w:b/>
          <w:lang w:eastAsia="ru-RU"/>
        </w:rPr>
        <w:t>21</w:t>
      </w:r>
      <w:r w:rsidR="00BD7DE4" w:rsidRPr="004661E4">
        <w:rPr>
          <w:rFonts w:ascii="Times New Roman" w:eastAsia="Times New Roman" w:hAnsi="Times New Roman"/>
          <w:b/>
          <w:lang w:eastAsia="ru-RU"/>
        </w:rPr>
        <w:t>.  Программа</w:t>
      </w:r>
    </w:p>
    <w:p w:rsidR="00BD7DE4" w:rsidRPr="004661E4" w:rsidRDefault="00BD7DE4" w:rsidP="00BD7DE4">
      <w:pPr>
        <w:jc w:val="center"/>
        <w:rPr>
          <w:rFonts w:ascii="Times New Roman" w:eastAsia="Times New Roman" w:hAnsi="Times New Roman"/>
          <w:b/>
          <w:lang w:eastAsia="ru-RU"/>
        </w:rPr>
      </w:pPr>
      <w:r w:rsidRPr="004661E4">
        <w:rPr>
          <w:rFonts w:ascii="Times New Roman" w:eastAsia="Times New Roman" w:hAnsi="Times New Roman"/>
          <w:b/>
          <w:lang w:eastAsia="ru-RU"/>
        </w:rPr>
        <w:t xml:space="preserve"> «Развитие системы обращения с отходами производства и потребления на территории города Мегиона на 2019-2025 годы»</w:t>
      </w:r>
    </w:p>
    <w:p w:rsidR="00BD7DE4" w:rsidRPr="004661E4" w:rsidRDefault="00BD7DE4" w:rsidP="00BD7DE4">
      <w:pPr>
        <w:jc w:val="center"/>
        <w:rPr>
          <w:rFonts w:ascii="Times New Roman" w:eastAsia="Times New Roman" w:hAnsi="Times New Roman"/>
          <w:b/>
          <w:lang w:eastAsia="ru-RU"/>
        </w:rPr>
      </w:pPr>
    </w:p>
    <w:p w:rsidR="00BD7DE4" w:rsidRPr="004661E4" w:rsidRDefault="00BD7DE4" w:rsidP="00BD7DE4">
      <w:pPr>
        <w:jc w:val="both"/>
        <w:rPr>
          <w:rFonts w:ascii="Times New Roman" w:eastAsia="Times New Roman" w:hAnsi="Times New Roman"/>
          <w:bCs/>
          <w:color w:val="000000"/>
          <w:lang w:eastAsia="ru-RU"/>
        </w:rPr>
      </w:pPr>
      <w:r w:rsidRPr="004661E4">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города Мегиона на 2019-2025 годы» утверждена постановлением администрации города от 25.12.2018 №2861 </w:t>
      </w:r>
      <w:r w:rsidR="0055348B" w:rsidRPr="004661E4">
        <w:rPr>
          <w:rFonts w:ascii="Times New Roman" w:eastAsia="Times New Roman" w:hAnsi="Times New Roman"/>
          <w:bCs/>
          <w:color w:val="000000"/>
          <w:lang w:eastAsia="ru-RU"/>
        </w:rPr>
        <w:t xml:space="preserve">(с изменениями) </w:t>
      </w:r>
      <w:r w:rsidRPr="004661E4">
        <w:rPr>
          <w:rFonts w:ascii="Times New Roman" w:eastAsia="Times New Roman" w:hAnsi="Times New Roman"/>
          <w:bCs/>
          <w:color w:val="000000"/>
          <w:lang w:eastAsia="ru-RU"/>
        </w:rPr>
        <w:t>(далее муниципальная программа).</w:t>
      </w:r>
    </w:p>
    <w:p w:rsidR="00BD7DE4" w:rsidRPr="004661E4" w:rsidRDefault="00BD7DE4" w:rsidP="00BD7DE4">
      <w:pPr>
        <w:ind w:firstLine="708"/>
        <w:jc w:val="both"/>
        <w:rPr>
          <w:rFonts w:ascii="Times New Roman" w:eastAsia="Times New Roman" w:hAnsi="Times New Roman"/>
          <w:bCs/>
          <w:color w:val="000000"/>
          <w:lang w:eastAsia="ru-RU"/>
        </w:rPr>
      </w:pPr>
      <w:r w:rsidRPr="004661E4">
        <w:rPr>
          <w:rFonts w:ascii="Times New Roman" w:eastAsia="Times New Roman" w:hAnsi="Times New Roman"/>
          <w:bCs/>
          <w:color w:val="000000"/>
          <w:lang w:eastAsia="ru-RU"/>
        </w:rPr>
        <w:t>Текст муниципальной программы</w:t>
      </w:r>
      <w:r w:rsidRPr="004661E4">
        <w:rPr>
          <w:rFonts w:ascii="Times New Roman" w:hAnsi="Times New Roman"/>
        </w:rPr>
        <w:t xml:space="preserve"> </w:t>
      </w:r>
      <w:r w:rsidRPr="004661E4">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4661E4">
          <w:rPr>
            <w:rStyle w:val="aa"/>
          </w:rPr>
          <w:t>https://admmegion.ru/programs/municipal/othody2019/</w:t>
        </w:r>
      </w:hyperlink>
      <w:r w:rsidRPr="004661E4">
        <w:t>.</w:t>
      </w:r>
      <w:r w:rsidRPr="004661E4">
        <w:rPr>
          <w:rFonts w:ascii="Times New Roman" w:hAnsi="Times New Roman"/>
        </w:rPr>
        <w:t xml:space="preserve"> </w:t>
      </w:r>
    </w:p>
    <w:p w:rsidR="00BD7DE4" w:rsidRPr="004661E4" w:rsidRDefault="00D352F7" w:rsidP="00BD7DE4">
      <w:pPr>
        <w:ind w:firstLine="709"/>
        <w:jc w:val="both"/>
        <w:rPr>
          <w:rFonts w:ascii="Times New Roman" w:eastAsia="Times New Roman" w:hAnsi="Times New Roman"/>
          <w:bCs/>
          <w:color w:val="000000"/>
          <w:lang w:eastAsia="ru-RU"/>
        </w:rPr>
      </w:pPr>
      <w:r w:rsidRPr="004661E4">
        <w:rPr>
          <w:rFonts w:ascii="Times New Roman" w:eastAsia="Times New Roman" w:hAnsi="Times New Roman"/>
          <w:bCs/>
          <w:color w:val="000000"/>
          <w:lang w:eastAsia="ru-RU"/>
        </w:rPr>
        <w:t>Ответственный и</w:t>
      </w:r>
      <w:r w:rsidR="00B35AB2" w:rsidRPr="004661E4">
        <w:rPr>
          <w:rFonts w:ascii="Times New Roman" w:eastAsia="Times New Roman" w:hAnsi="Times New Roman"/>
          <w:bCs/>
          <w:color w:val="000000"/>
          <w:lang w:eastAsia="ru-RU"/>
        </w:rPr>
        <w:t>сполнитель</w:t>
      </w:r>
      <w:r w:rsidR="00BD7DE4" w:rsidRPr="004661E4">
        <w:rPr>
          <w:rFonts w:ascii="Times New Roman" w:eastAsia="Times New Roman" w:hAnsi="Times New Roman"/>
          <w:bCs/>
          <w:color w:val="000000"/>
          <w:lang w:eastAsia="ru-RU"/>
        </w:rPr>
        <w:t xml:space="preserve"> муниципальной программы -</w:t>
      </w:r>
      <w:r w:rsidR="00BD7DE4" w:rsidRPr="004661E4">
        <w:t xml:space="preserve"> </w:t>
      </w:r>
      <w:r w:rsidR="00BD7DE4" w:rsidRPr="004661E4">
        <w:rPr>
          <w:rFonts w:ascii="Times New Roman" w:eastAsia="Times New Roman" w:hAnsi="Times New Roman"/>
          <w:bCs/>
          <w:color w:val="000000"/>
          <w:lang w:eastAsia="ru-RU"/>
        </w:rPr>
        <w:t>муниципальное казенное учреждение «</w:t>
      </w:r>
      <w:r w:rsidR="00BD7DE4" w:rsidRPr="004661E4">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00BD7DE4" w:rsidRPr="004661E4">
        <w:rPr>
          <w:rFonts w:ascii="Times New Roman" w:hAnsi="Times New Roman"/>
        </w:rPr>
        <w:t>».</w:t>
      </w:r>
      <w:r w:rsidR="00BD7DE4" w:rsidRPr="004661E4">
        <w:rPr>
          <w:rFonts w:ascii="Times New Roman" w:eastAsia="Times New Roman" w:hAnsi="Times New Roman"/>
          <w:bCs/>
          <w:color w:val="000000"/>
          <w:lang w:eastAsia="ru-RU"/>
        </w:rPr>
        <w:t xml:space="preserve"> </w:t>
      </w:r>
    </w:p>
    <w:p w:rsidR="00BD7DE4" w:rsidRPr="004661E4" w:rsidRDefault="00FB2CD6" w:rsidP="00BD7DE4">
      <w:pPr>
        <w:ind w:firstLine="709"/>
        <w:jc w:val="both"/>
        <w:rPr>
          <w:rFonts w:ascii="Times New Roman" w:eastAsia="Times New Roman" w:hAnsi="Times New Roman"/>
          <w:bCs/>
          <w:color w:val="000000"/>
          <w:lang w:eastAsia="ru-RU"/>
        </w:rPr>
      </w:pPr>
      <w:r w:rsidRPr="004661E4">
        <w:rPr>
          <w:rFonts w:ascii="Times New Roman" w:eastAsia="Times New Roman" w:hAnsi="Times New Roman"/>
          <w:bCs/>
          <w:color w:val="000000"/>
          <w:lang w:eastAsia="ru-RU"/>
        </w:rPr>
        <w:t>Сои</w:t>
      </w:r>
      <w:r w:rsidR="00BD7DE4" w:rsidRPr="004661E4">
        <w:rPr>
          <w:rFonts w:ascii="Times New Roman" w:eastAsia="Times New Roman" w:hAnsi="Times New Roman"/>
          <w:bCs/>
          <w:color w:val="000000"/>
          <w:lang w:eastAsia="ru-RU"/>
        </w:rPr>
        <w:t xml:space="preserve">сполнители муниципальной программы </w:t>
      </w:r>
      <w:r w:rsidR="00515108" w:rsidRPr="004661E4">
        <w:rPr>
          <w:rFonts w:ascii="Times New Roman" w:eastAsia="Times New Roman" w:hAnsi="Times New Roman"/>
          <w:bCs/>
          <w:color w:val="000000"/>
          <w:lang w:eastAsia="ru-RU"/>
        </w:rPr>
        <w:t>–</w:t>
      </w:r>
      <w:r w:rsidR="00BD7DE4" w:rsidRPr="004661E4">
        <w:rPr>
          <w:rFonts w:ascii="Times New Roman" w:eastAsia="Times New Roman" w:hAnsi="Times New Roman"/>
          <w:bCs/>
          <w:color w:val="000000"/>
          <w:lang w:eastAsia="ru-RU"/>
        </w:rPr>
        <w:t xml:space="preserve"> </w:t>
      </w:r>
      <w:r w:rsidR="00515108" w:rsidRPr="004661E4">
        <w:rPr>
          <w:rFonts w:ascii="Times New Roman" w:eastAsia="Times New Roman" w:hAnsi="Times New Roman"/>
          <w:bCs/>
          <w:color w:val="000000"/>
          <w:lang w:eastAsia="ru-RU"/>
        </w:rPr>
        <w:t>администрация города</w:t>
      </w:r>
      <w:r w:rsidR="00BD7DE4" w:rsidRPr="004661E4">
        <w:rPr>
          <w:rFonts w:ascii="Times New Roman" w:eastAsia="Times New Roman" w:hAnsi="Times New Roman"/>
          <w:bCs/>
          <w:color w:val="000000"/>
          <w:lang w:eastAsia="ru-RU"/>
        </w:rPr>
        <w:t>.</w:t>
      </w:r>
    </w:p>
    <w:p w:rsidR="00BD7DE4" w:rsidRPr="004661E4" w:rsidRDefault="00BD7DE4" w:rsidP="00BD7DE4">
      <w:pPr>
        <w:ind w:firstLine="709"/>
        <w:jc w:val="both"/>
        <w:rPr>
          <w:rFonts w:ascii="Times New Roman" w:eastAsia="Times New Roman" w:hAnsi="Times New Roman"/>
          <w:lang w:eastAsia="ru-RU"/>
        </w:rPr>
      </w:pPr>
      <w:r w:rsidRPr="004661E4">
        <w:rPr>
          <w:rFonts w:ascii="Times New Roman" w:eastAsia="Times New Roman" w:hAnsi="Times New Roman"/>
          <w:lang w:eastAsia="ru-RU"/>
        </w:rPr>
        <w:t>Целью программы является с</w:t>
      </w:r>
      <w:r w:rsidRPr="004661E4">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Pr="004661E4">
        <w:t xml:space="preserve">. </w:t>
      </w:r>
    </w:p>
    <w:p w:rsidR="00BD7DE4" w:rsidRPr="004661E4" w:rsidRDefault="00BD7DE4" w:rsidP="00BD7DE4">
      <w:pPr>
        <w:ind w:firstLine="708"/>
        <w:contextualSpacing/>
        <w:jc w:val="both"/>
        <w:rPr>
          <w:rFonts w:ascii="Times New Roman" w:eastAsia="Calibri" w:hAnsi="Times New Roman"/>
          <w:b/>
        </w:rPr>
      </w:pPr>
      <w:r w:rsidRPr="004661E4">
        <w:rPr>
          <w:rFonts w:ascii="Times New Roman" w:eastAsia="Calibri" w:hAnsi="Times New Roman"/>
          <w:b/>
        </w:rPr>
        <w:t>Задачи муниципальной программы:</w:t>
      </w:r>
    </w:p>
    <w:p w:rsidR="00BD7DE4" w:rsidRPr="004661E4" w:rsidRDefault="00BD7DE4" w:rsidP="00BD7DE4">
      <w:pPr>
        <w:pStyle w:val="a9"/>
        <w:tabs>
          <w:tab w:val="left" w:pos="993"/>
        </w:tabs>
        <w:ind w:left="0" w:firstLine="709"/>
        <w:jc w:val="both"/>
        <w:rPr>
          <w:rFonts w:ascii="Times New Roman" w:eastAsia="Times New Roman" w:hAnsi="Times New Roman"/>
          <w:lang w:eastAsia="ru-RU"/>
        </w:rPr>
      </w:pPr>
      <w:r w:rsidRPr="004661E4">
        <w:rPr>
          <w:rFonts w:ascii="Times New Roman" w:eastAsia="Times New Roman" w:hAnsi="Times New Roman"/>
          <w:lang w:eastAsia="ru-RU"/>
        </w:rPr>
        <w:t xml:space="preserve">1.Формирование производственно-технологической базы по обращению с отходами. </w:t>
      </w:r>
    </w:p>
    <w:p w:rsidR="00BD7DE4" w:rsidRPr="004661E4" w:rsidRDefault="00BD7DE4" w:rsidP="00BD7DE4">
      <w:pPr>
        <w:pStyle w:val="a9"/>
        <w:tabs>
          <w:tab w:val="left" w:pos="851"/>
        </w:tabs>
        <w:ind w:left="0" w:firstLine="709"/>
        <w:jc w:val="both"/>
        <w:rPr>
          <w:rFonts w:ascii="Times New Roman" w:eastAsia="Times New Roman" w:hAnsi="Times New Roman"/>
          <w:lang w:eastAsia="ru-RU"/>
        </w:rPr>
      </w:pPr>
      <w:r w:rsidRPr="004661E4">
        <w:rPr>
          <w:rFonts w:ascii="Times New Roman" w:eastAsia="Times New Roman" w:hAnsi="Times New Roman"/>
          <w:lang w:eastAsia="ru-RU"/>
        </w:rPr>
        <w:t>2.Рекультивация земель, подвергшихся загрязнению отходами производства и потребления.</w:t>
      </w:r>
    </w:p>
    <w:p w:rsidR="00BD7DE4" w:rsidRPr="004661E4" w:rsidRDefault="00BD7DE4" w:rsidP="00BD7DE4">
      <w:pPr>
        <w:tabs>
          <w:tab w:val="left" w:pos="851"/>
        </w:tabs>
        <w:ind w:firstLine="709"/>
        <w:jc w:val="both"/>
        <w:rPr>
          <w:rFonts w:ascii="Times New Roman" w:eastAsia="Times New Roman" w:hAnsi="Times New Roman"/>
          <w:lang w:eastAsia="ru-RU"/>
        </w:rPr>
      </w:pPr>
      <w:r w:rsidRPr="004661E4">
        <w:rPr>
          <w:rFonts w:ascii="Times New Roman" w:eastAsia="Times New Roman" w:hAnsi="Times New Roman"/>
          <w:lang w:eastAsia="ru-RU"/>
        </w:rPr>
        <w:t>3.Формирование и развитие комплексной системы непрерывного экологического образования, воспитания и просвещения населения.</w:t>
      </w:r>
    </w:p>
    <w:p w:rsidR="004661E4" w:rsidRDefault="00BD7DE4" w:rsidP="004661E4">
      <w:pPr>
        <w:ind w:firstLine="709"/>
        <w:jc w:val="both"/>
        <w:rPr>
          <w:rFonts w:ascii="Times New Roman" w:eastAsia="Times New Roman" w:hAnsi="Times New Roman"/>
          <w:bCs/>
          <w:color w:val="000000"/>
          <w:sz w:val="20"/>
          <w:szCs w:val="20"/>
          <w:lang w:eastAsia="ru-RU"/>
        </w:rPr>
      </w:pPr>
      <w:r w:rsidRPr="004661E4">
        <w:rPr>
          <w:rFonts w:ascii="Times New Roman" w:hAnsi="Times New Roman"/>
          <w:bCs/>
        </w:rPr>
        <w:t>Уточненный объем бюджетных ассигнований составляет</w:t>
      </w:r>
      <w:r w:rsidRPr="004661E4">
        <w:rPr>
          <w:rFonts w:ascii="Times New Roman" w:hAnsi="Times New Roman"/>
        </w:rPr>
        <w:t xml:space="preserve"> </w:t>
      </w:r>
      <w:r w:rsidR="00D86B1B" w:rsidRPr="004661E4">
        <w:rPr>
          <w:rFonts w:ascii="Times New Roman" w:hAnsi="Times New Roman"/>
        </w:rPr>
        <w:t>2</w:t>
      </w:r>
      <w:r w:rsidR="004661E4" w:rsidRPr="004661E4">
        <w:rPr>
          <w:rFonts w:ascii="Times New Roman" w:hAnsi="Times New Roman"/>
        </w:rPr>
        <w:t> 370,0</w:t>
      </w:r>
      <w:r w:rsidR="000C32F6" w:rsidRPr="004661E4">
        <w:rPr>
          <w:rFonts w:ascii="Times New Roman" w:hAnsi="Times New Roman"/>
        </w:rPr>
        <w:t xml:space="preserve"> </w:t>
      </w:r>
      <w:r w:rsidRPr="004661E4">
        <w:rPr>
          <w:rFonts w:ascii="Times New Roman" w:hAnsi="Times New Roman"/>
        </w:rPr>
        <w:t xml:space="preserve">тыс. рублей, </w:t>
      </w:r>
      <w:r w:rsidR="004661E4" w:rsidRPr="004661E4">
        <w:rPr>
          <w:rFonts w:ascii="Times New Roman" w:hAnsi="Times New Roman"/>
          <w:bCs/>
        </w:rPr>
        <w:t xml:space="preserve">исполнено </w:t>
      </w:r>
      <w:r w:rsidR="004661E4">
        <w:rPr>
          <w:rFonts w:ascii="Times New Roman" w:hAnsi="Times New Roman"/>
          <w:bCs/>
        </w:rPr>
        <w:t>497,0</w:t>
      </w:r>
      <w:r w:rsidR="004661E4" w:rsidRPr="004661E4">
        <w:rPr>
          <w:rFonts w:ascii="Times New Roman" w:hAnsi="Times New Roman"/>
          <w:bCs/>
        </w:rPr>
        <w:t xml:space="preserve"> тыс. рублей, или </w:t>
      </w:r>
      <w:r w:rsidR="004661E4">
        <w:rPr>
          <w:rFonts w:ascii="Times New Roman" w:hAnsi="Times New Roman"/>
          <w:bCs/>
        </w:rPr>
        <w:t>21</w:t>
      </w:r>
      <w:r w:rsidR="004661E4" w:rsidRPr="004661E4">
        <w:rPr>
          <w:rFonts w:ascii="Times New Roman" w:hAnsi="Times New Roman"/>
          <w:bCs/>
        </w:rPr>
        <w:t>,0%, в том числе:</w:t>
      </w:r>
      <w:r w:rsidR="004661E4" w:rsidRPr="004661E4">
        <w:rPr>
          <w:rFonts w:ascii="Times New Roman" w:eastAsia="Times New Roman" w:hAnsi="Times New Roman"/>
          <w:bCs/>
          <w:color w:val="000000"/>
          <w:sz w:val="20"/>
          <w:szCs w:val="20"/>
          <w:lang w:eastAsia="ru-RU"/>
        </w:rPr>
        <w:t xml:space="preserve">                                                         </w:t>
      </w:r>
    </w:p>
    <w:p w:rsidR="00BD7DE4" w:rsidRPr="004661E4" w:rsidRDefault="004661E4" w:rsidP="004661E4">
      <w:pPr>
        <w:ind w:firstLine="709"/>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00BD7DE4" w:rsidRPr="004661E4">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BD7DE4" w:rsidRPr="00F64009" w:rsidTr="00C05E90">
        <w:trPr>
          <w:trHeight w:val="404"/>
        </w:trPr>
        <w:tc>
          <w:tcPr>
            <w:tcW w:w="567" w:type="dxa"/>
            <w:vAlign w:val="center"/>
          </w:tcPr>
          <w:p w:rsidR="00BD7DE4" w:rsidRPr="004661E4" w:rsidRDefault="00BD7DE4" w:rsidP="00C05E90">
            <w:pPr>
              <w:jc w:val="both"/>
              <w:rPr>
                <w:rFonts w:ascii="Times New Roman" w:hAnsi="Times New Roman"/>
                <w:sz w:val="20"/>
                <w:szCs w:val="20"/>
              </w:rPr>
            </w:pPr>
            <w:r w:rsidRPr="004661E4">
              <w:rPr>
                <w:rFonts w:ascii="Times New Roman" w:hAnsi="Times New Roman"/>
                <w:sz w:val="20"/>
                <w:szCs w:val="20"/>
              </w:rPr>
              <w:t>№п/п</w:t>
            </w:r>
          </w:p>
        </w:tc>
        <w:tc>
          <w:tcPr>
            <w:tcW w:w="2694" w:type="dxa"/>
            <w:vAlign w:val="center"/>
          </w:tcPr>
          <w:p w:rsidR="00BD7DE4" w:rsidRPr="004661E4" w:rsidRDefault="00BD7DE4" w:rsidP="00C05E90">
            <w:pPr>
              <w:jc w:val="both"/>
              <w:rPr>
                <w:rFonts w:ascii="Times New Roman" w:hAnsi="Times New Roman"/>
                <w:sz w:val="20"/>
                <w:szCs w:val="20"/>
              </w:rPr>
            </w:pPr>
            <w:r w:rsidRPr="004661E4">
              <w:rPr>
                <w:rFonts w:ascii="Times New Roman" w:hAnsi="Times New Roman"/>
                <w:sz w:val="20"/>
                <w:szCs w:val="20"/>
              </w:rPr>
              <w:t>Источник финансирования</w:t>
            </w:r>
          </w:p>
        </w:tc>
        <w:tc>
          <w:tcPr>
            <w:tcW w:w="1984" w:type="dxa"/>
            <w:vAlign w:val="center"/>
          </w:tcPr>
          <w:p w:rsidR="00BD7DE4" w:rsidRPr="004661E4" w:rsidRDefault="00BD7DE4" w:rsidP="004A3326">
            <w:pPr>
              <w:jc w:val="center"/>
              <w:rPr>
                <w:rFonts w:ascii="Times New Roman" w:eastAsia="Times New Roman" w:hAnsi="Times New Roman"/>
                <w:sz w:val="20"/>
                <w:szCs w:val="20"/>
              </w:rPr>
            </w:pPr>
            <w:r w:rsidRPr="004661E4">
              <w:rPr>
                <w:rFonts w:ascii="Times New Roman" w:hAnsi="Times New Roman"/>
                <w:sz w:val="20"/>
                <w:szCs w:val="20"/>
              </w:rPr>
              <w:t xml:space="preserve">Утверждено решением Думы         города Мегиона от </w:t>
            </w:r>
            <w:r w:rsidR="005D4AF9" w:rsidRPr="004661E4">
              <w:rPr>
                <w:rFonts w:ascii="Times New Roman" w:hAnsi="Times New Roman"/>
                <w:sz w:val="20"/>
                <w:szCs w:val="20"/>
              </w:rPr>
              <w:t>07.12.2022</w:t>
            </w:r>
            <w:r w:rsidRPr="004661E4">
              <w:rPr>
                <w:rFonts w:ascii="Times New Roman" w:hAnsi="Times New Roman"/>
                <w:sz w:val="20"/>
                <w:szCs w:val="20"/>
              </w:rPr>
              <w:t xml:space="preserve">  №</w:t>
            </w:r>
            <w:r w:rsidR="005D4AF9" w:rsidRPr="004661E4">
              <w:rPr>
                <w:rFonts w:ascii="Times New Roman" w:hAnsi="Times New Roman"/>
                <w:sz w:val="20"/>
                <w:szCs w:val="20"/>
              </w:rPr>
              <w:t>247</w:t>
            </w:r>
          </w:p>
        </w:tc>
        <w:tc>
          <w:tcPr>
            <w:tcW w:w="1701" w:type="dxa"/>
            <w:vAlign w:val="center"/>
          </w:tcPr>
          <w:p w:rsidR="00BD7DE4" w:rsidRPr="004661E4" w:rsidRDefault="00BD7DE4" w:rsidP="00C05E90">
            <w:pPr>
              <w:jc w:val="center"/>
              <w:rPr>
                <w:rFonts w:ascii="Times New Roman" w:eastAsia="Times New Roman" w:hAnsi="Times New Roman"/>
                <w:sz w:val="20"/>
                <w:szCs w:val="20"/>
              </w:rPr>
            </w:pPr>
            <w:r w:rsidRPr="004661E4">
              <w:rPr>
                <w:rFonts w:ascii="Times New Roman" w:eastAsia="Times New Roman" w:hAnsi="Times New Roman"/>
                <w:sz w:val="20"/>
                <w:szCs w:val="20"/>
              </w:rPr>
              <w:t>Показатели св</w:t>
            </w:r>
            <w:r w:rsidR="004661E4">
              <w:rPr>
                <w:rFonts w:ascii="Times New Roman" w:eastAsia="Times New Roman" w:hAnsi="Times New Roman"/>
                <w:sz w:val="20"/>
                <w:szCs w:val="20"/>
              </w:rPr>
              <w:t>одной бюджетной росписи на 01.10</w:t>
            </w:r>
            <w:r w:rsidRPr="004661E4">
              <w:rPr>
                <w:rFonts w:ascii="Times New Roman" w:eastAsia="Times New Roman" w:hAnsi="Times New Roman"/>
                <w:sz w:val="20"/>
                <w:szCs w:val="20"/>
              </w:rPr>
              <w:t>.202</w:t>
            </w:r>
            <w:r w:rsidR="005D4AF9" w:rsidRPr="004661E4">
              <w:rPr>
                <w:rFonts w:ascii="Times New Roman" w:eastAsia="Times New Roman" w:hAnsi="Times New Roman"/>
                <w:sz w:val="20"/>
                <w:szCs w:val="20"/>
              </w:rPr>
              <w:t>3</w:t>
            </w:r>
          </w:p>
        </w:tc>
        <w:tc>
          <w:tcPr>
            <w:tcW w:w="1275" w:type="dxa"/>
            <w:vAlign w:val="center"/>
          </w:tcPr>
          <w:p w:rsidR="00BD7DE4" w:rsidRPr="004661E4" w:rsidRDefault="004661E4" w:rsidP="00C05E90">
            <w:pPr>
              <w:jc w:val="center"/>
              <w:rPr>
                <w:rFonts w:ascii="Times New Roman" w:eastAsia="Times New Roman" w:hAnsi="Times New Roman"/>
              </w:rPr>
            </w:pPr>
            <w:r>
              <w:rPr>
                <w:rFonts w:ascii="Times New Roman" w:eastAsia="Times New Roman" w:hAnsi="Times New Roman"/>
                <w:sz w:val="20"/>
                <w:szCs w:val="20"/>
              </w:rPr>
              <w:t>Исполнено на 01.10</w:t>
            </w:r>
            <w:r w:rsidR="005D4AF9" w:rsidRPr="004661E4">
              <w:rPr>
                <w:rFonts w:ascii="Times New Roman" w:eastAsia="Times New Roman" w:hAnsi="Times New Roman"/>
                <w:sz w:val="20"/>
                <w:szCs w:val="20"/>
              </w:rPr>
              <w:t>.2023</w:t>
            </w:r>
          </w:p>
          <w:p w:rsidR="00BD7DE4" w:rsidRPr="004661E4" w:rsidRDefault="00BD7DE4" w:rsidP="00C05E90">
            <w:pPr>
              <w:jc w:val="center"/>
              <w:rPr>
                <w:rFonts w:ascii="Times New Roman" w:eastAsia="Times New Roman" w:hAnsi="Times New Roman"/>
                <w:sz w:val="20"/>
                <w:szCs w:val="20"/>
              </w:rPr>
            </w:pPr>
          </w:p>
        </w:tc>
        <w:tc>
          <w:tcPr>
            <w:tcW w:w="1418" w:type="dxa"/>
            <w:vAlign w:val="center"/>
          </w:tcPr>
          <w:p w:rsidR="00BD7DE4" w:rsidRPr="004661E4" w:rsidRDefault="00BD7DE4" w:rsidP="00C05E90">
            <w:pPr>
              <w:jc w:val="center"/>
              <w:rPr>
                <w:rFonts w:ascii="Times New Roman" w:eastAsia="Times New Roman" w:hAnsi="Times New Roman"/>
                <w:sz w:val="20"/>
                <w:szCs w:val="20"/>
              </w:rPr>
            </w:pPr>
            <w:r w:rsidRPr="004661E4">
              <w:rPr>
                <w:rFonts w:ascii="Times New Roman" w:eastAsia="Times New Roman" w:hAnsi="Times New Roman"/>
                <w:sz w:val="20"/>
                <w:szCs w:val="20"/>
              </w:rPr>
              <w:t xml:space="preserve">% </w:t>
            </w:r>
            <w:proofErr w:type="spellStart"/>
            <w:r w:rsidRPr="004661E4">
              <w:rPr>
                <w:rFonts w:ascii="Times New Roman" w:eastAsia="Times New Roman" w:hAnsi="Times New Roman"/>
                <w:sz w:val="20"/>
                <w:szCs w:val="20"/>
              </w:rPr>
              <w:t>испол</w:t>
            </w:r>
            <w:proofErr w:type="spellEnd"/>
          </w:p>
          <w:p w:rsidR="00BD7DE4" w:rsidRPr="004661E4" w:rsidRDefault="00BD7DE4" w:rsidP="00C05E90">
            <w:pPr>
              <w:jc w:val="center"/>
              <w:rPr>
                <w:rFonts w:ascii="Times New Roman" w:eastAsia="Times New Roman" w:hAnsi="Times New Roman"/>
                <w:sz w:val="20"/>
                <w:szCs w:val="20"/>
              </w:rPr>
            </w:pPr>
            <w:r w:rsidRPr="004661E4">
              <w:rPr>
                <w:rFonts w:ascii="Times New Roman" w:eastAsia="Times New Roman" w:hAnsi="Times New Roman"/>
                <w:sz w:val="20"/>
                <w:szCs w:val="20"/>
              </w:rPr>
              <w:t>нения</w:t>
            </w:r>
          </w:p>
        </w:tc>
      </w:tr>
      <w:tr w:rsidR="00BD7DE4" w:rsidRPr="00F64009" w:rsidTr="00C05E90">
        <w:tc>
          <w:tcPr>
            <w:tcW w:w="567" w:type="dxa"/>
          </w:tcPr>
          <w:p w:rsidR="00BD7DE4" w:rsidRPr="004661E4" w:rsidRDefault="00BD7DE4" w:rsidP="00C05E90">
            <w:pPr>
              <w:jc w:val="center"/>
              <w:rPr>
                <w:rFonts w:ascii="Times New Roman" w:hAnsi="Times New Roman"/>
                <w:sz w:val="16"/>
                <w:szCs w:val="16"/>
              </w:rPr>
            </w:pPr>
            <w:r w:rsidRPr="004661E4">
              <w:rPr>
                <w:rFonts w:ascii="Times New Roman" w:hAnsi="Times New Roman"/>
                <w:sz w:val="16"/>
                <w:szCs w:val="16"/>
              </w:rPr>
              <w:t>1</w:t>
            </w:r>
          </w:p>
        </w:tc>
        <w:tc>
          <w:tcPr>
            <w:tcW w:w="2694" w:type="dxa"/>
          </w:tcPr>
          <w:p w:rsidR="00BD7DE4" w:rsidRPr="004661E4" w:rsidRDefault="00BD7DE4" w:rsidP="00C05E90">
            <w:pPr>
              <w:jc w:val="center"/>
              <w:rPr>
                <w:rFonts w:ascii="Times New Roman" w:hAnsi="Times New Roman"/>
                <w:sz w:val="16"/>
                <w:szCs w:val="16"/>
              </w:rPr>
            </w:pPr>
            <w:r w:rsidRPr="004661E4">
              <w:rPr>
                <w:rFonts w:ascii="Times New Roman" w:hAnsi="Times New Roman"/>
                <w:sz w:val="16"/>
                <w:szCs w:val="16"/>
              </w:rPr>
              <w:t>2</w:t>
            </w:r>
          </w:p>
        </w:tc>
        <w:tc>
          <w:tcPr>
            <w:tcW w:w="1984" w:type="dxa"/>
          </w:tcPr>
          <w:p w:rsidR="00BD7DE4" w:rsidRPr="004661E4" w:rsidRDefault="00BD7DE4" w:rsidP="00C05E90">
            <w:pPr>
              <w:jc w:val="center"/>
              <w:rPr>
                <w:rFonts w:ascii="Times New Roman" w:hAnsi="Times New Roman"/>
                <w:sz w:val="16"/>
                <w:szCs w:val="16"/>
              </w:rPr>
            </w:pPr>
            <w:r w:rsidRPr="004661E4">
              <w:rPr>
                <w:rFonts w:ascii="Times New Roman" w:hAnsi="Times New Roman"/>
                <w:sz w:val="16"/>
                <w:szCs w:val="16"/>
              </w:rPr>
              <w:t>3</w:t>
            </w:r>
          </w:p>
        </w:tc>
        <w:tc>
          <w:tcPr>
            <w:tcW w:w="1701" w:type="dxa"/>
          </w:tcPr>
          <w:p w:rsidR="00BD7DE4" w:rsidRPr="004661E4" w:rsidRDefault="00BD7DE4" w:rsidP="00C05E90">
            <w:pPr>
              <w:jc w:val="center"/>
              <w:rPr>
                <w:rFonts w:ascii="Times New Roman" w:hAnsi="Times New Roman"/>
                <w:sz w:val="16"/>
                <w:szCs w:val="16"/>
              </w:rPr>
            </w:pPr>
            <w:r w:rsidRPr="004661E4">
              <w:rPr>
                <w:rFonts w:ascii="Times New Roman" w:hAnsi="Times New Roman"/>
                <w:sz w:val="16"/>
                <w:szCs w:val="16"/>
              </w:rPr>
              <w:t>4</w:t>
            </w:r>
          </w:p>
        </w:tc>
        <w:tc>
          <w:tcPr>
            <w:tcW w:w="1275" w:type="dxa"/>
          </w:tcPr>
          <w:p w:rsidR="00BD7DE4" w:rsidRPr="004661E4" w:rsidRDefault="00BD7DE4" w:rsidP="00C05E90">
            <w:pPr>
              <w:jc w:val="center"/>
              <w:rPr>
                <w:rFonts w:ascii="Times New Roman" w:hAnsi="Times New Roman"/>
                <w:sz w:val="16"/>
                <w:szCs w:val="16"/>
              </w:rPr>
            </w:pPr>
            <w:r w:rsidRPr="004661E4">
              <w:rPr>
                <w:rFonts w:ascii="Times New Roman" w:hAnsi="Times New Roman"/>
                <w:sz w:val="16"/>
                <w:szCs w:val="16"/>
              </w:rPr>
              <w:t>5</w:t>
            </w:r>
          </w:p>
        </w:tc>
        <w:tc>
          <w:tcPr>
            <w:tcW w:w="1418" w:type="dxa"/>
          </w:tcPr>
          <w:p w:rsidR="00BD7DE4" w:rsidRPr="004661E4" w:rsidRDefault="00BD7DE4" w:rsidP="00C05E90">
            <w:pPr>
              <w:jc w:val="center"/>
              <w:rPr>
                <w:rFonts w:ascii="Times New Roman" w:hAnsi="Times New Roman"/>
                <w:sz w:val="16"/>
                <w:szCs w:val="16"/>
              </w:rPr>
            </w:pPr>
            <w:r w:rsidRPr="004661E4">
              <w:rPr>
                <w:rFonts w:ascii="Times New Roman" w:hAnsi="Times New Roman"/>
                <w:sz w:val="16"/>
                <w:szCs w:val="16"/>
              </w:rPr>
              <w:t>6</w:t>
            </w:r>
          </w:p>
        </w:tc>
      </w:tr>
      <w:tr w:rsidR="00BD7DE4" w:rsidRPr="00F64009" w:rsidTr="00C05E90">
        <w:tc>
          <w:tcPr>
            <w:tcW w:w="567" w:type="dxa"/>
          </w:tcPr>
          <w:p w:rsidR="00BD7DE4" w:rsidRPr="004661E4" w:rsidRDefault="00BD7DE4" w:rsidP="00C05E90">
            <w:pPr>
              <w:jc w:val="both"/>
              <w:rPr>
                <w:rFonts w:ascii="Times New Roman" w:hAnsi="Times New Roman"/>
                <w:i/>
                <w:sz w:val="20"/>
                <w:szCs w:val="20"/>
              </w:rPr>
            </w:pPr>
          </w:p>
        </w:tc>
        <w:tc>
          <w:tcPr>
            <w:tcW w:w="2694" w:type="dxa"/>
          </w:tcPr>
          <w:p w:rsidR="00BD7DE4" w:rsidRPr="004661E4" w:rsidRDefault="00BD7DE4" w:rsidP="00C05E90">
            <w:pPr>
              <w:jc w:val="both"/>
              <w:rPr>
                <w:rFonts w:ascii="Times New Roman" w:hAnsi="Times New Roman"/>
                <w:b/>
                <w:sz w:val="20"/>
                <w:szCs w:val="20"/>
              </w:rPr>
            </w:pPr>
            <w:r w:rsidRPr="004661E4">
              <w:rPr>
                <w:rFonts w:ascii="Times New Roman" w:hAnsi="Times New Roman"/>
                <w:b/>
                <w:sz w:val="20"/>
                <w:szCs w:val="20"/>
              </w:rPr>
              <w:t>Всего:</w:t>
            </w:r>
          </w:p>
        </w:tc>
        <w:tc>
          <w:tcPr>
            <w:tcW w:w="1984" w:type="dxa"/>
          </w:tcPr>
          <w:p w:rsidR="00BD7DE4" w:rsidRPr="004661E4" w:rsidRDefault="005D4AF9" w:rsidP="00C05E90">
            <w:pPr>
              <w:jc w:val="center"/>
              <w:rPr>
                <w:rFonts w:ascii="Times New Roman" w:hAnsi="Times New Roman"/>
                <w:b/>
                <w:sz w:val="20"/>
                <w:szCs w:val="20"/>
              </w:rPr>
            </w:pPr>
            <w:r w:rsidRPr="004661E4">
              <w:rPr>
                <w:rFonts w:ascii="Times New Roman" w:hAnsi="Times New Roman"/>
                <w:b/>
                <w:sz w:val="20"/>
                <w:szCs w:val="20"/>
              </w:rPr>
              <w:t>2 239,0</w:t>
            </w:r>
          </w:p>
        </w:tc>
        <w:tc>
          <w:tcPr>
            <w:tcW w:w="1701" w:type="dxa"/>
          </w:tcPr>
          <w:p w:rsidR="00BD7DE4" w:rsidRPr="004661E4" w:rsidRDefault="004661E4" w:rsidP="00C05E90">
            <w:pPr>
              <w:jc w:val="center"/>
              <w:rPr>
                <w:rFonts w:ascii="Times New Roman" w:hAnsi="Times New Roman"/>
                <w:b/>
                <w:sz w:val="20"/>
                <w:szCs w:val="20"/>
              </w:rPr>
            </w:pPr>
            <w:r w:rsidRPr="004661E4">
              <w:rPr>
                <w:rFonts w:ascii="Times New Roman" w:hAnsi="Times New Roman"/>
                <w:b/>
                <w:sz w:val="20"/>
                <w:szCs w:val="20"/>
              </w:rPr>
              <w:t>2 370,0</w:t>
            </w:r>
          </w:p>
        </w:tc>
        <w:tc>
          <w:tcPr>
            <w:tcW w:w="1275" w:type="dxa"/>
          </w:tcPr>
          <w:p w:rsidR="00BD7DE4" w:rsidRPr="004661E4" w:rsidRDefault="004661E4" w:rsidP="00C05E90">
            <w:pPr>
              <w:jc w:val="center"/>
              <w:rPr>
                <w:rFonts w:ascii="Times New Roman" w:hAnsi="Times New Roman"/>
                <w:b/>
                <w:sz w:val="20"/>
                <w:szCs w:val="20"/>
              </w:rPr>
            </w:pPr>
            <w:r w:rsidRPr="004661E4">
              <w:rPr>
                <w:rFonts w:ascii="Times New Roman" w:hAnsi="Times New Roman"/>
                <w:b/>
                <w:sz w:val="20"/>
                <w:szCs w:val="20"/>
              </w:rPr>
              <w:t>497,0</w:t>
            </w:r>
          </w:p>
        </w:tc>
        <w:tc>
          <w:tcPr>
            <w:tcW w:w="1418" w:type="dxa"/>
          </w:tcPr>
          <w:p w:rsidR="00BD7DE4" w:rsidRPr="004661E4" w:rsidRDefault="004661E4" w:rsidP="00C05E90">
            <w:pPr>
              <w:jc w:val="center"/>
              <w:rPr>
                <w:rFonts w:ascii="Times New Roman" w:hAnsi="Times New Roman"/>
                <w:b/>
                <w:sz w:val="20"/>
                <w:szCs w:val="20"/>
              </w:rPr>
            </w:pPr>
            <w:r w:rsidRPr="004661E4">
              <w:rPr>
                <w:rFonts w:ascii="Times New Roman" w:hAnsi="Times New Roman"/>
                <w:b/>
                <w:sz w:val="20"/>
                <w:szCs w:val="20"/>
              </w:rPr>
              <w:t>21,0</w:t>
            </w:r>
          </w:p>
        </w:tc>
      </w:tr>
      <w:tr w:rsidR="00BD7DE4" w:rsidRPr="00F64009" w:rsidTr="00C74ACF">
        <w:trPr>
          <w:trHeight w:val="224"/>
        </w:trPr>
        <w:tc>
          <w:tcPr>
            <w:tcW w:w="567" w:type="dxa"/>
          </w:tcPr>
          <w:p w:rsidR="00BD7DE4" w:rsidRPr="004661E4" w:rsidRDefault="00BD7DE4" w:rsidP="00C05E90">
            <w:pPr>
              <w:jc w:val="center"/>
              <w:rPr>
                <w:rFonts w:ascii="Times New Roman" w:hAnsi="Times New Roman"/>
                <w:sz w:val="20"/>
                <w:szCs w:val="20"/>
              </w:rPr>
            </w:pPr>
            <w:r w:rsidRPr="004661E4">
              <w:rPr>
                <w:rFonts w:ascii="Times New Roman" w:hAnsi="Times New Roman"/>
                <w:sz w:val="20"/>
                <w:szCs w:val="20"/>
              </w:rPr>
              <w:t>1</w:t>
            </w:r>
          </w:p>
        </w:tc>
        <w:tc>
          <w:tcPr>
            <w:tcW w:w="2694" w:type="dxa"/>
            <w:vAlign w:val="center"/>
          </w:tcPr>
          <w:p w:rsidR="00BD7DE4" w:rsidRPr="004661E4" w:rsidRDefault="00BD7DE4" w:rsidP="00C05E90">
            <w:pPr>
              <w:jc w:val="both"/>
              <w:rPr>
                <w:rFonts w:ascii="Times New Roman" w:hAnsi="Times New Roman"/>
                <w:sz w:val="20"/>
                <w:szCs w:val="20"/>
              </w:rPr>
            </w:pPr>
            <w:r w:rsidRPr="004661E4">
              <w:rPr>
                <w:rFonts w:ascii="Times New Roman" w:hAnsi="Times New Roman"/>
                <w:sz w:val="20"/>
                <w:szCs w:val="20"/>
              </w:rPr>
              <w:t>местный бюджет</w:t>
            </w:r>
          </w:p>
        </w:tc>
        <w:tc>
          <w:tcPr>
            <w:tcW w:w="1984" w:type="dxa"/>
            <w:vAlign w:val="center"/>
          </w:tcPr>
          <w:p w:rsidR="00BD7DE4" w:rsidRPr="004661E4" w:rsidRDefault="00AD4DA3" w:rsidP="00C05E90">
            <w:pPr>
              <w:jc w:val="center"/>
              <w:rPr>
                <w:rFonts w:ascii="Times New Roman" w:hAnsi="Times New Roman"/>
                <w:sz w:val="20"/>
                <w:szCs w:val="20"/>
              </w:rPr>
            </w:pPr>
            <w:r w:rsidRPr="004661E4">
              <w:rPr>
                <w:rFonts w:ascii="Times New Roman" w:hAnsi="Times New Roman"/>
                <w:sz w:val="20"/>
                <w:szCs w:val="20"/>
              </w:rPr>
              <w:t>2 100,0</w:t>
            </w:r>
          </w:p>
        </w:tc>
        <w:tc>
          <w:tcPr>
            <w:tcW w:w="1701" w:type="dxa"/>
            <w:vAlign w:val="center"/>
          </w:tcPr>
          <w:p w:rsidR="00BD7DE4" w:rsidRPr="004661E4" w:rsidRDefault="00D86B1B" w:rsidP="0048107E">
            <w:pPr>
              <w:jc w:val="center"/>
              <w:rPr>
                <w:rFonts w:ascii="Times New Roman" w:hAnsi="Times New Roman"/>
                <w:sz w:val="20"/>
                <w:szCs w:val="20"/>
              </w:rPr>
            </w:pPr>
            <w:r w:rsidRPr="004661E4">
              <w:rPr>
                <w:rFonts w:ascii="Times New Roman" w:hAnsi="Times New Roman"/>
                <w:sz w:val="20"/>
                <w:szCs w:val="20"/>
              </w:rPr>
              <w:t>2</w:t>
            </w:r>
            <w:r w:rsidR="004661E4">
              <w:rPr>
                <w:rFonts w:ascii="Times New Roman" w:hAnsi="Times New Roman"/>
                <w:sz w:val="20"/>
                <w:szCs w:val="20"/>
              </w:rPr>
              <w:t> 218,</w:t>
            </w:r>
            <w:r w:rsidR="0048107E">
              <w:rPr>
                <w:rFonts w:ascii="Times New Roman" w:hAnsi="Times New Roman"/>
                <w:sz w:val="20"/>
                <w:szCs w:val="20"/>
              </w:rPr>
              <w:t>4</w:t>
            </w:r>
          </w:p>
        </w:tc>
        <w:tc>
          <w:tcPr>
            <w:tcW w:w="1275" w:type="dxa"/>
            <w:vAlign w:val="center"/>
          </w:tcPr>
          <w:p w:rsidR="00BD7DE4" w:rsidRPr="004661E4" w:rsidRDefault="004661E4" w:rsidP="00C05E90">
            <w:pPr>
              <w:jc w:val="center"/>
              <w:rPr>
                <w:rFonts w:ascii="Times New Roman" w:hAnsi="Times New Roman"/>
                <w:sz w:val="20"/>
                <w:szCs w:val="20"/>
              </w:rPr>
            </w:pPr>
            <w:r>
              <w:rPr>
                <w:rFonts w:ascii="Times New Roman" w:hAnsi="Times New Roman"/>
                <w:sz w:val="20"/>
                <w:szCs w:val="20"/>
              </w:rPr>
              <w:t>497,0</w:t>
            </w:r>
          </w:p>
        </w:tc>
        <w:tc>
          <w:tcPr>
            <w:tcW w:w="1418" w:type="dxa"/>
            <w:vAlign w:val="center"/>
          </w:tcPr>
          <w:p w:rsidR="00BD7DE4" w:rsidRPr="004661E4" w:rsidRDefault="004661E4" w:rsidP="00C05E90">
            <w:pPr>
              <w:jc w:val="center"/>
              <w:rPr>
                <w:rFonts w:ascii="Times New Roman" w:hAnsi="Times New Roman"/>
                <w:sz w:val="20"/>
                <w:szCs w:val="20"/>
              </w:rPr>
            </w:pPr>
            <w:r>
              <w:rPr>
                <w:rFonts w:ascii="Times New Roman" w:hAnsi="Times New Roman"/>
                <w:sz w:val="20"/>
                <w:szCs w:val="20"/>
              </w:rPr>
              <w:t>22,4</w:t>
            </w:r>
          </w:p>
        </w:tc>
      </w:tr>
      <w:tr w:rsidR="00BD7DE4" w:rsidRPr="00F64009" w:rsidTr="00C74ACF">
        <w:trPr>
          <w:trHeight w:val="270"/>
        </w:trPr>
        <w:tc>
          <w:tcPr>
            <w:tcW w:w="567" w:type="dxa"/>
          </w:tcPr>
          <w:p w:rsidR="00BD7DE4" w:rsidRPr="004661E4" w:rsidRDefault="00BD7DE4" w:rsidP="00C05E90">
            <w:pPr>
              <w:jc w:val="center"/>
              <w:rPr>
                <w:rFonts w:ascii="Times New Roman" w:hAnsi="Times New Roman"/>
                <w:sz w:val="20"/>
                <w:szCs w:val="20"/>
              </w:rPr>
            </w:pPr>
            <w:r w:rsidRPr="004661E4">
              <w:rPr>
                <w:rFonts w:ascii="Times New Roman" w:hAnsi="Times New Roman"/>
                <w:sz w:val="20"/>
                <w:szCs w:val="20"/>
              </w:rPr>
              <w:t>2</w:t>
            </w:r>
          </w:p>
        </w:tc>
        <w:tc>
          <w:tcPr>
            <w:tcW w:w="2694" w:type="dxa"/>
            <w:vAlign w:val="center"/>
          </w:tcPr>
          <w:p w:rsidR="00BD7DE4" w:rsidRPr="004661E4" w:rsidRDefault="00BD7DE4" w:rsidP="00C05E90">
            <w:pPr>
              <w:jc w:val="both"/>
              <w:rPr>
                <w:rFonts w:ascii="Times New Roman" w:hAnsi="Times New Roman"/>
                <w:sz w:val="20"/>
                <w:szCs w:val="20"/>
              </w:rPr>
            </w:pPr>
            <w:r w:rsidRPr="004661E4">
              <w:rPr>
                <w:rFonts w:ascii="Times New Roman" w:hAnsi="Times New Roman"/>
                <w:color w:val="000000" w:themeColor="text1"/>
                <w:sz w:val="20"/>
                <w:szCs w:val="20"/>
              </w:rPr>
              <w:t>бюджет автономного округа</w:t>
            </w:r>
          </w:p>
        </w:tc>
        <w:tc>
          <w:tcPr>
            <w:tcW w:w="1984" w:type="dxa"/>
            <w:vAlign w:val="center"/>
          </w:tcPr>
          <w:p w:rsidR="00BD7DE4" w:rsidRPr="004661E4" w:rsidRDefault="00AD4DA3" w:rsidP="00C05E90">
            <w:pPr>
              <w:jc w:val="center"/>
              <w:rPr>
                <w:rFonts w:ascii="Times New Roman" w:hAnsi="Times New Roman"/>
                <w:sz w:val="20"/>
                <w:szCs w:val="20"/>
              </w:rPr>
            </w:pPr>
            <w:r w:rsidRPr="004661E4">
              <w:rPr>
                <w:rFonts w:ascii="Times New Roman" w:hAnsi="Times New Roman"/>
                <w:sz w:val="20"/>
                <w:szCs w:val="20"/>
              </w:rPr>
              <w:t>139,0</w:t>
            </w:r>
          </w:p>
        </w:tc>
        <w:tc>
          <w:tcPr>
            <w:tcW w:w="1701" w:type="dxa"/>
            <w:shd w:val="clear" w:color="auto" w:fill="auto"/>
            <w:vAlign w:val="center"/>
          </w:tcPr>
          <w:p w:rsidR="00BD7DE4" w:rsidRPr="004661E4" w:rsidRDefault="00D86B1B" w:rsidP="00C05E90">
            <w:pPr>
              <w:jc w:val="center"/>
              <w:rPr>
                <w:rFonts w:ascii="Times New Roman" w:hAnsi="Times New Roman"/>
                <w:sz w:val="20"/>
                <w:szCs w:val="20"/>
              </w:rPr>
            </w:pPr>
            <w:r w:rsidRPr="004661E4">
              <w:rPr>
                <w:rFonts w:ascii="Times New Roman" w:hAnsi="Times New Roman"/>
                <w:sz w:val="20"/>
                <w:szCs w:val="20"/>
              </w:rPr>
              <w:t>151,6</w:t>
            </w:r>
          </w:p>
        </w:tc>
        <w:tc>
          <w:tcPr>
            <w:tcW w:w="1275" w:type="dxa"/>
            <w:vAlign w:val="center"/>
          </w:tcPr>
          <w:p w:rsidR="00BD7DE4" w:rsidRPr="004661E4" w:rsidRDefault="00BD7DE4" w:rsidP="00C05E90">
            <w:pPr>
              <w:jc w:val="center"/>
              <w:rPr>
                <w:rFonts w:ascii="Times New Roman" w:hAnsi="Times New Roman"/>
                <w:sz w:val="20"/>
                <w:szCs w:val="20"/>
              </w:rPr>
            </w:pPr>
            <w:r w:rsidRPr="004661E4">
              <w:rPr>
                <w:rFonts w:ascii="Times New Roman" w:hAnsi="Times New Roman"/>
                <w:sz w:val="20"/>
                <w:szCs w:val="20"/>
              </w:rPr>
              <w:t>0,0</w:t>
            </w:r>
          </w:p>
        </w:tc>
        <w:tc>
          <w:tcPr>
            <w:tcW w:w="1418" w:type="dxa"/>
            <w:vAlign w:val="center"/>
          </w:tcPr>
          <w:p w:rsidR="00BD7DE4" w:rsidRPr="004661E4" w:rsidRDefault="00BD7DE4" w:rsidP="00C05E90">
            <w:pPr>
              <w:jc w:val="center"/>
              <w:rPr>
                <w:rFonts w:ascii="Times New Roman" w:hAnsi="Times New Roman"/>
                <w:sz w:val="20"/>
                <w:szCs w:val="20"/>
              </w:rPr>
            </w:pPr>
            <w:r w:rsidRPr="004661E4">
              <w:rPr>
                <w:rFonts w:ascii="Times New Roman" w:hAnsi="Times New Roman"/>
                <w:sz w:val="20"/>
                <w:szCs w:val="20"/>
              </w:rPr>
              <w:t>0,0</w:t>
            </w:r>
          </w:p>
        </w:tc>
      </w:tr>
    </w:tbl>
    <w:p w:rsidR="00BD7DE4" w:rsidRPr="00F64009" w:rsidRDefault="00BD7DE4" w:rsidP="00BD7DE4">
      <w:pPr>
        <w:ind w:firstLine="708"/>
        <w:jc w:val="both"/>
        <w:rPr>
          <w:rFonts w:ascii="Times New Roman" w:hAnsi="Times New Roman"/>
          <w:highlight w:val="yellow"/>
        </w:rPr>
      </w:pPr>
    </w:p>
    <w:p w:rsidR="006E76E4" w:rsidRPr="00BD4EF4" w:rsidRDefault="006E76E4" w:rsidP="006E76E4">
      <w:pPr>
        <w:ind w:firstLine="709"/>
        <w:jc w:val="both"/>
        <w:rPr>
          <w:rFonts w:ascii="Times New Roman" w:hAnsi="Times New Roman"/>
        </w:rPr>
      </w:pPr>
      <w:r w:rsidRPr="00BD4EF4">
        <w:rPr>
          <w:rFonts w:ascii="Times New Roman" w:hAnsi="Times New Roman"/>
        </w:rPr>
        <w:t>Удельный вес к общему объему</w:t>
      </w:r>
      <w:r w:rsidR="000C32F6" w:rsidRPr="00BD4EF4">
        <w:rPr>
          <w:rFonts w:ascii="Times New Roman" w:hAnsi="Times New Roman"/>
        </w:rPr>
        <w:t xml:space="preserve"> р</w:t>
      </w:r>
      <w:r w:rsidR="005C3A4E" w:rsidRPr="00BD4EF4">
        <w:rPr>
          <w:rFonts w:ascii="Times New Roman" w:hAnsi="Times New Roman"/>
        </w:rPr>
        <w:t>асходов бюджета составляет 0,03</w:t>
      </w:r>
      <w:r w:rsidRPr="00BD4EF4">
        <w:rPr>
          <w:rFonts w:ascii="Times New Roman" w:hAnsi="Times New Roman"/>
        </w:rPr>
        <w:t>% к плану</w:t>
      </w:r>
      <w:r w:rsidR="00C64B3E" w:rsidRPr="00BD4EF4">
        <w:rPr>
          <w:rFonts w:ascii="Times New Roman" w:hAnsi="Times New Roman"/>
        </w:rPr>
        <w:t xml:space="preserve"> и 0,01 к исполнению расходной части бюджета</w:t>
      </w:r>
      <w:r w:rsidR="00CB1D9A" w:rsidRPr="00BD4EF4">
        <w:rPr>
          <w:rFonts w:ascii="Times New Roman" w:hAnsi="Times New Roman"/>
        </w:rPr>
        <w:t xml:space="preserve"> города</w:t>
      </w:r>
      <w:r w:rsidRPr="00BD4EF4">
        <w:rPr>
          <w:rFonts w:ascii="Times New Roman" w:hAnsi="Times New Roman"/>
        </w:rPr>
        <w:t>.</w:t>
      </w:r>
    </w:p>
    <w:p w:rsidR="006E76E4" w:rsidRPr="00E62179" w:rsidRDefault="006E76E4" w:rsidP="006E76E4">
      <w:pPr>
        <w:ind w:firstLine="709"/>
        <w:jc w:val="both"/>
        <w:rPr>
          <w:rFonts w:ascii="Times New Roman" w:eastAsia="Times New Roman" w:hAnsi="Times New Roman"/>
        </w:rPr>
      </w:pPr>
      <w:r w:rsidRPr="00E62179">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602D2A" w:rsidRPr="00E62179" w:rsidRDefault="006E76E4" w:rsidP="006E76E4">
      <w:pPr>
        <w:ind w:firstLine="709"/>
        <w:jc w:val="both"/>
        <w:rPr>
          <w:rFonts w:ascii="Times New Roman" w:eastAsia="Times New Roman" w:hAnsi="Times New Roman"/>
          <w:bCs/>
          <w:sz w:val="20"/>
          <w:szCs w:val="20"/>
          <w:lang w:eastAsia="ru-RU"/>
        </w:rPr>
      </w:pPr>
      <w:r w:rsidRPr="00E62179">
        <w:rPr>
          <w:rFonts w:ascii="Times New Roman" w:hAnsi="Times New Roman"/>
        </w:rPr>
        <w:t>Реализация</w:t>
      </w:r>
      <w:r w:rsidR="00C74ACF" w:rsidRPr="00E62179">
        <w:rPr>
          <w:rFonts w:ascii="Times New Roman" w:hAnsi="Times New Roman"/>
        </w:rPr>
        <w:t xml:space="preserve"> муниципальной программы в</w:t>
      </w:r>
      <w:r w:rsidR="000C32F6" w:rsidRPr="00E62179">
        <w:rPr>
          <w:rFonts w:ascii="Times New Roman" w:hAnsi="Times New Roman"/>
        </w:rPr>
        <w:t xml:space="preserve"> 2023</w:t>
      </w:r>
      <w:r w:rsidRPr="00E62179">
        <w:rPr>
          <w:rFonts w:ascii="Times New Roman" w:hAnsi="Times New Roman"/>
        </w:rPr>
        <w:t xml:space="preserve"> год</w:t>
      </w:r>
      <w:r w:rsidR="00C74ACF" w:rsidRPr="00E62179">
        <w:rPr>
          <w:rFonts w:ascii="Times New Roman" w:hAnsi="Times New Roman"/>
        </w:rPr>
        <w:t>у</w:t>
      </w:r>
      <w:r w:rsidRPr="00E62179">
        <w:rPr>
          <w:rFonts w:ascii="Times New Roman" w:hAnsi="Times New Roman"/>
        </w:rPr>
        <w:t xml:space="preserve"> направлена на осуществление следующих видов расходов:</w:t>
      </w:r>
      <w:r w:rsidRPr="00E62179">
        <w:rPr>
          <w:rFonts w:ascii="Times New Roman" w:eastAsia="Times New Roman" w:hAnsi="Times New Roman"/>
          <w:bCs/>
          <w:sz w:val="20"/>
          <w:szCs w:val="20"/>
          <w:lang w:eastAsia="ru-RU"/>
        </w:rPr>
        <w:t xml:space="preserve">  </w:t>
      </w:r>
    </w:p>
    <w:p w:rsidR="006E76E4" w:rsidRPr="004661E4" w:rsidRDefault="006E76E4" w:rsidP="006E76E4">
      <w:pPr>
        <w:ind w:firstLine="709"/>
        <w:jc w:val="both"/>
        <w:rPr>
          <w:rFonts w:ascii="Times New Roman" w:eastAsia="Times New Roman" w:hAnsi="Times New Roman"/>
          <w:bCs/>
          <w:sz w:val="20"/>
          <w:szCs w:val="20"/>
          <w:lang w:eastAsia="ru-RU"/>
        </w:rPr>
      </w:pPr>
      <w:r w:rsidRPr="004661E4">
        <w:rPr>
          <w:rFonts w:ascii="Times New Roman" w:eastAsia="Times New Roman" w:hAnsi="Times New Roman"/>
          <w:bCs/>
          <w:sz w:val="20"/>
          <w:szCs w:val="20"/>
          <w:lang w:eastAsia="ru-RU"/>
        </w:rPr>
        <w:t xml:space="preserve">                                                                                                                                 </w:t>
      </w:r>
    </w:p>
    <w:p w:rsidR="006E76E4" w:rsidRPr="004661E4" w:rsidRDefault="006E76E4" w:rsidP="006E76E4">
      <w:pPr>
        <w:ind w:firstLine="708"/>
        <w:jc w:val="both"/>
        <w:rPr>
          <w:rFonts w:ascii="Times New Roman" w:eastAsia="Times New Roman" w:hAnsi="Times New Roman"/>
          <w:sz w:val="20"/>
          <w:szCs w:val="20"/>
        </w:rPr>
      </w:pPr>
      <w:r w:rsidRPr="004661E4">
        <w:rPr>
          <w:rFonts w:ascii="Times New Roman" w:eastAsia="Times New Roman" w:hAnsi="Times New Roman"/>
        </w:rPr>
        <w:t xml:space="preserve">                                                                                                                             </w:t>
      </w:r>
      <w:r w:rsidRPr="004661E4">
        <w:rPr>
          <w:rFonts w:ascii="Times New Roman" w:eastAsia="Times New Roman" w:hAnsi="Times New Roman"/>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6E76E4" w:rsidRPr="004661E4" w:rsidTr="00856BD6">
        <w:tc>
          <w:tcPr>
            <w:tcW w:w="569" w:type="dxa"/>
            <w:shd w:val="clear" w:color="auto" w:fill="auto"/>
          </w:tcPr>
          <w:p w:rsidR="006E76E4" w:rsidRPr="004661E4" w:rsidRDefault="006E76E4" w:rsidP="00856BD6">
            <w:pPr>
              <w:jc w:val="center"/>
              <w:rPr>
                <w:rFonts w:ascii="Times New Roman" w:eastAsia="Times New Roman" w:hAnsi="Times New Roman"/>
                <w:bCs/>
                <w:sz w:val="20"/>
                <w:szCs w:val="20"/>
                <w:lang w:eastAsia="ru-RU"/>
              </w:rPr>
            </w:pPr>
          </w:p>
          <w:p w:rsidR="006E76E4" w:rsidRPr="004661E4" w:rsidRDefault="006E76E4" w:rsidP="00856BD6">
            <w:pPr>
              <w:jc w:val="center"/>
              <w:rPr>
                <w:rFonts w:ascii="Times New Roman" w:eastAsia="Times New Roman" w:hAnsi="Times New Roman"/>
                <w:bCs/>
                <w:sz w:val="20"/>
                <w:szCs w:val="20"/>
                <w:lang w:eastAsia="ru-RU"/>
              </w:rPr>
            </w:pPr>
          </w:p>
          <w:p w:rsidR="006E76E4" w:rsidRPr="004661E4" w:rsidRDefault="006E76E4" w:rsidP="00856BD6">
            <w:pPr>
              <w:jc w:val="center"/>
              <w:rPr>
                <w:rFonts w:ascii="Times New Roman" w:eastAsia="Times New Roman" w:hAnsi="Times New Roman"/>
                <w:bCs/>
                <w:sz w:val="20"/>
                <w:szCs w:val="20"/>
                <w:lang w:eastAsia="ru-RU"/>
              </w:rPr>
            </w:pPr>
            <w:r w:rsidRPr="004661E4">
              <w:rPr>
                <w:rFonts w:ascii="Times New Roman" w:eastAsia="Times New Roman" w:hAnsi="Times New Roman"/>
                <w:bCs/>
                <w:sz w:val="20"/>
                <w:szCs w:val="20"/>
                <w:lang w:eastAsia="ru-RU"/>
              </w:rPr>
              <w:t>№ п/п</w:t>
            </w:r>
          </w:p>
        </w:tc>
        <w:tc>
          <w:tcPr>
            <w:tcW w:w="2409" w:type="dxa"/>
            <w:shd w:val="clear" w:color="auto" w:fill="auto"/>
          </w:tcPr>
          <w:p w:rsidR="006E76E4" w:rsidRPr="004661E4" w:rsidRDefault="006E76E4" w:rsidP="00856BD6">
            <w:pPr>
              <w:jc w:val="center"/>
              <w:rPr>
                <w:rFonts w:ascii="Times New Roman" w:eastAsia="Times New Roman" w:hAnsi="Times New Roman"/>
                <w:bCs/>
                <w:sz w:val="20"/>
                <w:szCs w:val="20"/>
                <w:lang w:eastAsia="ru-RU"/>
              </w:rPr>
            </w:pPr>
          </w:p>
          <w:p w:rsidR="006E76E4" w:rsidRPr="004661E4" w:rsidRDefault="006E76E4" w:rsidP="00856BD6">
            <w:pPr>
              <w:jc w:val="center"/>
              <w:rPr>
                <w:rFonts w:ascii="Times New Roman" w:eastAsia="Times New Roman" w:hAnsi="Times New Roman"/>
                <w:bCs/>
                <w:sz w:val="20"/>
                <w:szCs w:val="20"/>
                <w:lang w:eastAsia="ru-RU"/>
              </w:rPr>
            </w:pPr>
          </w:p>
          <w:p w:rsidR="006E76E4" w:rsidRPr="004661E4" w:rsidRDefault="006E76E4" w:rsidP="00856BD6">
            <w:pPr>
              <w:jc w:val="center"/>
              <w:rPr>
                <w:rFonts w:ascii="Times New Roman" w:eastAsia="Times New Roman" w:hAnsi="Times New Roman"/>
                <w:bCs/>
                <w:sz w:val="20"/>
                <w:szCs w:val="20"/>
                <w:lang w:eastAsia="ru-RU"/>
              </w:rPr>
            </w:pPr>
            <w:r w:rsidRPr="004661E4">
              <w:rPr>
                <w:rFonts w:ascii="Times New Roman" w:eastAsia="Times New Roman" w:hAnsi="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6E76E4" w:rsidRPr="004661E4" w:rsidRDefault="006E76E4" w:rsidP="00856BD6">
            <w:pPr>
              <w:jc w:val="center"/>
              <w:rPr>
                <w:rFonts w:ascii="Times New Roman" w:eastAsia="Times New Roman" w:hAnsi="Times New Roman"/>
                <w:sz w:val="20"/>
                <w:szCs w:val="20"/>
                <w:lang w:eastAsia="ru-RU"/>
              </w:rPr>
            </w:pPr>
            <w:r w:rsidRPr="004661E4">
              <w:rPr>
                <w:rFonts w:ascii="Times New Roman" w:hAnsi="Times New Roman"/>
                <w:sz w:val="20"/>
                <w:szCs w:val="20"/>
              </w:rPr>
              <w:t xml:space="preserve">Утверждено решением Думы         </w:t>
            </w:r>
            <w:r w:rsidR="000C32F6" w:rsidRPr="004661E4">
              <w:rPr>
                <w:rFonts w:ascii="Times New Roman" w:hAnsi="Times New Roman"/>
                <w:sz w:val="20"/>
                <w:szCs w:val="20"/>
              </w:rPr>
              <w:t>города Мегиона от 07.12.2022  №247</w:t>
            </w:r>
          </w:p>
        </w:tc>
        <w:tc>
          <w:tcPr>
            <w:tcW w:w="1276" w:type="dxa"/>
            <w:tcBorders>
              <w:top w:val="single" w:sz="4" w:space="0" w:color="auto"/>
              <w:bottom w:val="single" w:sz="4" w:space="0" w:color="auto"/>
              <w:right w:val="single" w:sz="4" w:space="0" w:color="auto"/>
            </w:tcBorders>
            <w:vAlign w:val="center"/>
          </w:tcPr>
          <w:p w:rsidR="006E76E4" w:rsidRPr="004661E4" w:rsidRDefault="006E76E4" w:rsidP="005C3A4E">
            <w:pPr>
              <w:jc w:val="center"/>
              <w:rPr>
                <w:rFonts w:ascii="Times New Roman" w:hAnsi="Times New Roman"/>
                <w:sz w:val="20"/>
                <w:szCs w:val="20"/>
              </w:rPr>
            </w:pPr>
            <w:r w:rsidRPr="004661E4">
              <w:rPr>
                <w:rFonts w:ascii="Times New Roman" w:eastAsia="Times New Roman" w:hAnsi="Times New Roman"/>
                <w:sz w:val="20"/>
                <w:szCs w:val="20"/>
              </w:rPr>
              <w:t>Показатели сводной</w:t>
            </w:r>
            <w:r w:rsidR="004661E4">
              <w:rPr>
                <w:rFonts w:ascii="Times New Roman" w:eastAsia="Times New Roman" w:hAnsi="Times New Roman"/>
                <w:sz w:val="20"/>
                <w:szCs w:val="20"/>
              </w:rPr>
              <w:t xml:space="preserve"> бюджетной росписи на 01.10</w:t>
            </w:r>
            <w:r w:rsidR="000C32F6" w:rsidRPr="004661E4">
              <w:rPr>
                <w:rFonts w:ascii="Times New Roman" w:eastAsia="Times New Roman" w:hAnsi="Times New Roman"/>
                <w:sz w:val="20"/>
                <w:szCs w:val="20"/>
              </w:rPr>
              <w:t>.2023</w:t>
            </w:r>
          </w:p>
        </w:tc>
        <w:tc>
          <w:tcPr>
            <w:tcW w:w="1275" w:type="dxa"/>
            <w:tcBorders>
              <w:top w:val="single" w:sz="4" w:space="0" w:color="auto"/>
              <w:bottom w:val="single" w:sz="4" w:space="0" w:color="auto"/>
              <w:right w:val="single" w:sz="4" w:space="0" w:color="auto"/>
            </w:tcBorders>
            <w:vAlign w:val="center"/>
          </w:tcPr>
          <w:p w:rsidR="006E76E4" w:rsidRPr="004661E4" w:rsidRDefault="006E76E4" w:rsidP="00856BD6">
            <w:pPr>
              <w:ind w:left="-110"/>
              <w:jc w:val="center"/>
              <w:rPr>
                <w:rFonts w:ascii="Times New Roman" w:eastAsia="Times New Roman" w:hAnsi="Times New Roman"/>
              </w:rPr>
            </w:pPr>
            <w:r w:rsidRPr="004661E4">
              <w:rPr>
                <w:rFonts w:ascii="Times New Roman" w:eastAsia="Times New Roman" w:hAnsi="Times New Roman"/>
                <w:sz w:val="20"/>
                <w:szCs w:val="20"/>
              </w:rPr>
              <w:t>И</w:t>
            </w:r>
            <w:r w:rsidR="004661E4">
              <w:rPr>
                <w:rFonts w:ascii="Times New Roman" w:eastAsia="Times New Roman" w:hAnsi="Times New Roman"/>
                <w:sz w:val="20"/>
                <w:szCs w:val="20"/>
              </w:rPr>
              <w:t>сполнено на 01.10</w:t>
            </w:r>
            <w:r w:rsidRPr="004661E4">
              <w:rPr>
                <w:rFonts w:ascii="Times New Roman" w:eastAsia="Times New Roman" w:hAnsi="Times New Roman"/>
                <w:sz w:val="20"/>
                <w:szCs w:val="20"/>
              </w:rPr>
              <w:t>.202</w:t>
            </w:r>
            <w:r w:rsidR="000C32F6" w:rsidRPr="004661E4">
              <w:rPr>
                <w:rFonts w:ascii="Times New Roman" w:eastAsia="Times New Roman" w:hAnsi="Times New Roman"/>
                <w:sz w:val="20"/>
                <w:szCs w:val="20"/>
              </w:rPr>
              <w:t>3</w:t>
            </w:r>
          </w:p>
          <w:p w:rsidR="006E76E4" w:rsidRPr="004661E4" w:rsidRDefault="006E76E4" w:rsidP="00856BD6">
            <w:pPr>
              <w:ind w:left="-110"/>
              <w:jc w:val="center"/>
              <w:rPr>
                <w:rFonts w:ascii="Times New Roman" w:hAnsi="Times New Roman"/>
                <w:sz w:val="20"/>
                <w:szCs w:val="20"/>
              </w:rPr>
            </w:pPr>
          </w:p>
        </w:tc>
        <w:tc>
          <w:tcPr>
            <w:tcW w:w="851" w:type="dxa"/>
            <w:tcBorders>
              <w:top w:val="single" w:sz="4" w:space="0" w:color="auto"/>
              <w:bottom w:val="single" w:sz="4" w:space="0" w:color="auto"/>
              <w:right w:val="single" w:sz="4" w:space="0" w:color="auto"/>
            </w:tcBorders>
            <w:vAlign w:val="center"/>
          </w:tcPr>
          <w:p w:rsidR="006E76E4" w:rsidRPr="004661E4" w:rsidRDefault="006E76E4" w:rsidP="00856BD6">
            <w:pPr>
              <w:jc w:val="center"/>
              <w:rPr>
                <w:rFonts w:ascii="Times New Roman" w:eastAsia="Times New Roman" w:hAnsi="Times New Roman"/>
                <w:sz w:val="20"/>
                <w:szCs w:val="20"/>
              </w:rPr>
            </w:pPr>
            <w:r w:rsidRPr="004661E4">
              <w:rPr>
                <w:rFonts w:ascii="Times New Roman" w:eastAsia="Times New Roman" w:hAnsi="Times New Roman"/>
                <w:sz w:val="20"/>
                <w:szCs w:val="20"/>
              </w:rPr>
              <w:t xml:space="preserve">% </w:t>
            </w:r>
            <w:proofErr w:type="spellStart"/>
            <w:r w:rsidRPr="004661E4">
              <w:rPr>
                <w:rFonts w:ascii="Times New Roman" w:eastAsia="Times New Roman" w:hAnsi="Times New Roman"/>
                <w:sz w:val="20"/>
                <w:szCs w:val="20"/>
              </w:rPr>
              <w:t>испол</w:t>
            </w:r>
            <w:proofErr w:type="spellEnd"/>
          </w:p>
          <w:p w:rsidR="006E76E4" w:rsidRPr="004661E4" w:rsidRDefault="006E76E4" w:rsidP="00856BD6">
            <w:pPr>
              <w:jc w:val="center"/>
              <w:rPr>
                <w:rFonts w:ascii="Times New Roman" w:hAnsi="Times New Roman"/>
                <w:sz w:val="20"/>
                <w:szCs w:val="20"/>
              </w:rPr>
            </w:pPr>
            <w:r w:rsidRPr="004661E4">
              <w:rPr>
                <w:rFonts w:ascii="Times New Roman" w:eastAsia="Times New Roman" w:hAnsi="Times New Roman"/>
                <w:sz w:val="20"/>
                <w:szCs w:val="20"/>
              </w:rPr>
              <w:t>нения</w:t>
            </w:r>
          </w:p>
        </w:tc>
        <w:tc>
          <w:tcPr>
            <w:tcW w:w="1983" w:type="dxa"/>
            <w:tcBorders>
              <w:top w:val="single" w:sz="4" w:space="0" w:color="auto"/>
              <w:bottom w:val="single" w:sz="4" w:space="0" w:color="auto"/>
              <w:right w:val="single" w:sz="4" w:space="0" w:color="auto"/>
            </w:tcBorders>
            <w:vAlign w:val="center"/>
          </w:tcPr>
          <w:p w:rsidR="006E76E4" w:rsidRPr="004661E4" w:rsidRDefault="006E76E4" w:rsidP="00E3766D">
            <w:pPr>
              <w:jc w:val="center"/>
              <w:rPr>
                <w:rFonts w:ascii="Times New Roman" w:hAnsi="Times New Roman"/>
                <w:sz w:val="20"/>
                <w:szCs w:val="20"/>
              </w:rPr>
            </w:pPr>
            <w:r w:rsidRPr="004661E4">
              <w:rPr>
                <w:rFonts w:ascii="Times New Roman" w:eastAsia="Times New Roman" w:hAnsi="Times New Roman"/>
                <w:sz w:val="20"/>
                <w:szCs w:val="20"/>
              </w:rPr>
              <w:t xml:space="preserve">Причины неисполнения </w:t>
            </w:r>
          </w:p>
        </w:tc>
      </w:tr>
      <w:tr w:rsidR="006E76E4" w:rsidRPr="004661E4" w:rsidTr="00856BD6">
        <w:trPr>
          <w:trHeight w:val="279"/>
        </w:trPr>
        <w:tc>
          <w:tcPr>
            <w:tcW w:w="569" w:type="dxa"/>
            <w:shd w:val="clear" w:color="auto" w:fill="auto"/>
            <w:vAlign w:val="center"/>
          </w:tcPr>
          <w:p w:rsidR="006E76E4" w:rsidRPr="004661E4" w:rsidRDefault="006E76E4" w:rsidP="00856BD6">
            <w:pPr>
              <w:jc w:val="center"/>
              <w:rPr>
                <w:rFonts w:ascii="Times New Roman" w:eastAsia="Times New Roman" w:hAnsi="Times New Roman"/>
                <w:bCs/>
                <w:sz w:val="16"/>
                <w:szCs w:val="16"/>
                <w:lang w:eastAsia="ru-RU"/>
              </w:rPr>
            </w:pPr>
            <w:r w:rsidRPr="004661E4">
              <w:rPr>
                <w:rFonts w:ascii="Times New Roman" w:eastAsia="Times New Roman" w:hAnsi="Times New Roman"/>
                <w:bCs/>
                <w:sz w:val="16"/>
                <w:szCs w:val="16"/>
                <w:lang w:eastAsia="ru-RU"/>
              </w:rPr>
              <w:t>1</w:t>
            </w:r>
          </w:p>
        </w:tc>
        <w:tc>
          <w:tcPr>
            <w:tcW w:w="2409" w:type="dxa"/>
            <w:shd w:val="clear" w:color="auto" w:fill="auto"/>
            <w:vAlign w:val="center"/>
          </w:tcPr>
          <w:p w:rsidR="006E76E4" w:rsidRPr="004661E4" w:rsidRDefault="006E76E4" w:rsidP="00856BD6">
            <w:pPr>
              <w:jc w:val="center"/>
              <w:rPr>
                <w:rFonts w:ascii="Times New Roman" w:eastAsia="Times New Roman" w:hAnsi="Times New Roman"/>
                <w:bCs/>
                <w:sz w:val="16"/>
                <w:szCs w:val="16"/>
                <w:lang w:eastAsia="ru-RU"/>
              </w:rPr>
            </w:pPr>
            <w:r w:rsidRPr="004661E4">
              <w:rPr>
                <w:rFonts w:ascii="Times New Roman" w:eastAsia="Times New Roman" w:hAnsi="Times New Roman"/>
                <w:bCs/>
                <w:sz w:val="16"/>
                <w:szCs w:val="16"/>
                <w:lang w:eastAsia="ru-RU"/>
              </w:rPr>
              <w:t>2</w:t>
            </w:r>
          </w:p>
        </w:tc>
        <w:tc>
          <w:tcPr>
            <w:tcW w:w="1276" w:type="dxa"/>
            <w:shd w:val="clear" w:color="auto" w:fill="auto"/>
            <w:vAlign w:val="center"/>
          </w:tcPr>
          <w:p w:rsidR="006E76E4" w:rsidRPr="004661E4" w:rsidRDefault="006E76E4" w:rsidP="00856BD6">
            <w:pPr>
              <w:jc w:val="center"/>
              <w:rPr>
                <w:rFonts w:ascii="Times New Roman" w:eastAsia="Times New Roman" w:hAnsi="Times New Roman"/>
                <w:bCs/>
                <w:sz w:val="16"/>
                <w:szCs w:val="16"/>
                <w:lang w:eastAsia="ru-RU"/>
              </w:rPr>
            </w:pPr>
            <w:r w:rsidRPr="004661E4">
              <w:rPr>
                <w:rFonts w:ascii="Times New Roman" w:eastAsia="Times New Roman" w:hAnsi="Times New Roman"/>
                <w:bCs/>
                <w:sz w:val="16"/>
                <w:szCs w:val="16"/>
                <w:lang w:eastAsia="ru-RU"/>
              </w:rPr>
              <w:t>3</w:t>
            </w:r>
          </w:p>
        </w:tc>
        <w:tc>
          <w:tcPr>
            <w:tcW w:w="1276" w:type="dxa"/>
            <w:shd w:val="clear" w:color="auto" w:fill="auto"/>
            <w:vAlign w:val="center"/>
          </w:tcPr>
          <w:p w:rsidR="006E76E4" w:rsidRPr="004661E4" w:rsidRDefault="006E76E4" w:rsidP="00856BD6">
            <w:pPr>
              <w:jc w:val="center"/>
              <w:rPr>
                <w:rFonts w:ascii="Times New Roman" w:eastAsia="Times New Roman" w:hAnsi="Times New Roman"/>
                <w:bCs/>
                <w:sz w:val="16"/>
                <w:szCs w:val="16"/>
                <w:lang w:eastAsia="ru-RU"/>
              </w:rPr>
            </w:pPr>
            <w:r w:rsidRPr="004661E4">
              <w:rPr>
                <w:rFonts w:ascii="Times New Roman" w:eastAsia="Times New Roman" w:hAnsi="Times New Roman"/>
                <w:bCs/>
                <w:sz w:val="16"/>
                <w:szCs w:val="16"/>
                <w:lang w:eastAsia="ru-RU"/>
              </w:rPr>
              <w:t>4</w:t>
            </w:r>
          </w:p>
        </w:tc>
        <w:tc>
          <w:tcPr>
            <w:tcW w:w="1275" w:type="dxa"/>
            <w:shd w:val="clear" w:color="auto" w:fill="auto"/>
            <w:vAlign w:val="center"/>
          </w:tcPr>
          <w:p w:rsidR="006E76E4" w:rsidRPr="004661E4" w:rsidRDefault="006E76E4" w:rsidP="00856BD6">
            <w:pPr>
              <w:jc w:val="center"/>
              <w:rPr>
                <w:rFonts w:ascii="Times New Roman" w:eastAsia="Times New Roman" w:hAnsi="Times New Roman"/>
                <w:bCs/>
                <w:sz w:val="16"/>
                <w:szCs w:val="16"/>
                <w:lang w:eastAsia="ru-RU"/>
              </w:rPr>
            </w:pPr>
            <w:r w:rsidRPr="004661E4">
              <w:rPr>
                <w:rFonts w:ascii="Times New Roman" w:eastAsia="Times New Roman" w:hAnsi="Times New Roman"/>
                <w:bCs/>
                <w:sz w:val="16"/>
                <w:szCs w:val="16"/>
                <w:lang w:eastAsia="ru-RU"/>
              </w:rPr>
              <w:t>5</w:t>
            </w:r>
          </w:p>
        </w:tc>
        <w:tc>
          <w:tcPr>
            <w:tcW w:w="851" w:type="dxa"/>
            <w:shd w:val="clear" w:color="auto" w:fill="auto"/>
            <w:vAlign w:val="center"/>
          </w:tcPr>
          <w:p w:rsidR="006E76E4" w:rsidRPr="004661E4" w:rsidRDefault="006E76E4" w:rsidP="00856BD6">
            <w:pPr>
              <w:jc w:val="center"/>
              <w:rPr>
                <w:rFonts w:ascii="Times New Roman" w:eastAsia="Times New Roman" w:hAnsi="Times New Roman"/>
                <w:bCs/>
                <w:sz w:val="16"/>
                <w:szCs w:val="16"/>
                <w:lang w:eastAsia="ru-RU"/>
              </w:rPr>
            </w:pPr>
            <w:r w:rsidRPr="004661E4">
              <w:rPr>
                <w:rFonts w:ascii="Times New Roman" w:eastAsia="Times New Roman" w:hAnsi="Times New Roman"/>
                <w:bCs/>
                <w:sz w:val="16"/>
                <w:szCs w:val="16"/>
                <w:lang w:eastAsia="ru-RU"/>
              </w:rPr>
              <w:t>6</w:t>
            </w:r>
          </w:p>
        </w:tc>
        <w:tc>
          <w:tcPr>
            <w:tcW w:w="1983" w:type="dxa"/>
            <w:shd w:val="clear" w:color="auto" w:fill="auto"/>
            <w:vAlign w:val="center"/>
          </w:tcPr>
          <w:p w:rsidR="006E76E4" w:rsidRPr="004661E4" w:rsidRDefault="006E76E4" w:rsidP="00856BD6">
            <w:pPr>
              <w:jc w:val="center"/>
              <w:rPr>
                <w:rFonts w:ascii="Times New Roman" w:eastAsia="Times New Roman" w:hAnsi="Times New Roman"/>
                <w:bCs/>
                <w:sz w:val="16"/>
                <w:szCs w:val="16"/>
                <w:lang w:eastAsia="ru-RU"/>
              </w:rPr>
            </w:pPr>
            <w:r w:rsidRPr="004661E4">
              <w:rPr>
                <w:rFonts w:ascii="Times New Roman" w:eastAsia="Times New Roman" w:hAnsi="Times New Roman"/>
                <w:bCs/>
                <w:sz w:val="16"/>
                <w:szCs w:val="16"/>
                <w:lang w:eastAsia="ru-RU"/>
              </w:rPr>
              <w:t>7</w:t>
            </w:r>
          </w:p>
        </w:tc>
      </w:tr>
      <w:tr w:rsidR="006E76E4" w:rsidRPr="004661E4" w:rsidTr="00856BD6">
        <w:tc>
          <w:tcPr>
            <w:tcW w:w="569" w:type="dxa"/>
            <w:shd w:val="clear" w:color="auto" w:fill="auto"/>
          </w:tcPr>
          <w:p w:rsidR="006E76E4" w:rsidRPr="004661E4" w:rsidRDefault="006E76E4" w:rsidP="00856BD6">
            <w:pPr>
              <w:jc w:val="center"/>
              <w:rPr>
                <w:rFonts w:ascii="Times New Roman" w:eastAsia="Times New Roman" w:hAnsi="Times New Roman"/>
                <w:bCs/>
                <w:sz w:val="16"/>
                <w:szCs w:val="16"/>
                <w:lang w:eastAsia="ru-RU"/>
              </w:rPr>
            </w:pPr>
          </w:p>
        </w:tc>
        <w:tc>
          <w:tcPr>
            <w:tcW w:w="2409" w:type="dxa"/>
            <w:shd w:val="clear" w:color="auto" w:fill="auto"/>
          </w:tcPr>
          <w:p w:rsidR="006E76E4" w:rsidRPr="004661E4" w:rsidRDefault="006E76E4" w:rsidP="00856BD6">
            <w:pPr>
              <w:rPr>
                <w:rFonts w:ascii="Times New Roman" w:eastAsia="Times New Roman" w:hAnsi="Times New Roman"/>
                <w:bCs/>
                <w:sz w:val="16"/>
                <w:szCs w:val="16"/>
                <w:lang w:eastAsia="ru-RU"/>
              </w:rPr>
            </w:pPr>
            <w:r w:rsidRPr="004661E4">
              <w:rPr>
                <w:rFonts w:ascii="Times New Roman" w:eastAsia="Times New Roman" w:hAnsi="Times New Roman"/>
                <w:b/>
                <w:bCs/>
                <w:sz w:val="20"/>
                <w:szCs w:val="20"/>
                <w:lang w:eastAsia="ru-RU"/>
              </w:rPr>
              <w:t xml:space="preserve">Всего по муниципальной </w:t>
            </w:r>
            <w:r w:rsidRPr="004661E4">
              <w:rPr>
                <w:rFonts w:ascii="Times New Roman" w:eastAsia="Times New Roman" w:hAnsi="Times New Roman"/>
                <w:b/>
                <w:bCs/>
                <w:sz w:val="20"/>
                <w:szCs w:val="20"/>
                <w:lang w:eastAsia="ru-RU"/>
              </w:rPr>
              <w:lastRenderedPageBreak/>
              <w:t>программе, в том числе:</w:t>
            </w:r>
          </w:p>
        </w:tc>
        <w:tc>
          <w:tcPr>
            <w:tcW w:w="1276" w:type="dxa"/>
            <w:shd w:val="clear" w:color="auto" w:fill="auto"/>
            <w:vAlign w:val="center"/>
          </w:tcPr>
          <w:p w:rsidR="006E76E4" w:rsidRPr="004661E4" w:rsidRDefault="000C32F6" w:rsidP="00856BD6">
            <w:pPr>
              <w:jc w:val="center"/>
              <w:rPr>
                <w:rFonts w:ascii="Times New Roman" w:eastAsia="Times New Roman" w:hAnsi="Times New Roman"/>
                <w:b/>
                <w:color w:val="000000"/>
                <w:sz w:val="20"/>
                <w:szCs w:val="20"/>
                <w:lang w:eastAsia="ru-RU"/>
              </w:rPr>
            </w:pPr>
            <w:r w:rsidRPr="004661E4">
              <w:rPr>
                <w:rFonts w:ascii="Times New Roman" w:eastAsia="Times New Roman" w:hAnsi="Times New Roman"/>
                <w:b/>
                <w:color w:val="000000"/>
                <w:sz w:val="20"/>
                <w:szCs w:val="20"/>
                <w:lang w:eastAsia="ru-RU"/>
              </w:rPr>
              <w:lastRenderedPageBreak/>
              <w:t>2 239,0</w:t>
            </w:r>
          </w:p>
        </w:tc>
        <w:tc>
          <w:tcPr>
            <w:tcW w:w="1276" w:type="dxa"/>
            <w:shd w:val="clear" w:color="auto" w:fill="auto"/>
            <w:vAlign w:val="center"/>
          </w:tcPr>
          <w:p w:rsidR="006E76E4" w:rsidRPr="004661E4" w:rsidRDefault="00602D2A" w:rsidP="004661E4">
            <w:pPr>
              <w:jc w:val="center"/>
              <w:rPr>
                <w:rFonts w:ascii="Times New Roman" w:eastAsia="Times New Roman" w:hAnsi="Times New Roman"/>
                <w:b/>
                <w:color w:val="000000"/>
                <w:sz w:val="20"/>
                <w:szCs w:val="20"/>
                <w:lang w:eastAsia="ru-RU"/>
              </w:rPr>
            </w:pPr>
            <w:r w:rsidRPr="004661E4">
              <w:rPr>
                <w:rFonts w:ascii="Times New Roman" w:eastAsia="Times New Roman" w:hAnsi="Times New Roman"/>
                <w:b/>
                <w:color w:val="000000"/>
                <w:sz w:val="20"/>
                <w:szCs w:val="20"/>
                <w:lang w:eastAsia="ru-RU"/>
              </w:rPr>
              <w:t>2</w:t>
            </w:r>
            <w:r w:rsidR="0048107E">
              <w:rPr>
                <w:rFonts w:ascii="Times New Roman" w:eastAsia="Times New Roman" w:hAnsi="Times New Roman"/>
                <w:b/>
                <w:color w:val="000000"/>
                <w:sz w:val="20"/>
                <w:szCs w:val="20"/>
                <w:lang w:eastAsia="ru-RU"/>
              </w:rPr>
              <w:t> 370,0</w:t>
            </w:r>
          </w:p>
        </w:tc>
        <w:tc>
          <w:tcPr>
            <w:tcW w:w="1275" w:type="dxa"/>
            <w:shd w:val="clear" w:color="auto" w:fill="auto"/>
            <w:vAlign w:val="center"/>
          </w:tcPr>
          <w:p w:rsidR="006E76E4" w:rsidRPr="004661E4" w:rsidRDefault="004661E4"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497,0</w:t>
            </w:r>
          </w:p>
        </w:tc>
        <w:tc>
          <w:tcPr>
            <w:tcW w:w="851" w:type="dxa"/>
            <w:shd w:val="clear" w:color="auto" w:fill="auto"/>
            <w:vAlign w:val="center"/>
          </w:tcPr>
          <w:p w:rsidR="006E76E4" w:rsidRPr="004661E4" w:rsidRDefault="004661E4"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21</w:t>
            </w:r>
            <w:r w:rsidR="00602D2A" w:rsidRPr="004661E4">
              <w:rPr>
                <w:rFonts w:ascii="Times New Roman" w:eastAsia="Times New Roman" w:hAnsi="Times New Roman"/>
                <w:b/>
                <w:color w:val="000000"/>
                <w:sz w:val="20"/>
                <w:szCs w:val="20"/>
                <w:lang w:eastAsia="ru-RU"/>
              </w:rPr>
              <w:t>,0</w:t>
            </w:r>
          </w:p>
        </w:tc>
        <w:tc>
          <w:tcPr>
            <w:tcW w:w="1983" w:type="dxa"/>
            <w:shd w:val="clear" w:color="auto" w:fill="auto"/>
          </w:tcPr>
          <w:p w:rsidR="006E76E4" w:rsidRPr="004661E4" w:rsidRDefault="006E76E4" w:rsidP="00856BD6">
            <w:pPr>
              <w:jc w:val="center"/>
              <w:rPr>
                <w:rFonts w:ascii="Times New Roman" w:eastAsia="Times New Roman" w:hAnsi="Times New Roman"/>
                <w:bCs/>
                <w:sz w:val="16"/>
                <w:szCs w:val="16"/>
                <w:lang w:eastAsia="ru-RU"/>
              </w:rPr>
            </w:pPr>
          </w:p>
        </w:tc>
      </w:tr>
      <w:tr w:rsidR="006E76E4" w:rsidRPr="004661E4" w:rsidTr="00856BD6">
        <w:tc>
          <w:tcPr>
            <w:tcW w:w="569" w:type="dxa"/>
            <w:shd w:val="clear" w:color="auto" w:fill="auto"/>
          </w:tcPr>
          <w:p w:rsidR="006E76E4" w:rsidRPr="004661E4" w:rsidRDefault="006E76E4" w:rsidP="00856BD6">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4661E4" w:rsidRDefault="006E76E4" w:rsidP="00856BD6">
            <w:pPr>
              <w:rPr>
                <w:rFonts w:ascii="Times New Roman" w:eastAsia="Times New Roman" w:hAnsi="Times New Roman"/>
                <w:b/>
                <w:bCs/>
                <w:sz w:val="20"/>
                <w:szCs w:val="20"/>
                <w:lang w:eastAsia="ru-RU"/>
              </w:rPr>
            </w:pPr>
            <w:r w:rsidRPr="004661E4">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6E76E4" w:rsidRPr="004661E4" w:rsidRDefault="00AD4DA3" w:rsidP="00856BD6">
            <w:pPr>
              <w:ind w:left="-109"/>
              <w:jc w:val="center"/>
              <w:rPr>
                <w:rFonts w:ascii="Times New Roman" w:eastAsia="Times New Roman" w:hAnsi="Times New Roman"/>
                <w:sz w:val="20"/>
                <w:szCs w:val="20"/>
                <w:lang w:eastAsia="ru-RU"/>
              </w:rPr>
            </w:pPr>
            <w:r w:rsidRPr="004661E4">
              <w:rPr>
                <w:rFonts w:ascii="Times New Roman" w:eastAsia="Times New Roman" w:hAnsi="Times New Roman"/>
                <w:sz w:val="20"/>
                <w:szCs w:val="20"/>
                <w:lang w:eastAsia="ru-RU"/>
              </w:rPr>
              <w:t>2 100,0</w:t>
            </w:r>
          </w:p>
        </w:tc>
        <w:tc>
          <w:tcPr>
            <w:tcW w:w="1276" w:type="dxa"/>
            <w:tcBorders>
              <w:top w:val="nil"/>
              <w:left w:val="nil"/>
              <w:bottom w:val="single" w:sz="4" w:space="0" w:color="auto"/>
              <w:right w:val="single" w:sz="4" w:space="0" w:color="auto"/>
            </w:tcBorders>
            <w:shd w:val="clear" w:color="000000" w:fill="FFFFFF"/>
            <w:vAlign w:val="center"/>
          </w:tcPr>
          <w:p w:rsidR="006E76E4" w:rsidRPr="004661E4" w:rsidRDefault="00602D2A" w:rsidP="00E62179">
            <w:pPr>
              <w:ind w:left="-109"/>
              <w:jc w:val="center"/>
              <w:rPr>
                <w:rFonts w:ascii="Times New Roman" w:eastAsia="Times New Roman" w:hAnsi="Times New Roman"/>
                <w:bCs/>
                <w:sz w:val="20"/>
                <w:szCs w:val="20"/>
                <w:lang w:eastAsia="ru-RU"/>
              </w:rPr>
            </w:pPr>
            <w:r w:rsidRPr="004661E4">
              <w:rPr>
                <w:rFonts w:ascii="Times New Roman" w:eastAsia="Times New Roman" w:hAnsi="Times New Roman"/>
                <w:bCs/>
                <w:sz w:val="20"/>
                <w:szCs w:val="20"/>
                <w:lang w:eastAsia="ru-RU"/>
              </w:rPr>
              <w:t>2</w:t>
            </w:r>
            <w:r w:rsidR="0048107E">
              <w:rPr>
                <w:rFonts w:ascii="Times New Roman" w:eastAsia="Times New Roman" w:hAnsi="Times New Roman"/>
                <w:bCs/>
                <w:sz w:val="20"/>
                <w:szCs w:val="20"/>
                <w:lang w:eastAsia="ru-RU"/>
              </w:rPr>
              <w:t> 218,4</w:t>
            </w:r>
          </w:p>
        </w:tc>
        <w:tc>
          <w:tcPr>
            <w:tcW w:w="1275" w:type="dxa"/>
            <w:tcBorders>
              <w:top w:val="nil"/>
              <w:left w:val="nil"/>
              <w:bottom w:val="single" w:sz="4" w:space="0" w:color="auto"/>
              <w:right w:val="single" w:sz="4" w:space="0" w:color="auto"/>
            </w:tcBorders>
            <w:shd w:val="clear" w:color="000000" w:fill="FFFFFF"/>
            <w:vAlign w:val="center"/>
          </w:tcPr>
          <w:p w:rsidR="006E76E4" w:rsidRPr="004661E4" w:rsidRDefault="00E62179" w:rsidP="00856BD6">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497,0</w:t>
            </w:r>
          </w:p>
        </w:tc>
        <w:tc>
          <w:tcPr>
            <w:tcW w:w="851" w:type="dxa"/>
            <w:tcBorders>
              <w:top w:val="nil"/>
              <w:left w:val="nil"/>
              <w:bottom w:val="single" w:sz="4" w:space="0" w:color="auto"/>
              <w:right w:val="single" w:sz="4" w:space="0" w:color="auto"/>
            </w:tcBorders>
            <w:shd w:val="clear" w:color="000000" w:fill="FFFFFF"/>
            <w:vAlign w:val="center"/>
          </w:tcPr>
          <w:p w:rsidR="006E76E4" w:rsidRPr="004661E4" w:rsidRDefault="00E62179" w:rsidP="00856BD6">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22,4</w:t>
            </w:r>
          </w:p>
        </w:tc>
        <w:tc>
          <w:tcPr>
            <w:tcW w:w="1983" w:type="dxa"/>
            <w:shd w:val="clear" w:color="auto" w:fill="auto"/>
          </w:tcPr>
          <w:p w:rsidR="006E76E4" w:rsidRPr="004661E4" w:rsidRDefault="006E76E4" w:rsidP="00856BD6">
            <w:pPr>
              <w:jc w:val="center"/>
              <w:rPr>
                <w:rFonts w:ascii="Times New Roman" w:eastAsia="Times New Roman" w:hAnsi="Times New Roman"/>
                <w:bCs/>
                <w:sz w:val="16"/>
                <w:szCs w:val="16"/>
                <w:lang w:eastAsia="ru-RU"/>
              </w:rPr>
            </w:pPr>
          </w:p>
        </w:tc>
      </w:tr>
      <w:tr w:rsidR="006E76E4" w:rsidRPr="00F64009" w:rsidTr="00856BD6">
        <w:tc>
          <w:tcPr>
            <w:tcW w:w="569" w:type="dxa"/>
            <w:shd w:val="clear" w:color="auto" w:fill="auto"/>
          </w:tcPr>
          <w:p w:rsidR="006E76E4" w:rsidRPr="004661E4" w:rsidRDefault="006E76E4" w:rsidP="00856BD6">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4661E4" w:rsidRDefault="006E76E4" w:rsidP="00856BD6">
            <w:pPr>
              <w:rPr>
                <w:rFonts w:ascii="Times New Roman" w:eastAsia="Times New Roman" w:hAnsi="Times New Roman"/>
                <w:b/>
                <w:bCs/>
                <w:sz w:val="20"/>
                <w:szCs w:val="20"/>
                <w:lang w:eastAsia="ru-RU"/>
              </w:rPr>
            </w:pPr>
            <w:r w:rsidRPr="004661E4">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6E76E4" w:rsidRPr="004661E4" w:rsidRDefault="00AD4DA3" w:rsidP="00856BD6">
            <w:pPr>
              <w:ind w:left="-109"/>
              <w:jc w:val="center"/>
              <w:rPr>
                <w:rFonts w:ascii="Times New Roman" w:eastAsia="Times New Roman" w:hAnsi="Times New Roman"/>
                <w:sz w:val="20"/>
                <w:szCs w:val="20"/>
                <w:lang w:eastAsia="ru-RU"/>
              </w:rPr>
            </w:pPr>
            <w:r w:rsidRPr="004661E4">
              <w:rPr>
                <w:rFonts w:ascii="Times New Roman" w:eastAsia="Times New Roman" w:hAnsi="Times New Roman"/>
                <w:sz w:val="20"/>
                <w:szCs w:val="20"/>
                <w:lang w:eastAsia="ru-RU"/>
              </w:rPr>
              <w:t>139,0</w:t>
            </w:r>
          </w:p>
        </w:tc>
        <w:tc>
          <w:tcPr>
            <w:tcW w:w="1276" w:type="dxa"/>
            <w:tcBorders>
              <w:top w:val="nil"/>
              <w:left w:val="nil"/>
              <w:bottom w:val="single" w:sz="4" w:space="0" w:color="auto"/>
              <w:right w:val="single" w:sz="4" w:space="0" w:color="auto"/>
            </w:tcBorders>
            <w:shd w:val="clear" w:color="000000" w:fill="FFFFFF"/>
            <w:vAlign w:val="center"/>
          </w:tcPr>
          <w:p w:rsidR="006E76E4" w:rsidRPr="004661E4" w:rsidRDefault="00602D2A" w:rsidP="00856BD6">
            <w:pPr>
              <w:ind w:left="-109"/>
              <w:jc w:val="center"/>
              <w:rPr>
                <w:rFonts w:ascii="Times New Roman" w:eastAsia="Times New Roman" w:hAnsi="Times New Roman"/>
                <w:sz w:val="20"/>
                <w:szCs w:val="20"/>
                <w:lang w:eastAsia="ru-RU"/>
              </w:rPr>
            </w:pPr>
            <w:r w:rsidRPr="004661E4">
              <w:rPr>
                <w:rFonts w:ascii="Times New Roman" w:eastAsia="Times New Roman" w:hAnsi="Times New Roman"/>
                <w:sz w:val="20"/>
                <w:szCs w:val="20"/>
                <w:lang w:eastAsia="ru-RU"/>
              </w:rPr>
              <w:t>151,6</w:t>
            </w:r>
          </w:p>
        </w:tc>
        <w:tc>
          <w:tcPr>
            <w:tcW w:w="1275" w:type="dxa"/>
            <w:tcBorders>
              <w:top w:val="nil"/>
              <w:left w:val="nil"/>
              <w:bottom w:val="single" w:sz="4" w:space="0" w:color="auto"/>
              <w:right w:val="single" w:sz="4" w:space="0" w:color="auto"/>
            </w:tcBorders>
            <w:shd w:val="clear" w:color="000000" w:fill="FFFFFF"/>
            <w:vAlign w:val="center"/>
          </w:tcPr>
          <w:p w:rsidR="006E76E4" w:rsidRPr="004661E4" w:rsidRDefault="00602D2A" w:rsidP="00856BD6">
            <w:pPr>
              <w:ind w:left="-109"/>
              <w:jc w:val="center"/>
              <w:rPr>
                <w:rFonts w:ascii="Times New Roman" w:eastAsia="Times New Roman" w:hAnsi="Times New Roman"/>
                <w:sz w:val="20"/>
                <w:szCs w:val="20"/>
                <w:lang w:eastAsia="ru-RU"/>
              </w:rPr>
            </w:pPr>
            <w:r w:rsidRPr="004661E4">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6E76E4" w:rsidRPr="004661E4" w:rsidRDefault="00602D2A" w:rsidP="00856BD6">
            <w:pPr>
              <w:ind w:left="-109"/>
              <w:jc w:val="center"/>
              <w:rPr>
                <w:rFonts w:ascii="Times New Roman" w:eastAsia="Times New Roman" w:hAnsi="Times New Roman"/>
                <w:sz w:val="20"/>
                <w:szCs w:val="20"/>
                <w:lang w:eastAsia="ru-RU"/>
              </w:rPr>
            </w:pPr>
            <w:r w:rsidRPr="004661E4">
              <w:rPr>
                <w:rFonts w:ascii="Times New Roman" w:eastAsia="Times New Roman" w:hAnsi="Times New Roman"/>
                <w:sz w:val="20"/>
                <w:szCs w:val="20"/>
                <w:lang w:eastAsia="ru-RU"/>
              </w:rPr>
              <w:t>0,0</w:t>
            </w:r>
          </w:p>
        </w:tc>
        <w:tc>
          <w:tcPr>
            <w:tcW w:w="1983" w:type="dxa"/>
            <w:shd w:val="clear" w:color="auto" w:fill="auto"/>
          </w:tcPr>
          <w:p w:rsidR="006E76E4" w:rsidRPr="004661E4" w:rsidRDefault="006E76E4" w:rsidP="00856BD6">
            <w:pPr>
              <w:jc w:val="center"/>
              <w:rPr>
                <w:rFonts w:ascii="Times New Roman" w:eastAsia="Times New Roman" w:hAnsi="Times New Roman"/>
                <w:bCs/>
                <w:sz w:val="16"/>
                <w:szCs w:val="16"/>
                <w:lang w:eastAsia="ru-RU"/>
              </w:rPr>
            </w:pPr>
          </w:p>
        </w:tc>
      </w:tr>
      <w:tr w:rsidR="006E76E4" w:rsidRPr="00F64009" w:rsidTr="00856BD6">
        <w:tc>
          <w:tcPr>
            <w:tcW w:w="569" w:type="dxa"/>
            <w:shd w:val="clear" w:color="auto" w:fill="auto"/>
          </w:tcPr>
          <w:p w:rsidR="006E76E4" w:rsidRPr="00E62179" w:rsidRDefault="006E76E4" w:rsidP="00856BD6">
            <w:pPr>
              <w:jc w:val="center"/>
              <w:rPr>
                <w:rFonts w:ascii="Times New Roman" w:eastAsia="Times New Roman" w:hAnsi="Times New Roman"/>
                <w:bCs/>
                <w:sz w:val="20"/>
                <w:szCs w:val="20"/>
                <w:lang w:eastAsia="ru-RU"/>
              </w:rPr>
            </w:pPr>
          </w:p>
          <w:p w:rsidR="006E76E4" w:rsidRPr="00E62179" w:rsidRDefault="006E76E4" w:rsidP="00856BD6">
            <w:pPr>
              <w:jc w:val="center"/>
              <w:rPr>
                <w:rFonts w:ascii="Times New Roman" w:eastAsia="Times New Roman" w:hAnsi="Times New Roman"/>
                <w:bCs/>
                <w:sz w:val="20"/>
                <w:szCs w:val="20"/>
                <w:lang w:eastAsia="ru-RU"/>
              </w:rPr>
            </w:pPr>
            <w:r w:rsidRPr="00E62179">
              <w:rPr>
                <w:rFonts w:ascii="Times New Roman" w:eastAsia="Times New Roman" w:hAnsi="Times New Roman"/>
                <w:bCs/>
                <w:sz w:val="20"/>
                <w:szCs w:val="20"/>
                <w:lang w:eastAsia="ru-RU"/>
              </w:rPr>
              <w:t>1.</w:t>
            </w:r>
          </w:p>
        </w:tc>
        <w:tc>
          <w:tcPr>
            <w:tcW w:w="2409" w:type="dxa"/>
            <w:shd w:val="clear" w:color="auto" w:fill="auto"/>
          </w:tcPr>
          <w:p w:rsidR="006E76E4" w:rsidRPr="00E62179" w:rsidRDefault="006E76E4" w:rsidP="00856BD6">
            <w:pPr>
              <w:rPr>
                <w:rFonts w:ascii="Times New Roman" w:eastAsia="Times New Roman" w:hAnsi="Times New Roman"/>
                <w:bCs/>
                <w:sz w:val="20"/>
                <w:szCs w:val="20"/>
                <w:lang w:eastAsia="ru-RU"/>
              </w:rPr>
            </w:pPr>
            <w:r w:rsidRPr="00E62179">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6E76E4" w:rsidRPr="00E62179" w:rsidRDefault="00135171" w:rsidP="00856BD6">
            <w:pPr>
              <w:jc w:val="center"/>
              <w:rPr>
                <w:rFonts w:ascii="Times New Roman" w:eastAsia="Times New Roman" w:hAnsi="Times New Roman"/>
                <w:bCs/>
                <w:sz w:val="20"/>
                <w:szCs w:val="20"/>
                <w:lang w:eastAsia="ru-RU"/>
              </w:rPr>
            </w:pPr>
            <w:r w:rsidRPr="00E62179">
              <w:rPr>
                <w:rFonts w:ascii="Times New Roman" w:eastAsia="Times New Roman" w:hAnsi="Times New Roman"/>
                <w:color w:val="000000"/>
                <w:sz w:val="20"/>
                <w:szCs w:val="20"/>
                <w:lang w:eastAsia="ru-RU"/>
              </w:rPr>
              <w:t>2 239,0</w:t>
            </w:r>
          </w:p>
        </w:tc>
        <w:tc>
          <w:tcPr>
            <w:tcW w:w="1276" w:type="dxa"/>
            <w:shd w:val="clear" w:color="auto" w:fill="auto"/>
            <w:vAlign w:val="center"/>
          </w:tcPr>
          <w:p w:rsidR="006E76E4" w:rsidRPr="00BD4EF4" w:rsidRDefault="0020669D"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2 370,0</w:t>
            </w:r>
          </w:p>
        </w:tc>
        <w:tc>
          <w:tcPr>
            <w:tcW w:w="1275" w:type="dxa"/>
            <w:shd w:val="clear" w:color="auto" w:fill="auto"/>
            <w:vAlign w:val="center"/>
          </w:tcPr>
          <w:p w:rsidR="006E76E4" w:rsidRPr="00BD4EF4" w:rsidRDefault="0020669D"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497,0</w:t>
            </w:r>
          </w:p>
        </w:tc>
        <w:tc>
          <w:tcPr>
            <w:tcW w:w="851" w:type="dxa"/>
            <w:shd w:val="clear" w:color="auto" w:fill="auto"/>
            <w:vAlign w:val="center"/>
          </w:tcPr>
          <w:p w:rsidR="006E76E4" w:rsidRPr="00BD4EF4" w:rsidRDefault="0020669D"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21,0</w:t>
            </w:r>
          </w:p>
        </w:tc>
        <w:tc>
          <w:tcPr>
            <w:tcW w:w="1983" w:type="dxa"/>
            <w:shd w:val="clear" w:color="auto" w:fill="auto"/>
          </w:tcPr>
          <w:p w:rsidR="006E76E4" w:rsidRPr="00F64009" w:rsidRDefault="006E76E4" w:rsidP="00856BD6">
            <w:pPr>
              <w:jc w:val="center"/>
              <w:rPr>
                <w:rFonts w:ascii="Times New Roman" w:eastAsia="Times New Roman" w:hAnsi="Times New Roman"/>
                <w:bCs/>
                <w:sz w:val="16"/>
                <w:szCs w:val="16"/>
                <w:highlight w:val="yellow"/>
                <w:lang w:eastAsia="ru-RU"/>
              </w:rPr>
            </w:pPr>
          </w:p>
        </w:tc>
      </w:tr>
      <w:tr w:rsidR="006E76E4" w:rsidRPr="00F64009" w:rsidTr="00856BD6">
        <w:tc>
          <w:tcPr>
            <w:tcW w:w="569" w:type="dxa"/>
            <w:shd w:val="clear" w:color="auto" w:fill="auto"/>
            <w:vAlign w:val="center"/>
          </w:tcPr>
          <w:p w:rsidR="006E76E4" w:rsidRPr="00F64009" w:rsidRDefault="006E76E4" w:rsidP="00856BD6">
            <w:pPr>
              <w:jc w:val="center"/>
              <w:rPr>
                <w:rFonts w:ascii="Times New Roman" w:hAnsi="Times New Roman"/>
                <w:sz w:val="20"/>
                <w:szCs w:val="20"/>
                <w:highlight w:val="yellow"/>
              </w:rPr>
            </w:pPr>
            <w:r w:rsidRPr="00E62179">
              <w:rPr>
                <w:rFonts w:ascii="Times New Roman" w:hAnsi="Times New Roman"/>
                <w:sz w:val="20"/>
                <w:szCs w:val="20"/>
              </w:rPr>
              <w:t>1.1.</w:t>
            </w:r>
          </w:p>
        </w:tc>
        <w:tc>
          <w:tcPr>
            <w:tcW w:w="2409" w:type="dxa"/>
            <w:shd w:val="clear" w:color="auto" w:fill="auto"/>
            <w:vAlign w:val="center"/>
          </w:tcPr>
          <w:p w:rsidR="006E76E4" w:rsidRPr="00E62179" w:rsidRDefault="006E76E4" w:rsidP="00856BD6">
            <w:pPr>
              <w:rPr>
                <w:rFonts w:ascii="Times New Roman" w:hAnsi="Times New Roman"/>
                <w:sz w:val="20"/>
                <w:szCs w:val="20"/>
              </w:rPr>
            </w:pPr>
            <w:r w:rsidRPr="00E62179">
              <w:rPr>
                <w:rFonts w:ascii="Times New Roman" w:hAnsi="Times New Roman"/>
                <w:sz w:val="20"/>
                <w:szCs w:val="20"/>
              </w:rPr>
              <w:t>-субвенции на осуществление отдельных полномочий ХМАО – Югры в сфере обращения с твердыми коммунальными отходами (бюджет автономного округа)</w:t>
            </w:r>
          </w:p>
        </w:tc>
        <w:tc>
          <w:tcPr>
            <w:tcW w:w="1276" w:type="dxa"/>
            <w:shd w:val="clear" w:color="auto" w:fill="auto"/>
            <w:vAlign w:val="center"/>
          </w:tcPr>
          <w:p w:rsidR="006E76E4" w:rsidRPr="00E62179" w:rsidRDefault="006B4AC2" w:rsidP="006B4AC2">
            <w:pPr>
              <w:jc w:val="center"/>
              <w:rPr>
                <w:rFonts w:ascii="Times New Roman" w:eastAsia="Times New Roman" w:hAnsi="Times New Roman"/>
                <w:bCs/>
                <w:sz w:val="20"/>
                <w:szCs w:val="20"/>
                <w:lang w:eastAsia="ru-RU"/>
              </w:rPr>
            </w:pPr>
            <w:r w:rsidRPr="00E62179">
              <w:rPr>
                <w:rFonts w:ascii="Times New Roman" w:eastAsia="Times New Roman" w:hAnsi="Times New Roman"/>
                <w:bCs/>
                <w:sz w:val="20"/>
                <w:szCs w:val="20"/>
                <w:lang w:eastAsia="ru-RU"/>
              </w:rPr>
              <w:t>139,0</w:t>
            </w:r>
          </w:p>
        </w:tc>
        <w:tc>
          <w:tcPr>
            <w:tcW w:w="1276" w:type="dxa"/>
            <w:shd w:val="clear" w:color="auto" w:fill="auto"/>
            <w:vAlign w:val="center"/>
          </w:tcPr>
          <w:p w:rsidR="006E76E4" w:rsidRPr="00E62179" w:rsidRDefault="00602D2A" w:rsidP="00856BD6">
            <w:pPr>
              <w:jc w:val="center"/>
              <w:rPr>
                <w:rFonts w:ascii="Times New Roman" w:eastAsia="Times New Roman" w:hAnsi="Times New Roman"/>
                <w:bCs/>
                <w:sz w:val="20"/>
                <w:szCs w:val="20"/>
                <w:lang w:eastAsia="ru-RU"/>
              </w:rPr>
            </w:pPr>
            <w:r w:rsidRPr="00E62179">
              <w:rPr>
                <w:rFonts w:ascii="Times New Roman" w:eastAsia="Times New Roman" w:hAnsi="Times New Roman"/>
                <w:bCs/>
                <w:sz w:val="20"/>
                <w:szCs w:val="20"/>
                <w:lang w:eastAsia="ru-RU"/>
              </w:rPr>
              <w:t>151,6</w:t>
            </w:r>
          </w:p>
        </w:tc>
        <w:tc>
          <w:tcPr>
            <w:tcW w:w="1275" w:type="dxa"/>
            <w:shd w:val="clear" w:color="auto" w:fill="auto"/>
            <w:vAlign w:val="center"/>
          </w:tcPr>
          <w:p w:rsidR="006E76E4" w:rsidRPr="00E62179" w:rsidRDefault="00602D2A" w:rsidP="00856BD6">
            <w:pPr>
              <w:jc w:val="center"/>
              <w:rPr>
                <w:rFonts w:ascii="Times New Roman" w:eastAsia="Times New Roman" w:hAnsi="Times New Roman"/>
                <w:bCs/>
                <w:sz w:val="20"/>
                <w:szCs w:val="20"/>
                <w:lang w:eastAsia="ru-RU"/>
              </w:rPr>
            </w:pPr>
            <w:r w:rsidRPr="00E62179">
              <w:rPr>
                <w:rFonts w:ascii="Times New Roman" w:eastAsia="Times New Roman" w:hAnsi="Times New Roman"/>
                <w:bCs/>
                <w:sz w:val="20"/>
                <w:szCs w:val="20"/>
                <w:lang w:eastAsia="ru-RU"/>
              </w:rPr>
              <w:t>0,0</w:t>
            </w:r>
          </w:p>
        </w:tc>
        <w:tc>
          <w:tcPr>
            <w:tcW w:w="851" w:type="dxa"/>
            <w:shd w:val="clear" w:color="auto" w:fill="auto"/>
            <w:vAlign w:val="center"/>
          </w:tcPr>
          <w:p w:rsidR="006E76E4" w:rsidRPr="00E62179" w:rsidRDefault="00602D2A" w:rsidP="00856BD6">
            <w:pPr>
              <w:jc w:val="center"/>
              <w:rPr>
                <w:rFonts w:ascii="Times New Roman" w:eastAsia="Times New Roman" w:hAnsi="Times New Roman"/>
                <w:bCs/>
                <w:sz w:val="20"/>
                <w:szCs w:val="20"/>
                <w:lang w:eastAsia="ru-RU"/>
              </w:rPr>
            </w:pPr>
            <w:r w:rsidRPr="00E62179">
              <w:rPr>
                <w:rFonts w:ascii="Times New Roman" w:eastAsia="Times New Roman" w:hAnsi="Times New Roman"/>
                <w:bCs/>
                <w:sz w:val="20"/>
                <w:szCs w:val="20"/>
                <w:lang w:eastAsia="ru-RU"/>
              </w:rPr>
              <w:t>0,0</w:t>
            </w:r>
          </w:p>
        </w:tc>
        <w:tc>
          <w:tcPr>
            <w:tcW w:w="1983" w:type="dxa"/>
            <w:shd w:val="clear" w:color="auto" w:fill="auto"/>
            <w:vAlign w:val="center"/>
          </w:tcPr>
          <w:p w:rsidR="006E76E4" w:rsidRPr="00F64009" w:rsidRDefault="00ED3269" w:rsidP="005D26EE">
            <w:pPr>
              <w:ind w:left="-77"/>
              <w:rPr>
                <w:rFonts w:ascii="Times New Roman" w:eastAsia="Times New Roman" w:hAnsi="Times New Roman"/>
                <w:bCs/>
                <w:sz w:val="20"/>
                <w:szCs w:val="20"/>
                <w:highlight w:val="yellow"/>
                <w:lang w:eastAsia="ru-RU"/>
              </w:rPr>
            </w:pPr>
            <w:r w:rsidRPr="005D26EE">
              <w:rPr>
                <w:rFonts w:ascii="Times New Roman" w:eastAsia="Times New Roman" w:hAnsi="Times New Roman"/>
                <w:bCs/>
                <w:sz w:val="20"/>
                <w:szCs w:val="20"/>
                <w:lang w:eastAsia="ru-RU"/>
              </w:rPr>
              <w:t xml:space="preserve">Освоение денежных средств </w:t>
            </w:r>
            <w:r w:rsidR="00975623" w:rsidRPr="005D26EE">
              <w:rPr>
                <w:rFonts w:ascii="Times New Roman" w:eastAsia="Times New Roman" w:hAnsi="Times New Roman"/>
                <w:bCs/>
                <w:sz w:val="20"/>
                <w:szCs w:val="20"/>
                <w:lang w:eastAsia="ru-RU"/>
              </w:rPr>
              <w:t xml:space="preserve">планируется </w:t>
            </w:r>
            <w:r w:rsidR="0023320C" w:rsidRPr="005D26EE">
              <w:rPr>
                <w:rFonts w:ascii="Times New Roman" w:eastAsia="Times New Roman" w:hAnsi="Times New Roman"/>
                <w:bCs/>
                <w:sz w:val="20"/>
                <w:szCs w:val="20"/>
                <w:lang w:eastAsia="ru-RU"/>
              </w:rPr>
              <w:t xml:space="preserve">в </w:t>
            </w:r>
            <w:r w:rsidR="005D26EE" w:rsidRPr="005D26EE">
              <w:rPr>
                <w:rFonts w:ascii="Times New Roman" w:eastAsia="Times New Roman" w:hAnsi="Times New Roman"/>
                <w:bCs/>
                <w:sz w:val="20"/>
                <w:szCs w:val="20"/>
                <w:lang w:eastAsia="ru-RU"/>
              </w:rPr>
              <w:t>4</w:t>
            </w:r>
            <w:r w:rsidR="0023320C" w:rsidRPr="005D26EE">
              <w:rPr>
                <w:rFonts w:ascii="Times New Roman" w:eastAsia="Times New Roman" w:hAnsi="Times New Roman"/>
                <w:bCs/>
                <w:sz w:val="20"/>
                <w:szCs w:val="20"/>
                <w:lang w:eastAsia="ru-RU"/>
              </w:rPr>
              <w:t xml:space="preserve"> квартале</w:t>
            </w:r>
            <w:r w:rsidR="00975623" w:rsidRPr="005D26EE">
              <w:rPr>
                <w:rFonts w:ascii="Times New Roman" w:eastAsia="Times New Roman" w:hAnsi="Times New Roman"/>
                <w:bCs/>
                <w:sz w:val="20"/>
                <w:szCs w:val="20"/>
                <w:lang w:eastAsia="ru-RU"/>
              </w:rPr>
              <w:t xml:space="preserve"> 2023 года</w:t>
            </w:r>
          </w:p>
        </w:tc>
      </w:tr>
      <w:tr w:rsidR="006E76E4" w:rsidRPr="00F64009" w:rsidTr="00856BD6">
        <w:tc>
          <w:tcPr>
            <w:tcW w:w="569" w:type="dxa"/>
            <w:shd w:val="clear" w:color="auto" w:fill="auto"/>
            <w:vAlign w:val="center"/>
          </w:tcPr>
          <w:p w:rsidR="006E76E4" w:rsidRPr="00384828" w:rsidRDefault="006E76E4" w:rsidP="00856BD6">
            <w:pPr>
              <w:jc w:val="center"/>
              <w:rPr>
                <w:rFonts w:ascii="Times New Roman" w:hAnsi="Times New Roman"/>
                <w:sz w:val="20"/>
                <w:szCs w:val="20"/>
              </w:rPr>
            </w:pPr>
            <w:r w:rsidRPr="00384828">
              <w:rPr>
                <w:rFonts w:ascii="Times New Roman" w:hAnsi="Times New Roman"/>
                <w:sz w:val="20"/>
                <w:szCs w:val="20"/>
              </w:rPr>
              <w:t>1.2.</w:t>
            </w:r>
          </w:p>
        </w:tc>
        <w:tc>
          <w:tcPr>
            <w:tcW w:w="2409" w:type="dxa"/>
            <w:shd w:val="clear" w:color="auto" w:fill="auto"/>
            <w:vAlign w:val="center"/>
          </w:tcPr>
          <w:p w:rsidR="006E76E4" w:rsidRPr="00384828" w:rsidRDefault="006E76E4" w:rsidP="006B4AC2">
            <w:pPr>
              <w:rPr>
                <w:rFonts w:ascii="Times New Roman" w:hAnsi="Times New Roman"/>
                <w:sz w:val="20"/>
                <w:szCs w:val="20"/>
              </w:rPr>
            </w:pPr>
            <w:r w:rsidRPr="00384828">
              <w:rPr>
                <w:rFonts w:ascii="Times New Roman" w:eastAsia="Times New Roman" w:hAnsi="Times New Roman"/>
                <w:sz w:val="20"/>
                <w:szCs w:val="20"/>
                <w:lang w:eastAsia="ru-RU"/>
              </w:rPr>
              <w:t>-</w:t>
            </w:r>
            <w:r w:rsidR="006B4AC2" w:rsidRPr="00384828">
              <w:rPr>
                <w:rFonts w:ascii="Times New Roman" w:eastAsia="Times New Roman" w:hAnsi="Times New Roman"/>
                <w:sz w:val="20"/>
                <w:szCs w:val="20"/>
                <w:lang w:eastAsia="ru-RU"/>
              </w:rPr>
              <w:t>ликвидация свалок</w:t>
            </w:r>
            <w:r w:rsidRPr="00384828">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6E76E4" w:rsidRPr="00384828" w:rsidRDefault="00135171" w:rsidP="00856BD6">
            <w:pPr>
              <w:jc w:val="center"/>
              <w:rPr>
                <w:rFonts w:ascii="Times New Roman" w:eastAsia="Times New Roman" w:hAnsi="Times New Roman"/>
                <w:bCs/>
                <w:sz w:val="20"/>
                <w:szCs w:val="20"/>
                <w:lang w:eastAsia="ru-RU"/>
              </w:rPr>
            </w:pPr>
            <w:r w:rsidRPr="00384828">
              <w:rPr>
                <w:rFonts w:ascii="Times New Roman" w:eastAsia="Times New Roman" w:hAnsi="Times New Roman"/>
                <w:bCs/>
                <w:sz w:val="20"/>
                <w:szCs w:val="20"/>
                <w:lang w:eastAsia="ru-RU"/>
              </w:rPr>
              <w:t>1 500,0</w:t>
            </w:r>
          </w:p>
        </w:tc>
        <w:tc>
          <w:tcPr>
            <w:tcW w:w="1276" w:type="dxa"/>
            <w:shd w:val="clear" w:color="auto" w:fill="auto"/>
            <w:vAlign w:val="center"/>
          </w:tcPr>
          <w:p w:rsidR="006E76E4" w:rsidRPr="00384828" w:rsidRDefault="00DB7ADB" w:rsidP="00384828">
            <w:pPr>
              <w:jc w:val="center"/>
              <w:rPr>
                <w:rFonts w:ascii="Times New Roman" w:eastAsia="Times New Roman" w:hAnsi="Times New Roman"/>
                <w:bCs/>
                <w:sz w:val="20"/>
                <w:szCs w:val="20"/>
                <w:lang w:eastAsia="ru-RU"/>
              </w:rPr>
            </w:pPr>
            <w:r w:rsidRPr="00384828">
              <w:rPr>
                <w:rFonts w:ascii="Times New Roman" w:eastAsia="Times New Roman" w:hAnsi="Times New Roman"/>
                <w:bCs/>
                <w:sz w:val="20"/>
                <w:szCs w:val="20"/>
                <w:lang w:val="en-US" w:eastAsia="ru-RU"/>
              </w:rPr>
              <w:t>2</w:t>
            </w:r>
            <w:r w:rsidR="00384828">
              <w:rPr>
                <w:rFonts w:ascii="Times New Roman" w:eastAsia="Times New Roman" w:hAnsi="Times New Roman"/>
                <w:bCs/>
                <w:sz w:val="20"/>
                <w:szCs w:val="20"/>
                <w:lang w:val="en-US" w:eastAsia="ru-RU"/>
              </w:rPr>
              <w:t> </w:t>
            </w:r>
            <w:r w:rsidR="00384828">
              <w:rPr>
                <w:rFonts w:ascii="Times New Roman" w:eastAsia="Times New Roman" w:hAnsi="Times New Roman"/>
                <w:bCs/>
                <w:sz w:val="20"/>
                <w:szCs w:val="20"/>
                <w:lang w:eastAsia="ru-RU"/>
              </w:rPr>
              <w:t>118,5</w:t>
            </w:r>
          </w:p>
        </w:tc>
        <w:tc>
          <w:tcPr>
            <w:tcW w:w="1275" w:type="dxa"/>
            <w:shd w:val="clear" w:color="auto" w:fill="auto"/>
            <w:vAlign w:val="center"/>
          </w:tcPr>
          <w:p w:rsidR="006E76E4" w:rsidRPr="00384828" w:rsidRDefault="00384828"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497,0</w:t>
            </w:r>
          </w:p>
        </w:tc>
        <w:tc>
          <w:tcPr>
            <w:tcW w:w="851" w:type="dxa"/>
            <w:shd w:val="clear" w:color="auto" w:fill="auto"/>
            <w:vAlign w:val="center"/>
          </w:tcPr>
          <w:p w:rsidR="006E76E4" w:rsidRPr="00384828" w:rsidRDefault="00384828" w:rsidP="00DB7ADB">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23,5</w:t>
            </w:r>
          </w:p>
        </w:tc>
        <w:tc>
          <w:tcPr>
            <w:tcW w:w="1983" w:type="dxa"/>
            <w:shd w:val="clear" w:color="auto" w:fill="auto"/>
            <w:vAlign w:val="center"/>
          </w:tcPr>
          <w:p w:rsidR="006E76E4" w:rsidRPr="00F64009" w:rsidRDefault="00B85803" w:rsidP="00A5002E">
            <w:pPr>
              <w:ind w:left="-77"/>
              <w:rPr>
                <w:rFonts w:ascii="Times New Roman" w:eastAsia="Times New Roman" w:hAnsi="Times New Roman"/>
                <w:bCs/>
                <w:sz w:val="20"/>
                <w:szCs w:val="20"/>
                <w:highlight w:val="yellow"/>
                <w:lang w:eastAsia="ru-RU"/>
              </w:rPr>
            </w:pPr>
            <w:r w:rsidRPr="00A5002E">
              <w:rPr>
                <w:rFonts w:ascii="Times New Roman" w:eastAsia="Times New Roman" w:hAnsi="Times New Roman"/>
                <w:sz w:val="20"/>
                <w:szCs w:val="20"/>
                <w:lang w:eastAsia="ru-RU"/>
              </w:rPr>
              <w:t>Муниципальны</w:t>
            </w:r>
            <w:r w:rsidR="00A5002E" w:rsidRPr="00A5002E">
              <w:rPr>
                <w:rFonts w:ascii="Times New Roman" w:eastAsia="Times New Roman" w:hAnsi="Times New Roman"/>
                <w:sz w:val="20"/>
                <w:szCs w:val="20"/>
                <w:lang w:eastAsia="ru-RU"/>
              </w:rPr>
              <w:t>е</w:t>
            </w:r>
            <w:r w:rsidRPr="00A5002E">
              <w:rPr>
                <w:rFonts w:ascii="Times New Roman" w:eastAsia="Times New Roman" w:hAnsi="Times New Roman"/>
                <w:sz w:val="20"/>
                <w:szCs w:val="20"/>
                <w:lang w:eastAsia="ru-RU"/>
              </w:rPr>
              <w:t xml:space="preserve"> контракт</w:t>
            </w:r>
            <w:r w:rsidR="00A5002E" w:rsidRPr="00A5002E">
              <w:rPr>
                <w:rFonts w:ascii="Times New Roman" w:eastAsia="Times New Roman" w:hAnsi="Times New Roman"/>
                <w:sz w:val="20"/>
                <w:szCs w:val="20"/>
                <w:lang w:eastAsia="ru-RU"/>
              </w:rPr>
              <w:t>ы</w:t>
            </w:r>
            <w:r w:rsidRPr="00A5002E">
              <w:rPr>
                <w:rFonts w:ascii="Times New Roman" w:eastAsia="Times New Roman" w:hAnsi="Times New Roman"/>
                <w:sz w:val="20"/>
                <w:szCs w:val="20"/>
                <w:lang w:eastAsia="ru-RU"/>
              </w:rPr>
              <w:t xml:space="preserve"> заключен</w:t>
            </w:r>
            <w:r w:rsidR="00A5002E" w:rsidRPr="00A5002E">
              <w:rPr>
                <w:rFonts w:ascii="Times New Roman" w:eastAsia="Times New Roman" w:hAnsi="Times New Roman"/>
                <w:sz w:val="20"/>
                <w:szCs w:val="20"/>
                <w:lang w:eastAsia="ru-RU"/>
              </w:rPr>
              <w:t>ы</w:t>
            </w:r>
            <w:r w:rsidRPr="00A5002E">
              <w:rPr>
                <w:rFonts w:ascii="Times New Roman" w:eastAsia="Times New Roman" w:hAnsi="Times New Roman"/>
                <w:sz w:val="20"/>
                <w:szCs w:val="20"/>
                <w:lang w:eastAsia="ru-RU"/>
              </w:rPr>
              <w:t xml:space="preserve"> </w:t>
            </w:r>
            <w:r w:rsidR="00A5002E" w:rsidRPr="00A5002E">
              <w:rPr>
                <w:rFonts w:ascii="Times New Roman" w:eastAsia="Times New Roman" w:hAnsi="Times New Roman"/>
                <w:sz w:val="20"/>
                <w:szCs w:val="20"/>
                <w:lang w:eastAsia="ru-RU"/>
              </w:rPr>
              <w:t>в</w:t>
            </w:r>
            <w:r w:rsidRPr="00A5002E">
              <w:rPr>
                <w:rFonts w:ascii="Times New Roman" w:eastAsia="Times New Roman" w:hAnsi="Times New Roman"/>
                <w:sz w:val="20"/>
                <w:szCs w:val="20"/>
                <w:lang w:eastAsia="ru-RU"/>
              </w:rPr>
              <w:t xml:space="preserve"> сумм</w:t>
            </w:r>
            <w:r w:rsidR="00A5002E" w:rsidRPr="00A5002E">
              <w:rPr>
                <w:rFonts w:ascii="Times New Roman" w:eastAsia="Times New Roman" w:hAnsi="Times New Roman"/>
                <w:sz w:val="20"/>
                <w:szCs w:val="20"/>
                <w:lang w:eastAsia="ru-RU"/>
              </w:rPr>
              <w:t>е</w:t>
            </w:r>
            <w:r w:rsidRPr="00A5002E">
              <w:rPr>
                <w:rFonts w:ascii="Times New Roman" w:eastAsia="Times New Roman" w:hAnsi="Times New Roman"/>
                <w:sz w:val="20"/>
                <w:szCs w:val="20"/>
                <w:lang w:eastAsia="ru-RU"/>
              </w:rPr>
              <w:t xml:space="preserve"> </w:t>
            </w:r>
            <w:r w:rsidR="00A5002E" w:rsidRPr="00A5002E">
              <w:rPr>
                <w:rFonts w:ascii="Times New Roman" w:eastAsia="Times New Roman" w:hAnsi="Times New Roman"/>
                <w:sz w:val="20"/>
                <w:szCs w:val="20"/>
                <w:lang w:eastAsia="ru-RU"/>
              </w:rPr>
              <w:t>2 118,5</w:t>
            </w:r>
            <w:r w:rsidRPr="00A5002E">
              <w:rPr>
                <w:rFonts w:ascii="Times New Roman" w:eastAsia="Times New Roman" w:hAnsi="Times New Roman"/>
                <w:sz w:val="20"/>
                <w:szCs w:val="20"/>
                <w:lang w:eastAsia="ru-RU"/>
              </w:rPr>
              <w:t xml:space="preserve"> тыс. рублей, срок исполнения – </w:t>
            </w:r>
            <w:r w:rsidR="00A5002E" w:rsidRPr="00A5002E">
              <w:rPr>
                <w:rFonts w:ascii="Times New Roman" w:eastAsia="Times New Roman" w:hAnsi="Times New Roman"/>
                <w:sz w:val="20"/>
                <w:szCs w:val="20"/>
                <w:lang w:eastAsia="ru-RU"/>
              </w:rPr>
              <w:t>октябрь 2023 года</w:t>
            </w:r>
            <w:r w:rsidRPr="00A5002E">
              <w:rPr>
                <w:rFonts w:ascii="Times New Roman" w:eastAsia="Times New Roman" w:hAnsi="Times New Roman"/>
                <w:sz w:val="20"/>
                <w:szCs w:val="20"/>
                <w:lang w:eastAsia="ru-RU"/>
              </w:rPr>
              <w:t xml:space="preserve"> </w:t>
            </w:r>
          </w:p>
        </w:tc>
      </w:tr>
      <w:tr w:rsidR="006E76E4" w:rsidRPr="00F64009" w:rsidTr="00856BD6">
        <w:tc>
          <w:tcPr>
            <w:tcW w:w="569" w:type="dxa"/>
            <w:shd w:val="clear" w:color="auto" w:fill="auto"/>
            <w:vAlign w:val="center"/>
          </w:tcPr>
          <w:p w:rsidR="006E76E4" w:rsidRPr="00384828" w:rsidRDefault="006E76E4" w:rsidP="006B4AC2">
            <w:pPr>
              <w:jc w:val="center"/>
              <w:rPr>
                <w:rFonts w:ascii="Times New Roman" w:hAnsi="Times New Roman"/>
                <w:sz w:val="20"/>
                <w:szCs w:val="20"/>
              </w:rPr>
            </w:pPr>
            <w:r w:rsidRPr="00384828">
              <w:rPr>
                <w:rFonts w:ascii="Times New Roman" w:hAnsi="Times New Roman"/>
                <w:sz w:val="20"/>
                <w:szCs w:val="20"/>
              </w:rPr>
              <w:t>1.</w:t>
            </w:r>
            <w:r w:rsidR="006B4AC2" w:rsidRPr="00384828">
              <w:rPr>
                <w:rFonts w:ascii="Times New Roman" w:hAnsi="Times New Roman"/>
                <w:sz w:val="20"/>
                <w:szCs w:val="20"/>
              </w:rPr>
              <w:t>3.</w:t>
            </w:r>
          </w:p>
        </w:tc>
        <w:tc>
          <w:tcPr>
            <w:tcW w:w="2409" w:type="dxa"/>
            <w:shd w:val="clear" w:color="auto" w:fill="auto"/>
            <w:vAlign w:val="center"/>
          </w:tcPr>
          <w:p w:rsidR="006E76E4" w:rsidRPr="00384828" w:rsidRDefault="006E76E4" w:rsidP="00534C63">
            <w:pPr>
              <w:rPr>
                <w:rFonts w:ascii="Times New Roman" w:eastAsia="Times New Roman" w:hAnsi="Times New Roman"/>
                <w:sz w:val="20"/>
                <w:szCs w:val="20"/>
                <w:lang w:eastAsia="ru-RU"/>
              </w:rPr>
            </w:pPr>
            <w:r w:rsidRPr="00384828">
              <w:rPr>
                <w:rFonts w:ascii="Times New Roman" w:eastAsia="Times New Roman" w:hAnsi="Times New Roman"/>
                <w:sz w:val="20"/>
                <w:szCs w:val="20"/>
                <w:lang w:eastAsia="ru-RU"/>
              </w:rPr>
              <w:t>-</w:t>
            </w:r>
            <w:r w:rsidR="006B4AC2" w:rsidRPr="00384828">
              <w:rPr>
                <w:rFonts w:ascii="Times New Roman" w:eastAsia="Times New Roman" w:hAnsi="Times New Roman"/>
                <w:sz w:val="20"/>
                <w:szCs w:val="20"/>
                <w:lang w:eastAsia="ru-RU"/>
              </w:rPr>
              <w:t xml:space="preserve"> </w:t>
            </w:r>
            <w:r w:rsidR="0020669D" w:rsidRPr="0020669D">
              <w:rPr>
                <w:rFonts w:ascii="Times New Roman" w:eastAsia="Times New Roman" w:hAnsi="Times New Roman"/>
                <w:sz w:val="20"/>
                <w:szCs w:val="20"/>
                <w:lang w:eastAsia="ru-RU"/>
              </w:rPr>
              <w:t xml:space="preserve">содержание и обслуживание контейнерных площадок твердых коммунальных отходов </w:t>
            </w:r>
            <w:r w:rsidRPr="00384828">
              <w:rPr>
                <w:rFonts w:ascii="Times New Roman" w:eastAsia="Times New Roman" w:hAnsi="Times New Roman"/>
                <w:sz w:val="20"/>
                <w:szCs w:val="20"/>
                <w:lang w:eastAsia="ru-RU"/>
              </w:rPr>
              <w:t>(местный бюджет)</w:t>
            </w:r>
          </w:p>
        </w:tc>
        <w:tc>
          <w:tcPr>
            <w:tcW w:w="1276" w:type="dxa"/>
            <w:shd w:val="clear" w:color="auto" w:fill="auto"/>
            <w:vAlign w:val="center"/>
          </w:tcPr>
          <w:p w:rsidR="006E76E4" w:rsidRPr="00384828" w:rsidRDefault="006B4AC2" w:rsidP="00856BD6">
            <w:pPr>
              <w:jc w:val="center"/>
              <w:rPr>
                <w:rFonts w:ascii="Times New Roman" w:eastAsia="Times New Roman" w:hAnsi="Times New Roman"/>
                <w:bCs/>
                <w:sz w:val="20"/>
                <w:szCs w:val="20"/>
                <w:lang w:eastAsia="ru-RU"/>
              </w:rPr>
            </w:pPr>
            <w:r w:rsidRPr="00384828">
              <w:rPr>
                <w:rFonts w:ascii="Times New Roman" w:eastAsia="Times New Roman" w:hAnsi="Times New Roman"/>
                <w:bCs/>
                <w:sz w:val="20"/>
                <w:szCs w:val="20"/>
                <w:lang w:eastAsia="ru-RU"/>
              </w:rPr>
              <w:t>6</w:t>
            </w:r>
            <w:r w:rsidR="00135171" w:rsidRPr="00384828">
              <w:rPr>
                <w:rFonts w:ascii="Times New Roman" w:eastAsia="Times New Roman" w:hAnsi="Times New Roman"/>
                <w:bCs/>
                <w:sz w:val="20"/>
                <w:szCs w:val="20"/>
                <w:lang w:eastAsia="ru-RU"/>
              </w:rPr>
              <w:t>0</w:t>
            </w:r>
            <w:r w:rsidR="006E76E4" w:rsidRPr="00384828">
              <w:rPr>
                <w:rFonts w:ascii="Times New Roman" w:eastAsia="Times New Roman" w:hAnsi="Times New Roman"/>
                <w:bCs/>
                <w:sz w:val="20"/>
                <w:szCs w:val="20"/>
                <w:lang w:eastAsia="ru-RU"/>
              </w:rPr>
              <w:t>0,0</w:t>
            </w:r>
          </w:p>
        </w:tc>
        <w:tc>
          <w:tcPr>
            <w:tcW w:w="1276" w:type="dxa"/>
            <w:shd w:val="clear" w:color="auto" w:fill="auto"/>
            <w:vAlign w:val="center"/>
          </w:tcPr>
          <w:p w:rsidR="006E76E4" w:rsidRPr="00384828" w:rsidRDefault="00534C63" w:rsidP="00856BD6">
            <w:pPr>
              <w:jc w:val="center"/>
              <w:rPr>
                <w:rFonts w:ascii="Times New Roman" w:eastAsia="Times New Roman" w:hAnsi="Times New Roman"/>
                <w:bCs/>
                <w:sz w:val="20"/>
                <w:szCs w:val="20"/>
                <w:lang w:eastAsia="ru-RU"/>
              </w:rPr>
            </w:pPr>
            <w:r w:rsidRPr="00384828">
              <w:rPr>
                <w:rFonts w:ascii="Times New Roman" w:eastAsia="Times New Roman" w:hAnsi="Times New Roman"/>
                <w:bCs/>
                <w:sz w:val="20"/>
                <w:szCs w:val="20"/>
                <w:lang w:eastAsia="ru-RU"/>
              </w:rPr>
              <w:t>100,0</w:t>
            </w:r>
          </w:p>
        </w:tc>
        <w:tc>
          <w:tcPr>
            <w:tcW w:w="1275" w:type="dxa"/>
            <w:shd w:val="clear" w:color="auto" w:fill="auto"/>
            <w:vAlign w:val="center"/>
          </w:tcPr>
          <w:p w:rsidR="006E76E4" w:rsidRPr="00384828" w:rsidRDefault="00DB7ADB" w:rsidP="00856BD6">
            <w:pPr>
              <w:jc w:val="center"/>
              <w:rPr>
                <w:rFonts w:ascii="Times New Roman" w:eastAsia="Times New Roman" w:hAnsi="Times New Roman"/>
                <w:bCs/>
                <w:sz w:val="20"/>
                <w:szCs w:val="20"/>
                <w:lang w:eastAsia="ru-RU"/>
              </w:rPr>
            </w:pPr>
            <w:r w:rsidRPr="00384828">
              <w:rPr>
                <w:rFonts w:ascii="Times New Roman" w:eastAsia="Times New Roman" w:hAnsi="Times New Roman"/>
                <w:bCs/>
                <w:sz w:val="20"/>
                <w:szCs w:val="20"/>
                <w:lang w:eastAsia="ru-RU"/>
              </w:rPr>
              <w:t>0,0</w:t>
            </w:r>
          </w:p>
        </w:tc>
        <w:tc>
          <w:tcPr>
            <w:tcW w:w="851" w:type="dxa"/>
            <w:shd w:val="clear" w:color="auto" w:fill="auto"/>
            <w:vAlign w:val="center"/>
          </w:tcPr>
          <w:p w:rsidR="006E76E4" w:rsidRPr="00384828" w:rsidRDefault="00DB7ADB" w:rsidP="00856BD6">
            <w:pPr>
              <w:jc w:val="center"/>
              <w:rPr>
                <w:rFonts w:ascii="Times New Roman" w:eastAsia="Times New Roman" w:hAnsi="Times New Roman"/>
                <w:bCs/>
                <w:sz w:val="20"/>
                <w:szCs w:val="20"/>
                <w:lang w:eastAsia="ru-RU"/>
              </w:rPr>
            </w:pPr>
            <w:r w:rsidRPr="00384828">
              <w:rPr>
                <w:rFonts w:ascii="Times New Roman" w:eastAsia="Times New Roman" w:hAnsi="Times New Roman"/>
                <w:bCs/>
                <w:sz w:val="20"/>
                <w:szCs w:val="20"/>
                <w:lang w:eastAsia="ru-RU"/>
              </w:rPr>
              <w:t>0,0</w:t>
            </w:r>
          </w:p>
        </w:tc>
        <w:tc>
          <w:tcPr>
            <w:tcW w:w="1983" w:type="dxa"/>
            <w:shd w:val="clear" w:color="auto" w:fill="auto"/>
            <w:vAlign w:val="center"/>
          </w:tcPr>
          <w:p w:rsidR="006E76E4" w:rsidRPr="00F64009" w:rsidRDefault="005D26EE" w:rsidP="005D26EE">
            <w:pPr>
              <w:ind w:left="-77"/>
              <w:rPr>
                <w:rFonts w:ascii="Times New Roman" w:eastAsia="Times New Roman" w:hAnsi="Times New Roman"/>
                <w:bCs/>
                <w:sz w:val="20"/>
                <w:szCs w:val="20"/>
                <w:highlight w:val="yellow"/>
                <w:lang w:eastAsia="ru-RU"/>
              </w:rPr>
            </w:pPr>
            <w:r w:rsidRPr="005D26EE">
              <w:rPr>
                <w:rFonts w:ascii="Times New Roman" w:eastAsia="Times New Roman" w:hAnsi="Times New Roman"/>
                <w:bCs/>
                <w:sz w:val="20"/>
                <w:szCs w:val="20"/>
                <w:lang w:eastAsia="ru-RU"/>
              </w:rPr>
              <w:t xml:space="preserve">Заключен муниципальный контракт с ИП </w:t>
            </w:r>
            <w:proofErr w:type="spellStart"/>
            <w:r w:rsidRPr="005D26EE">
              <w:rPr>
                <w:rFonts w:ascii="Times New Roman" w:eastAsia="Times New Roman" w:hAnsi="Times New Roman"/>
                <w:bCs/>
                <w:sz w:val="20"/>
                <w:szCs w:val="20"/>
                <w:lang w:eastAsia="ru-RU"/>
              </w:rPr>
              <w:t>Днистрян</w:t>
            </w:r>
            <w:proofErr w:type="spellEnd"/>
            <w:r w:rsidRPr="005D26EE">
              <w:rPr>
                <w:rFonts w:ascii="Times New Roman" w:eastAsia="Times New Roman" w:hAnsi="Times New Roman"/>
                <w:bCs/>
                <w:sz w:val="20"/>
                <w:szCs w:val="20"/>
                <w:lang w:eastAsia="ru-RU"/>
              </w:rPr>
              <w:t xml:space="preserve"> В.М. на выполнение работ по переносу контейнерных площадок для накопления ТКО в сумме 99,1 тыс. руб. Срок выполнения работ - октябрь 2023 года</w:t>
            </w:r>
          </w:p>
        </w:tc>
      </w:tr>
    </w:tbl>
    <w:p w:rsidR="006E76E4" w:rsidRDefault="006E76E4" w:rsidP="001C163A">
      <w:pPr>
        <w:rPr>
          <w:rFonts w:ascii="Times New Roman" w:eastAsia="Times New Roman" w:hAnsi="Times New Roman"/>
          <w:b/>
          <w:highlight w:val="yellow"/>
          <w:lang w:eastAsia="ru-RU"/>
        </w:rPr>
      </w:pPr>
    </w:p>
    <w:p w:rsidR="002B7AB3" w:rsidRPr="00F64009" w:rsidRDefault="002B7AB3" w:rsidP="001C163A">
      <w:pPr>
        <w:rPr>
          <w:rFonts w:ascii="Times New Roman" w:eastAsia="Times New Roman" w:hAnsi="Times New Roman"/>
          <w:b/>
          <w:highlight w:val="yellow"/>
          <w:lang w:eastAsia="ru-RU"/>
        </w:rPr>
      </w:pPr>
    </w:p>
    <w:p w:rsidR="000A3306" w:rsidRPr="000E384E" w:rsidRDefault="009B74BB" w:rsidP="000A3306">
      <w:pPr>
        <w:jc w:val="center"/>
        <w:rPr>
          <w:rFonts w:ascii="Times New Roman" w:eastAsia="Times New Roman" w:hAnsi="Times New Roman"/>
          <w:b/>
          <w:lang w:eastAsia="ru-RU"/>
        </w:rPr>
      </w:pPr>
      <w:r w:rsidRPr="000E384E">
        <w:rPr>
          <w:rFonts w:ascii="Times New Roman" w:eastAsia="Times New Roman" w:hAnsi="Times New Roman"/>
          <w:b/>
          <w:lang w:eastAsia="ru-RU"/>
        </w:rPr>
        <w:t>22</w:t>
      </w:r>
      <w:r w:rsidR="000A3306" w:rsidRPr="000E384E">
        <w:rPr>
          <w:rFonts w:ascii="Times New Roman" w:eastAsia="Times New Roman" w:hAnsi="Times New Roman"/>
          <w:b/>
          <w:lang w:eastAsia="ru-RU"/>
        </w:rPr>
        <w:t xml:space="preserve">. Программа   </w:t>
      </w:r>
    </w:p>
    <w:p w:rsidR="000A3306" w:rsidRPr="000E384E" w:rsidRDefault="000A3306" w:rsidP="000A3306">
      <w:pPr>
        <w:jc w:val="center"/>
        <w:rPr>
          <w:rFonts w:ascii="Times New Roman" w:eastAsia="Times New Roman" w:hAnsi="Times New Roman"/>
          <w:b/>
          <w:bCs/>
          <w:color w:val="000000"/>
          <w:lang w:eastAsia="ru-RU"/>
        </w:rPr>
      </w:pPr>
      <w:r w:rsidRPr="000E384E">
        <w:rPr>
          <w:rFonts w:ascii="Times New Roman" w:eastAsia="Times New Roman" w:hAnsi="Times New Roman"/>
          <w:b/>
          <w:bCs/>
          <w:color w:val="000000"/>
          <w:lang w:eastAsia="ru-RU"/>
        </w:rPr>
        <w:t>«Развитие муниципального управления на 2019-2025 годы»</w:t>
      </w:r>
    </w:p>
    <w:p w:rsidR="000A3306" w:rsidRPr="000E384E" w:rsidRDefault="000A3306" w:rsidP="000A3306">
      <w:pPr>
        <w:tabs>
          <w:tab w:val="left" w:pos="7005"/>
        </w:tabs>
        <w:rPr>
          <w:rFonts w:ascii="Times New Roman" w:eastAsia="Times New Roman" w:hAnsi="Times New Roman"/>
          <w:b/>
          <w:bCs/>
          <w:color w:val="000000"/>
          <w:lang w:eastAsia="ru-RU"/>
        </w:rPr>
      </w:pPr>
      <w:r w:rsidRPr="000E384E">
        <w:rPr>
          <w:rFonts w:ascii="Times New Roman" w:eastAsia="Times New Roman" w:hAnsi="Times New Roman"/>
          <w:b/>
          <w:bCs/>
          <w:color w:val="000000"/>
          <w:lang w:eastAsia="ru-RU"/>
        </w:rPr>
        <w:tab/>
      </w:r>
      <w:r w:rsidRPr="000E384E">
        <w:rPr>
          <w:rFonts w:ascii="Times New Roman" w:eastAsia="Times New Roman" w:hAnsi="Times New Roman"/>
          <w:b/>
          <w:bCs/>
          <w:color w:val="000000"/>
          <w:lang w:eastAsia="ru-RU"/>
        </w:rPr>
        <w:tab/>
      </w:r>
    </w:p>
    <w:p w:rsidR="000A3306" w:rsidRPr="000E384E" w:rsidRDefault="000A3306" w:rsidP="000A3306">
      <w:pPr>
        <w:ind w:firstLine="708"/>
        <w:jc w:val="both"/>
        <w:rPr>
          <w:rFonts w:ascii="Times New Roman" w:eastAsia="Times New Roman" w:hAnsi="Times New Roman"/>
          <w:bCs/>
          <w:color w:val="000000"/>
          <w:lang w:eastAsia="ru-RU"/>
        </w:rPr>
      </w:pPr>
      <w:r w:rsidRPr="000E384E">
        <w:rPr>
          <w:rFonts w:ascii="Times New Roman" w:eastAsia="Times New Roman" w:hAnsi="Times New Roman"/>
          <w:bCs/>
          <w:color w:val="000000"/>
          <w:lang w:eastAsia="ru-RU"/>
        </w:rPr>
        <w:t>Муниципальная программа</w:t>
      </w:r>
      <w:r w:rsidRPr="000E384E">
        <w:rPr>
          <w:rFonts w:ascii="Times New Roman" w:hAnsi="Times New Roman"/>
        </w:rPr>
        <w:t xml:space="preserve"> </w:t>
      </w:r>
      <w:r w:rsidRPr="000E384E">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w:t>
      </w:r>
      <w:r w:rsidR="001C163A" w:rsidRPr="000E384E">
        <w:rPr>
          <w:rFonts w:ascii="Times New Roman" w:eastAsia="Times New Roman" w:hAnsi="Times New Roman"/>
          <w:bCs/>
          <w:color w:val="000000"/>
          <w:lang w:eastAsia="ru-RU"/>
        </w:rPr>
        <w:t xml:space="preserve">8 №2735 </w:t>
      </w:r>
      <w:r w:rsidRPr="000E384E">
        <w:rPr>
          <w:rFonts w:ascii="Times New Roman" w:eastAsia="Times New Roman" w:hAnsi="Times New Roman"/>
          <w:bCs/>
          <w:color w:val="000000"/>
          <w:lang w:eastAsia="ru-RU"/>
        </w:rPr>
        <w:t>(с изменениями) (далее муниципальная программа).</w:t>
      </w:r>
    </w:p>
    <w:p w:rsidR="000A3306" w:rsidRPr="000E384E" w:rsidRDefault="000A3306" w:rsidP="000A3306">
      <w:pPr>
        <w:ind w:firstLine="708"/>
        <w:jc w:val="both"/>
        <w:rPr>
          <w:rFonts w:ascii="Times New Roman" w:eastAsia="Times New Roman" w:hAnsi="Times New Roman"/>
          <w:bCs/>
          <w:color w:val="000000"/>
          <w:lang w:eastAsia="ru-RU"/>
        </w:rPr>
      </w:pPr>
      <w:r w:rsidRPr="000E384E">
        <w:rPr>
          <w:rFonts w:ascii="Times New Roman" w:eastAsia="Times New Roman" w:hAnsi="Times New Roman"/>
          <w:bCs/>
          <w:color w:val="000000"/>
          <w:lang w:eastAsia="ru-RU"/>
        </w:rPr>
        <w:t>Текст муниципальной программы</w:t>
      </w:r>
      <w:r w:rsidRPr="000E384E">
        <w:rPr>
          <w:rFonts w:ascii="Times New Roman" w:hAnsi="Times New Roman"/>
        </w:rPr>
        <w:t xml:space="preserve"> </w:t>
      </w:r>
      <w:r w:rsidRPr="000E384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7" w:history="1">
        <w:r w:rsidRPr="000E384E">
          <w:rPr>
            <w:rStyle w:val="aa"/>
          </w:rPr>
          <w:t>https://admmegion.ru/programs/municipal/munuprav2019/</w:t>
        </w:r>
      </w:hyperlink>
      <w:r w:rsidRPr="000E384E">
        <w:t xml:space="preserve">. </w:t>
      </w:r>
    </w:p>
    <w:p w:rsidR="000A3306" w:rsidRPr="000E384E" w:rsidRDefault="00D352F7" w:rsidP="000A3306">
      <w:pPr>
        <w:ind w:firstLine="709"/>
        <w:jc w:val="both"/>
        <w:rPr>
          <w:rFonts w:ascii="Times New Roman" w:hAnsi="Times New Roman"/>
        </w:rPr>
      </w:pPr>
      <w:r w:rsidRPr="000E384E">
        <w:rPr>
          <w:rFonts w:ascii="Times New Roman" w:hAnsi="Times New Roman"/>
        </w:rPr>
        <w:t>Ответственный и</w:t>
      </w:r>
      <w:r w:rsidR="00FB2CD6" w:rsidRPr="000E384E">
        <w:rPr>
          <w:rFonts w:ascii="Times New Roman" w:hAnsi="Times New Roman"/>
        </w:rPr>
        <w:t>сполнитель</w:t>
      </w:r>
      <w:r w:rsidR="000A3306" w:rsidRPr="000E384E">
        <w:rPr>
          <w:rFonts w:ascii="Times New Roman" w:hAnsi="Times New Roman"/>
        </w:rPr>
        <w:t xml:space="preserve"> муниципальной программы </w:t>
      </w:r>
      <w:r w:rsidR="009A23ED" w:rsidRPr="000E384E">
        <w:rPr>
          <w:rFonts w:ascii="Times New Roman" w:hAnsi="Times New Roman"/>
        </w:rPr>
        <w:t>–</w:t>
      </w:r>
      <w:r w:rsidR="000A3306" w:rsidRPr="000E384E">
        <w:rPr>
          <w:rFonts w:ascii="Times New Roman" w:hAnsi="Times New Roman"/>
        </w:rPr>
        <w:t xml:space="preserve"> </w:t>
      </w:r>
      <w:r w:rsidR="009A23ED" w:rsidRPr="000E384E">
        <w:rPr>
          <w:rFonts w:ascii="Times New Roman" w:hAnsi="Times New Roman"/>
        </w:rPr>
        <w:t>управление экономической политики адм</w:t>
      </w:r>
      <w:r w:rsidR="000A3306" w:rsidRPr="000E384E">
        <w:rPr>
          <w:rFonts w:ascii="Times New Roman" w:eastAsia="Times New Roman" w:hAnsi="Times New Roman"/>
          <w:bCs/>
          <w:color w:val="000000"/>
          <w:lang w:eastAsia="ru-RU"/>
        </w:rPr>
        <w:t>инистрации города.</w:t>
      </w:r>
    </w:p>
    <w:p w:rsidR="000A3306" w:rsidRPr="000E384E" w:rsidRDefault="00FB2CD6" w:rsidP="000A3306">
      <w:pPr>
        <w:ind w:firstLine="709"/>
        <w:jc w:val="both"/>
        <w:rPr>
          <w:rFonts w:ascii="Times New Roman" w:eastAsia="Times New Roman" w:hAnsi="Times New Roman"/>
          <w:bCs/>
          <w:color w:val="000000"/>
          <w:lang w:eastAsia="ru-RU"/>
        </w:rPr>
      </w:pPr>
      <w:r w:rsidRPr="000E384E">
        <w:rPr>
          <w:rFonts w:ascii="Times New Roman" w:eastAsia="Times New Roman" w:hAnsi="Times New Roman"/>
          <w:bCs/>
          <w:color w:val="000000"/>
          <w:lang w:eastAsia="ru-RU"/>
        </w:rPr>
        <w:t>Сои</w:t>
      </w:r>
      <w:r w:rsidR="000A3306" w:rsidRPr="000E384E">
        <w:rPr>
          <w:rFonts w:ascii="Times New Roman" w:eastAsia="Times New Roman" w:hAnsi="Times New Roman"/>
          <w:bCs/>
          <w:color w:val="000000"/>
          <w:lang w:eastAsia="ru-RU"/>
        </w:rPr>
        <w:t>сполнители муниципальной п</w:t>
      </w:r>
      <w:r w:rsidR="00715AF9" w:rsidRPr="000E384E">
        <w:rPr>
          <w:rFonts w:ascii="Times New Roman" w:eastAsia="Times New Roman" w:hAnsi="Times New Roman"/>
          <w:bCs/>
          <w:color w:val="000000"/>
          <w:lang w:eastAsia="ru-RU"/>
        </w:rPr>
        <w:t>рограммы – администрация города</w:t>
      </w:r>
      <w:r w:rsidR="000A3306" w:rsidRPr="000E384E">
        <w:rPr>
          <w:rFonts w:ascii="Times New Roman" w:eastAsia="Times New Roman" w:hAnsi="Times New Roman"/>
          <w:bCs/>
          <w:color w:val="000000"/>
          <w:lang w:eastAsia="ru-RU"/>
        </w:rPr>
        <w:t>, муниципальное казенное учреждение «Служба обеспечения», муниципальное казенное учреждение «</w:t>
      </w:r>
      <w:r w:rsidR="004C599F" w:rsidRPr="000E384E">
        <w:rPr>
          <w:rFonts w:ascii="Times New Roman" w:eastAsia="Times New Roman" w:hAnsi="Times New Roman"/>
          <w:bCs/>
          <w:color w:val="000000"/>
          <w:lang w:eastAsia="ru-RU"/>
        </w:rPr>
        <w:t>Управление к</w:t>
      </w:r>
      <w:r w:rsidR="000A3306" w:rsidRPr="000E384E">
        <w:rPr>
          <w:rFonts w:ascii="Times New Roman" w:eastAsia="Times New Roman" w:hAnsi="Times New Roman"/>
          <w:bCs/>
          <w:color w:val="000000"/>
          <w:lang w:eastAsia="ru-RU"/>
        </w:rPr>
        <w:t>апитально</w:t>
      </w:r>
      <w:r w:rsidR="004C599F" w:rsidRPr="000E384E">
        <w:rPr>
          <w:rFonts w:ascii="Times New Roman" w:eastAsia="Times New Roman" w:hAnsi="Times New Roman"/>
          <w:bCs/>
          <w:color w:val="000000"/>
          <w:lang w:eastAsia="ru-RU"/>
        </w:rPr>
        <w:t>го</w:t>
      </w:r>
      <w:r w:rsidR="000A3306" w:rsidRPr="000E384E">
        <w:rPr>
          <w:rFonts w:ascii="Times New Roman" w:eastAsia="Times New Roman" w:hAnsi="Times New Roman"/>
          <w:bCs/>
          <w:color w:val="000000"/>
          <w:lang w:eastAsia="ru-RU"/>
        </w:rPr>
        <w:t xml:space="preserve"> строительств</w:t>
      </w:r>
      <w:r w:rsidR="004C599F" w:rsidRPr="000E384E">
        <w:rPr>
          <w:rFonts w:ascii="Times New Roman" w:eastAsia="Times New Roman" w:hAnsi="Times New Roman"/>
          <w:bCs/>
          <w:color w:val="000000"/>
          <w:lang w:eastAsia="ru-RU"/>
        </w:rPr>
        <w:t>а и жи</w:t>
      </w:r>
      <w:r w:rsidRPr="000E384E">
        <w:rPr>
          <w:rFonts w:ascii="Times New Roman" w:eastAsia="Times New Roman" w:hAnsi="Times New Roman"/>
          <w:bCs/>
          <w:color w:val="000000"/>
          <w:lang w:eastAsia="ru-RU"/>
        </w:rPr>
        <w:t>лищно-коммунального комплекса»</w:t>
      </w:r>
      <w:r w:rsidR="000A3306" w:rsidRPr="000E384E">
        <w:rPr>
          <w:rFonts w:ascii="Times New Roman" w:eastAsia="Times New Roman" w:hAnsi="Times New Roman"/>
          <w:bCs/>
          <w:color w:val="000000"/>
          <w:lang w:eastAsia="ru-RU"/>
        </w:rPr>
        <w:t>.</w:t>
      </w:r>
    </w:p>
    <w:p w:rsidR="000A3306" w:rsidRPr="000E384E" w:rsidRDefault="000A3306" w:rsidP="000A3306">
      <w:pPr>
        <w:ind w:firstLine="709"/>
        <w:jc w:val="both"/>
        <w:rPr>
          <w:rFonts w:ascii="Times New Roman" w:eastAsia="Times New Roman" w:hAnsi="Times New Roman"/>
          <w:bCs/>
          <w:color w:val="000000"/>
          <w:lang w:eastAsia="ru-RU"/>
        </w:rPr>
      </w:pPr>
      <w:r w:rsidRPr="000E384E">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0A3306" w:rsidRPr="000E384E" w:rsidRDefault="000A3306" w:rsidP="000A3306">
      <w:pPr>
        <w:ind w:firstLine="709"/>
        <w:jc w:val="both"/>
        <w:rPr>
          <w:rFonts w:ascii="Times New Roman" w:eastAsia="Times New Roman" w:hAnsi="Times New Roman"/>
          <w:b/>
          <w:bCs/>
          <w:color w:val="000000"/>
          <w:lang w:eastAsia="ru-RU"/>
        </w:rPr>
      </w:pPr>
      <w:r w:rsidRPr="000E384E">
        <w:rPr>
          <w:rFonts w:ascii="Times New Roman" w:eastAsia="Times New Roman" w:hAnsi="Times New Roman"/>
          <w:b/>
          <w:bCs/>
          <w:color w:val="000000"/>
          <w:lang w:eastAsia="ru-RU"/>
        </w:rPr>
        <w:t>Задачи муниципальной программы:</w:t>
      </w:r>
    </w:p>
    <w:p w:rsidR="000A3306" w:rsidRPr="000E384E" w:rsidRDefault="000A3306" w:rsidP="000A3306">
      <w:pPr>
        <w:ind w:firstLine="709"/>
        <w:jc w:val="both"/>
        <w:rPr>
          <w:rFonts w:ascii="Times New Roman" w:eastAsia="Times New Roman" w:hAnsi="Times New Roman"/>
          <w:bCs/>
          <w:color w:val="000000"/>
          <w:lang w:eastAsia="ru-RU"/>
        </w:rPr>
      </w:pPr>
      <w:r w:rsidRPr="000E384E">
        <w:rPr>
          <w:rFonts w:ascii="Times New Roman" w:eastAsia="Times New Roman" w:hAnsi="Times New Roman"/>
          <w:bCs/>
          <w:color w:val="000000"/>
          <w:lang w:eastAsia="ru-RU"/>
        </w:rPr>
        <w:lastRenderedPageBreak/>
        <w:t>1.Исполнение муниципальных функций в целях обеспечения реализации полномочий органов местного самоуправления.</w:t>
      </w:r>
    </w:p>
    <w:p w:rsidR="000A3306" w:rsidRPr="000E384E" w:rsidRDefault="000A3306" w:rsidP="000A3306">
      <w:pPr>
        <w:ind w:firstLine="709"/>
        <w:jc w:val="both"/>
        <w:rPr>
          <w:rFonts w:ascii="Times New Roman" w:eastAsia="Times New Roman" w:hAnsi="Times New Roman"/>
          <w:bCs/>
          <w:color w:val="000000"/>
          <w:lang w:eastAsia="ru-RU"/>
        </w:rPr>
      </w:pPr>
      <w:r w:rsidRPr="000E384E">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0A3306" w:rsidRPr="000E384E" w:rsidRDefault="000A3306" w:rsidP="000A3306">
      <w:pPr>
        <w:ind w:firstLine="709"/>
        <w:jc w:val="both"/>
        <w:rPr>
          <w:rFonts w:ascii="Times New Roman" w:eastAsia="Times New Roman" w:hAnsi="Times New Roman"/>
          <w:bCs/>
          <w:color w:val="000000"/>
          <w:lang w:eastAsia="ru-RU"/>
        </w:rPr>
      </w:pPr>
      <w:r w:rsidRPr="000E384E">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0E384E">
        <w:rPr>
          <w:rFonts w:ascii="Times New Roman" w:eastAsia="Calibri" w:hAnsi="Times New Roman"/>
        </w:rPr>
        <w:t xml:space="preserve">     </w:t>
      </w:r>
    </w:p>
    <w:p w:rsidR="000A3306" w:rsidRPr="006C5FA4" w:rsidRDefault="000A3306" w:rsidP="000A3306">
      <w:pPr>
        <w:ind w:firstLine="360"/>
        <w:jc w:val="both"/>
        <w:rPr>
          <w:rFonts w:ascii="Times New Roman" w:eastAsia="Times New Roman" w:hAnsi="Times New Roman"/>
          <w:bCs/>
          <w:color w:val="000000"/>
          <w:sz w:val="20"/>
          <w:szCs w:val="20"/>
          <w:lang w:eastAsia="ru-RU"/>
        </w:rPr>
      </w:pPr>
      <w:r w:rsidRPr="006C5FA4">
        <w:rPr>
          <w:rFonts w:ascii="Times New Roman" w:hAnsi="Times New Roman"/>
          <w:bCs/>
        </w:rPr>
        <w:t xml:space="preserve">      Уточненный объем бюджетных ассигнований составляет </w:t>
      </w:r>
      <w:r w:rsidR="006C5FA4" w:rsidRPr="006C5FA4">
        <w:rPr>
          <w:rFonts w:ascii="Times New Roman" w:hAnsi="Times New Roman"/>
          <w:bCs/>
        </w:rPr>
        <w:t>446</w:t>
      </w:r>
      <w:r w:rsidR="006C5FA4" w:rsidRPr="006C5FA4">
        <w:rPr>
          <w:rFonts w:ascii="Times New Roman" w:hAnsi="Times New Roman"/>
          <w:bCs/>
          <w:lang w:val="en-US"/>
        </w:rPr>
        <w:t> </w:t>
      </w:r>
      <w:r w:rsidR="006C5FA4" w:rsidRPr="006C5FA4">
        <w:rPr>
          <w:rFonts w:ascii="Times New Roman" w:hAnsi="Times New Roman"/>
          <w:bCs/>
        </w:rPr>
        <w:t>193,0</w:t>
      </w:r>
      <w:r w:rsidRPr="006C5FA4">
        <w:rPr>
          <w:rFonts w:ascii="Times New Roman" w:hAnsi="Times New Roman"/>
        </w:rPr>
        <w:t xml:space="preserve"> тыс. рублей, </w:t>
      </w:r>
      <w:r w:rsidRPr="006C5FA4">
        <w:rPr>
          <w:rFonts w:ascii="Times New Roman" w:hAnsi="Times New Roman"/>
          <w:bCs/>
        </w:rPr>
        <w:t xml:space="preserve">исполнено </w:t>
      </w:r>
      <w:r w:rsidR="006C5FA4" w:rsidRPr="006C5FA4">
        <w:rPr>
          <w:rFonts w:ascii="Times New Roman" w:hAnsi="Times New Roman"/>
          <w:bCs/>
        </w:rPr>
        <w:t>385</w:t>
      </w:r>
      <w:r w:rsidR="006C5FA4" w:rsidRPr="006C5FA4">
        <w:rPr>
          <w:rFonts w:ascii="Times New Roman" w:hAnsi="Times New Roman"/>
          <w:bCs/>
          <w:lang w:val="en-US"/>
        </w:rPr>
        <w:t> </w:t>
      </w:r>
      <w:r w:rsidR="006C5FA4" w:rsidRPr="006C5FA4">
        <w:rPr>
          <w:rFonts w:ascii="Times New Roman" w:hAnsi="Times New Roman"/>
          <w:bCs/>
        </w:rPr>
        <w:t>193,9</w:t>
      </w:r>
      <w:r w:rsidR="00074674" w:rsidRPr="006C5FA4">
        <w:rPr>
          <w:rFonts w:ascii="Times New Roman" w:hAnsi="Times New Roman"/>
          <w:bCs/>
        </w:rPr>
        <w:t xml:space="preserve"> </w:t>
      </w:r>
      <w:r w:rsidRPr="006C5FA4">
        <w:rPr>
          <w:rFonts w:ascii="Times New Roman" w:eastAsia="Calibri" w:hAnsi="Times New Roman"/>
        </w:rPr>
        <w:t>тыс. рублей</w:t>
      </w:r>
      <w:r w:rsidR="006C5FA4" w:rsidRPr="006C5FA4">
        <w:rPr>
          <w:rFonts w:ascii="Times New Roman" w:hAnsi="Times New Roman"/>
          <w:bCs/>
        </w:rPr>
        <w:t>, или 86,3</w:t>
      </w:r>
      <w:r w:rsidRPr="006C5FA4">
        <w:rPr>
          <w:rFonts w:ascii="Times New Roman" w:hAnsi="Times New Roman"/>
          <w:bCs/>
        </w:rPr>
        <w:t xml:space="preserve"> %, в том числе:</w:t>
      </w:r>
    </w:p>
    <w:p w:rsidR="000A3306" w:rsidRPr="000E384E" w:rsidRDefault="000E384E" w:rsidP="000A3306">
      <w:pPr>
        <w:ind w:left="7440" w:firstLine="348"/>
        <w:jc w:val="center"/>
        <w:rPr>
          <w:rFonts w:ascii="Times New Roman" w:hAnsi="Times New Roman"/>
          <w:bCs/>
          <w:sz w:val="20"/>
          <w:szCs w:val="20"/>
        </w:rPr>
      </w:pPr>
      <w:r>
        <w:rPr>
          <w:rFonts w:ascii="Times New Roman" w:eastAsia="Times New Roman" w:hAnsi="Times New Roman"/>
          <w:bCs/>
          <w:color w:val="000000"/>
          <w:sz w:val="20"/>
          <w:szCs w:val="20"/>
          <w:lang w:eastAsia="ru-RU"/>
        </w:rPr>
        <w:t xml:space="preserve">           </w:t>
      </w:r>
      <w:r w:rsidR="000A3306" w:rsidRPr="000E384E">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0A3306" w:rsidRPr="000E384E" w:rsidTr="00550C52">
        <w:trPr>
          <w:trHeight w:val="691"/>
        </w:trPr>
        <w:tc>
          <w:tcPr>
            <w:tcW w:w="568" w:type="dxa"/>
            <w:vAlign w:val="center"/>
          </w:tcPr>
          <w:p w:rsidR="000A3306" w:rsidRPr="000E384E" w:rsidRDefault="000A3306" w:rsidP="00550C52">
            <w:pPr>
              <w:jc w:val="center"/>
              <w:rPr>
                <w:rFonts w:ascii="Times New Roman" w:eastAsia="Times New Roman" w:hAnsi="Times New Roman"/>
                <w:sz w:val="20"/>
                <w:szCs w:val="20"/>
              </w:rPr>
            </w:pPr>
            <w:r w:rsidRPr="000E384E">
              <w:rPr>
                <w:rFonts w:ascii="Times New Roman" w:eastAsia="Times New Roman" w:hAnsi="Times New Roman"/>
                <w:sz w:val="20"/>
                <w:szCs w:val="20"/>
              </w:rPr>
              <w:t>№ п/п</w:t>
            </w:r>
          </w:p>
        </w:tc>
        <w:tc>
          <w:tcPr>
            <w:tcW w:w="2976" w:type="dxa"/>
            <w:vAlign w:val="center"/>
          </w:tcPr>
          <w:p w:rsidR="000A3306" w:rsidRPr="000E384E" w:rsidRDefault="000A3306" w:rsidP="00550C52">
            <w:pPr>
              <w:jc w:val="center"/>
              <w:rPr>
                <w:rFonts w:ascii="Times New Roman" w:eastAsia="Times New Roman" w:hAnsi="Times New Roman"/>
                <w:sz w:val="20"/>
                <w:szCs w:val="20"/>
              </w:rPr>
            </w:pPr>
            <w:r w:rsidRPr="000E384E">
              <w:rPr>
                <w:rFonts w:ascii="Times New Roman" w:eastAsia="Times New Roman" w:hAnsi="Times New Roman"/>
                <w:sz w:val="20"/>
                <w:szCs w:val="20"/>
              </w:rPr>
              <w:t>Источник финансирования</w:t>
            </w:r>
          </w:p>
        </w:tc>
        <w:tc>
          <w:tcPr>
            <w:tcW w:w="2127" w:type="dxa"/>
            <w:vAlign w:val="center"/>
          </w:tcPr>
          <w:p w:rsidR="000A3306" w:rsidRPr="000E384E" w:rsidRDefault="000A3306" w:rsidP="004A3326">
            <w:pPr>
              <w:jc w:val="center"/>
              <w:rPr>
                <w:rFonts w:ascii="Times New Roman" w:hAnsi="Times New Roman"/>
                <w:sz w:val="20"/>
                <w:szCs w:val="20"/>
              </w:rPr>
            </w:pPr>
            <w:r w:rsidRPr="000E384E">
              <w:rPr>
                <w:rFonts w:ascii="Times New Roman" w:eastAsia="Times New Roman" w:hAnsi="Times New Roman"/>
                <w:sz w:val="20"/>
                <w:szCs w:val="20"/>
              </w:rPr>
              <w:t xml:space="preserve">Утверждено решением Думы города Мегиона от </w:t>
            </w:r>
            <w:r w:rsidR="008B2F36" w:rsidRPr="000E384E">
              <w:rPr>
                <w:rFonts w:ascii="Times New Roman" w:eastAsia="Times New Roman" w:hAnsi="Times New Roman"/>
                <w:sz w:val="20"/>
                <w:szCs w:val="20"/>
              </w:rPr>
              <w:t>07</w:t>
            </w:r>
            <w:r w:rsidRPr="000E384E">
              <w:rPr>
                <w:rFonts w:ascii="Times New Roman" w:eastAsia="Times New Roman" w:hAnsi="Times New Roman"/>
                <w:sz w:val="20"/>
                <w:szCs w:val="20"/>
              </w:rPr>
              <w:t>.1</w:t>
            </w:r>
            <w:r w:rsidR="004C599F" w:rsidRPr="000E384E">
              <w:rPr>
                <w:rFonts w:ascii="Times New Roman" w:eastAsia="Times New Roman" w:hAnsi="Times New Roman"/>
                <w:sz w:val="20"/>
                <w:szCs w:val="20"/>
              </w:rPr>
              <w:t>2</w:t>
            </w:r>
            <w:r w:rsidRPr="000E384E">
              <w:rPr>
                <w:rFonts w:ascii="Times New Roman" w:eastAsia="Times New Roman" w:hAnsi="Times New Roman"/>
                <w:sz w:val="20"/>
                <w:szCs w:val="20"/>
              </w:rPr>
              <w:t>.20</w:t>
            </w:r>
            <w:r w:rsidR="004C599F" w:rsidRPr="000E384E">
              <w:rPr>
                <w:rFonts w:ascii="Times New Roman" w:eastAsia="Times New Roman" w:hAnsi="Times New Roman"/>
                <w:sz w:val="20"/>
                <w:szCs w:val="20"/>
              </w:rPr>
              <w:t>2</w:t>
            </w:r>
            <w:r w:rsidR="008B2F36" w:rsidRPr="000E384E">
              <w:rPr>
                <w:rFonts w:ascii="Times New Roman" w:eastAsia="Times New Roman" w:hAnsi="Times New Roman"/>
                <w:sz w:val="20"/>
                <w:szCs w:val="20"/>
              </w:rPr>
              <w:t>2</w:t>
            </w:r>
            <w:r w:rsidR="004C599F" w:rsidRPr="000E384E">
              <w:rPr>
                <w:rFonts w:ascii="Times New Roman" w:eastAsia="Times New Roman" w:hAnsi="Times New Roman"/>
                <w:sz w:val="20"/>
                <w:szCs w:val="20"/>
              </w:rPr>
              <w:t xml:space="preserve"> №</w:t>
            </w:r>
            <w:r w:rsidR="008B2F36" w:rsidRPr="000E384E">
              <w:rPr>
                <w:rFonts w:ascii="Times New Roman" w:eastAsia="Times New Roman" w:hAnsi="Times New Roman"/>
                <w:sz w:val="20"/>
                <w:szCs w:val="20"/>
              </w:rPr>
              <w:t>247</w:t>
            </w:r>
            <w:r w:rsidRPr="000E384E">
              <w:rPr>
                <w:rFonts w:ascii="Times New Roman" w:eastAsia="Times New Roman" w:hAnsi="Times New Roman"/>
                <w:sz w:val="20"/>
                <w:szCs w:val="20"/>
              </w:rPr>
              <w:t xml:space="preserve">  </w:t>
            </w:r>
          </w:p>
        </w:tc>
        <w:tc>
          <w:tcPr>
            <w:tcW w:w="1559" w:type="dxa"/>
            <w:vAlign w:val="center"/>
          </w:tcPr>
          <w:p w:rsidR="000A3306" w:rsidRPr="000E384E" w:rsidRDefault="000A3306" w:rsidP="004C599F">
            <w:pPr>
              <w:jc w:val="center"/>
              <w:rPr>
                <w:rFonts w:ascii="Times New Roman" w:eastAsia="Times New Roman" w:hAnsi="Times New Roman"/>
                <w:bCs/>
                <w:color w:val="000000"/>
                <w:sz w:val="20"/>
                <w:szCs w:val="20"/>
                <w:lang w:eastAsia="ru-RU"/>
              </w:rPr>
            </w:pPr>
            <w:r w:rsidRPr="000E384E">
              <w:rPr>
                <w:rFonts w:ascii="Times New Roman" w:eastAsia="Cambria" w:hAnsi="Times New Roman"/>
                <w:sz w:val="20"/>
                <w:szCs w:val="20"/>
              </w:rPr>
              <w:t>Показатели с</w:t>
            </w:r>
            <w:r w:rsidR="004C599F" w:rsidRPr="000E384E">
              <w:rPr>
                <w:rFonts w:ascii="Times New Roman" w:eastAsia="Cambria" w:hAnsi="Times New Roman"/>
                <w:sz w:val="20"/>
                <w:szCs w:val="20"/>
              </w:rPr>
              <w:t>в</w:t>
            </w:r>
            <w:r w:rsidR="000E384E">
              <w:rPr>
                <w:rFonts w:ascii="Times New Roman" w:eastAsia="Cambria" w:hAnsi="Times New Roman"/>
                <w:sz w:val="20"/>
                <w:szCs w:val="20"/>
              </w:rPr>
              <w:t>одной бюджетной росписи на 01.10</w:t>
            </w:r>
            <w:r w:rsidRPr="000E384E">
              <w:rPr>
                <w:rFonts w:ascii="Times New Roman" w:eastAsia="Cambria" w:hAnsi="Times New Roman"/>
                <w:sz w:val="20"/>
                <w:szCs w:val="20"/>
              </w:rPr>
              <w:t>.202</w:t>
            </w:r>
            <w:r w:rsidR="008B2F36" w:rsidRPr="000E384E">
              <w:rPr>
                <w:rFonts w:ascii="Times New Roman" w:eastAsia="Cambria" w:hAnsi="Times New Roman"/>
                <w:sz w:val="20"/>
                <w:szCs w:val="20"/>
              </w:rPr>
              <w:t>3</w:t>
            </w:r>
          </w:p>
        </w:tc>
        <w:tc>
          <w:tcPr>
            <w:tcW w:w="1559" w:type="dxa"/>
            <w:vAlign w:val="center"/>
          </w:tcPr>
          <w:p w:rsidR="000A3306" w:rsidRPr="000E384E" w:rsidRDefault="000A3306" w:rsidP="004C599F">
            <w:pPr>
              <w:jc w:val="center"/>
              <w:rPr>
                <w:rFonts w:ascii="Times New Roman" w:hAnsi="Times New Roman"/>
                <w:sz w:val="20"/>
                <w:szCs w:val="20"/>
              </w:rPr>
            </w:pPr>
            <w:r w:rsidRPr="000E384E">
              <w:rPr>
                <w:rFonts w:ascii="Times New Roman" w:hAnsi="Times New Roman"/>
                <w:sz w:val="20"/>
                <w:szCs w:val="20"/>
              </w:rPr>
              <w:t>Исполнено на 01.</w:t>
            </w:r>
            <w:r w:rsidR="000E384E">
              <w:rPr>
                <w:rFonts w:ascii="Times New Roman" w:hAnsi="Times New Roman"/>
                <w:sz w:val="20"/>
                <w:szCs w:val="20"/>
              </w:rPr>
              <w:t>10</w:t>
            </w:r>
            <w:r w:rsidRPr="000E384E">
              <w:rPr>
                <w:rFonts w:ascii="Times New Roman" w:hAnsi="Times New Roman"/>
                <w:sz w:val="20"/>
                <w:szCs w:val="20"/>
              </w:rPr>
              <w:t>.202</w:t>
            </w:r>
            <w:r w:rsidR="008B2F36" w:rsidRPr="000E384E">
              <w:rPr>
                <w:rFonts w:ascii="Times New Roman" w:hAnsi="Times New Roman"/>
                <w:sz w:val="20"/>
                <w:szCs w:val="20"/>
              </w:rPr>
              <w:t>3</w:t>
            </w:r>
          </w:p>
        </w:tc>
        <w:tc>
          <w:tcPr>
            <w:tcW w:w="992" w:type="dxa"/>
            <w:vAlign w:val="center"/>
          </w:tcPr>
          <w:p w:rsidR="000A3306" w:rsidRPr="000E384E" w:rsidRDefault="000A3306" w:rsidP="00550C52">
            <w:pPr>
              <w:jc w:val="center"/>
              <w:rPr>
                <w:rFonts w:ascii="Times New Roman" w:hAnsi="Times New Roman"/>
                <w:sz w:val="20"/>
                <w:szCs w:val="20"/>
              </w:rPr>
            </w:pPr>
            <w:r w:rsidRPr="000E384E">
              <w:rPr>
                <w:rFonts w:ascii="Times New Roman" w:hAnsi="Times New Roman"/>
                <w:sz w:val="20"/>
                <w:szCs w:val="20"/>
              </w:rPr>
              <w:t>% исполнения</w:t>
            </w:r>
          </w:p>
        </w:tc>
      </w:tr>
      <w:tr w:rsidR="000A3306" w:rsidRPr="000E384E" w:rsidTr="00550C52">
        <w:tc>
          <w:tcPr>
            <w:tcW w:w="568" w:type="dxa"/>
            <w:vAlign w:val="center"/>
          </w:tcPr>
          <w:p w:rsidR="000A3306" w:rsidRPr="000E384E" w:rsidRDefault="000A3306" w:rsidP="00550C52">
            <w:pPr>
              <w:jc w:val="center"/>
              <w:rPr>
                <w:rFonts w:ascii="Times New Roman" w:eastAsia="Times New Roman" w:hAnsi="Times New Roman"/>
                <w:sz w:val="20"/>
                <w:szCs w:val="20"/>
              </w:rPr>
            </w:pPr>
            <w:r w:rsidRPr="000E384E">
              <w:rPr>
                <w:rFonts w:ascii="Times New Roman" w:eastAsia="Times New Roman" w:hAnsi="Times New Roman"/>
                <w:sz w:val="20"/>
                <w:szCs w:val="20"/>
              </w:rPr>
              <w:t>1</w:t>
            </w:r>
          </w:p>
        </w:tc>
        <w:tc>
          <w:tcPr>
            <w:tcW w:w="2976" w:type="dxa"/>
            <w:vAlign w:val="center"/>
          </w:tcPr>
          <w:p w:rsidR="000A3306" w:rsidRPr="000E384E" w:rsidRDefault="000A3306" w:rsidP="00550C52">
            <w:pPr>
              <w:jc w:val="center"/>
              <w:rPr>
                <w:rFonts w:ascii="Times New Roman" w:eastAsia="Times New Roman" w:hAnsi="Times New Roman"/>
                <w:sz w:val="20"/>
                <w:szCs w:val="20"/>
              </w:rPr>
            </w:pPr>
            <w:r w:rsidRPr="000E384E">
              <w:rPr>
                <w:rFonts w:ascii="Times New Roman" w:eastAsia="Times New Roman" w:hAnsi="Times New Roman"/>
                <w:sz w:val="20"/>
                <w:szCs w:val="20"/>
              </w:rPr>
              <w:t>2</w:t>
            </w:r>
          </w:p>
        </w:tc>
        <w:tc>
          <w:tcPr>
            <w:tcW w:w="2127" w:type="dxa"/>
            <w:vAlign w:val="center"/>
          </w:tcPr>
          <w:p w:rsidR="000A3306" w:rsidRPr="000E384E" w:rsidRDefault="000A3306" w:rsidP="00550C52">
            <w:pPr>
              <w:jc w:val="center"/>
              <w:rPr>
                <w:rFonts w:ascii="Times New Roman" w:eastAsia="Times New Roman" w:hAnsi="Times New Roman"/>
                <w:sz w:val="20"/>
                <w:szCs w:val="20"/>
              </w:rPr>
            </w:pPr>
            <w:r w:rsidRPr="000E384E">
              <w:rPr>
                <w:rFonts w:ascii="Times New Roman" w:eastAsia="Times New Roman" w:hAnsi="Times New Roman"/>
                <w:sz w:val="20"/>
                <w:szCs w:val="20"/>
              </w:rPr>
              <w:t>3</w:t>
            </w:r>
          </w:p>
        </w:tc>
        <w:tc>
          <w:tcPr>
            <w:tcW w:w="1559" w:type="dxa"/>
            <w:vAlign w:val="center"/>
          </w:tcPr>
          <w:p w:rsidR="000A3306" w:rsidRPr="000E384E" w:rsidRDefault="000A3306" w:rsidP="00550C52">
            <w:pPr>
              <w:jc w:val="center"/>
              <w:rPr>
                <w:rFonts w:ascii="Times New Roman" w:eastAsia="Times New Roman" w:hAnsi="Times New Roman"/>
                <w:sz w:val="20"/>
                <w:szCs w:val="20"/>
              </w:rPr>
            </w:pPr>
            <w:r w:rsidRPr="000E384E">
              <w:rPr>
                <w:rFonts w:ascii="Times New Roman" w:eastAsia="Times New Roman" w:hAnsi="Times New Roman"/>
                <w:sz w:val="20"/>
                <w:szCs w:val="20"/>
              </w:rPr>
              <w:t>4</w:t>
            </w:r>
          </w:p>
        </w:tc>
        <w:tc>
          <w:tcPr>
            <w:tcW w:w="1559" w:type="dxa"/>
            <w:vAlign w:val="center"/>
          </w:tcPr>
          <w:p w:rsidR="000A3306" w:rsidRPr="000E384E" w:rsidRDefault="000A3306" w:rsidP="00550C52">
            <w:pPr>
              <w:jc w:val="center"/>
              <w:rPr>
                <w:rFonts w:ascii="Times New Roman" w:eastAsia="Times New Roman" w:hAnsi="Times New Roman"/>
                <w:sz w:val="20"/>
                <w:szCs w:val="20"/>
              </w:rPr>
            </w:pPr>
            <w:r w:rsidRPr="000E384E">
              <w:rPr>
                <w:rFonts w:ascii="Times New Roman" w:eastAsia="Times New Roman" w:hAnsi="Times New Roman"/>
                <w:sz w:val="20"/>
                <w:szCs w:val="20"/>
              </w:rPr>
              <w:t>5</w:t>
            </w:r>
          </w:p>
        </w:tc>
        <w:tc>
          <w:tcPr>
            <w:tcW w:w="992" w:type="dxa"/>
            <w:vAlign w:val="center"/>
          </w:tcPr>
          <w:p w:rsidR="000A3306" w:rsidRPr="000E384E" w:rsidRDefault="000A3306" w:rsidP="00550C52">
            <w:pPr>
              <w:jc w:val="center"/>
              <w:rPr>
                <w:rFonts w:ascii="Times New Roman" w:eastAsia="Times New Roman" w:hAnsi="Times New Roman"/>
                <w:sz w:val="20"/>
                <w:szCs w:val="20"/>
              </w:rPr>
            </w:pPr>
            <w:r w:rsidRPr="000E384E">
              <w:rPr>
                <w:rFonts w:ascii="Times New Roman" w:eastAsia="Times New Roman" w:hAnsi="Times New Roman"/>
                <w:sz w:val="20"/>
                <w:szCs w:val="20"/>
              </w:rPr>
              <w:t>6</w:t>
            </w:r>
          </w:p>
        </w:tc>
      </w:tr>
      <w:tr w:rsidR="000A3306" w:rsidRPr="000E384E" w:rsidTr="00550C52">
        <w:trPr>
          <w:trHeight w:val="185"/>
        </w:trPr>
        <w:tc>
          <w:tcPr>
            <w:tcW w:w="568" w:type="dxa"/>
          </w:tcPr>
          <w:p w:rsidR="000A3306" w:rsidRPr="000E384E" w:rsidRDefault="000A3306" w:rsidP="00550C52">
            <w:pPr>
              <w:jc w:val="both"/>
              <w:rPr>
                <w:rFonts w:ascii="Times New Roman" w:eastAsia="Times New Roman" w:hAnsi="Times New Roman"/>
                <w:sz w:val="20"/>
                <w:szCs w:val="20"/>
              </w:rPr>
            </w:pPr>
          </w:p>
        </w:tc>
        <w:tc>
          <w:tcPr>
            <w:tcW w:w="2976" w:type="dxa"/>
            <w:vAlign w:val="center"/>
          </w:tcPr>
          <w:p w:rsidR="000A3306" w:rsidRPr="000E384E" w:rsidRDefault="000A3306" w:rsidP="00550C52">
            <w:pPr>
              <w:rPr>
                <w:rFonts w:ascii="Times New Roman" w:eastAsia="Times New Roman" w:hAnsi="Times New Roman"/>
                <w:b/>
                <w:sz w:val="20"/>
                <w:szCs w:val="20"/>
              </w:rPr>
            </w:pPr>
            <w:r w:rsidRPr="000E384E">
              <w:rPr>
                <w:rFonts w:ascii="Times New Roman" w:eastAsia="Times New Roman" w:hAnsi="Times New Roman"/>
                <w:b/>
                <w:sz w:val="20"/>
                <w:szCs w:val="20"/>
              </w:rPr>
              <w:t>Всего:</w:t>
            </w:r>
          </w:p>
        </w:tc>
        <w:tc>
          <w:tcPr>
            <w:tcW w:w="2127" w:type="dxa"/>
            <w:vAlign w:val="center"/>
          </w:tcPr>
          <w:p w:rsidR="000A3306" w:rsidRPr="000E384E" w:rsidRDefault="008B2F36" w:rsidP="00550C52">
            <w:pPr>
              <w:jc w:val="center"/>
              <w:rPr>
                <w:rFonts w:ascii="Times New Roman" w:eastAsia="Times New Roman" w:hAnsi="Times New Roman"/>
                <w:b/>
                <w:color w:val="000000"/>
                <w:sz w:val="20"/>
                <w:szCs w:val="20"/>
                <w:lang w:eastAsia="ru-RU"/>
              </w:rPr>
            </w:pPr>
            <w:r w:rsidRPr="000E384E">
              <w:rPr>
                <w:rFonts w:ascii="Times New Roman" w:eastAsia="Times New Roman" w:hAnsi="Times New Roman"/>
                <w:b/>
                <w:color w:val="000000"/>
                <w:sz w:val="20"/>
                <w:szCs w:val="20"/>
                <w:lang w:eastAsia="ru-RU"/>
              </w:rPr>
              <w:t>456 232,1</w:t>
            </w:r>
          </w:p>
        </w:tc>
        <w:tc>
          <w:tcPr>
            <w:tcW w:w="1559" w:type="dxa"/>
            <w:shd w:val="clear" w:color="auto" w:fill="auto"/>
            <w:vAlign w:val="center"/>
          </w:tcPr>
          <w:p w:rsidR="000A3306" w:rsidRPr="000E384E" w:rsidRDefault="000E384E" w:rsidP="004C599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446 193,0</w:t>
            </w:r>
          </w:p>
        </w:tc>
        <w:tc>
          <w:tcPr>
            <w:tcW w:w="1559" w:type="dxa"/>
            <w:shd w:val="clear" w:color="auto" w:fill="auto"/>
            <w:vAlign w:val="center"/>
          </w:tcPr>
          <w:p w:rsidR="000A3306" w:rsidRPr="000E384E" w:rsidRDefault="000E384E" w:rsidP="00E22F6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385 193,9</w:t>
            </w:r>
          </w:p>
        </w:tc>
        <w:tc>
          <w:tcPr>
            <w:tcW w:w="992" w:type="dxa"/>
            <w:shd w:val="clear" w:color="auto" w:fill="auto"/>
            <w:vAlign w:val="center"/>
          </w:tcPr>
          <w:p w:rsidR="000A3306" w:rsidRPr="000E384E" w:rsidRDefault="000E384E"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86,3</w:t>
            </w:r>
          </w:p>
        </w:tc>
      </w:tr>
      <w:tr w:rsidR="000A3306" w:rsidRPr="000E384E" w:rsidTr="00550C52">
        <w:trPr>
          <w:trHeight w:val="277"/>
        </w:trPr>
        <w:tc>
          <w:tcPr>
            <w:tcW w:w="568" w:type="dxa"/>
            <w:vAlign w:val="center"/>
          </w:tcPr>
          <w:p w:rsidR="000A3306" w:rsidRPr="000E384E" w:rsidRDefault="000A3306" w:rsidP="00550C52">
            <w:pPr>
              <w:jc w:val="center"/>
              <w:rPr>
                <w:rFonts w:ascii="Times New Roman" w:eastAsia="Times New Roman" w:hAnsi="Times New Roman"/>
                <w:sz w:val="20"/>
                <w:szCs w:val="20"/>
              </w:rPr>
            </w:pPr>
            <w:r w:rsidRPr="000E384E">
              <w:rPr>
                <w:rFonts w:ascii="Times New Roman" w:eastAsia="Times New Roman" w:hAnsi="Times New Roman"/>
                <w:sz w:val="20"/>
                <w:szCs w:val="20"/>
              </w:rPr>
              <w:t>1</w:t>
            </w:r>
          </w:p>
        </w:tc>
        <w:tc>
          <w:tcPr>
            <w:tcW w:w="2976" w:type="dxa"/>
            <w:vAlign w:val="center"/>
          </w:tcPr>
          <w:p w:rsidR="000A3306" w:rsidRPr="000E384E" w:rsidRDefault="000A3306" w:rsidP="00550C52">
            <w:pPr>
              <w:rPr>
                <w:rFonts w:ascii="Times New Roman" w:eastAsia="Times New Roman" w:hAnsi="Times New Roman"/>
                <w:sz w:val="20"/>
                <w:szCs w:val="20"/>
              </w:rPr>
            </w:pPr>
            <w:r w:rsidRPr="000E384E">
              <w:rPr>
                <w:rFonts w:ascii="Times New Roman" w:eastAsia="Times New Roman" w:hAnsi="Times New Roman"/>
                <w:sz w:val="20"/>
                <w:szCs w:val="20"/>
              </w:rPr>
              <w:t xml:space="preserve">местный бюджет </w:t>
            </w:r>
          </w:p>
        </w:tc>
        <w:tc>
          <w:tcPr>
            <w:tcW w:w="2127" w:type="dxa"/>
            <w:vAlign w:val="center"/>
          </w:tcPr>
          <w:p w:rsidR="000A3306" w:rsidRPr="000E384E" w:rsidRDefault="00074674" w:rsidP="00550C52">
            <w:pPr>
              <w:jc w:val="center"/>
              <w:rPr>
                <w:rFonts w:ascii="Times New Roman" w:eastAsia="Times New Roman" w:hAnsi="Times New Roman"/>
                <w:color w:val="000000"/>
                <w:sz w:val="20"/>
                <w:szCs w:val="20"/>
                <w:lang w:eastAsia="ru-RU"/>
              </w:rPr>
            </w:pPr>
            <w:r w:rsidRPr="000E384E">
              <w:rPr>
                <w:rFonts w:ascii="Times New Roman" w:eastAsia="Times New Roman" w:hAnsi="Times New Roman"/>
                <w:color w:val="000000"/>
                <w:sz w:val="20"/>
                <w:szCs w:val="20"/>
                <w:lang w:eastAsia="ru-RU"/>
              </w:rPr>
              <w:t>440 690,1</w:t>
            </w:r>
          </w:p>
        </w:tc>
        <w:tc>
          <w:tcPr>
            <w:tcW w:w="1559" w:type="dxa"/>
            <w:shd w:val="clear" w:color="auto" w:fill="auto"/>
            <w:vAlign w:val="center"/>
          </w:tcPr>
          <w:p w:rsidR="000A3306" w:rsidRPr="000E384E" w:rsidRDefault="000E384E" w:rsidP="00990B0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428 132,8</w:t>
            </w:r>
          </w:p>
        </w:tc>
        <w:tc>
          <w:tcPr>
            <w:tcW w:w="1559" w:type="dxa"/>
            <w:shd w:val="clear" w:color="auto" w:fill="auto"/>
            <w:vAlign w:val="center"/>
          </w:tcPr>
          <w:p w:rsidR="000A3306" w:rsidRPr="000E384E" w:rsidRDefault="000E384E" w:rsidP="00D1566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372 187,7</w:t>
            </w:r>
          </w:p>
        </w:tc>
        <w:tc>
          <w:tcPr>
            <w:tcW w:w="992" w:type="dxa"/>
            <w:shd w:val="clear" w:color="auto" w:fill="auto"/>
            <w:vAlign w:val="center"/>
          </w:tcPr>
          <w:p w:rsidR="000A3306" w:rsidRPr="000E384E" w:rsidRDefault="000E384E"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86,9</w:t>
            </w:r>
          </w:p>
        </w:tc>
      </w:tr>
      <w:tr w:rsidR="000A3306" w:rsidRPr="000E384E" w:rsidTr="00550C52">
        <w:trPr>
          <w:trHeight w:val="277"/>
        </w:trPr>
        <w:tc>
          <w:tcPr>
            <w:tcW w:w="568" w:type="dxa"/>
            <w:vAlign w:val="center"/>
          </w:tcPr>
          <w:p w:rsidR="000A3306" w:rsidRPr="000E384E" w:rsidRDefault="000A3306" w:rsidP="00550C52">
            <w:pPr>
              <w:jc w:val="center"/>
              <w:rPr>
                <w:rFonts w:ascii="Times New Roman" w:eastAsia="Times New Roman" w:hAnsi="Times New Roman"/>
                <w:sz w:val="20"/>
                <w:szCs w:val="20"/>
              </w:rPr>
            </w:pPr>
            <w:r w:rsidRPr="000E384E">
              <w:rPr>
                <w:rFonts w:ascii="Times New Roman" w:eastAsia="Times New Roman" w:hAnsi="Times New Roman"/>
                <w:sz w:val="20"/>
                <w:szCs w:val="20"/>
              </w:rPr>
              <w:t>2</w:t>
            </w:r>
          </w:p>
        </w:tc>
        <w:tc>
          <w:tcPr>
            <w:tcW w:w="2976" w:type="dxa"/>
            <w:vAlign w:val="center"/>
          </w:tcPr>
          <w:p w:rsidR="000A3306" w:rsidRPr="000E384E" w:rsidRDefault="000A3306" w:rsidP="00550C52">
            <w:pPr>
              <w:rPr>
                <w:rFonts w:ascii="Times New Roman" w:eastAsia="Times New Roman" w:hAnsi="Times New Roman"/>
                <w:sz w:val="20"/>
                <w:szCs w:val="20"/>
              </w:rPr>
            </w:pPr>
            <w:r w:rsidRPr="000E384E">
              <w:rPr>
                <w:rFonts w:ascii="Times New Roman" w:eastAsia="Times New Roman" w:hAnsi="Times New Roman"/>
                <w:sz w:val="20"/>
                <w:szCs w:val="20"/>
              </w:rPr>
              <w:t>бюджет автономного округа</w:t>
            </w:r>
          </w:p>
        </w:tc>
        <w:tc>
          <w:tcPr>
            <w:tcW w:w="2127" w:type="dxa"/>
            <w:vAlign w:val="center"/>
          </w:tcPr>
          <w:p w:rsidR="000A3306" w:rsidRPr="000E384E" w:rsidRDefault="00074674" w:rsidP="00550C52">
            <w:pPr>
              <w:jc w:val="center"/>
              <w:rPr>
                <w:rFonts w:ascii="Times New Roman" w:eastAsia="Times New Roman" w:hAnsi="Times New Roman"/>
                <w:color w:val="000000"/>
                <w:sz w:val="20"/>
                <w:szCs w:val="20"/>
                <w:lang w:eastAsia="ru-RU"/>
              </w:rPr>
            </w:pPr>
            <w:r w:rsidRPr="000E384E">
              <w:rPr>
                <w:rFonts w:ascii="Times New Roman" w:eastAsia="Times New Roman" w:hAnsi="Times New Roman"/>
                <w:color w:val="000000"/>
                <w:sz w:val="20"/>
                <w:szCs w:val="20"/>
                <w:lang w:eastAsia="ru-RU"/>
              </w:rPr>
              <w:t>9 830,9</w:t>
            </w:r>
          </w:p>
        </w:tc>
        <w:tc>
          <w:tcPr>
            <w:tcW w:w="1559" w:type="dxa"/>
            <w:shd w:val="clear" w:color="auto" w:fill="auto"/>
            <w:vAlign w:val="center"/>
          </w:tcPr>
          <w:p w:rsidR="000A3306" w:rsidRPr="000E384E" w:rsidRDefault="00DA2F58" w:rsidP="00550C52">
            <w:pPr>
              <w:jc w:val="center"/>
              <w:rPr>
                <w:rFonts w:ascii="Times New Roman" w:eastAsia="Times New Roman" w:hAnsi="Times New Roman"/>
                <w:color w:val="000000"/>
                <w:sz w:val="20"/>
                <w:szCs w:val="20"/>
                <w:lang w:eastAsia="ru-RU"/>
              </w:rPr>
            </w:pPr>
            <w:r w:rsidRPr="000E384E">
              <w:rPr>
                <w:rFonts w:ascii="Times New Roman" w:eastAsia="Times New Roman" w:hAnsi="Times New Roman"/>
                <w:color w:val="000000"/>
                <w:sz w:val="20"/>
                <w:szCs w:val="20"/>
                <w:lang w:eastAsia="ru-RU"/>
              </w:rPr>
              <w:t>12 349,1</w:t>
            </w:r>
          </w:p>
        </w:tc>
        <w:tc>
          <w:tcPr>
            <w:tcW w:w="1559" w:type="dxa"/>
            <w:shd w:val="clear" w:color="auto" w:fill="auto"/>
            <w:vAlign w:val="center"/>
          </w:tcPr>
          <w:p w:rsidR="000A3306" w:rsidRPr="000E384E" w:rsidRDefault="000E384E"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8 411,7</w:t>
            </w:r>
          </w:p>
        </w:tc>
        <w:tc>
          <w:tcPr>
            <w:tcW w:w="992" w:type="dxa"/>
            <w:shd w:val="clear" w:color="auto" w:fill="auto"/>
            <w:vAlign w:val="center"/>
          </w:tcPr>
          <w:p w:rsidR="000A3306" w:rsidRPr="000E384E" w:rsidRDefault="000E384E"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68,1</w:t>
            </w:r>
          </w:p>
        </w:tc>
      </w:tr>
      <w:tr w:rsidR="000A3306" w:rsidRPr="000E384E" w:rsidTr="00550C52">
        <w:trPr>
          <w:trHeight w:val="277"/>
        </w:trPr>
        <w:tc>
          <w:tcPr>
            <w:tcW w:w="568" w:type="dxa"/>
            <w:vAlign w:val="center"/>
          </w:tcPr>
          <w:p w:rsidR="000A3306" w:rsidRPr="000E384E" w:rsidRDefault="000A3306" w:rsidP="00550C52">
            <w:pPr>
              <w:jc w:val="center"/>
              <w:rPr>
                <w:rFonts w:ascii="Times New Roman" w:eastAsia="Times New Roman" w:hAnsi="Times New Roman"/>
                <w:sz w:val="20"/>
                <w:szCs w:val="20"/>
              </w:rPr>
            </w:pPr>
            <w:r w:rsidRPr="000E384E">
              <w:rPr>
                <w:rFonts w:ascii="Times New Roman" w:eastAsia="Times New Roman" w:hAnsi="Times New Roman"/>
                <w:sz w:val="20"/>
                <w:szCs w:val="20"/>
              </w:rPr>
              <w:t>3</w:t>
            </w:r>
          </w:p>
        </w:tc>
        <w:tc>
          <w:tcPr>
            <w:tcW w:w="2976" w:type="dxa"/>
            <w:vAlign w:val="center"/>
          </w:tcPr>
          <w:p w:rsidR="000A3306" w:rsidRPr="000E384E" w:rsidRDefault="000A3306" w:rsidP="00550C52">
            <w:pPr>
              <w:rPr>
                <w:rFonts w:ascii="Times New Roman" w:eastAsia="Times New Roman" w:hAnsi="Times New Roman"/>
                <w:sz w:val="20"/>
                <w:szCs w:val="20"/>
              </w:rPr>
            </w:pPr>
            <w:r w:rsidRPr="000E384E">
              <w:rPr>
                <w:rFonts w:ascii="Times New Roman" w:eastAsia="Times New Roman" w:hAnsi="Times New Roman"/>
                <w:sz w:val="20"/>
                <w:szCs w:val="20"/>
              </w:rPr>
              <w:t xml:space="preserve">федеральный бюджет </w:t>
            </w:r>
          </w:p>
        </w:tc>
        <w:tc>
          <w:tcPr>
            <w:tcW w:w="2127" w:type="dxa"/>
            <w:vAlign w:val="center"/>
          </w:tcPr>
          <w:p w:rsidR="000A3306" w:rsidRPr="000E384E" w:rsidRDefault="00074674" w:rsidP="00550C52">
            <w:pPr>
              <w:jc w:val="center"/>
              <w:rPr>
                <w:rFonts w:ascii="Times New Roman" w:eastAsia="Times New Roman" w:hAnsi="Times New Roman"/>
                <w:color w:val="000000"/>
                <w:sz w:val="20"/>
                <w:szCs w:val="20"/>
                <w:lang w:eastAsia="ru-RU"/>
              </w:rPr>
            </w:pPr>
            <w:r w:rsidRPr="000E384E">
              <w:rPr>
                <w:rFonts w:ascii="Times New Roman" w:eastAsia="Times New Roman" w:hAnsi="Times New Roman"/>
                <w:color w:val="000000"/>
                <w:sz w:val="20"/>
                <w:szCs w:val="20"/>
                <w:lang w:eastAsia="ru-RU"/>
              </w:rPr>
              <w:t>5 711,1</w:t>
            </w:r>
          </w:p>
        </w:tc>
        <w:tc>
          <w:tcPr>
            <w:tcW w:w="1559" w:type="dxa"/>
            <w:shd w:val="clear" w:color="auto" w:fill="auto"/>
            <w:vAlign w:val="center"/>
          </w:tcPr>
          <w:p w:rsidR="000A3306" w:rsidRPr="000E384E" w:rsidRDefault="00DA2F58" w:rsidP="004C599F">
            <w:pPr>
              <w:jc w:val="center"/>
              <w:rPr>
                <w:rFonts w:ascii="Times New Roman" w:eastAsia="Times New Roman" w:hAnsi="Times New Roman"/>
                <w:color w:val="000000"/>
                <w:sz w:val="20"/>
                <w:szCs w:val="20"/>
                <w:lang w:eastAsia="ru-RU"/>
              </w:rPr>
            </w:pPr>
            <w:r w:rsidRPr="000E384E">
              <w:rPr>
                <w:rFonts w:ascii="Times New Roman" w:eastAsia="Times New Roman" w:hAnsi="Times New Roman"/>
                <w:color w:val="000000"/>
                <w:sz w:val="20"/>
                <w:szCs w:val="20"/>
                <w:lang w:eastAsia="ru-RU"/>
              </w:rPr>
              <w:t>5 711,1</w:t>
            </w:r>
          </w:p>
        </w:tc>
        <w:tc>
          <w:tcPr>
            <w:tcW w:w="1559" w:type="dxa"/>
            <w:shd w:val="clear" w:color="auto" w:fill="auto"/>
            <w:vAlign w:val="center"/>
          </w:tcPr>
          <w:p w:rsidR="000A3306" w:rsidRPr="000E384E" w:rsidRDefault="000E384E"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4 594,5</w:t>
            </w:r>
          </w:p>
        </w:tc>
        <w:tc>
          <w:tcPr>
            <w:tcW w:w="992" w:type="dxa"/>
            <w:shd w:val="clear" w:color="auto" w:fill="auto"/>
            <w:vAlign w:val="center"/>
          </w:tcPr>
          <w:p w:rsidR="000A3306" w:rsidRPr="000E384E" w:rsidRDefault="000E384E"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80,5</w:t>
            </w:r>
          </w:p>
        </w:tc>
      </w:tr>
    </w:tbl>
    <w:p w:rsidR="000A3306" w:rsidRPr="000E384E" w:rsidRDefault="000A3306" w:rsidP="000A3306">
      <w:pPr>
        <w:ind w:firstLine="709"/>
        <w:jc w:val="both"/>
        <w:rPr>
          <w:rFonts w:ascii="Times New Roman" w:eastAsia="Times New Roman" w:hAnsi="Times New Roman"/>
          <w:sz w:val="20"/>
          <w:szCs w:val="20"/>
          <w:lang w:eastAsia="ru-RU"/>
        </w:rPr>
      </w:pPr>
    </w:p>
    <w:p w:rsidR="000A3306" w:rsidRPr="004A640D" w:rsidRDefault="000A3306" w:rsidP="000A3306">
      <w:pPr>
        <w:ind w:firstLine="708"/>
        <w:jc w:val="both"/>
        <w:rPr>
          <w:rFonts w:ascii="Times New Roman" w:hAnsi="Times New Roman"/>
        </w:rPr>
      </w:pPr>
      <w:r w:rsidRPr="004A640D">
        <w:rPr>
          <w:rFonts w:ascii="Times New Roman" w:hAnsi="Times New Roman"/>
        </w:rPr>
        <w:t>Удельный вес к общем объему</w:t>
      </w:r>
      <w:r w:rsidR="002978B7" w:rsidRPr="004A640D">
        <w:rPr>
          <w:rFonts w:ascii="Times New Roman" w:hAnsi="Times New Roman"/>
        </w:rPr>
        <w:t xml:space="preserve"> расходов бюджета составляет </w:t>
      </w:r>
      <w:r w:rsidR="00452A98" w:rsidRPr="004A640D">
        <w:rPr>
          <w:rFonts w:ascii="Times New Roman" w:hAnsi="Times New Roman"/>
        </w:rPr>
        <w:t>6,</w:t>
      </w:r>
      <w:r w:rsidR="004A640D" w:rsidRPr="004A640D">
        <w:rPr>
          <w:rFonts w:ascii="Times New Roman" w:hAnsi="Times New Roman"/>
        </w:rPr>
        <w:t>2</w:t>
      </w:r>
      <w:r w:rsidRPr="004A640D">
        <w:rPr>
          <w:rFonts w:ascii="Times New Roman" w:hAnsi="Times New Roman"/>
        </w:rPr>
        <w:t xml:space="preserve"> % к плану и </w:t>
      </w:r>
      <w:r w:rsidR="00452A98" w:rsidRPr="004A640D">
        <w:rPr>
          <w:rFonts w:ascii="Times New Roman" w:hAnsi="Times New Roman"/>
        </w:rPr>
        <w:t>7,</w:t>
      </w:r>
      <w:r w:rsidR="004A640D" w:rsidRPr="004A640D">
        <w:rPr>
          <w:rFonts w:ascii="Times New Roman" w:hAnsi="Times New Roman"/>
        </w:rPr>
        <w:t>1</w:t>
      </w:r>
      <w:r w:rsidRPr="004A640D">
        <w:rPr>
          <w:rFonts w:ascii="Times New Roman" w:hAnsi="Times New Roman"/>
        </w:rPr>
        <w:t xml:space="preserve"> % к исполнению расходной части бюджета города.</w:t>
      </w:r>
    </w:p>
    <w:p w:rsidR="000A3306" w:rsidRPr="004A640D" w:rsidRDefault="000A3306" w:rsidP="000A3306">
      <w:pPr>
        <w:ind w:firstLine="709"/>
        <w:jc w:val="center"/>
        <w:rPr>
          <w:rFonts w:ascii="Times New Roman" w:hAnsi="Times New Roman"/>
          <w:bCs/>
        </w:rPr>
      </w:pPr>
    </w:p>
    <w:p w:rsidR="000A3306" w:rsidRPr="00BC140C" w:rsidRDefault="000A3306" w:rsidP="000A3306">
      <w:pPr>
        <w:ind w:firstLine="709"/>
        <w:jc w:val="center"/>
        <w:rPr>
          <w:rFonts w:ascii="Times New Roman" w:hAnsi="Times New Roman"/>
          <w:bCs/>
        </w:rPr>
      </w:pPr>
      <w:r w:rsidRPr="00BC140C">
        <w:rPr>
          <w:rFonts w:ascii="Times New Roman" w:hAnsi="Times New Roman"/>
          <w:bCs/>
        </w:rPr>
        <w:t>В 202</w:t>
      </w:r>
      <w:r w:rsidR="00AC1754" w:rsidRPr="00BC140C">
        <w:rPr>
          <w:rFonts w:ascii="Times New Roman" w:hAnsi="Times New Roman"/>
          <w:bCs/>
        </w:rPr>
        <w:t>3</w:t>
      </w:r>
      <w:r w:rsidRPr="00BC140C">
        <w:rPr>
          <w:rFonts w:ascii="Times New Roman" w:hAnsi="Times New Roman"/>
          <w:bCs/>
        </w:rPr>
        <w:t xml:space="preserve"> году и плановом периоде финансовое обеспечение </w:t>
      </w:r>
      <w:r w:rsidR="000F6EE7" w:rsidRPr="00BC140C">
        <w:rPr>
          <w:rFonts w:ascii="Times New Roman" w:hAnsi="Times New Roman"/>
          <w:bCs/>
        </w:rPr>
        <w:t xml:space="preserve">направлено на реализацию </w:t>
      </w:r>
      <w:r w:rsidRPr="00BC140C">
        <w:rPr>
          <w:rFonts w:ascii="Times New Roman" w:hAnsi="Times New Roman"/>
          <w:bCs/>
        </w:rPr>
        <w:t xml:space="preserve">3 подпрограмм </w:t>
      </w:r>
    </w:p>
    <w:p w:rsidR="000A3306" w:rsidRPr="00BC140C" w:rsidRDefault="000A3306" w:rsidP="000A3306">
      <w:pPr>
        <w:ind w:firstLine="709"/>
        <w:jc w:val="center"/>
        <w:rPr>
          <w:rFonts w:ascii="Times New Roman" w:eastAsia="Times New Roman" w:hAnsi="Times New Roman"/>
          <w:bCs/>
          <w:color w:val="000000"/>
          <w:lang w:eastAsia="ru-RU"/>
        </w:rPr>
      </w:pPr>
      <w:r w:rsidRPr="00BC140C">
        <w:rPr>
          <w:rFonts w:ascii="Times New Roman" w:eastAsia="Times New Roman" w:hAnsi="Times New Roman"/>
          <w:bCs/>
          <w:color w:val="000000"/>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0A3306" w:rsidRPr="00BC140C" w:rsidTr="00550C52">
        <w:tc>
          <w:tcPr>
            <w:tcW w:w="709" w:type="dxa"/>
            <w:shd w:val="clear" w:color="auto" w:fill="auto"/>
          </w:tcPr>
          <w:p w:rsidR="000A3306" w:rsidRPr="00BC140C" w:rsidRDefault="000A3306" w:rsidP="00550C52">
            <w:pPr>
              <w:jc w:val="center"/>
              <w:rPr>
                <w:rFonts w:ascii="Times New Roman" w:eastAsia="Times New Roman" w:hAnsi="Times New Roman"/>
                <w:bCs/>
                <w:sz w:val="20"/>
                <w:szCs w:val="20"/>
                <w:lang w:eastAsia="ru-RU"/>
              </w:rPr>
            </w:pPr>
          </w:p>
          <w:p w:rsidR="000A3306" w:rsidRPr="00BC140C" w:rsidRDefault="000A3306" w:rsidP="00550C52">
            <w:pPr>
              <w:jc w:val="center"/>
              <w:rPr>
                <w:rFonts w:ascii="Times New Roman" w:eastAsia="Times New Roman" w:hAnsi="Times New Roman"/>
                <w:bCs/>
                <w:sz w:val="20"/>
                <w:szCs w:val="20"/>
                <w:lang w:eastAsia="ru-RU"/>
              </w:rPr>
            </w:pPr>
          </w:p>
          <w:p w:rsidR="000A3306" w:rsidRPr="00BC140C" w:rsidRDefault="000A3306" w:rsidP="00550C52">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 п/п</w:t>
            </w:r>
          </w:p>
        </w:tc>
        <w:tc>
          <w:tcPr>
            <w:tcW w:w="2269" w:type="dxa"/>
            <w:shd w:val="clear" w:color="auto" w:fill="auto"/>
          </w:tcPr>
          <w:p w:rsidR="000A3306" w:rsidRPr="00BC140C" w:rsidRDefault="000A3306" w:rsidP="00550C52">
            <w:pPr>
              <w:jc w:val="center"/>
              <w:rPr>
                <w:rFonts w:ascii="Times New Roman" w:eastAsia="Times New Roman" w:hAnsi="Times New Roman"/>
                <w:bCs/>
                <w:sz w:val="20"/>
                <w:szCs w:val="20"/>
                <w:lang w:eastAsia="ru-RU"/>
              </w:rPr>
            </w:pPr>
          </w:p>
          <w:p w:rsidR="000A3306" w:rsidRPr="00BC140C" w:rsidRDefault="000A3306" w:rsidP="00550C52">
            <w:pPr>
              <w:jc w:val="center"/>
              <w:rPr>
                <w:rFonts w:ascii="Times New Roman" w:eastAsia="Times New Roman" w:hAnsi="Times New Roman"/>
                <w:bCs/>
                <w:sz w:val="20"/>
                <w:szCs w:val="20"/>
                <w:lang w:eastAsia="ru-RU"/>
              </w:rPr>
            </w:pPr>
          </w:p>
          <w:p w:rsidR="000A3306" w:rsidRPr="00BC140C" w:rsidRDefault="000A3306" w:rsidP="00550C52">
            <w:pPr>
              <w:jc w:val="center"/>
              <w:rPr>
                <w:rFonts w:ascii="Times New Roman" w:eastAsia="Times New Roman" w:hAnsi="Times New Roman"/>
                <w:bCs/>
                <w:sz w:val="20"/>
                <w:szCs w:val="20"/>
                <w:lang w:eastAsia="ru-RU"/>
              </w:rPr>
            </w:pPr>
            <w:r w:rsidRPr="00BC140C">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0A3306" w:rsidRPr="00BC140C" w:rsidRDefault="000A3306" w:rsidP="00D76B9C">
            <w:pPr>
              <w:jc w:val="center"/>
              <w:rPr>
                <w:rFonts w:ascii="Times New Roman" w:eastAsia="Times New Roman" w:hAnsi="Times New Roman"/>
                <w:sz w:val="20"/>
                <w:szCs w:val="20"/>
              </w:rPr>
            </w:pPr>
            <w:r w:rsidRPr="00BC140C">
              <w:rPr>
                <w:rFonts w:ascii="Times New Roman" w:eastAsia="Times New Roman" w:hAnsi="Times New Roman"/>
                <w:sz w:val="20"/>
                <w:szCs w:val="20"/>
              </w:rPr>
              <w:t>Утверждено решение</w:t>
            </w:r>
            <w:r w:rsidR="003B669D" w:rsidRPr="00BC140C">
              <w:rPr>
                <w:rFonts w:ascii="Times New Roman" w:eastAsia="Times New Roman" w:hAnsi="Times New Roman"/>
                <w:sz w:val="20"/>
                <w:szCs w:val="20"/>
              </w:rPr>
              <w:t xml:space="preserve">м Думы города Мегиона от </w:t>
            </w:r>
            <w:r w:rsidR="00A92117" w:rsidRPr="00BC140C">
              <w:rPr>
                <w:rFonts w:ascii="Times New Roman" w:eastAsia="Times New Roman" w:hAnsi="Times New Roman"/>
                <w:sz w:val="20"/>
                <w:szCs w:val="20"/>
              </w:rPr>
              <w:t>07</w:t>
            </w:r>
            <w:r w:rsidRPr="00BC140C">
              <w:rPr>
                <w:rFonts w:ascii="Times New Roman" w:eastAsia="Times New Roman" w:hAnsi="Times New Roman"/>
                <w:sz w:val="20"/>
                <w:szCs w:val="20"/>
              </w:rPr>
              <w:t>.1</w:t>
            </w:r>
            <w:r w:rsidR="00A92117" w:rsidRPr="00BC140C">
              <w:rPr>
                <w:rFonts w:ascii="Times New Roman" w:eastAsia="Times New Roman" w:hAnsi="Times New Roman"/>
                <w:sz w:val="20"/>
                <w:szCs w:val="20"/>
              </w:rPr>
              <w:t>2.2022</w:t>
            </w:r>
            <w:r w:rsidR="003B669D" w:rsidRPr="00BC140C">
              <w:rPr>
                <w:rFonts w:ascii="Times New Roman" w:eastAsia="Times New Roman" w:hAnsi="Times New Roman"/>
                <w:sz w:val="20"/>
                <w:szCs w:val="20"/>
              </w:rPr>
              <w:t>№</w:t>
            </w:r>
            <w:r w:rsidR="00A92117" w:rsidRPr="00BC140C">
              <w:rPr>
                <w:rFonts w:ascii="Times New Roman" w:eastAsia="Times New Roman" w:hAnsi="Times New Roman"/>
                <w:sz w:val="20"/>
                <w:szCs w:val="20"/>
              </w:rPr>
              <w:t>247</w:t>
            </w:r>
          </w:p>
        </w:tc>
        <w:tc>
          <w:tcPr>
            <w:tcW w:w="1276" w:type="dxa"/>
            <w:shd w:val="clear" w:color="auto" w:fill="auto"/>
            <w:vAlign w:val="center"/>
          </w:tcPr>
          <w:p w:rsidR="000A3306" w:rsidRPr="00BC140C" w:rsidRDefault="000A3306" w:rsidP="00452A98">
            <w:pPr>
              <w:jc w:val="center"/>
              <w:rPr>
                <w:rFonts w:ascii="Times New Roman" w:eastAsia="Times New Roman" w:hAnsi="Times New Roman"/>
                <w:sz w:val="20"/>
                <w:szCs w:val="20"/>
              </w:rPr>
            </w:pPr>
            <w:r w:rsidRPr="00BC140C">
              <w:rPr>
                <w:rFonts w:ascii="Times New Roman" w:eastAsia="Times New Roman" w:hAnsi="Times New Roman"/>
                <w:sz w:val="20"/>
                <w:szCs w:val="20"/>
              </w:rPr>
              <w:t>Показатели с</w:t>
            </w:r>
            <w:r w:rsidR="00BC140C">
              <w:rPr>
                <w:rFonts w:ascii="Times New Roman" w:eastAsia="Times New Roman" w:hAnsi="Times New Roman"/>
                <w:sz w:val="20"/>
                <w:szCs w:val="20"/>
              </w:rPr>
              <w:t>водной бюджетной росписи на 01.10</w:t>
            </w:r>
            <w:r w:rsidRPr="00BC140C">
              <w:rPr>
                <w:rFonts w:ascii="Times New Roman" w:eastAsia="Times New Roman" w:hAnsi="Times New Roman"/>
                <w:sz w:val="20"/>
                <w:szCs w:val="20"/>
              </w:rPr>
              <w:t>.202</w:t>
            </w:r>
            <w:r w:rsidR="00A92117" w:rsidRPr="00BC140C">
              <w:rPr>
                <w:rFonts w:ascii="Times New Roman" w:eastAsia="Times New Roman" w:hAnsi="Times New Roman"/>
                <w:sz w:val="20"/>
                <w:szCs w:val="20"/>
              </w:rPr>
              <w:t>3</w:t>
            </w:r>
          </w:p>
        </w:tc>
        <w:tc>
          <w:tcPr>
            <w:tcW w:w="1275" w:type="dxa"/>
            <w:shd w:val="clear" w:color="auto" w:fill="auto"/>
            <w:vAlign w:val="center"/>
          </w:tcPr>
          <w:p w:rsidR="000A3306" w:rsidRPr="00BC140C" w:rsidRDefault="000A3306" w:rsidP="003B669D">
            <w:pPr>
              <w:jc w:val="center"/>
              <w:rPr>
                <w:rFonts w:ascii="Times New Roman" w:eastAsia="Times New Roman" w:hAnsi="Times New Roman"/>
                <w:sz w:val="20"/>
                <w:szCs w:val="20"/>
              </w:rPr>
            </w:pPr>
            <w:r w:rsidRPr="00BC140C">
              <w:rPr>
                <w:rFonts w:ascii="Times New Roman" w:eastAsia="Times New Roman" w:hAnsi="Times New Roman"/>
                <w:sz w:val="20"/>
                <w:szCs w:val="20"/>
              </w:rPr>
              <w:t>Исполнено на 01.</w:t>
            </w:r>
            <w:r w:rsidR="00BC140C">
              <w:rPr>
                <w:rFonts w:ascii="Times New Roman" w:eastAsia="Times New Roman" w:hAnsi="Times New Roman"/>
                <w:sz w:val="20"/>
                <w:szCs w:val="20"/>
              </w:rPr>
              <w:t>10</w:t>
            </w:r>
            <w:r w:rsidRPr="00BC140C">
              <w:rPr>
                <w:rFonts w:ascii="Times New Roman" w:eastAsia="Times New Roman" w:hAnsi="Times New Roman"/>
                <w:sz w:val="20"/>
                <w:szCs w:val="20"/>
              </w:rPr>
              <w:t>.202</w:t>
            </w:r>
            <w:r w:rsidR="00A92117" w:rsidRPr="00BC140C">
              <w:rPr>
                <w:rFonts w:ascii="Times New Roman" w:eastAsia="Times New Roman" w:hAnsi="Times New Roman"/>
                <w:sz w:val="20"/>
                <w:szCs w:val="20"/>
              </w:rPr>
              <w:t>3</w:t>
            </w:r>
          </w:p>
        </w:tc>
        <w:tc>
          <w:tcPr>
            <w:tcW w:w="851" w:type="dxa"/>
            <w:shd w:val="clear" w:color="auto" w:fill="auto"/>
            <w:vAlign w:val="center"/>
          </w:tcPr>
          <w:p w:rsidR="000A3306" w:rsidRPr="00BC140C" w:rsidRDefault="000A3306" w:rsidP="00550C52">
            <w:pPr>
              <w:jc w:val="center"/>
              <w:rPr>
                <w:rFonts w:ascii="Times New Roman" w:eastAsia="Times New Roman" w:hAnsi="Times New Roman"/>
                <w:sz w:val="20"/>
                <w:szCs w:val="20"/>
              </w:rPr>
            </w:pPr>
            <w:r w:rsidRPr="00BC140C">
              <w:rPr>
                <w:rFonts w:ascii="Times New Roman" w:eastAsia="Times New Roman" w:hAnsi="Times New Roman"/>
                <w:sz w:val="20"/>
                <w:szCs w:val="20"/>
              </w:rPr>
              <w:t>% исполнения</w:t>
            </w:r>
          </w:p>
        </w:tc>
        <w:tc>
          <w:tcPr>
            <w:tcW w:w="1983" w:type="dxa"/>
            <w:shd w:val="clear" w:color="auto" w:fill="auto"/>
            <w:vAlign w:val="center"/>
          </w:tcPr>
          <w:p w:rsidR="000A3306" w:rsidRPr="00BC140C" w:rsidRDefault="000A3306" w:rsidP="00E3766D">
            <w:pPr>
              <w:jc w:val="center"/>
              <w:rPr>
                <w:rFonts w:ascii="Times New Roman" w:eastAsia="Times New Roman" w:hAnsi="Times New Roman"/>
                <w:sz w:val="20"/>
                <w:szCs w:val="20"/>
              </w:rPr>
            </w:pPr>
            <w:r w:rsidRPr="00BC140C">
              <w:rPr>
                <w:rFonts w:ascii="Times New Roman" w:eastAsia="Times New Roman" w:hAnsi="Times New Roman"/>
                <w:sz w:val="20"/>
                <w:szCs w:val="20"/>
              </w:rPr>
              <w:t xml:space="preserve">Причины неисполнения </w:t>
            </w:r>
          </w:p>
        </w:tc>
      </w:tr>
      <w:tr w:rsidR="000A3306" w:rsidRPr="00BC140C" w:rsidTr="00550C52">
        <w:trPr>
          <w:trHeight w:val="279"/>
        </w:trPr>
        <w:tc>
          <w:tcPr>
            <w:tcW w:w="709" w:type="dxa"/>
            <w:shd w:val="clear" w:color="auto" w:fill="auto"/>
            <w:vAlign w:val="center"/>
          </w:tcPr>
          <w:p w:rsidR="000A3306" w:rsidRPr="00BC140C" w:rsidRDefault="000A3306" w:rsidP="00550C52">
            <w:pPr>
              <w:jc w:val="center"/>
              <w:rPr>
                <w:rFonts w:ascii="Times New Roman" w:eastAsia="Times New Roman" w:hAnsi="Times New Roman"/>
                <w:bCs/>
                <w:sz w:val="16"/>
                <w:szCs w:val="16"/>
                <w:lang w:eastAsia="ru-RU"/>
              </w:rPr>
            </w:pPr>
            <w:r w:rsidRPr="00BC140C">
              <w:rPr>
                <w:rFonts w:ascii="Times New Roman" w:eastAsia="Times New Roman" w:hAnsi="Times New Roman"/>
                <w:bCs/>
                <w:sz w:val="16"/>
                <w:szCs w:val="16"/>
                <w:lang w:eastAsia="ru-RU"/>
              </w:rPr>
              <w:t>1</w:t>
            </w:r>
          </w:p>
        </w:tc>
        <w:tc>
          <w:tcPr>
            <w:tcW w:w="2269" w:type="dxa"/>
            <w:shd w:val="clear" w:color="auto" w:fill="auto"/>
            <w:vAlign w:val="center"/>
          </w:tcPr>
          <w:p w:rsidR="000A3306" w:rsidRPr="00BC140C" w:rsidRDefault="000A3306" w:rsidP="00550C52">
            <w:pPr>
              <w:jc w:val="center"/>
              <w:rPr>
                <w:rFonts w:ascii="Times New Roman" w:eastAsia="Times New Roman" w:hAnsi="Times New Roman"/>
                <w:bCs/>
                <w:sz w:val="16"/>
                <w:szCs w:val="16"/>
                <w:lang w:eastAsia="ru-RU"/>
              </w:rPr>
            </w:pPr>
            <w:r w:rsidRPr="00BC140C">
              <w:rPr>
                <w:rFonts w:ascii="Times New Roman" w:eastAsia="Times New Roman" w:hAnsi="Times New Roman"/>
                <w:bCs/>
                <w:sz w:val="16"/>
                <w:szCs w:val="16"/>
                <w:lang w:eastAsia="ru-RU"/>
              </w:rPr>
              <w:t>2</w:t>
            </w:r>
          </w:p>
        </w:tc>
        <w:tc>
          <w:tcPr>
            <w:tcW w:w="1276" w:type="dxa"/>
            <w:shd w:val="clear" w:color="auto" w:fill="auto"/>
            <w:vAlign w:val="center"/>
          </w:tcPr>
          <w:p w:rsidR="000A3306" w:rsidRPr="00BC140C" w:rsidRDefault="000A3306" w:rsidP="00550C52">
            <w:pPr>
              <w:jc w:val="center"/>
              <w:rPr>
                <w:rFonts w:ascii="Times New Roman" w:eastAsia="Times New Roman" w:hAnsi="Times New Roman"/>
                <w:bCs/>
                <w:sz w:val="16"/>
                <w:szCs w:val="16"/>
                <w:lang w:eastAsia="ru-RU"/>
              </w:rPr>
            </w:pPr>
            <w:r w:rsidRPr="00BC140C">
              <w:rPr>
                <w:rFonts w:ascii="Times New Roman" w:eastAsia="Times New Roman" w:hAnsi="Times New Roman"/>
                <w:bCs/>
                <w:sz w:val="16"/>
                <w:szCs w:val="16"/>
                <w:lang w:eastAsia="ru-RU"/>
              </w:rPr>
              <w:t>3</w:t>
            </w:r>
          </w:p>
        </w:tc>
        <w:tc>
          <w:tcPr>
            <w:tcW w:w="1276" w:type="dxa"/>
            <w:shd w:val="clear" w:color="auto" w:fill="auto"/>
            <w:vAlign w:val="center"/>
          </w:tcPr>
          <w:p w:rsidR="000A3306" w:rsidRPr="00BC140C" w:rsidRDefault="000A3306" w:rsidP="00550C52">
            <w:pPr>
              <w:jc w:val="center"/>
              <w:rPr>
                <w:rFonts w:ascii="Times New Roman" w:eastAsia="Times New Roman" w:hAnsi="Times New Roman"/>
                <w:bCs/>
                <w:sz w:val="16"/>
                <w:szCs w:val="16"/>
                <w:lang w:eastAsia="ru-RU"/>
              </w:rPr>
            </w:pPr>
            <w:r w:rsidRPr="00BC140C">
              <w:rPr>
                <w:rFonts w:ascii="Times New Roman" w:eastAsia="Times New Roman" w:hAnsi="Times New Roman"/>
                <w:bCs/>
                <w:sz w:val="16"/>
                <w:szCs w:val="16"/>
                <w:lang w:eastAsia="ru-RU"/>
              </w:rPr>
              <w:t>4</w:t>
            </w:r>
          </w:p>
        </w:tc>
        <w:tc>
          <w:tcPr>
            <w:tcW w:w="1275" w:type="dxa"/>
            <w:shd w:val="clear" w:color="auto" w:fill="auto"/>
            <w:vAlign w:val="center"/>
          </w:tcPr>
          <w:p w:rsidR="000A3306" w:rsidRPr="00BC140C" w:rsidRDefault="000A3306" w:rsidP="00550C52">
            <w:pPr>
              <w:jc w:val="center"/>
              <w:rPr>
                <w:rFonts w:ascii="Times New Roman" w:eastAsia="Times New Roman" w:hAnsi="Times New Roman"/>
                <w:bCs/>
                <w:sz w:val="16"/>
                <w:szCs w:val="16"/>
                <w:lang w:eastAsia="ru-RU"/>
              </w:rPr>
            </w:pPr>
            <w:r w:rsidRPr="00BC140C">
              <w:rPr>
                <w:rFonts w:ascii="Times New Roman" w:eastAsia="Times New Roman" w:hAnsi="Times New Roman"/>
                <w:bCs/>
                <w:sz w:val="16"/>
                <w:szCs w:val="16"/>
                <w:lang w:eastAsia="ru-RU"/>
              </w:rPr>
              <w:t>5</w:t>
            </w:r>
          </w:p>
        </w:tc>
        <w:tc>
          <w:tcPr>
            <w:tcW w:w="851" w:type="dxa"/>
            <w:shd w:val="clear" w:color="auto" w:fill="auto"/>
            <w:vAlign w:val="center"/>
          </w:tcPr>
          <w:p w:rsidR="000A3306" w:rsidRPr="00BC140C" w:rsidRDefault="000A3306" w:rsidP="00550C52">
            <w:pPr>
              <w:jc w:val="center"/>
              <w:rPr>
                <w:rFonts w:ascii="Times New Roman" w:eastAsia="Times New Roman" w:hAnsi="Times New Roman"/>
                <w:bCs/>
                <w:sz w:val="16"/>
                <w:szCs w:val="16"/>
                <w:lang w:eastAsia="ru-RU"/>
              </w:rPr>
            </w:pPr>
            <w:r w:rsidRPr="00BC140C">
              <w:rPr>
                <w:rFonts w:ascii="Times New Roman" w:eastAsia="Times New Roman" w:hAnsi="Times New Roman"/>
                <w:bCs/>
                <w:sz w:val="16"/>
                <w:szCs w:val="16"/>
                <w:lang w:eastAsia="ru-RU"/>
              </w:rPr>
              <w:t>6</w:t>
            </w:r>
          </w:p>
        </w:tc>
        <w:tc>
          <w:tcPr>
            <w:tcW w:w="1983" w:type="dxa"/>
            <w:shd w:val="clear" w:color="auto" w:fill="auto"/>
            <w:vAlign w:val="center"/>
          </w:tcPr>
          <w:p w:rsidR="000A3306" w:rsidRPr="00BC140C" w:rsidRDefault="000A3306" w:rsidP="00550C52">
            <w:pPr>
              <w:jc w:val="center"/>
              <w:rPr>
                <w:rFonts w:ascii="Times New Roman" w:eastAsia="Times New Roman" w:hAnsi="Times New Roman"/>
                <w:bCs/>
                <w:sz w:val="16"/>
                <w:szCs w:val="16"/>
                <w:lang w:eastAsia="ru-RU"/>
              </w:rPr>
            </w:pPr>
            <w:r w:rsidRPr="00BC140C">
              <w:rPr>
                <w:rFonts w:ascii="Times New Roman" w:eastAsia="Times New Roman" w:hAnsi="Times New Roman"/>
                <w:bCs/>
                <w:sz w:val="16"/>
                <w:szCs w:val="16"/>
                <w:lang w:eastAsia="ru-RU"/>
              </w:rPr>
              <w:t>7</w:t>
            </w:r>
          </w:p>
        </w:tc>
      </w:tr>
      <w:tr w:rsidR="00AC1754" w:rsidRPr="00BC140C" w:rsidTr="00550C52">
        <w:tc>
          <w:tcPr>
            <w:tcW w:w="709" w:type="dxa"/>
            <w:shd w:val="clear" w:color="auto" w:fill="auto"/>
          </w:tcPr>
          <w:p w:rsidR="00AC1754" w:rsidRPr="00BC140C"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BC140C" w:rsidRDefault="00AC1754" w:rsidP="00AC1754">
            <w:pPr>
              <w:rPr>
                <w:rFonts w:ascii="Times New Roman" w:eastAsia="Times New Roman" w:hAnsi="Times New Roman"/>
                <w:bCs/>
                <w:sz w:val="16"/>
                <w:szCs w:val="16"/>
                <w:lang w:eastAsia="ru-RU"/>
              </w:rPr>
            </w:pPr>
            <w:r w:rsidRPr="00BC140C">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AC1754" w:rsidRPr="00BC140C" w:rsidRDefault="00AC1754" w:rsidP="00AC1754">
            <w:pPr>
              <w:jc w:val="center"/>
              <w:rPr>
                <w:rFonts w:ascii="Times New Roman" w:eastAsia="Times New Roman" w:hAnsi="Times New Roman"/>
                <w:b/>
                <w:color w:val="000000"/>
                <w:sz w:val="20"/>
                <w:szCs w:val="20"/>
                <w:lang w:eastAsia="ru-RU"/>
              </w:rPr>
            </w:pPr>
            <w:r w:rsidRPr="00BC140C">
              <w:rPr>
                <w:rFonts w:ascii="Times New Roman" w:eastAsia="Times New Roman" w:hAnsi="Times New Roman"/>
                <w:b/>
                <w:color w:val="000000"/>
                <w:sz w:val="20"/>
                <w:szCs w:val="20"/>
                <w:lang w:eastAsia="ru-RU"/>
              </w:rPr>
              <w:t>456 232,1</w:t>
            </w:r>
          </w:p>
        </w:tc>
        <w:tc>
          <w:tcPr>
            <w:tcW w:w="1276" w:type="dxa"/>
            <w:shd w:val="clear" w:color="auto" w:fill="auto"/>
            <w:vAlign w:val="center"/>
          </w:tcPr>
          <w:p w:rsidR="00AC1754" w:rsidRPr="00BC140C" w:rsidRDefault="00BC140C" w:rsidP="00452A9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446 193,0</w:t>
            </w:r>
          </w:p>
        </w:tc>
        <w:tc>
          <w:tcPr>
            <w:tcW w:w="1275" w:type="dxa"/>
            <w:shd w:val="clear" w:color="auto" w:fill="auto"/>
            <w:vAlign w:val="center"/>
          </w:tcPr>
          <w:p w:rsidR="00AC1754" w:rsidRPr="00BC140C" w:rsidRDefault="00BC140C" w:rsidP="00AC175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385 193,9</w:t>
            </w:r>
          </w:p>
        </w:tc>
        <w:tc>
          <w:tcPr>
            <w:tcW w:w="851" w:type="dxa"/>
            <w:shd w:val="clear" w:color="auto" w:fill="auto"/>
            <w:vAlign w:val="center"/>
          </w:tcPr>
          <w:p w:rsidR="00AC1754" w:rsidRPr="00BC140C" w:rsidRDefault="00BC140C" w:rsidP="00AC175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86,3</w:t>
            </w:r>
          </w:p>
        </w:tc>
        <w:tc>
          <w:tcPr>
            <w:tcW w:w="1983" w:type="dxa"/>
            <w:shd w:val="clear" w:color="auto" w:fill="auto"/>
          </w:tcPr>
          <w:p w:rsidR="00AC1754" w:rsidRPr="00BC140C" w:rsidRDefault="00AC1754" w:rsidP="00AC1754">
            <w:pPr>
              <w:jc w:val="center"/>
              <w:rPr>
                <w:rFonts w:ascii="Times New Roman" w:eastAsia="Times New Roman" w:hAnsi="Times New Roman"/>
                <w:bCs/>
                <w:sz w:val="16"/>
                <w:szCs w:val="16"/>
                <w:lang w:eastAsia="ru-RU"/>
              </w:rPr>
            </w:pPr>
          </w:p>
        </w:tc>
      </w:tr>
      <w:tr w:rsidR="00AC1754" w:rsidRPr="00BC140C" w:rsidTr="00550C52">
        <w:tc>
          <w:tcPr>
            <w:tcW w:w="709" w:type="dxa"/>
            <w:shd w:val="clear" w:color="auto" w:fill="auto"/>
          </w:tcPr>
          <w:p w:rsidR="00AC1754" w:rsidRPr="00BC140C"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местный бюджет</w:t>
            </w:r>
          </w:p>
        </w:tc>
        <w:tc>
          <w:tcPr>
            <w:tcW w:w="1276" w:type="dxa"/>
            <w:vAlign w:val="center"/>
          </w:tcPr>
          <w:p w:rsidR="00AC1754" w:rsidRPr="00BC140C" w:rsidRDefault="00AC1754" w:rsidP="00AC1754">
            <w:pPr>
              <w:jc w:val="center"/>
              <w:rPr>
                <w:rFonts w:ascii="Times New Roman" w:eastAsia="Times New Roman" w:hAnsi="Times New Roman"/>
                <w:color w:val="000000"/>
                <w:sz w:val="20"/>
                <w:szCs w:val="20"/>
                <w:lang w:eastAsia="ru-RU"/>
              </w:rPr>
            </w:pPr>
            <w:r w:rsidRPr="00BC140C">
              <w:rPr>
                <w:rFonts w:ascii="Times New Roman" w:eastAsia="Times New Roman" w:hAnsi="Times New Roman"/>
                <w:color w:val="000000"/>
                <w:sz w:val="20"/>
                <w:szCs w:val="20"/>
                <w:lang w:eastAsia="ru-RU"/>
              </w:rPr>
              <w:t>440 690,1</w:t>
            </w:r>
          </w:p>
        </w:tc>
        <w:tc>
          <w:tcPr>
            <w:tcW w:w="1276" w:type="dxa"/>
            <w:shd w:val="clear" w:color="auto" w:fill="auto"/>
            <w:vAlign w:val="center"/>
          </w:tcPr>
          <w:p w:rsidR="00AC1754" w:rsidRPr="00BC140C" w:rsidRDefault="00BC140C" w:rsidP="00036A4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428 132,8</w:t>
            </w:r>
          </w:p>
        </w:tc>
        <w:tc>
          <w:tcPr>
            <w:tcW w:w="1275" w:type="dxa"/>
            <w:shd w:val="clear" w:color="auto" w:fill="auto"/>
            <w:vAlign w:val="center"/>
          </w:tcPr>
          <w:p w:rsidR="00AC1754" w:rsidRPr="00BC140C" w:rsidRDefault="00BC140C"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372 187,7</w:t>
            </w:r>
          </w:p>
        </w:tc>
        <w:tc>
          <w:tcPr>
            <w:tcW w:w="851" w:type="dxa"/>
            <w:shd w:val="clear" w:color="auto" w:fill="auto"/>
            <w:vAlign w:val="center"/>
          </w:tcPr>
          <w:p w:rsidR="00AC1754" w:rsidRPr="00BC140C" w:rsidRDefault="00BC140C"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86,5</w:t>
            </w:r>
          </w:p>
        </w:tc>
        <w:tc>
          <w:tcPr>
            <w:tcW w:w="1983" w:type="dxa"/>
            <w:shd w:val="clear" w:color="auto" w:fill="auto"/>
          </w:tcPr>
          <w:p w:rsidR="00AC1754" w:rsidRPr="00BC140C" w:rsidRDefault="00AC1754" w:rsidP="00AC1754">
            <w:pPr>
              <w:jc w:val="center"/>
              <w:rPr>
                <w:rFonts w:ascii="Times New Roman" w:eastAsia="Times New Roman" w:hAnsi="Times New Roman"/>
                <w:bCs/>
                <w:sz w:val="16"/>
                <w:szCs w:val="16"/>
                <w:lang w:eastAsia="ru-RU"/>
              </w:rPr>
            </w:pPr>
          </w:p>
        </w:tc>
      </w:tr>
      <w:tr w:rsidR="00AC1754" w:rsidRPr="00BC140C" w:rsidTr="00550C52">
        <w:tc>
          <w:tcPr>
            <w:tcW w:w="709" w:type="dxa"/>
            <w:shd w:val="clear" w:color="auto" w:fill="auto"/>
          </w:tcPr>
          <w:p w:rsidR="00AC1754" w:rsidRPr="00BC140C"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бюджет автономного округа</w:t>
            </w:r>
          </w:p>
        </w:tc>
        <w:tc>
          <w:tcPr>
            <w:tcW w:w="1276" w:type="dxa"/>
            <w:vAlign w:val="center"/>
          </w:tcPr>
          <w:p w:rsidR="00AC1754" w:rsidRPr="00BC140C" w:rsidRDefault="00AC1754" w:rsidP="00AC1754">
            <w:pPr>
              <w:jc w:val="center"/>
              <w:rPr>
                <w:rFonts w:ascii="Times New Roman" w:eastAsia="Times New Roman" w:hAnsi="Times New Roman"/>
                <w:color w:val="000000"/>
                <w:sz w:val="20"/>
                <w:szCs w:val="20"/>
                <w:lang w:eastAsia="ru-RU"/>
              </w:rPr>
            </w:pPr>
            <w:r w:rsidRPr="00BC140C">
              <w:rPr>
                <w:rFonts w:ascii="Times New Roman" w:eastAsia="Times New Roman" w:hAnsi="Times New Roman"/>
                <w:color w:val="000000"/>
                <w:sz w:val="20"/>
                <w:szCs w:val="20"/>
                <w:lang w:eastAsia="ru-RU"/>
              </w:rPr>
              <w:t>9 830,9</w:t>
            </w:r>
          </w:p>
        </w:tc>
        <w:tc>
          <w:tcPr>
            <w:tcW w:w="1276" w:type="dxa"/>
            <w:shd w:val="clear" w:color="auto" w:fill="auto"/>
            <w:vAlign w:val="center"/>
          </w:tcPr>
          <w:p w:rsidR="00AC1754" w:rsidRPr="00BC140C" w:rsidRDefault="00452A98" w:rsidP="00AC1754">
            <w:pPr>
              <w:jc w:val="center"/>
              <w:rPr>
                <w:rFonts w:ascii="Times New Roman" w:eastAsia="Times New Roman" w:hAnsi="Times New Roman"/>
                <w:color w:val="000000"/>
                <w:sz w:val="20"/>
                <w:szCs w:val="20"/>
                <w:lang w:eastAsia="ru-RU"/>
              </w:rPr>
            </w:pPr>
            <w:r w:rsidRPr="00BC140C">
              <w:rPr>
                <w:rFonts w:ascii="Times New Roman" w:eastAsia="Times New Roman" w:hAnsi="Times New Roman"/>
                <w:color w:val="000000"/>
                <w:sz w:val="20"/>
                <w:szCs w:val="20"/>
                <w:lang w:eastAsia="ru-RU"/>
              </w:rPr>
              <w:t>12 349,1</w:t>
            </w:r>
          </w:p>
        </w:tc>
        <w:tc>
          <w:tcPr>
            <w:tcW w:w="1275" w:type="dxa"/>
            <w:shd w:val="clear" w:color="auto" w:fill="auto"/>
            <w:vAlign w:val="center"/>
          </w:tcPr>
          <w:p w:rsidR="00AC1754" w:rsidRPr="00BC140C" w:rsidRDefault="00BC140C"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8 411,7</w:t>
            </w:r>
          </w:p>
        </w:tc>
        <w:tc>
          <w:tcPr>
            <w:tcW w:w="851" w:type="dxa"/>
            <w:shd w:val="clear" w:color="auto" w:fill="auto"/>
            <w:vAlign w:val="center"/>
          </w:tcPr>
          <w:p w:rsidR="00AC1754" w:rsidRPr="00BC140C" w:rsidRDefault="00BC140C"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68,1</w:t>
            </w:r>
          </w:p>
        </w:tc>
        <w:tc>
          <w:tcPr>
            <w:tcW w:w="1983" w:type="dxa"/>
            <w:shd w:val="clear" w:color="auto" w:fill="auto"/>
          </w:tcPr>
          <w:p w:rsidR="00AC1754" w:rsidRPr="00BC140C" w:rsidRDefault="00AC1754" w:rsidP="00AC1754">
            <w:pPr>
              <w:jc w:val="center"/>
              <w:rPr>
                <w:rFonts w:ascii="Times New Roman" w:eastAsia="Times New Roman" w:hAnsi="Times New Roman"/>
                <w:bCs/>
                <w:sz w:val="16"/>
                <w:szCs w:val="16"/>
                <w:lang w:eastAsia="ru-RU"/>
              </w:rPr>
            </w:pPr>
          </w:p>
        </w:tc>
      </w:tr>
      <w:tr w:rsidR="00AC1754" w:rsidRPr="00BC140C" w:rsidTr="00550C52">
        <w:tc>
          <w:tcPr>
            <w:tcW w:w="709" w:type="dxa"/>
            <w:shd w:val="clear" w:color="auto" w:fill="auto"/>
          </w:tcPr>
          <w:p w:rsidR="00AC1754" w:rsidRPr="00BC140C"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федеральный бюджет</w:t>
            </w:r>
          </w:p>
        </w:tc>
        <w:tc>
          <w:tcPr>
            <w:tcW w:w="1276" w:type="dxa"/>
            <w:vAlign w:val="center"/>
          </w:tcPr>
          <w:p w:rsidR="00AC1754" w:rsidRPr="00BC140C" w:rsidRDefault="00AC1754" w:rsidP="00AC1754">
            <w:pPr>
              <w:jc w:val="center"/>
              <w:rPr>
                <w:rFonts w:ascii="Times New Roman" w:eastAsia="Times New Roman" w:hAnsi="Times New Roman"/>
                <w:color w:val="000000"/>
                <w:sz w:val="20"/>
                <w:szCs w:val="20"/>
                <w:lang w:eastAsia="ru-RU"/>
              </w:rPr>
            </w:pPr>
            <w:r w:rsidRPr="00BC140C">
              <w:rPr>
                <w:rFonts w:ascii="Times New Roman" w:eastAsia="Times New Roman" w:hAnsi="Times New Roman"/>
                <w:color w:val="000000"/>
                <w:sz w:val="20"/>
                <w:szCs w:val="20"/>
                <w:lang w:eastAsia="ru-RU"/>
              </w:rPr>
              <w:t>5 711,1</w:t>
            </w:r>
          </w:p>
        </w:tc>
        <w:tc>
          <w:tcPr>
            <w:tcW w:w="1276" w:type="dxa"/>
            <w:shd w:val="clear" w:color="auto" w:fill="auto"/>
            <w:vAlign w:val="center"/>
          </w:tcPr>
          <w:p w:rsidR="00AC1754" w:rsidRPr="00BC140C" w:rsidRDefault="00452A98" w:rsidP="00AC1754">
            <w:pPr>
              <w:jc w:val="center"/>
              <w:rPr>
                <w:rFonts w:ascii="Times New Roman" w:eastAsia="Times New Roman" w:hAnsi="Times New Roman"/>
                <w:color w:val="000000"/>
                <w:sz w:val="20"/>
                <w:szCs w:val="20"/>
                <w:lang w:eastAsia="ru-RU"/>
              </w:rPr>
            </w:pPr>
            <w:r w:rsidRPr="00BC140C">
              <w:rPr>
                <w:rFonts w:ascii="Times New Roman" w:eastAsia="Times New Roman" w:hAnsi="Times New Roman"/>
                <w:color w:val="000000"/>
                <w:sz w:val="20"/>
                <w:szCs w:val="20"/>
                <w:lang w:eastAsia="ru-RU"/>
              </w:rPr>
              <w:t>5 711,1</w:t>
            </w:r>
          </w:p>
        </w:tc>
        <w:tc>
          <w:tcPr>
            <w:tcW w:w="1275" w:type="dxa"/>
            <w:shd w:val="clear" w:color="auto" w:fill="auto"/>
            <w:vAlign w:val="center"/>
          </w:tcPr>
          <w:p w:rsidR="00AC1754" w:rsidRPr="00BC140C" w:rsidRDefault="00BC140C"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4 594,5</w:t>
            </w:r>
          </w:p>
        </w:tc>
        <w:tc>
          <w:tcPr>
            <w:tcW w:w="851" w:type="dxa"/>
            <w:shd w:val="clear" w:color="auto" w:fill="auto"/>
            <w:vAlign w:val="center"/>
          </w:tcPr>
          <w:p w:rsidR="00AC1754" w:rsidRPr="00BC140C" w:rsidRDefault="00BC140C"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80,5</w:t>
            </w:r>
          </w:p>
        </w:tc>
        <w:tc>
          <w:tcPr>
            <w:tcW w:w="1983" w:type="dxa"/>
            <w:shd w:val="clear" w:color="auto" w:fill="auto"/>
          </w:tcPr>
          <w:p w:rsidR="00AC1754" w:rsidRPr="00BC140C" w:rsidRDefault="00AC1754" w:rsidP="00AC1754">
            <w:pPr>
              <w:jc w:val="center"/>
              <w:rPr>
                <w:rFonts w:ascii="Times New Roman" w:eastAsia="Times New Roman" w:hAnsi="Times New Roman"/>
                <w:bCs/>
                <w:sz w:val="16"/>
                <w:szCs w:val="16"/>
                <w:lang w:eastAsia="ru-RU"/>
              </w:rPr>
            </w:pPr>
          </w:p>
        </w:tc>
      </w:tr>
      <w:tr w:rsidR="00AC1754" w:rsidRPr="00BC140C" w:rsidTr="00550C52">
        <w:tc>
          <w:tcPr>
            <w:tcW w:w="709" w:type="dxa"/>
            <w:shd w:val="clear" w:color="auto" w:fill="auto"/>
          </w:tcPr>
          <w:p w:rsidR="00AC1754" w:rsidRPr="00BC140C" w:rsidRDefault="00AC1754" w:rsidP="00AC1754">
            <w:pPr>
              <w:jc w:val="center"/>
              <w:rPr>
                <w:rFonts w:ascii="Times New Roman" w:eastAsia="Times New Roman" w:hAnsi="Times New Roman"/>
                <w:bCs/>
                <w:sz w:val="20"/>
                <w:szCs w:val="20"/>
                <w:lang w:eastAsia="ru-RU"/>
              </w:rPr>
            </w:pPr>
          </w:p>
          <w:p w:rsidR="00AC1754" w:rsidRPr="00BC140C" w:rsidRDefault="00AC1754"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1.</w:t>
            </w:r>
          </w:p>
        </w:tc>
        <w:tc>
          <w:tcPr>
            <w:tcW w:w="2269" w:type="dxa"/>
            <w:shd w:val="clear" w:color="auto" w:fill="auto"/>
          </w:tcPr>
          <w:p w:rsidR="00AC1754" w:rsidRPr="00BC140C" w:rsidRDefault="00AC1754" w:rsidP="00AC1754">
            <w:pPr>
              <w:jc w:val="both"/>
              <w:rPr>
                <w:rFonts w:ascii="Times New Roman" w:eastAsia="Times New Roman" w:hAnsi="Times New Roman"/>
                <w:bCs/>
                <w:sz w:val="20"/>
                <w:szCs w:val="20"/>
                <w:lang w:eastAsia="ru-RU"/>
              </w:rPr>
            </w:pPr>
            <w:r w:rsidRPr="00BC140C">
              <w:rPr>
                <w:rFonts w:ascii="Times New Roman" w:eastAsia="Times New Roman" w:hAnsi="Times New Roman"/>
                <w:bCs/>
                <w:color w:val="000000"/>
                <w:sz w:val="20"/>
                <w:szCs w:val="20"/>
                <w:lang w:eastAsia="ru-RU"/>
              </w:rPr>
              <w:t xml:space="preserve">подпрограмма </w:t>
            </w:r>
            <w:r w:rsidRPr="00BC140C">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BC140C">
              <w:rPr>
                <w:rFonts w:ascii="Times New Roman" w:eastAsia="Times New Roman" w:hAnsi="Times New Roman"/>
                <w:bCs/>
                <w:color w:val="000000"/>
                <w:sz w:val="20"/>
                <w:szCs w:val="20"/>
                <w:lang w:eastAsia="ru-RU"/>
              </w:rPr>
              <w:t xml:space="preserve"> </w:t>
            </w:r>
          </w:p>
        </w:tc>
        <w:tc>
          <w:tcPr>
            <w:tcW w:w="1276" w:type="dxa"/>
            <w:shd w:val="clear" w:color="auto" w:fill="auto"/>
            <w:vAlign w:val="center"/>
          </w:tcPr>
          <w:p w:rsidR="00AC1754" w:rsidRPr="00BC140C" w:rsidRDefault="00D908E9"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259 797,0</w:t>
            </w:r>
          </w:p>
        </w:tc>
        <w:tc>
          <w:tcPr>
            <w:tcW w:w="1276" w:type="dxa"/>
            <w:shd w:val="clear" w:color="auto" w:fill="auto"/>
            <w:vAlign w:val="center"/>
          </w:tcPr>
          <w:p w:rsidR="00AC1754" w:rsidRPr="00E10809" w:rsidRDefault="00E10809" w:rsidP="00036A4A">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251 546</w:t>
            </w:r>
            <w:r>
              <w:rPr>
                <w:rFonts w:ascii="Times New Roman" w:eastAsia="Times New Roman" w:hAnsi="Times New Roman"/>
                <w:bCs/>
                <w:sz w:val="20"/>
                <w:szCs w:val="20"/>
                <w:lang w:eastAsia="ru-RU"/>
              </w:rPr>
              <w:t>,</w:t>
            </w:r>
            <w:r>
              <w:rPr>
                <w:rFonts w:ascii="Times New Roman" w:eastAsia="Times New Roman" w:hAnsi="Times New Roman"/>
                <w:bCs/>
                <w:sz w:val="20"/>
                <w:szCs w:val="20"/>
                <w:lang w:val="en-US" w:eastAsia="ru-RU"/>
              </w:rPr>
              <w:t>7</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232 621,3</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92,5</w:t>
            </w:r>
          </w:p>
        </w:tc>
        <w:tc>
          <w:tcPr>
            <w:tcW w:w="1983" w:type="dxa"/>
            <w:shd w:val="clear" w:color="auto" w:fill="auto"/>
          </w:tcPr>
          <w:p w:rsidR="00AC1754" w:rsidRPr="00BC140C" w:rsidRDefault="00AC1754" w:rsidP="00AC1754">
            <w:pPr>
              <w:jc w:val="center"/>
              <w:rPr>
                <w:rFonts w:ascii="Times New Roman" w:eastAsia="Times New Roman" w:hAnsi="Times New Roman"/>
                <w:bCs/>
                <w:sz w:val="16"/>
                <w:szCs w:val="16"/>
                <w:lang w:val="en-US" w:eastAsia="ru-RU"/>
              </w:rPr>
            </w:pPr>
          </w:p>
        </w:tc>
      </w:tr>
      <w:tr w:rsidR="00AC1754" w:rsidRPr="00BC140C" w:rsidTr="00550C52">
        <w:tc>
          <w:tcPr>
            <w:tcW w:w="709" w:type="dxa"/>
            <w:shd w:val="clear" w:color="auto" w:fill="auto"/>
          </w:tcPr>
          <w:p w:rsidR="00AC1754" w:rsidRPr="00BC140C" w:rsidRDefault="00AC1754" w:rsidP="00AC1754">
            <w:pPr>
              <w:jc w:val="center"/>
              <w:rPr>
                <w:rFonts w:ascii="Times New Roman" w:eastAsia="Times New Roman" w:hAnsi="Times New Roman"/>
                <w:bCs/>
                <w:sz w:val="20"/>
                <w:szCs w:val="20"/>
                <w:lang w:eastAsia="ru-RU"/>
              </w:rPr>
            </w:pP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AC1754" w:rsidRPr="00BC140C" w:rsidRDefault="00A244AD" w:rsidP="00AC1754">
            <w:pPr>
              <w:jc w:val="center"/>
              <w:rPr>
                <w:rFonts w:ascii="Times New Roman" w:eastAsia="Times New Roman" w:hAnsi="Times New Roman"/>
                <w:sz w:val="20"/>
                <w:szCs w:val="20"/>
                <w:lang w:eastAsia="ru-RU"/>
              </w:rPr>
            </w:pPr>
            <w:r w:rsidRPr="00BC140C">
              <w:rPr>
                <w:rFonts w:ascii="Times New Roman" w:eastAsia="Times New Roman" w:hAnsi="Times New Roman"/>
                <w:color w:val="000000"/>
                <w:sz w:val="20"/>
                <w:szCs w:val="20"/>
                <w:lang w:eastAsia="ru-RU"/>
              </w:rPr>
              <w:t>244 255,0</w:t>
            </w:r>
          </w:p>
        </w:tc>
        <w:tc>
          <w:tcPr>
            <w:tcW w:w="1276" w:type="dxa"/>
            <w:shd w:val="clear" w:color="auto" w:fill="auto"/>
            <w:vAlign w:val="center"/>
          </w:tcPr>
          <w:p w:rsidR="00AC1754" w:rsidRPr="00BC140C" w:rsidRDefault="00E10809" w:rsidP="00036A4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233 486,5</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219 615,1</w:t>
            </w:r>
          </w:p>
        </w:tc>
        <w:tc>
          <w:tcPr>
            <w:tcW w:w="851" w:type="dxa"/>
            <w:shd w:val="clear" w:color="auto" w:fill="auto"/>
            <w:vAlign w:val="center"/>
          </w:tcPr>
          <w:p w:rsidR="00AC1754" w:rsidRPr="00BC140C" w:rsidRDefault="00E10809"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94,1</w:t>
            </w:r>
          </w:p>
        </w:tc>
        <w:tc>
          <w:tcPr>
            <w:tcW w:w="1983" w:type="dxa"/>
            <w:shd w:val="clear" w:color="auto" w:fill="auto"/>
          </w:tcPr>
          <w:p w:rsidR="00AC1754" w:rsidRPr="00BC140C" w:rsidRDefault="00AC1754" w:rsidP="00AC1754">
            <w:pPr>
              <w:jc w:val="center"/>
              <w:rPr>
                <w:rFonts w:ascii="Times New Roman" w:eastAsia="Times New Roman" w:hAnsi="Times New Roman"/>
                <w:bCs/>
                <w:sz w:val="16"/>
                <w:szCs w:val="16"/>
                <w:lang w:eastAsia="ru-RU"/>
              </w:rPr>
            </w:pPr>
          </w:p>
        </w:tc>
      </w:tr>
      <w:tr w:rsidR="00AC1754" w:rsidRPr="00BC140C" w:rsidTr="00550C52">
        <w:tc>
          <w:tcPr>
            <w:tcW w:w="709" w:type="dxa"/>
            <w:shd w:val="clear" w:color="auto" w:fill="auto"/>
          </w:tcPr>
          <w:p w:rsidR="00AC1754" w:rsidRPr="00BC140C" w:rsidRDefault="00AC1754" w:rsidP="00AC1754">
            <w:pPr>
              <w:jc w:val="center"/>
              <w:rPr>
                <w:rFonts w:ascii="Times New Roman" w:eastAsia="Times New Roman" w:hAnsi="Times New Roman"/>
                <w:bCs/>
                <w:sz w:val="20"/>
                <w:szCs w:val="20"/>
                <w:lang w:eastAsia="ru-RU"/>
              </w:rPr>
            </w:pP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sz w:val="20"/>
                <w:szCs w:val="20"/>
                <w:lang w:eastAsia="ru-RU"/>
              </w:rPr>
            </w:pPr>
            <w:r w:rsidRPr="00BC140C">
              <w:rPr>
                <w:rFonts w:ascii="Times New Roman" w:eastAsia="Times New Roman" w:hAnsi="Times New Roman"/>
                <w:sz w:val="20"/>
                <w:szCs w:val="20"/>
                <w:lang w:eastAsia="ru-RU"/>
              </w:rPr>
              <w:t>9 830,9</w:t>
            </w:r>
          </w:p>
        </w:tc>
        <w:tc>
          <w:tcPr>
            <w:tcW w:w="1276" w:type="dxa"/>
            <w:shd w:val="clear" w:color="auto" w:fill="auto"/>
            <w:vAlign w:val="center"/>
          </w:tcPr>
          <w:p w:rsidR="00AC1754" w:rsidRPr="00BC140C" w:rsidRDefault="00E10809"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12 349,1</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8 411,7</w:t>
            </w:r>
          </w:p>
        </w:tc>
        <w:tc>
          <w:tcPr>
            <w:tcW w:w="851" w:type="dxa"/>
            <w:shd w:val="clear" w:color="auto" w:fill="auto"/>
            <w:vAlign w:val="center"/>
          </w:tcPr>
          <w:p w:rsidR="00AC1754" w:rsidRPr="00BC140C" w:rsidRDefault="00E10809"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68,1</w:t>
            </w:r>
          </w:p>
        </w:tc>
        <w:tc>
          <w:tcPr>
            <w:tcW w:w="1983" w:type="dxa"/>
            <w:shd w:val="clear" w:color="auto" w:fill="auto"/>
          </w:tcPr>
          <w:p w:rsidR="00AC1754" w:rsidRPr="00BC140C" w:rsidRDefault="00AC1754" w:rsidP="00AC1754">
            <w:pPr>
              <w:jc w:val="center"/>
              <w:rPr>
                <w:rFonts w:ascii="Times New Roman" w:eastAsia="Times New Roman" w:hAnsi="Times New Roman"/>
                <w:bCs/>
                <w:sz w:val="16"/>
                <w:szCs w:val="16"/>
                <w:lang w:eastAsia="ru-RU"/>
              </w:rPr>
            </w:pPr>
          </w:p>
        </w:tc>
      </w:tr>
      <w:tr w:rsidR="00AC1754" w:rsidRPr="00BC140C" w:rsidTr="00550C52">
        <w:tc>
          <w:tcPr>
            <w:tcW w:w="709" w:type="dxa"/>
            <w:shd w:val="clear" w:color="auto" w:fill="auto"/>
          </w:tcPr>
          <w:p w:rsidR="00AC1754" w:rsidRPr="00BC140C" w:rsidRDefault="00AC1754" w:rsidP="00AC1754">
            <w:pPr>
              <w:jc w:val="center"/>
              <w:rPr>
                <w:rFonts w:ascii="Times New Roman" w:eastAsia="Times New Roman" w:hAnsi="Times New Roman"/>
                <w:bCs/>
                <w:sz w:val="20"/>
                <w:szCs w:val="20"/>
                <w:lang w:eastAsia="ru-RU"/>
              </w:rPr>
            </w:pP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sz w:val="20"/>
                <w:szCs w:val="20"/>
                <w:lang w:eastAsia="ru-RU"/>
              </w:rPr>
            </w:pPr>
            <w:r w:rsidRPr="00BC140C">
              <w:rPr>
                <w:rFonts w:ascii="Times New Roman" w:eastAsia="Times New Roman" w:hAnsi="Times New Roman"/>
                <w:color w:val="000000"/>
                <w:sz w:val="20"/>
                <w:szCs w:val="20"/>
                <w:lang w:eastAsia="ru-RU"/>
              </w:rPr>
              <w:t>5 711,1</w:t>
            </w:r>
          </w:p>
        </w:tc>
        <w:tc>
          <w:tcPr>
            <w:tcW w:w="1276" w:type="dxa"/>
            <w:shd w:val="clear" w:color="auto" w:fill="auto"/>
            <w:vAlign w:val="center"/>
          </w:tcPr>
          <w:p w:rsidR="00AC1754" w:rsidRPr="00BC140C" w:rsidRDefault="00E10809" w:rsidP="00CA2C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5 711,1</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4 594,5</w:t>
            </w:r>
          </w:p>
        </w:tc>
        <w:tc>
          <w:tcPr>
            <w:tcW w:w="851" w:type="dxa"/>
            <w:shd w:val="clear" w:color="auto" w:fill="auto"/>
            <w:vAlign w:val="center"/>
          </w:tcPr>
          <w:p w:rsidR="00AC1754" w:rsidRPr="00BC140C" w:rsidRDefault="00E10809"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80,5</w:t>
            </w:r>
          </w:p>
        </w:tc>
        <w:tc>
          <w:tcPr>
            <w:tcW w:w="1983" w:type="dxa"/>
            <w:shd w:val="clear" w:color="auto" w:fill="auto"/>
          </w:tcPr>
          <w:p w:rsidR="00AC1754" w:rsidRPr="00BC140C" w:rsidRDefault="00AC1754" w:rsidP="00AC1754">
            <w:pPr>
              <w:jc w:val="center"/>
              <w:rPr>
                <w:rFonts w:ascii="Times New Roman" w:eastAsia="Times New Roman" w:hAnsi="Times New Roman"/>
                <w:bCs/>
                <w:sz w:val="16"/>
                <w:szCs w:val="16"/>
                <w:lang w:eastAsia="ru-RU"/>
              </w:rPr>
            </w:pPr>
          </w:p>
        </w:tc>
      </w:tr>
      <w:tr w:rsidR="00AC1754" w:rsidRPr="00BC140C" w:rsidTr="00550C52">
        <w:tc>
          <w:tcPr>
            <w:tcW w:w="709" w:type="dxa"/>
            <w:shd w:val="clear" w:color="auto" w:fill="auto"/>
            <w:vAlign w:val="center"/>
          </w:tcPr>
          <w:p w:rsidR="00AC1754" w:rsidRPr="00BC140C" w:rsidRDefault="00AC1754" w:rsidP="00AC1754">
            <w:pPr>
              <w:jc w:val="center"/>
              <w:rPr>
                <w:rFonts w:ascii="Times New Roman" w:hAnsi="Times New Roman"/>
                <w:sz w:val="20"/>
                <w:szCs w:val="20"/>
              </w:rPr>
            </w:pPr>
            <w:r w:rsidRPr="00BC140C">
              <w:rPr>
                <w:rFonts w:ascii="Times New Roman" w:hAnsi="Times New Roman"/>
                <w:sz w:val="20"/>
                <w:szCs w:val="20"/>
              </w:rPr>
              <w:t>1.1.</w:t>
            </w:r>
          </w:p>
        </w:tc>
        <w:tc>
          <w:tcPr>
            <w:tcW w:w="2269" w:type="dxa"/>
            <w:shd w:val="clear" w:color="auto" w:fill="auto"/>
            <w:vAlign w:val="center"/>
          </w:tcPr>
          <w:p w:rsidR="00AC1754" w:rsidRPr="00BC140C" w:rsidRDefault="00AC1754" w:rsidP="00AC1754">
            <w:pPr>
              <w:rPr>
                <w:rFonts w:ascii="Times New Roman" w:hAnsi="Times New Roman"/>
                <w:sz w:val="20"/>
                <w:szCs w:val="20"/>
              </w:rPr>
            </w:pPr>
            <w:r w:rsidRPr="00BC140C">
              <w:rPr>
                <w:rFonts w:ascii="Times New Roman" w:eastAsia="Times New Roman" w:hAnsi="Times New Roman"/>
                <w:sz w:val="20"/>
                <w:szCs w:val="20"/>
                <w:lang w:eastAsia="ru-RU"/>
              </w:rPr>
              <w:t xml:space="preserve">основное мероприятие "Обеспечение деятельности </w:t>
            </w:r>
            <w:r w:rsidRPr="00BC140C">
              <w:rPr>
                <w:rFonts w:ascii="Times New Roman" w:eastAsia="Times New Roman" w:hAnsi="Times New Roman"/>
                <w:sz w:val="20"/>
                <w:szCs w:val="20"/>
                <w:lang w:eastAsia="ru-RU"/>
              </w:rPr>
              <w:lastRenderedPageBreak/>
              <w:t>администрации города" (местный бюджет)</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lastRenderedPageBreak/>
              <w:t>237 895,0</w:t>
            </w:r>
          </w:p>
        </w:tc>
        <w:tc>
          <w:tcPr>
            <w:tcW w:w="1276" w:type="dxa"/>
            <w:shd w:val="clear" w:color="auto" w:fill="auto"/>
            <w:vAlign w:val="center"/>
          </w:tcPr>
          <w:p w:rsidR="00AC1754" w:rsidRPr="00BC140C" w:rsidRDefault="00E10809" w:rsidP="00036A4A">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223 026,5</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210 615,5</w:t>
            </w:r>
          </w:p>
        </w:tc>
        <w:tc>
          <w:tcPr>
            <w:tcW w:w="851" w:type="dxa"/>
            <w:shd w:val="clear" w:color="auto" w:fill="auto"/>
            <w:vAlign w:val="center"/>
          </w:tcPr>
          <w:p w:rsidR="00AC1754" w:rsidRPr="00E10809" w:rsidRDefault="00BC140C" w:rsidP="00E10809">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eastAsia="ru-RU"/>
              </w:rPr>
              <w:t>94,</w:t>
            </w:r>
            <w:r w:rsidR="00E10809">
              <w:rPr>
                <w:rFonts w:ascii="Times New Roman" w:eastAsia="Times New Roman" w:hAnsi="Times New Roman"/>
                <w:bCs/>
                <w:sz w:val="20"/>
                <w:szCs w:val="20"/>
                <w:lang w:eastAsia="ru-RU"/>
              </w:rPr>
              <w:t>4</w:t>
            </w:r>
          </w:p>
        </w:tc>
        <w:tc>
          <w:tcPr>
            <w:tcW w:w="1983" w:type="dxa"/>
            <w:shd w:val="clear" w:color="auto" w:fill="auto"/>
            <w:vAlign w:val="center"/>
          </w:tcPr>
          <w:p w:rsidR="00AC1754" w:rsidRPr="00BC140C" w:rsidRDefault="00AC1754" w:rsidP="00AC1754">
            <w:pPr>
              <w:rPr>
                <w:rFonts w:ascii="Times New Roman" w:eastAsia="Times New Roman" w:hAnsi="Times New Roman"/>
                <w:bCs/>
                <w:sz w:val="20"/>
                <w:szCs w:val="20"/>
                <w:lang w:eastAsia="ru-RU"/>
              </w:rPr>
            </w:pPr>
          </w:p>
        </w:tc>
      </w:tr>
      <w:tr w:rsidR="00AC1754" w:rsidRPr="00BC140C" w:rsidTr="00550C52">
        <w:tc>
          <w:tcPr>
            <w:tcW w:w="709" w:type="dxa"/>
            <w:shd w:val="clear" w:color="auto" w:fill="auto"/>
            <w:vAlign w:val="center"/>
          </w:tcPr>
          <w:p w:rsidR="00AC1754" w:rsidRPr="00BC140C" w:rsidRDefault="00AC1754" w:rsidP="00AC1754">
            <w:pPr>
              <w:jc w:val="center"/>
              <w:rPr>
                <w:rFonts w:ascii="Times New Roman" w:hAnsi="Times New Roman"/>
                <w:sz w:val="20"/>
                <w:szCs w:val="20"/>
              </w:rPr>
            </w:pPr>
            <w:r w:rsidRPr="00BC140C">
              <w:rPr>
                <w:rFonts w:ascii="Times New Roman" w:hAnsi="Times New Roman"/>
                <w:sz w:val="20"/>
                <w:szCs w:val="20"/>
              </w:rPr>
              <w:t>1.2.</w:t>
            </w:r>
          </w:p>
        </w:tc>
        <w:tc>
          <w:tcPr>
            <w:tcW w:w="2269" w:type="dxa"/>
            <w:shd w:val="clear" w:color="auto" w:fill="auto"/>
            <w:vAlign w:val="center"/>
          </w:tcPr>
          <w:p w:rsidR="00AC1754" w:rsidRPr="00BC140C" w:rsidRDefault="00AC1754" w:rsidP="00AC1754">
            <w:pPr>
              <w:rPr>
                <w:rFonts w:ascii="Times New Roman" w:hAnsi="Times New Roman"/>
                <w:sz w:val="20"/>
                <w:szCs w:val="20"/>
              </w:rPr>
            </w:pPr>
            <w:r w:rsidRPr="00BC140C">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15 542,0</w:t>
            </w:r>
          </w:p>
        </w:tc>
        <w:tc>
          <w:tcPr>
            <w:tcW w:w="1276" w:type="dxa"/>
            <w:shd w:val="clear" w:color="auto" w:fill="auto"/>
            <w:vAlign w:val="center"/>
          </w:tcPr>
          <w:p w:rsidR="00AC1754" w:rsidRPr="00BC140C" w:rsidRDefault="00452A98"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18 060,2</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13 006,2</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72,0</w:t>
            </w:r>
          </w:p>
        </w:tc>
        <w:tc>
          <w:tcPr>
            <w:tcW w:w="1983" w:type="dxa"/>
            <w:shd w:val="clear" w:color="auto" w:fill="auto"/>
            <w:vAlign w:val="center"/>
          </w:tcPr>
          <w:p w:rsidR="00AC1754" w:rsidRPr="00BC140C" w:rsidRDefault="00AC1754" w:rsidP="00AC1754">
            <w:pPr>
              <w:rPr>
                <w:rFonts w:ascii="Times New Roman" w:eastAsia="Times New Roman" w:hAnsi="Times New Roman"/>
                <w:bCs/>
                <w:sz w:val="20"/>
                <w:szCs w:val="20"/>
                <w:lang w:eastAsia="ru-RU"/>
              </w:rPr>
            </w:pPr>
          </w:p>
        </w:tc>
      </w:tr>
      <w:tr w:rsidR="00AC1754" w:rsidRPr="00BC140C" w:rsidTr="00550C52">
        <w:tc>
          <w:tcPr>
            <w:tcW w:w="709" w:type="dxa"/>
            <w:shd w:val="clear" w:color="auto" w:fill="auto"/>
            <w:vAlign w:val="center"/>
          </w:tcPr>
          <w:p w:rsidR="00AC1754" w:rsidRPr="00BC140C" w:rsidRDefault="00AC1754" w:rsidP="00AC1754">
            <w:pPr>
              <w:jc w:val="center"/>
              <w:rPr>
                <w:rFonts w:ascii="Times New Roman" w:hAnsi="Times New Roman"/>
                <w:sz w:val="20"/>
                <w:szCs w:val="20"/>
              </w:rPr>
            </w:pP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9 830,9</w:t>
            </w:r>
          </w:p>
        </w:tc>
        <w:tc>
          <w:tcPr>
            <w:tcW w:w="1276" w:type="dxa"/>
            <w:shd w:val="clear" w:color="auto" w:fill="auto"/>
            <w:vAlign w:val="center"/>
          </w:tcPr>
          <w:p w:rsidR="00AC1754" w:rsidRPr="00BC140C" w:rsidRDefault="00847301"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12 349,1</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8 411,7</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68,1</w:t>
            </w:r>
          </w:p>
        </w:tc>
        <w:tc>
          <w:tcPr>
            <w:tcW w:w="1983" w:type="dxa"/>
            <w:shd w:val="clear" w:color="auto" w:fill="auto"/>
            <w:vAlign w:val="center"/>
          </w:tcPr>
          <w:p w:rsidR="00AC1754" w:rsidRPr="00BC140C" w:rsidRDefault="00AC1754" w:rsidP="00AC1754">
            <w:pPr>
              <w:rPr>
                <w:rFonts w:ascii="Times New Roman" w:eastAsia="Times New Roman" w:hAnsi="Times New Roman"/>
                <w:bCs/>
                <w:sz w:val="20"/>
                <w:szCs w:val="20"/>
                <w:lang w:eastAsia="ru-RU"/>
              </w:rPr>
            </w:pPr>
          </w:p>
        </w:tc>
      </w:tr>
      <w:tr w:rsidR="00AC1754" w:rsidRPr="00BC140C" w:rsidTr="00550C52">
        <w:tc>
          <w:tcPr>
            <w:tcW w:w="709" w:type="dxa"/>
            <w:shd w:val="clear" w:color="auto" w:fill="auto"/>
            <w:vAlign w:val="center"/>
          </w:tcPr>
          <w:p w:rsidR="00AC1754" w:rsidRPr="00BC140C" w:rsidRDefault="00AC1754" w:rsidP="00AC1754">
            <w:pPr>
              <w:jc w:val="center"/>
              <w:rPr>
                <w:rFonts w:ascii="Times New Roman" w:hAnsi="Times New Roman"/>
                <w:sz w:val="20"/>
                <w:szCs w:val="20"/>
              </w:rPr>
            </w:pPr>
          </w:p>
        </w:tc>
        <w:tc>
          <w:tcPr>
            <w:tcW w:w="2269" w:type="dxa"/>
            <w:shd w:val="clear" w:color="auto" w:fill="auto"/>
            <w:vAlign w:val="center"/>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5 711,1</w:t>
            </w:r>
          </w:p>
        </w:tc>
        <w:tc>
          <w:tcPr>
            <w:tcW w:w="1276" w:type="dxa"/>
            <w:shd w:val="clear" w:color="auto" w:fill="auto"/>
            <w:vAlign w:val="center"/>
          </w:tcPr>
          <w:p w:rsidR="00AC1754" w:rsidRPr="00BC140C" w:rsidRDefault="00847301"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5 711,1</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4 594,5</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80,5</w:t>
            </w:r>
          </w:p>
        </w:tc>
        <w:tc>
          <w:tcPr>
            <w:tcW w:w="1983" w:type="dxa"/>
            <w:shd w:val="clear" w:color="auto" w:fill="auto"/>
            <w:vAlign w:val="center"/>
          </w:tcPr>
          <w:p w:rsidR="00AC1754" w:rsidRPr="00BC140C" w:rsidRDefault="00AC1754" w:rsidP="00AC1754">
            <w:pPr>
              <w:rPr>
                <w:rFonts w:ascii="Times New Roman" w:eastAsia="Times New Roman" w:hAnsi="Times New Roman"/>
                <w:bCs/>
                <w:sz w:val="20"/>
                <w:szCs w:val="20"/>
                <w:lang w:eastAsia="ru-RU"/>
              </w:rPr>
            </w:pPr>
          </w:p>
        </w:tc>
      </w:tr>
      <w:tr w:rsidR="00AC1754" w:rsidRPr="00BC140C" w:rsidTr="00550C52">
        <w:tc>
          <w:tcPr>
            <w:tcW w:w="709" w:type="dxa"/>
            <w:shd w:val="clear" w:color="auto" w:fill="auto"/>
            <w:vAlign w:val="center"/>
          </w:tcPr>
          <w:p w:rsidR="00AC1754" w:rsidRPr="00BC140C" w:rsidRDefault="00AC1754" w:rsidP="00185C61">
            <w:pPr>
              <w:jc w:val="center"/>
              <w:rPr>
                <w:rFonts w:ascii="Times New Roman" w:hAnsi="Times New Roman"/>
                <w:sz w:val="20"/>
                <w:szCs w:val="20"/>
              </w:rPr>
            </w:pPr>
            <w:r w:rsidRPr="00BC140C">
              <w:rPr>
                <w:rFonts w:ascii="Times New Roman" w:hAnsi="Times New Roman"/>
                <w:sz w:val="20"/>
                <w:szCs w:val="20"/>
              </w:rPr>
              <w:t>1.2.</w:t>
            </w:r>
            <w:r w:rsidR="00185C61" w:rsidRPr="00BC140C">
              <w:rPr>
                <w:rFonts w:ascii="Times New Roman" w:hAnsi="Times New Roman"/>
                <w:sz w:val="20"/>
                <w:szCs w:val="20"/>
              </w:rPr>
              <w:t>1</w:t>
            </w:r>
            <w:r w:rsidRPr="00BC140C">
              <w:rPr>
                <w:rFonts w:ascii="Times New Roman" w:hAnsi="Times New Roman"/>
                <w:sz w:val="20"/>
                <w:szCs w:val="20"/>
              </w:rPr>
              <w:t>.</w:t>
            </w:r>
          </w:p>
        </w:tc>
        <w:tc>
          <w:tcPr>
            <w:tcW w:w="2269" w:type="dxa"/>
            <w:shd w:val="clear" w:color="auto" w:fill="auto"/>
            <w:vAlign w:val="center"/>
          </w:tcPr>
          <w:p w:rsidR="00AC1754" w:rsidRPr="00BC140C" w:rsidRDefault="00AC1754" w:rsidP="00AC1754">
            <w:pPr>
              <w:rPr>
                <w:rFonts w:ascii="Times New Roman" w:hAnsi="Times New Roman"/>
                <w:sz w:val="20"/>
                <w:szCs w:val="20"/>
              </w:rPr>
            </w:pPr>
            <w:r w:rsidRPr="00BC140C">
              <w:rPr>
                <w:rFonts w:ascii="Times New Roman" w:hAnsi="Times New Roman"/>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автономного округа)</w:t>
            </w:r>
          </w:p>
        </w:tc>
        <w:tc>
          <w:tcPr>
            <w:tcW w:w="1276" w:type="dxa"/>
            <w:shd w:val="clear" w:color="auto" w:fill="auto"/>
            <w:vAlign w:val="center"/>
          </w:tcPr>
          <w:p w:rsidR="00AC1754" w:rsidRPr="00BC140C" w:rsidRDefault="00AC1754"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265,0</w:t>
            </w:r>
          </w:p>
        </w:tc>
        <w:tc>
          <w:tcPr>
            <w:tcW w:w="1276" w:type="dxa"/>
            <w:shd w:val="clear" w:color="auto" w:fill="auto"/>
            <w:vAlign w:val="center"/>
          </w:tcPr>
          <w:p w:rsidR="00AC1754" w:rsidRPr="00BC140C" w:rsidRDefault="00847301"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265,0</w:t>
            </w:r>
          </w:p>
        </w:tc>
        <w:tc>
          <w:tcPr>
            <w:tcW w:w="1275" w:type="dxa"/>
            <w:shd w:val="clear" w:color="auto" w:fill="auto"/>
            <w:vAlign w:val="center"/>
          </w:tcPr>
          <w:p w:rsidR="00AC1754" w:rsidRPr="00BC140C" w:rsidRDefault="00847301"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265,0</w:t>
            </w:r>
          </w:p>
        </w:tc>
        <w:tc>
          <w:tcPr>
            <w:tcW w:w="851" w:type="dxa"/>
            <w:shd w:val="clear" w:color="auto" w:fill="auto"/>
            <w:vAlign w:val="center"/>
          </w:tcPr>
          <w:p w:rsidR="00AC1754" w:rsidRPr="00BC140C" w:rsidRDefault="001C396E"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100,0</w:t>
            </w:r>
          </w:p>
        </w:tc>
        <w:tc>
          <w:tcPr>
            <w:tcW w:w="1983" w:type="dxa"/>
            <w:shd w:val="clear" w:color="auto" w:fill="auto"/>
            <w:vAlign w:val="center"/>
          </w:tcPr>
          <w:p w:rsidR="00AC1754" w:rsidRPr="00BC140C" w:rsidRDefault="00AC1754" w:rsidP="00AC1754">
            <w:pPr>
              <w:rPr>
                <w:rFonts w:ascii="Times New Roman" w:eastAsia="Times New Roman" w:hAnsi="Times New Roman"/>
                <w:bCs/>
                <w:sz w:val="20"/>
                <w:szCs w:val="20"/>
                <w:lang w:eastAsia="ru-RU"/>
              </w:rPr>
            </w:pPr>
          </w:p>
        </w:tc>
      </w:tr>
      <w:tr w:rsidR="00AC1754" w:rsidRPr="00BC140C" w:rsidTr="00550C52">
        <w:tc>
          <w:tcPr>
            <w:tcW w:w="709" w:type="dxa"/>
            <w:shd w:val="clear" w:color="auto" w:fill="auto"/>
            <w:vAlign w:val="center"/>
          </w:tcPr>
          <w:p w:rsidR="00AC1754" w:rsidRPr="00BC140C" w:rsidRDefault="00AC1754" w:rsidP="00185C61">
            <w:pPr>
              <w:jc w:val="center"/>
              <w:rPr>
                <w:rFonts w:ascii="Times New Roman" w:hAnsi="Times New Roman"/>
                <w:sz w:val="20"/>
                <w:szCs w:val="20"/>
              </w:rPr>
            </w:pPr>
            <w:r w:rsidRPr="00BC140C">
              <w:rPr>
                <w:rFonts w:ascii="Times New Roman" w:hAnsi="Times New Roman"/>
                <w:sz w:val="20"/>
                <w:szCs w:val="20"/>
              </w:rPr>
              <w:t>1.2.</w:t>
            </w:r>
            <w:r w:rsidR="00185C61" w:rsidRPr="00BC140C">
              <w:rPr>
                <w:rFonts w:ascii="Times New Roman" w:hAnsi="Times New Roman"/>
                <w:sz w:val="20"/>
                <w:szCs w:val="20"/>
              </w:rPr>
              <w:t>2</w:t>
            </w:r>
            <w:r w:rsidRPr="00BC140C">
              <w:rPr>
                <w:rFonts w:ascii="Times New Roman" w:hAnsi="Times New Roman"/>
                <w:sz w:val="20"/>
                <w:szCs w:val="20"/>
              </w:rPr>
              <w:t>.</w:t>
            </w:r>
          </w:p>
        </w:tc>
        <w:tc>
          <w:tcPr>
            <w:tcW w:w="2269" w:type="dxa"/>
            <w:shd w:val="clear" w:color="auto" w:fill="auto"/>
            <w:vAlign w:val="center"/>
          </w:tcPr>
          <w:p w:rsidR="00AC1754" w:rsidRPr="00BC140C" w:rsidRDefault="00AC1754" w:rsidP="00AC1754">
            <w:pPr>
              <w:rPr>
                <w:rFonts w:ascii="Times New Roman" w:hAnsi="Times New Roman"/>
                <w:sz w:val="20"/>
                <w:szCs w:val="20"/>
              </w:rPr>
            </w:pPr>
            <w:r w:rsidRPr="00BC140C">
              <w:rPr>
                <w:rFonts w:ascii="Times New Roman" w:hAnsi="Times New Roman"/>
                <w:sz w:val="20"/>
                <w:szCs w:val="20"/>
              </w:rPr>
              <w:t>субвенции на осуществление полномочий по созданию и обеспечению деятельности административных комиссий(бюджет автономного округа)</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1 961,6</w:t>
            </w:r>
          </w:p>
        </w:tc>
        <w:tc>
          <w:tcPr>
            <w:tcW w:w="1276" w:type="dxa"/>
            <w:shd w:val="clear" w:color="auto" w:fill="auto"/>
            <w:vAlign w:val="center"/>
          </w:tcPr>
          <w:p w:rsidR="00AC1754" w:rsidRPr="00BC140C" w:rsidRDefault="00847301"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2 224,6</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1 590,5</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71,5</w:t>
            </w:r>
          </w:p>
        </w:tc>
        <w:tc>
          <w:tcPr>
            <w:tcW w:w="1983" w:type="dxa"/>
            <w:shd w:val="clear" w:color="auto" w:fill="auto"/>
            <w:vAlign w:val="center"/>
          </w:tcPr>
          <w:p w:rsidR="00AC1754" w:rsidRPr="00BC140C" w:rsidRDefault="009B4244" w:rsidP="009B4244">
            <w:pPr>
              <w:ind w:left="-77"/>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Оплата работ производится «по факту» на основании актов выполненных работ</w:t>
            </w:r>
          </w:p>
        </w:tc>
      </w:tr>
      <w:tr w:rsidR="00AC1754" w:rsidRPr="00BC140C" w:rsidTr="00550C52">
        <w:tc>
          <w:tcPr>
            <w:tcW w:w="709" w:type="dxa"/>
            <w:shd w:val="clear" w:color="auto" w:fill="auto"/>
            <w:vAlign w:val="center"/>
          </w:tcPr>
          <w:p w:rsidR="00AC1754" w:rsidRPr="00BC140C" w:rsidRDefault="00AC1754" w:rsidP="00185C61">
            <w:pPr>
              <w:jc w:val="center"/>
              <w:rPr>
                <w:rFonts w:ascii="Times New Roman" w:hAnsi="Times New Roman"/>
                <w:sz w:val="20"/>
                <w:szCs w:val="20"/>
              </w:rPr>
            </w:pPr>
            <w:r w:rsidRPr="00BC140C">
              <w:rPr>
                <w:rFonts w:ascii="Times New Roman" w:hAnsi="Times New Roman"/>
                <w:sz w:val="20"/>
                <w:szCs w:val="20"/>
              </w:rPr>
              <w:t>1.2.</w:t>
            </w:r>
            <w:r w:rsidR="00185C61" w:rsidRPr="00BC140C">
              <w:rPr>
                <w:rFonts w:ascii="Times New Roman" w:hAnsi="Times New Roman"/>
                <w:sz w:val="20"/>
                <w:szCs w:val="20"/>
              </w:rPr>
              <w:t>3</w:t>
            </w:r>
            <w:r w:rsidRPr="00BC140C">
              <w:rPr>
                <w:rFonts w:ascii="Times New Roman" w:hAnsi="Times New Roman"/>
                <w:sz w:val="20"/>
                <w:szCs w:val="20"/>
              </w:rPr>
              <w:t>.</w:t>
            </w:r>
          </w:p>
        </w:tc>
        <w:tc>
          <w:tcPr>
            <w:tcW w:w="2269" w:type="dxa"/>
            <w:shd w:val="clear" w:color="auto" w:fill="auto"/>
            <w:vAlign w:val="center"/>
          </w:tcPr>
          <w:p w:rsidR="00AC1754" w:rsidRPr="00BC140C" w:rsidRDefault="00AC1754" w:rsidP="00AC1754">
            <w:pPr>
              <w:rPr>
                <w:rFonts w:ascii="Times New Roman" w:hAnsi="Times New Roman"/>
                <w:sz w:val="20"/>
                <w:szCs w:val="20"/>
              </w:rPr>
            </w:pPr>
            <w:r w:rsidRPr="00BC140C">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прав(бюджет автономного округа)</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5 985,3</w:t>
            </w:r>
          </w:p>
        </w:tc>
        <w:tc>
          <w:tcPr>
            <w:tcW w:w="1276" w:type="dxa"/>
            <w:shd w:val="clear" w:color="auto" w:fill="auto"/>
            <w:vAlign w:val="center"/>
          </w:tcPr>
          <w:p w:rsidR="00AC1754" w:rsidRPr="00BC140C" w:rsidRDefault="00847301"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7 251,5</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5 195,0</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71,6</w:t>
            </w:r>
          </w:p>
        </w:tc>
        <w:tc>
          <w:tcPr>
            <w:tcW w:w="1983" w:type="dxa"/>
            <w:shd w:val="clear" w:color="auto" w:fill="auto"/>
            <w:vAlign w:val="center"/>
          </w:tcPr>
          <w:p w:rsidR="00AC1754" w:rsidRPr="00E10809" w:rsidRDefault="009B4244" w:rsidP="009B4244">
            <w:pPr>
              <w:ind w:left="-77"/>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Оплата работ производится «по факту» на основании актов выполненных работ</w:t>
            </w:r>
          </w:p>
        </w:tc>
      </w:tr>
      <w:tr w:rsidR="00AC1754" w:rsidRPr="00BC140C" w:rsidTr="00550C52">
        <w:tc>
          <w:tcPr>
            <w:tcW w:w="709" w:type="dxa"/>
            <w:shd w:val="clear" w:color="auto" w:fill="auto"/>
            <w:vAlign w:val="center"/>
          </w:tcPr>
          <w:p w:rsidR="00AC1754" w:rsidRPr="00BC140C" w:rsidRDefault="00AC1754" w:rsidP="00185C61">
            <w:pPr>
              <w:jc w:val="center"/>
              <w:rPr>
                <w:rFonts w:ascii="Times New Roman" w:hAnsi="Times New Roman"/>
                <w:sz w:val="20"/>
                <w:szCs w:val="20"/>
              </w:rPr>
            </w:pPr>
            <w:r w:rsidRPr="00BC140C">
              <w:rPr>
                <w:rFonts w:ascii="Times New Roman" w:hAnsi="Times New Roman"/>
                <w:sz w:val="20"/>
                <w:szCs w:val="20"/>
              </w:rPr>
              <w:t>1.2.</w:t>
            </w:r>
            <w:r w:rsidR="00185C61" w:rsidRPr="00BC140C">
              <w:rPr>
                <w:rFonts w:ascii="Times New Roman" w:hAnsi="Times New Roman"/>
                <w:sz w:val="20"/>
                <w:szCs w:val="20"/>
              </w:rPr>
              <w:t>4</w:t>
            </w:r>
            <w:r w:rsidRPr="00BC140C">
              <w:rPr>
                <w:rFonts w:ascii="Times New Roman" w:hAnsi="Times New Roman"/>
                <w:sz w:val="20"/>
                <w:szCs w:val="20"/>
              </w:rPr>
              <w:t>.</w:t>
            </w:r>
          </w:p>
        </w:tc>
        <w:tc>
          <w:tcPr>
            <w:tcW w:w="2269" w:type="dxa"/>
            <w:shd w:val="clear" w:color="auto" w:fill="auto"/>
            <w:vAlign w:val="center"/>
          </w:tcPr>
          <w:p w:rsidR="00AC1754" w:rsidRPr="00BC140C" w:rsidRDefault="00AC1754" w:rsidP="00AC1754">
            <w:pPr>
              <w:rPr>
                <w:rFonts w:ascii="Times New Roman" w:hAnsi="Times New Roman"/>
                <w:sz w:val="20"/>
                <w:szCs w:val="20"/>
              </w:rPr>
            </w:pPr>
            <w:r w:rsidRPr="00BC140C">
              <w:rPr>
                <w:rFonts w:ascii="Times New Roman" w:hAnsi="Times New Roman"/>
                <w:sz w:val="20"/>
                <w:szCs w:val="20"/>
              </w:rPr>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AC1754" w:rsidRPr="00BC140C" w:rsidRDefault="0053620A"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7 330,1</w:t>
            </w:r>
          </w:p>
        </w:tc>
        <w:tc>
          <w:tcPr>
            <w:tcW w:w="1276" w:type="dxa"/>
            <w:shd w:val="clear" w:color="auto" w:fill="auto"/>
            <w:vAlign w:val="center"/>
          </w:tcPr>
          <w:p w:rsidR="00AC1754" w:rsidRPr="00BC140C" w:rsidRDefault="00847301"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8 319,1</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5 955,7</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71,6</w:t>
            </w:r>
          </w:p>
        </w:tc>
        <w:tc>
          <w:tcPr>
            <w:tcW w:w="1983" w:type="dxa"/>
            <w:shd w:val="clear" w:color="auto" w:fill="auto"/>
            <w:vAlign w:val="center"/>
          </w:tcPr>
          <w:p w:rsidR="00AC1754" w:rsidRPr="00BC140C" w:rsidRDefault="009B4244" w:rsidP="009B4244">
            <w:pPr>
              <w:ind w:left="-77"/>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Оплата работ производится «по факту» на основании актов выполненных работ</w:t>
            </w:r>
          </w:p>
        </w:tc>
      </w:tr>
      <w:tr w:rsidR="00AC1754" w:rsidRPr="00BC140C" w:rsidTr="00550C52">
        <w:tc>
          <w:tcPr>
            <w:tcW w:w="709" w:type="dxa"/>
            <w:shd w:val="clear" w:color="auto" w:fill="auto"/>
            <w:vAlign w:val="center"/>
          </w:tcPr>
          <w:p w:rsidR="00AC1754" w:rsidRPr="00BC140C" w:rsidRDefault="00AC1754" w:rsidP="00AC1754">
            <w:pPr>
              <w:jc w:val="center"/>
              <w:rPr>
                <w:rFonts w:ascii="Times New Roman" w:hAnsi="Times New Roman"/>
                <w:sz w:val="20"/>
                <w:szCs w:val="20"/>
              </w:rPr>
            </w:pP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1 619,0</w:t>
            </w:r>
          </w:p>
        </w:tc>
        <w:tc>
          <w:tcPr>
            <w:tcW w:w="1276" w:type="dxa"/>
            <w:shd w:val="clear" w:color="auto" w:fill="auto"/>
            <w:vAlign w:val="center"/>
          </w:tcPr>
          <w:p w:rsidR="00AC1754" w:rsidRPr="00BC140C" w:rsidRDefault="00847301"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2 608,0</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1 361,2</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52,2</w:t>
            </w:r>
          </w:p>
        </w:tc>
        <w:tc>
          <w:tcPr>
            <w:tcW w:w="1983" w:type="dxa"/>
            <w:vMerge w:val="restart"/>
            <w:shd w:val="clear" w:color="auto" w:fill="auto"/>
            <w:vAlign w:val="center"/>
          </w:tcPr>
          <w:p w:rsidR="00AC1754" w:rsidRPr="00BC140C" w:rsidRDefault="00AC1754" w:rsidP="00AC1754">
            <w:pPr>
              <w:rPr>
                <w:rFonts w:ascii="Times New Roman" w:eastAsia="Times New Roman" w:hAnsi="Times New Roman"/>
                <w:bCs/>
                <w:sz w:val="20"/>
                <w:szCs w:val="20"/>
                <w:lang w:eastAsia="ru-RU"/>
              </w:rPr>
            </w:pPr>
          </w:p>
        </w:tc>
      </w:tr>
      <w:tr w:rsidR="00AC1754" w:rsidRPr="00BC140C" w:rsidTr="00AD55F8">
        <w:trPr>
          <w:trHeight w:val="267"/>
        </w:trPr>
        <w:tc>
          <w:tcPr>
            <w:tcW w:w="709" w:type="dxa"/>
            <w:shd w:val="clear" w:color="auto" w:fill="auto"/>
            <w:vAlign w:val="center"/>
          </w:tcPr>
          <w:p w:rsidR="00AC1754" w:rsidRPr="00BC140C" w:rsidRDefault="00AC1754" w:rsidP="00AC1754">
            <w:pPr>
              <w:jc w:val="center"/>
              <w:rPr>
                <w:rFonts w:ascii="Times New Roman" w:hAnsi="Times New Roman"/>
                <w:sz w:val="20"/>
                <w:szCs w:val="20"/>
              </w:rPr>
            </w:pP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AC1754" w:rsidRPr="00BC140C" w:rsidRDefault="00CB2D22"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5 711,1</w:t>
            </w:r>
          </w:p>
        </w:tc>
        <w:tc>
          <w:tcPr>
            <w:tcW w:w="1276" w:type="dxa"/>
            <w:shd w:val="clear" w:color="auto" w:fill="auto"/>
            <w:vAlign w:val="center"/>
          </w:tcPr>
          <w:p w:rsidR="00AC1754" w:rsidRPr="00BC140C" w:rsidRDefault="00847301"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5 711,1</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4 594,5</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80,5</w:t>
            </w:r>
          </w:p>
        </w:tc>
        <w:tc>
          <w:tcPr>
            <w:tcW w:w="1983" w:type="dxa"/>
            <w:vMerge/>
            <w:shd w:val="clear" w:color="auto" w:fill="auto"/>
            <w:vAlign w:val="center"/>
          </w:tcPr>
          <w:p w:rsidR="00AC1754" w:rsidRPr="00BC140C" w:rsidRDefault="00AC1754" w:rsidP="00AC1754">
            <w:pPr>
              <w:rPr>
                <w:rFonts w:ascii="Times New Roman" w:eastAsia="Times New Roman" w:hAnsi="Times New Roman"/>
                <w:bCs/>
                <w:sz w:val="20"/>
                <w:szCs w:val="20"/>
                <w:lang w:eastAsia="ru-RU"/>
              </w:rPr>
            </w:pPr>
          </w:p>
        </w:tc>
      </w:tr>
      <w:tr w:rsidR="00AC1754" w:rsidRPr="00BC140C" w:rsidTr="00550C52">
        <w:tc>
          <w:tcPr>
            <w:tcW w:w="709" w:type="dxa"/>
            <w:shd w:val="clear" w:color="auto" w:fill="auto"/>
            <w:vAlign w:val="center"/>
          </w:tcPr>
          <w:p w:rsidR="00AC1754" w:rsidRPr="00BC140C" w:rsidRDefault="00AC1754" w:rsidP="00AC1754">
            <w:pPr>
              <w:jc w:val="center"/>
              <w:rPr>
                <w:rFonts w:ascii="Times New Roman" w:hAnsi="Times New Roman"/>
                <w:sz w:val="20"/>
                <w:szCs w:val="20"/>
              </w:rPr>
            </w:pPr>
            <w:r w:rsidRPr="00BC140C">
              <w:rPr>
                <w:rFonts w:ascii="Times New Roman" w:hAnsi="Times New Roman"/>
                <w:sz w:val="20"/>
                <w:szCs w:val="20"/>
              </w:rPr>
              <w:t>1.3.</w:t>
            </w: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основное мероприятие «Исполнение иных функций и полномочий органов местного самоуправления» (средства местного бюджета)</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6 360,0</w:t>
            </w:r>
          </w:p>
        </w:tc>
        <w:tc>
          <w:tcPr>
            <w:tcW w:w="1276"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10 460,0</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8 999,6</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eastAsia="ru-RU"/>
              </w:rPr>
              <w:t>86,0</w:t>
            </w:r>
          </w:p>
        </w:tc>
        <w:tc>
          <w:tcPr>
            <w:tcW w:w="1983" w:type="dxa"/>
            <w:shd w:val="clear" w:color="auto" w:fill="auto"/>
            <w:vAlign w:val="center"/>
          </w:tcPr>
          <w:p w:rsidR="00AC1754" w:rsidRPr="00BC140C" w:rsidRDefault="00AC1754" w:rsidP="00AC1754">
            <w:pPr>
              <w:rPr>
                <w:rFonts w:ascii="Times New Roman" w:eastAsia="Times New Roman" w:hAnsi="Times New Roman"/>
                <w:bCs/>
                <w:sz w:val="20"/>
                <w:szCs w:val="20"/>
                <w:lang w:eastAsia="ru-RU"/>
              </w:rPr>
            </w:pPr>
          </w:p>
        </w:tc>
      </w:tr>
      <w:tr w:rsidR="00AC1754" w:rsidRPr="00F64009" w:rsidTr="00550C52">
        <w:tc>
          <w:tcPr>
            <w:tcW w:w="709" w:type="dxa"/>
            <w:shd w:val="clear" w:color="auto" w:fill="auto"/>
            <w:vAlign w:val="center"/>
          </w:tcPr>
          <w:p w:rsidR="00AC1754" w:rsidRPr="00BC140C" w:rsidRDefault="00AC1754" w:rsidP="00AC1754">
            <w:pPr>
              <w:jc w:val="center"/>
              <w:rPr>
                <w:rFonts w:ascii="Times New Roman" w:hAnsi="Times New Roman"/>
                <w:sz w:val="20"/>
                <w:szCs w:val="20"/>
              </w:rPr>
            </w:pP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доплаты к пенсии муниципальным служащим</w:t>
            </w:r>
          </w:p>
        </w:tc>
        <w:tc>
          <w:tcPr>
            <w:tcW w:w="1276" w:type="dxa"/>
            <w:shd w:val="clear" w:color="auto" w:fill="auto"/>
            <w:vAlign w:val="center"/>
          </w:tcPr>
          <w:p w:rsidR="00AC1754" w:rsidRPr="00BC140C" w:rsidRDefault="00AC1754"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6 000,0</w:t>
            </w:r>
          </w:p>
        </w:tc>
        <w:tc>
          <w:tcPr>
            <w:tcW w:w="1276" w:type="dxa"/>
            <w:shd w:val="clear" w:color="auto" w:fill="auto"/>
            <w:vAlign w:val="center"/>
          </w:tcPr>
          <w:p w:rsidR="00AC1754" w:rsidRPr="00BC140C" w:rsidRDefault="00452A98"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10 000,0</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8 713,1</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87,1</w:t>
            </w:r>
          </w:p>
        </w:tc>
        <w:tc>
          <w:tcPr>
            <w:tcW w:w="1983" w:type="dxa"/>
            <w:shd w:val="clear" w:color="auto" w:fill="auto"/>
            <w:vAlign w:val="center"/>
          </w:tcPr>
          <w:p w:rsidR="00AC1754" w:rsidRPr="00BC140C" w:rsidRDefault="00AC1754" w:rsidP="00AC1754">
            <w:pPr>
              <w:rPr>
                <w:rFonts w:ascii="Times New Roman" w:eastAsia="Times New Roman" w:hAnsi="Times New Roman"/>
                <w:bCs/>
                <w:sz w:val="20"/>
                <w:szCs w:val="20"/>
                <w:lang w:eastAsia="ru-RU"/>
              </w:rPr>
            </w:pPr>
          </w:p>
        </w:tc>
      </w:tr>
      <w:tr w:rsidR="00AC1754" w:rsidRPr="00F64009" w:rsidTr="00550C52">
        <w:tc>
          <w:tcPr>
            <w:tcW w:w="709" w:type="dxa"/>
            <w:shd w:val="clear" w:color="auto" w:fill="auto"/>
            <w:vAlign w:val="center"/>
          </w:tcPr>
          <w:p w:rsidR="00AC1754" w:rsidRPr="00F64009" w:rsidRDefault="00AC1754" w:rsidP="00AC1754">
            <w:pPr>
              <w:jc w:val="center"/>
              <w:rPr>
                <w:rFonts w:ascii="Times New Roman" w:hAnsi="Times New Roman"/>
                <w:sz w:val="20"/>
                <w:szCs w:val="20"/>
                <w:highlight w:val="yellow"/>
              </w:rPr>
            </w:pP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единовременные денежные вознаграждения к Почетной грамоте, к присвоению почетного звания «Почетный житель города Мегион»</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360,0</w:t>
            </w:r>
          </w:p>
        </w:tc>
        <w:tc>
          <w:tcPr>
            <w:tcW w:w="1276"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r w:rsidR="00452A98" w:rsidRPr="00BC140C">
              <w:rPr>
                <w:rFonts w:ascii="Times New Roman" w:eastAsia="Times New Roman" w:hAnsi="Times New Roman"/>
                <w:bCs/>
                <w:sz w:val="20"/>
                <w:szCs w:val="20"/>
                <w:lang w:eastAsia="ru-RU"/>
              </w:rPr>
              <w:t>60,0</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276,5</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61,4</w:t>
            </w:r>
          </w:p>
        </w:tc>
        <w:tc>
          <w:tcPr>
            <w:tcW w:w="1983" w:type="dxa"/>
            <w:shd w:val="clear" w:color="auto" w:fill="auto"/>
            <w:vAlign w:val="center"/>
          </w:tcPr>
          <w:p w:rsidR="00AC1754" w:rsidRPr="00F64009" w:rsidRDefault="00AC1754" w:rsidP="00595368">
            <w:pPr>
              <w:ind w:left="-77"/>
              <w:rPr>
                <w:rFonts w:ascii="Times New Roman" w:eastAsia="Times New Roman" w:hAnsi="Times New Roman"/>
                <w:bCs/>
                <w:sz w:val="20"/>
                <w:szCs w:val="20"/>
                <w:highlight w:val="yellow"/>
                <w:lang w:eastAsia="ru-RU"/>
              </w:rPr>
            </w:pPr>
            <w:r w:rsidRPr="009B4244">
              <w:rPr>
                <w:rFonts w:ascii="Times New Roman" w:eastAsia="Times New Roman" w:hAnsi="Times New Roman"/>
                <w:bCs/>
                <w:sz w:val="20"/>
                <w:szCs w:val="20"/>
                <w:lang w:eastAsia="ru-RU"/>
              </w:rPr>
              <w:t>Исполнение за</w:t>
            </w:r>
            <w:r w:rsidR="003D1FCA" w:rsidRPr="009B4244">
              <w:rPr>
                <w:rFonts w:ascii="Times New Roman" w:eastAsia="Times New Roman" w:hAnsi="Times New Roman"/>
                <w:bCs/>
                <w:sz w:val="20"/>
                <w:szCs w:val="20"/>
                <w:lang w:eastAsia="ru-RU"/>
              </w:rPr>
              <w:t xml:space="preserve">планировано </w:t>
            </w:r>
            <w:r w:rsidR="00595368">
              <w:rPr>
                <w:rFonts w:ascii="Times New Roman" w:eastAsia="Times New Roman" w:hAnsi="Times New Roman"/>
                <w:bCs/>
                <w:sz w:val="20"/>
                <w:szCs w:val="20"/>
                <w:lang w:eastAsia="ru-RU"/>
              </w:rPr>
              <w:t>в 4 квартале</w:t>
            </w:r>
            <w:r w:rsidR="00CC30EC" w:rsidRPr="009B4244">
              <w:rPr>
                <w:rFonts w:ascii="Times New Roman" w:eastAsia="Times New Roman" w:hAnsi="Times New Roman"/>
                <w:bCs/>
                <w:sz w:val="20"/>
                <w:szCs w:val="20"/>
                <w:lang w:eastAsia="ru-RU"/>
              </w:rPr>
              <w:t xml:space="preserve"> 2023</w:t>
            </w:r>
            <w:r w:rsidRPr="009B4244">
              <w:rPr>
                <w:rFonts w:ascii="Times New Roman" w:eastAsia="Times New Roman" w:hAnsi="Times New Roman"/>
                <w:bCs/>
                <w:sz w:val="20"/>
                <w:szCs w:val="20"/>
                <w:lang w:eastAsia="ru-RU"/>
              </w:rPr>
              <w:t xml:space="preserve"> года</w:t>
            </w:r>
          </w:p>
        </w:tc>
      </w:tr>
      <w:tr w:rsidR="00AC1754" w:rsidRPr="00F64009" w:rsidTr="00550C52">
        <w:tc>
          <w:tcPr>
            <w:tcW w:w="709" w:type="dxa"/>
            <w:shd w:val="clear" w:color="auto" w:fill="auto"/>
            <w:vAlign w:val="center"/>
          </w:tcPr>
          <w:p w:rsidR="00AC1754" w:rsidRPr="00BC140C" w:rsidRDefault="00AC1754" w:rsidP="00AC1754">
            <w:pPr>
              <w:jc w:val="center"/>
              <w:rPr>
                <w:rFonts w:ascii="Times New Roman" w:hAnsi="Times New Roman"/>
                <w:sz w:val="20"/>
                <w:szCs w:val="20"/>
              </w:rPr>
            </w:pPr>
            <w:r w:rsidRPr="00BC140C">
              <w:rPr>
                <w:rFonts w:ascii="Times New Roman" w:hAnsi="Times New Roman"/>
                <w:sz w:val="20"/>
                <w:szCs w:val="20"/>
              </w:rPr>
              <w:t>2.</w:t>
            </w: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подпрограмма "Обеспечение исполнения функций и полномочий органов местного самоуправления, совершенствование учета деятельности муниципальных учреждений"</w:t>
            </w:r>
          </w:p>
        </w:tc>
        <w:tc>
          <w:tcPr>
            <w:tcW w:w="1276" w:type="dxa"/>
            <w:shd w:val="clear" w:color="auto" w:fill="auto"/>
            <w:vAlign w:val="center"/>
          </w:tcPr>
          <w:p w:rsidR="00AC1754" w:rsidRPr="00BC140C" w:rsidRDefault="00A92117"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196 435,1</w:t>
            </w:r>
          </w:p>
        </w:tc>
        <w:tc>
          <w:tcPr>
            <w:tcW w:w="1276"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194 646,3</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152 572,6</w:t>
            </w:r>
          </w:p>
        </w:tc>
        <w:tc>
          <w:tcPr>
            <w:tcW w:w="851"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78,4</w:t>
            </w:r>
          </w:p>
        </w:tc>
        <w:tc>
          <w:tcPr>
            <w:tcW w:w="1983" w:type="dxa"/>
            <w:shd w:val="clear" w:color="auto" w:fill="auto"/>
            <w:vAlign w:val="center"/>
          </w:tcPr>
          <w:p w:rsidR="00AC1754" w:rsidRPr="00F64009" w:rsidRDefault="00AC1754" w:rsidP="00AC1754">
            <w:pPr>
              <w:rPr>
                <w:rFonts w:ascii="Times New Roman" w:eastAsia="Times New Roman" w:hAnsi="Times New Roman"/>
                <w:bCs/>
                <w:sz w:val="20"/>
                <w:szCs w:val="20"/>
                <w:highlight w:val="yellow"/>
                <w:lang w:eastAsia="ru-RU"/>
              </w:rPr>
            </w:pPr>
          </w:p>
        </w:tc>
      </w:tr>
      <w:tr w:rsidR="00AC1754" w:rsidRPr="00F64009" w:rsidTr="00550C52">
        <w:tc>
          <w:tcPr>
            <w:tcW w:w="709" w:type="dxa"/>
            <w:shd w:val="clear" w:color="auto" w:fill="auto"/>
            <w:vAlign w:val="center"/>
          </w:tcPr>
          <w:p w:rsidR="00AC1754" w:rsidRPr="00BC140C" w:rsidRDefault="00AC1754" w:rsidP="00AC1754">
            <w:pPr>
              <w:jc w:val="center"/>
              <w:rPr>
                <w:rFonts w:ascii="Times New Roman" w:hAnsi="Times New Roman"/>
                <w:sz w:val="20"/>
                <w:szCs w:val="20"/>
              </w:rPr>
            </w:pPr>
            <w:r w:rsidRPr="00BC140C">
              <w:rPr>
                <w:rFonts w:ascii="Times New Roman" w:hAnsi="Times New Roman"/>
                <w:sz w:val="20"/>
                <w:szCs w:val="20"/>
              </w:rPr>
              <w:t>2.1.</w:t>
            </w: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 (обеспечение деятельности МКУ «СО») (местный бюджет)</w:t>
            </w:r>
          </w:p>
        </w:tc>
        <w:tc>
          <w:tcPr>
            <w:tcW w:w="1276" w:type="dxa"/>
            <w:shd w:val="clear" w:color="auto" w:fill="auto"/>
            <w:vAlign w:val="center"/>
          </w:tcPr>
          <w:p w:rsidR="00AC1754" w:rsidRPr="00BC140C" w:rsidRDefault="00F22C85"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134 993,3</w:t>
            </w:r>
          </w:p>
        </w:tc>
        <w:tc>
          <w:tcPr>
            <w:tcW w:w="1276" w:type="dxa"/>
            <w:shd w:val="clear" w:color="auto" w:fill="auto"/>
            <w:vAlign w:val="center"/>
          </w:tcPr>
          <w:p w:rsidR="00AC1754" w:rsidRPr="00BC140C" w:rsidRDefault="003A48C9" w:rsidP="00E10809">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134</w:t>
            </w:r>
            <w:r w:rsidR="00E10809">
              <w:rPr>
                <w:rFonts w:ascii="Times New Roman" w:eastAsia="Times New Roman" w:hAnsi="Times New Roman"/>
                <w:bCs/>
                <w:sz w:val="20"/>
                <w:szCs w:val="20"/>
                <w:lang w:eastAsia="ru-RU"/>
              </w:rPr>
              <w:t> 133,3</w:t>
            </w:r>
          </w:p>
        </w:tc>
        <w:tc>
          <w:tcPr>
            <w:tcW w:w="1275" w:type="dxa"/>
            <w:shd w:val="clear" w:color="auto" w:fill="auto"/>
            <w:vAlign w:val="center"/>
          </w:tcPr>
          <w:p w:rsidR="00AC1754" w:rsidRPr="00BC140C" w:rsidRDefault="00E1080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101 720,5</w:t>
            </w:r>
          </w:p>
        </w:tc>
        <w:tc>
          <w:tcPr>
            <w:tcW w:w="851" w:type="dxa"/>
            <w:shd w:val="clear" w:color="auto" w:fill="auto"/>
            <w:vAlign w:val="center"/>
          </w:tcPr>
          <w:p w:rsidR="00AC1754" w:rsidRPr="00BC140C" w:rsidRDefault="00722765"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76,0</w:t>
            </w:r>
          </w:p>
        </w:tc>
        <w:tc>
          <w:tcPr>
            <w:tcW w:w="1983" w:type="dxa"/>
            <w:shd w:val="clear" w:color="auto" w:fill="auto"/>
            <w:vAlign w:val="center"/>
          </w:tcPr>
          <w:p w:rsidR="00AC1754" w:rsidRPr="00F64009" w:rsidRDefault="00AC1754" w:rsidP="00AC1754">
            <w:pPr>
              <w:rPr>
                <w:rFonts w:ascii="Times New Roman" w:eastAsia="Times New Roman" w:hAnsi="Times New Roman"/>
                <w:bCs/>
                <w:sz w:val="20"/>
                <w:szCs w:val="20"/>
                <w:highlight w:val="yellow"/>
                <w:lang w:eastAsia="ru-RU"/>
              </w:rPr>
            </w:pPr>
          </w:p>
        </w:tc>
      </w:tr>
      <w:tr w:rsidR="00AC1754" w:rsidRPr="00F64009" w:rsidTr="00550C52">
        <w:tc>
          <w:tcPr>
            <w:tcW w:w="709" w:type="dxa"/>
            <w:shd w:val="clear" w:color="auto" w:fill="auto"/>
            <w:vAlign w:val="center"/>
          </w:tcPr>
          <w:p w:rsidR="00AC1754" w:rsidRPr="00BC140C" w:rsidRDefault="00AC1754" w:rsidP="00AC1754">
            <w:pPr>
              <w:jc w:val="center"/>
              <w:rPr>
                <w:rFonts w:ascii="Times New Roman" w:hAnsi="Times New Roman"/>
                <w:sz w:val="20"/>
                <w:szCs w:val="20"/>
              </w:rPr>
            </w:pPr>
            <w:r w:rsidRPr="00BC140C">
              <w:rPr>
                <w:rFonts w:ascii="Times New Roman" w:hAnsi="Times New Roman"/>
                <w:sz w:val="20"/>
                <w:szCs w:val="20"/>
              </w:rPr>
              <w:t>2.2.</w:t>
            </w:r>
          </w:p>
        </w:tc>
        <w:tc>
          <w:tcPr>
            <w:tcW w:w="2269" w:type="dxa"/>
            <w:shd w:val="clear" w:color="auto" w:fill="auto"/>
          </w:tcPr>
          <w:p w:rsidR="00AC1754" w:rsidRPr="00BC140C" w:rsidRDefault="00AC1754" w:rsidP="00AC1754">
            <w:pP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t xml:space="preserve">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 же реализация полномочий в сфере владения и пользования муниципальным имуществом" (обеспечение </w:t>
            </w:r>
            <w:r w:rsidRPr="00BC140C">
              <w:rPr>
                <w:rFonts w:ascii="Times New Roman" w:eastAsia="Times New Roman" w:hAnsi="Times New Roman"/>
                <w:bCs/>
                <w:sz w:val="20"/>
                <w:szCs w:val="20"/>
                <w:lang w:eastAsia="ru-RU"/>
              </w:rPr>
              <w:lastRenderedPageBreak/>
              <w:t>деятельности МКУ «Управление капитального строительства и жилищно-коммунального комплекса») (местный бюджет)</w:t>
            </w:r>
          </w:p>
        </w:tc>
        <w:tc>
          <w:tcPr>
            <w:tcW w:w="1276" w:type="dxa"/>
            <w:shd w:val="clear" w:color="auto" w:fill="auto"/>
            <w:vAlign w:val="center"/>
          </w:tcPr>
          <w:p w:rsidR="00AC1754" w:rsidRPr="00BC140C" w:rsidRDefault="00F22C85" w:rsidP="00AC1754">
            <w:pPr>
              <w:jc w:val="center"/>
              <w:rPr>
                <w:rFonts w:ascii="Times New Roman" w:eastAsia="Times New Roman" w:hAnsi="Times New Roman"/>
                <w:bCs/>
                <w:sz w:val="20"/>
                <w:szCs w:val="20"/>
                <w:lang w:eastAsia="ru-RU"/>
              </w:rPr>
            </w:pPr>
            <w:r w:rsidRPr="00BC140C">
              <w:rPr>
                <w:rFonts w:ascii="Times New Roman" w:eastAsia="Times New Roman" w:hAnsi="Times New Roman"/>
                <w:bCs/>
                <w:sz w:val="20"/>
                <w:szCs w:val="20"/>
                <w:lang w:eastAsia="ru-RU"/>
              </w:rPr>
              <w:lastRenderedPageBreak/>
              <w:t>61 441,8</w:t>
            </w:r>
          </w:p>
        </w:tc>
        <w:tc>
          <w:tcPr>
            <w:tcW w:w="1276" w:type="dxa"/>
            <w:shd w:val="clear" w:color="auto" w:fill="auto"/>
            <w:vAlign w:val="center"/>
          </w:tcPr>
          <w:p w:rsidR="00AC1754" w:rsidRPr="00BC140C" w:rsidRDefault="00722765"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60 513,0</w:t>
            </w:r>
          </w:p>
        </w:tc>
        <w:tc>
          <w:tcPr>
            <w:tcW w:w="1275" w:type="dxa"/>
            <w:shd w:val="clear" w:color="auto" w:fill="auto"/>
            <w:vAlign w:val="center"/>
          </w:tcPr>
          <w:p w:rsidR="00AC1754" w:rsidRPr="00BC140C" w:rsidRDefault="00722765"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50 852,1</w:t>
            </w:r>
          </w:p>
        </w:tc>
        <w:tc>
          <w:tcPr>
            <w:tcW w:w="851" w:type="dxa"/>
            <w:shd w:val="clear" w:color="auto" w:fill="auto"/>
            <w:vAlign w:val="center"/>
          </w:tcPr>
          <w:p w:rsidR="00AC1754" w:rsidRPr="006C5FA4" w:rsidRDefault="00722765" w:rsidP="00AC1754">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eastAsia="ru-RU"/>
              </w:rPr>
              <w:t>81,0</w:t>
            </w:r>
          </w:p>
        </w:tc>
        <w:tc>
          <w:tcPr>
            <w:tcW w:w="1983" w:type="dxa"/>
            <w:shd w:val="clear" w:color="auto" w:fill="auto"/>
            <w:vAlign w:val="center"/>
          </w:tcPr>
          <w:p w:rsidR="00AC1754" w:rsidRPr="00F64009" w:rsidRDefault="00AC1754" w:rsidP="00AC1754">
            <w:pPr>
              <w:rPr>
                <w:rFonts w:ascii="Times New Roman" w:eastAsia="Times New Roman" w:hAnsi="Times New Roman"/>
                <w:bCs/>
                <w:sz w:val="20"/>
                <w:szCs w:val="20"/>
                <w:highlight w:val="yellow"/>
                <w:lang w:eastAsia="ru-RU"/>
              </w:rPr>
            </w:pPr>
          </w:p>
        </w:tc>
      </w:tr>
    </w:tbl>
    <w:p w:rsidR="00817081" w:rsidRPr="00F64009" w:rsidRDefault="00817081" w:rsidP="00817081">
      <w:pPr>
        <w:rPr>
          <w:highlight w:val="yellow"/>
        </w:rPr>
      </w:pPr>
    </w:p>
    <w:p w:rsidR="00817081" w:rsidRPr="006C5FA4" w:rsidRDefault="00287F23" w:rsidP="00817081">
      <w:pPr>
        <w:jc w:val="center"/>
        <w:rPr>
          <w:rFonts w:ascii="Times New Roman" w:eastAsia="Times New Roman" w:hAnsi="Times New Roman"/>
          <w:b/>
          <w:bCs/>
          <w:color w:val="000000"/>
          <w:lang w:eastAsia="ru-RU"/>
        </w:rPr>
      </w:pPr>
      <w:r w:rsidRPr="006C5FA4">
        <w:rPr>
          <w:rFonts w:ascii="Times New Roman" w:eastAsia="Times New Roman" w:hAnsi="Times New Roman"/>
          <w:b/>
          <w:bCs/>
          <w:color w:val="000000"/>
          <w:lang w:eastAsia="ru-RU"/>
        </w:rPr>
        <w:t>23</w:t>
      </w:r>
      <w:r w:rsidR="00817081" w:rsidRPr="006C5FA4">
        <w:rPr>
          <w:rFonts w:ascii="Times New Roman" w:eastAsia="Times New Roman" w:hAnsi="Times New Roman"/>
          <w:b/>
          <w:bCs/>
          <w:color w:val="000000"/>
          <w:lang w:eastAsia="ru-RU"/>
        </w:rPr>
        <w:t xml:space="preserve">. Программа  </w:t>
      </w:r>
    </w:p>
    <w:p w:rsidR="00817081" w:rsidRPr="006C5FA4" w:rsidRDefault="00817081" w:rsidP="00817081">
      <w:pPr>
        <w:jc w:val="center"/>
        <w:rPr>
          <w:rFonts w:ascii="Times New Roman" w:eastAsia="Times New Roman" w:hAnsi="Times New Roman"/>
          <w:b/>
          <w:bCs/>
          <w:color w:val="000000"/>
          <w:lang w:eastAsia="ru-RU"/>
        </w:rPr>
      </w:pPr>
      <w:r w:rsidRPr="006C5FA4">
        <w:rPr>
          <w:rFonts w:ascii="Times New Roman" w:eastAsia="Times New Roman" w:hAnsi="Times New Roman"/>
          <w:b/>
          <w:bCs/>
          <w:color w:val="000000"/>
          <w:lang w:eastAsia="ru-RU"/>
        </w:rPr>
        <w:t xml:space="preserve">«Формирование современной городской среды города Мегиона на 2019-2025 годы» </w:t>
      </w:r>
    </w:p>
    <w:p w:rsidR="00817081" w:rsidRPr="006C5FA4" w:rsidRDefault="00817081" w:rsidP="00817081">
      <w:pPr>
        <w:jc w:val="center"/>
        <w:rPr>
          <w:rFonts w:ascii="Times New Roman" w:eastAsia="Times New Roman" w:hAnsi="Times New Roman"/>
          <w:b/>
          <w:bCs/>
          <w:color w:val="000000"/>
          <w:lang w:eastAsia="ru-RU"/>
        </w:rPr>
      </w:pPr>
    </w:p>
    <w:p w:rsidR="00817081" w:rsidRPr="006C5FA4" w:rsidRDefault="00817081" w:rsidP="00817081">
      <w:pPr>
        <w:jc w:val="both"/>
        <w:rPr>
          <w:rFonts w:ascii="Times New Roman" w:eastAsia="Times New Roman" w:hAnsi="Times New Roman"/>
          <w:bCs/>
          <w:color w:val="000000"/>
          <w:lang w:eastAsia="ru-RU"/>
        </w:rPr>
      </w:pPr>
      <w:r w:rsidRPr="006C5FA4">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города Мегиона на 2019-2025 годы» утверждена постановлением администрации города от 25.12.2018 №2862 (с изменениями) (далее муниципальная программа).</w:t>
      </w:r>
    </w:p>
    <w:p w:rsidR="00817081" w:rsidRPr="006C5FA4" w:rsidRDefault="00817081" w:rsidP="00817081">
      <w:pPr>
        <w:ind w:firstLine="708"/>
        <w:jc w:val="both"/>
        <w:rPr>
          <w:rFonts w:ascii="Times New Roman" w:eastAsia="Times New Roman" w:hAnsi="Times New Roman"/>
          <w:bCs/>
          <w:color w:val="000000"/>
          <w:lang w:eastAsia="ru-RU"/>
        </w:rPr>
      </w:pPr>
      <w:r w:rsidRPr="006C5FA4">
        <w:rPr>
          <w:rFonts w:ascii="Times New Roman" w:eastAsia="Times New Roman" w:hAnsi="Times New Roman"/>
          <w:bCs/>
          <w:color w:val="000000"/>
          <w:lang w:eastAsia="ru-RU"/>
        </w:rPr>
        <w:t>Текст муниципальной программы</w:t>
      </w:r>
      <w:r w:rsidRPr="006C5FA4">
        <w:rPr>
          <w:rFonts w:ascii="Times New Roman" w:hAnsi="Times New Roman"/>
        </w:rPr>
        <w:t xml:space="preserve"> </w:t>
      </w:r>
      <w:r w:rsidRPr="006C5FA4">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6C5FA4">
          <w:rPr>
            <w:rStyle w:val="aa"/>
            <w:rFonts w:ascii="Times New Roman" w:hAnsi="Times New Roman"/>
          </w:rPr>
          <w:t>https://admmegion.ru/programs/municipal/modern-gorsreda2019/</w:t>
        </w:r>
      </w:hyperlink>
      <w:r w:rsidRPr="006C5FA4">
        <w:rPr>
          <w:rFonts w:ascii="Times New Roman" w:hAnsi="Times New Roman"/>
        </w:rPr>
        <w:t xml:space="preserve">.   </w:t>
      </w:r>
    </w:p>
    <w:p w:rsidR="00817081" w:rsidRPr="006C5FA4" w:rsidRDefault="00D352F7" w:rsidP="00817081">
      <w:pPr>
        <w:ind w:firstLine="709"/>
        <w:jc w:val="both"/>
        <w:rPr>
          <w:rFonts w:ascii="Times New Roman" w:hAnsi="Times New Roman"/>
        </w:rPr>
      </w:pPr>
      <w:r w:rsidRPr="006C5FA4">
        <w:rPr>
          <w:rFonts w:ascii="Times New Roman" w:eastAsia="Times New Roman" w:hAnsi="Times New Roman"/>
          <w:bCs/>
          <w:color w:val="000000"/>
          <w:lang w:eastAsia="ru-RU"/>
        </w:rPr>
        <w:t>Ответственный и</w:t>
      </w:r>
      <w:r w:rsidR="00FB2CD6" w:rsidRPr="006C5FA4">
        <w:rPr>
          <w:rFonts w:ascii="Times New Roman" w:eastAsia="Times New Roman" w:hAnsi="Times New Roman"/>
          <w:bCs/>
          <w:color w:val="000000"/>
          <w:lang w:eastAsia="ru-RU"/>
        </w:rPr>
        <w:t>сполнитель</w:t>
      </w:r>
      <w:r w:rsidR="00817081" w:rsidRPr="006C5FA4">
        <w:rPr>
          <w:rFonts w:ascii="Times New Roman" w:eastAsia="Times New Roman" w:hAnsi="Times New Roman"/>
          <w:bCs/>
          <w:color w:val="000000"/>
          <w:lang w:eastAsia="ru-RU"/>
        </w:rPr>
        <w:t xml:space="preserve"> муниципальной программы - муниципальное казенное учреждение «</w:t>
      </w:r>
      <w:r w:rsidR="00817081" w:rsidRPr="006C5FA4">
        <w:rPr>
          <w:rFonts w:ascii="Times New Roman" w:eastAsia="Times New Roman" w:hAnsi="Times New Roman"/>
          <w:lang w:eastAsia="ru-RU"/>
        </w:rPr>
        <w:t>Управление капитального строительства и жилищно-коммунального комплекса</w:t>
      </w:r>
      <w:r w:rsidR="00817081" w:rsidRPr="006C5FA4">
        <w:rPr>
          <w:rFonts w:ascii="Times New Roman" w:hAnsi="Times New Roman"/>
        </w:rPr>
        <w:t>».</w:t>
      </w:r>
    </w:p>
    <w:p w:rsidR="00817081" w:rsidRPr="006C5FA4" w:rsidRDefault="00FB2CD6" w:rsidP="00FB2CD6">
      <w:pPr>
        <w:widowControl w:val="0"/>
        <w:autoSpaceDE w:val="0"/>
        <w:autoSpaceDN w:val="0"/>
        <w:adjustRightInd w:val="0"/>
        <w:ind w:firstLine="708"/>
        <w:jc w:val="both"/>
        <w:rPr>
          <w:rFonts w:ascii="Times New Roman" w:eastAsia="Times New Roman" w:hAnsi="Times New Roman"/>
        </w:rPr>
      </w:pPr>
      <w:r w:rsidRPr="006C5FA4">
        <w:rPr>
          <w:rFonts w:ascii="Times New Roman" w:eastAsia="Times New Roman" w:hAnsi="Times New Roman"/>
          <w:bCs/>
          <w:color w:val="000000"/>
          <w:lang w:eastAsia="ru-RU"/>
        </w:rPr>
        <w:t>Соисполнитель</w:t>
      </w:r>
      <w:r w:rsidR="00817081" w:rsidRPr="006C5FA4">
        <w:rPr>
          <w:rFonts w:ascii="Times New Roman" w:eastAsia="Times New Roman" w:hAnsi="Times New Roman"/>
          <w:bCs/>
          <w:color w:val="000000"/>
          <w:lang w:eastAsia="ru-RU"/>
        </w:rPr>
        <w:t xml:space="preserve"> муниципальной программы – </w:t>
      </w:r>
      <w:r w:rsidR="00842625" w:rsidRPr="006C5FA4">
        <w:rPr>
          <w:rFonts w:ascii="Times New Roman" w:eastAsia="Times New Roman" w:hAnsi="Times New Roman"/>
        </w:rPr>
        <w:t>департамент землеустройства и градостроительства</w:t>
      </w:r>
      <w:r w:rsidR="0023320C" w:rsidRPr="006C5FA4">
        <w:rPr>
          <w:rFonts w:ascii="Times New Roman" w:eastAsia="Times New Roman" w:hAnsi="Times New Roman"/>
        </w:rPr>
        <w:t xml:space="preserve"> администрации города</w:t>
      </w:r>
      <w:r w:rsidR="00842625" w:rsidRPr="006C5FA4">
        <w:rPr>
          <w:rFonts w:ascii="Times New Roman" w:eastAsia="Times New Roman" w:hAnsi="Times New Roman"/>
        </w:rPr>
        <w:t>.</w:t>
      </w:r>
    </w:p>
    <w:p w:rsidR="00817081" w:rsidRPr="006C5FA4" w:rsidRDefault="00817081" w:rsidP="00817081">
      <w:pPr>
        <w:ind w:firstLine="709"/>
        <w:jc w:val="both"/>
        <w:rPr>
          <w:rFonts w:ascii="Times New Roman" w:eastAsia="Times New Roman" w:hAnsi="Times New Roman"/>
          <w:lang w:eastAsia="ru-RU"/>
        </w:rPr>
      </w:pPr>
      <w:r w:rsidRPr="006C5FA4">
        <w:rPr>
          <w:rFonts w:ascii="Times New Roman" w:eastAsia="Times New Roman" w:hAnsi="Times New Roman"/>
          <w:bCs/>
          <w:color w:val="000000"/>
          <w:lang w:eastAsia="ru-RU"/>
        </w:rPr>
        <w:t xml:space="preserve">Целью муниципальной программы является </w:t>
      </w:r>
      <w:r w:rsidRPr="006C5FA4">
        <w:rPr>
          <w:rFonts w:ascii="Times New Roman" w:eastAsia="Times New Roman" w:hAnsi="Times New Roman"/>
          <w:lang w:eastAsia="ru-RU"/>
        </w:rPr>
        <w:t>повышение качества и комфорта городской среды на территории города Мегиона.</w:t>
      </w:r>
    </w:p>
    <w:p w:rsidR="00817081" w:rsidRPr="006C5FA4" w:rsidRDefault="00817081" w:rsidP="00817081">
      <w:pPr>
        <w:jc w:val="both"/>
        <w:rPr>
          <w:rFonts w:ascii="Times New Roman" w:eastAsia="Times New Roman" w:hAnsi="Times New Roman"/>
          <w:lang w:eastAsia="ru-RU"/>
        </w:rPr>
      </w:pPr>
      <w:r w:rsidRPr="006C5FA4">
        <w:rPr>
          <w:rFonts w:ascii="Times New Roman" w:eastAsia="Times New Roman" w:hAnsi="Times New Roman"/>
          <w:lang w:eastAsia="ru-RU"/>
        </w:rPr>
        <w:t xml:space="preserve">            </w:t>
      </w:r>
      <w:r w:rsidRPr="006C5FA4">
        <w:rPr>
          <w:rFonts w:ascii="Times New Roman" w:eastAsia="Times New Roman" w:hAnsi="Times New Roman"/>
          <w:b/>
          <w:lang w:eastAsia="ru-RU"/>
        </w:rPr>
        <w:t xml:space="preserve">Задачи </w:t>
      </w:r>
      <w:r w:rsidRPr="006C5FA4">
        <w:rPr>
          <w:rFonts w:ascii="Times New Roman" w:eastAsia="Times New Roman" w:hAnsi="Times New Roman"/>
          <w:b/>
          <w:bCs/>
          <w:color w:val="000000"/>
          <w:lang w:eastAsia="ru-RU"/>
        </w:rPr>
        <w:t>муниципальной</w:t>
      </w:r>
      <w:r w:rsidRPr="006C5FA4">
        <w:rPr>
          <w:rFonts w:ascii="Times New Roman" w:eastAsia="Times New Roman" w:hAnsi="Times New Roman"/>
          <w:b/>
          <w:lang w:eastAsia="ru-RU"/>
        </w:rPr>
        <w:t xml:space="preserve"> программы:</w:t>
      </w:r>
      <w:r w:rsidRPr="006C5FA4">
        <w:rPr>
          <w:rFonts w:ascii="Times New Roman" w:eastAsia="Times New Roman" w:hAnsi="Times New Roman"/>
          <w:lang w:eastAsia="ru-RU"/>
        </w:rPr>
        <w:t xml:space="preserve"> </w:t>
      </w:r>
    </w:p>
    <w:p w:rsidR="00817081" w:rsidRPr="006C5FA4" w:rsidRDefault="00817081" w:rsidP="00817081">
      <w:pPr>
        <w:pStyle w:val="a9"/>
        <w:tabs>
          <w:tab w:val="left" w:pos="709"/>
        </w:tabs>
        <w:ind w:left="0"/>
        <w:jc w:val="both"/>
        <w:rPr>
          <w:rFonts w:ascii="Times New Roman" w:eastAsia="Times New Roman" w:hAnsi="Times New Roman"/>
          <w:lang w:eastAsia="ru-RU"/>
        </w:rPr>
      </w:pPr>
      <w:r w:rsidRPr="006C5FA4">
        <w:rPr>
          <w:rFonts w:ascii="Times New Roman" w:eastAsia="Times New Roman" w:hAnsi="Times New Roman"/>
          <w:lang w:eastAsia="ru-RU"/>
        </w:rPr>
        <w:tab/>
        <w:t xml:space="preserve">1.Повышение уровня благоустройства и комфорта дворовых территорий в условиях сложившейся застройки; </w:t>
      </w:r>
    </w:p>
    <w:p w:rsidR="00817081" w:rsidRPr="006C5FA4" w:rsidRDefault="00817081" w:rsidP="00817081">
      <w:pPr>
        <w:pStyle w:val="a9"/>
        <w:tabs>
          <w:tab w:val="left" w:pos="993"/>
        </w:tabs>
        <w:ind w:left="709"/>
        <w:jc w:val="both"/>
        <w:rPr>
          <w:rFonts w:ascii="Times New Roman" w:eastAsia="Times New Roman" w:hAnsi="Times New Roman"/>
          <w:lang w:eastAsia="ru-RU"/>
        </w:rPr>
      </w:pPr>
      <w:r w:rsidRPr="006C5FA4">
        <w:rPr>
          <w:rFonts w:ascii="Times New Roman" w:eastAsia="Times New Roman" w:hAnsi="Times New Roman"/>
          <w:lang w:eastAsia="ru-RU"/>
        </w:rPr>
        <w:t xml:space="preserve">2.Повышение качества и комфорта территорий общего пользования; </w:t>
      </w:r>
    </w:p>
    <w:p w:rsidR="00817081" w:rsidRPr="006C5FA4" w:rsidRDefault="00817081" w:rsidP="00817081">
      <w:pPr>
        <w:pStyle w:val="a9"/>
        <w:tabs>
          <w:tab w:val="left" w:pos="709"/>
        </w:tabs>
        <w:ind w:left="0"/>
        <w:jc w:val="both"/>
        <w:rPr>
          <w:rFonts w:ascii="Times New Roman" w:eastAsia="Times New Roman" w:hAnsi="Times New Roman"/>
          <w:lang w:eastAsia="ru-RU"/>
        </w:rPr>
      </w:pPr>
      <w:r w:rsidRPr="006C5FA4">
        <w:rPr>
          <w:rFonts w:ascii="Times New Roman" w:eastAsia="Times New Roman" w:hAnsi="Times New Roman"/>
          <w:lang w:eastAsia="ru-RU"/>
        </w:rPr>
        <w:tab/>
        <w:t xml:space="preserve">3.Обеспечение создания, содержания и развития объектов благоустройства на территории города, включая объекты, находящиеся в частной собственности и прилегающие к ним территории; </w:t>
      </w:r>
    </w:p>
    <w:p w:rsidR="00817081" w:rsidRPr="006C5FA4" w:rsidRDefault="00817081" w:rsidP="00817081">
      <w:pPr>
        <w:pStyle w:val="a9"/>
        <w:tabs>
          <w:tab w:val="left" w:pos="709"/>
        </w:tabs>
        <w:ind w:left="0"/>
        <w:jc w:val="both"/>
        <w:rPr>
          <w:rFonts w:ascii="Times New Roman" w:eastAsia="Times New Roman" w:hAnsi="Times New Roman"/>
          <w:lang w:eastAsia="ru-RU"/>
        </w:rPr>
      </w:pPr>
      <w:r w:rsidRPr="006C5FA4">
        <w:rPr>
          <w:rFonts w:ascii="Times New Roman" w:eastAsia="Times New Roman" w:hAnsi="Times New Roman"/>
          <w:lang w:eastAsia="ru-RU"/>
        </w:rPr>
        <w:tab/>
        <w:t xml:space="preserve">4.Повышение уровня вовлеченности заинтересованности граждан, организаций в реализацию мероприятий по благоустройству территории города. </w:t>
      </w:r>
    </w:p>
    <w:p w:rsidR="00817081" w:rsidRPr="006C5FA4" w:rsidRDefault="00817081" w:rsidP="00817081">
      <w:pPr>
        <w:ind w:firstLine="360"/>
        <w:jc w:val="both"/>
        <w:rPr>
          <w:rFonts w:ascii="Times New Roman" w:eastAsia="Calibri" w:hAnsi="Times New Roman"/>
          <w:lang w:eastAsia="ru-RU"/>
        </w:rPr>
      </w:pPr>
      <w:r w:rsidRPr="006C5FA4">
        <w:rPr>
          <w:rFonts w:ascii="Times New Roman" w:eastAsia="Calibri" w:hAnsi="Times New Roman"/>
          <w:lang w:eastAsia="ru-RU"/>
        </w:rPr>
        <w:t xml:space="preserve">    </w:t>
      </w:r>
    </w:p>
    <w:p w:rsidR="00817081" w:rsidRPr="006C5FA4" w:rsidRDefault="00817081" w:rsidP="000031CD">
      <w:pPr>
        <w:ind w:firstLine="360"/>
        <w:jc w:val="both"/>
        <w:rPr>
          <w:rFonts w:ascii="Times New Roman" w:eastAsia="Times New Roman" w:hAnsi="Times New Roman"/>
          <w:bCs/>
          <w:color w:val="000000"/>
          <w:sz w:val="20"/>
          <w:szCs w:val="20"/>
          <w:lang w:eastAsia="ru-RU"/>
        </w:rPr>
      </w:pPr>
      <w:r w:rsidRPr="006C5FA4">
        <w:rPr>
          <w:rFonts w:ascii="Times New Roman" w:eastAsia="Calibri" w:hAnsi="Times New Roman"/>
          <w:lang w:eastAsia="ru-RU"/>
        </w:rPr>
        <w:t xml:space="preserve"> </w:t>
      </w:r>
      <w:r w:rsidRPr="006C5FA4">
        <w:rPr>
          <w:rFonts w:ascii="Times New Roman" w:hAnsi="Times New Roman"/>
          <w:bCs/>
        </w:rPr>
        <w:t xml:space="preserve">Уточненный объем бюджетных ассигнований </w:t>
      </w:r>
      <w:r w:rsidRPr="006C5FA4">
        <w:rPr>
          <w:rFonts w:ascii="Times New Roman" w:eastAsia="Calibri" w:hAnsi="Times New Roman"/>
          <w:lang w:eastAsia="ru-RU"/>
        </w:rPr>
        <w:t>на реализаци</w:t>
      </w:r>
      <w:r w:rsidR="00842625" w:rsidRPr="006C5FA4">
        <w:rPr>
          <w:rFonts w:ascii="Times New Roman" w:eastAsia="Calibri" w:hAnsi="Times New Roman"/>
          <w:lang w:eastAsia="ru-RU"/>
        </w:rPr>
        <w:t>ю муниципальной программы в 20</w:t>
      </w:r>
      <w:r w:rsidR="00C60183" w:rsidRPr="006C5FA4">
        <w:rPr>
          <w:rFonts w:ascii="Times New Roman" w:eastAsia="Calibri" w:hAnsi="Times New Roman"/>
          <w:lang w:eastAsia="ru-RU"/>
        </w:rPr>
        <w:t>2</w:t>
      </w:r>
      <w:r w:rsidR="00842625" w:rsidRPr="006C5FA4">
        <w:rPr>
          <w:rFonts w:ascii="Times New Roman" w:eastAsia="Calibri" w:hAnsi="Times New Roman"/>
          <w:lang w:eastAsia="ru-RU"/>
        </w:rPr>
        <w:t>3</w:t>
      </w:r>
      <w:r w:rsidRPr="006C5FA4">
        <w:rPr>
          <w:rFonts w:ascii="Times New Roman" w:eastAsia="Calibri" w:hAnsi="Times New Roman"/>
          <w:lang w:eastAsia="ru-RU"/>
        </w:rPr>
        <w:t xml:space="preserve"> году</w:t>
      </w:r>
      <w:r w:rsidRPr="006C5FA4">
        <w:rPr>
          <w:rFonts w:ascii="Times New Roman" w:hAnsi="Times New Roman"/>
          <w:bCs/>
        </w:rPr>
        <w:t xml:space="preserve"> составляет </w:t>
      </w:r>
      <w:r w:rsidR="006C5FA4">
        <w:rPr>
          <w:rFonts w:ascii="Times New Roman" w:hAnsi="Times New Roman"/>
          <w:bCs/>
        </w:rPr>
        <w:t>37 386,0</w:t>
      </w:r>
      <w:r w:rsidRPr="006C5FA4">
        <w:rPr>
          <w:rFonts w:ascii="Times New Roman" w:hAnsi="Times New Roman"/>
        </w:rPr>
        <w:t xml:space="preserve"> тыс. рублей</w:t>
      </w:r>
      <w:r w:rsidRPr="006C5FA4">
        <w:rPr>
          <w:rFonts w:ascii="Times New Roman" w:eastAsia="Times New Roman" w:hAnsi="Times New Roman"/>
          <w:lang w:eastAsia="ru-RU"/>
        </w:rPr>
        <w:t>,</w:t>
      </w:r>
      <w:r w:rsidR="006C5FA4">
        <w:rPr>
          <w:rFonts w:ascii="Times New Roman" w:hAnsi="Times New Roman"/>
          <w:bCs/>
        </w:rPr>
        <w:t xml:space="preserve"> исполнено 22 031,8</w:t>
      </w:r>
      <w:r w:rsidR="00842625" w:rsidRPr="006C5FA4">
        <w:rPr>
          <w:rFonts w:ascii="Times New Roman" w:hAnsi="Times New Roman"/>
          <w:bCs/>
        </w:rPr>
        <w:t xml:space="preserve"> </w:t>
      </w:r>
      <w:r w:rsidR="00842625" w:rsidRPr="006C5FA4">
        <w:rPr>
          <w:rFonts w:ascii="Times New Roman" w:eastAsia="Calibri" w:hAnsi="Times New Roman"/>
        </w:rPr>
        <w:t>тыс. рублей</w:t>
      </w:r>
      <w:r w:rsidR="00595368">
        <w:rPr>
          <w:rFonts w:ascii="Times New Roman" w:hAnsi="Times New Roman"/>
          <w:bCs/>
        </w:rPr>
        <w:t>, или 58,9</w:t>
      </w:r>
      <w:r w:rsidR="00842625" w:rsidRPr="006C5FA4">
        <w:rPr>
          <w:rFonts w:ascii="Times New Roman" w:hAnsi="Times New Roman"/>
          <w:bCs/>
        </w:rPr>
        <w:t xml:space="preserve"> %, в том числе:</w:t>
      </w:r>
    </w:p>
    <w:p w:rsidR="00817081" w:rsidRPr="006C5FA4" w:rsidRDefault="00817081" w:rsidP="00817081">
      <w:pPr>
        <w:ind w:left="7788" w:firstLine="708"/>
        <w:jc w:val="both"/>
        <w:rPr>
          <w:rFonts w:ascii="Times New Roman" w:eastAsia="Calibri" w:hAnsi="Times New Roman"/>
          <w:sz w:val="20"/>
          <w:szCs w:val="20"/>
        </w:rPr>
      </w:pPr>
      <w:r w:rsidRPr="006C5FA4">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817081" w:rsidRPr="006C5FA4" w:rsidTr="00C05E90">
        <w:tc>
          <w:tcPr>
            <w:tcW w:w="568" w:type="dxa"/>
            <w:vAlign w:val="center"/>
          </w:tcPr>
          <w:p w:rsidR="00817081" w:rsidRPr="006C5FA4" w:rsidRDefault="00817081" w:rsidP="00C05E90">
            <w:pPr>
              <w:jc w:val="center"/>
              <w:rPr>
                <w:rFonts w:ascii="Times New Roman" w:eastAsia="Times New Roman" w:hAnsi="Times New Roman"/>
                <w:sz w:val="20"/>
                <w:szCs w:val="20"/>
              </w:rPr>
            </w:pPr>
            <w:r w:rsidRPr="006C5FA4">
              <w:rPr>
                <w:rFonts w:ascii="Times New Roman" w:eastAsia="Times New Roman" w:hAnsi="Times New Roman"/>
                <w:sz w:val="20"/>
                <w:szCs w:val="20"/>
              </w:rPr>
              <w:t>№ п/п</w:t>
            </w:r>
          </w:p>
        </w:tc>
        <w:tc>
          <w:tcPr>
            <w:tcW w:w="2976" w:type="dxa"/>
            <w:vAlign w:val="center"/>
          </w:tcPr>
          <w:p w:rsidR="00817081" w:rsidRPr="006C5FA4" w:rsidRDefault="00817081" w:rsidP="00C05E90">
            <w:pPr>
              <w:jc w:val="center"/>
              <w:rPr>
                <w:rFonts w:ascii="Times New Roman" w:eastAsia="Times New Roman" w:hAnsi="Times New Roman"/>
                <w:sz w:val="20"/>
                <w:szCs w:val="20"/>
              </w:rPr>
            </w:pPr>
            <w:r w:rsidRPr="006C5FA4">
              <w:rPr>
                <w:rFonts w:ascii="Times New Roman" w:eastAsia="Times New Roman" w:hAnsi="Times New Roman"/>
                <w:sz w:val="20"/>
                <w:szCs w:val="20"/>
              </w:rPr>
              <w:t>Источник финансирования</w:t>
            </w:r>
          </w:p>
        </w:tc>
        <w:tc>
          <w:tcPr>
            <w:tcW w:w="1985" w:type="dxa"/>
            <w:vAlign w:val="center"/>
          </w:tcPr>
          <w:p w:rsidR="00817081" w:rsidRPr="006C5FA4" w:rsidRDefault="00817081" w:rsidP="00842625">
            <w:pPr>
              <w:jc w:val="center"/>
              <w:rPr>
                <w:rFonts w:ascii="Times New Roman" w:eastAsia="Times New Roman" w:hAnsi="Times New Roman"/>
                <w:sz w:val="20"/>
                <w:szCs w:val="20"/>
              </w:rPr>
            </w:pPr>
            <w:r w:rsidRPr="006C5FA4">
              <w:rPr>
                <w:rFonts w:ascii="Times New Roman" w:hAnsi="Times New Roman"/>
                <w:sz w:val="20"/>
                <w:szCs w:val="20"/>
              </w:rPr>
              <w:t xml:space="preserve">Утверждено решением </w:t>
            </w:r>
            <w:r w:rsidR="00693CB8" w:rsidRPr="006C5FA4">
              <w:rPr>
                <w:rFonts w:ascii="Times New Roman" w:hAnsi="Times New Roman"/>
                <w:sz w:val="20"/>
                <w:szCs w:val="20"/>
              </w:rPr>
              <w:t>Д</w:t>
            </w:r>
            <w:r w:rsidR="00842625" w:rsidRPr="006C5FA4">
              <w:rPr>
                <w:rFonts w:ascii="Times New Roman" w:hAnsi="Times New Roman"/>
                <w:sz w:val="20"/>
                <w:szCs w:val="20"/>
              </w:rPr>
              <w:t>умы         города Мегиона от 07.12.2022</w:t>
            </w:r>
            <w:r w:rsidRPr="006C5FA4">
              <w:rPr>
                <w:rFonts w:ascii="Times New Roman" w:hAnsi="Times New Roman"/>
                <w:sz w:val="20"/>
                <w:szCs w:val="20"/>
              </w:rPr>
              <w:t xml:space="preserve">  №</w:t>
            </w:r>
            <w:r w:rsidR="00842625" w:rsidRPr="006C5FA4">
              <w:rPr>
                <w:rFonts w:ascii="Times New Roman" w:hAnsi="Times New Roman"/>
                <w:sz w:val="20"/>
                <w:szCs w:val="20"/>
              </w:rPr>
              <w:t>247</w:t>
            </w:r>
          </w:p>
        </w:tc>
        <w:tc>
          <w:tcPr>
            <w:tcW w:w="1701" w:type="dxa"/>
            <w:vAlign w:val="center"/>
          </w:tcPr>
          <w:p w:rsidR="00817081" w:rsidRPr="006C5FA4" w:rsidRDefault="00817081" w:rsidP="00C05E90">
            <w:pPr>
              <w:jc w:val="center"/>
              <w:rPr>
                <w:rFonts w:ascii="Times New Roman" w:eastAsia="Times New Roman" w:hAnsi="Times New Roman"/>
                <w:sz w:val="20"/>
                <w:szCs w:val="20"/>
              </w:rPr>
            </w:pPr>
            <w:r w:rsidRPr="006C5FA4">
              <w:rPr>
                <w:rFonts w:ascii="Times New Roman" w:eastAsia="Times New Roman" w:hAnsi="Times New Roman"/>
                <w:sz w:val="20"/>
                <w:szCs w:val="20"/>
              </w:rPr>
              <w:t>Показатели сводной бюджетной росписи на 0</w:t>
            </w:r>
            <w:r w:rsidR="006C5FA4">
              <w:rPr>
                <w:rFonts w:ascii="Times New Roman" w:eastAsia="Times New Roman" w:hAnsi="Times New Roman"/>
                <w:sz w:val="20"/>
                <w:szCs w:val="20"/>
              </w:rPr>
              <w:t>1.10</w:t>
            </w:r>
            <w:r w:rsidR="00842625" w:rsidRPr="006C5FA4">
              <w:rPr>
                <w:rFonts w:ascii="Times New Roman" w:eastAsia="Times New Roman" w:hAnsi="Times New Roman"/>
                <w:sz w:val="20"/>
                <w:szCs w:val="20"/>
              </w:rPr>
              <w:t>.2023</w:t>
            </w:r>
          </w:p>
        </w:tc>
        <w:tc>
          <w:tcPr>
            <w:tcW w:w="1417" w:type="dxa"/>
            <w:vAlign w:val="center"/>
          </w:tcPr>
          <w:p w:rsidR="00817081" w:rsidRPr="006C5FA4" w:rsidRDefault="006C5FA4" w:rsidP="00C05E90">
            <w:pPr>
              <w:jc w:val="center"/>
              <w:rPr>
                <w:rFonts w:ascii="Times New Roman" w:eastAsia="Times New Roman" w:hAnsi="Times New Roman"/>
              </w:rPr>
            </w:pPr>
            <w:r>
              <w:rPr>
                <w:rFonts w:ascii="Times New Roman" w:eastAsia="Times New Roman" w:hAnsi="Times New Roman"/>
                <w:sz w:val="20"/>
                <w:szCs w:val="20"/>
              </w:rPr>
              <w:t>Исполнено на 01.10</w:t>
            </w:r>
            <w:r w:rsidR="00842625" w:rsidRPr="006C5FA4">
              <w:rPr>
                <w:rFonts w:ascii="Times New Roman" w:eastAsia="Times New Roman" w:hAnsi="Times New Roman"/>
                <w:sz w:val="20"/>
                <w:szCs w:val="20"/>
              </w:rPr>
              <w:t>.2023</w:t>
            </w:r>
          </w:p>
          <w:p w:rsidR="00817081" w:rsidRPr="006C5FA4" w:rsidRDefault="00817081" w:rsidP="00C05E90">
            <w:pPr>
              <w:jc w:val="center"/>
              <w:rPr>
                <w:rFonts w:ascii="Times New Roman" w:eastAsia="Times New Roman" w:hAnsi="Times New Roman"/>
                <w:sz w:val="20"/>
                <w:szCs w:val="20"/>
              </w:rPr>
            </w:pPr>
          </w:p>
        </w:tc>
        <w:tc>
          <w:tcPr>
            <w:tcW w:w="1134" w:type="dxa"/>
            <w:vAlign w:val="center"/>
          </w:tcPr>
          <w:p w:rsidR="00817081" w:rsidRPr="006C5FA4" w:rsidRDefault="00817081" w:rsidP="00C05E90">
            <w:pPr>
              <w:jc w:val="center"/>
              <w:rPr>
                <w:rFonts w:ascii="Times New Roman" w:eastAsia="Times New Roman" w:hAnsi="Times New Roman"/>
                <w:sz w:val="20"/>
                <w:szCs w:val="20"/>
              </w:rPr>
            </w:pPr>
            <w:r w:rsidRPr="006C5FA4">
              <w:rPr>
                <w:rFonts w:ascii="Times New Roman" w:eastAsia="Times New Roman" w:hAnsi="Times New Roman"/>
                <w:sz w:val="20"/>
                <w:szCs w:val="20"/>
              </w:rPr>
              <w:t xml:space="preserve">% </w:t>
            </w:r>
            <w:proofErr w:type="spellStart"/>
            <w:r w:rsidRPr="006C5FA4">
              <w:rPr>
                <w:rFonts w:ascii="Times New Roman" w:eastAsia="Times New Roman" w:hAnsi="Times New Roman"/>
                <w:sz w:val="20"/>
                <w:szCs w:val="20"/>
              </w:rPr>
              <w:t>испол</w:t>
            </w:r>
            <w:proofErr w:type="spellEnd"/>
          </w:p>
          <w:p w:rsidR="00817081" w:rsidRPr="006C5FA4" w:rsidRDefault="00817081" w:rsidP="00C05E90">
            <w:pPr>
              <w:jc w:val="center"/>
              <w:rPr>
                <w:rFonts w:ascii="Times New Roman" w:eastAsia="Times New Roman" w:hAnsi="Times New Roman"/>
                <w:sz w:val="20"/>
                <w:szCs w:val="20"/>
              </w:rPr>
            </w:pPr>
            <w:r w:rsidRPr="006C5FA4">
              <w:rPr>
                <w:rFonts w:ascii="Times New Roman" w:eastAsia="Times New Roman" w:hAnsi="Times New Roman"/>
                <w:sz w:val="20"/>
                <w:szCs w:val="20"/>
              </w:rPr>
              <w:t>нения</w:t>
            </w:r>
          </w:p>
        </w:tc>
      </w:tr>
      <w:tr w:rsidR="00817081" w:rsidRPr="006C5FA4" w:rsidTr="00C05E90">
        <w:tc>
          <w:tcPr>
            <w:tcW w:w="568" w:type="dxa"/>
            <w:vAlign w:val="center"/>
          </w:tcPr>
          <w:p w:rsidR="00817081" w:rsidRPr="006C5FA4" w:rsidRDefault="00817081" w:rsidP="00C05E90">
            <w:pPr>
              <w:jc w:val="center"/>
              <w:rPr>
                <w:rFonts w:ascii="Times New Roman" w:eastAsia="Times New Roman" w:hAnsi="Times New Roman"/>
                <w:sz w:val="16"/>
                <w:szCs w:val="16"/>
              </w:rPr>
            </w:pPr>
            <w:r w:rsidRPr="006C5FA4">
              <w:rPr>
                <w:rFonts w:ascii="Times New Roman" w:eastAsia="Times New Roman" w:hAnsi="Times New Roman"/>
                <w:sz w:val="16"/>
                <w:szCs w:val="16"/>
              </w:rPr>
              <w:t>1</w:t>
            </w:r>
          </w:p>
        </w:tc>
        <w:tc>
          <w:tcPr>
            <w:tcW w:w="2976" w:type="dxa"/>
            <w:vAlign w:val="center"/>
          </w:tcPr>
          <w:p w:rsidR="00817081" w:rsidRPr="006C5FA4" w:rsidRDefault="00817081" w:rsidP="00C05E90">
            <w:pPr>
              <w:jc w:val="center"/>
              <w:rPr>
                <w:rFonts w:ascii="Times New Roman" w:eastAsia="Times New Roman" w:hAnsi="Times New Roman"/>
                <w:sz w:val="16"/>
                <w:szCs w:val="16"/>
              </w:rPr>
            </w:pPr>
            <w:r w:rsidRPr="006C5FA4">
              <w:rPr>
                <w:rFonts w:ascii="Times New Roman" w:eastAsia="Times New Roman" w:hAnsi="Times New Roman"/>
                <w:sz w:val="16"/>
                <w:szCs w:val="16"/>
              </w:rPr>
              <w:t>2</w:t>
            </w:r>
          </w:p>
        </w:tc>
        <w:tc>
          <w:tcPr>
            <w:tcW w:w="1985" w:type="dxa"/>
            <w:vAlign w:val="center"/>
          </w:tcPr>
          <w:p w:rsidR="00817081" w:rsidRPr="006C5FA4" w:rsidRDefault="00817081" w:rsidP="00C05E90">
            <w:pPr>
              <w:jc w:val="center"/>
              <w:rPr>
                <w:rFonts w:ascii="Times New Roman" w:eastAsia="Times New Roman" w:hAnsi="Times New Roman"/>
                <w:sz w:val="16"/>
                <w:szCs w:val="16"/>
              </w:rPr>
            </w:pPr>
            <w:r w:rsidRPr="006C5FA4">
              <w:rPr>
                <w:rFonts w:ascii="Times New Roman" w:eastAsia="Times New Roman" w:hAnsi="Times New Roman"/>
                <w:sz w:val="16"/>
                <w:szCs w:val="16"/>
              </w:rPr>
              <w:t>3</w:t>
            </w:r>
          </w:p>
        </w:tc>
        <w:tc>
          <w:tcPr>
            <w:tcW w:w="1701" w:type="dxa"/>
            <w:vAlign w:val="center"/>
          </w:tcPr>
          <w:p w:rsidR="00817081" w:rsidRPr="006C5FA4" w:rsidRDefault="00817081" w:rsidP="00C05E90">
            <w:pPr>
              <w:jc w:val="center"/>
              <w:rPr>
                <w:rFonts w:ascii="Times New Roman" w:eastAsia="Times New Roman" w:hAnsi="Times New Roman"/>
                <w:sz w:val="16"/>
                <w:szCs w:val="16"/>
              </w:rPr>
            </w:pPr>
            <w:r w:rsidRPr="006C5FA4">
              <w:rPr>
                <w:rFonts w:ascii="Times New Roman" w:eastAsia="Times New Roman" w:hAnsi="Times New Roman"/>
                <w:sz w:val="16"/>
                <w:szCs w:val="16"/>
              </w:rPr>
              <w:t>4</w:t>
            </w:r>
          </w:p>
        </w:tc>
        <w:tc>
          <w:tcPr>
            <w:tcW w:w="1417" w:type="dxa"/>
            <w:vAlign w:val="center"/>
          </w:tcPr>
          <w:p w:rsidR="00817081" w:rsidRPr="006C5FA4" w:rsidRDefault="00817081" w:rsidP="00C05E90">
            <w:pPr>
              <w:jc w:val="center"/>
              <w:rPr>
                <w:rFonts w:ascii="Times New Roman" w:eastAsia="Times New Roman" w:hAnsi="Times New Roman"/>
                <w:sz w:val="16"/>
                <w:szCs w:val="16"/>
              </w:rPr>
            </w:pPr>
            <w:r w:rsidRPr="006C5FA4">
              <w:rPr>
                <w:rFonts w:ascii="Times New Roman" w:eastAsia="Times New Roman" w:hAnsi="Times New Roman"/>
                <w:sz w:val="16"/>
                <w:szCs w:val="16"/>
              </w:rPr>
              <w:t>5</w:t>
            </w:r>
          </w:p>
        </w:tc>
        <w:tc>
          <w:tcPr>
            <w:tcW w:w="1134" w:type="dxa"/>
            <w:vAlign w:val="center"/>
          </w:tcPr>
          <w:p w:rsidR="00817081" w:rsidRPr="006C5FA4" w:rsidRDefault="00817081" w:rsidP="00C05E90">
            <w:pPr>
              <w:jc w:val="center"/>
              <w:rPr>
                <w:rFonts w:ascii="Times New Roman" w:eastAsia="Times New Roman" w:hAnsi="Times New Roman"/>
                <w:sz w:val="16"/>
                <w:szCs w:val="16"/>
              </w:rPr>
            </w:pPr>
            <w:r w:rsidRPr="006C5FA4">
              <w:rPr>
                <w:rFonts w:ascii="Times New Roman" w:eastAsia="Times New Roman" w:hAnsi="Times New Roman"/>
                <w:sz w:val="16"/>
                <w:szCs w:val="16"/>
              </w:rPr>
              <w:t>6</w:t>
            </w:r>
          </w:p>
        </w:tc>
      </w:tr>
      <w:tr w:rsidR="00817081" w:rsidRPr="006C5FA4" w:rsidTr="00C05E90">
        <w:trPr>
          <w:trHeight w:val="185"/>
        </w:trPr>
        <w:tc>
          <w:tcPr>
            <w:tcW w:w="568" w:type="dxa"/>
          </w:tcPr>
          <w:p w:rsidR="00817081" w:rsidRPr="006C5FA4" w:rsidRDefault="00817081" w:rsidP="00C05E90">
            <w:pPr>
              <w:jc w:val="both"/>
              <w:rPr>
                <w:rFonts w:ascii="Times New Roman" w:eastAsia="Times New Roman" w:hAnsi="Times New Roman"/>
                <w:sz w:val="20"/>
                <w:szCs w:val="20"/>
              </w:rPr>
            </w:pPr>
          </w:p>
        </w:tc>
        <w:tc>
          <w:tcPr>
            <w:tcW w:w="2976" w:type="dxa"/>
            <w:vAlign w:val="center"/>
          </w:tcPr>
          <w:p w:rsidR="00817081" w:rsidRPr="006C5FA4" w:rsidRDefault="00817081" w:rsidP="00C05E90">
            <w:pPr>
              <w:rPr>
                <w:rFonts w:ascii="Times New Roman" w:eastAsia="Times New Roman" w:hAnsi="Times New Roman"/>
                <w:b/>
                <w:sz w:val="20"/>
                <w:szCs w:val="20"/>
              </w:rPr>
            </w:pPr>
            <w:r w:rsidRPr="006C5FA4">
              <w:rPr>
                <w:rFonts w:ascii="Times New Roman" w:eastAsia="Times New Roman" w:hAnsi="Times New Roman"/>
                <w:b/>
                <w:sz w:val="20"/>
                <w:szCs w:val="20"/>
              </w:rPr>
              <w:t>Всего:</w:t>
            </w:r>
          </w:p>
        </w:tc>
        <w:tc>
          <w:tcPr>
            <w:tcW w:w="1985" w:type="dxa"/>
            <w:vAlign w:val="center"/>
          </w:tcPr>
          <w:p w:rsidR="00817081" w:rsidRPr="006C5FA4" w:rsidRDefault="00842625" w:rsidP="00C05E90">
            <w:pPr>
              <w:jc w:val="center"/>
              <w:rPr>
                <w:rFonts w:ascii="Times New Roman" w:eastAsia="Times New Roman" w:hAnsi="Times New Roman"/>
                <w:b/>
                <w:color w:val="000000"/>
                <w:sz w:val="20"/>
                <w:szCs w:val="20"/>
                <w:lang w:eastAsia="ru-RU"/>
              </w:rPr>
            </w:pPr>
            <w:r w:rsidRPr="006C5FA4">
              <w:rPr>
                <w:rFonts w:ascii="Times New Roman" w:eastAsia="Times New Roman" w:hAnsi="Times New Roman"/>
                <w:b/>
                <w:color w:val="000000"/>
                <w:sz w:val="20"/>
                <w:szCs w:val="20"/>
                <w:lang w:eastAsia="ru-RU"/>
              </w:rPr>
              <w:t>16 090,8</w:t>
            </w:r>
          </w:p>
        </w:tc>
        <w:tc>
          <w:tcPr>
            <w:tcW w:w="1701" w:type="dxa"/>
            <w:vAlign w:val="center"/>
          </w:tcPr>
          <w:p w:rsidR="00817081" w:rsidRPr="006C5FA4" w:rsidRDefault="006C5FA4"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37 386,0</w:t>
            </w:r>
          </w:p>
        </w:tc>
        <w:tc>
          <w:tcPr>
            <w:tcW w:w="1417" w:type="dxa"/>
            <w:vAlign w:val="center"/>
          </w:tcPr>
          <w:p w:rsidR="00817081" w:rsidRPr="006C5FA4" w:rsidRDefault="006C5FA4" w:rsidP="00B8509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22</w:t>
            </w:r>
            <w:r w:rsidR="00121D8E">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031,8</w:t>
            </w:r>
          </w:p>
        </w:tc>
        <w:tc>
          <w:tcPr>
            <w:tcW w:w="1134" w:type="dxa"/>
            <w:vAlign w:val="center"/>
          </w:tcPr>
          <w:p w:rsidR="00817081" w:rsidRPr="006C5FA4" w:rsidRDefault="00595368"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58,9</w:t>
            </w:r>
          </w:p>
        </w:tc>
      </w:tr>
      <w:tr w:rsidR="00817081" w:rsidRPr="006C5FA4" w:rsidTr="00C05E90">
        <w:trPr>
          <w:trHeight w:val="277"/>
        </w:trPr>
        <w:tc>
          <w:tcPr>
            <w:tcW w:w="568" w:type="dxa"/>
            <w:vAlign w:val="center"/>
          </w:tcPr>
          <w:p w:rsidR="00817081" w:rsidRPr="006C5FA4" w:rsidRDefault="00817081" w:rsidP="00C05E90">
            <w:pPr>
              <w:jc w:val="center"/>
              <w:rPr>
                <w:rFonts w:ascii="Times New Roman" w:eastAsia="Times New Roman" w:hAnsi="Times New Roman"/>
                <w:sz w:val="20"/>
                <w:szCs w:val="20"/>
              </w:rPr>
            </w:pPr>
            <w:r w:rsidRPr="006C5FA4">
              <w:rPr>
                <w:rFonts w:ascii="Times New Roman" w:eastAsia="Times New Roman" w:hAnsi="Times New Roman"/>
                <w:sz w:val="20"/>
                <w:szCs w:val="20"/>
              </w:rPr>
              <w:t>1</w:t>
            </w:r>
          </w:p>
        </w:tc>
        <w:tc>
          <w:tcPr>
            <w:tcW w:w="2976" w:type="dxa"/>
            <w:vAlign w:val="center"/>
          </w:tcPr>
          <w:p w:rsidR="00817081" w:rsidRPr="006C5FA4" w:rsidRDefault="00817081" w:rsidP="00C05E90">
            <w:pPr>
              <w:rPr>
                <w:rFonts w:ascii="Times New Roman" w:eastAsia="Times New Roman" w:hAnsi="Times New Roman"/>
                <w:sz w:val="20"/>
                <w:szCs w:val="20"/>
              </w:rPr>
            </w:pPr>
            <w:r w:rsidRPr="006C5FA4">
              <w:rPr>
                <w:rFonts w:ascii="Times New Roman" w:eastAsia="Times New Roman" w:hAnsi="Times New Roman"/>
                <w:sz w:val="20"/>
                <w:szCs w:val="20"/>
              </w:rPr>
              <w:t xml:space="preserve">местный бюджет </w:t>
            </w:r>
          </w:p>
        </w:tc>
        <w:tc>
          <w:tcPr>
            <w:tcW w:w="1985" w:type="dxa"/>
            <w:vAlign w:val="center"/>
          </w:tcPr>
          <w:p w:rsidR="00817081" w:rsidRPr="006C5FA4" w:rsidRDefault="00842625" w:rsidP="00C05E90">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1 563,8</w:t>
            </w:r>
          </w:p>
        </w:tc>
        <w:tc>
          <w:tcPr>
            <w:tcW w:w="1701" w:type="dxa"/>
            <w:vAlign w:val="center"/>
          </w:tcPr>
          <w:p w:rsidR="00817081" w:rsidRPr="006C5FA4" w:rsidRDefault="006C5FA4"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21 670,1</w:t>
            </w:r>
          </w:p>
        </w:tc>
        <w:tc>
          <w:tcPr>
            <w:tcW w:w="1417" w:type="dxa"/>
            <w:vAlign w:val="center"/>
          </w:tcPr>
          <w:p w:rsidR="00817081" w:rsidRPr="006C5FA4" w:rsidRDefault="006C5FA4" w:rsidP="00B8509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18 628,7</w:t>
            </w:r>
          </w:p>
        </w:tc>
        <w:tc>
          <w:tcPr>
            <w:tcW w:w="1134" w:type="dxa"/>
            <w:vAlign w:val="center"/>
          </w:tcPr>
          <w:p w:rsidR="00817081" w:rsidRPr="006C5FA4" w:rsidRDefault="006C5FA4"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86,0</w:t>
            </w:r>
          </w:p>
        </w:tc>
      </w:tr>
      <w:tr w:rsidR="00817081" w:rsidRPr="006C5FA4" w:rsidTr="00C05E90">
        <w:tc>
          <w:tcPr>
            <w:tcW w:w="568" w:type="dxa"/>
            <w:vAlign w:val="center"/>
          </w:tcPr>
          <w:p w:rsidR="00817081" w:rsidRPr="006C5FA4" w:rsidRDefault="00817081" w:rsidP="00C05E90">
            <w:pPr>
              <w:jc w:val="center"/>
              <w:rPr>
                <w:rFonts w:ascii="Times New Roman" w:eastAsia="Times New Roman" w:hAnsi="Times New Roman"/>
                <w:sz w:val="20"/>
                <w:szCs w:val="20"/>
              </w:rPr>
            </w:pPr>
            <w:r w:rsidRPr="006C5FA4">
              <w:rPr>
                <w:rFonts w:ascii="Times New Roman" w:eastAsia="Times New Roman" w:hAnsi="Times New Roman"/>
                <w:sz w:val="20"/>
                <w:szCs w:val="20"/>
              </w:rPr>
              <w:t>2</w:t>
            </w:r>
          </w:p>
        </w:tc>
        <w:tc>
          <w:tcPr>
            <w:tcW w:w="2976" w:type="dxa"/>
            <w:vAlign w:val="center"/>
          </w:tcPr>
          <w:p w:rsidR="00817081" w:rsidRPr="006C5FA4" w:rsidRDefault="00817081" w:rsidP="00C05E90">
            <w:pPr>
              <w:rPr>
                <w:rFonts w:ascii="Times New Roman" w:eastAsia="Times New Roman" w:hAnsi="Times New Roman"/>
                <w:sz w:val="20"/>
                <w:szCs w:val="20"/>
              </w:rPr>
            </w:pPr>
            <w:r w:rsidRPr="006C5FA4">
              <w:rPr>
                <w:rFonts w:ascii="Times New Roman" w:eastAsia="Times New Roman" w:hAnsi="Times New Roman"/>
                <w:sz w:val="20"/>
                <w:szCs w:val="20"/>
              </w:rPr>
              <w:t>бюджет автономного округа</w:t>
            </w:r>
          </w:p>
        </w:tc>
        <w:tc>
          <w:tcPr>
            <w:tcW w:w="1985" w:type="dxa"/>
            <w:vAlign w:val="center"/>
          </w:tcPr>
          <w:p w:rsidR="00817081" w:rsidRPr="006C5FA4" w:rsidRDefault="00842625" w:rsidP="00C05E90">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8 861,5</w:t>
            </w:r>
          </w:p>
        </w:tc>
        <w:tc>
          <w:tcPr>
            <w:tcW w:w="1701" w:type="dxa"/>
            <w:vAlign w:val="center"/>
          </w:tcPr>
          <w:p w:rsidR="00817081" w:rsidRPr="006C5FA4" w:rsidRDefault="006C5FA4"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10 050,4</w:t>
            </w:r>
          </w:p>
        </w:tc>
        <w:tc>
          <w:tcPr>
            <w:tcW w:w="1417" w:type="dxa"/>
            <w:vAlign w:val="center"/>
          </w:tcPr>
          <w:p w:rsidR="00817081" w:rsidRPr="006C5FA4" w:rsidRDefault="006C5FA4"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2 075,9</w:t>
            </w:r>
          </w:p>
        </w:tc>
        <w:tc>
          <w:tcPr>
            <w:tcW w:w="1134" w:type="dxa"/>
            <w:vAlign w:val="center"/>
          </w:tcPr>
          <w:p w:rsidR="00817081" w:rsidRPr="006C5FA4" w:rsidRDefault="00595368"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20,7</w:t>
            </w:r>
          </w:p>
        </w:tc>
      </w:tr>
      <w:tr w:rsidR="00817081" w:rsidRPr="006C5FA4" w:rsidTr="00C05E90">
        <w:tc>
          <w:tcPr>
            <w:tcW w:w="568" w:type="dxa"/>
            <w:vAlign w:val="center"/>
          </w:tcPr>
          <w:p w:rsidR="00817081" w:rsidRPr="006C5FA4" w:rsidRDefault="00817081" w:rsidP="00C05E90">
            <w:pPr>
              <w:jc w:val="center"/>
              <w:rPr>
                <w:rFonts w:ascii="Times New Roman" w:eastAsia="Times New Roman" w:hAnsi="Times New Roman"/>
                <w:sz w:val="20"/>
                <w:szCs w:val="20"/>
              </w:rPr>
            </w:pPr>
            <w:r w:rsidRPr="006C5FA4">
              <w:rPr>
                <w:rFonts w:ascii="Times New Roman" w:eastAsia="Times New Roman" w:hAnsi="Times New Roman"/>
                <w:sz w:val="20"/>
                <w:szCs w:val="20"/>
              </w:rPr>
              <w:t>3</w:t>
            </w:r>
          </w:p>
        </w:tc>
        <w:tc>
          <w:tcPr>
            <w:tcW w:w="2976" w:type="dxa"/>
            <w:vAlign w:val="center"/>
          </w:tcPr>
          <w:p w:rsidR="00817081" w:rsidRPr="006C5FA4" w:rsidRDefault="00817081" w:rsidP="00C05E90">
            <w:pPr>
              <w:rPr>
                <w:rFonts w:ascii="Times New Roman" w:eastAsia="Times New Roman" w:hAnsi="Times New Roman"/>
                <w:sz w:val="20"/>
                <w:szCs w:val="20"/>
              </w:rPr>
            </w:pPr>
            <w:r w:rsidRPr="006C5FA4">
              <w:rPr>
                <w:rFonts w:ascii="Times New Roman" w:eastAsia="Times New Roman" w:hAnsi="Times New Roman"/>
                <w:sz w:val="20"/>
                <w:szCs w:val="20"/>
              </w:rPr>
              <w:t>федеральный бюджет</w:t>
            </w:r>
          </w:p>
        </w:tc>
        <w:tc>
          <w:tcPr>
            <w:tcW w:w="1985" w:type="dxa"/>
            <w:vAlign w:val="center"/>
          </w:tcPr>
          <w:p w:rsidR="00817081" w:rsidRPr="006C5FA4" w:rsidRDefault="00842625" w:rsidP="00C05E90">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5 665,5</w:t>
            </w:r>
          </w:p>
        </w:tc>
        <w:tc>
          <w:tcPr>
            <w:tcW w:w="1701" w:type="dxa"/>
            <w:vAlign w:val="center"/>
          </w:tcPr>
          <w:p w:rsidR="00817081" w:rsidRPr="006C5FA4" w:rsidRDefault="008B2C3E" w:rsidP="00C05E90">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5 665,5</w:t>
            </w:r>
          </w:p>
        </w:tc>
        <w:tc>
          <w:tcPr>
            <w:tcW w:w="1417" w:type="dxa"/>
            <w:vAlign w:val="center"/>
          </w:tcPr>
          <w:p w:rsidR="00817081" w:rsidRPr="006C5FA4" w:rsidRDefault="006C5FA4" w:rsidP="00DC0AB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1 327,2</w:t>
            </w:r>
          </w:p>
        </w:tc>
        <w:tc>
          <w:tcPr>
            <w:tcW w:w="1134" w:type="dxa"/>
            <w:vAlign w:val="center"/>
          </w:tcPr>
          <w:p w:rsidR="00817081" w:rsidRPr="006C5FA4" w:rsidRDefault="006C5FA4"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23,4</w:t>
            </w:r>
          </w:p>
        </w:tc>
      </w:tr>
    </w:tbl>
    <w:p w:rsidR="00817081" w:rsidRPr="006C5FA4" w:rsidRDefault="00817081" w:rsidP="00817081">
      <w:pPr>
        <w:tabs>
          <w:tab w:val="left" w:pos="538"/>
        </w:tabs>
        <w:ind w:firstLine="709"/>
        <w:jc w:val="both"/>
        <w:rPr>
          <w:rFonts w:ascii="Times New Roman" w:hAnsi="Times New Roman"/>
          <w:bCs/>
          <w:sz w:val="20"/>
          <w:szCs w:val="20"/>
        </w:rPr>
      </w:pPr>
    </w:p>
    <w:p w:rsidR="0041532F" w:rsidRPr="00C00C7B" w:rsidRDefault="0041532F" w:rsidP="0041532F">
      <w:pPr>
        <w:ind w:firstLine="708"/>
        <w:jc w:val="both"/>
        <w:rPr>
          <w:rFonts w:ascii="Times New Roman" w:hAnsi="Times New Roman"/>
        </w:rPr>
      </w:pPr>
      <w:r w:rsidRPr="00C00C7B">
        <w:rPr>
          <w:rFonts w:ascii="Times New Roman" w:hAnsi="Times New Roman"/>
        </w:rPr>
        <w:t xml:space="preserve">Удельный вес к общем объему расходов бюджета составляет </w:t>
      </w:r>
      <w:r w:rsidR="00B52262" w:rsidRPr="00C00C7B">
        <w:rPr>
          <w:rFonts w:ascii="Times New Roman" w:hAnsi="Times New Roman"/>
        </w:rPr>
        <w:t>0,5</w:t>
      </w:r>
      <w:r w:rsidR="00F07829" w:rsidRPr="00C00C7B">
        <w:rPr>
          <w:rFonts w:ascii="Times New Roman" w:hAnsi="Times New Roman"/>
        </w:rPr>
        <w:t xml:space="preserve"> % к плану и 0,</w:t>
      </w:r>
      <w:r w:rsidR="00C00C7B" w:rsidRPr="00C00C7B">
        <w:rPr>
          <w:rFonts w:ascii="Times New Roman" w:hAnsi="Times New Roman"/>
        </w:rPr>
        <w:t>4</w:t>
      </w:r>
      <w:r w:rsidRPr="00C00C7B">
        <w:rPr>
          <w:rFonts w:ascii="Times New Roman" w:hAnsi="Times New Roman"/>
        </w:rPr>
        <w:t xml:space="preserve"> % к исполнению расходной части бюджета города.</w:t>
      </w:r>
    </w:p>
    <w:p w:rsidR="006F76C1" w:rsidRPr="006C5FA4" w:rsidRDefault="006F76C1" w:rsidP="00C74ACF">
      <w:pPr>
        <w:tabs>
          <w:tab w:val="left" w:pos="538"/>
        </w:tabs>
        <w:ind w:firstLine="709"/>
        <w:jc w:val="both"/>
        <w:rPr>
          <w:rFonts w:ascii="Times New Roman" w:eastAsia="Times New Roman" w:hAnsi="Times New Roman"/>
          <w:lang w:eastAsia="ru-RU"/>
        </w:rPr>
      </w:pPr>
      <w:r w:rsidRPr="006C5FA4">
        <w:rPr>
          <w:rFonts w:ascii="Times New Roman" w:hAnsi="Times New Roman"/>
        </w:rPr>
        <w:t>Реализация</w:t>
      </w:r>
      <w:r w:rsidR="0041532F" w:rsidRPr="006C5FA4">
        <w:rPr>
          <w:rFonts w:ascii="Times New Roman" w:hAnsi="Times New Roman"/>
        </w:rPr>
        <w:t xml:space="preserve"> муниципальной программы на 2023</w:t>
      </w:r>
      <w:r w:rsidRPr="006C5FA4">
        <w:rPr>
          <w:rFonts w:ascii="Times New Roman" w:hAnsi="Times New Roman"/>
        </w:rPr>
        <w:t xml:space="preserve"> год направлена на осуществление следующих видов расходов:</w:t>
      </w:r>
      <w:r w:rsidRPr="006C5FA4">
        <w:rPr>
          <w:rFonts w:ascii="Times New Roman" w:eastAsia="Times New Roman" w:hAnsi="Times New Roman"/>
          <w:lang w:eastAsia="ru-RU"/>
        </w:rPr>
        <w:tab/>
      </w:r>
      <w:r w:rsidRPr="006C5FA4">
        <w:rPr>
          <w:rFonts w:ascii="Times New Roman" w:eastAsia="Times New Roman" w:hAnsi="Times New Roman"/>
          <w:lang w:eastAsia="ru-RU"/>
        </w:rPr>
        <w:tab/>
      </w:r>
      <w:r w:rsidRPr="006C5FA4">
        <w:rPr>
          <w:rFonts w:ascii="Times New Roman" w:eastAsia="Times New Roman" w:hAnsi="Times New Roman"/>
          <w:lang w:eastAsia="ru-RU"/>
        </w:rPr>
        <w:tab/>
      </w:r>
      <w:r w:rsidRPr="006C5FA4">
        <w:rPr>
          <w:rFonts w:ascii="Times New Roman" w:eastAsia="Times New Roman" w:hAnsi="Times New Roman"/>
          <w:lang w:eastAsia="ru-RU"/>
        </w:rPr>
        <w:tab/>
      </w:r>
      <w:r w:rsidRPr="006C5FA4">
        <w:rPr>
          <w:rFonts w:ascii="Times New Roman" w:eastAsia="Times New Roman" w:hAnsi="Times New Roman"/>
          <w:lang w:eastAsia="ru-RU"/>
        </w:rPr>
        <w:tab/>
      </w:r>
      <w:r w:rsidRPr="006C5FA4">
        <w:rPr>
          <w:rFonts w:ascii="Times New Roman" w:eastAsia="Times New Roman" w:hAnsi="Times New Roman"/>
          <w:lang w:eastAsia="ru-RU"/>
        </w:rPr>
        <w:tab/>
      </w:r>
      <w:r w:rsidRPr="006C5FA4">
        <w:rPr>
          <w:rFonts w:ascii="Times New Roman" w:eastAsia="Times New Roman" w:hAnsi="Times New Roman"/>
          <w:lang w:eastAsia="ru-RU"/>
        </w:rPr>
        <w:tab/>
      </w:r>
      <w:r w:rsidRPr="006C5FA4">
        <w:rPr>
          <w:rFonts w:ascii="Times New Roman" w:eastAsia="Times New Roman" w:hAnsi="Times New Roman"/>
          <w:lang w:eastAsia="ru-RU"/>
        </w:rPr>
        <w:tab/>
      </w:r>
    </w:p>
    <w:p w:rsidR="006F76C1" w:rsidRPr="006C5FA4" w:rsidRDefault="006F76C1" w:rsidP="006F76C1">
      <w:pPr>
        <w:tabs>
          <w:tab w:val="left" w:pos="538"/>
        </w:tabs>
        <w:ind w:firstLine="709"/>
        <w:jc w:val="both"/>
        <w:rPr>
          <w:rFonts w:ascii="Times New Roman" w:eastAsia="Times New Roman" w:hAnsi="Times New Roman"/>
          <w:lang w:eastAsia="ru-RU"/>
        </w:rPr>
      </w:pPr>
      <w:r w:rsidRPr="006C5FA4">
        <w:rPr>
          <w:rFonts w:ascii="Times New Roman" w:eastAsia="Times New Roman" w:hAnsi="Times New Roman"/>
          <w:lang w:eastAsia="ru-RU"/>
        </w:rPr>
        <w:t xml:space="preserve">                                                                                                                                 </w:t>
      </w:r>
      <w:r w:rsidRPr="006C5FA4">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28"/>
        <w:gridCol w:w="2420"/>
        <w:gridCol w:w="1381"/>
        <w:gridCol w:w="1242"/>
        <w:gridCol w:w="1244"/>
        <w:gridCol w:w="965"/>
        <w:gridCol w:w="1748"/>
      </w:tblGrid>
      <w:tr w:rsidR="006F76C1" w:rsidRPr="006C5FA4" w:rsidTr="00856BD6">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6C5FA4" w:rsidRDefault="006F76C1" w:rsidP="00856BD6">
            <w:pPr>
              <w:ind w:left="-108"/>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lastRenderedPageBreak/>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6C5FA4" w:rsidRDefault="006F76C1" w:rsidP="00856BD6">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6F76C1" w:rsidRPr="006C5FA4" w:rsidRDefault="006F76C1" w:rsidP="00856BD6">
            <w:pPr>
              <w:jc w:val="center"/>
              <w:rPr>
                <w:rFonts w:ascii="Times New Roman" w:eastAsia="Times New Roman" w:hAnsi="Times New Roman"/>
                <w:sz w:val="20"/>
                <w:szCs w:val="20"/>
                <w:lang w:eastAsia="ru-RU"/>
              </w:rPr>
            </w:pPr>
            <w:r w:rsidRPr="006C5FA4">
              <w:rPr>
                <w:rFonts w:ascii="Times New Roman" w:hAnsi="Times New Roman"/>
                <w:sz w:val="20"/>
                <w:szCs w:val="20"/>
              </w:rPr>
              <w:t>Утверждено решением Д</w:t>
            </w:r>
            <w:r w:rsidR="0041532F" w:rsidRPr="006C5FA4">
              <w:rPr>
                <w:rFonts w:ascii="Times New Roman" w:hAnsi="Times New Roman"/>
                <w:sz w:val="20"/>
                <w:szCs w:val="20"/>
              </w:rPr>
              <w:t>умы         города Мегиона от 07.12.2022 №247</w:t>
            </w:r>
          </w:p>
        </w:tc>
        <w:tc>
          <w:tcPr>
            <w:tcW w:w="645" w:type="pct"/>
            <w:tcBorders>
              <w:top w:val="single" w:sz="4" w:space="0" w:color="auto"/>
              <w:bottom w:val="single" w:sz="4" w:space="0" w:color="auto"/>
              <w:right w:val="single" w:sz="4" w:space="0" w:color="auto"/>
            </w:tcBorders>
            <w:vAlign w:val="center"/>
          </w:tcPr>
          <w:p w:rsidR="006F76C1" w:rsidRPr="006C5FA4" w:rsidRDefault="006F76C1" w:rsidP="006C5FA4">
            <w:pPr>
              <w:jc w:val="center"/>
              <w:rPr>
                <w:rFonts w:ascii="Times New Roman" w:hAnsi="Times New Roman"/>
                <w:sz w:val="20"/>
                <w:szCs w:val="20"/>
              </w:rPr>
            </w:pPr>
            <w:r w:rsidRPr="006C5FA4">
              <w:rPr>
                <w:rFonts w:ascii="Times New Roman" w:eastAsia="Times New Roman" w:hAnsi="Times New Roman"/>
                <w:sz w:val="20"/>
                <w:szCs w:val="20"/>
              </w:rPr>
              <w:t>Показатели сводной</w:t>
            </w:r>
            <w:r w:rsidR="0041532F" w:rsidRPr="006C5FA4">
              <w:rPr>
                <w:rFonts w:ascii="Times New Roman" w:eastAsia="Times New Roman" w:hAnsi="Times New Roman"/>
                <w:sz w:val="20"/>
                <w:szCs w:val="20"/>
              </w:rPr>
              <w:t xml:space="preserve"> бюджетной росписи на 01.</w:t>
            </w:r>
            <w:r w:rsidR="006C5FA4" w:rsidRPr="006C5FA4">
              <w:rPr>
                <w:rFonts w:ascii="Times New Roman" w:eastAsia="Times New Roman" w:hAnsi="Times New Roman"/>
                <w:sz w:val="20"/>
                <w:szCs w:val="20"/>
              </w:rPr>
              <w:t>10</w:t>
            </w:r>
            <w:r w:rsidR="0041532F" w:rsidRPr="006C5FA4">
              <w:rPr>
                <w:rFonts w:ascii="Times New Roman" w:eastAsia="Times New Roman" w:hAnsi="Times New Roman"/>
                <w:sz w:val="20"/>
                <w:szCs w:val="20"/>
              </w:rPr>
              <w:t>.2023</w:t>
            </w:r>
          </w:p>
        </w:tc>
        <w:tc>
          <w:tcPr>
            <w:tcW w:w="646" w:type="pct"/>
            <w:tcBorders>
              <w:top w:val="single" w:sz="4" w:space="0" w:color="auto"/>
              <w:bottom w:val="single" w:sz="4" w:space="0" w:color="auto"/>
              <w:right w:val="single" w:sz="4" w:space="0" w:color="auto"/>
            </w:tcBorders>
            <w:vAlign w:val="center"/>
          </w:tcPr>
          <w:p w:rsidR="006F76C1" w:rsidRPr="006C5FA4" w:rsidRDefault="00B30EC7" w:rsidP="00856BD6">
            <w:pPr>
              <w:ind w:left="-110"/>
              <w:jc w:val="center"/>
              <w:rPr>
                <w:rFonts w:ascii="Times New Roman" w:eastAsia="Times New Roman" w:hAnsi="Times New Roman"/>
              </w:rPr>
            </w:pPr>
            <w:r w:rsidRPr="006C5FA4">
              <w:rPr>
                <w:rFonts w:ascii="Times New Roman" w:eastAsia="Times New Roman" w:hAnsi="Times New Roman"/>
                <w:sz w:val="20"/>
                <w:szCs w:val="20"/>
              </w:rPr>
              <w:t>Исполнено на 01.</w:t>
            </w:r>
            <w:r w:rsidR="006C5FA4" w:rsidRPr="006C5FA4">
              <w:rPr>
                <w:rFonts w:ascii="Times New Roman" w:eastAsia="Times New Roman" w:hAnsi="Times New Roman"/>
                <w:sz w:val="20"/>
                <w:szCs w:val="20"/>
              </w:rPr>
              <w:t>10</w:t>
            </w:r>
            <w:r w:rsidR="0041532F" w:rsidRPr="006C5FA4">
              <w:rPr>
                <w:rFonts w:ascii="Times New Roman" w:eastAsia="Times New Roman" w:hAnsi="Times New Roman"/>
                <w:sz w:val="20"/>
                <w:szCs w:val="20"/>
              </w:rPr>
              <w:t>.2023</w:t>
            </w:r>
          </w:p>
          <w:p w:rsidR="006F76C1" w:rsidRPr="006C5FA4" w:rsidRDefault="006F76C1" w:rsidP="00856BD6">
            <w:pPr>
              <w:ind w:left="-110"/>
              <w:jc w:val="center"/>
              <w:rPr>
                <w:rFonts w:ascii="Times New Roman" w:hAnsi="Times New Roman"/>
                <w:sz w:val="20"/>
                <w:szCs w:val="20"/>
              </w:rPr>
            </w:pPr>
          </w:p>
        </w:tc>
        <w:tc>
          <w:tcPr>
            <w:tcW w:w="501" w:type="pct"/>
            <w:tcBorders>
              <w:top w:val="single" w:sz="4" w:space="0" w:color="auto"/>
              <w:bottom w:val="single" w:sz="4" w:space="0" w:color="auto"/>
              <w:right w:val="single" w:sz="4" w:space="0" w:color="auto"/>
            </w:tcBorders>
            <w:vAlign w:val="center"/>
          </w:tcPr>
          <w:p w:rsidR="006F76C1" w:rsidRPr="006C5FA4" w:rsidRDefault="006F76C1" w:rsidP="00856BD6">
            <w:pPr>
              <w:jc w:val="center"/>
              <w:rPr>
                <w:rFonts w:ascii="Times New Roman" w:eastAsia="Times New Roman" w:hAnsi="Times New Roman"/>
                <w:sz w:val="20"/>
                <w:szCs w:val="20"/>
              </w:rPr>
            </w:pPr>
            <w:r w:rsidRPr="006C5FA4">
              <w:rPr>
                <w:rFonts w:ascii="Times New Roman" w:eastAsia="Times New Roman" w:hAnsi="Times New Roman"/>
                <w:sz w:val="20"/>
                <w:szCs w:val="20"/>
              </w:rPr>
              <w:t xml:space="preserve">% </w:t>
            </w:r>
            <w:proofErr w:type="spellStart"/>
            <w:r w:rsidRPr="006C5FA4">
              <w:rPr>
                <w:rFonts w:ascii="Times New Roman" w:eastAsia="Times New Roman" w:hAnsi="Times New Roman"/>
                <w:sz w:val="20"/>
                <w:szCs w:val="20"/>
              </w:rPr>
              <w:t>испол</w:t>
            </w:r>
            <w:proofErr w:type="spellEnd"/>
          </w:p>
          <w:p w:rsidR="006F76C1" w:rsidRPr="006C5FA4" w:rsidRDefault="006F76C1" w:rsidP="00856BD6">
            <w:pPr>
              <w:jc w:val="center"/>
              <w:rPr>
                <w:rFonts w:ascii="Times New Roman" w:hAnsi="Times New Roman"/>
                <w:sz w:val="20"/>
                <w:szCs w:val="20"/>
              </w:rPr>
            </w:pPr>
            <w:r w:rsidRPr="006C5FA4">
              <w:rPr>
                <w:rFonts w:ascii="Times New Roman" w:eastAsia="Times New Roman" w:hAnsi="Times New Roman"/>
                <w:sz w:val="20"/>
                <w:szCs w:val="20"/>
              </w:rPr>
              <w:t>нения</w:t>
            </w:r>
          </w:p>
        </w:tc>
        <w:tc>
          <w:tcPr>
            <w:tcW w:w="908" w:type="pct"/>
            <w:tcBorders>
              <w:top w:val="single" w:sz="4" w:space="0" w:color="auto"/>
              <w:bottom w:val="single" w:sz="4" w:space="0" w:color="auto"/>
              <w:right w:val="single" w:sz="4" w:space="0" w:color="auto"/>
            </w:tcBorders>
            <w:vAlign w:val="center"/>
          </w:tcPr>
          <w:p w:rsidR="006F76C1" w:rsidRPr="006C5FA4" w:rsidRDefault="006F76C1" w:rsidP="008455C9">
            <w:pPr>
              <w:jc w:val="center"/>
              <w:rPr>
                <w:rFonts w:ascii="Times New Roman" w:hAnsi="Times New Roman"/>
                <w:sz w:val="20"/>
                <w:szCs w:val="20"/>
              </w:rPr>
            </w:pPr>
            <w:r w:rsidRPr="006C5FA4">
              <w:rPr>
                <w:rFonts w:ascii="Times New Roman" w:eastAsia="Times New Roman" w:hAnsi="Times New Roman"/>
                <w:sz w:val="20"/>
                <w:szCs w:val="20"/>
              </w:rPr>
              <w:t xml:space="preserve">Причины неисполнения </w:t>
            </w:r>
          </w:p>
        </w:tc>
      </w:tr>
      <w:tr w:rsidR="006F76C1" w:rsidRPr="006C5FA4" w:rsidTr="00856BD6">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6C5FA4" w:rsidRDefault="006F76C1" w:rsidP="00856BD6">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6F76C1" w:rsidRPr="006C5FA4" w:rsidRDefault="006F76C1" w:rsidP="00856BD6">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6C5FA4" w:rsidRDefault="006F76C1" w:rsidP="00856BD6">
            <w:pPr>
              <w:ind w:left="-106"/>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6F76C1" w:rsidRPr="006C5FA4" w:rsidRDefault="006F76C1" w:rsidP="00856BD6">
            <w:pPr>
              <w:ind w:left="-109"/>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6C5FA4" w:rsidRDefault="006F76C1" w:rsidP="00856BD6">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6C5FA4" w:rsidRDefault="006F76C1" w:rsidP="00856BD6">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6F76C1" w:rsidRPr="006C5FA4" w:rsidRDefault="006F76C1" w:rsidP="00856BD6">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7</w:t>
            </w:r>
          </w:p>
        </w:tc>
      </w:tr>
      <w:tr w:rsidR="006F76C1" w:rsidRPr="006C5FA4" w:rsidTr="00856BD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6C5FA4"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6C5FA4" w:rsidRDefault="006F76C1" w:rsidP="00856BD6">
            <w:pPr>
              <w:rPr>
                <w:rFonts w:ascii="Times New Roman" w:eastAsia="Times New Roman" w:hAnsi="Times New Roman"/>
                <w:b/>
                <w:bCs/>
                <w:sz w:val="20"/>
                <w:szCs w:val="20"/>
                <w:lang w:eastAsia="ru-RU"/>
              </w:rPr>
            </w:pPr>
            <w:r w:rsidRPr="006C5FA4">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6F76C1" w:rsidRPr="006C5FA4" w:rsidRDefault="0041532F" w:rsidP="00856BD6">
            <w:pPr>
              <w:ind w:left="-109"/>
              <w:jc w:val="center"/>
              <w:rPr>
                <w:rFonts w:ascii="Times New Roman" w:eastAsia="Times New Roman" w:hAnsi="Times New Roman"/>
                <w:b/>
                <w:sz w:val="20"/>
                <w:szCs w:val="20"/>
                <w:lang w:eastAsia="ru-RU"/>
              </w:rPr>
            </w:pPr>
            <w:r w:rsidRPr="006C5FA4">
              <w:rPr>
                <w:rFonts w:ascii="Times New Roman" w:eastAsia="Times New Roman" w:hAnsi="Times New Roman"/>
                <w:b/>
                <w:color w:val="000000"/>
                <w:sz w:val="20"/>
                <w:szCs w:val="20"/>
                <w:lang w:eastAsia="ru-RU"/>
              </w:rPr>
              <w:t>16 090,8</w:t>
            </w:r>
          </w:p>
        </w:tc>
        <w:tc>
          <w:tcPr>
            <w:tcW w:w="645" w:type="pct"/>
            <w:tcBorders>
              <w:top w:val="nil"/>
              <w:left w:val="nil"/>
              <w:bottom w:val="single" w:sz="4" w:space="0" w:color="auto"/>
              <w:right w:val="single" w:sz="4" w:space="0" w:color="auto"/>
            </w:tcBorders>
            <w:shd w:val="clear" w:color="000000" w:fill="FFFFFF"/>
            <w:vAlign w:val="center"/>
          </w:tcPr>
          <w:p w:rsidR="006F76C1" w:rsidRPr="006C5FA4" w:rsidRDefault="006C5FA4" w:rsidP="00856BD6">
            <w:pPr>
              <w:ind w:left="-109"/>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37 386,0</w:t>
            </w:r>
          </w:p>
        </w:tc>
        <w:tc>
          <w:tcPr>
            <w:tcW w:w="646" w:type="pct"/>
            <w:tcBorders>
              <w:top w:val="nil"/>
              <w:left w:val="nil"/>
              <w:bottom w:val="single" w:sz="4" w:space="0" w:color="auto"/>
              <w:right w:val="single" w:sz="4" w:space="0" w:color="auto"/>
            </w:tcBorders>
            <w:shd w:val="clear" w:color="000000" w:fill="FFFFFF"/>
            <w:vAlign w:val="center"/>
          </w:tcPr>
          <w:p w:rsidR="006F76C1" w:rsidRPr="006C5FA4" w:rsidRDefault="006C5FA4" w:rsidP="00B8509B">
            <w:pPr>
              <w:jc w:val="center"/>
              <w:rPr>
                <w:rFonts w:ascii="Times New Roman" w:hAnsi="Times New Roman"/>
                <w:b/>
                <w:sz w:val="20"/>
                <w:szCs w:val="20"/>
              </w:rPr>
            </w:pPr>
            <w:r>
              <w:rPr>
                <w:rFonts w:ascii="Times New Roman" w:eastAsia="Times New Roman" w:hAnsi="Times New Roman"/>
                <w:b/>
                <w:color w:val="000000"/>
                <w:sz w:val="20"/>
                <w:szCs w:val="20"/>
                <w:lang w:eastAsia="ru-RU"/>
              </w:rPr>
              <w:t>22 031,8</w:t>
            </w:r>
          </w:p>
        </w:tc>
        <w:tc>
          <w:tcPr>
            <w:tcW w:w="501" w:type="pct"/>
            <w:tcBorders>
              <w:top w:val="nil"/>
              <w:left w:val="nil"/>
              <w:bottom w:val="single" w:sz="4" w:space="0" w:color="auto"/>
              <w:right w:val="single" w:sz="4" w:space="0" w:color="auto"/>
            </w:tcBorders>
            <w:shd w:val="clear" w:color="000000" w:fill="FFFFFF"/>
            <w:vAlign w:val="center"/>
          </w:tcPr>
          <w:p w:rsidR="006F76C1" w:rsidRPr="006C5FA4" w:rsidRDefault="00595368" w:rsidP="00856BD6">
            <w:pPr>
              <w:jc w:val="center"/>
              <w:rPr>
                <w:rFonts w:ascii="Times New Roman" w:hAnsi="Times New Roman"/>
                <w:b/>
                <w:sz w:val="20"/>
                <w:szCs w:val="20"/>
              </w:rPr>
            </w:pPr>
            <w:r>
              <w:rPr>
                <w:rFonts w:ascii="Times New Roman" w:eastAsia="Times New Roman" w:hAnsi="Times New Roman"/>
                <w:b/>
                <w:color w:val="000000"/>
                <w:sz w:val="20"/>
                <w:szCs w:val="20"/>
                <w:lang w:eastAsia="ru-RU"/>
              </w:rPr>
              <w:t>58,9</w:t>
            </w:r>
          </w:p>
        </w:tc>
        <w:tc>
          <w:tcPr>
            <w:tcW w:w="908" w:type="pct"/>
            <w:tcBorders>
              <w:top w:val="nil"/>
              <w:left w:val="nil"/>
              <w:bottom w:val="single" w:sz="4" w:space="0" w:color="auto"/>
              <w:right w:val="single" w:sz="4" w:space="0" w:color="auto"/>
            </w:tcBorders>
            <w:shd w:val="clear" w:color="000000" w:fill="FFFFFF"/>
          </w:tcPr>
          <w:p w:rsidR="006F76C1" w:rsidRPr="006C5FA4" w:rsidRDefault="006F76C1" w:rsidP="00856BD6">
            <w:pPr>
              <w:jc w:val="center"/>
              <w:rPr>
                <w:rFonts w:ascii="Times New Roman" w:eastAsia="Times New Roman" w:hAnsi="Times New Roman"/>
                <w:sz w:val="20"/>
                <w:szCs w:val="20"/>
                <w:lang w:eastAsia="ru-RU"/>
              </w:rPr>
            </w:pPr>
          </w:p>
        </w:tc>
      </w:tr>
      <w:tr w:rsidR="006F76C1" w:rsidRPr="006C5FA4" w:rsidTr="00856BD6">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6C5FA4"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6C5FA4" w:rsidRDefault="006F76C1" w:rsidP="00856BD6">
            <w:pPr>
              <w:rPr>
                <w:rFonts w:ascii="Times New Roman" w:eastAsia="Times New Roman" w:hAnsi="Times New Roman"/>
                <w:b/>
                <w:bCs/>
                <w:sz w:val="20"/>
                <w:szCs w:val="20"/>
                <w:lang w:eastAsia="ru-RU"/>
              </w:rPr>
            </w:pPr>
            <w:r w:rsidRPr="006C5FA4">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6C5FA4" w:rsidRDefault="0041532F" w:rsidP="00856BD6">
            <w:pPr>
              <w:jc w:val="center"/>
              <w:rPr>
                <w:rFonts w:ascii="Times New Roman" w:hAnsi="Times New Roman"/>
                <w:sz w:val="20"/>
                <w:szCs w:val="20"/>
              </w:rPr>
            </w:pPr>
            <w:r w:rsidRPr="006C5FA4">
              <w:rPr>
                <w:rFonts w:ascii="Times New Roman" w:eastAsia="Times New Roman" w:hAnsi="Times New Roman"/>
                <w:color w:val="000000"/>
                <w:sz w:val="20"/>
                <w:szCs w:val="20"/>
                <w:lang w:eastAsia="ru-RU"/>
              </w:rPr>
              <w:t>1 563,8</w:t>
            </w:r>
          </w:p>
        </w:tc>
        <w:tc>
          <w:tcPr>
            <w:tcW w:w="645" w:type="pct"/>
            <w:tcBorders>
              <w:top w:val="nil"/>
              <w:left w:val="nil"/>
              <w:bottom w:val="single" w:sz="4" w:space="0" w:color="auto"/>
              <w:right w:val="single" w:sz="4" w:space="0" w:color="auto"/>
            </w:tcBorders>
            <w:shd w:val="clear" w:color="000000" w:fill="FFFFFF"/>
            <w:vAlign w:val="center"/>
          </w:tcPr>
          <w:p w:rsidR="006F76C1" w:rsidRPr="006C5FA4" w:rsidRDefault="006C5FA4"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21 670,1</w:t>
            </w:r>
          </w:p>
        </w:tc>
        <w:tc>
          <w:tcPr>
            <w:tcW w:w="646" w:type="pct"/>
            <w:tcBorders>
              <w:top w:val="nil"/>
              <w:left w:val="nil"/>
              <w:bottom w:val="single" w:sz="4" w:space="0" w:color="auto"/>
              <w:right w:val="single" w:sz="4" w:space="0" w:color="auto"/>
            </w:tcBorders>
            <w:shd w:val="clear" w:color="000000" w:fill="FFFFFF"/>
            <w:vAlign w:val="center"/>
          </w:tcPr>
          <w:p w:rsidR="006F76C1" w:rsidRPr="006C5FA4" w:rsidRDefault="006C5FA4" w:rsidP="00B8509B">
            <w:pPr>
              <w:jc w:val="center"/>
              <w:rPr>
                <w:rFonts w:ascii="Times New Roman" w:hAnsi="Times New Roman"/>
                <w:sz w:val="20"/>
                <w:szCs w:val="20"/>
              </w:rPr>
            </w:pPr>
            <w:r>
              <w:rPr>
                <w:rFonts w:ascii="Times New Roman" w:hAnsi="Times New Roman"/>
                <w:sz w:val="20"/>
                <w:szCs w:val="20"/>
              </w:rPr>
              <w:t>18 628,7</w:t>
            </w:r>
          </w:p>
        </w:tc>
        <w:tc>
          <w:tcPr>
            <w:tcW w:w="501" w:type="pct"/>
            <w:tcBorders>
              <w:top w:val="nil"/>
              <w:left w:val="nil"/>
              <w:bottom w:val="single" w:sz="4" w:space="0" w:color="auto"/>
              <w:right w:val="single" w:sz="4" w:space="0" w:color="auto"/>
            </w:tcBorders>
            <w:shd w:val="clear" w:color="000000" w:fill="FFFFFF"/>
            <w:vAlign w:val="center"/>
          </w:tcPr>
          <w:p w:rsidR="006F76C1" w:rsidRPr="006C5FA4" w:rsidRDefault="006C5FA4" w:rsidP="00856BD6">
            <w:pPr>
              <w:jc w:val="center"/>
              <w:rPr>
                <w:rFonts w:ascii="Times New Roman" w:hAnsi="Times New Roman"/>
                <w:sz w:val="20"/>
                <w:szCs w:val="20"/>
              </w:rPr>
            </w:pPr>
            <w:r>
              <w:rPr>
                <w:rFonts w:ascii="Times New Roman" w:hAnsi="Times New Roman"/>
                <w:sz w:val="20"/>
                <w:szCs w:val="20"/>
              </w:rPr>
              <w:t>86,0</w:t>
            </w:r>
          </w:p>
        </w:tc>
        <w:tc>
          <w:tcPr>
            <w:tcW w:w="908" w:type="pct"/>
            <w:tcBorders>
              <w:top w:val="nil"/>
              <w:left w:val="nil"/>
              <w:bottom w:val="single" w:sz="4" w:space="0" w:color="auto"/>
              <w:right w:val="single" w:sz="4" w:space="0" w:color="auto"/>
            </w:tcBorders>
            <w:shd w:val="clear" w:color="000000" w:fill="FFFFFF"/>
          </w:tcPr>
          <w:p w:rsidR="006F76C1" w:rsidRPr="006C5FA4" w:rsidRDefault="006F76C1" w:rsidP="00856BD6">
            <w:pPr>
              <w:jc w:val="center"/>
              <w:rPr>
                <w:rFonts w:ascii="Times New Roman" w:eastAsia="Times New Roman" w:hAnsi="Times New Roman"/>
                <w:sz w:val="20"/>
                <w:szCs w:val="20"/>
                <w:lang w:eastAsia="ru-RU"/>
              </w:rPr>
            </w:pPr>
          </w:p>
        </w:tc>
      </w:tr>
      <w:tr w:rsidR="006F76C1" w:rsidRPr="006C5FA4" w:rsidTr="00856BD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6C5FA4"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6C5FA4" w:rsidRDefault="006F76C1" w:rsidP="00856BD6">
            <w:pPr>
              <w:rPr>
                <w:rFonts w:ascii="Times New Roman" w:eastAsia="Times New Roman" w:hAnsi="Times New Roman"/>
                <w:b/>
                <w:bCs/>
                <w:sz w:val="20"/>
                <w:szCs w:val="20"/>
                <w:lang w:eastAsia="ru-RU"/>
              </w:rPr>
            </w:pPr>
            <w:r w:rsidRPr="006C5FA4">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6C5FA4" w:rsidRDefault="0041532F" w:rsidP="00856BD6">
            <w:pPr>
              <w:jc w:val="center"/>
              <w:rPr>
                <w:rFonts w:ascii="Times New Roman" w:hAnsi="Times New Roman"/>
                <w:sz w:val="20"/>
                <w:szCs w:val="20"/>
              </w:rPr>
            </w:pPr>
            <w:r w:rsidRPr="006C5FA4">
              <w:rPr>
                <w:rFonts w:ascii="Times New Roman" w:eastAsia="Times New Roman" w:hAnsi="Times New Roman"/>
                <w:color w:val="000000"/>
                <w:sz w:val="20"/>
                <w:szCs w:val="20"/>
                <w:lang w:eastAsia="ru-RU"/>
              </w:rPr>
              <w:t>8 861,5</w:t>
            </w:r>
          </w:p>
        </w:tc>
        <w:tc>
          <w:tcPr>
            <w:tcW w:w="645" w:type="pct"/>
            <w:tcBorders>
              <w:top w:val="nil"/>
              <w:left w:val="nil"/>
              <w:bottom w:val="single" w:sz="4" w:space="0" w:color="auto"/>
              <w:right w:val="single" w:sz="4" w:space="0" w:color="auto"/>
            </w:tcBorders>
            <w:shd w:val="clear" w:color="000000" w:fill="FFFFFF"/>
            <w:vAlign w:val="center"/>
          </w:tcPr>
          <w:p w:rsidR="006F76C1" w:rsidRPr="006C5FA4" w:rsidRDefault="006C5FA4"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10 050,4</w:t>
            </w:r>
          </w:p>
        </w:tc>
        <w:tc>
          <w:tcPr>
            <w:tcW w:w="646" w:type="pct"/>
            <w:tcBorders>
              <w:top w:val="nil"/>
              <w:left w:val="nil"/>
              <w:bottom w:val="single" w:sz="4" w:space="0" w:color="auto"/>
              <w:right w:val="single" w:sz="4" w:space="0" w:color="auto"/>
            </w:tcBorders>
            <w:shd w:val="clear" w:color="000000" w:fill="FFFFFF"/>
            <w:vAlign w:val="center"/>
          </w:tcPr>
          <w:p w:rsidR="006F76C1" w:rsidRPr="006C5FA4" w:rsidRDefault="006C5FA4" w:rsidP="00856BD6">
            <w:pPr>
              <w:jc w:val="center"/>
              <w:rPr>
                <w:rFonts w:ascii="Times New Roman" w:hAnsi="Times New Roman"/>
                <w:sz w:val="20"/>
                <w:szCs w:val="20"/>
              </w:rPr>
            </w:pPr>
            <w:r>
              <w:rPr>
                <w:rFonts w:ascii="Times New Roman" w:hAnsi="Times New Roman"/>
                <w:sz w:val="20"/>
                <w:szCs w:val="20"/>
              </w:rPr>
              <w:t>2 075,9</w:t>
            </w:r>
          </w:p>
        </w:tc>
        <w:tc>
          <w:tcPr>
            <w:tcW w:w="501" w:type="pct"/>
            <w:tcBorders>
              <w:top w:val="nil"/>
              <w:left w:val="nil"/>
              <w:bottom w:val="single" w:sz="4" w:space="0" w:color="auto"/>
              <w:right w:val="single" w:sz="4" w:space="0" w:color="auto"/>
            </w:tcBorders>
            <w:shd w:val="clear" w:color="000000" w:fill="FFFFFF"/>
            <w:vAlign w:val="center"/>
          </w:tcPr>
          <w:p w:rsidR="006F76C1" w:rsidRPr="006C5FA4" w:rsidRDefault="00595368" w:rsidP="00856BD6">
            <w:pPr>
              <w:jc w:val="center"/>
              <w:rPr>
                <w:rFonts w:ascii="Times New Roman" w:hAnsi="Times New Roman"/>
                <w:sz w:val="20"/>
                <w:szCs w:val="20"/>
              </w:rPr>
            </w:pPr>
            <w:r>
              <w:rPr>
                <w:rFonts w:ascii="Times New Roman" w:hAnsi="Times New Roman"/>
                <w:sz w:val="20"/>
                <w:szCs w:val="20"/>
              </w:rPr>
              <w:t>20,7</w:t>
            </w:r>
          </w:p>
        </w:tc>
        <w:tc>
          <w:tcPr>
            <w:tcW w:w="908" w:type="pct"/>
            <w:tcBorders>
              <w:top w:val="nil"/>
              <w:left w:val="nil"/>
              <w:bottom w:val="single" w:sz="4" w:space="0" w:color="auto"/>
              <w:right w:val="single" w:sz="4" w:space="0" w:color="auto"/>
            </w:tcBorders>
            <w:shd w:val="clear" w:color="000000" w:fill="FFFFFF"/>
          </w:tcPr>
          <w:p w:rsidR="006F76C1" w:rsidRPr="006C5FA4" w:rsidRDefault="006F76C1" w:rsidP="00856BD6">
            <w:pPr>
              <w:jc w:val="center"/>
              <w:rPr>
                <w:rFonts w:ascii="Times New Roman" w:eastAsia="Times New Roman" w:hAnsi="Times New Roman"/>
                <w:sz w:val="20"/>
                <w:szCs w:val="20"/>
                <w:lang w:eastAsia="ru-RU"/>
              </w:rPr>
            </w:pPr>
          </w:p>
        </w:tc>
      </w:tr>
      <w:tr w:rsidR="006F76C1" w:rsidRPr="006C5FA4" w:rsidTr="00856BD6">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6C5FA4"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6C5FA4" w:rsidRDefault="006F76C1" w:rsidP="00856BD6">
            <w:pPr>
              <w:rPr>
                <w:rFonts w:ascii="Times New Roman" w:eastAsia="Times New Roman" w:hAnsi="Times New Roman"/>
                <w:sz w:val="20"/>
                <w:szCs w:val="20"/>
                <w:lang w:eastAsia="ru-RU"/>
              </w:rPr>
            </w:pPr>
            <w:r w:rsidRPr="006C5FA4">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6C5FA4" w:rsidRDefault="0041532F" w:rsidP="00856BD6">
            <w:pPr>
              <w:jc w:val="center"/>
              <w:rPr>
                <w:rFonts w:ascii="Times New Roman" w:eastAsia="Times New Roman" w:hAnsi="Times New Roman"/>
                <w:sz w:val="20"/>
                <w:szCs w:val="20"/>
                <w:lang w:eastAsia="ru-RU"/>
              </w:rPr>
            </w:pPr>
            <w:r w:rsidRPr="006C5FA4">
              <w:rPr>
                <w:rFonts w:ascii="Times New Roman" w:eastAsia="Times New Roman" w:hAnsi="Times New Roman"/>
                <w:color w:val="000000"/>
                <w:sz w:val="20"/>
                <w:szCs w:val="20"/>
                <w:lang w:eastAsia="ru-RU"/>
              </w:rPr>
              <w:t>5 665,5</w:t>
            </w:r>
          </w:p>
        </w:tc>
        <w:tc>
          <w:tcPr>
            <w:tcW w:w="645" w:type="pct"/>
            <w:tcBorders>
              <w:top w:val="nil"/>
              <w:left w:val="nil"/>
              <w:bottom w:val="single" w:sz="4" w:space="0" w:color="auto"/>
              <w:right w:val="single" w:sz="4" w:space="0" w:color="auto"/>
            </w:tcBorders>
            <w:shd w:val="clear" w:color="000000" w:fill="FFFFFF"/>
            <w:vAlign w:val="center"/>
          </w:tcPr>
          <w:p w:rsidR="006F76C1" w:rsidRPr="006C5FA4" w:rsidRDefault="008B2C3E" w:rsidP="00856BD6">
            <w:pPr>
              <w:ind w:left="-109"/>
              <w:jc w:val="center"/>
              <w:rPr>
                <w:rFonts w:ascii="Times New Roman" w:eastAsia="Times New Roman" w:hAnsi="Times New Roman"/>
                <w:sz w:val="20"/>
                <w:szCs w:val="20"/>
                <w:lang w:eastAsia="ru-RU"/>
              </w:rPr>
            </w:pPr>
            <w:r w:rsidRPr="006C5FA4">
              <w:rPr>
                <w:rFonts w:ascii="Times New Roman" w:eastAsia="Times New Roman" w:hAnsi="Times New Roman"/>
                <w:sz w:val="20"/>
                <w:szCs w:val="20"/>
                <w:lang w:eastAsia="ru-RU"/>
              </w:rPr>
              <w:t>5 665,5</w:t>
            </w:r>
          </w:p>
        </w:tc>
        <w:tc>
          <w:tcPr>
            <w:tcW w:w="646" w:type="pct"/>
            <w:tcBorders>
              <w:top w:val="nil"/>
              <w:left w:val="nil"/>
              <w:bottom w:val="single" w:sz="4" w:space="0" w:color="auto"/>
              <w:right w:val="single" w:sz="4" w:space="0" w:color="auto"/>
            </w:tcBorders>
            <w:shd w:val="clear" w:color="000000" w:fill="FFFFFF"/>
            <w:vAlign w:val="center"/>
          </w:tcPr>
          <w:p w:rsidR="006F76C1" w:rsidRPr="006C5FA4" w:rsidRDefault="006C5FA4" w:rsidP="00DC0AB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1 327,2</w:t>
            </w:r>
          </w:p>
        </w:tc>
        <w:tc>
          <w:tcPr>
            <w:tcW w:w="501" w:type="pct"/>
            <w:tcBorders>
              <w:top w:val="nil"/>
              <w:left w:val="nil"/>
              <w:bottom w:val="single" w:sz="4" w:space="0" w:color="auto"/>
              <w:right w:val="single" w:sz="4" w:space="0" w:color="auto"/>
            </w:tcBorders>
            <w:shd w:val="clear" w:color="000000" w:fill="FFFFFF"/>
            <w:vAlign w:val="center"/>
          </w:tcPr>
          <w:p w:rsidR="006F76C1" w:rsidRPr="006C5FA4" w:rsidRDefault="006C5FA4"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23,4</w:t>
            </w:r>
          </w:p>
        </w:tc>
        <w:tc>
          <w:tcPr>
            <w:tcW w:w="908" w:type="pct"/>
            <w:tcBorders>
              <w:top w:val="nil"/>
              <w:left w:val="nil"/>
              <w:bottom w:val="single" w:sz="4" w:space="0" w:color="auto"/>
              <w:right w:val="single" w:sz="4" w:space="0" w:color="auto"/>
            </w:tcBorders>
            <w:shd w:val="clear" w:color="000000" w:fill="FFFFFF"/>
          </w:tcPr>
          <w:p w:rsidR="006F76C1" w:rsidRPr="006C5FA4" w:rsidRDefault="006F76C1" w:rsidP="00856BD6">
            <w:pPr>
              <w:rPr>
                <w:rFonts w:ascii="Times New Roman" w:eastAsia="Times New Roman" w:hAnsi="Times New Roman"/>
                <w:sz w:val="20"/>
                <w:szCs w:val="20"/>
                <w:lang w:eastAsia="ru-RU"/>
              </w:rPr>
            </w:pPr>
          </w:p>
        </w:tc>
      </w:tr>
      <w:tr w:rsidR="006F76C1" w:rsidRPr="006C5FA4" w:rsidTr="00856BD6">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6C5FA4" w:rsidRDefault="00BA5F75" w:rsidP="00856BD6">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1</w:t>
            </w:r>
            <w:r w:rsidR="006F76C1" w:rsidRPr="006C5FA4">
              <w:rPr>
                <w:rFonts w:ascii="Times New Roman" w:eastAsia="Times New Roman" w:hAnsi="Times New Roman"/>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hideMark/>
          </w:tcPr>
          <w:p w:rsidR="006F76C1" w:rsidRPr="006C5FA4" w:rsidRDefault="006F76C1" w:rsidP="00856BD6">
            <w:pPr>
              <w:rPr>
                <w:rFonts w:ascii="Times New Roman" w:eastAsia="Times New Roman" w:hAnsi="Times New Roman"/>
                <w:bCs/>
                <w:color w:val="000000"/>
                <w:sz w:val="20"/>
                <w:szCs w:val="20"/>
                <w:u w:val="single"/>
                <w:lang w:eastAsia="ru-RU"/>
              </w:rPr>
            </w:pPr>
            <w:r w:rsidRPr="006C5FA4">
              <w:rPr>
                <w:rFonts w:ascii="Times New Roman" w:hAnsi="Times New Roman"/>
                <w:bCs/>
                <w:color w:val="000000"/>
                <w:sz w:val="20"/>
                <w:szCs w:val="20"/>
              </w:rPr>
              <w:t>подпрограмма «</w:t>
            </w:r>
            <w:r w:rsidRPr="006C5FA4">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6F76C1" w:rsidRPr="006C5FA4" w:rsidRDefault="0041532F" w:rsidP="00856BD6">
            <w:pPr>
              <w:jc w:val="center"/>
              <w:rPr>
                <w:rFonts w:ascii="Times New Roman" w:hAnsi="Times New Roman"/>
                <w:sz w:val="20"/>
                <w:szCs w:val="20"/>
              </w:rPr>
            </w:pPr>
            <w:r w:rsidRPr="006C5FA4">
              <w:rPr>
                <w:rFonts w:ascii="Times New Roman" w:eastAsia="Times New Roman" w:hAnsi="Times New Roman"/>
                <w:color w:val="000000"/>
                <w:sz w:val="20"/>
                <w:szCs w:val="20"/>
                <w:lang w:eastAsia="ru-RU"/>
              </w:rPr>
              <w:t>16 090,8</w:t>
            </w:r>
          </w:p>
        </w:tc>
        <w:tc>
          <w:tcPr>
            <w:tcW w:w="645" w:type="pct"/>
            <w:tcBorders>
              <w:top w:val="nil"/>
              <w:left w:val="nil"/>
              <w:bottom w:val="single" w:sz="4" w:space="0" w:color="auto"/>
              <w:right w:val="single" w:sz="4" w:space="0" w:color="auto"/>
            </w:tcBorders>
            <w:shd w:val="clear" w:color="000000" w:fill="FFFFFF"/>
            <w:vAlign w:val="center"/>
          </w:tcPr>
          <w:p w:rsidR="006F76C1" w:rsidRPr="006C5FA4" w:rsidRDefault="006C5FA4"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37 386,0</w:t>
            </w:r>
          </w:p>
        </w:tc>
        <w:tc>
          <w:tcPr>
            <w:tcW w:w="646" w:type="pct"/>
            <w:tcBorders>
              <w:top w:val="nil"/>
              <w:left w:val="nil"/>
              <w:bottom w:val="single" w:sz="4" w:space="0" w:color="auto"/>
              <w:right w:val="single" w:sz="4" w:space="0" w:color="auto"/>
            </w:tcBorders>
            <w:shd w:val="clear" w:color="000000" w:fill="FFFFFF"/>
            <w:vAlign w:val="center"/>
          </w:tcPr>
          <w:p w:rsidR="006F76C1" w:rsidRPr="006C5FA4" w:rsidRDefault="006C5FA4" w:rsidP="00B8509B">
            <w:pPr>
              <w:jc w:val="center"/>
              <w:rPr>
                <w:rFonts w:ascii="Times New Roman" w:hAnsi="Times New Roman"/>
                <w:sz w:val="20"/>
                <w:szCs w:val="20"/>
              </w:rPr>
            </w:pPr>
            <w:r>
              <w:rPr>
                <w:rFonts w:ascii="Times New Roman" w:hAnsi="Times New Roman"/>
                <w:sz w:val="20"/>
                <w:szCs w:val="20"/>
              </w:rPr>
              <w:t>22 031,8</w:t>
            </w:r>
          </w:p>
        </w:tc>
        <w:tc>
          <w:tcPr>
            <w:tcW w:w="501" w:type="pct"/>
            <w:tcBorders>
              <w:top w:val="nil"/>
              <w:left w:val="nil"/>
              <w:bottom w:val="single" w:sz="4" w:space="0" w:color="auto"/>
              <w:right w:val="single" w:sz="4" w:space="0" w:color="auto"/>
            </w:tcBorders>
            <w:shd w:val="clear" w:color="000000" w:fill="FFFFFF"/>
            <w:vAlign w:val="center"/>
          </w:tcPr>
          <w:p w:rsidR="006F76C1" w:rsidRPr="006C5FA4" w:rsidRDefault="004601CA" w:rsidP="00856BD6">
            <w:pPr>
              <w:jc w:val="center"/>
              <w:rPr>
                <w:rFonts w:ascii="Times New Roman" w:hAnsi="Times New Roman"/>
                <w:sz w:val="20"/>
                <w:szCs w:val="20"/>
              </w:rPr>
            </w:pPr>
            <w:r>
              <w:rPr>
                <w:rFonts w:ascii="Times New Roman" w:hAnsi="Times New Roman"/>
                <w:sz w:val="20"/>
                <w:szCs w:val="20"/>
              </w:rPr>
              <w:t>58,9</w:t>
            </w:r>
          </w:p>
        </w:tc>
        <w:tc>
          <w:tcPr>
            <w:tcW w:w="908" w:type="pct"/>
            <w:tcBorders>
              <w:top w:val="nil"/>
              <w:left w:val="nil"/>
              <w:bottom w:val="single" w:sz="4" w:space="0" w:color="auto"/>
              <w:right w:val="single" w:sz="4" w:space="0" w:color="auto"/>
            </w:tcBorders>
            <w:shd w:val="clear" w:color="000000" w:fill="FFFFFF"/>
          </w:tcPr>
          <w:p w:rsidR="006F76C1" w:rsidRPr="006C5FA4" w:rsidRDefault="006F76C1" w:rsidP="00856BD6">
            <w:pPr>
              <w:rPr>
                <w:rFonts w:ascii="Times New Roman" w:eastAsia="Times New Roman" w:hAnsi="Times New Roman"/>
                <w:sz w:val="20"/>
                <w:szCs w:val="20"/>
                <w:lang w:eastAsia="ru-RU"/>
              </w:rPr>
            </w:pPr>
          </w:p>
        </w:tc>
      </w:tr>
      <w:tr w:rsidR="006F76C1" w:rsidRPr="006C5FA4" w:rsidTr="00856BD6">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6C5FA4"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6C5FA4" w:rsidRDefault="006F76C1" w:rsidP="00856BD6">
            <w:pPr>
              <w:rPr>
                <w:rFonts w:ascii="Times New Roman" w:eastAsia="Times New Roman" w:hAnsi="Times New Roman"/>
                <w:bCs/>
                <w:sz w:val="20"/>
                <w:szCs w:val="20"/>
                <w:lang w:eastAsia="ru-RU"/>
              </w:rPr>
            </w:pPr>
            <w:r w:rsidRPr="006C5FA4">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6C5FA4" w:rsidRDefault="0041532F" w:rsidP="00856BD6">
            <w:pPr>
              <w:jc w:val="center"/>
              <w:rPr>
                <w:rFonts w:ascii="Times New Roman" w:hAnsi="Times New Roman"/>
                <w:sz w:val="20"/>
                <w:szCs w:val="20"/>
              </w:rPr>
            </w:pPr>
            <w:r w:rsidRPr="006C5FA4">
              <w:rPr>
                <w:rFonts w:ascii="Times New Roman" w:eastAsia="Times New Roman" w:hAnsi="Times New Roman"/>
                <w:color w:val="000000"/>
                <w:sz w:val="20"/>
                <w:szCs w:val="20"/>
                <w:lang w:eastAsia="ru-RU"/>
              </w:rPr>
              <w:t>1 563,8</w:t>
            </w:r>
          </w:p>
        </w:tc>
        <w:tc>
          <w:tcPr>
            <w:tcW w:w="645" w:type="pct"/>
            <w:tcBorders>
              <w:top w:val="nil"/>
              <w:left w:val="nil"/>
              <w:bottom w:val="single" w:sz="4" w:space="0" w:color="auto"/>
              <w:right w:val="single" w:sz="4" w:space="0" w:color="auto"/>
            </w:tcBorders>
            <w:shd w:val="clear" w:color="000000" w:fill="FFFFFF"/>
            <w:vAlign w:val="center"/>
          </w:tcPr>
          <w:p w:rsidR="006F76C1" w:rsidRPr="006C5FA4" w:rsidRDefault="006C5FA4"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21 670,1</w:t>
            </w:r>
          </w:p>
        </w:tc>
        <w:tc>
          <w:tcPr>
            <w:tcW w:w="646" w:type="pct"/>
            <w:tcBorders>
              <w:top w:val="nil"/>
              <w:left w:val="nil"/>
              <w:bottom w:val="single" w:sz="4" w:space="0" w:color="auto"/>
              <w:right w:val="single" w:sz="4" w:space="0" w:color="auto"/>
            </w:tcBorders>
            <w:shd w:val="clear" w:color="000000" w:fill="FFFFFF"/>
            <w:vAlign w:val="center"/>
          </w:tcPr>
          <w:p w:rsidR="006F76C1" w:rsidRPr="006C5FA4" w:rsidRDefault="006C5FA4" w:rsidP="00B8509B">
            <w:pPr>
              <w:jc w:val="center"/>
              <w:rPr>
                <w:rFonts w:ascii="Times New Roman" w:hAnsi="Times New Roman"/>
                <w:sz w:val="20"/>
                <w:szCs w:val="20"/>
              </w:rPr>
            </w:pPr>
            <w:r>
              <w:rPr>
                <w:rFonts w:ascii="Times New Roman" w:hAnsi="Times New Roman"/>
                <w:sz w:val="20"/>
                <w:szCs w:val="20"/>
              </w:rPr>
              <w:t>18 628,7</w:t>
            </w:r>
          </w:p>
        </w:tc>
        <w:tc>
          <w:tcPr>
            <w:tcW w:w="501" w:type="pct"/>
            <w:tcBorders>
              <w:top w:val="nil"/>
              <w:left w:val="nil"/>
              <w:bottom w:val="single" w:sz="4" w:space="0" w:color="auto"/>
              <w:right w:val="single" w:sz="4" w:space="0" w:color="auto"/>
            </w:tcBorders>
            <w:shd w:val="clear" w:color="000000" w:fill="FFFFFF"/>
            <w:vAlign w:val="center"/>
          </w:tcPr>
          <w:p w:rsidR="006F76C1" w:rsidRPr="006C5FA4" w:rsidRDefault="006C5FA4" w:rsidP="00856BD6">
            <w:pPr>
              <w:jc w:val="center"/>
              <w:rPr>
                <w:rFonts w:ascii="Times New Roman" w:hAnsi="Times New Roman"/>
                <w:sz w:val="20"/>
                <w:szCs w:val="20"/>
              </w:rPr>
            </w:pPr>
            <w:r>
              <w:rPr>
                <w:rFonts w:ascii="Times New Roman" w:hAnsi="Times New Roman"/>
                <w:sz w:val="20"/>
                <w:szCs w:val="20"/>
              </w:rPr>
              <w:t>86,0</w:t>
            </w:r>
          </w:p>
        </w:tc>
        <w:tc>
          <w:tcPr>
            <w:tcW w:w="908" w:type="pct"/>
            <w:tcBorders>
              <w:top w:val="nil"/>
              <w:left w:val="nil"/>
              <w:bottom w:val="single" w:sz="4" w:space="0" w:color="auto"/>
              <w:right w:val="single" w:sz="4" w:space="0" w:color="auto"/>
            </w:tcBorders>
            <w:shd w:val="clear" w:color="000000" w:fill="FFFFFF"/>
          </w:tcPr>
          <w:p w:rsidR="006F76C1" w:rsidRPr="006C5FA4" w:rsidRDefault="006F76C1" w:rsidP="00856BD6">
            <w:pPr>
              <w:rPr>
                <w:rFonts w:ascii="Times New Roman" w:eastAsia="Times New Roman" w:hAnsi="Times New Roman"/>
                <w:sz w:val="20"/>
                <w:szCs w:val="20"/>
                <w:lang w:eastAsia="ru-RU"/>
              </w:rPr>
            </w:pPr>
          </w:p>
        </w:tc>
      </w:tr>
      <w:tr w:rsidR="006F76C1" w:rsidRPr="006C5FA4"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6C5FA4"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6C5FA4" w:rsidRDefault="006F76C1" w:rsidP="00856BD6">
            <w:pPr>
              <w:rPr>
                <w:rFonts w:ascii="Times New Roman" w:eastAsia="Times New Roman" w:hAnsi="Times New Roman"/>
                <w:sz w:val="20"/>
                <w:szCs w:val="20"/>
                <w:lang w:eastAsia="ru-RU"/>
              </w:rPr>
            </w:pPr>
            <w:r w:rsidRPr="006C5FA4">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6C5FA4" w:rsidRDefault="00BB4B07" w:rsidP="00856BD6">
            <w:pPr>
              <w:jc w:val="center"/>
              <w:rPr>
                <w:rFonts w:ascii="Times New Roman" w:hAnsi="Times New Roman"/>
                <w:sz w:val="20"/>
                <w:szCs w:val="20"/>
              </w:rPr>
            </w:pPr>
            <w:r w:rsidRPr="006C5FA4">
              <w:rPr>
                <w:rFonts w:ascii="Times New Roman" w:eastAsia="Times New Roman" w:hAnsi="Times New Roman"/>
                <w:color w:val="000000"/>
                <w:sz w:val="20"/>
                <w:szCs w:val="20"/>
                <w:lang w:eastAsia="ru-RU"/>
              </w:rPr>
              <w:t>8 861,5</w:t>
            </w:r>
          </w:p>
        </w:tc>
        <w:tc>
          <w:tcPr>
            <w:tcW w:w="645" w:type="pct"/>
            <w:tcBorders>
              <w:top w:val="nil"/>
              <w:left w:val="nil"/>
              <w:bottom w:val="single" w:sz="4" w:space="0" w:color="auto"/>
              <w:right w:val="single" w:sz="4" w:space="0" w:color="auto"/>
            </w:tcBorders>
            <w:shd w:val="clear" w:color="000000" w:fill="FFFFFF"/>
            <w:vAlign w:val="center"/>
          </w:tcPr>
          <w:p w:rsidR="006F76C1" w:rsidRPr="006C5FA4" w:rsidRDefault="00AA39C7" w:rsidP="00856BD6">
            <w:pPr>
              <w:ind w:left="-109"/>
              <w:jc w:val="center"/>
              <w:rPr>
                <w:rFonts w:ascii="Times New Roman" w:eastAsia="Times New Roman" w:hAnsi="Times New Roman"/>
                <w:sz w:val="20"/>
                <w:szCs w:val="20"/>
                <w:lang w:val="en-US" w:eastAsia="ru-RU"/>
              </w:rPr>
            </w:pPr>
            <w:r w:rsidRPr="006C5FA4">
              <w:rPr>
                <w:rFonts w:ascii="Times New Roman" w:eastAsia="Times New Roman" w:hAnsi="Times New Roman"/>
                <w:sz w:val="20"/>
                <w:szCs w:val="20"/>
                <w:lang w:val="en-US" w:eastAsia="ru-RU"/>
              </w:rPr>
              <w:t>10 050</w:t>
            </w:r>
            <w:r w:rsidRPr="006C5FA4">
              <w:rPr>
                <w:rFonts w:ascii="Times New Roman" w:eastAsia="Times New Roman" w:hAnsi="Times New Roman"/>
                <w:sz w:val="20"/>
                <w:szCs w:val="20"/>
                <w:lang w:eastAsia="ru-RU"/>
              </w:rPr>
              <w:t>,</w:t>
            </w:r>
            <w:r w:rsidR="006C5FA4">
              <w:rPr>
                <w:rFonts w:ascii="Times New Roman" w:eastAsia="Times New Roman" w:hAnsi="Times New Roman"/>
                <w:sz w:val="20"/>
                <w:szCs w:val="20"/>
                <w:lang w:val="en-US" w:eastAsia="ru-RU"/>
              </w:rPr>
              <w:t>4</w:t>
            </w:r>
          </w:p>
        </w:tc>
        <w:tc>
          <w:tcPr>
            <w:tcW w:w="646" w:type="pct"/>
            <w:tcBorders>
              <w:top w:val="nil"/>
              <w:left w:val="nil"/>
              <w:bottom w:val="single" w:sz="4" w:space="0" w:color="auto"/>
              <w:right w:val="single" w:sz="4" w:space="0" w:color="auto"/>
            </w:tcBorders>
            <w:shd w:val="clear" w:color="000000" w:fill="FFFFFF"/>
            <w:vAlign w:val="center"/>
          </w:tcPr>
          <w:p w:rsidR="006F76C1" w:rsidRPr="006C5FA4" w:rsidRDefault="006C5FA4" w:rsidP="00856BD6">
            <w:pPr>
              <w:jc w:val="center"/>
              <w:rPr>
                <w:rFonts w:ascii="Times New Roman" w:hAnsi="Times New Roman"/>
                <w:sz w:val="20"/>
                <w:szCs w:val="20"/>
              </w:rPr>
            </w:pPr>
            <w:r>
              <w:rPr>
                <w:rFonts w:ascii="Times New Roman" w:hAnsi="Times New Roman"/>
                <w:sz w:val="20"/>
                <w:szCs w:val="20"/>
              </w:rPr>
              <w:t>2 075,9</w:t>
            </w:r>
          </w:p>
        </w:tc>
        <w:tc>
          <w:tcPr>
            <w:tcW w:w="501" w:type="pct"/>
            <w:tcBorders>
              <w:top w:val="nil"/>
              <w:left w:val="nil"/>
              <w:bottom w:val="single" w:sz="4" w:space="0" w:color="auto"/>
              <w:right w:val="single" w:sz="4" w:space="0" w:color="auto"/>
            </w:tcBorders>
            <w:shd w:val="clear" w:color="000000" w:fill="FFFFFF"/>
            <w:vAlign w:val="center"/>
          </w:tcPr>
          <w:p w:rsidR="006F76C1" w:rsidRPr="006C5FA4" w:rsidRDefault="004601CA" w:rsidP="00856BD6">
            <w:pPr>
              <w:jc w:val="center"/>
              <w:rPr>
                <w:rFonts w:ascii="Times New Roman" w:hAnsi="Times New Roman"/>
                <w:sz w:val="20"/>
                <w:szCs w:val="20"/>
              </w:rPr>
            </w:pPr>
            <w:r>
              <w:rPr>
                <w:rFonts w:ascii="Times New Roman" w:hAnsi="Times New Roman"/>
                <w:sz w:val="20"/>
                <w:szCs w:val="20"/>
              </w:rPr>
              <w:t>20,7</w:t>
            </w:r>
          </w:p>
        </w:tc>
        <w:tc>
          <w:tcPr>
            <w:tcW w:w="908" w:type="pct"/>
            <w:tcBorders>
              <w:top w:val="nil"/>
              <w:left w:val="nil"/>
              <w:bottom w:val="single" w:sz="4" w:space="0" w:color="auto"/>
              <w:right w:val="single" w:sz="4" w:space="0" w:color="auto"/>
            </w:tcBorders>
            <w:shd w:val="clear" w:color="000000" w:fill="FFFFFF"/>
          </w:tcPr>
          <w:p w:rsidR="006F76C1" w:rsidRPr="006C5FA4" w:rsidRDefault="006F76C1" w:rsidP="00856BD6">
            <w:pPr>
              <w:rPr>
                <w:rFonts w:ascii="Times New Roman" w:eastAsia="Times New Roman" w:hAnsi="Times New Roman"/>
                <w:sz w:val="20"/>
                <w:szCs w:val="20"/>
                <w:lang w:eastAsia="ru-RU"/>
              </w:rPr>
            </w:pPr>
          </w:p>
        </w:tc>
      </w:tr>
      <w:tr w:rsidR="00CE452F" w:rsidRPr="006C5FA4"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CE452F" w:rsidRPr="006C5FA4" w:rsidRDefault="00CE452F" w:rsidP="00CE452F">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6C5FA4" w:rsidRDefault="00CE452F" w:rsidP="00CE452F">
            <w:pPr>
              <w:rPr>
                <w:rFonts w:ascii="Times New Roman" w:eastAsia="Times New Roman" w:hAnsi="Times New Roman"/>
                <w:sz w:val="20"/>
                <w:szCs w:val="20"/>
                <w:lang w:eastAsia="ru-RU"/>
              </w:rPr>
            </w:pPr>
            <w:r w:rsidRPr="006C5FA4">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CE452F" w:rsidRPr="006C5FA4" w:rsidRDefault="00CE452F" w:rsidP="00CE452F">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5 665,5</w:t>
            </w:r>
          </w:p>
        </w:tc>
        <w:tc>
          <w:tcPr>
            <w:tcW w:w="645" w:type="pct"/>
            <w:tcBorders>
              <w:top w:val="nil"/>
              <w:left w:val="nil"/>
              <w:bottom w:val="single" w:sz="4" w:space="0" w:color="auto"/>
              <w:right w:val="single" w:sz="4" w:space="0" w:color="auto"/>
            </w:tcBorders>
            <w:shd w:val="clear" w:color="000000" w:fill="FFFFFF"/>
            <w:vAlign w:val="center"/>
          </w:tcPr>
          <w:p w:rsidR="00CE452F" w:rsidRPr="006C5FA4" w:rsidRDefault="00CE452F" w:rsidP="00CE452F">
            <w:pPr>
              <w:ind w:left="-109"/>
              <w:jc w:val="center"/>
              <w:rPr>
                <w:rFonts w:ascii="Times New Roman" w:eastAsia="Times New Roman" w:hAnsi="Times New Roman"/>
                <w:sz w:val="20"/>
                <w:szCs w:val="20"/>
                <w:lang w:val="en-US" w:eastAsia="ru-RU"/>
              </w:rPr>
            </w:pPr>
            <w:r w:rsidRPr="006C5FA4">
              <w:rPr>
                <w:rFonts w:ascii="Times New Roman" w:eastAsia="Times New Roman" w:hAnsi="Times New Roman"/>
                <w:sz w:val="20"/>
                <w:szCs w:val="20"/>
                <w:lang w:val="en-US" w:eastAsia="ru-RU"/>
              </w:rPr>
              <w:t>5 665,5</w:t>
            </w:r>
          </w:p>
        </w:tc>
        <w:tc>
          <w:tcPr>
            <w:tcW w:w="646" w:type="pct"/>
            <w:tcBorders>
              <w:top w:val="nil"/>
              <w:left w:val="nil"/>
              <w:bottom w:val="single" w:sz="4" w:space="0" w:color="auto"/>
              <w:right w:val="single" w:sz="4" w:space="0" w:color="auto"/>
            </w:tcBorders>
            <w:shd w:val="clear" w:color="000000" w:fill="FFFFFF"/>
            <w:vAlign w:val="center"/>
          </w:tcPr>
          <w:p w:rsidR="00CE452F" w:rsidRPr="006C5FA4" w:rsidRDefault="006C5FA4" w:rsidP="00DC0AB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1 327,2</w:t>
            </w:r>
          </w:p>
        </w:tc>
        <w:tc>
          <w:tcPr>
            <w:tcW w:w="501" w:type="pct"/>
            <w:tcBorders>
              <w:top w:val="nil"/>
              <w:left w:val="nil"/>
              <w:bottom w:val="single" w:sz="4" w:space="0" w:color="auto"/>
              <w:right w:val="single" w:sz="4" w:space="0" w:color="auto"/>
            </w:tcBorders>
            <w:shd w:val="clear" w:color="000000" w:fill="FFFFFF"/>
            <w:vAlign w:val="center"/>
          </w:tcPr>
          <w:p w:rsidR="00CE452F" w:rsidRPr="006C5FA4" w:rsidRDefault="004143AE"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23,4</w:t>
            </w:r>
          </w:p>
        </w:tc>
        <w:tc>
          <w:tcPr>
            <w:tcW w:w="908" w:type="pct"/>
            <w:tcBorders>
              <w:top w:val="nil"/>
              <w:left w:val="nil"/>
              <w:bottom w:val="single" w:sz="4" w:space="0" w:color="auto"/>
              <w:right w:val="single" w:sz="4" w:space="0" w:color="auto"/>
            </w:tcBorders>
            <w:shd w:val="clear" w:color="000000" w:fill="FFFFFF"/>
          </w:tcPr>
          <w:p w:rsidR="00CE452F" w:rsidRPr="006C5FA4" w:rsidRDefault="00CE452F" w:rsidP="00CE452F">
            <w:pPr>
              <w:rPr>
                <w:rFonts w:ascii="Times New Roman" w:eastAsia="Times New Roman" w:hAnsi="Times New Roman"/>
                <w:sz w:val="20"/>
                <w:szCs w:val="20"/>
                <w:lang w:eastAsia="ru-RU"/>
              </w:rPr>
            </w:pPr>
          </w:p>
        </w:tc>
      </w:tr>
      <w:tr w:rsidR="00CE452F" w:rsidRPr="00F64009"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CE452F" w:rsidRPr="006C5FA4" w:rsidRDefault="00022F68" w:rsidP="00CE452F">
            <w:pPr>
              <w:jc w:val="center"/>
              <w:rPr>
                <w:rFonts w:ascii="Times New Roman" w:eastAsia="Times New Roman" w:hAnsi="Times New Roman"/>
                <w:color w:val="000000"/>
                <w:sz w:val="20"/>
                <w:szCs w:val="20"/>
                <w:lang w:eastAsia="ru-RU"/>
              </w:rPr>
            </w:pPr>
            <w:r w:rsidRPr="006C5FA4">
              <w:rPr>
                <w:rFonts w:ascii="Times New Roman" w:eastAsia="Times New Roman" w:hAnsi="Times New Roman"/>
                <w:color w:val="000000"/>
                <w:sz w:val="20"/>
                <w:szCs w:val="20"/>
                <w:lang w:eastAsia="ru-RU"/>
              </w:rPr>
              <w:t>1.1</w:t>
            </w:r>
          </w:p>
        </w:tc>
        <w:tc>
          <w:tcPr>
            <w:tcW w:w="1257" w:type="pct"/>
            <w:tcBorders>
              <w:top w:val="nil"/>
              <w:left w:val="nil"/>
              <w:bottom w:val="single" w:sz="4" w:space="0" w:color="auto"/>
              <w:right w:val="single" w:sz="4" w:space="0" w:color="auto"/>
            </w:tcBorders>
            <w:shd w:val="clear" w:color="000000" w:fill="FFFFFF"/>
            <w:vAlign w:val="center"/>
          </w:tcPr>
          <w:p w:rsidR="00CE452F" w:rsidRPr="006C5FA4" w:rsidRDefault="00022F68" w:rsidP="00CE452F">
            <w:pPr>
              <w:rPr>
                <w:rFonts w:ascii="Times New Roman" w:eastAsia="Times New Roman" w:hAnsi="Times New Roman"/>
                <w:sz w:val="20"/>
                <w:szCs w:val="20"/>
                <w:lang w:eastAsia="ru-RU"/>
              </w:rPr>
            </w:pPr>
            <w:r w:rsidRPr="006C5FA4">
              <w:rPr>
                <w:rFonts w:ascii="Times New Roman" w:eastAsia="Times New Roman" w:hAnsi="Times New Roman"/>
                <w:sz w:val="20"/>
                <w:szCs w:val="20"/>
                <w:lang w:eastAsia="ru-RU"/>
              </w:rPr>
              <w:t>о</w:t>
            </w:r>
            <w:r w:rsidR="00CE452F" w:rsidRPr="006C5FA4">
              <w:rPr>
                <w:rFonts w:ascii="Times New Roman" w:eastAsia="Times New Roman" w:hAnsi="Times New Roman"/>
                <w:sz w:val="20"/>
                <w:szCs w:val="20"/>
                <w:lang w:eastAsia="ru-RU"/>
              </w:rPr>
              <w:t xml:space="preserve">сновное мероприятие </w:t>
            </w:r>
            <w:r w:rsidRPr="006C5FA4">
              <w:rPr>
                <w:rFonts w:ascii="Times New Roman" w:eastAsia="Times New Roman" w:hAnsi="Times New Roman"/>
                <w:sz w:val="20"/>
                <w:szCs w:val="20"/>
                <w:lang w:eastAsia="ru-RU"/>
              </w:rPr>
              <w:t>«Повышение качества и комфорта территорий общего пользования»</w:t>
            </w:r>
            <w:r w:rsidR="007B4A01" w:rsidRPr="006C5FA4">
              <w:rPr>
                <w:rFonts w:ascii="Times New Roman" w:eastAsia="Times New Roman" w:hAnsi="Times New Roman"/>
                <w:sz w:val="20"/>
                <w:szCs w:val="20"/>
                <w:lang w:eastAsia="ru-RU"/>
              </w:rPr>
              <w:t>, в том числе:</w:t>
            </w:r>
          </w:p>
        </w:tc>
        <w:tc>
          <w:tcPr>
            <w:tcW w:w="717" w:type="pct"/>
            <w:tcBorders>
              <w:top w:val="nil"/>
              <w:left w:val="nil"/>
              <w:bottom w:val="single" w:sz="4" w:space="0" w:color="auto"/>
              <w:right w:val="single" w:sz="4" w:space="0" w:color="auto"/>
            </w:tcBorders>
            <w:shd w:val="clear" w:color="000000" w:fill="FFFFFF"/>
            <w:vAlign w:val="center"/>
          </w:tcPr>
          <w:p w:rsidR="00234882" w:rsidRPr="006C5FA4" w:rsidRDefault="00234882" w:rsidP="00234882">
            <w:pPr>
              <w:jc w:val="center"/>
              <w:rPr>
                <w:rFonts w:ascii="Times New Roman" w:eastAsia="Times New Roman" w:hAnsi="Times New Roman"/>
                <w:sz w:val="20"/>
                <w:szCs w:val="20"/>
                <w:lang w:eastAsia="ru-RU"/>
              </w:rPr>
            </w:pPr>
            <w:r w:rsidRPr="006C5FA4">
              <w:rPr>
                <w:rFonts w:ascii="Times New Roman" w:eastAsia="Times New Roman" w:hAnsi="Times New Roman"/>
                <w:color w:val="000000"/>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CE452F" w:rsidRPr="006C5FA4" w:rsidRDefault="004143AE" w:rsidP="00CE452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2 357,0</w:t>
            </w:r>
          </w:p>
        </w:tc>
        <w:tc>
          <w:tcPr>
            <w:tcW w:w="646" w:type="pct"/>
            <w:tcBorders>
              <w:top w:val="nil"/>
              <w:left w:val="nil"/>
              <w:bottom w:val="single" w:sz="4" w:space="0" w:color="auto"/>
              <w:right w:val="single" w:sz="4" w:space="0" w:color="auto"/>
            </w:tcBorders>
            <w:shd w:val="clear" w:color="000000" w:fill="FFFFFF"/>
            <w:vAlign w:val="center"/>
          </w:tcPr>
          <w:p w:rsidR="00CE452F" w:rsidRPr="006C5FA4" w:rsidRDefault="004143AE"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5F69E0" w:rsidRPr="006C5FA4">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CE452F" w:rsidRPr="006C5FA4" w:rsidRDefault="004601CA"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908" w:type="pct"/>
            <w:tcBorders>
              <w:top w:val="nil"/>
              <w:left w:val="nil"/>
              <w:bottom w:val="single" w:sz="4" w:space="0" w:color="auto"/>
              <w:right w:val="single" w:sz="4" w:space="0" w:color="auto"/>
            </w:tcBorders>
            <w:shd w:val="clear" w:color="000000" w:fill="FFFFFF"/>
          </w:tcPr>
          <w:p w:rsidR="00CE452F" w:rsidRPr="006C5FA4" w:rsidRDefault="00CE452F" w:rsidP="00CE452F">
            <w:pPr>
              <w:rPr>
                <w:rFonts w:ascii="Times New Roman" w:eastAsia="Times New Roman" w:hAnsi="Times New Roman"/>
                <w:sz w:val="20"/>
                <w:szCs w:val="20"/>
                <w:lang w:eastAsia="ru-RU"/>
              </w:rPr>
            </w:pPr>
          </w:p>
        </w:tc>
      </w:tr>
      <w:tr w:rsidR="005F69E0" w:rsidRPr="00F64009" w:rsidTr="00856BD6">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5F69E0" w:rsidRPr="00635075" w:rsidRDefault="009865C0" w:rsidP="00CE452F">
            <w:pPr>
              <w:jc w:val="center"/>
              <w:rPr>
                <w:rFonts w:ascii="Times New Roman" w:eastAsia="Times New Roman" w:hAnsi="Times New Roman"/>
                <w:color w:val="000000"/>
                <w:sz w:val="20"/>
                <w:szCs w:val="20"/>
                <w:lang w:eastAsia="ru-RU"/>
              </w:rPr>
            </w:pPr>
            <w:r w:rsidRPr="00635075">
              <w:rPr>
                <w:rFonts w:ascii="Times New Roman" w:eastAsia="Times New Roman" w:hAnsi="Times New Roman"/>
                <w:color w:val="000000"/>
                <w:sz w:val="20"/>
                <w:szCs w:val="20"/>
                <w:lang w:eastAsia="ru-RU"/>
              </w:rPr>
              <w:t>1.1.1</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5F69E0" w:rsidRPr="00635075" w:rsidRDefault="005F69E0" w:rsidP="00CE452F">
            <w:pPr>
              <w:rPr>
                <w:rFonts w:ascii="Times New Roman" w:eastAsia="Times New Roman" w:hAnsi="Times New Roman"/>
                <w:sz w:val="20"/>
                <w:szCs w:val="20"/>
                <w:lang w:eastAsia="ru-RU"/>
              </w:rPr>
            </w:pPr>
            <w:r w:rsidRPr="00635075">
              <w:rPr>
                <w:rFonts w:ascii="Times New Roman" w:eastAsia="Times New Roman" w:hAnsi="Times New Roman"/>
                <w:sz w:val="20"/>
                <w:szCs w:val="20"/>
                <w:lang w:eastAsia="ru-RU"/>
              </w:rPr>
              <w:t>монтаж и установка архитектурной композиции МКУ УКСиЖКК (</w:t>
            </w:r>
            <w:r w:rsidR="00972A09" w:rsidRPr="00635075">
              <w:rPr>
                <w:rFonts w:ascii="Times New Roman" w:eastAsia="Times New Roman" w:hAnsi="Times New Roman"/>
                <w:sz w:val="20"/>
                <w:szCs w:val="20"/>
                <w:lang w:eastAsia="ru-RU"/>
              </w:rPr>
              <w:t>средства бюджета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5F69E0" w:rsidRPr="00635075" w:rsidRDefault="00972A09" w:rsidP="00CE452F">
            <w:pPr>
              <w:jc w:val="center"/>
              <w:rPr>
                <w:rFonts w:ascii="Times New Roman" w:eastAsia="Times New Roman" w:hAnsi="Times New Roman"/>
                <w:color w:val="000000"/>
                <w:sz w:val="20"/>
                <w:szCs w:val="20"/>
                <w:lang w:eastAsia="ru-RU"/>
              </w:rPr>
            </w:pPr>
            <w:r w:rsidRPr="00635075">
              <w:rPr>
                <w:rFonts w:ascii="Times New Roman" w:eastAsia="Times New Roman" w:hAnsi="Times New Roman"/>
                <w:color w:val="000000"/>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5F69E0" w:rsidRPr="00635075" w:rsidRDefault="00972A09" w:rsidP="00CE452F">
            <w:pPr>
              <w:ind w:left="-109"/>
              <w:jc w:val="center"/>
              <w:rPr>
                <w:rFonts w:ascii="Times New Roman" w:eastAsia="Times New Roman" w:hAnsi="Times New Roman"/>
                <w:sz w:val="20"/>
                <w:szCs w:val="20"/>
                <w:lang w:eastAsia="ru-RU"/>
              </w:rPr>
            </w:pPr>
            <w:r w:rsidRPr="00635075">
              <w:rPr>
                <w:rFonts w:ascii="Times New Roman" w:eastAsia="Times New Roman" w:hAnsi="Times New Roman"/>
                <w:sz w:val="20"/>
                <w:szCs w:val="20"/>
                <w:lang w:eastAsia="ru-RU"/>
              </w:rPr>
              <w:t>1 189,0</w:t>
            </w:r>
          </w:p>
        </w:tc>
        <w:tc>
          <w:tcPr>
            <w:tcW w:w="646" w:type="pct"/>
            <w:tcBorders>
              <w:top w:val="nil"/>
              <w:left w:val="nil"/>
              <w:bottom w:val="single" w:sz="4" w:space="0" w:color="auto"/>
              <w:right w:val="single" w:sz="4" w:space="0" w:color="auto"/>
            </w:tcBorders>
            <w:shd w:val="clear" w:color="000000" w:fill="FFFFFF"/>
            <w:vAlign w:val="center"/>
          </w:tcPr>
          <w:p w:rsidR="005F69E0" w:rsidRPr="00635075" w:rsidRDefault="00972A09" w:rsidP="00CE452F">
            <w:pPr>
              <w:jc w:val="center"/>
              <w:rPr>
                <w:rFonts w:ascii="Times New Roman" w:eastAsia="Times New Roman" w:hAnsi="Times New Roman"/>
                <w:sz w:val="20"/>
                <w:szCs w:val="20"/>
                <w:lang w:eastAsia="ru-RU"/>
              </w:rPr>
            </w:pPr>
            <w:r w:rsidRPr="00635075">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5F69E0" w:rsidRPr="00635075" w:rsidRDefault="00972A09" w:rsidP="00CE452F">
            <w:pPr>
              <w:jc w:val="center"/>
              <w:rPr>
                <w:rFonts w:ascii="Times New Roman" w:eastAsia="Times New Roman" w:hAnsi="Times New Roman"/>
                <w:sz w:val="20"/>
                <w:szCs w:val="20"/>
                <w:lang w:eastAsia="ru-RU"/>
              </w:rPr>
            </w:pPr>
            <w:r w:rsidRPr="00635075">
              <w:rPr>
                <w:rFonts w:ascii="Times New Roman" w:eastAsia="Times New Roman" w:hAnsi="Times New Roman"/>
                <w:sz w:val="20"/>
                <w:szCs w:val="20"/>
                <w:lang w:eastAsia="ru-RU"/>
              </w:rPr>
              <w:t>0,0</w:t>
            </w:r>
          </w:p>
        </w:tc>
        <w:tc>
          <w:tcPr>
            <w:tcW w:w="908" w:type="pct"/>
            <w:tcBorders>
              <w:top w:val="single" w:sz="4" w:space="0" w:color="auto"/>
              <w:left w:val="nil"/>
              <w:right w:val="single" w:sz="4" w:space="0" w:color="auto"/>
            </w:tcBorders>
            <w:shd w:val="clear" w:color="000000" w:fill="FFFFFF"/>
          </w:tcPr>
          <w:p w:rsidR="005F69E0" w:rsidRPr="00635075" w:rsidRDefault="00635075" w:rsidP="000D4963">
            <w:pPr>
              <w:rPr>
                <w:rFonts w:ascii="Times New Roman" w:eastAsia="Times New Roman" w:hAnsi="Times New Roman"/>
                <w:sz w:val="20"/>
                <w:szCs w:val="20"/>
                <w:lang w:eastAsia="ru-RU"/>
              </w:rPr>
            </w:pPr>
            <w:r w:rsidRPr="00635075">
              <w:rPr>
                <w:rFonts w:ascii="Times New Roman" w:eastAsia="Times New Roman" w:hAnsi="Times New Roman"/>
                <w:sz w:val="20"/>
                <w:szCs w:val="20"/>
                <w:lang w:eastAsia="ru-RU"/>
              </w:rPr>
              <w:t>З</w:t>
            </w:r>
            <w:r w:rsidR="00234882" w:rsidRPr="00635075">
              <w:rPr>
                <w:rFonts w:ascii="Times New Roman" w:eastAsia="Times New Roman" w:hAnsi="Times New Roman"/>
                <w:sz w:val="20"/>
                <w:szCs w:val="20"/>
                <w:lang w:eastAsia="ru-RU"/>
              </w:rPr>
              <w:t>аключен</w:t>
            </w:r>
            <w:r w:rsidRPr="00635075">
              <w:rPr>
                <w:rFonts w:ascii="Times New Roman" w:eastAsia="Times New Roman" w:hAnsi="Times New Roman"/>
                <w:sz w:val="20"/>
                <w:szCs w:val="20"/>
                <w:lang w:eastAsia="ru-RU"/>
              </w:rPr>
              <w:t>ы</w:t>
            </w:r>
            <w:r w:rsidR="00234882" w:rsidRPr="00635075">
              <w:rPr>
                <w:rFonts w:ascii="Times New Roman" w:eastAsia="Times New Roman" w:hAnsi="Times New Roman"/>
                <w:sz w:val="20"/>
                <w:szCs w:val="20"/>
                <w:lang w:eastAsia="ru-RU"/>
              </w:rPr>
              <w:t xml:space="preserve"> муниципальны</w:t>
            </w:r>
            <w:r w:rsidRPr="00635075">
              <w:rPr>
                <w:rFonts w:ascii="Times New Roman" w:eastAsia="Times New Roman" w:hAnsi="Times New Roman"/>
                <w:sz w:val="20"/>
                <w:szCs w:val="20"/>
                <w:lang w:eastAsia="ru-RU"/>
              </w:rPr>
              <w:t>е</w:t>
            </w:r>
            <w:r w:rsidR="00234882" w:rsidRPr="00635075">
              <w:rPr>
                <w:rFonts w:ascii="Times New Roman" w:eastAsia="Times New Roman" w:hAnsi="Times New Roman"/>
                <w:sz w:val="20"/>
                <w:szCs w:val="20"/>
                <w:lang w:eastAsia="ru-RU"/>
              </w:rPr>
              <w:t xml:space="preserve"> контракт</w:t>
            </w:r>
            <w:r w:rsidRPr="00635075">
              <w:rPr>
                <w:rFonts w:ascii="Times New Roman" w:eastAsia="Times New Roman" w:hAnsi="Times New Roman"/>
                <w:sz w:val="20"/>
                <w:szCs w:val="20"/>
                <w:lang w:eastAsia="ru-RU"/>
              </w:rPr>
              <w:t>ы</w:t>
            </w:r>
            <w:r w:rsidR="00234882" w:rsidRPr="00635075">
              <w:rPr>
                <w:rFonts w:ascii="Times New Roman" w:eastAsia="Times New Roman" w:hAnsi="Times New Roman"/>
                <w:sz w:val="20"/>
                <w:szCs w:val="20"/>
                <w:lang w:eastAsia="ru-RU"/>
              </w:rPr>
              <w:t xml:space="preserve"> на выполнение работ по изготовлению и установке арт объект</w:t>
            </w:r>
            <w:r w:rsidR="000D4963">
              <w:rPr>
                <w:rFonts w:ascii="Times New Roman" w:eastAsia="Times New Roman" w:hAnsi="Times New Roman"/>
                <w:sz w:val="20"/>
                <w:szCs w:val="20"/>
                <w:lang w:eastAsia="ru-RU"/>
              </w:rPr>
              <w:t>ов</w:t>
            </w:r>
            <w:r w:rsidR="00234882" w:rsidRPr="00635075">
              <w:rPr>
                <w:rFonts w:ascii="Times New Roman" w:eastAsia="Times New Roman" w:hAnsi="Times New Roman"/>
                <w:sz w:val="20"/>
                <w:szCs w:val="20"/>
                <w:lang w:eastAsia="ru-RU"/>
              </w:rPr>
              <w:t xml:space="preserve"> «Семья оленей из трех особей на подиуме»</w:t>
            </w:r>
            <w:r w:rsidRPr="00635075">
              <w:rPr>
                <w:rFonts w:ascii="Times New Roman" w:eastAsia="Times New Roman" w:hAnsi="Times New Roman"/>
                <w:sz w:val="20"/>
                <w:szCs w:val="20"/>
                <w:lang w:eastAsia="ru-RU"/>
              </w:rPr>
              <w:t xml:space="preserve"> и «Семья оленей из двух особей на подиуме» в сумме 1 189,0 тыс. руб. Оплата произведена в октябре 2023 года</w:t>
            </w:r>
            <w:r w:rsidR="00234882" w:rsidRPr="00635075">
              <w:rPr>
                <w:rFonts w:ascii="Times New Roman" w:eastAsia="Times New Roman" w:hAnsi="Times New Roman"/>
                <w:sz w:val="20"/>
                <w:szCs w:val="20"/>
                <w:lang w:eastAsia="ru-RU"/>
              </w:rPr>
              <w:t xml:space="preserve"> </w:t>
            </w:r>
          </w:p>
        </w:tc>
      </w:tr>
      <w:tr w:rsidR="005F69E0" w:rsidRPr="00F64009" w:rsidTr="00856BD6">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5F69E0" w:rsidRPr="000D4963" w:rsidRDefault="009865C0" w:rsidP="00CE452F">
            <w:pPr>
              <w:jc w:val="center"/>
              <w:rPr>
                <w:rFonts w:ascii="Times New Roman" w:eastAsia="Times New Roman" w:hAnsi="Times New Roman"/>
                <w:color w:val="000000"/>
                <w:sz w:val="20"/>
                <w:szCs w:val="20"/>
                <w:lang w:eastAsia="ru-RU"/>
              </w:rPr>
            </w:pPr>
            <w:r w:rsidRPr="000D4963">
              <w:rPr>
                <w:rFonts w:ascii="Times New Roman" w:eastAsia="Times New Roman" w:hAnsi="Times New Roman"/>
                <w:color w:val="000000"/>
                <w:sz w:val="20"/>
                <w:szCs w:val="20"/>
                <w:lang w:eastAsia="ru-RU"/>
              </w:rPr>
              <w:t>1.1.2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5F69E0" w:rsidRPr="000D4963" w:rsidRDefault="00607565" w:rsidP="006A12E0">
            <w:pPr>
              <w:rPr>
                <w:rFonts w:ascii="Times New Roman" w:eastAsia="Times New Roman" w:hAnsi="Times New Roman"/>
                <w:sz w:val="20"/>
                <w:szCs w:val="20"/>
                <w:lang w:eastAsia="ru-RU"/>
              </w:rPr>
            </w:pPr>
            <w:r w:rsidRPr="000D4963">
              <w:rPr>
                <w:rFonts w:ascii="Times New Roman" w:eastAsia="Times New Roman" w:hAnsi="Times New Roman"/>
                <w:sz w:val="20"/>
                <w:szCs w:val="20"/>
                <w:lang w:eastAsia="ru-RU"/>
              </w:rPr>
              <w:t>б</w:t>
            </w:r>
            <w:r w:rsidR="006A12E0" w:rsidRPr="000D4963">
              <w:rPr>
                <w:rFonts w:ascii="Times New Roman" w:eastAsia="Times New Roman" w:hAnsi="Times New Roman"/>
                <w:sz w:val="20"/>
                <w:szCs w:val="20"/>
                <w:lang w:eastAsia="ru-RU"/>
              </w:rPr>
              <w:t xml:space="preserve">лагоустройства объекта «Парк на берегу </w:t>
            </w:r>
            <w:proofErr w:type="spellStart"/>
            <w:r w:rsidR="006A12E0" w:rsidRPr="000D4963">
              <w:rPr>
                <w:rFonts w:ascii="Times New Roman" w:eastAsia="Times New Roman" w:hAnsi="Times New Roman"/>
                <w:sz w:val="20"/>
                <w:szCs w:val="20"/>
                <w:lang w:eastAsia="ru-RU"/>
              </w:rPr>
              <w:t>р.Мега</w:t>
            </w:r>
            <w:proofErr w:type="spellEnd"/>
            <w:r w:rsidR="006A12E0" w:rsidRPr="000D4963">
              <w:rPr>
                <w:rFonts w:ascii="Times New Roman" w:eastAsia="Times New Roman" w:hAnsi="Times New Roman"/>
                <w:sz w:val="20"/>
                <w:szCs w:val="20"/>
                <w:lang w:eastAsia="ru-RU"/>
              </w:rPr>
              <w:t xml:space="preserve"> в </w:t>
            </w:r>
            <w:proofErr w:type="spellStart"/>
            <w:r w:rsidR="006A12E0" w:rsidRPr="000D4963">
              <w:rPr>
                <w:rFonts w:ascii="Times New Roman" w:eastAsia="Times New Roman" w:hAnsi="Times New Roman"/>
                <w:sz w:val="20"/>
                <w:szCs w:val="20"/>
                <w:lang w:eastAsia="ru-RU"/>
              </w:rPr>
              <w:t>г.Мегионе</w:t>
            </w:r>
            <w:proofErr w:type="spellEnd"/>
            <w:r w:rsidR="006A12E0" w:rsidRPr="000D4963">
              <w:rPr>
                <w:rFonts w:ascii="Times New Roman" w:eastAsia="Times New Roman" w:hAnsi="Times New Roman"/>
                <w:sz w:val="20"/>
                <w:szCs w:val="20"/>
                <w:lang w:eastAsia="ru-RU"/>
              </w:rPr>
              <w:t xml:space="preserve"> (</w:t>
            </w:r>
            <w:proofErr w:type="spellStart"/>
            <w:r w:rsidR="006A12E0" w:rsidRPr="000D4963">
              <w:rPr>
                <w:rFonts w:ascii="Times New Roman" w:eastAsia="Times New Roman" w:hAnsi="Times New Roman"/>
                <w:sz w:val="20"/>
                <w:szCs w:val="20"/>
                <w:lang w:eastAsia="ru-RU"/>
              </w:rPr>
              <w:t>МегаПарк</w:t>
            </w:r>
            <w:proofErr w:type="spellEnd"/>
            <w:r w:rsidR="006A12E0" w:rsidRPr="000D4963">
              <w:rPr>
                <w:rFonts w:ascii="Times New Roman" w:eastAsia="Times New Roman" w:hAnsi="Times New Roman"/>
                <w:sz w:val="20"/>
                <w:szCs w:val="20"/>
                <w:lang w:eastAsia="ru-RU"/>
              </w:rPr>
              <w:t>)»</w:t>
            </w:r>
            <w:r w:rsidR="00905D6C" w:rsidRPr="000D4963">
              <w:rPr>
                <w:rFonts w:ascii="Times New Roman" w:eastAsia="Times New Roman" w:hAnsi="Times New Roman"/>
                <w:sz w:val="20"/>
                <w:szCs w:val="20"/>
                <w:lang w:eastAsia="ru-RU"/>
              </w:rPr>
              <w:t xml:space="preserve"> (средства местного бюджета)</w:t>
            </w:r>
          </w:p>
        </w:tc>
        <w:tc>
          <w:tcPr>
            <w:tcW w:w="717" w:type="pct"/>
            <w:tcBorders>
              <w:top w:val="nil"/>
              <w:left w:val="nil"/>
              <w:bottom w:val="single" w:sz="4" w:space="0" w:color="auto"/>
              <w:right w:val="single" w:sz="4" w:space="0" w:color="auto"/>
            </w:tcBorders>
            <w:shd w:val="clear" w:color="000000" w:fill="FFFFFF"/>
            <w:vAlign w:val="center"/>
          </w:tcPr>
          <w:p w:rsidR="005F69E0" w:rsidRPr="000D4963" w:rsidRDefault="00607565" w:rsidP="00CE452F">
            <w:pPr>
              <w:jc w:val="center"/>
              <w:rPr>
                <w:rFonts w:ascii="Times New Roman" w:eastAsia="Times New Roman" w:hAnsi="Times New Roman"/>
                <w:color w:val="000000"/>
                <w:sz w:val="20"/>
                <w:szCs w:val="20"/>
                <w:lang w:eastAsia="ru-RU"/>
              </w:rPr>
            </w:pPr>
            <w:r w:rsidRPr="000D4963">
              <w:rPr>
                <w:rFonts w:ascii="Times New Roman" w:eastAsia="Times New Roman" w:hAnsi="Times New Roman"/>
                <w:color w:val="000000"/>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5F69E0" w:rsidRPr="000D4963" w:rsidRDefault="000D4963" w:rsidP="00CE452F">
            <w:pPr>
              <w:ind w:left="-109"/>
              <w:jc w:val="center"/>
              <w:rPr>
                <w:rFonts w:ascii="Times New Roman" w:eastAsia="Times New Roman" w:hAnsi="Times New Roman"/>
                <w:sz w:val="20"/>
                <w:szCs w:val="20"/>
                <w:lang w:eastAsia="ru-RU"/>
              </w:rPr>
            </w:pPr>
            <w:r w:rsidRPr="000D4963">
              <w:rPr>
                <w:rFonts w:ascii="Times New Roman" w:eastAsia="Times New Roman" w:hAnsi="Times New Roman"/>
                <w:sz w:val="20"/>
                <w:szCs w:val="20"/>
                <w:lang w:eastAsia="ru-RU"/>
              </w:rPr>
              <w:t>1 168,0</w:t>
            </w:r>
          </w:p>
        </w:tc>
        <w:tc>
          <w:tcPr>
            <w:tcW w:w="646" w:type="pct"/>
            <w:tcBorders>
              <w:top w:val="nil"/>
              <w:left w:val="nil"/>
              <w:bottom w:val="single" w:sz="4" w:space="0" w:color="auto"/>
              <w:right w:val="single" w:sz="4" w:space="0" w:color="auto"/>
            </w:tcBorders>
            <w:shd w:val="clear" w:color="000000" w:fill="FFFFFF"/>
            <w:vAlign w:val="center"/>
          </w:tcPr>
          <w:p w:rsidR="005F69E0" w:rsidRPr="000D4963" w:rsidRDefault="000D4963" w:rsidP="00CE452F">
            <w:pPr>
              <w:jc w:val="center"/>
              <w:rPr>
                <w:rFonts w:ascii="Times New Roman" w:eastAsia="Times New Roman" w:hAnsi="Times New Roman"/>
                <w:sz w:val="20"/>
                <w:szCs w:val="20"/>
                <w:lang w:eastAsia="ru-RU"/>
              </w:rPr>
            </w:pPr>
            <w:r w:rsidRPr="000D4963">
              <w:rPr>
                <w:rFonts w:ascii="Times New Roman" w:eastAsia="Times New Roman" w:hAnsi="Times New Roman"/>
                <w:sz w:val="20"/>
                <w:szCs w:val="20"/>
                <w:lang w:eastAsia="ru-RU"/>
              </w:rPr>
              <w:t>90,0</w:t>
            </w:r>
          </w:p>
        </w:tc>
        <w:tc>
          <w:tcPr>
            <w:tcW w:w="501" w:type="pct"/>
            <w:tcBorders>
              <w:top w:val="nil"/>
              <w:left w:val="nil"/>
              <w:bottom w:val="single" w:sz="4" w:space="0" w:color="auto"/>
              <w:right w:val="single" w:sz="4" w:space="0" w:color="auto"/>
            </w:tcBorders>
            <w:shd w:val="clear" w:color="000000" w:fill="FFFFFF"/>
            <w:vAlign w:val="center"/>
          </w:tcPr>
          <w:p w:rsidR="005F69E0" w:rsidRPr="000D4963" w:rsidRDefault="000D4963" w:rsidP="00CE452F">
            <w:pPr>
              <w:jc w:val="center"/>
              <w:rPr>
                <w:rFonts w:ascii="Times New Roman" w:eastAsia="Times New Roman" w:hAnsi="Times New Roman"/>
                <w:sz w:val="20"/>
                <w:szCs w:val="20"/>
                <w:lang w:eastAsia="ru-RU"/>
              </w:rPr>
            </w:pPr>
            <w:r w:rsidRPr="000D4963">
              <w:rPr>
                <w:rFonts w:ascii="Times New Roman" w:eastAsia="Times New Roman" w:hAnsi="Times New Roman"/>
                <w:sz w:val="20"/>
                <w:szCs w:val="20"/>
                <w:lang w:eastAsia="ru-RU"/>
              </w:rPr>
              <w:t>7,7</w:t>
            </w:r>
          </w:p>
        </w:tc>
        <w:tc>
          <w:tcPr>
            <w:tcW w:w="908" w:type="pct"/>
            <w:tcBorders>
              <w:top w:val="single" w:sz="4" w:space="0" w:color="auto"/>
              <w:left w:val="nil"/>
              <w:right w:val="single" w:sz="4" w:space="0" w:color="auto"/>
            </w:tcBorders>
            <w:shd w:val="clear" w:color="000000" w:fill="FFFFFF"/>
          </w:tcPr>
          <w:p w:rsidR="005F69E0" w:rsidRPr="003304DB" w:rsidRDefault="005E4000" w:rsidP="004105BE">
            <w:pPr>
              <w:rPr>
                <w:rFonts w:ascii="Times New Roman" w:eastAsia="Times New Roman" w:hAnsi="Times New Roman"/>
                <w:sz w:val="20"/>
                <w:szCs w:val="20"/>
                <w:lang w:eastAsia="ru-RU"/>
              </w:rPr>
            </w:pPr>
            <w:r w:rsidRPr="005E4000">
              <w:rPr>
                <w:rFonts w:ascii="Times New Roman" w:eastAsia="Times New Roman" w:hAnsi="Times New Roman"/>
                <w:sz w:val="20"/>
                <w:szCs w:val="20"/>
                <w:lang w:eastAsia="ru-RU"/>
              </w:rPr>
              <w:t>З</w:t>
            </w:r>
            <w:r w:rsidR="00D660E5" w:rsidRPr="005E4000">
              <w:rPr>
                <w:rFonts w:ascii="Times New Roman" w:eastAsia="Times New Roman" w:hAnsi="Times New Roman"/>
                <w:sz w:val="20"/>
                <w:szCs w:val="20"/>
                <w:lang w:eastAsia="ru-RU"/>
              </w:rPr>
              <w:t>аключен</w:t>
            </w:r>
            <w:r w:rsidRPr="005E4000">
              <w:rPr>
                <w:rFonts w:ascii="Times New Roman" w:eastAsia="Times New Roman" w:hAnsi="Times New Roman"/>
                <w:sz w:val="20"/>
                <w:szCs w:val="20"/>
                <w:lang w:eastAsia="ru-RU"/>
              </w:rPr>
              <w:t>ы муниципальные</w:t>
            </w:r>
            <w:r w:rsidR="00D660E5" w:rsidRPr="005E4000">
              <w:rPr>
                <w:rFonts w:ascii="Times New Roman" w:eastAsia="Times New Roman" w:hAnsi="Times New Roman"/>
                <w:sz w:val="20"/>
                <w:szCs w:val="20"/>
                <w:lang w:eastAsia="ru-RU"/>
              </w:rPr>
              <w:t xml:space="preserve"> контракт</w:t>
            </w:r>
            <w:r w:rsidRPr="005E4000">
              <w:rPr>
                <w:rFonts w:ascii="Times New Roman" w:eastAsia="Times New Roman" w:hAnsi="Times New Roman"/>
                <w:sz w:val="20"/>
                <w:szCs w:val="20"/>
                <w:lang w:eastAsia="ru-RU"/>
              </w:rPr>
              <w:t>ы</w:t>
            </w:r>
            <w:r w:rsidR="00D660E5" w:rsidRPr="005E4000">
              <w:rPr>
                <w:rFonts w:ascii="Times New Roman" w:eastAsia="Times New Roman" w:hAnsi="Times New Roman"/>
                <w:sz w:val="20"/>
                <w:szCs w:val="20"/>
                <w:lang w:eastAsia="ru-RU"/>
              </w:rPr>
              <w:t xml:space="preserve"> на оказание услуг по выполнению проектно-сметной документации для устройства локальных очистных сооружений</w:t>
            </w:r>
            <w:r w:rsidRPr="005E4000">
              <w:rPr>
                <w:rFonts w:ascii="Times New Roman" w:eastAsia="Times New Roman" w:hAnsi="Times New Roman"/>
                <w:sz w:val="20"/>
                <w:szCs w:val="20"/>
                <w:lang w:eastAsia="ru-RU"/>
              </w:rPr>
              <w:t>,</w:t>
            </w:r>
            <w:r w:rsidR="00D660E5" w:rsidRPr="005E4000">
              <w:rPr>
                <w:rFonts w:ascii="Times New Roman" w:eastAsia="Times New Roman" w:hAnsi="Times New Roman"/>
                <w:sz w:val="20"/>
                <w:szCs w:val="20"/>
                <w:lang w:eastAsia="ru-RU"/>
              </w:rPr>
              <w:t xml:space="preserve"> </w:t>
            </w:r>
            <w:r w:rsidR="004105BE">
              <w:rPr>
                <w:rFonts w:ascii="Times New Roman" w:eastAsia="Times New Roman" w:hAnsi="Times New Roman"/>
                <w:sz w:val="20"/>
                <w:szCs w:val="20"/>
                <w:lang w:eastAsia="ru-RU"/>
              </w:rPr>
              <w:t>выполнению</w:t>
            </w:r>
            <w:r w:rsidR="004E7E47" w:rsidRPr="005E4000">
              <w:rPr>
                <w:rFonts w:ascii="Times New Roman" w:eastAsia="Times New Roman" w:hAnsi="Times New Roman"/>
                <w:sz w:val="20"/>
                <w:szCs w:val="20"/>
                <w:lang w:eastAsia="ru-RU"/>
              </w:rPr>
              <w:t xml:space="preserve"> </w:t>
            </w:r>
            <w:r w:rsidR="004E7E47" w:rsidRPr="005E4000">
              <w:rPr>
                <w:rFonts w:ascii="Times New Roman" w:eastAsia="Times New Roman" w:hAnsi="Times New Roman"/>
                <w:sz w:val="20"/>
                <w:szCs w:val="20"/>
                <w:lang w:eastAsia="ru-RU"/>
              </w:rPr>
              <w:lastRenderedPageBreak/>
              <w:t>работ по монтажу технического колодца для подключения к инженер</w:t>
            </w:r>
            <w:r w:rsidRPr="005E4000">
              <w:rPr>
                <w:rFonts w:ascii="Times New Roman" w:eastAsia="Times New Roman" w:hAnsi="Times New Roman"/>
                <w:sz w:val="20"/>
                <w:szCs w:val="20"/>
                <w:lang w:eastAsia="ru-RU"/>
              </w:rPr>
              <w:t xml:space="preserve">ным сетям туалетного модуля, </w:t>
            </w:r>
            <w:r w:rsidR="00804A3C" w:rsidRPr="005E4000">
              <w:rPr>
                <w:rFonts w:ascii="Times New Roman" w:eastAsia="Times New Roman" w:hAnsi="Times New Roman"/>
                <w:sz w:val="20"/>
                <w:szCs w:val="20"/>
                <w:lang w:eastAsia="ru-RU"/>
              </w:rPr>
              <w:t>на</w:t>
            </w:r>
            <w:r w:rsidR="004E7E47" w:rsidRPr="005E4000">
              <w:rPr>
                <w:rFonts w:ascii="Times New Roman" w:eastAsia="Times New Roman" w:hAnsi="Times New Roman"/>
                <w:sz w:val="20"/>
                <w:szCs w:val="20"/>
                <w:lang w:eastAsia="ru-RU"/>
              </w:rPr>
              <w:t xml:space="preserve"> поставку туалетного </w:t>
            </w:r>
            <w:r w:rsidR="00804A3C" w:rsidRPr="005E4000">
              <w:rPr>
                <w:rFonts w:ascii="Times New Roman" w:eastAsia="Times New Roman" w:hAnsi="Times New Roman"/>
                <w:sz w:val="20"/>
                <w:szCs w:val="20"/>
                <w:lang w:eastAsia="ru-RU"/>
              </w:rPr>
              <w:t>модуля</w:t>
            </w:r>
            <w:r w:rsidR="004105BE">
              <w:rPr>
                <w:rFonts w:ascii="Times New Roman" w:eastAsia="Times New Roman" w:hAnsi="Times New Roman"/>
                <w:sz w:val="20"/>
                <w:szCs w:val="20"/>
                <w:lang w:eastAsia="ru-RU"/>
              </w:rPr>
              <w:t>, установку дверей в игровом комплексе «Кубики». Общая сумма заключенных контрактов составила</w:t>
            </w:r>
            <w:r w:rsidR="004E7E47" w:rsidRPr="005E4000">
              <w:rPr>
                <w:rFonts w:ascii="Times New Roman" w:eastAsia="Times New Roman" w:hAnsi="Times New Roman"/>
                <w:sz w:val="20"/>
                <w:szCs w:val="20"/>
                <w:lang w:eastAsia="ru-RU"/>
              </w:rPr>
              <w:t xml:space="preserve"> </w:t>
            </w:r>
            <w:r w:rsidRPr="005E4000">
              <w:rPr>
                <w:rFonts w:ascii="Times New Roman" w:eastAsia="Times New Roman" w:hAnsi="Times New Roman"/>
                <w:sz w:val="20"/>
                <w:szCs w:val="20"/>
                <w:lang w:eastAsia="ru-RU"/>
              </w:rPr>
              <w:t>968,0 тыс. руб</w:t>
            </w:r>
            <w:r w:rsidR="004105BE">
              <w:rPr>
                <w:rFonts w:ascii="Times New Roman" w:eastAsia="Times New Roman" w:hAnsi="Times New Roman"/>
                <w:sz w:val="20"/>
                <w:szCs w:val="20"/>
                <w:lang w:eastAsia="ru-RU"/>
              </w:rPr>
              <w:t>., ис</w:t>
            </w:r>
            <w:r>
              <w:rPr>
                <w:rFonts w:ascii="Times New Roman" w:eastAsia="Times New Roman" w:hAnsi="Times New Roman"/>
                <w:sz w:val="20"/>
                <w:szCs w:val="20"/>
                <w:lang w:eastAsia="ru-RU"/>
              </w:rPr>
              <w:t xml:space="preserve">полнение </w:t>
            </w:r>
            <w:r w:rsidR="004105BE">
              <w:rPr>
                <w:rFonts w:ascii="Times New Roman" w:eastAsia="Times New Roman" w:hAnsi="Times New Roman"/>
                <w:sz w:val="20"/>
                <w:szCs w:val="20"/>
                <w:lang w:eastAsia="ru-RU"/>
              </w:rPr>
              <w:t>запланировано на</w:t>
            </w:r>
            <w:r>
              <w:rPr>
                <w:rFonts w:ascii="Times New Roman" w:eastAsia="Times New Roman" w:hAnsi="Times New Roman"/>
                <w:sz w:val="20"/>
                <w:szCs w:val="20"/>
                <w:lang w:eastAsia="ru-RU"/>
              </w:rPr>
              <w:t xml:space="preserve"> октябрь 2023 года.                              Муниципальный контракт на </w:t>
            </w:r>
            <w:r w:rsidR="003304DB">
              <w:rPr>
                <w:rFonts w:ascii="Times New Roman" w:eastAsia="Times New Roman" w:hAnsi="Times New Roman"/>
                <w:sz w:val="20"/>
                <w:szCs w:val="20"/>
                <w:lang w:eastAsia="ru-RU"/>
              </w:rPr>
              <w:t>выполнение работ по монтажу 3</w:t>
            </w:r>
            <w:r w:rsidR="003304DB">
              <w:rPr>
                <w:rFonts w:ascii="Times New Roman" w:eastAsia="Times New Roman" w:hAnsi="Times New Roman"/>
                <w:sz w:val="20"/>
                <w:szCs w:val="20"/>
                <w:lang w:val="en-US" w:eastAsia="ru-RU"/>
              </w:rPr>
              <w:t>D</w:t>
            </w:r>
            <w:r w:rsidR="003304DB">
              <w:rPr>
                <w:rFonts w:ascii="Times New Roman" w:eastAsia="Times New Roman" w:hAnsi="Times New Roman"/>
                <w:sz w:val="20"/>
                <w:szCs w:val="20"/>
                <w:lang w:eastAsia="ru-RU"/>
              </w:rPr>
              <w:t xml:space="preserve"> ограждений в сумме 200,0 тыс. руб. находится в стадии заключения. Планируемый срок исполнения – октябрь 2023 года</w:t>
            </w:r>
          </w:p>
        </w:tc>
      </w:tr>
      <w:tr w:rsidR="00CE452F" w:rsidRPr="00F64009" w:rsidTr="00856BD6">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CE452F" w:rsidRPr="004B5F64" w:rsidRDefault="002A64EE" w:rsidP="00CE452F">
            <w:pPr>
              <w:jc w:val="center"/>
              <w:rPr>
                <w:rFonts w:ascii="Times New Roman" w:eastAsia="Times New Roman" w:hAnsi="Times New Roman"/>
                <w:color w:val="000000"/>
                <w:sz w:val="20"/>
                <w:szCs w:val="20"/>
                <w:lang w:eastAsia="ru-RU"/>
              </w:rPr>
            </w:pPr>
            <w:r w:rsidRPr="004B5F64">
              <w:rPr>
                <w:rFonts w:ascii="Times New Roman" w:eastAsia="Times New Roman" w:hAnsi="Times New Roman"/>
                <w:color w:val="000000"/>
                <w:sz w:val="20"/>
                <w:szCs w:val="20"/>
                <w:lang w:eastAsia="ru-RU"/>
              </w:rPr>
              <w:lastRenderedPageBreak/>
              <w:t>1.2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CE452F" w:rsidRPr="004B5F64" w:rsidRDefault="00CE452F" w:rsidP="00CE452F">
            <w:pPr>
              <w:rPr>
                <w:rFonts w:ascii="Times New Roman" w:eastAsia="Times New Roman" w:hAnsi="Times New Roman"/>
                <w:sz w:val="20"/>
                <w:szCs w:val="20"/>
                <w:lang w:eastAsia="ru-RU"/>
              </w:rPr>
            </w:pPr>
            <w:r w:rsidRPr="004B5F64">
              <w:rPr>
                <w:rFonts w:ascii="Times New Roman" w:eastAsia="Times New Roman" w:hAnsi="Times New Roman"/>
                <w:sz w:val="20"/>
                <w:szCs w:val="20"/>
                <w:lang w:eastAsia="ru-RU"/>
              </w:rPr>
              <w:t>Региональный проект «Формирование комфортной городской среды»</w:t>
            </w:r>
          </w:p>
        </w:tc>
        <w:tc>
          <w:tcPr>
            <w:tcW w:w="717" w:type="pct"/>
            <w:tcBorders>
              <w:top w:val="nil"/>
              <w:left w:val="nil"/>
              <w:bottom w:val="single" w:sz="4" w:space="0" w:color="auto"/>
              <w:right w:val="single" w:sz="4" w:space="0" w:color="auto"/>
            </w:tcBorders>
            <w:shd w:val="clear" w:color="000000" w:fill="FFFFFF"/>
            <w:vAlign w:val="center"/>
          </w:tcPr>
          <w:p w:rsidR="00CE452F" w:rsidRPr="004B5F64" w:rsidRDefault="00CE452F" w:rsidP="00CE452F">
            <w:pPr>
              <w:jc w:val="center"/>
              <w:rPr>
                <w:rFonts w:ascii="Times New Roman" w:hAnsi="Times New Roman"/>
                <w:sz w:val="20"/>
                <w:szCs w:val="20"/>
              </w:rPr>
            </w:pPr>
            <w:r w:rsidRPr="004B5F64">
              <w:rPr>
                <w:rFonts w:ascii="Times New Roman" w:eastAsia="Times New Roman" w:hAnsi="Times New Roman"/>
                <w:color w:val="000000"/>
                <w:sz w:val="20"/>
                <w:szCs w:val="20"/>
                <w:lang w:eastAsia="ru-RU"/>
              </w:rPr>
              <w:t>16 090,8</w:t>
            </w:r>
          </w:p>
        </w:tc>
        <w:tc>
          <w:tcPr>
            <w:tcW w:w="645" w:type="pct"/>
            <w:tcBorders>
              <w:top w:val="nil"/>
              <w:left w:val="nil"/>
              <w:bottom w:val="single" w:sz="4" w:space="0" w:color="auto"/>
              <w:right w:val="single" w:sz="4" w:space="0" w:color="auto"/>
            </w:tcBorders>
            <w:shd w:val="clear" w:color="000000" w:fill="FFFFFF"/>
            <w:vAlign w:val="center"/>
          </w:tcPr>
          <w:p w:rsidR="00CE452F" w:rsidRPr="004B5F64" w:rsidRDefault="004B5F64" w:rsidP="00CE452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35 029,0</w:t>
            </w:r>
          </w:p>
        </w:tc>
        <w:tc>
          <w:tcPr>
            <w:tcW w:w="646" w:type="pct"/>
            <w:tcBorders>
              <w:top w:val="nil"/>
              <w:left w:val="nil"/>
              <w:bottom w:val="single" w:sz="4" w:space="0" w:color="auto"/>
              <w:right w:val="single" w:sz="4" w:space="0" w:color="auto"/>
            </w:tcBorders>
            <w:shd w:val="clear" w:color="000000" w:fill="FFFFFF"/>
            <w:vAlign w:val="center"/>
          </w:tcPr>
          <w:p w:rsidR="00CE452F" w:rsidRPr="004B5F64" w:rsidRDefault="004B5F64" w:rsidP="00B8509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21 941,8</w:t>
            </w:r>
          </w:p>
        </w:tc>
        <w:tc>
          <w:tcPr>
            <w:tcW w:w="501" w:type="pct"/>
            <w:tcBorders>
              <w:top w:val="nil"/>
              <w:left w:val="nil"/>
              <w:bottom w:val="single" w:sz="4" w:space="0" w:color="auto"/>
              <w:right w:val="single" w:sz="4" w:space="0" w:color="auto"/>
            </w:tcBorders>
            <w:shd w:val="clear" w:color="000000" w:fill="FFFFFF"/>
            <w:vAlign w:val="center"/>
          </w:tcPr>
          <w:p w:rsidR="00CE452F" w:rsidRPr="004B5F64" w:rsidRDefault="004B5F64"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62,6</w:t>
            </w:r>
          </w:p>
        </w:tc>
        <w:tc>
          <w:tcPr>
            <w:tcW w:w="908" w:type="pct"/>
            <w:vMerge w:val="restart"/>
            <w:tcBorders>
              <w:top w:val="single" w:sz="4" w:space="0" w:color="auto"/>
              <w:left w:val="nil"/>
              <w:right w:val="single" w:sz="4" w:space="0" w:color="auto"/>
            </w:tcBorders>
            <w:shd w:val="clear" w:color="000000" w:fill="FFFFFF"/>
          </w:tcPr>
          <w:p w:rsidR="00CE452F" w:rsidRPr="00F64009" w:rsidRDefault="00CE452F" w:rsidP="00CE452F">
            <w:pPr>
              <w:rPr>
                <w:rFonts w:ascii="Times New Roman" w:eastAsia="Times New Roman" w:hAnsi="Times New Roman"/>
                <w:sz w:val="20"/>
                <w:szCs w:val="20"/>
                <w:highlight w:val="yellow"/>
                <w:lang w:eastAsia="ru-RU"/>
              </w:rPr>
            </w:pPr>
          </w:p>
        </w:tc>
      </w:tr>
      <w:tr w:rsidR="00CE452F" w:rsidRPr="00F64009" w:rsidTr="00C74ACF">
        <w:trPr>
          <w:trHeight w:val="23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CE452F" w:rsidRPr="004B5F64" w:rsidRDefault="00CE452F" w:rsidP="00CE452F">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4B5F64" w:rsidRDefault="00CE452F" w:rsidP="00CE452F">
            <w:pPr>
              <w:rPr>
                <w:rFonts w:ascii="Times New Roman" w:eastAsia="Times New Roman" w:hAnsi="Times New Roman"/>
                <w:b/>
                <w:bCs/>
                <w:sz w:val="20"/>
                <w:szCs w:val="20"/>
                <w:lang w:eastAsia="ru-RU"/>
              </w:rPr>
            </w:pPr>
            <w:r w:rsidRPr="004B5F64">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CE452F" w:rsidRPr="004B5F64" w:rsidRDefault="00CE452F" w:rsidP="00CE452F">
            <w:pPr>
              <w:jc w:val="center"/>
              <w:rPr>
                <w:rFonts w:ascii="Times New Roman" w:hAnsi="Times New Roman"/>
                <w:sz w:val="20"/>
                <w:szCs w:val="20"/>
              </w:rPr>
            </w:pPr>
            <w:r w:rsidRPr="004B5F64">
              <w:rPr>
                <w:rFonts w:ascii="Times New Roman" w:eastAsia="Times New Roman" w:hAnsi="Times New Roman"/>
                <w:color w:val="000000"/>
                <w:sz w:val="20"/>
                <w:szCs w:val="20"/>
                <w:lang w:eastAsia="ru-RU"/>
              </w:rPr>
              <w:t>1 563,8</w:t>
            </w:r>
          </w:p>
        </w:tc>
        <w:tc>
          <w:tcPr>
            <w:tcW w:w="645" w:type="pct"/>
            <w:tcBorders>
              <w:top w:val="nil"/>
              <w:left w:val="nil"/>
              <w:bottom w:val="single" w:sz="4" w:space="0" w:color="auto"/>
              <w:right w:val="single" w:sz="4" w:space="0" w:color="auto"/>
            </w:tcBorders>
            <w:shd w:val="clear" w:color="000000" w:fill="FFFFFF"/>
            <w:vAlign w:val="center"/>
          </w:tcPr>
          <w:p w:rsidR="00CE452F" w:rsidRPr="004B5F64" w:rsidRDefault="004B5F64" w:rsidP="00CE452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20 502,0</w:t>
            </w:r>
          </w:p>
        </w:tc>
        <w:tc>
          <w:tcPr>
            <w:tcW w:w="646" w:type="pct"/>
            <w:tcBorders>
              <w:top w:val="nil"/>
              <w:left w:val="nil"/>
              <w:bottom w:val="single" w:sz="4" w:space="0" w:color="auto"/>
              <w:right w:val="single" w:sz="4" w:space="0" w:color="auto"/>
            </w:tcBorders>
            <w:shd w:val="clear" w:color="000000" w:fill="FFFFFF"/>
            <w:vAlign w:val="center"/>
          </w:tcPr>
          <w:p w:rsidR="00CE452F" w:rsidRPr="004B5F64" w:rsidRDefault="004B5F64" w:rsidP="00B8509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18 538,7</w:t>
            </w:r>
          </w:p>
        </w:tc>
        <w:tc>
          <w:tcPr>
            <w:tcW w:w="501" w:type="pct"/>
            <w:tcBorders>
              <w:top w:val="nil"/>
              <w:left w:val="nil"/>
              <w:bottom w:val="single" w:sz="4" w:space="0" w:color="auto"/>
              <w:right w:val="single" w:sz="4" w:space="0" w:color="auto"/>
            </w:tcBorders>
            <w:shd w:val="clear" w:color="000000" w:fill="FFFFFF"/>
            <w:vAlign w:val="center"/>
          </w:tcPr>
          <w:p w:rsidR="00CE452F" w:rsidRPr="004B5F64" w:rsidRDefault="004B5F64"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90,4</w:t>
            </w:r>
          </w:p>
        </w:tc>
        <w:tc>
          <w:tcPr>
            <w:tcW w:w="908" w:type="pct"/>
            <w:vMerge/>
            <w:tcBorders>
              <w:left w:val="nil"/>
              <w:right w:val="single" w:sz="4" w:space="0" w:color="auto"/>
            </w:tcBorders>
            <w:shd w:val="clear" w:color="000000" w:fill="FFFFFF"/>
          </w:tcPr>
          <w:p w:rsidR="00CE452F" w:rsidRPr="00F64009" w:rsidRDefault="00CE452F" w:rsidP="00CE452F">
            <w:pPr>
              <w:rPr>
                <w:rFonts w:ascii="Times New Roman" w:eastAsia="Times New Roman" w:hAnsi="Times New Roman"/>
                <w:sz w:val="20"/>
                <w:szCs w:val="20"/>
                <w:highlight w:val="yellow"/>
                <w:lang w:eastAsia="ru-RU"/>
              </w:rPr>
            </w:pPr>
          </w:p>
        </w:tc>
      </w:tr>
      <w:tr w:rsidR="00CE452F" w:rsidRPr="00F64009" w:rsidTr="00C74ACF">
        <w:trPr>
          <w:trHeight w:val="561"/>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CE452F" w:rsidRPr="004B5F64" w:rsidRDefault="00CE452F" w:rsidP="00CE452F">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4B5F64" w:rsidRDefault="00CE452F" w:rsidP="00CE452F">
            <w:pPr>
              <w:rPr>
                <w:rFonts w:ascii="Times New Roman" w:eastAsia="Times New Roman" w:hAnsi="Times New Roman"/>
                <w:b/>
                <w:bCs/>
                <w:sz w:val="20"/>
                <w:szCs w:val="20"/>
                <w:lang w:eastAsia="ru-RU"/>
              </w:rPr>
            </w:pPr>
            <w:r w:rsidRPr="004B5F64">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CE452F" w:rsidRPr="004B5F64" w:rsidRDefault="00CE452F" w:rsidP="00CE452F">
            <w:pPr>
              <w:jc w:val="center"/>
              <w:rPr>
                <w:rFonts w:ascii="Times New Roman" w:hAnsi="Times New Roman"/>
                <w:sz w:val="20"/>
                <w:szCs w:val="20"/>
              </w:rPr>
            </w:pPr>
            <w:r w:rsidRPr="004B5F64">
              <w:rPr>
                <w:rFonts w:ascii="Times New Roman" w:eastAsia="Times New Roman" w:hAnsi="Times New Roman"/>
                <w:color w:val="000000"/>
                <w:sz w:val="20"/>
                <w:szCs w:val="20"/>
                <w:lang w:eastAsia="ru-RU"/>
              </w:rPr>
              <w:t>8 861,5</w:t>
            </w:r>
          </w:p>
        </w:tc>
        <w:tc>
          <w:tcPr>
            <w:tcW w:w="645" w:type="pct"/>
            <w:tcBorders>
              <w:top w:val="nil"/>
              <w:left w:val="nil"/>
              <w:bottom w:val="single" w:sz="4" w:space="0" w:color="auto"/>
              <w:right w:val="single" w:sz="4" w:space="0" w:color="auto"/>
            </w:tcBorders>
            <w:shd w:val="clear" w:color="000000" w:fill="FFFFFF"/>
            <w:vAlign w:val="center"/>
          </w:tcPr>
          <w:p w:rsidR="00CE452F" w:rsidRPr="004B5F64" w:rsidRDefault="00CE452F" w:rsidP="00CE452F">
            <w:pPr>
              <w:ind w:left="-109"/>
              <w:jc w:val="center"/>
              <w:rPr>
                <w:rFonts w:ascii="Times New Roman" w:eastAsia="Times New Roman" w:hAnsi="Times New Roman"/>
                <w:sz w:val="20"/>
                <w:szCs w:val="20"/>
                <w:lang w:eastAsia="ru-RU"/>
              </w:rPr>
            </w:pPr>
            <w:r w:rsidRPr="004B5F64">
              <w:rPr>
                <w:rFonts w:ascii="Times New Roman" w:eastAsia="Times New Roman" w:hAnsi="Times New Roman"/>
                <w:sz w:val="20"/>
                <w:szCs w:val="20"/>
                <w:lang w:eastAsia="ru-RU"/>
              </w:rPr>
              <w:t>8 861,5</w:t>
            </w:r>
          </w:p>
        </w:tc>
        <w:tc>
          <w:tcPr>
            <w:tcW w:w="646" w:type="pct"/>
            <w:tcBorders>
              <w:top w:val="nil"/>
              <w:left w:val="nil"/>
              <w:bottom w:val="single" w:sz="4" w:space="0" w:color="auto"/>
              <w:right w:val="single" w:sz="4" w:space="0" w:color="auto"/>
            </w:tcBorders>
            <w:shd w:val="clear" w:color="000000" w:fill="FFFFFF"/>
            <w:vAlign w:val="center"/>
          </w:tcPr>
          <w:p w:rsidR="00CE452F" w:rsidRPr="004B5F64" w:rsidRDefault="004B5F64" w:rsidP="00CE452F">
            <w:pPr>
              <w:jc w:val="center"/>
              <w:rPr>
                <w:rFonts w:ascii="Times New Roman" w:hAnsi="Times New Roman"/>
                <w:sz w:val="20"/>
                <w:szCs w:val="20"/>
              </w:rPr>
            </w:pPr>
            <w:r>
              <w:rPr>
                <w:rFonts w:ascii="Times New Roman" w:hAnsi="Times New Roman"/>
                <w:sz w:val="20"/>
                <w:szCs w:val="20"/>
              </w:rPr>
              <w:t>2 075,9</w:t>
            </w:r>
          </w:p>
        </w:tc>
        <w:tc>
          <w:tcPr>
            <w:tcW w:w="501" w:type="pct"/>
            <w:tcBorders>
              <w:top w:val="nil"/>
              <w:left w:val="nil"/>
              <w:bottom w:val="single" w:sz="4" w:space="0" w:color="auto"/>
              <w:right w:val="single" w:sz="4" w:space="0" w:color="auto"/>
            </w:tcBorders>
            <w:shd w:val="clear" w:color="000000" w:fill="FFFFFF"/>
            <w:vAlign w:val="center"/>
          </w:tcPr>
          <w:p w:rsidR="00CE452F" w:rsidRPr="004B5F64" w:rsidRDefault="004B5F64" w:rsidP="00CE452F">
            <w:pPr>
              <w:jc w:val="center"/>
              <w:rPr>
                <w:rFonts w:ascii="Times New Roman" w:hAnsi="Times New Roman"/>
                <w:sz w:val="20"/>
                <w:szCs w:val="20"/>
              </w:rPr>
            </w:pPr>
            <w:r>
              <w:rPr>
                <w:rFonts w:ascii="Times New Roman" w:hAnsi="Times New Roman"/>
                <w:sz w:val="20"/>
                <w:szCs w:val="20"/>
              </w:rPr>
              <w:t>23,4</w:t>
            </w:r>
          </w:p>
        </w:tc>
        <w:tc>
          <w:tcPr>
            <w:tcW w:w="908" w:type="pct"/>
            <w:vMerge/>
            <w:tcBorders>
              <w:left w:val="nil"/>
              <w:right w:val="single" w:sz="4" w:space="0" w:color="auto"/>
            </w:tcBorders>
            <w:shd w:val="clear" w:color="000000" w:fill="FFFFFF"/>
          </w:tcPr>
          <w:p w:rsidR="00CE452F" w:rsidRPr="00F64009" w:rsidRDefault="00CE452F" w:rsidP="00CE452F">
            <w:pPr>
              <w:rPr>
                <w:rFonts w:ascii="Times New Roman" w:eastAsia="Times New Roman" w:hAnsi="Times New Roman"/>
                <w:sz w:val="20"/>
                <w:szCs w:val="20"/>
                <w:highlight w:val="yellow"/>
                <w:lang w:eastAsia="ru-RU"/>
              </w:rPr>
            </w:pPr>
          </w:p>
        </w:tc>
      </w:tr>
      <w:tr w:rsidR="00CE452F" w:rsidRPr="00F64009" w:rsidTr="00C74ACF">
        <w:trPr>
          <w:trHeight w:val="398"/>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CE452F" w:rsidRPr="004B5F64" w:rsidRDefault="00CE452F" w:rsidP="00CE452F">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4B5F64" w:rsidRDefault="00CE452F" w:rsidP="00CE452F">
            <w:pPr>
              <w:rPr>
                <w:rFonts w:ascii="Times New Roman" w:eastAsia="Times New Roman" w:hAnsi="Times New Roman"/>
                <w:sz w:val="20"/>
                <w:szCs w:val="20"/>
                <w:lang w:eastAsia="ru-RU"/>
              </w:rPr>
            </w:pPr>
            <w:r w:rsidRPr="004B5F64">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CE452F" w:rsidRPr="004B5F64" w:rsidRDefault="00CE452F" w:rsidP="00CE452F">
            <w:pPr>
              <w:jc w:val="center"/>
              <w:rPr>
                <w:rFonts w:ascii="Times New Roman" w:eastAsia="Times New Roman" w:hAnsi="Times New Roman"/>
                <w:sz w:val="20"/>
                <w:szCs w:val="20"/>
                <w:lang w:eastAsia="ru-RU"/>
              </w:rPr>
            </w:pPr>
            <w:r w:rsidRPr="004B5F64">
              <w:rPr>
                <w:rFonts w:ascii="Times New Roman" w:eastAsia="Times New Roman" w:hAnsi="Times New Roman"/>
                <w:color w:val="000000"/>
                <w:sz w:val="20"/>
                <w:szCs w:val="20"/>
                <w:lang w:eastAsia="ru-RU"/>
              </w:rPr>
              <w:t>5 665,5</w:t>
            </w:r>
          </w:p>
        </w:tc>
        <w:tc>
          <w:tcPr>
            <w:tcW w:w="645" w:type="pct"/>
            <w:tcBorders>
              <w:top w:val="nil"/>
              <w:left w:val="nil"/>
              <w:bottom w:val="single" w:sz="4" w:space="0" w:color="auto"/>
              <w:right w:val="single" w:sz="4" w:space="0" w:color="auto"/>
            </w:tcBorders>
            <w:shd w:val="clear" w:color="000000" w:fill="FFFFFF"/>
            <w:vAlign w:val="center"/>
          </w:tcPr>
          <w:p w:rsidR="00CE452F" w:rsidRPr="004B5F64" w:rsidRDefault="00CE452F" w:rsidP="00CE452F">
            <w:pPr>
              <w:ind w:left="-109"/>
              <w:jc w:val="center"/>
              <w:rPr>
                <w:rFonts w:ascii="Times New Roman" w:eastAsia="Times New Roman" w:hAnsi="Times New Roman"/>
                <w:sz w:val="20"/>
                <w:szCs w:val="20"/>
                <w:lang w:eastAsia="ru-RU"/>
              </w:rPr>
            </w:pPr>
            <w:r w:rsidRPr="004B5F64">
              <w:rPr>
                <w:rFonts w:ascii="Times New Roman" w:eastAsia="Times New Roman" w:hAnsi="Times New Roman"/>
                <w:sz w:val="20"/>
                <w:szCs w:val="20"/>
                <w:lang w:eastAsia="ru-RU"/>
              </w:rPr>
              <w:t>5 665,5</w:t>
            </w:r>
          </w:p>
        </w:tc>
        <w:tc>
          <w:tcPr>
            <w:tcW w:w="646" w:type="pct"/>
            <w:tcBorders>
              <w:top w:val="nil"/>
              <w:left w:val="nil"/>
              <w:bottom w:val="single" w:sz="4" w:space="0" w:color="auto"/>
              <w:right w:val="single" w:sz="4" w:space="0" w:color="auto"/>
            </w:tcBorders>
            <w:shd w:val="clear" w:color="000000" w:fill="FFFFFF"/>
            <w:vAlign w:val="center"/>
          </w:tcPr>
          <w:p w:rsidR="00CE452F" w:rsidRPr="004B5F64" w:rsidRDefault="004B5F64" w:rsidP="00B1556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1 327,2</w:t>
            </w:r>
          </w:p>
        </w:tc>
        <w:tc>
          <w:tcPr>
            <w:tcW w:w="501" w:type="pct"/>
            <w:tcBorders>
              <w:top w:val="nil"/>
              <w:left w:val="nil"/>
              <w:bottom w:val="single" w:sz="4" w:space="0" w:color="auto"/>
              <w:right w:val="single" w:sz="4" w:space="0" w:color="auto"/>
            </w:tcBorders>
            <w:shd w:val="clear" w:color="000000" w:fill="FFFFFF"/>
            <w:vAlign w:val="center"/>
          </w:tcPr>
          <w:p w:rsidR="00CE452F" w:rsidRPr="004B5F64" w:rsidRDefault="004B5F64"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23,4</w:t>
            </w:r>
          </w:p>
        </w:tc>
        <w:tc>
          <w:tcPr>
            <w:tcW w:w="908" w:type="pct"/>
            <w:vMerge/>
            <w:tcBorders>
              <w:left w:val="nil"/>
              <w:bottom w:val="single" w:sz="4" w:space="0" w:color="auto"/>
              <w:right w:val="single" w:sz="4" w:space="0" w:color="auto"/>
            </w:tcBorders>
            <w:shd w:val="clear" w:color="000000" w:fill="FFFFFF"/>
          </w:tcPr>
          <w:p w:rsidR="00CE452F" w:rsidRPr="00F64009" w:rsidRDefault="00CE452F" w:rsidP="00CE452F">
            <w:pPr>
              <w:rPr>
                <w:rFonts w:ascii="Times New Roman" w:eastAsia="Times New Roman" w:hAnsi="Times New Roman"/>
                <w:sz w:val="20"/>
                <w:szCs w:val="20"/>
                <w:highlight w:val="yellow"/>
                <w:lang w:eastAsia="ru-RU"/>
              </w:rPr>
            </w:pPr>
          </w:p>
        </w:tc>
      </w:tr>
      <w:tr w:rsidR="00CE452F" w:rsidRPr="00F64009" w:rsidTr="004601CA">
        <w:trPr>
          <w:trHeight w:val="1005"/>
        </w:trPr>
        <w:tc>
          <w:tcPr>
            <w:tcW w:w="326" w:type="pct"/>
            <w:tcBorders>
              <w:top w:val="nil"/>
              <w:left w:val="single" w:sz="4" w:space="0" w:color="auto"/>
              <w:bottom w:val="single" w:sz="4" w:space="0" w:color="auto"/>
              <w:right w:val="single" w:sz="4" w:space="0" w:color="auto"/>
            </w:tcBorders>
            <w:shd w:val="clear" w:color="000000" w:fill="FFFFFF"/>
            <w:vAlign w:val="center"/>
          </w:tcPr>
          <w:p w:rsidR="00CE452F" w:rsidRPr="008C6DBD" w:rsidRDefault="00CE452F" w:rsidP="002F53A9">
            <w:pPr>
              <w:jc w:val="center"/>
              <w:rPr>
                <w:rFonts w:ascii="Times New Roman" w:eastAsia="Times New Roman" w:hAnsi="Times New Roman"/>
                <w:color w:val="000000"/>
                <w:sz w:val="20"/>
                <w:szCs w:val="20"/>
                <w:lang w:eastAsia="ru-RU"/>
              </w:rPr>
            </w:pPr>
            <w:r w:rsidRPr="008C6DBD">
              <w:rPr>
                <w:rFonts w:ascii="Times New Roman" w:eastAsia="Times New Roman" w:hAnsi="Times New Roman"/>
                <w:color w:val="000000"/>
                <w:sz w:val="20"/>
                <w:szCs w:val="20"/>
                <w:lang w:eastAsia="ru-RU"/>
              </w:rPr>
              <w:t>1</w:t>
            </w:r>
            <w:r w:rsidR="00022F68" w:rsidRPr="008C6DBD">
              <w:rPr>
                <w:rFonts w:ascii="Times New Roman" w:eastAsia="Times New Roman" w:hAnsi="Times New Roman"/>
                <w:color w:val="000000"/>
                <w:sz w:val="20"/>
                <w:szCs w:val="20"/>
                <w:lang w:eastAsia="ru-RU"/>
              </w:rPr>
              <w:t>.</w:t>
            </w:r>
            <w:r w:rsidR="002F53A9" w:rsidRPr="008C6DBD">
              <w:rPr>
                <w:rFonts w:ascii="Times New Roman" w:eastAsia="Times New Roman" w:hAnsi="Times New Roman"/>
                <w:color w:val="000000"/>
                <w:sz w:val="20"/>
                <w:szCs w:val="20"/>
                <w:lang w:eastAsia="ru-RU"/>
              </w:rPr>
              <w:t>2.1</w:t>
            </w:r>
          </w:p>
        </w:tc>
        <w:tc>
          <w:tcPr>
            <w:tcW w:w="1257" w:type="pct"/>
            <w:tcBorders>
              <w:top w:val="nil"/>
              <w:left w:val="nil"/>
              <w:bottom w:val="single" w:sz="4" w:space="0" w:color="auto"/>
              <w:right w:val="single" w:sz="4" w:space="0" w:color="auto"/>
            </w:tcBorders>
            <w:shd w:val="clear" w:color="000000" w:fill="FFFFFF"/>
            <w:vAlign w:val="center"/>
          </w:tcPr>
          <w:p w:rsidR="00CE452F" w:rsidRPr="008C6DBD" w:rsidRDefault="00CE452F" w:rsidP="00CE452F">
            <w:pPr>
              <w:rPr>
                <w:rFonts w:ascii="Times New Roman" w:eastAsia="Times New Roman" w:hAnsi="Times New Roman"/>
                <w:sz w:val="20"/>
                <w:szCs w:val="20"/>
                <w:lang w:eastAsia="ru-RU"/>
              </w:rPr>
            </w:pPr>
            <w:r w:rsidRPr="008C6DBD">
              <w:rPr>
                <w:rFonts w:ascii="Times New Roman" w:hAnsi="Times New Roman"/>
                <w:color w:val="000000"/>
                <w:sz w:val="20"/>
                <w:szCs w:val="20"/>
              </w:rPr>
              <w:t xml:space="preserve">Благоустройство объекта «Городская площадь пгт. Высокий» </w:t>
            </w:r>
          </w:p>
        </w:tc>
        <w:tc>
          <w:tcPr>
            <w:tcW w:w="717" w:type="pct"/>
            <w:tcBorders>
              <w:top w:val="nil"/>
              <w:left w:val="nil"/>
              <w:bottom w:val="single" w:sz="4" w:space="0" w:color="auto"/>
              <w:right w:val="single" w:sz="4" w:space="0" w:color="auto"/>
            </w:tcBorders>
            <w:shd w:val="clear" w:color="000000" w:fill="FFFFFF"/>
            <w:vAlign w:val="center"/>
          </w:tcPr>
          <w:p w:rsidR="00CE452F" w:rsidRPr="008C6DBD" w:rsidRDefault="00CE452F" w:rsidP="00CE452F">
            <w:pPr>
              <w:jc w:val="center"/>
              <w:rPr>
                <w:rFonts w:ascii="Times New Roman" w:hAnsi="Times New Roman"/>
                <w:sz w:val="20"/>
                <w:szCs w:val="20"/>
              </w:rPr>
            </w:pPr>
            <w:r w:rsidRPr="008C6DBD">
              <w:rPr>
                <w:rFonts w:ascii="Times New Roman" w:hAnsi="Times New Roman"/>
                <w:sz w:val="20"/>
                <w:szCs w:val="20"/>
              </w:rPr>
              <w:t>16 090,8</w:t>
            </w:r>
          </w:p>
        </w:tc>
        <w:tc>
          <w:tcPr>
            <w:tcW w:w="645" w:type="pct"/>
            <w:tcBorders>
              <w:top w:val="nil"/>
              <w:left w:val="nil"/>
              <w:bottom w:val="single" w:sz="4" w:space="0" w:color="auto"/>
              <w:right w:val="single" w:sz="4" w:space="0" w:color="auto"/>
            </w:tcBorders>
            <w:shd w:val="clear" w:color="000000" w:fill="FFFFFF"/>
            <w:vAlign w:val="center"/>
          </w:tcPr>
          <w:p w:rsidR="00CE452F" w:rsidRPr="008C6DBD" w:rsidRDefault="009865C0" w:rsidP="00CE452F">
            <w:pPr>
              <w:ind w:left="-109"/>
              <w:jc w:val="center"/>
              <w:rPr>
                <w:rFonts w:ascii="Times New Roman" w:eastAsia="Times New Roman" w:hAnsi="Times New Roman"/>
                <w:sz w:val="20"/>
                <w:szCs w:val="20"/>
                <w:lang w:eastAsia="ru-RU"/>
              </w:rPr>
            </w:pPr>
            <w:r w:rsidRPr="008C6DBD">
              <w:rPr>
                <w:rFonts w:ascii="Times New Roman" w:eastAsia="Times New Roman" w:hAnsi="Times New Roman"/>
                <w:sz w:val="20"/>
                <w:szCs w:val="20"/>
                <w:lang w:eastAsia="ru-RU"/>
              </w:rPr>
              <w:t>17 440,6</w:t>
            </w:r>
          </w:p>
        </w:tc>
        <w:tc>
          <w:tcPr>
            <w:tcW w:w="646" w:type="pct"/>
            <w:tcBorders>
              <w:top w:val="nil"/>
              <w:left w:val="nil"/>
              <w:bottom w:val="single" w:sz="4" w:space="0" w:color="auto"/>
              <w:right w:val="single" w:sz="4" w:space="0" w:color="auto"/>
            </w:tcBorders>
            <w:shd w:val="clear" w:color="000000" w:fill="FFFFFF"/>
            <w:vAlign w:val="center"/>
          </w:tcPr>
          <w:p w:rsidR="00CE452F" w:rsidRPr="008C6DBD" w:rsidRDefault="008C6DBD" w:rsidP="00B8509B">
            <w:pPr>
              <w:jc w:val="center"/>
              <w:rPr>
                <w:rFonts w:ascii="Times New Roman" w:eastAsia="Times New Roman" w:hAnsi="Times New Roman"/>
                <w:sz w:val="20"/>
                <w:szCs w:val="20"/>
                <w:lang w:eastAsia="ru-RU"/>
              </w:rPr>
            </w:pPr>
            <w:r w:rsidRPr="008C6DBD">
              <w:rPr>
                <w:rFonts w:ascii="Times New Roman" w:eastAsia="Times New Roman" w:hAnsi="Times New Roman"/>
                <w:sz w:val="20"/>
                <w:szCs w:val="20"/>
                <w:lang w:eastAsia="ru-RU"/>
              </w:rPr>
              <w:t>4 353,</w:t>
            </w:r>
            <w:r w:rsidR="003B0F02">
              <w:rPr>
                <w:rFonts w:ascii="Times New Roman" w:eastAsia="Times New Roman" w:hAnsi="Times New Roman"/>
                <w:sz w:val="20"/>
                <w:szCs w:val="20"/>
                <w:lang w:eastAsia="ru-RU"/>
              </w:rPr>
              <w:t>4</w:t>
            </w:r>
          </w:p>
        </w:tc>
        <w:tc>
          <w:tcPr>
            <w:tcW w:w="501" w:type="pct"/>
            <w:tcBorders>
              <w:top w:val="nil"/>
              <w:left w:val="nil"/>
              <w:bottom w:val="single" w:sz="4" w:space="0" w:color="auto"/>
              <w:right w:val="single" w:sz="4" w:space="0" w:color="auto"/>
            </w:tcBorders>
            <w:shd w:val="clear" w:color="000000" w:fill="FFFFFF"/>
            <w:vAlign w:val="center"/>
          </w:tcPr>
          <w:p w:rsidR="00CE452F" w:rsidRPr="008C6DBD" w:rsidRDefault="008C6DBD" w:rsidP="00CE452F">
            <w:pPr>
              <w:jc w:val="center"/>
              <w:rPr>
                <w:rFonts w:ascii="Times New Roman" w:eastAsia="Times New Roman" w:hAnsi="Times New Roman"/>
                <w:sz w:val="20"/>
                <w:szCs w:val="20"/>
                <w:lang w:eastAsia="ru-RU"/>
              </w:rPr>
            </w:pPr>
            <w:r w:rsidRPr="008C6DBD">
              <w:rPr>
                <w:rFonts w:ascii="Times New Roman" w:eastAsia="Times New Roman" w:hAnsi="Times New Roman"/>
                <w:sz w:val="20"/>
                <w:szCs w:val="20"/>
                <w:lang w:eastAsia="ru-RU"/>
              </w:rPr>
              <w:t>25,0</w:t>
            </w:r>
          </w:p>
        </w:tc>
        <w:tc>
          <w:tcPr>
            <w:tcW w:w="908" w:type="pct"/>
            <w:vMerge w:val="restart"/>
            <w:tcBorders>
              <w:top w:val="single" w:sz="4" w:space="0" w:color="auto"/>
              <w:left w:val="nil"/>
              <w:right w:val="single" w:sz="4" w:space="0" w:color="auto"/>
            </w:tcBorders>
            <w:shd w:val="clear" w:color="000000" w:fill="FFFFFF"/>
          </w:tcPr>
          <w:p w:rsidR="00CE452F" w:rsidRPr="004217C5" w:rsidRDefault="00CE452F" w:rsidP="00CE452F">
            <w:pPr>
              <w:rPr>
                <w:rFonts w:ascii="Times New Roman" w:eastAsia="Times New Roman" w:hAnsi="Times New Roman"/>
                <w:sz w:val="20"/>
                <w:szCs w:val="20"/>
                <w:lang w:eastAsia="ru-RU"/>
              </w:rPr>
            </w:pPr>
            <w:r w:rsidRPr="004217C5">
              <w:rPr>
                <w:rFonts w:ascii="Times New Roman" w:eastAsia="Times New Roman" w:hAnsi="Times New Roman"/>
                <w:sz w:val="20"/>
                <w:szCs w:val="20"/>
                <w:lang w:eastAsia="ru-RU"/>
              </w:rPr>
              <w:t>Заключен</w:t>
            </w:r>
            <w:r w:rsidR="00050D76" w:rsidRPr="004217C5">
              <w:rPr>
                <w:rFonts w:ascii="Times New Roman" w:eastAsia="Times New Roman" w:hAnsi="Times New Roman"/>
                <w:sz w:val="20"/>
                <w:szCs w:val="20"/>
                <w:lang w:eastAsia="ru-RU"/>
              </w:rPr>
              <w:t xml:space="preserve">ы муниципальные контракты в общей сумме 17 440,2 тыс. руб. Работы по </w:t>
            </w:r>
            <w:r w:rsidR="00050D76" w:rsidRPr="004217C5">
              <w:rPr>
                <w:rFonts w:ascii="Times New Roman" w:eastAsia="Times New Roman" w:hAnsi="Times New Roman"/>
                <w:sz w:val="20"/>
                <w:szCs w:val="20"/>
                <w:lang w:eastAsia="ru-RU"/>
              </w:rPr>
              <w:lastRenderedPageBreak/>
              <w:t>контракту выполнены. Оплата планируется в октябре 2023 года</w:t>
            </w:r>
            <w:r w:rsidRPr="004217C5">
              <w:rPr>
                <w:rFonts w:ascii="Times New Roman" w:eastAsia="Times New Roman" w:hAnsi="Times New Roman"/>
                <w:sz w:val="20"/>
                <w:szCs w:val="20"/>
                <w:lang w:eastAsia="ru-RU"/>
              </w:rPr>
              <w:t xml:space="preserve"> </w:t>
            </w:r>
          </w:p>
          <w:p w:rsidR="00CE452F" w:rsidRPr="004217C5" w:rsidRDefault="00CE452F" w:rsidP="00CE452F">
            <w:pPr>
              <w:rPr>
                <w:rFonts w:ascii="Times New Roman" w:eastAsia="Times New Roman" w:hAnsi="Times New Roman"/>
                <w:sz w:val="20"/>
                <w:szCs w:val="20"/>
                <w:lang w:eastAsia="ru-RU"/>
              </w:rPr>
            </w:pPr>
          </w:p>
        </w:tc>
      </w:tr>
      <w:tr w:rsidR="00CE452F" w:rsidRPr="00F64009" w:rsidTr="004601CA">
        <w:trPr>
          <w:trHeight w:val="564"/>
        </w:trPr>
        <w:tc>
          <w:tcPr>
            <w:tcW w:w="326" w:type="pct"/>
            <w:tcBorders>
              <w:top w:val="nil"/>
              <w:left w:val="single" w:sz="4" w:space="0" w:color="auto"/>
              <w:bottom w:val="single" w:sz="4" w:space="0" w:color="auto"/>
              <w:right w:val="single" w:sz="4" w:space="0" w:color="auto"/>
            </w:tcBorders>
            <w:shd w:val="clear" w:color="000000" w:fill="FFFFFF"/>
            <w:vAlign w:val="center"/>
          </w:tcPr>
          <w:p w:rsidR="00CE452F" w:rsidRPr="00F64009" w:rsidRDefault="00CE452F" w:rsidP="00CE452F">
            <w:pPr>
              <w:jc w:val="center"/>
              <w:rPr>
                <w:rFonts w:ascii="Times New Roman" w:eastAsia="Times New Roman" w:hAnsi="Times New Roman"/>
                <w:color w:val="000000"/>
                <w:sz w:val="20"/>
                <w:szCs w:val="20"/>
                <w:highlight w:val="yellow"/>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8B672D" w:rsidRDefault="00CE452F" w:rsidP="00CE452F">
            <w:pPr>
              <w:rPr>
                <w:rFonts w:ascii="Times New Roman" w:eastAsia="Times New Roman" w:hAnsi="Times New Roman"/>
                <w:b/>
                <w:bCs/>
                <w:sz w:val="20"/>
                <w:szCs w:val="20"/>
                <w:lang w:eastAsia="ru-RU"/>
              </w:rPr>
            </w:pPr>
            <w:r w:rsidRPr="008B672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CE452F" w:rsidRPr="008B672D" w:rsidRDefault="00CE452F" w:rsidP="00CE452F">
            <w:pPr>
              <w:jc w:val="center"/>
              <w:rPr>
                <w:rFonts w:ascii="Times New Roman" w:hAnsi="Times New Roman"/>
                <w:sz w:val="20"/>
                <w:szCs w:val="20"/>
              </w:rPr>
            </w:pPr>
            <w:r w:rsidRPr="008B672D">
              <w:rPr>
                <w:rFonts w:ascii="Times New Roman" w:hAnsi="Times New Roman"/>
                <w:sz w:val="20"/>
                <w:szCs w:val="20"/>
              </w:rPr>
              <w:t>1 563,8</w:t>
            </w:r>
          </w:p>
        </w:tc>
        <w:tc>
          <w:tcPr>
            <w:tcW w:w="645" w:type="pct"/>
            <w:tcBorders>
              <w:top w:val="nil"/>
              <w:left w:val="nil"/>
              <w:bottom w:val="single" w:sz="4" w:space="0" w:color="auto"/>
              <w:right w:val="single" w:sz="4" w:space="0" w:color="auto"/>
            </w:tcBorders>
            <w:shd w:val="clear" w:color="000000" w:fill="FFFFFF"/>
            <w:vAlign w:val="center"/>
          </w:tcPr>
          <w:p w:rsidR="00CE452F" w:rsidRPr="008B672D" w:rsidRDefault="009865C0" w:rsidP="00CE452F">
            <w:pPr>
              <w:ind w:left="-109"/>
              <w:jc w:val="center"/>
              <w:rPr>
                <w:rFonts w:ascii="Times New Roman" w:eastAsia="Times New Roman" w:hAnsi="Times New Roman"/>
                <w:sz w:val="20"/>
                <w:szCs w:val="20"/>
                <w:lang w:eastAsia="ru-RU"/>
              </w:rPr>
            </w:pPr>
            <w:r w:rsidRPr="008B672D">
              <w:rPr>
                <w:rFonts w:ascii="Times New Roman" w:eastAsia="Times New Roman" w:hAnsi="Times New Roman"/>
                <w:sz w:val="20"/>
                <w:szCs w:val="20"/>
                <w:lang w:eastAsia="ru-RU"/>
              </w:rPr>
              <w:t>2 913,6</w:t>
            </w:r>
          </w:p>
        </w:tc>
        <w:tc>
          <w:tcPr>
            <w:tcW w:w="646" w:type="pct"/>
            <w:tcBorders>
              <w:top w:val="nil"/>
              <w:left w:val="nil"/>
              <w:bottom w:val="single" w:sz="4" w:space="0" w:color="auto"/>
              <w:right w:val="single" w:sz="4" w:space="0" w:color="auto"/>
            </w:tcBorders>
            <w:shd w:val="clear" w:color="000000" w:fill="FFFFFF"/>
            <w:vAlign w:val="center"/>
          </w:tcPr>
          <w:p w:rsidR="00CE452F" w:rsidRPr="008B672D" w:rsidRDefault="008B672D" w:rsidP="003B0F02">
            <w:pPr>
              <w:jc w:val="center"/>
              <w:rPr>
                <w:rFonts w:ascii="Times New Roman" w:eastAsia="Times New Roman" w:hAnsi="Times New Roman"/>
                <w:sz w:val="20"/>
                <w:szCs w:val="20"/>
                <w:lang w:eastAsia="ru-RU"/>
              </w:rPr>
            </w:pPr>
            <w:r w:rsidRPr="008B672D">
              <w:rPr>
                <w:rFonts w:ascii="Times New Roman" w:eastAsia="Times New Roman" w:hAnsi="Times New Roman"/>
                <w:sz w:val="20"/>
                <w:szCs w:val="20"/>
                <w:lang w:eastAsia="ru-RU"/>
              </w:rPr>
              <w:t>950,</w:t>
            </w:r>
            <w:r w:rsidR="003B0F02">
              <w:rPr>
                <w:rFonts w:ascii="Times New Roman" w:eastAsia="Times New Roman" w:hAnsi="Times New Roman"/>
                <w:sz w:val="20"/>
                <w:szCs w:val="20"/>
                <w:lang w:eastAsia="ru-RU"/>
              </w:rPr>
              <w:t>3</w:t>
            </w:r>
          </w:p>
        </w:tc>
        <w:tc>
          <w:tcPr>
            <w:tcW w:w="501" w:type="pct"/>
            <w:tcBorders>
              <w:top w:val="nil"/>
              <w:left w:val="nil"/>
              <w:bottom w:val="single" w:sz="4" w:space="0" w:color="auto"/>
              <w:right w:val="single" w:sz="4" w:space="0" w:color="auto"/>
            </w:tcBorders>
            <w:shd w:val="clear" w:color="000000" w:fill="FFFFFF"/>
            <w:vAlign w:val="center"/>
          </w:tcPr>
          <w:p w:rsidR="00CE452F" w:rsidRPr="008B672D" w:rsidRDefault="008B672D" w:rsidP="00CE452F">
            <w:pPr>
              <w:jc w:val="center"/>
              <w:rPr>
                <w:rFonts w:ascii="Times New Roman" w:eastAsia="Times New Roman" w:hAnsi="Times New Roman"/>
                <w:sz w:val="20"/>
                <w:szCs w:val="20"/>
                <w:lang w:eastAsia="ru-RU"/>
              </w:rPr>
            </w:pPr>
            <w:r w:rsidRPr="008B672D">
              <w:rPr>
                <w:rFonts w:ascii="Times New Roman" w:eastAsia="Times New Roman" w:hAnsi="Times New Roman"/>
                <w:sz w:val="20"/>
                <w:szCs w:val="20"/>
                <w:lang w:eastAsia="ru-RU"/>
              </w:rPr>
              <w:t>32,6</w:t>
            </w:r>
          </w:p>
        </w:tc>
        <w:tc>
          <w:tcPr>
            <w:tcW w:w="908" w:type="pct"/>
            <w:vMerge/>
            <w:tcBorders>
              <w:left w:val="nil"/>
              <w:right w:val="single" w:sz="4" w:space="0" w:color="auto"/>
            </w:tcBorders>
            <w:shd w:val="clear" w:color="000000" w:fill="FFFFFF"/>
          </w:tcPr>
          <w:p w:rsidR="00CE452F" w:rsidRPr="00F64009" w:rsidRDefault="00CE452F" w:rsidP="00CE452F">
            <w:pPr>
              <w:rPr>
                <w:rFonts w:ascii="Times New Roman" w:eastAsia="Times New Roman" w:hAnsi="Times New Roman"/>
                <w:sz w:val="20"/>
                <w:szCs w:val="20"/>
                <w:highlight w:val="yellow"/>
                <w:lang w:eastAsia="ru-RU"/>
              </w:rPr>
            </w:pPr>
          </w:p>
        </w:tc>
      </w:tr>
      <w:tr w:rsidR="00CE452F" w:rsidRPr="00F64009" w:rsidTr="004601CA">
        <w:trPr>
          <w:trHeight w:val="687"/>
        </w:trPr>
        <w:tc>
          <w:tcPr>
            <w:tcW w:w="326" w:type="pct"/>
            <w:tcBorders>
              <w:top w:val="nil"/>
              <w:left w:val="single" w:sz="4" w:space="0" w:color="auto"/>
              <w:bottom w:val="single" w:sz="4" w:space="0" w:color="auto"/>
              <w:right w:val="single" w:sz="4" w:space="0" w:color="auto"/>
            </w:tcBorders>
            <w:shd w:val="clear" w:color="000000" w:fill="FFFFFF"/>
            <w:vAlign w:val="center"/>
          </w:tcPr>
          <w:p w:rsidR="00CE452F" w:rsidRPr="00F64009" w:rsidRDefault="00CE452F" w:rsidP="00CE452F">
            <w:pPr>
              <w:jc w:val="center"/>
              <w:rPr>
                <w:rFonts w:ascii="Times New Roman" w:eastAsia="Times New Roman" w:hAnsi="Times New Roman"/>
                <w:color w:val="000000"/>
                <w:sz w:val="20"/>
                <w:szCs w:val="20"/>
                <w:highlight w:val="yellow"/>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982A48" w:rsidRDefault="00CE452F" w:rsidP="00CE452F">
            <w:pPr>
              <w:rPr>
                <w:rFonts w:ascii="Times New Roman" w:eastAsia="Times New Roman" w:hAnsi="Times New Roman"/>
                <w:b/>
                <w:bCs/>
                <w:sz w:val="20"/>
                <w:szCs w:val="20"/>
                <w:lang w:eastAsia="ru-RU"/>
              </w:rPr>
            </w:pPr>
            <w:r w:rsidRPr="00982A48">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CE452F" w:rsidRPr="00982A48" w:rsidRDefault="00CE452F" w:rsidP="00CE452F">
            <w:pPr>
              <w:jc w:val="center"/>
              <w:rPr>
                <w:rFonts w:ascii="Times New Roman" w:hAnsi="Times New Roman"/>
                <w:sz w:val="20"/>
                <w:szCs w:val="20"/>
              </w:rPr>
            </w:pPr>
            <w:r w:rsidRPr="00982A48">
              <w:rPr>
                <w:rFonts w:ascii="Times New Roman" w:hAnsi="Times New Roman"/>
                <w:sz w:val="20"/>
                <w:szCs w:val="20"/>
              </w:rPr>
              <w:t>8 861,5</w:t>
            </w:r>
          </w:p>
        </w:tc>
        <w:tc>
          <w:tcPr>
            <w:tcW w:w="645" w:type="pct"/>
            <w:tcBorders>
              <w:top w:val="nil"/>
              <w:left w:val="nil"/>
              <w:bottom w:val="single" w:sz="4" w:space="0" w:color="auto"/>
              <w:right w:val="single" w:sz="4" w:space="0" w:color="auto"/>
            </w:tcBorders>
            <w:shd w:val="clear" w:color="000000" w:fill="FFFFFF"/>
            <w:vAlign w:val="center"/>
          </w:tcPr>
          <w:p w:rsidR="00CE452F" w:rsidRPr="00982A48" w:rsidRDefault="00CE452F" w:rsidP="00CE452F">
            <w:pPr>
              <w:ind w:left="-109"/>
              <w:jc w:val="center"/>
              <w:rPr>
                <w:rFonts w:ascii="Times New Roman" w:eastAsia="Times New Roman" w:hAnsi="Times New Roman"/>
                <w:sz w:val="20"/>
                <w:szCs w:val="20"/>
                <w:lang w:eastAsia="ru-RU"/>
              </w:rPr>
            </w:pPr>
            <w:r w:rsidRPr="00982A48">
              <w:rPr>
                <w:rFonts w:ascii="Times New Roman" w:eastAsia="Times New Roman" w:hAnsi="Times New Roman"/>
                <w:sz w:val="20"/>
                <w:szCs w:val="20"/>
                <w:lang w:eastAsia="ru-RU"/>
              </w:rPr>
              <w:t>8 861,5</w:t>
            </w:r>
          </w:p>
        </w:tc>
        <w:tc>
          <w:tcPr>
            <w:tcW w:w="646" w:type="pct"/>
            <w:tcBorders>
              <w:top w:val="nil"/>
              <w:left w:val="nil"/>
              <w:bottom w:val="single" w:sz="4" w:space="0" w:color="auto"/>
              <w:right w:val="single" w:sz="4" w:space="0" w:color="auto"/>
            </w:tcBorders>
            <w:shd w:val="clear" w:color="000000" w:fill="FFFFFF"/>
            <w:vAlign w:val="center"/>
          </w:tcPr>
          <w:p w:rsidR="00CE452F" w:rsidRPr="00982A48" w:rsidRDefault="00982A48" w:rsidP="00CE452F">
            <w:pPr>
              <w:jc w:val="center"/>
              <w:rPr>
                <w:rFonts w:ascii="Times New Roman" w:eastAsia="Times New Roman" w:hAnsi="Times New Roman"/>
                <w:sz w:val="20"/>
                <w:szCs w:val="20"/>
                <w:lang w:eastAsia="ru-RU"/>
              </w:rPr>
            </w:pPr>
            <w:r w:rsidRPr="00982A48">
              <w:rPr>
                <w:rFonts w:ascii="Times New Roman" w:eastAsia="Times New Roman" w:hAnsi="Times New Roman"/>
                <w:sz w:val="20"/>
                <w:szCs w:val="20"/>
                <w:lang w:eastAsia="ru-RU"/>
              </w:rPr>
              <w:t>2 075,9</w:t>
            </w:r>
          </w:p>
        </w:tc>
        <w:tc>
          <w:tcPr>
            <w:tcW w:w="501" w:type="pct"/>
            <w:tcBorders>
              <w:top w:val="nil"/>
              <w:left w:val="nil"/>
              <w:bottom w:val="single" w:sz="4" w:space="0" w:color="auto"/>
              <w:right w:val="single" w:sz="4" w:space="0" w:color="auto"/>
            </w:tcBorders>
            <w:shd w:val="clear" w:color="000000" w:fill="FFFFFF"/>
            <w:vAlign w:val="center"/>
          </w:tcPr>
          <w:p w:rsidR="00CE452F" w:rsidRPr="00982A48" w:rsidRDefault="00982A48" w:rsidP="00CE452F">
            <w:pPr>
              <w:jc w:val="center"/>
              <w:rPr>
                <w:rFonts w:ascii="Times New Roman" w:eastAsia="Times New Roman" w:hAnsi="Times New Roman"/>
                <w:sz w:val="20"/>
                <w:szCs w:val="20"/>
                <w:lang w:eastAsia="ru-RU"/>
              </w:rPr>
            </w:pPr>
            <w:r w:rsidRPr="00982A48">
              <w:rPr>
                <w:rFonts w:ascii="Times New Roman" w:eastAsia="Times New Roman" w:hAnsi="Times New Roman"/>
                <w:sz w:val="20"/>
                <w:szCs w:val="20"/>
                <w:lang w:eastAsia="ru-RU"/>
              </w:rPr>
              <w:t>23,4</w:t>
            </w:r>
          </w:p>
        </w:tc>
        <w:tc>
          <w:tcPr>
            <w:tcW w:w="908" w:type="pct"/>
            <w:vMerge/>
            <w:tcBorders>
              <w:left w:val="nil"/>
              <w:bottom w:val="single" w:sz="4" w:space="0" w:color="auto"/>
              <w:right w:val="single" w:sz="4" w:space="0" w:color="auto"/>
            </w:tcBorders>
            <w:shd w:val="clear" w:color="000000" w:fill="FFFFFF"/>
          </w:tcPr>
          <w:p w:rsidR="00CE452F" w:rsidRPr="00F64009" w:rsidRDefault="00CE452F" w:rsidP="00CE452F">
            <w:pPr>
              <w:rPr>
                <w:rFonts w:ascii="Times New Roman" w:eastAsia="Times New Roman" w:hAnsi="Times New Roman"/>
                <w:sz w:val="20"/>
                <w:szCs w:val="20"/>
                <w:highlight w:val="yellow"/>
                <w:lang w:eastAsia="ru-RU"/>
              </w:rPr>
            </w:pPr>
          </w:p>
        </w:tc>
      </w:tr>
      <w:tr w:rsidR="00CE452F" w:rsidRPr="00F64009" w:rsidTr="004601CA">
        <w:trPr>
          <w:trHeight w:val="55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CE452F" w:rsidRPr="00F64009" w:rsidRDefault="00CE452F" w:rsidP="00CE452F">
            <w:pPr>
              <w:jc w:val="center"/>
              <w:rPr>
                <w:rFonts w:ascii="Times New Roman" w:eastAsia="Times New Roman" w:hAnsi="Times New Roman"/>
                <w:color w:val="000000"/>
                <w:sz w:val="20"/>
                <w:szCs w:val="20"/>
                <w:highlight w:val="yellow"/>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CE452F" w:rsidRPr="00163AAE" w:rsidRDefault="00CE452F" w:rsidP="00CE452F">
            <w:pPr>
              <w:rPr>
                <w:rFonts w:ascii="Times New Roman" w:eastAsia="Times New Roman" w:hAnsi="Times New Roman"/>
                <w:sz w:val="20"/>
                <w:szCs w:val="20"/>
                <w:lang w:eastAsia="ru-RU"/>
              </w:rPr>
            </w:pPr>
            <w:r w:rsidRPr="00163AAE">
              <w:rPr>
                <w:rFonts w:ascii="Times New Roman" w:eastAsia="Times New Roman" w:hAnsi="Times New Roman"/>
                <w:sz w:val="20"/>
                <w:szCs w:val="20"/>
                <w:lang w:eastAsia="ru-RU"/>
              </w:rPr>
              <w:t>федеральный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CE452F" w:rsidRPr="00163AAE" w:rsidRDefault="00CE452F" w:rsidP="00CE452F">
            <w:pPr>
              <w:jc w:val="center"/>
              <w:rPr>
                <w:rFonts w:ascii="Times New Roman" w:eastAsia="Times New Roman" w:hAnsi="Times New Roman"/>
                <w:sz w:val="20"/>
                <w:szCs w:val="20"/>
                <w:lang w:eastAsia="ru-RU"/>
              </w:rPr>
            </w:pPr>
            <w:r w:rsidRPr="00163AAE">
              <w:rPr>
                <w:rFonts w:ascii="Times New Roman" w:eastAsia="Times New Roman" w:hAnsi="Times New Roman"/>
                <w:sz w:val="20"/>
                <w:szCs w:val="20"/>
                <w:lang w:eastAsia="ru-RU"/>
              </w:rPr>
              <w:t>5 665,5</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CE452F" w:rsidRPr="00163AAE" w:rsidRDefault="00CE452F" w:rsidP="00CE452F">
            <w:pPr>
              <w:ind w:left="-109"/>
              <w:jc w:val="center"/>
              <w:rPr>
                <w:rFonts w:ascii="Times New Roman" w:eastAsia="Times New Roman" w:hAnsi="Times New Roman"/>
                <w:sz w:val="20"/>
                <w:szCs w:val="20"/>
                <w:lang w:eastAsia="ru-RU"/>
              </w:rPr>
            </w:pPr>
            <w:r w:rsidRPr="00163AAE">
              <w:rPr>
                <w:rFonts w:ascii="Times New Roman" w:eastAsia="Times New Roman" w:hAnsi="Times New Roman"/>
                <w:sz w:val="20"/>
                <w:szCs w:val="20"/>
                <w:lang w:eastAsia="ru-RU"/>
              </w:rPr>
              <w:t>5 665,5</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CE452F" w:rsidRPr="00163AAE" w:rsidRDefault="00163AAE" w:rsidP="00B1556F">
            <w:pPr>
              <w:jc w:val="center"/>
              <w:rPr>
                <w:rFonts w:ascii="Times New Roman" w:eastAsia="Times New Roman" w:hAnsi="Times New Roman"/>
                <w:sz w:val="20"/>
                <w:szCs w:val="20"/>
                <w:lang w:eastAsia="ru-RU"/>
              </w:rPr>
            </w:pPr>
            <w:r w:rsidRPr="00163AAE">
              <w:rPr>
                <w:rFonts w:ascii="Times New Roman" w:eastAsia="Times New Roman" w:hAnsi="Times New Roman"/>
                <w:sz w:val="20"/>
                <w:szCs w:val="20"/>
                <w:lang w:eastAsia="ru-RU"/>
              </w:rPr>
              <w:t>1 327,2</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CE452F" w:rsidRPr="00163AAE" w:rsidRDefault="00163AAE" w:rsidP="00CE452F">
            <w:pPr>
              <w:jc w:val="center"/>
              <w:rPr>
                <w:rFonts w:ascii="Times New Roman" w:eastAsia="Times New Roman" w:hAnsi="Times New Roman"/>
                <w:sz w:val="20"/>
                <w:szCs w:val="20"/>
                <w:lang w:eastAsia="ru-RU"/>
              </w:rPr>
            </w:pPr>
            <w:r w:rsidRPr="00163AAE">
              <w:rPr>
                <w:rFonts w:ascii="Times New Roman" w:eastAsia="Times New Roman" w:hAnsi="Times New Roman"/>
                <w:sz w:val="20"/>
                <w:szCs w:val="20"/>
                <w:lang w:eastAsia="ru-RU"/>
              </w:rPr>
              <w:t>23,4</w:t>
            </w:r>
          </w:p>
        </w:tc>
        <w:tc>
          <w:tcPr>
            <w:tcW w:w="908" w:type="pct"/>
            <w:vMerge/>
            <w:tcBorders>
              <w:top w:val="single" w:sz="4" w:space="0" w:color="auto"/>
              <w:left w:val="nil"/>
              <w:bottom w:val="single" w:sz="4" w:space="0" w:color="auto"/>
              <w:right w:val="single" w:sz="4" w:space="0" w:color="auto"/>
            </w:tcBorders>
            <w:shd w:val="clear" w:color="000000" w:fill="FFFFFF"/>
          </w:tcPr>
          <w:p w:rsidR="00CE452F" w:rsidRPr="00F64009" w:rsidRDefault="00CE452F" w:rsidP="00CE452F">
            <w:pPr>
              <w:rPr>
                <w:rFonts w:ascii="Times New Roman" w:eastAsia="Times New Roman" w:hAnsi="Times New Roman"/>
                <w:sz w:val="20"/>
                <w:szCs w:val="20"/>
                <w:highlight w:val="yellow"/>
                <w:lang w:eastAsia="ru-RU"/>
              </w:rPr>
            </w:pPr>
          </w:p>
        </w:tc>
      </w:tr>
      <w:tr w:rsidR="009865C0" w:rsidRPr="00F64009" w:rsidTr="00EA3040">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865C0" w:rsidRPr="003B0F02" w:rsidRDefault="009865C0" w:rsidP="00CE452F">
            <w:pPr>
              <w:jc w:val="center"/>
              <w:rPr>
                <w:rFonts w:ascii="Times New Roman" w:eastAsia="Times New Roman" w:hAnsi="Times New Roman"/>
                <w:color w:val="000000"/>
                <w:sz w:val="20"/>
                <w:szCs w:val="20"/>
                <w:lang w:eastAsia="ru-RU"/>
              </w:rPr>
            </w:pPr>
            <w:r w:rsidRPr="003B0F02">
              <w:rPr>
                <w:rFonts w:ascii="Times New Roman" w:eastAsia="Times New Roman" w:hAnsi="Times New Roman"/>
                <w:color w:val="000000"/>
                <w:sz w:val="20"/>
                <w:szCs w:val="20"/>
                <w:lang w:eastAsia="ru-RU"/>
              </w:rPr>
              <w:t>1.2.2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9865C0" w:rsidRPr="003B0F02" w:rsidRDefault="009357C6" w:rsidP="00CE452F">
            <w:pPr>
              <w:rPr>
                <w:rFonts w:ascii="Times New Roman" w:eastAsia="Times New Roman" w:hAnsi="Times New Roman"/>
                <w:sz w:val="20"/>
                <w:szCs w:val="20"/>
                <w:lang w:eastAsia="ru-RU"/>
              </w:rPr>
            </w:pPr>
            <w:r w:rsidRPr="003B0F02">
              <w:rPr>
                <w:rFonts w:ascii="Times New Roman" w:eastAsia="Times New Roman" w:hAnsi="Times New Roman"/>
                <w:sz w:val="20"/>
                <w:szCs w:val="20"/>
                <w:lang w:eastAsia="ru-RU"/>
              </w:rPr>
              <w:t xml:space="preserve">Парк на берегу </w:t>
            </w:r>
            <w:proofErr w:type="spellStart"/>
            <w:r w:rsidRPr="003B0F02">
              <w:rPr>
                <w:rFonts w:ascii="Times New Roman" w:eastAsia="Times New Roman" w:hAnsi="Times New Roman"/>
                <w:sz w:val="20"/>
                <w:szCs w:val="20"/>
                <w:lang w:eastAsia="ru-RU"/>
              </w:rPr>
              <w:t>р.Мега</w:t>
            </w:r>
            <w:proofErr w:type="spellEnd"/>
            <w:r w:rsidRPr="003B0F02">
              <w:rPr>
                <w:rFonts w:ascii="Times New Roman" w:eastAsia="Times New Roman" w:hAnsi="Times New Roman"/>
                <w:sz w:val="20"/>
                <w:szCs w:val="20"/>
                <w:lang w:eastAsia="ru-RU"/>
              </w:rPr>
              <w:t xml:space="preserve"> ("</w:t>
            </w:r>
            <w:proofErr w:type="spellStart"/>
            <w:r w:rsidRPr="003B0F02">
              <w:rPr>
                <w:rFonts w:ascii="Times New Roman" w:eastAsia="Times New Roman" w:hAnsi="Times New Roman"/>
                <w:sz w:val="20"/>
                <w:szCs w:val="20"/>
                <w:lang w:eastAsia="ru-RU"/>
              </w:rPr>
              <w:t>Мега.Парк</w:t>
            </w:r>
            <w:proofErr w:type="spellEnd"/>
            <w:r w:rsidRPr="003B0F02">
              <w:rPr>
                <w:rFonts w:ascii="Times New Roman" w:eastAsia="Times New Roman" w:hAnsi="Times New Roman"/>
                <w:sz w:val="20"/>
                <w:szCs w:val="20"/>
                <w:lang w:eastAsia="ru-RU"/>
              </w:rPr>
              <w:t xml:space="preserve">") в </w:t>
            </w:r>
            <w:proofErr w:type="spellStart"/>
            <w:r w:rsidRPr="003B0F02">
              <w:rPr>
                <w:rFonts w:ascii="Times New Roman" w:eastAsia="Times New Roman" w:hAnsi="Times New Roman"/>
                <w:sz w:val="20"/>
                <w:szCs w:val="20"/>
                <w:lang w:eastAsia="ru-RU"/>
              </w:rPr>
              <w:t>г.Мегионе</w:t>
            </w:r>
            <w:proofErr w:type="spellEnd"/>
            <w:r w:rsidRPr="003B0F02">
              <w:rPr>
                <w:rFonts w:ascii="Times New Roman" w:eastAsia="Times New Roman" w:hAnsi="Times New Roman"/>
                <w:sz w:val="20"/>
                <w:szCs w:val="20"/>
                <w:lang w:eastAsia="ru-RU"/>
              </w:rPr>
              <w:t xml:space="preserve">  (средства местного бюджета)</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9865C0" w:rsidRPr="003B0F02" w:rsidRDefault="009357C6" w:rsidP="00CE452F">
            <w:pPr>
              <w:jc w:val="center"/>
              <w:rPr>
                <w:rFonts w:ascii="Times New Roman" w:eastAsia="Times New Roman" w:hAnsi="Times New Roman"/>
                <w:sz w:val="20"/>
                <w:szCs w:val="20"/>
                <w:lang w:eastAsia="ru-RU"/>
              </w:rPr>
            </w:pPr>
            <w:r w:rsidRPr="003B0F02">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9865C0" w:rsidRPr="003B0F02" w:rsidRDefault="009357C6" w:rsidP="00CE452F">
            <w:pPr>
              <w:ind w:left="-109"/>
              <w:jc w:val="center"/>
              <w:rPr>
                <w:rFonts w:ascii="Times New Roman" w:eastAsia="Times New Roman" w:hAnsi="Times New Roman"/>
                <w:sz w:val="20"/>
                <w:szCs w:val="20"/>
                <w:lang w:eastAsia="ru-RU"/>
              </w:rPr>
            </w:pPr>
            <w:r w:rsidRPr="003B0F02">
              <w:rPr>
                <w:rFonts w:ascii="Times New Roman" w:eastAsia="Times New Roman" w:hAnsi="Times New Roman"/>
                <w:sz w:val="20"/>
                <w:szCs w:val="20"/>
                <w:lang w:eastAsia="ru-RU"/>
              </w:rPr>
              <w:t>17 588,4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865C0" w:rsidRPr="003B0F02" w:rsidRDefault="009357C6" w:rsidP="00CE452F">
            <w:pPr>
              <w:jc w:val="center"/>
              <w:rPr>
                <w:rFonts w:ascii="Times New Roman" w:eastAsia="Times New Roman" w:hAnsi="Times New Roman"/>
                <w:sz w:val="20"/>
                <w:szCs w:val="20"/>
                <w:lang w:eastAsia="ru-RU"/>
              </w:rPr>
            </w:pPr>
            <w:r w:rsidRPr="003B0F02">
              <w:rPr>
                <w:rFonts w:ascii="Times New Roman" w:eastAsia="Times New Roman" w:hAnsi="Times New Roman"/>
                <w:sz w:val="20"/>
                <w:szCs w:val="20"/>
                <w:lang w:eastAsia="ru-RU"/>
              </w:rPr>
              <w:t>17 588,4</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9865C0" w:rsidRPr="003B0F02" w:rsidRDefault="009357C6" w:rsidP="00CE452F">
            <w:pPr>
              <w:jc w:val="center"/>
              <w:rPr>
                <w:rFonts w:ascii="Times New Roman" w:eastAsia="Times New Roman" w:hAnsi="Times New Roman"/>
                <w:sz w:val="20"/>
                <w:szCs w:val="20"/>
                <w:lang w:eastAsia="ru-RU"/>
              </w:rPr>
            </w:pPr>
            <w:r w:rsidRPr="003B0F02">
              <w:rPr>
                <w:rFonts w:ascii="Times New Roman" w:eastAsia="Times New Roman" w:hAnsi="Times New Roman"/>
                <w:sz w:val="20"/>
                <w:szCs w:val="20"/>
                <w:lang w:eastAsia="ru-RU"/>
              </w:rPr>
              <w:t>100,0</w:t>
            </w:r>
          </w:p>
        </w:tc>
        <w:tc>
          <w:tcPr>
            <w:tcW w:w="908" w:type="pct"/>
            <w:tcBorders>
              <w:top w:val="single" w:sz="4" w:space="0" w:color="auto"/>
              <w:left w:val="nil"/>
              <w:bottom w:val="single" w:sz="4" w:space="0" w:color="auto"/>
              <w:right w:val="single" w:sz="4" w:space="0" w:color="auto"/>
            </w:tcBorders>
            <w:shd w:val="clear" w:color="000000" w:fill="FFFFFF"/>
          </w:tcPr>
          <w:p w:rsidR="009865C0" w:rsidRPr="00F64009" w:rsidRDefault="009865C0" w:rsidP="00CE452F">
            <w:pPr>
              <w:rPr>
                <w:rFonts w:ascii="Times New Roman" w:eastAsia="Times New Roman" w:hAnsi="Times New Roman"/>
                <w:sz w:val="20"/>
                <w:szCs w:val="20"/>
                <w:highlight w:val="yellow"/>
                <w:lang w:eastAsia="ru-RU"/>
              </w:rPr>
            </w:pPr>
          </w:p>
        </w:tc>
      </w:tr>
    </w:tbl>
    <w:p w:rsidR="00EB1833" w:rsidRPr="00F64009" w:rsidRDefault="00EB1833" w:rsidP="00C1547C">
      <w:pPr>
        <w:shd w:val="clear" w:color="auto" w:fill="FFFFFF" w:themeFill="background1"/>
        <w:jc w:val="center"/>
        <w:rPr>
          <w:rFonts w:ascii="Times New Roman" w:eastAsia="Times New Roman" w:hAnsi="Times New Roman"/>
          <w:b/>
          <w:bCs/>
          <w:color w:val="000000"/>
          <w:highlight w:val="yellow"/>
          <w:lang w:eastAsia="ru-RU"/>
        </w:rPr>
      </w:pPr>
    </w:p>
    <w:p w:rsidR="004601CA" w:rsidRDefault="004601CA" w:rsidP="00C1547C">
      <w:pPr>
        <w:shd w:val="clear" w:color="auto" w:fill="FFFFFF" w:themeFill="background1"/>
        <w:jc w:val="center"/>
        <w:rPr>
          <w:rFonts w:ascii="Times New Roman" w:eastAsia="Times New Roman" w:hAnsi="Times New Roman"/>
          <w:b/>
          <w:bCs/>
          <w:color w:val="000000"/>
          <w:lang w:eastAsia="ru-RU"/>
        </w:rPr>
      </w:pPr>
    </w:p>
    <w:p w:rsidR="004601CA" w:rsidRDefault="004601CA" w:rsidP="00C1547C">
      <w:pPr>
        <w:shd w:val="clear" w:color="auto" w:fill="FFFFFF" w:themeFill="background1"/>
        <w:jc w:val="center"/>
        <w:rPr>
          <w:rFonts w:ascii="Times New Roman" w:eastAsia="Times New Roman" w:hAnsi="Times New Roman"/>
          <w:b/>
          <w:bCs/>
          <w:color w:val="000000"/>
          <w:lang w:eastAsia="ru-RU"/>
        </w:rPr>
      </w:pPr>
    </w:p>
    <w:p w:rsidR="004601CA" w:rsidRDefault="004601CA" w:rsidP="00C1547C">
      <w:pPr>
        <w:shd w:val="clear" w:color="auto" w:fill="FFFFFF" w:themeFill="background1"/>
        <w:jc w:val="center"/>
        <w:rPr>
          <w:rFonts w:ascii="Times New Roman" w:eastAsia="Times New Roman" w:hAnsi="Times New Roman"/>
          <w:b/>
          <w:bCs/>
          <w:color w:val="000000"/>
          <w:lang w:eastAsia="ru-RU"/>
        </w:rPr>
      </w:pPr>
    </w:p>
    <w:p w:rsidR="004601CA" w:rsidRDefault="004601CA" w:rsidP="00C1547C">
      <w:pPr>
        <w:shd w:val="clear" w:color="auto" w:fill="FFFFFF" w:themeFill="background1"/>
        <w:jc w:val="center"/>
        <w:rPr>
          <w:rFonts w:ascii="Times New Roman" w:eastAsia="Times New Roman" w:hAnsi="Times New Roman"/>
          <w:b/>
          <w:bCs/>
          <w:color w:val="000000"/>
          <w:lang w:eastAsia="ru-RU"/>
        </w:rPr>
      </w:pPr>
    </w:p>
    <w:p w:rsidR="004601CA" w:rsidRDefault="004601CA" w:rsidP="00C1547C">
      <w:pPr>
        <w:shd w:val="clear" w:color="auto" w:fill="FFFFFF" w:themeFill="background1"/>
        <w:jc w:val="center"/>
        <w:rPr>
          <w:rFonts w:ascii="Times New Roman" w:eastAsia="Times New Roman" w:hAnsi="Times New Roman"/>
          <w:b/>
          <w:bCs/>
          <w:color w:val="000000"/>
          <w:lang w:eastAsia="ru-RU"/>
        </w:rPr>
      </w:pPr>
    </w:p>
    <w:p w:rsidR="004601CA" w:rsidRDefault="004601CA" w:rsidP="00C1547C">
      <w:pPr>
        <w:shd w:val="clear" w:color="auto" w:fill="FFFFFF" w:themeFill="background1"/>
        <w:jc w:val="center"/>
        <w:rPr>
          <w:rFonts w:ascii="Times New Roman" w:eastAsia="Times New Roman" w:hAnsi="Times New Roman"/>
          <w:b/>
          <w:bCs/>
          <w:color w:val="000000"/>
          <w:lang w:eastAsia="ru-RU"/>
        </w:rPr>
      </w:pPr>
    </w:p>
    <w:p w:rsidR="00C1547C" w:rsidRPr="00DB3114" w:rsidRDefault="00C1547C" w:rsidP="00C1547C">
      <w:pPr>
        <w:shd w:val="clear" w:color="auto" w:fill="FFFFFF" w:themeFill="background1"/>
        <w:jc w:val="center"/>
        <w:rPr>
          <w:rFonts w:ascii="Times New Roman" w:eastAsia="Times New Roman" w:hAnsi="Times New Roman"/>
          <w:b/>
          <w:bCs/>
          <w:color w:val="000000"/>
          <w:lang w:eastAsia="ru-RU"/>
        </w:rPr>
      </w:pPr>
      <w:r w:rsidRPr="00DB3114">
        <w:rPr>
          <w:rFonts w:ascii="Times New Roman" w:eastAsia="Times New Roman" w:hAnsi="Times New Roman"/>
          <w:b/>
          <w:bCs/>
          <w:color w:val="000000"/>
          <w:lang w:eastAsia="ru-RU"/>
        </w:rPr>
        <w:t>24. Программа</w:t>
      </w:r>
    </w:p>
    <w:p w:rsidR="00C1547C" w:rsidRPr="00DB3114" w:rsidRDefault="00C1547C" w:rsidP="00C1547C">
      <w:pPr>
        <w:shd w:val="clear" w:color="auto" w:fill="FFFFFF" w:themeFill="background1"/>
        <w:jc w:val="center"/>
        <w:rPr>
          <w:rFonts w:ascii="Times New Roman" w:eastAsia="Times New Roman" w:hAnsi="Times New Roman"/>
          <w:b/>
          <w:bCs/>
          <w:color w:val="000000"/>
          <w:lang w:eastAsia="ru-RU"/>
        </w:rPr>
      </w:pPr>
      <w:r w:rsidRPr="00DB3114">
        <w:rPr>
          <w:rFonts w:ascii="Times New Roman" w:eastAsia="Times New Roman" w:hAnsi="Times New Roman"/>
          <w:b/>
          <w:bCs/>
          <w:color w:val="000000"/>
          <w:lang w:eastAsia="ru-RU"/>
        </w:rPr>
        <w:t xml:space="preserve"> «Молодежная политика города Мегиона на период 2023-2025 годы»</w:t>
      </w:r>
    </w:p>
    <w:p w:rsidR="00C1547C" w:rsidRPr="00DB3114" w:rsidRDefault="00C1547C" w:rsidP="00C1547C">
      <w:pPr>
        <w:jc w:val="center"/>
        <w:rPr>
          <w:rFonts w:ascii="Times New Roman" w:eastAsia="Times New Roman" w:hAnsi="Times New Roman"/>
          <w:b/>
          <w:bCs/>
          <w:color w:val="000000"/>
          <w:lang w:eastAsia="ru-RU"/>
        </w:rPr>
      </w:pPr>
    </w:p>
    <w:p w:rsidR="00C1547C" w:rsidRPr="00DB3114" w:rsidRDefault="00C1547C" w:rsidP="00C1547C">
      <w:pPr>
        <w:ind w:firstLine="709"/>
        <w:jc w:val="both"/>
        <w:rPr>
          <w:rFonts w:ascii="Times New Roman" w:eastAsia="Times New Roman" w:hAnsi="Times New Roman"/>
          <w:bCs/>
          <w:color w:val="000000"/>
          <w:lang w:eastAsia="ru-RU"/>
        </w:rPr>
      </w:pPr>
      <w:r w:rsidRPr="00DB3114">
        <w:rPr>
          <w:rFonts w:ascii="Times New Roman" w:eastAsia="Times New Roman" w:hAnsi="Times New Roman"/>
          <w:bCs/>
          <w:lang w:eastAsia="ru-RU"/>
        </w:rPr>
        <w:t xml:space="preserve">Муниципальная программа «Молодежная политика города Мегиона на период 2023-2025 годы» утверждена постановлением администрации города от 02.12.2022 №3132 (с изменениями) </w:t>
      </w:r>
      <w:r w:rsidRPr="00DB3114">
        <w:rPr>
          <w:rFonts w:ascii="Times New Roman" w:eastAsia="Times New Roman" w:hAnsi="Times New Roman"/>
          <w:bCs/>
          <w:color w:val="000000"/>
          <w:lang w:eastAsia="ru-RU"/>
        </w:rPr>
        <w:t>(далее муниципальная программа).</w:t>
      </w:r>
    </w:p>
    <w:p w:rsidR="00B52262" w:rsidRPr="00DB3114" w:rsidRDefault="00C1547C" w:rsidP="00B52262">
      <w:pPr>
        <w:ind w:firstLine="709"/>
        <w:jc w:val="both"/>
      </w:pPr>
      <w:r w:rsidRPr="00DB3114">
        <w:rPr>
          <w:rFonts w:ascii="Times New Roman" w:eastAsia="Times New Roman" w:hAnsi="Times New Roman"/>
          <w:bCs/>
          <w:color w:val="000000"/>
          <w:lang w:eastAsia="ru-RU"/>
        </w:rPr>
        <w:t>Текст муниципальной программы</w:t>
      </w:r>
      <w:r w:rsidRPr="00DB3114">
        <w:rPr>
          <w:rFonts w:ascii="Times New Roman" w:hAnsi="Times New Roman"/>
        </w:rPr>
        <w:t xml:space="preserve"> </w:t>
      </w:r>
      <w:r w:rsidRPr="00DB3114">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9" w:history="1">
        <w:r w:rsidRPr="00DB3114">
          <w:rPr>
            <w:rStyle w:val="aa"/>
            <w:rFonts w:ascii="Times New Roman" w:hAnsi="Times New Roman"/>
          </w:rPr>
          <w:t>https://admmegion.ru/programs/municipal/molpol2023-2025/</w:t>
        </w:r>
      </w:hyperlink>
      <w:r w:rsidRPr="00DB3114">
        <w:t>.</w:t>
      </w:r>
    </w:p>
    <w:p w:rsidR="00C1547C" w:rsidRPr="00DB3114" w:rsidRDefault="00C1547C" w:rsidP="00B52262">
      <w:pPr>
        <w:ind w:firstLine="709"/>
        <w:jc w:val="both"/>
        <w:rPr>
          <w:rFonts w:ascii="Times New Roman" w:eastAsia="Times New Roman" w:hAnsi="Times New Roman"/>
          <w:bCs/>
          <w:color w:val="000000" w:themeColor="text1"/>
          <w:lang w:eastAsia="ru-RU"/>
        </w:rPr>
      </w:pPr>
      <w:r w:rsidRPr="00DB3114">
        <w:rPr>
          <w:rFonts w:ascii="Times New Roman" w:eastAsia="Times New Roman" w:hAnsi="Times New Roman"/>
          <w:bCs/>
          <w:color w:val="000000" w:themeColor="text1"/>
          <w:lang w:eastAsia="ru-RU"/>
        </w:rPr>
        <w:t>Ответственный исполнитель муниципальной программы - о</w:t>
      </w:r>
      <w:r w:rsidRPr="00DB3114">
        <w:rPr>
          <w:rFonts w:ascii="Times New Roman CYR" w:eastAsia="Times New Roman" w:hAnsi="Times New Roman CYR" w:cs="Times New Roman CYR"/>
          <w:lang w:eastAsia="ru-RU"/>
        </w:rPr>
        <w:t>тдел молодёжной политики администрации города Мегиона</w:t>
      </w:r>
      <w:r w:rsidRPr="00DB3114">
        <w:rPr>
          <w:rFonts w:ascii="Times New Roman" w:eastAsia="Times New Roman" w:hAnsi="Times New Roman"/>
          <w:bCs/>
          <w:color w:val="000000" w:themeColor="text1"/>
          <w:lang w:eastAsia="ru-RU"/>
        </w:rPr>
        <w:t>.</w:t>
      </w:r>
    </w:p>
    <w:p w:rsidR="00C1547C" w:rsidRPr="00DB3114" w:rsidRDefault="00C1547C" w:rsidP="00B52262">
      <w:pPr>
        <w:widowControl w:val="0"/>
        <w:autoSpaceDE w:val="0"/>
        <w:autoSpaceDN w:val="0"/>
        <w:adjustRightInd w:val="0"/>
        <w:ind w:firstLine="709"/>
        <w:jc w:val="both"/>
        <w:rPr>
          <w:rFonts w:ascii="Times New Roman" w:eastAsia="Times New Roman" w:hAnsi="Times New Roman"/>
          <w:bCs/>
          <w:color w:val="000000" w:themeColor="text1"/>
          <w:lang w:eastAsia="ru-RU"/>
        </w:rPr>
      </w:pPr>
      <w:r w:rsidRPr="00DB3114">
        <w:rPr>
          <w:rFonts w:ascii="Times New Roman" w:eastAsia="Times New Roman" w:hAnsi="Times New Roman"/>
          <w:bCs/>
          <w:color w:val="000000" w:themeColor="text1"/>
          <w:lang w:eastAsia="ru-RU"/>
        </w:rPr>
        <w:t>Соисполнители муниципальной программы - м</w:t>
      </w:r>
      <w:r w:rsidRPr="00DB3114">
        <w:rPr>
          <w:rFonts w:ascii="Times New Roman" w:eastAsia="Times New Roman" w:hAnsi="Times New Roman"/>
          <w:color w:val="000000"/>
          <w:lang w:eastAsia="ru-RU"/>
        </w:rPr>
        <w:t xml:space="preserve">униципальное автономное учреждение «Центр гражданского и патриотического воспитания имени Егора Ивановича Горбатова», департамент образования администрации города, </w:t>
      </w:r>
      <w:r w:rsidR="004A47EA" w:rsidRPr="00DB3114">
        <w:rPr>
          <w:rFonts w:ascii="Times New Roman" w:eastAsia="Times New Roman" w:hAnsi="Times New Roman"/>
          <w:bCs/>
          <w:color w:val="000000" w:themeColor="text1"/>
          <w:lang w:eastAsia="ru-RU"/>
        </w:rPr>
        <w:t>у</w:t>
      </w:r>
      <w:r w:rsidR="004A47EA" w:rsidRPr="00DB3114">
        <w:rPr>
          <w:rFonts w:ascii="Times New Roman" w:eastAsia="Times New Roman" w:hAnsi="Times New Roman"/>
          <w:lang w:eastAsia="ru-RU"/>
        </w:rPr>
        <w:t xml:space="preserve">чреждения подведомственные </w:t>
      </w:r>
      <w:r w:rsidR="004A47EA" w:rsidRPr="00DB3114">
        <w:rPr>
          <w:rFonts w:ascii="Times New Roman" w:eastAsia="Times New Roman" w:hAnsi="Times New Roman"/>
          <w:color w:val="000000"/>
          <w:lang w:eastAsia="ru-RU"/>
        </w:rPr>
        <w:t xml:space="preserve">управлению культуры </w:t>
      </w:r>
      <w:r w:rsidR="004A47EA" w:rsidRPr="00DB3114">
        <w:rPr>
          <w:rFonts w:ascii="Times New Roman" w:eastAsia="Times New Roman" w:hAnsi="Times New Roman"/>
          <w:lang w:eastAsia="ru-RU"/>
        </w:rPr>
        <w:t xml:space="preserve">администрации города, учреждения подведомственные </w:t>
      </w:r>
      <w:r w:rsidR="004A47EA" w:rsidRPr="00DB3114">
        <w:rPr>
          <w:rFonts w:ascii="Times New Roman" w:eastAsia="Times New Roman" w:hAnsi="Times New Roman"/>
          <w:color w:val="000000"/>
          <w:lang w:eastAsia="ru-RU"/>
        </w:rPr>
        <w:t>управлению</w:t>
      </w:r>
      <w:r w:rsidR="004A47EA" w:rsidRPr="00DB3114">
        <w:rPr>
          <w:rFonts w:ascii="Times New Roman" w:eastAsia="Times New Roman" w:hAnsi="Times New Roman"/>
          <w:lang w:eastAsia="ru-RU"/>
        </w:rPr>
        <w:t xml:space="preserve"> физической культуры и спорта администрации города</w:t>
      </w:r>
      <w:r w:rsidR="004A47EA" w:rsidRPr="00DB3114">
        <w:rPr>
          <w:rFonts w:ascii="Times New Roman" w:eastAsia="Times New Roman" w:hAnsi="Times New Roman"/>
          <w:bCs/>
          <w:color w:val="000000" w:themeColor="text1"/>
          <w:lang w:eastAsia="ru-RU"/>
        </w:rPr>
        <w:t>.</w:t>
      </w:r>
    </w:p>
    <w:p w:rsidR="00BC08CC" w:rsidRPr="00DB3114" w:rsidRDefault="00BC08CC" w:rsidP="00B52262">
      <w:pPr>
        <w:widowControl w:val="0"/>
        <w:autoSpaceDE w:val="0"/>
        <w:autoSpaceDN w:val="0"/>
        <w:adjustRightInd w:val="0"/>
        <w:ind w:firstLine="709"/>
        <w:jc w:val="both"/>
        <w:rPr>
          <w:rFonts w:ascii="Times New Roman" w:hAnsi="Times New Roman"/>
        </w:rPr>
      </w:pPr>
    </w:p>
    <w:p w:rsidR="00C1547C" w:rsidRPr="00DB3114" w:rsidRDefault="00C1547C" w:rsidP="00C1547C">
      <w:pPr>
        <w:widowControl w:val="0"/>
        <w:ind w:firstLine="709"/>
        <w:jc w:val="both"/>
        <w:rPr>
          <w:rFonts w:ascii="Times New Roman" w:hAnsi="Times New Roman"/>
          <w:b/>
        </w:rPr>
      </w:pPr>
      <w:r w:rsidRPr="00DB3114">
        <w:rPr>
          <w:rFonts w:ascii="Times New Roman" w:hAnsi="Times New Roman"/>
          <w:b/>
        </w:rPr>
        <w:t>Цел</w:t>
      </w:r>
      <w:r w:rsidR="004A47EA" w:rsidRPr="00DB3114">
        <w:rPr>
          <w:rFonts w:ascii="Times New Roman" w:hAnsi="Times New Roman"/>
          <w:b/>
        </w:rPr>
        <w:t>ью</w:t>
      </w:r>
      <w:r w:rsidRPr="00DB3114">
        <w:rPr>
          <w:rFonts w:ascii="Times New Roman" w:hAnsi="Times New Roman"/>
          <w:b/>
        </w:rPr>
        <w:t xml:space="preserve"> муниципальной программы явля</w:t>
      </w:r>
      <w:r w:rsidR="004A47EA" w:rsidRPr="00DB3114">
        <w:rPr>
          <w:rFonts w:ascii="Times New Roman" w:hAnsi="Times New Roman"/>
          <w:b/>
        </w:rPr>
        <w:t>е</w:t>
      </w:r>
      <w:r w:rsidRPr="00DB3114">
        <w:rPr>
          <w:rFonts w:ascii="Times New Roman" w:hAnsi="Times New Roman"/>
          <w:b/>
        </w:rPr>
        <w:t>тся:</w:t>
      </w:r>
    </w:p>
    <w:p w:rsidR="00C1547C" w:rsidRPr="00DB3114" w:rsidRDefault="004A47EA" w:rsidP="004A47EA">
      <w:pPr>
        <w:widowControl w:val="0"/>
        <w:autoSpaceDE w:val="0"/>
        <w:autoSpaceDN w:val="0"/>
        <w:adjustRightInd w:val="0"/>
        <w:ind w:right="-108" w:firstLine="708"/>
        <w:jc w:val="both"/>
        <w:rPr>
          <w:rFonts w:ascii="Times New Roman CYR" w:eastAsia="Times New Roman" w:hAnsi="Times New Roman CYR" w:cs="Times New Roman CYR"/>
          <w:lang w:eastAsia="ru-RU"/>
        </w:rPr>
      </w:pPr>
      <w:r w:rsidRPr="00DB3114">
        <w:rPr>
          <w:rFonts w:ascii="Times New Roman CYR" w:eastAsia="Times New Roman" w:hAnsi="Times New Roman CYR" w:cs="Times New Roman CYR"/>
          <w:lang w:eastAsia="ru-RU"/>
        </w:rPr>
        <w:t xml:space="preserve">Создание условий для реализации государственной молодежной политики на территории города Мегиона. </w:t>
      </w:r>
    </w:p>
    <w:p w:rsidR="004A47EA" w:rsidRPr="00DB3114" w:rsidRDefault="004A47EA" w:rsidP="004A47EA">
      <w:pPr>
        <w:widowControl w:val="0"/>
        <w:autoSpaceDE w:val="0"/>
        <w:autoSpaceDN w:val="0"/>
        <w:adjustRightInd w:val="0"/>
        <w:ind w:right="-108" w:firstLine="708"/>
        <w:jc w:val="both"/>
        <w:rPr>
          <w:rFonts w:ascii="Times New Roman" w:eastAsia="Times New Roman" w:hAnsi="Times New Roman"/>
          <w:lang w:eastAsia="ru-RU"/>
        </w:rPr>
      </w:pPr>
    </w:p>
    <w:p w:rsidR="00C1547C" w:rsidRPr="00DB3114" w:rsidRDefault="00C1547C" w:rsidP="00C1547C">
      <w:pPr>
        <w:pStyle w:val="a4"/>
        <w:ind w:firstLine="567"/>
        <w:jc w:val="both"/>
        <w:rPr>
          <w:b/>
          <w:sz w:val="24"/>
          <w:szCs w:val="24"/>
        </w:rPr>
      </w:pPr>
      <w:r w:rsidRPr="00DB3114">
        <w:rPr>
          <w:b/>
          <w:sz w:val="24"/>
          <w:szCs w:val="24"/>
        </w:rPr>
        <w:t xml:space="preserve">  Задачи муниципальной программы:</w:t>
      </w:r>
    </w:p>
    <w:p w:rsidR="004A47EA" w:rsidRPr="00DB3114" w:rsidRDefault="00C1547C" w:rsidP="00B52262">
      <w:pPr>
        <w:widowControl w:val="0"/>
        <w:autoSpaceDE w:val="0"/>
        <w:autoSpaceDN w:val="0"/>
        <w:adjustRightInd w:val="0"/>
        <w:ind w:firstLine="709"/>
        <w:jc w:val="both"/>
        <w:rPr>
          <w:rFonts w:ascii="Times New Roman" w:eastAsia="Times New Roman" w:hAnsi="Times New Roman"/>
          <w:color w:val="FF0000"/>
          <w:lang w:eastAsia="ru-RU"/>
        </w:rPr>
      </w:pPr>
      <w:r w:rsidRPr="00DB3114">
        <w:rPr>
          <w:rFonts w:ascii="Times New Roman" w:eastAsia="Times New Roman" w:hAnsi="Times New Roman"/>
          <w:lang w:eastAsia="ru-RU"/>
        </w:rPr>
        <w:t>1.</w:t>
      </w:r>
      <w:r w:rsidR="004A47EA" w:rsidRPr="00DB3114">
        <w:rPr>
          <w:rFonts w:ascii="Times New Roman" w:eastAsia="Calibri" w:hAnsi="Times New Roman"/>
        </w:rPr>
        <w:t xml:space="preserve"> Обеспечение эффективной системы социализации и самореализации молодежи, развитие ее потенциала.</w:t>
      </w:r>
    </w:p>
    <w:p w:rsidR="004A47EA" w:rsidRPr="00DB3114" w:rsidRDefault="00C1547C" w:rsidP="00B52262">
      <w:pPr>
        <w:widowControl w:val="0"/>
        <w:autoSpaceDE w:val="0"/>
        <w:autoSpaceDN w:val="0"/>
        <w:adjustRightInd w:val="0"/>
        <w:ind w:firstLine="709"/>
        <w:jc w:val="both"/>
        <w:rPr>
          <w:rFonts w:ascii="Calibri" w:eastAsia="Calibri" w:hAnsi="Calibri"/>
        </w:rPr>
      </w:pPr>
      <w:r w:rsidRPr="00DB3114">
        <w:rPr>
          <w:rFonts w:ascii="Times New Roman" w:eastAsia="Times New Roman" w:hAnsi="Times New Roman"/>
          <w:lang w:eastAsia="ru-RU"/>
        </w:rPr>
        <w:t>2.</w:t>
      </w:r>
      <w:r w:rsidR="004A47EA" w:rsidRPr="00DB3114">
        <w:rPr>
          <w:rFonts w:ascii="Times New Roman" w:eastAsia="Calibri" w:hAnsi="Times New Roman"/>
        </w:rPr>
        <w:t xml:space="preserve"> Создание условий и координацию работы по гражданскому и патриотическому воспитанию детей и молодежи.</w:t>
      </w:r>
    </w:p>
    <w:p w:rsidR="004A47EA" w:rsidRPr="00DB3114" w:rsidRDefault="00C1547C" w:rsidP="00B52262">
      <w:pPr>
        <w:widowControl w:val="0"/>
        <w:autoSpaceDE w:val="0"/>
        <w:autoSpaceDN w:val="0"/>
        <w:adjustRightInd w:val="0"/>
        <w:ind w:firstLine="709"/>
        <w:jc w:val="both"/>
        <w:rPr>
          <w:rFonts w:ascii="Times New Roman CYR" w:eastAsia="Times New Roman" w:hAnsi="Times New Roman CYR" w:cs="Times New Roman CYR"/>
          <w:color w:val="000000"/>
          <w:lang w:eastAsia="ru-RU"/>
        </w:rPr>
      </w:pPr>
      <w:r w:rsidRPr="00DB3114">
        <w:rPr>
          <w:rFonts w:ascii="Times New Roman" w:eastAsia="Calibri" w:hAnsi="Times New Roman"/>
        </w:rPr>
        <w:t>3.</w:t>
      </w:r>
      <w:r w:rsidR="004A47EA" w:rsidRPr="00DB3114">
        <w:rPr>
          <w:rFonts w:ascii="Times New Roman CYR" w:eastAsia="Times New Roman" w:hAnsi="Times New Roman CYR" w:cs="Times New Roman CYR"/>
          <w:color w:val="000000"/>
          <w:lang w:eastAsia="ru-RU"/>
        </w:rPr>
        <w:t xml:space="preserve"> Обеспечение эффективной системы организации занятости молодежи города Мегиона.</w:t>
      </w:r>
    </w:p>
    <w:p w:rsidR="00C1547C" w:rsidRPr="00F64009" w:rsidRDefault="00C1547C" w:rsidP="004A47EA">
      <w:pPr>
        <w:widowControl w:val="0"/>
        <w:autoSpaceDE w:val="0"/>
        <w:autoSpaceDN w:val="0"/>
        <w:adjustRightInd w:val="0"/>
        <w:jc w:val="both"/>
        <w:rPr>
          <w:rFonts w:ascii="Times New Roman" w:eastAsia="Times New Roman" w:hAnsi="Times New Roman"/>
          <w:highlight w:val="yellow"/>
          <w:lang w:eastAsia="ru-RU"/>
        </w:rPr>
      </w:pPr>
    </w:p>
    <w:p w:rsidR="00C1547C" w:rsidRPr="00DB3114" w:rsidRDefault="00C1547C" w:rsidP="00C1547C">
      <w:pPr>
        <w:ind w:firstLine="360"/>
        <w:jc w:val="both"/>
        <w:rPr>
          <w:rFonts w:ascii="Times New Roman" w:eastAsia="Times New Roman" w:hAnsi="Times New Roman"/>
          <w:lang w:eastAsia="ru-RU"/>
        </w:rPr>
      </w:pPr>
      <w:r w:rsidRPr="00DB3114">
        <w:rPr>
          <w:rFonts w:ascii="Times New Roman" w:eastAsia="Times New Roman" w:hAnsi="Times New Roman"/>
          <w:bCs/>
          <w:color w:val="000000"/>
          <w:sz w:val="20"/>
          <w:szCs w:val="20"/>
          <w:lang w:eastAsia="ru-RU"/>
        </w:rPr>
        <w:lastRenderedPageBreak/>
        <w:t xml:space="preserve">       </w:t>
      </w:r>
      <w:r w:rsidRPr="00DB3114">
        <w:rPr>
          <w:rFonts w:ascii="Times New Roman" w:hAnsi="Times New Roman"/>
          <w:bCs/>
        </w:rPr>
        <w:t xml:space="preserve">Уточненный объем бюджетных ассигнований составляет </w:t>
      </w:r>
      <w:r w:rsidR="004A47EA" w:rsidRPr="00DB3114">
        <w:rPr>
          <w:rFonts w:ascii="Times New Roman" w:hAnsi="Times New Roman"/>
          <w:bCs/>
        </w:rPr>
        <w:t>51</w:t>
      </w:r>
      <w:r w:rsidR="00B65787" w:rsidRPr="00DB3114">
        <w:rPr>
          <w:rFonts w:ascii="Times New Roman" w:hAnsi="Times New Roman"/>
          <w:bCs/>
        </w:rPr>
        <w:t> 402,8</w:t>
      </w:r>
      <w:r w:rsidRPr="00DB3114">
        <w:rPr>
          <w:rFonts w:ascii="Times New Roman" w:hAnsi="Times New Roman"/>
        </w:rPr>
        <w:t xml:space="preserve"> тыс. рублей, </w:t>
      </w:r>
      <w:r w:rsidRPr="00DB3114">
        <w:rPr>
          <w:rFonts w:ascii="Times New Roman" w:hAnsi="Times New Roman"/>
          <w:bCs/>
        </w:rPr>
        <w:t xml:space="preserve">исполнено </w:t>
      </w:r>
      <w:r w:rsidR="00DB3114" w:rsidRPr="00DB3114">
        <w:rPr>
          <w:rFonts w:ascii="Times New Roman" w:hAnsi="Times New Roman"/>
          <w:bCs/>
        </w:rPr>
        <w:t>42 077,2</w:t>
      </w:r>
      <w:r w:rsidR="00DB6C63" w:rsidRPr="00DB3114">
        <w:rPr>
          <w:rFonts w:ascii="Times New Roman" w:hAnsi="Times New Roman"/>
          <w:bCs/>
        </w:rPr>
        <w:t xml:space="preserve"> ты</w:t>
      </w:r>
      <w:r w:rsidRPr="00DB3114">
        <w:rPr>
          <w:rFonts w:ascii="Times New Roman" w:eastAsia="Calibri" w:hAnsi="Times New Roman"/>
        </w:rPr>
        <w:t>с. рублей</w:t>
      </w:r>
      <w:r w:rsidRPr="00DB3114">
        <w:rPr>
          <w:rFonts w:ascii="Times New Roman" w:hAnsi="Times New Roman"/>
          <w:bCs/>
        </w:rPr>
        <w:t>, или</w:t>
      </w:r>
      <w:r w:rsidR="00DB3114" w:rsidRPr="00DB3114">
        <w:rPr>
          <w:rFonts w:ascii="Times New Roman" w:hAnsi="Times New Roman"/>
          <w:bCs/>
        </w:rPr>
        <w:t xml:space="preserve"> 8</w:t>
      </w:r>
      <w:r w:rsidR="00B65787" w:rsidRPr="00DB3114">
        <w:rPr>
          <w:rFonts w:ascii="Times New Roman" w:hAnsi="Times New Roman"/>
          <w:bCs/>
        </w:rPr>
        <w:t>1,</w:t>
      </w:r>
      <w:r w:rsidR="00DB3114" w:rsidRPr="00DB3114">
        <w:rPr>
          <w:rFonts w:ascii="Times New Roman" w:hAnsi="Times New Roman"/>
          <w:bCs/>
        </w:rPr>
        <w:t>9</w:t>
      </w:r>
      <w:r w:rsidRPr="00DB3114">
        <w:rPr>
          <w:rFonts w:ascii="Times New Roman" w:hAnsi="Times New Roman"/>
          <w:bCs/>
        </w:rPr>
        <w:t>%, в том числе:</w:t>
      </w:r>
      <w:r w:rsidRPr="00DB3114">
        <w:rPr>
          <w:rFonts w:ascii="Times New Roman" w:eastAsia="Times New Roman" w:hAnsi="Times New Roman"/>
          <w:lang w:eastAsia="ru-RU"/>
        </w:rPr>
        <w:t xml:space="preserve">  </w:t>
      </w:r>
    </w:p>
    <w:p w:rsidR="00C1547C" w:rsidRPr="00DB3114" w:rsidRDefault="00C1547C" w:rsidP="00C1547C">
      <w:pPr>
        <w:ind w:left="360"/>
        <w:jc w:val="center"/>
        <w:rPr>
          <w:rFonts w:ascii="Times New Roman" w:hAnsi="Times New Roman"/>
          <w:bCs/>
          <w:sz w:val="20"/>
          <w:szCs w:val="20"/>
        </w:rPr>
      </w:pPr>
      <w:r w:rsidRPr="00DB3114">
        <w:rPr>
          <w:rFonts w:ascii="Times New Roman" w:eastAsia="Times New Roman" w:hAnsi="Times New Roman"/>
          <w:bCs/>
          <w:color w:val="000000"/>
          <w:sz w:val="20"/>
          <w:szCs w:val="20"/>
          <w:lang w:eastAsia="ru-RU"/>
        </w:rPr>
        <w:t xml:space="preserve">                                                                                                                                                           (тыс. рублей)</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30"/>
        <w:gridCol w:w="1418"/>
        <w:gridCol w:w="850"/>
      </w:tblGrid>
      <w:tr w:rsidR="00C1547C" w:rsidRPr="00DB3114" w:rsidTr="00BC08CC">
        <w:tc>
          <w:tcPr>
            <w:tcW w:w="568" w:type="dxa"/>
            <w:tcBorders>
              <w:top w:val="single" w:sz="4" w:space="0" w:color="auto"/>
              <w:left w:val="single" w:sz="4" w:space="0" w:color="auto"/>
              <w:right w:val="single" w:sz="4" w:space="0" w:color="auto"/>
            </w:tcBorders>
            <w:shd w:val="clear" w:color="000000" w:fill="FFFFFF"/>
            <w:vAlign w:val="center"/>
          </w:tcPr>
          <w:p w:rsidR="00C1547C" w:rsidRPr="00DB3114" w:rsidRDefault="00C1547C" w:rsidP="007B4CD7">
            <w:pPr>
              <w:ind w:left="-108"/>
              <w:jc w:val="center"/>
              <w:rPr>
                <w:rFonts w:ascii="Times New Roman" w:eastAsia="Times New Roman" w:hAnsi="Times New Roman"/>
                <w:color w:val="000000"/>
                <w:sz w:val="20"/>
                <w:szCs w:val="20"/>
                <w:lang w:eastAsia="ru-RU"/>
              </w:rPr>
            </w:pPr>
            <w:r w:rsidRPr="00DB3114">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C1547C" w:rsidRPr="00DB3114" w:rsidRDefault="00C1547C" w:rsidP="007B4CD7">
            <w:pPr>
              <w:jc w:val="center"/>
              <w:rPr>
                <w:rFonts w:ascii="Times New Roman" w:eastAsia="Times New Roman" w:hAnsi="Times New Roman"/>
                <w:color w:val="000000"/>
                <w:sz w:val="20"/>
                <w:szCs w:val="20"/>
                <w:lang w:eastAsia="ru-RU"/>
              </w:rPr>
            </w:pPr>
            <w:r w:rsidRPr="00DB3114">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C1547C" w:rsidRPr="00DB3114" w:rsidRDefault="00C1547C" w:rsidP="007B4CD7">
            <w:pPr>
              <w:jc w:val="center"/>
              <w:rPr>
                <w:rFonts w:ascii="Times New Roman" w:eastAsia="Times New Roman" w:hAnsi="Times New Roman"/>
                <w:sz w:val="20"/>
                <w:szCs w:val="20"/>
              </w:rPr>
            </w:pPr>
          </w:p>
          <w:p w:rsidR="00C1547C" w:rsidRPr="00DB3114" w:rsidRDefault="00C1547C" w:rsidP="007B4CD7">
            <w:pPr>
              <w:jc w:val="center"/>
              <w:rPr>
                <w:rFonts w:ascii="Times New Roman" w:eastAsia="Times New Roman" w:hAnsi="Times New Roman"/>
                <w:sz w:val="20"/>
                <w:szCs w:val="20"/>
                <w:lang w:eastAsia="ru-RU"/>
              </w:rPr>
            </w:pPr>
            <w:r w:rsidRPr="00DB3114">
              <w:rPr>
                <w:rFonts w:ascii="Times New Roman" w:hAnsi="Times New Roman"/>
                <w:sz w:val="20"/>
                <w:szCs w:val="20"/>
              </w:rPr>
              <w:t>Утверждено решением Думы         города Мегиона от 07.12.2022 №247</w:t>
            </w:r>
          </w:p>
        </w:tc>
        <w:tc>
          <w:tcPr>
            <w:tcW w:w="1730" w:type="dxa"/>
            <w:tcBorders>
              <w:top w:val="single" w:sz="4" w:space="0" w:color="auto"/>
              <w:left w:val="single" w:sz="4" w:space="0" w:color="auto"/>
              <w:bottom w:val="single" w:sz="4" w:space="0" w:color="auto"/>
              <w:right w:val="single" w:sz="4" w:space="0" w:color="auto"/>
            </w:tcBorders>
            <w:vAlign w:val="center"/>
          </w:tcPr>
          <w:p w:rsidR="00C1547C" w:rsidRPr="00DB3114" w:rsidRDefault="00C1547C" w:rsidP="00DB3114">
            <w:pPr>
              <w:jc w:val="center"/>
              <w:rPr>
                <w:rFonts w:ascii="Times New Roman" w:eastAsia="Times New Roman" w:hAnsi="Times New Roman"/>
                <w:sz w:val="20"/>
                <w:szCs w:val="20"/>
                <w:lang w:eastAsia="ru-RU"/>
              </w:rPr>
            </w:pPr>
            <w:r w:rsidRPr="00DB3114">
              <w:rPr>
                <w:rFonts w:ascii="Times New Roman" w:eastAsia="Times New Roman" w:hAnsi="Times New Roman"/>
                <w:sz w:val="20"/>
                <w:szCs w:val="20"/>
              </w:rPr>
              <w:t>Показатели сводной бюджетной росписи на 01.</w:t>
            </w:r>
            <w:r w:rsidR="00DB3114" w:rsidRPr="00DB3114">
              <w:rPr>
                <w:rFonts w:ascii="Times New Roman" w:eastAsia="Times New Roman" w:hAnsi="Times New Roman"/>
                <w:sz w:val="20"/>
                <w:szCs w:val="20"/>
              </w:rPr>
              <w:t>10</w:t>
            </w:r>
            <w:r w:rsidRPr="00DB3114">
              <w:rPr>
                <w:rFonts w:ascii="Times New Roman" w:eastAsia="Times New Roman"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C1547C" w:rsidRPr="00DB3114" w:rsidRDefault="00C1547C" w:rsidP="00DB3114">
            <w:pPr>
              <w:jc w:val="center"/>
              <w:rPr>
                <w:rFonts w:ascii="Times New Roman" w:eastAsia="Times New Roman" w:hAnsi="Times New Roman"/>
                <w:sz w:val="20"/>
                <w:szCs w:val="20"/>
                <w:lang w:eastAsia="ru-RU"/>
              </w:rPr>
            </w:pPr>
            <w:r w:rsidRPr="00DB3114">
              <w:rPr>
                <w:rFonts w:ascii="Times New Roman" w:eastAsia="Times New Roman" w:hAnsi="Times New Roman"/>
                <w:sz w:val="20"/>
                <w:szCs w:val="20"/>
              </w:rPr>
              <w:t>Исполнено на 01.</w:t>
            </w:r>
            <w:r w:rsidR="00DB3114" w:rsidRPr="00DB3114">
              <w:rPr>
                <w:rFonts w:ascii="Times New Roman" w:eastAsia="Times New Roman" w:hAnsi="Times New Roman"/>
                <w:sz w:val="20"/>
                <w:szCs w:val="20"/>
              </w:rPr>
              <w:t>10</w:t>
            </w:r>
            <w:r w:rsidRPr="00DB3114">
              <w:rPr>
                <w:rFonts w:ascii="Times New Roman" w:eastAsia="Times New Roman" w:hAnsi="Times New Roman"/>
                <w:sz w:val="20"/>
                <w:szCs w:val="20"/>
              </w:rPr>
              <w:t>.202</w:t>
            </w:r>
            <w:r w:rsidRPr="00DB3114">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C1547C" w:rsidRPr="00DB3114" w:rsidRDefault="00C1547C" w:rsidP="007B4CD7">
            <w:pPr>
              <w:ind w:left="-108"/>
              <w:jc w:val="center"/>
              <w:rPr>
                <w:rFonts w:ascii="Times New Roman" w:eastAsia="Times New Roman" w:hAnsi="Times New Roman"/>
                <w:color w:val="000000"/>
                <w:sz w:val="20"/>
                <w:szCs w:val="20"/>
                <w:lang w:eastAsia="ru-RU"/>
              </w:rPr>
            </w:pPr>
            <w:r w:rsidRPr="00DB3114">
              <w:rPr>
                <w:rFonts w:ascii="Times New Roman" w:eastAsia="Times New Roman" w:hAnsi="Times New Roman"/>
                <w:sz w:val="20"/>
                <w:szCs w:val="20"/>
              </w:rPr>
              <w:t>% исполнения</w:t>
            </w:r>
          </w:p>
        </w:tc>
      </w:tr>
      <w:tr w:rsidR="00C1547C" w:rsidRPr="00F64009" w:rsidTr="00BC08CC">
        <w:tc>
          <w:tcPr>
            <w:tcW w:w="568" w:type="dxa"/>
            <w:shd w:val="clear" w:color="auto" w:fill="auto"/>
            <w:vAlign w:val="center"/>
          </w:tcPr>
          <w:p w:rsidR="00C1547C" w:rsidRPr="00DB3114" w:rsidRDefault="00C1547C" w:rsidP="007B4CD7">
            <w:pPr>
              <w:jc w:val="center"/>
              <w:rPr>
                <w:rFonts w:ascii="Times New Roman" w:eastAsia="Times New Roman" w:hAnsi="Times New Roman"/>
                <w:sz w:val="16"/>
                <w:szCs w:val="16"/>
              </w:rPr>
            </w:pPr>
            <w:r w:rsidRPr="00DB3114">
              <w:rPr>
                <w:rFonts w:ascii="Times New Roman" w:eastAsia="Times New Roman" w:hAnsi="Times New Roman"/>
                <w:sz w:val="16"/>
                <w:szCs w:val="16"/>
              </w:rPr>
              <w:t>1</w:t>
            </w:r>
          </w:p>
        </w:tc>
        <w:tc>
          <w:tcPr>
            <w:tcW w:w="2976" w:type="dxa"/>
            <w:shd w:val="clear" w:color="auto" w:fill="auto"/>
            <w:vAlign w:val="center"/>
          </w:tcPr>
          <w:p w:rsidR="00C1547C" w:rsidRPr="00DB3114" w:rsidRDefault="00C1547C" w:rsidP="007B4CD7">
            <w:pPr>
              <w:jc w:val="center"/>
              <w:rPr>
                <w:rFonts w:ascii="Times New Roman" w:eastAsia="Times New Roman" w:hAnsi="Times New Roman"/>
                <w:sz w:val="16"/>
                <w:szCs w:val="16"/>
              </w:rPr>
            </w:pPr>
            <w:r w:rsidRPr="00DB3114">
              <w:rPr>
                <w:rFonts w:ascii="Times New Roman" w:eastAsia="Times New Roman" w:hAnsi="Times New Roman"/>
                <w:sz w:val="16"/>
                <w:szCs w:val="16"/>
              </w:rPr>
              <w:t>2</w:t>
            </w:r>
          </w:p>
        </w:tc>
        <w:tc>
          <w:tcPr>
            <w:tcW w:w="1985" w:type="dxa"/>
            <w:shd w:val="clear" w:color="auto" w:fill="auto"/>
            <w:vAlign w:val="center"/>
          </w:tcPr>
          <w:p w:rsidR="00C1547C" w:rsidRPr="00DB3114" w:rsidRDefault="00C1547C" w:rsidP="007B4CD7">
            <w:pPr>
              <w:jc w:val="center"/>
              <w:rPr>
                <w:rFonts w:ascii="Times New Roman" w:eastAsia="Times New Roman" w:hAnsi="Times New Roman"/>
                <w:sz w:val="16"/>
                <w:szCs w:val="16"/>
              </w:rPr>
            </w:pPr>
            <w:r w:rsidRPr="00DB3114">
              <w:rPr>
                <w:rFonts w:ascii="Times New Roman" w:eastAsia="Times New Roman" w:hAnsi="Times New Roman"/>
                <w:sz w:val="16"/>
                <w:szCs w:val="16"/>
              </w:rPr>
              <w:t>3</w:t>
            </w:r>
          </w:p>
        </w:tc>
        <w:tc>
          <w:tcPr>
            <w:tcW w:w="1730" w:type="dxa"/>
            <w:vAlign w:val="center"/>
          </w:tcPr>
          <w:p w:rsidR="00C1547C" w:rsidRPr="00DB3114" w:rsidRDefault="00C1547C" w:rsidP="007B4CD7">
            <w:pPr>
              <w:jc w:val="center"/>
              <w:rPr>
                <w:rFonts w:ascii="Times New Roman" w:eastAsia="Times New Roman" w:hAnsi="Times New Roman"/>
                <w:sz w:val="16"/>
                <w:szCs w:val="16"/>
              </w:rPr>
            </w:pPr>
            <w:r w:rsidRPr="00DB3114">
              <w:rPr>
                <w:rFonts w:ascii="Times New Roman" w:eastAsia="Times New Roman" w:hAnsi="Times New Roman"/>
                <w:sz w:val="16"/>
                <w:szCs w:val="16"/>
              </w:rPr>
              <w:t>4</w:t>
            </w:r>
          </w:p>
        </w:tc>
        <w:tc>
          <w:tcPr>
            <w:tcW w:w="1418" w:type="dxa"/>
          </w:tcPr>
          <w:p w:rsidR="00C1547C" w:rsidRPr="00DB3114" w:rsidRDefault="00C1547C" w:rsidP="007B4CD7">
            <w:pPr>
              <w:jc w:val="center"/>
              <w:rPr>
                <w:rFonts w:ascii="Times New Roman" w:eastAsia="Times New Roman" w:hAnsi="Times New Roman"/>
                <w:sz w:val="16"/>
                <w:szCs w:val="16"/>
              </w:rPr>
            </w:pPr>
            <w:r w:rsidRPr="00DB3114">
              <w:rPr>
                <w:rFonts w:ascii="Times New Roman" w:eastAsia="Times New Roman" w:hAnsi="Times New Roman"/>
                <w:sz w:val="16"/>
                <w:szCs w:val="16"/>
              </w:rPr>
              <w:t>5</w:t>
            </w:r>
          </w:p>
        </w:tc>
        <w:tc>
          <w:tcPr>
            <w:tcW w:w="850" w:type="dxa"/>
          </w:tcPr>
          <w:p w:rsidR="00C1547C" w:rsidRPr="00DB3114" w:rsidRDefault="00C1547C" w:rsidP="007B4CD7">
            <w:pPr>
              <w:jc w:val="center"/>
              <w:rPr>
                <w:rFonts w:ascii="Times New Roman" w:eastAsia="Times New Roman" w:hAnsi="Times New Roman"/>
                <w:sz w:val="16"/>
                <w:szCs w:val="16"/>
              </w:rPr>
            </w:pPr>
            <w:r w:rsidRPr="00DB3114">
              <w:rPr>
                <w:rFonts w:ascii="Times New Roman" w:eastAsia="Times New Roman" w:hAnsi="Times New Roman"/>
                <w:sz w:val="16"/>
                <w:szCs w:val="16"/>
              </w:rPr>
              <w:t>6</w:t>
            </w:r>
          </w:p>
        </w:tc>
      </w:tr>
      <w:tr w:rsidR="00C1547C" w:rsidRPr="00F64009" w:rsidTr="00BC08CC">
        <w:trPr>
          <w:trHeight w:val="185"/>
        </w:trPr>
        <w:tc>
          <w:tcPr>
            <w:tcW w:w="568" w:type="dxa"/>
            <w:shd w:val="clear" w:color="auto" w:fill="auto"/>
          </w:tcPr>
          <w:p w:rsidR="00C1547C" w:rsidRPr="00DB3114" w:rsidRDefault="00C1547C" w:rsidP="007B4CD7">
            <w:pPr>
              <w:jc w:val="both"/>
              <w:rPr>
                <w:rFonts w:ascii="Times New Roman" w:eastAsia="Times New Roman" w:hAnsi="Times New Roman"/>
                <w:sz w:val="20"/>
                <w:szCs w:val="20"/>
              </w:rPr>
            </w:pPr>
          </w:p>
        </w:tc>
        <w:tc>
          <w:tcPr>
            <w:tcW w:w="2976" w:type="dxa"/>
            <w:shd w:val="clear" w:color="auto" w:fill="auto"/>
            <w:vAlign w:val="center"/>
          </w:tcPr>
          <w:p w:rsidR="00C1547C" w:rsidRPr="00DB3114" w:rsidRDefault="00C1547C" w:rsidP="007B4CD7">
            <w:pPr>
              <w:rPr>
                <w:rFonts w:ascii="Times New Roman" w:eastAsia="Times New Roman" w:hAnsi="Times New Roman"/>
                <w:b/>
                <w:sz w:val="20"/>
                <w:szCs w:val="20"/>
              </w:rPr>
            </w:pPr>
            <w:r w:rsidRPr="00DB3114">
              <w:rPr>
                <w:rFonts w:ascii="Times New Roman" w:eastAsia="Times New Roman" w:hAnsi="Times New Roman"/>
                <w:b/>
                <w:sz w:val="20"/>
                <w:szCs w:val="20"/>
              </w:rPr>
              <w:t>Всего:</w:t>
            </w:r>
          </w:p>
        </w:tc>
        <w:tc>
          <w:tcPr>
            <w:tcW w:w="1985" w:type="dxa"/>
            <w:shd w:val="clear" w:color="auto" w:fill="auto"/>
            <w:vAlign w:val="center"/>
          </w:tcPr>
          <w:p w:rsidR="00C1547C" w:rsidRPr="00DB3114" w:rsidRDefault="004A47EA" w:rsidP="004A47EA">
            <w:pPr>
              <w:jc w:val="center"/>
              <w:rPr>
                <w:rFonts w:ascii="Times New Roman" w:eastAsia="Times New Roman" w:hAnsi="Times New Roman"/>
                <w:b/>
                <w:color w:val="000000"/>
                <w:sz w:val="20"/>
                <w:szCs w:val="20"/>
                <w:lang w:eastAsia="ru-RU"/>
              </w:rPr>
            </w:pPr>
            <w:r w:rsidRPr="00DB3114">
              <w:rPr>
                <w:rFonts w:ascii="Times New Roman" w:hAnsi="Times New Roman"/>
                <w:b/>
                <w:bCs/>
                <w:sz w:val="20"/>
                <w:szCs w:val="20"/>
              </w:rPr>
              <w:t>54 360,6</w:t>
            </w:r>
          </w:p>
        </w:tc>
        <w:tc>
          <w:tcPr>
            <w:tcW w:w="1730" w:type="dxa"/>
            <w:shd w:val="clear" w:color="auto" w:fill="auto"/>
            <w:vAlign w:val="center"/>
          </w:tcPr>
          <w:p w:rsidR="00C1547C" w:rsidRPr="00DB3114" w:rsidRDefault="00DB6C63" w:rsidP="00B65787">
            <w:pPr>
              <w:jc w:val="center"/>
              <w:rPr>
                <w:rFonts w:ascii="Times New Roman" w:eastAsia="Times New Roman" w:hAnsi="Times New Roman"/>
                <w:b/>
                <w:color w:val="000000"/>
                <w:sz w:val="20"/>
                <w:szCs w:val="20"/>
                <w:lang w:eastAsia="ru-RU"/>
              </w:rPr>
            </w:pPr>
            <w:r w:rsidRPr="00DB3114">
              <w:rPr>
                <w:rFonts w:ascii="Times New Roman" w:eastAsia="Times New Roman" w:hAnsi="Times New Roman"/>
                <w:b/>
                <w:color w:val="000000"/>
                <w:sz w:val="20"/>
                <w:szCs w:val="20"/>
                <w:lang w:eastAsia="ru-RU"/>
              </w:rPr>
              <w:t>51 </w:t>
            </w:r>
            <w:r w:rsidR="00B65787" w:rsidRPr="00DB3114">
              <w:rPr>
                <w:rFonts w:ascii="Times New Roman" w:eastAsia="Times New Roman" w:hAnsi="Times New Roman"/>
                <w:b/>
                <w:color w:val="000000"/>
                <w:sz w:val="20"/>
                <w:szCs w:val="20"/>
                <w:lang w:eastAsia="ru-RU"/>
              </w:rPr>
              <w:t>4</w:t>
            </w:r>
            <w:r w:rsidRPr="00DB3114">
              <w:rPr>
                <w:rFonts w:ascii="Times New Roman" w:eastAsia="Times New Roman" w:hAnsi="Times New Roman"/>
                <w:b/>
                <w:color w:val="000000"/>
                <w:sz w:val="20"/>
                <w:szCs w:val="20"/>
                <w:lang w:eastAsia="ru-RU"/>
              </w:rPr>
              <w:t>02,8</w:t>
            </w:r>
          </w:p>
        </w:tc>
        <w:tc>
          <w:tcPr>
            <w:tcW w:w="1418" w:type="dxa"/>
          </w:tcPr>
          <w:p w:rsidR="00C1547C" w:rsidRPr="00DB3114" w:rsidRDefault="00DB3114" w:rsidP="00DB3114">
            <w:pPr>
              <w:jc w:val="center"/>
              <w:rPr>
                <w:rFonts w:ascii="Times New Roman" w:eastAsia="Times New Roman" w:hAnsi="Times New Roman"/>
                <w:b/>
                <w:color w:val="000000"/>
                <w:sz w:val="20"/>
                <w:szCs w:val="20"/>
                <w:lang w:eastAsia="ru-RU"/>
              </w:rPr>
            </w:pPr>
            <w:r w:rsidRPr="00DB3114">
              <w:rPr>
                <w:rFonts w:ascii="Times New Roman" w:eastAsia="Times New Roman" w:hAnsi="Times New Roman"/>
                <w:b/>
                <w:color w:val="000000"/>
                <w:sz w:val="20"/>
                <w:szCs w:val="20"/>
                <w:lang w:eastAsia="ru-RU"/>
              </w:rPr>
              <w:t>42 077,2</w:t>
            </w:r>
          </w:p>
        </w:tc>
        <w:tc>
          <w:tcPr>
            <w:tcW w:w="850" w:type="dxa"/>
          </w:tcPr>
          <w:p w:rsidR="00C1547C" w:rsidRPr="00DB3114" w:rsidRDefault="00DB3114" w:rsidP="00DB3114">
            <w:pPr>
              <w:jc w:val="center"/>
              <w:rPr>
                <w:rFonts w:ascii="Times New Roman" w:eastAsia="Times New Roman" w:hAnsi="Times New Roman"/>
                <w:b/>
                <w:color w:val="000000"/>
                <w:sz w:val="20"/>
                <w:szCs w:val="20"/>
                <w:lang w:eastAsia="ru-RU"/>
              </w:rPr>
            </w:pPr>
            <w:r w:rsidRPr="00DB3114">
              <w:rPr>
                <w:rFonts w:ascii="Times New Roman" w:eastAsia="Times New Roman" w:hAnsi="Times New Roman"/>
                <w:b/>
                <w:color w:val="000000"/>
                <w:sz w:val="20"/>
                <w:szCs w:val="20"/>
                <w:lang w:eastAsia="ru-RU"/>
              </w:rPr>
              <w:t>8</w:t>
            </w:r>
            <w:r w:rsidR="00B65787" w:rsidRPr="00DB3114">
              <w:rPr>
                <w:rFonts w:ascii="Times New Roman" w:eastAsia="Times New Roman" w:hAnsi="Times New Roman"/>
                <w:b/>
                <w:color w:val="000000"/>
                <w:sz w:val="20"/>
                <w:szCs w:val="20"/>
                <w:lang w:eastAsia="ru-RU"/>
              </w:rPr>
              <w:t>1,</w:t>
            </w:r>
            <w:r w:rsidRPr="00DB3114">
              <w:rPr>
                <w:rFonts w:ascii="Times New Roman" w:eastAsia="Times New Roman" w:hAnsi="Times New Roman"/>
                <w:b/>
                <w:color w:val="000000"/>
                <w:sz w:val="20"/>
                <w:szCs w:val="20"/>
                <w:lang w:eastAsia="ru-RU"/>
              </w:rPr>
              <w:t>9</w:t>
            </w:r>
          </w:p>
        </w:tc>
      </w:tr>
      <w:tr w:rsidR="00DB3114" w:rsidRPr="00F64009" w:rsidTr="00BC08CC">
        <w:trPr>
          <w:trHeight w:val="201"/>
        </w:trPr>
        <w:tc>
          <w:tcPr>
            <w:tcW w:w="568" w:type="dxa"/>
            <w:shd w:val="clear" w:color="auto" w:fill="auto"/>
            <w:vAlign w:val="center"/>
          </w:tcPr>
          <w:p w:rsidR="00DB3114" w:rsidRPr="00DB3114" w:rsidRDefault="00DB3114" w:rsidP="00DB3114">
            <w:pPr>
              <w:jc w:val="center"/>
              <w:rPr>
                <w:rFonts w:ascii="Times New Roman" w:eastAsia="Times New Roman" w:hAnsi="Times New Roman"/>
                <w:sz w:val="20"/>
                <w:szCs w:val="20"/>
              </w:rPr>
            </w:pPr>
            <w:r w:rsidRPr="00DB3114">
              <w:rPr>
                <w:rFonts w:ascii="Times New Roman" w:eastAsia="Times New Roman" w:hAnsi="Times New Roman"/>
                <w:sz w:val="20"/>
                <w:szCs w:val="20"/>
              </w:rPr>
              <w:t>1</w:t>
            </w:r>
          </w:p>
        </w:tc>
        <w:tc>
          <w:tcPr>
            <w:tcW w:w="2976" w:type="dxa"/>
            <w:shd w:val="clear" w:color="auto" w:fill="auto"/>
            <w:vAlign w:val="center"/>
          </w:tcPr>
          <w:p w:rsidR="00DB3114" w:rsidRPr="00DB3114" w:rsidRDefault="00DB3114" w:rsidP="00DB3114">
            <w:pPr>
              <w:rPr>
                <w:rFonts w:ascii="Times New Roman" w:eastAsia="Times New Roman" w:hAnsi="Times New Roman"/>
                <w:sz w:val="20"/>
                <w:szCs w:val="20"/>
              </w:rPr>
            </w:pPr>
            <w:r w:rsidRPr="00DB3114">
              <w:rPr>
                <w:rFonts w:ascii="Times New Roman" w:eastAsia="Times New Roman" w:hAnsi="Times New Roman"/>
                <w:sz w:val="20"/>
                <w:szCs w:val="20"/>
              </w:rPr>
              <w:t xml:space="preserve">местный бюджет </w:t>
            </w:r>
          </w:p>
        </w:tc>
        <w:tc>
          <w:tcPr>
            <w:tcW w:w="1985" w:type="dxa"/>
            <w:shd w:val="clear" w:color="auto" w:fill="auto"/>
            <w:vAlign w:val="center"/>
          </w:tcPr>
          <w:p w:rsidR="00DB3114" w:rsidRPr="00DB3114" w:rsidRDefault="00DB3114" w:rsidP="00DB3114">
            <w:pPr>
              <w:jc w:val="center"/>
              <w:rPr>
                <w:rFonts w:ascii="Times New Roman" w:eastAsia="Times New Roman" w:hAnsi="Times New Roman"/>
                <w:color w:val="000000"/>
                <w:sz w:val="20"/>
                <w:szCs w:val="20"/>
                <w:lang w:eastAsia="ru-RU"/>
              </w:rPr>
            </w:pPr>
            <w:r w:rsidRPr="00DB3114">
              <w:rPr>
                <w:rFonts w:ascii="Times New Roman" w:hAnsi="Times New Roman"/>
                <w:sz w:val="20"/>
                <w:szCs w:val="20"/>
              </w:rPr>
              <w:t>54 360,6</w:t>
            </w:r>
          </w:p>
        </w:tc>
        <w:tc>
          <w:tcPr>
            <w:tcW w:w="1730" w:type="dxa"/>
            <w:shd w:val="clear" w:color="auto" w:fill="auto"/>
          </w:tcPr>
          <w:p w:rsidR="00DB3114" w:rsidRPr="00DB3114" w:rsidRDefault="00DB3114" w:rsidP="00DB3114">
            <w:pPr>
              <w:jc w:val="center"/>
              <w:rPr>
                <w:rFonts w:ascii="Times New Roman" w:hAnsi="Times New Roman"/>
                <w:sz w:val="20"/>
                <w:szCs w:val="20"/>
              </w:rPr>
            </w:pPr>
            <w:r w:rsidRPr="00DB3114">
              <w:rPr>
                <w:rFonts w:ascii="Times New Roman" w:hAnsi="Times New Roman"/>
                <w:sz w:val="20"/>
                <w:szCs w:val="20"/>
              </w:rPr>
              <w:t>51 402,8</w:t>
            </w:r>
          </w:p>
        </w:tc>
        <w:tc>
          <w:tcPr>
            <w:tcW w:w="1418" w:type="dxa"/>
          </w:tcPr>
          <w:p w:rsidR="00DB3114" w:rsidRPr="00DB3114" w:rsidRDefault="00DB3114" w:rsidP="00DB3114">
            <w:pPr>
              <w:jc w:val="center"/>
              <w:rPr>
                <w:rFonts w:ascii="Times New Roman" w:eastAsia="Times New Roman" w:hAnsi="Times New Roman"/>
                <w:color w:val="000000"/>
                <w:sz w:val="20"/>
                <w:szCs w:val="20"/>
                <w:lang w:eastAsia="ru-RU"/>
              </w:rPr>
            </w:pPr>
            <w:r w:rsidRPr="00DB3114">
              <w:rPr>
                <w:rFonts w:ascii="Times New Roman" w:eastAsia="Times New Roman" w:hAnsi="Times New Roman"/>
                <w:color w:val="000000"/>
                <w:sz w:val="20"/>
                <w:szCs w:val="20"/>
                <w:lang w:eastAsia="ru-RU"/>
              </w:rPr>
              <w:t>42 077,2</w:t>
            </w:r>
          </w:p>
        </w:tc>
        <w:tc>
          <w:tcPr>
            <w:tcW w:w="850" w:type="dxa"/>
          </w:tcPr>
          <w:p w:rsidR="00DB3114" w:rsidRPr="00DB3114" w:rsidRDefault="00DB3114" w:rsidP="00DB3114">
            <w:pPr>
              <w:jc w:val="center"/>
              <w:rPr>
                <w:rFonts w:ascii="Times New Roman" w:eastAsia="Times New Roman" w:hAnsi="Times New Roman"/>
                <w:color w:val="000000"/>
                <w:sz w:val="20"/>
                <w:szCs w:val="20"/>
                <w:lang w:eastAsia="ru-RU"/>
              </w:rPr>
            </w:pPr>
            <w:r w:rsidRPr="00DB3114">
              <w:rPr>
                <w:rFonts w:ascii="Times New Roman" w:eastAsia="Times New Roman" w:hAnsi="Times New Roman"/>
                <w:color w:val="000000"/>
                <w:sz w:val="20"/>
                <w:szCs w:val="20"/>
                <w:lang w:eastAsia="ru-RU"/>
              </w:rPr>
              <w:t>81,9</w:t>
            </w:r>
          </w:p>
        </w:tc>
      </w:tr>
    </w:tbl>
    <w:p w:rsidR="00C1547C" w:rsidRPr="00F64009" w:rsidRDefault="00C1547C" w:rsidP="00C1547C">
      <w:pPr>
        <w:ind w:firstLine="708"/>
        <w:jc w:val="both"/>
        <w:rPr>
          <w:rFonts w:ascii="Times New Roman" w:hAnsi="Times New Roman"/>
          <w:highlight w:val="yellow"/>
          <w:lang w:val="en-US"/>
        </w:rPr>
      </w:pPr>
    </w:p>
    <w:p w:rsidR="00C1547C" w:rsidRPr="0085099E" w:rsidRDefault="00C1547C" w:rsidP="00C1547C">
      <w:pPr>
        <w:ind w:firstLine="708"/>
        <w:jc w:val="both"/>
        <w:rPr>
          <w:rFonts w:ascii="Times New Roman" w:hAnsi="Times New Roman"/>
        </w:rPr>
      </w:pPr>
      <w:r w:rsidRPr="0085099E">
        <w:rPr>
          <w:rFonts w:ascii="Times New Roman" w:hAnsi="Times New Roman"/>
        </w:rPr>
        <w:t xml:space="preserve">Удельный вес к общему объему расходов бюджета составляет </w:t>
      </w:r>
      <w:r w:rsidR="005E6F24" w:rsidRPr="0085099E">
        <w:rPr>
          <w:rFonts w:ascii="Times New Roman" w:hAnsi="Times New Roman"/>
        </w:rPr>
        <w:t>0,</w:t>
      </w:r>
      <w:r w:rsidR="00B65787" w:rsidRPr="0085099E">
        <w:rPr>
          <w:rFonts w:ascii="Times New Roman" w:hAnsi="Times New Roman"/>
        </w:rPr>
        <w:t>7</w:t>
      </w:r>
      <w:r w:rsidRPr="0085099E">
        <w:rPr>
          <w:rFonts w:ascii="Times New Roman" w:hAnsi="Times New Roman"/>
        </w:rPr>
        <w:t xml:space="preserve">% к плану и </w:t>
      </w:r>
      <w:r w:rsidR="005E6F24" w:rsidRPr="0085099E">
        <w:rPr>
          <w:rFonts w:ascii="Times New Roman" w:hAnsi="Times New Roman"/>
        </w:rPr>
        <w:t>0,</w:t>
      </w:r>
      <w:r w:rsidR="0085099E" w:rsidRPr="0085099E">
        <w:rPr>
          <w:rFonts w:ascii="Times New Roman" w:hAnsi="Times New Roman"/>
        </w:rPr>
        <w:t>8</w:t>
      </w:r>
      <w:r w:rsidRPr="0085099E">
        <w:rPr>
          <w:rFonts w:ascii="Times New Roman" w:hAnsi="Times New Roman"/>
        </w:rPr>
        <w:t>% к исполнению расходной части бюджета города.</w:t>
      </w:r>
    </w:p>
    <w:p w:rsidR="00C1547C" w:rsidRPr="00F64009" w:rsidRDefault="00C1547C" w:rsidP="00C1547C">
      <w:pPr>
        <w:tabs>
          <w:tab w:val="left" w:pos="538"/>
        </w:tabs>
        <w:ind w:firstLine="709"/>
        <w:jc w:val="both"/>
        <w:rPr>
          <w:rFonts w:ascii="Times New Roman" w:hAnsi="Times New Roman"/>
          <w:bCs/>
          <w:sz w:val="20"/>
          <w:szCs w:val="20"/>
          <w:highlight w:val="yellow"/>
        </w:rPr>
      </w:pPr>
    </w:p>
    <w:p w:rsidR="00C1547C" w:rsidRPr="008262A3" w:rsidRDefault="00C1547C" w:rsidP="00C1547C">
      <w:pPr>
        <w:ind w:firstLine="709"/>
        <w:jc w:val="center"/>
        <w:rPr>
          <w:rFonts w:ascii="Times New Roman" w:hAnsi="Times New Roman"/>
          <w:b/>
          <w:bCs/>
        </w:rPr>
      </w:pPr>
      <w:r w:rsidRPr="008262A3">
        <w:rPr>
          <w:rFonts w:ascii="Times New Roman" w:hAnsi="Times New Roman"/>
          <w:b/>
          <w:bCs/>
        </w:rPr>
        <w:t>В состав муниципальной программы входят 3 подпрограммы</w:t>
      </w:r>
    </w:p>
    <w:p w:rsidR="0029295F" w:rsidRPr="008262A3" w:rsidRDefault="0029295F" w:rsidP="0029295F">
      <w:pPr>
        <w:jc w:val="right"/>
        <w:rPr>
          <w:rFonts w:ascii="Times New Roman" w:eastAsia="Times New Roman" w:hAnsi="Times New Roman"/>
          <w:bCs/>
          <w:color w:val="000000"/>
          <w:lang w:eastAsia="ru-RU"/>
        </w:rPr>
      </w:pPr>
      <w:r w:rsidRPr="008262A3">
        <w:rPr>
          <w:rFonts w:ascii="Times New Roman" w:hAnsi="Times New Roman"/>
          <w:sz w:val="20"/>
          <w:szCs w:val="20"/>
        </w:rPr>
        <w:t xml:space="preserve"> (тыс.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1010"/>
        <w:gridCol w:w="1825"/>
      </w:tblGrid>
      <w:tr w:rsidR="0029295F" w:rsidRPr="00F64009" w:rsidTr="007B4CD7">
        <w:trPr>
          <w:jc w:val="center"/>
        </w:trPr>
        <w:tc>
          <w:tcPr>
            <w:tcW w:w="534" w:type="dxa"/>
            <w:tcBorders>
              <w:top w:val="single" w:sz="4" w:space="0" w:color="auto"/>
              <w:left w:val="single" w:sz="4" w:space="0" w:color="auto"/>
              <w:right w:val="single" w:sz="4" w:space="0" w:color="auto"/>
            </w:tcBorders>
            <w:shd w:val="clear" w:color="000000" w:fill="FFFFFF"/>
            <w:vAlign w:val="center"/>
          </w:tcPr>
          <w:p w:rsidR="0029295F" w:rsidRPr="008262A3" w:rsidRDefault="0029295F" w:rsidP="007B4CD7">
            <w:pPr>
              <w:ind w:left="-108"/>
              <w:jc w:val="center"/>
              <w:rPr>
                <w:rFonts w:ascii="Times New Roman" w:eastAsia="Times New Roman" w:hAnsi="Times New Roman"/>
                <w:color w:val="000000"/>
                <w:sz w:val="20"/>
                <w:szCs w:val="20"/>
                <w:lang w:eastAsia="ru-RU"/>
              </w:rPr>
            </w:pPr>
            <w:r w:rsidRPr="008262A3">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29295F" w:rsidRPr="008262A3" w:rsidRDefault="0029295F" w:rsidP="007B4CD7">
            <w:pPr>
              <w:jc w:val="center"/>
              <w:rPr>
                <w:rFonts w:ascii="Times New Roman" w:eastAsia="Times New Roman" w:hAnsi="Times New Roman"/>
                <w:color w:val="000000"/>
                <w:sz w:val="20"/>
                <w:szCs w:val="20"/>
                <w:lang w:eastAsia="ru-RU"/>
              </w:rPr>
            </w:pPr>
            <w:r w:rsidRPr="008262A3">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29295F" w:rsidRPr="008262A3" w:rsidRDefault="0029295F" w:rsidP="007B4CD7">
            <w:pPr>
              <w:jc w:val="center"/>
              <w:rPr>
                <w:rFonts w:ascii="Times New Roman" w:eastAsia="Times New Roman" w:hAnsi="Times New Roman"/>
                <w:sz w:val="20"/>
                <w:szCs w:val="20"/>
              </w:rPr>
            </w:pPr>
          </w:p>
          <w:p w:rsidR="0029295F" w:rsidRPr="008262A3" w:rsidRDefault="0029295F" w:rsidP="007B4CD7">
            <w:pPr>
              <w:jc w:val="center"/>
              <w:rPr>
                <w:rFonts w:ascii="Times New Roman" w:eastAsia="Times New Roman" w:hAnsi="Times New Roman"/>
                <w:sz w:val="20"/>
                <w:szCs w:val="20"/>
                <w:lang w:eastAsia="ru-RU"/>
              </w:rPr>
            </w:pPr>
            <w:r w:rsidRPr="008262A3">
              <w:rPr>
                <w:rFonts w:ascii="Times New Roman" w:hAnsi="Times New Roman"/>
                <w:sz w:val="20"/>
                <w:szCs w:val="20"/>
              </w:rPr>
              <w:t>Утверждено решением Думы         города Мегиона от 07.12.2022 №247</w:t>
            </w:r>
          </w:p>
        </w:tc>
        <w:tc>
          <w:tcPr>
            <w:tcW w:w="1276" w:type="dxa"/>
            <w:tcBorders>
              <w:top w:val="single" w:sz="4" w:space="0" w:color="auto"/>
              <w:left w:val="single" w:sz="4" w:space="0" w:color="auto"/>
              <w:bottom w:val="single" w:sz="4" w:space="0" w:color="auto"/>
              <w:right w:val="single" w:sz="4" w:space="0" w:color="auto"/>
            </w:tcBorders>
            <w:vAlign w:val="center"/>
          </w:tcPr>
          <w:p w:rsidR="0029295F" w:rsidRPr="008262A3" w:rsidRDefault="0029295F" w:rsidP="008262A3">
            <w:pPr>
              <w:jc w:val="center"/>
              <w:rPr>
                <w:rFonts w:ascii="Times New Roman" w:eastAsia="Times New Roman" w:hAnsi="Times New Roman"/>
                <w:sz w:val="20"/>
                <w:szCs w:val="20"/>
                <w:lang w:eastAsia="ru-RU"/>
              </w:rPr>
            </w:pPr>
            <w:r w:rsidRPr="008262A3">
              <w:rPr>
                <w:rFonts w:ascii="Times New Roman" w:eastAsia="Times New Roman" w:hAnsi="Times New Roman"/>
                <w:sz w:val="20"/>
                <w:szCs w:val="20"/>
              </w:rPr>
              <w:t>Показатели сводной бюджетной росписи на 01.</w:t>
            </w:r>
            <w:r w:rsidR="008262A3" w:rsidRPr="008262A3">
              <w:rPr>
                <w:rFonts w:ascii="Times New Roman" w:eastAsia="Times New Roman" w:hAnsi="Times New Roman"/>
                <w:sz w:val="20"/>
                <w:szCs w:val="20"/>
              </w:rPr>
              <w:t>10</w:t>
            </w:r>
            <w:r w:rsidRPr="008262A3">
              <w:rPr>
                <w:rFonts w:ascii="Times New Roman" w:eastAsia="Times New Roman" w:hAnsi="Times New Roman"/>
                <w:sz w:val="20"/>
                <w:szCs w:val="20"/>
              </w:rPr>
              <w:t>.2023</w:t>
            </w:r>
          </w:p>
        </w:tc>
        <w:tc>
          <w:tcPr>
            <w:tcW w:w="1525" w:type="dxa"/>
            <w:tcBorders>
              <w:top w:val="single" w:sz="4" w:space="0" w:color="auto"/>
              <w:left w:val="single" w:sz="4" w:space="0" w:color="auto"/>
              <w:bottom w:val="single" w:sz="4" w:space="0" w:color="auto"/>
              <w:right w:val="single" w:sz="4" w:space="0" w:color="auto"/>
            </w:tcBorders>
            <w:vAlign w:val="center"/>
          </w:tcPr>
          <w:p w:rsidR="0029295F" w:rsidRPr="008262A3" w:rsidRDefault="0029295F" w:rsidP="008262A3">
            <w:pPr>
              <w:jc w:val="center"/>
              <w:rPr>
                <w:rFonts w:ascii="Times New Roman" w:eastAsia="Times New Roman" w:hAnsi="Times New Roman"/>
                <w:sz w:val="20"/>
                <w:szCs w:val="20"/>
                <w:lang w:eastAsia="ru-RU"/>
              </w:rPr>
            </w:pPr>
            <w:r w:rsidRPr="008262A3">
              <w:rPr>
                <w:rFonts w:ascii="Times New Roman" w:eastAsia="Times New Roman" w:hAnsi="Times New Roman"/>
                <w:sz w:val="20"/>
                <w:szCs w:val="20"/>
              </w:rPr>
              <w:t>Исполнено на 01.</w:t>
            </w:r>
            <w:r w:rsidR="008262A3" w:rsidRPr="008262A3">
              <w:rPr>
                <w:rFonts w:ascii="Times New Roman" w:eastAsia="Times New Roman" w:hAnsi="Times New Roman"/>
                <w:sz w:val="20"/>
                <w:szCs w:val="20"/>
              </w:rPr>
              <w:t>10</w:t>
            </w:r>
            <w:r w:rsidRPr="008262A3">
              <w:rPr>
                <w:rFonts w:ascii="Times New Roman" w:eastAsia="Times New Roman" w:hAnsi="Times New Roman"/>
                <w:sz w:val="20"/>
                <w:szCs w:val="20"/>
              </w:rPr>
              <w:t>.202</w:t>
            </w:r>
            <w:r w:rsidRPr="008262A3">
              <w:rPr>
                <w:rFonts w:ascii="Times New Roman" w:eastAsia="Times New Roman" w:hAnsi="Times New Roman"/>
                <w:sz w:val="20"/>
                <w:szCs w:val="20"/>
                <w:lang w:val="en-US"/>
              </w:rPr>
              <w:t>3</w:t>
            </w:r>
          </w:p>
        </w:tc>
        <w:tc>
          <w:tcPr>
            <w:tcW w:w="1010" w:type="dxa"/>
            <w:tcBorders>
              <w:top w:val="single" w:sz="4" w:space="0" w:color="auto"/>
              <w:left w:val="single" w:sz="4" w:space="0" w:color="auto"/>
              <w:bottom w:val="single" w:sz="4" w:space="0" w:color="auto"/>
              <w:right w:val="single" w:sz="4" w:space="0" w:color="auto"/>
            </w:tcBorders>
            <w:vAlign w:val="center"/>
          </w:tcPr>
          <w:p w:rsidR="0029295F" w:rsidRPr="008262A3" w:rsidRDefault="0029295F" w:rsidP="007B4CD7">
            <w:pPr>
              <w:ind w:left="-108"/>
              <w:jc w:val="center"/>
              <w:rPr>
                <w:rFonts w:ascii="Times New Roman" w:eastAsia="Times New Roman" w:hAnsi="Times New Roman"/>
                <w:color w:val="000000"/>
                <w:sz w:val="20"/>
                <w:szCs w:val="20"/>
                <w:lang w:eastAsia="ru-RU"/>
              </w:rPr>
            </w:pPr>
            <w:r w:rsidRPr="008262A3">
              <w:rPr>
                <w:rFonts w:ascii="Times New Roman" w:eastAsia="Times New Roman" w:hAnsi="Times New Roman"/>
                <w:sz w:val="20"/>
                <w:szCs w:val="20"/>
              </w:rPr>
              <w:t>% исполнения</w:t>
            </w:r>
          </w:p>
        </w:tc>
        <w:tc>
          <w:tcPr>
            <w:tcW w:w="1825" w:type="dxa"/>
          </w:tcPr>
          <w:p w:rsidR="0029295F" w:rsidRPr="008262A3" w:rsidRDefault="0029295F" w:rsidP="007B4CD7">
            <w:pPr>
              <w:jc w:val="center"/>
              <w:rPr>
                <w:rFonts w:ascii="Times New Roman" w:eastAsia="Times New Roman" w:hAnsi="Times New Roman"/>
                <w:sz w:val="20"/>
                <w:szCs w:val="20"/>
              </w:rPr>
            </w:pPr>
          </w:p>
          <w:p w:rsidR="0029295F" w:rsidRPr="008262A3" w:rsidRDefault="0029295F" w:rsidP="007B4CD7">
            <w:pPr>
              <w:jc w:val="center"/>
              <w:rPr>
                <w:rFonts w:ascii="Times New Roman" w:eastAsia="Times New Roman" w:hAnsi="Times New Roman"/>
                <w:sz w:val="20"/>
                <w:szCs w:val="20"/>
              </w:rPr>
            </w:pPr>
          </w:p>
          <w:p w:rsidR="0029295F" w:rsidRPr="008262A3" w:rsidRDefault="0029295F" w:rsidP="007B4CD7">
            <w:pPr>
              <w:jc w:val="center"/>
              <w:rPr>
                <w:rFonts w:ascii="Times New Roman" w:eastAsia="Times New Roman" w:hAnsi="Times New Roman"/>
                <w:sz w:val="20"/>
                <w:szCs w:val="20"/>
              </w:rPr>
            </w:pPr>
          </w:p>
          <w:p w:rsidR="0029295F" w:rsidRPr="008262A3" w:rsidRDefault="0029295F" w:rsidP="007B4CD7">
            <w:pPr>
              <w:jc w:val="center"/>
              <w:rPr>
                <w:rFonts w:ascii="Times New Roman" w:eastAsia="Times New Roman" w:hAnsi="Times New Roman"/>
                <w:sz w:val="20"/>
                <w:szCs w:val="20"/>
              </w:rPr>
            </w:pPr>
          </w:p>
          <w:p w:rsidR="0029295F" w:rsidRPr="008262A3" w:rsidRDefault="0029295F" w:rsidP="007B4CD7">
            <w:pPr>
              <w:jc w:val="center"/>
              <w:rPr>
                <w:rFonts w:ascii="Times New Roman" w:eastAsia="Times New Roman" w:hAnsi="Times New Roman"/>
                <w:sz w:val="20"/>
                <w:szCs w:val="20"/>
              </w:rPr>
            </w:pPr>
            <w:r w:rsidRPr="008262A3">
              <w:rPr>
                <w:rFonts w:ascii="Times New Roman" w:eastAsia="Times New Roman" w:hAnsi="Times New Roman"/>
                <w:sz w:val="20"/>
                <w:szCs w:val="20"/>
              </w:rPr>
              <w:t xml:space="preserve">Причины неисполнения </w:t>
            </w:r>
          </w:p>
        </w:tc>
      </w:tr>
      <w:tr w:rsidR="0029295F" w:rsidRPr="00F64009" w:rsidTr="007B4CD7">
        <w:trPr>
          <w:jc w:val="center"/>
        </w:trPr>
        <w:tc>
          <w:tcPr>
            <w:tcW w:w="534" w:type="dxa"/>
          </w:tcPr>
          <w:p w:rsidR="0029295F" w:rsidRPr="008262A3" w:rsidRDefault="0029295F" w:rsidP="007B4CD7">
            <w:pPr>
              <w:jc w:val="center"/>
              <w:rPr>
                <w:rFonts w:ascii="Times New Roman" w:eastAsia="Times New Roman" w:hAnsi="Times New Roman"/>
                <w:bCs/>
                <w:sz w:val="16"/>
                <w:szCs w:val="16"/>
                <w:lang w:eastAsia="ru-RU"/>
              </w:rPr>
            </w:pPr>
            <w:r w:rsidRPr="008262A3">
              <w:rPr>
                <w:rFonts w:ascii="Times New Roman" w:eastAsia="Times New Roman" w:hAnsi="Times New Roman"/>
                <w:bCs/>
                <w:sz w:val="16"/>
                <w:szCs w:val="16"/>
                <w:lang w:eastAsia="ru-RU"/>
              </w:rPr>
              <w:t>1</w:t>
            </w:r>
          </w:p>
        </w:tc>
        <w:tc>
          <w:tcPr>
            <w:tcW w:w="2443" w:type="dxa"/>
          </w:tcPr>
          <w:p w:rsidR="0029295F" w:rsidRPr="008262A3" w:rsidRDefault="0029295F" w:rsidP="007B4CD7">
            <w:pPr>
              <w:jc w:val="center"/>
              <w:rPr>
                <w:rFonts w:ascii="Times New Roman" w:eastAsia="Times New Roman" w:hAnsi="Times New Roman"/>
                <w:bCs/>
                <w:sz w:val="16"/>
                <w:szCs w:val="16"/>
                <w:lang w:eastAsia="ru-RU"/>
              </w:rPr>
            </w:pPr>
            <w:r w:rsidRPr="008262A3">
              <w:rPr>
                <w:rFonts w:ascii="Times New Roman" w:eastAsia="Times New Roman" w:hAnsi="Times New Roman"/>
                <w:bCs/>
                <w:sz w:val="16"/>
                <w:szCs w:val="16"/>
                <w:lang w:eastAsia="ru-RU"/>
              </w:rPr>
              <w:t>2</w:t>
            </w:r>
          </w:p>
        </w:tc>
        <w:tc>
          <w:tcPr>
            <w:tcW w:w="1276" w:type="dxa"/>
          </w:tcPr>
          <w:p w:rsidR="0029295F" w:rsidRPr="008262A3" w:rsidRDefault="0029295F" w:rsidP="007B4CD7">
            <w:pPr>
              <w:jc w:val="center"/>
              <w:rPr>
                <w:rFonts w:ascii="Times New Roman" w:eastAsia="Times New Roman" w:hAnsi="Times New Roman"/>
                <w:bCs/>
                <w:sz w:val="16"/>
                <w:szCs w:val="16"/>
                <w:lang w:eastAsia="ru-RU"/>
              </w:rPr>
            </w:pPr>
            <w:r w:rsidRPr="008262A3">
              <w:rPr>
                <w:rFonts w:ascii="Times New Roman" w:eastAsia="Times New Roman" w:hAnsi="Times New Roman"/>
                <w:bCs/>
                <w:sz w:val="16"/>
                <w:szCs w:val="16"/>
                <w:lang w:eastAsia="ru-RU"/>
              </w:rPr>
              <w:t>3</w:t>
            </w:r>
          </w:p>
        </w:tc>
        <w:tc>
          <w:tcPr>
            <w:tcW w:w="1276" w:type="dxa"/>
          </w:tcPr>
          <w:p w:rsidR="0029295F" w:rsidRPr="008262A3" w:rsidRDefault="0029295F" w:rsidP="007B4CD7">
            <w:pPr>
              <w:jc w:val="center"/>
              <w:rPr>
                <w:rFonts w:ascii="Times New Roman" w:eastAsia="Times New Roman" w:hAnsi="Times New Roman"/>
                <w:bCs/>
                <w:sz w:val="16"/>
                <w:szCs w:val="16"/>
                <w:lang w:eastAsia="ru-RU"/>
              </w:rPr>
            </w:pPr>
            <w:r w:rsidRPr="008262A3">
              <w:rPr>
                <w:rFonts w:ascii="Times New Roman" w:eastAsia="Times New Roman" w:hAnsi="Times New Roman"/>
                <w:bCs/>
                <w:sz w:val="16"/>
                <w:szCs w:val="16"/>
                <w:lang w:eastAsia="ru-RU"/>
              </w:rPr>
              <w:t>4</w:t>
            </w:r>
          </w:p>
        </w:tc>
        <w:tc>
          <w:tcPr>
            <w:tcW w:w="1525" w:type="dxa"/>
          </w:tcPr>
          <w:p w:rsidR="0029295F" w:rsidRPr="008262A3" w:rsidRDefault="0029295F" w:rsidP="007B4CD7">
            <w:pPr>
              <w:jc w:val="center"/>
              <w:rPr>
                <w:rFonts w:ascii="Times New Roman" w:eastAsia="Times New Roman" w:hAnsi="Times New Roman"/>
                <w:bCs/>
                <w:sz w:val="16"/>
                <w:szCs w:val="16"/>
                <w:lang w:eastAsia="ru-RU"/>
              </w:rPr>
            </w:pPr>
            <w:r w:rsidRPr="008262A3">
              <w:rPr>
                <w:rFonts w:ascii="Times New Roman" w:eastAsia="Times New Roman" w:hAnsi="Times New Roman"/>
                <w:bCs/>
                <w:sz w:val="16"/>
                <w:szCs w:val="16"/>
                <w:lang w:eastAsia="ru-RU"/>
              </w:rPr>
              <w:t>5</w:t>
            </w:r>
          </w:p>
        </w:tc>
        <w:tc>
          <w:tcPr>
            <w:tcW w:w="1010" w:type="dxa"/>
          </w:tcPr>
          <w:p w:rsidR="0029295F" w:rsidRPr="008262A3" w:rsidRDefault="0029295F" w:rsidP="007B4CD7">
            <w:pPr>
              <w:jc w:val="center"/>
              <w:rPr>
                <w:rFonts w:ascii="Times New Roman" w:eastAsia="Times New Roman" w:hAnsi="Times New Roman"/>
                <w:bCs/>
                <w:sz w:val="16"/>
                <w:szCs w:val="16"/>
                <w:lang w:eastAsia="ru-RU"/>
              </w:rPr>
            </w:pPr>
            <w:r w:rsidRPr="008262A3">
              <w:rPr>
                <w:rFonts w:ascii="Times New Roman" w:eastAsia="Times New Roman" w:hAnsi="Times New Roman"/>
                <w:bCs/>
                <w:sz w:val="16"/>
                <w:szCs w:val="16"/>
                <w:lang w:eastAsia="ru-RU"/>
              </w:rPr>
              <w:t>6</w:t>
            </w:r>
          </w:p>
        </w:tc>
        <w:tc>
          <w:tcPr>
            <w:tcW w:w="1825" w:type="dxa"/>
          </w:tcPr>
          <w:p w:rsidR="0029295F" w:rsidRPr="00F64009" w:rsidRDefault="0029295F" w:rsidP="007B4CD7">
            <w:pPr>
              <w:jc w:val="center"/>
              <w:rPr>
                <w:rFonts w:ascii="Times New Roman" w:eastAsia="Times New Roman" w:hAnsi="Times New Roman"/>
                <w:bCs/>
                <w:sz w:val="16"/>
                <w:szCs w:val="16"/>
                <w:highlight w:val="yellow"/>
                <w:lang w:eastAsia="ru-RU"/>
              </w:rPr>
            </w:pPr>
            <w:r w:rsidRPr="009C16CC">
              <w:rPr>
                <w:rFonts w:ascii="Times New Roman" w:eastAsia="Times New Roman" w:hAnsi="Times New Roman"/>
                <w:bCs/>
                <w:sz w:val="16"/>
                <w:szCs w:val="16"/>
                <w:lang w:eastAsia="ru-RU"/>
              </w:rPr>
              <w:t>7</w:t>
            </w:r>
          </w:p>
        </w:tc>
      </w:tr>
      <w:tr w:rsidR="00E9671B" w:rsidRPr="00F64009" w:rsidTr="00B5526C">
        <w:trPr>
          <w:jc w:val="center"/>
        </w:trPr>
        <w:tc>
          <w:tcPr>
            <w:tcW w:w="534" w:type="dxa"/>
          </w:tcPr>
          <w:p w:rsidR="00E9671B" w:rsidRPr="008262A3" w:rsidRDefault="00E9671B" w:rsidP="00E9671B">
            <w:pPr>
              <w:jc w:val="both"/>
              <w:rPr>
                <w:rFonts w:ascii="Times New Roman" w:eastAsia="Times New Roman" w:hAnsi="Times New Roman"/>
                <w:bCs/>
                <w:sz w:val="20"/>
                <w:szCs w:val="20"/>
                <w:lang w:eastAsia="ru-RU"/>
              </w:rPr>
            </w:pPr>
          </w:p>
        </w:tc>
        <w:tc>
          <w:tcPr>
            <w:tcW w:w="2443" w:type="dxa"/>
          </w:tcPr>
          <w:p w:rsidR="00E9671B" w:rsidRPr="008262A3" w:rsidRDefault="00E9671B" w:rsidP="00E9671B">
            <w:pPr>
              <w:jc w:val="both"/>
              <w:rPr>
                <w:rFonts w:ascii="Times New Roman" w:eastAsia="Times New Roman" w:hAnsi="Times New Roman"/>
                <w:b/>
                <w:bCs/>
                <w:sz w:val="20"/>
                <w:szCs w:val="20"/>
                <w:lang w:eastAsia="ru-RU"/>
              </w:rPr>
            </w:pPr>
            <w:r w:rsidRPr="008262A3">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E9671B" w:rsidRPr="008262A3" w:rsidRDefault="00E9671B" w:rsidP="00E9671B">
            <w:pPr>
              <w:jc w:val="center"/>
              <w:rPr>
                <w:rFonts w:ascii="Times New Roman" w:eastAsia="Times New Roman" w:hAnsi="Times New Roman"/>
                <w:b/>
                <w:color w:val="000000"/>
                <w:sz w:val="20"/>
                <w:szCs w:val="20"/>
                <w:lang w:eastAsia="ru-RU"/>
              </w:rPr>
            </w:pPr>
            <w:r w:rsidRPr="008262A3">
              <w:rPr>
                <w:rFonts w:ascii="Times New Roman" w:hAnsi="Times New Roman"/>
                <w:b/>
                <w:bCs/>
                <w:sz w:val="20"/>
                <w:szCs w:val="20"/>
              </w:rPr>
              <w:t>54 360,6</w:t>
            </w:r>
          </w:p>
        </w:tc>
        <w:tc>
          <w:tcPr>
            <w:tcW w:w="1276" w:type="dxa"/>
            <w:shd w:val="clear" w:color="auto" w:fill="auto"/>
            <w:vAlign w:val="center"/>
          </w:tcPr>
          <w:p w:rsidR="00E9671B" w:rsidRPr="008262A3" w:rsidRDefault="00E9671B" w:rsidP="00E9671B">
            <w:pPr>
              <w:jc w:val="center"/>
              <w:rPr>
                <w:rFonts w:ascii="Times New Roman" w:eastAsia="Times New Roman" w:hAnsi="Times New Roman"/>
                <w:b/>
                <w:color w:val="000000"/>
                <w:sz w:val="20"/>
                <w:szCs w:val="20"/>
                <w:lang w:eastAsia="ru-RU"/>
              </w:rPr>
            </w:pPr>
            <w:r w:rsidRPr="008262A3">
              <w:rPr>
                <w:rFonts w:ascii="Times New Roman" w:eastAsia="Times New Roman" w:hAnsi="Times New Roman"/>
                <w:b/>
                <w:color w:val="000000"/>
                <w:sz w:val="20"/>
                <w:szCs w:val="20"/>
                <w:lang w:eastAsia="ru-RU"/>
              </w:rPr>
              <w:t>51 402,8</w:t>
            </w:r>
          </w:p>
        </w:tc>
        <w:tc>
          <w:tcPr>
            <w:tcW w:w="1525" w:type="dxa"/>
          </w:tcPr>
          <w:p w:rsidR="00E9671B" w:rsidRPr="008262A3" w:rsidRDefault="00E9671B" w:rsidP="00E9671B">
            <w:pPr>
              <w:jc w:val="center"/>
              <w:rPr>
                <w:rFonts w:ascii="Times New Roman" w:eastAsia="Times New Roman" w:hAnsi="Times New Roman"/>
                <w:b/>
                <w:color w:val="000000"/>
                <w:sz w:val="20"/>
                <w:szCs w:val="20"/>
                <w:lang w:eastAsia="ru-RU"/>
              </w:rPr>
            </w:pPr>
          </w:p>
          <w:p w:rsidR="00E9671B" w:rsidRPr="008262A3" w:rsidRDefault="008262A3" w:rsidP="008262A3">
            <w:pPr>
              <w:jc w:val="center"/>
              <w:rPr>
                <w:rFonts w:ascii="Times New Roman" w:eastAsia="Times New Roman" w:hAnsi="Times New Roman"/>
                <w:b/>
                <w:color w:val="000000"/>
                <w:sz w:val="20"/>
                <w:szCs w:val="20"/>
                <w:lang w:eastAsia="ru-RU"/>
              </w:rPr>
            </w:pPr>
            <w:r w:rsidRPr="008262A3">
              <w:rPr>
                <w:rFonts w:ascii="Times New Roman" w:eastAsia="Times New Roman" w:hAnsi="Times New Roman"/>
                <w:b/>
                <w:color w:val="000000"/>
                <w:sz w:val="20"/>
                <w:szCs w:val="20"/>
                <w:lang w:eastAsia="ru-RU"/>
              </w:rPr>
              <w:t>42 077,2</w:t>
            </w:r>
          </w:p>
        </w:tc>
        <w:tc>
          <w:tcPr>
            <w:tcW w:w="1010" w:type="dxa"/>
          </w:tcPr>
          <w:p w:rsidR="00E9671B" w:rsidRPr="008262A3" w:rsidRDefault="00E9671B" w:rsidP="00E9671B">
            <w:pPr>
              <w:jc w:val="center"/>
              <w:rPr>
                <w:rFonts w:ascii="Times New Roman" w:eastAsia="Times New Roman" w:hAnsi="Times New Roman"/>
                <w:b/>
                <w:color w:val="000000"/>
                <w:sz w:val="20"/>
                <w:szCs w:val="20"/>
                <w:lang w:eastAsia="ru-RU"/>
              </w:rPr>
            </w:pPr>
          </w:p>
          <w:p w:rsidR="00E9671B" w:rsidRPr="008262A3" w:rsidRDefault="008262A3" w:rsidP="008262A3">
            <w:pPr>
              <w:jc w:val="center"/>
              <w:rPr>
                <w:rFonts w:ascii="Times New Roman" w:eastAsia="Times New Roman" w:hAnsi="Times New Roman"/>
                <w:b/>
                <w:color w:val="000000"/>
                <w:sz w:val="20"/>
                <w:szCs w:val="20"/>
                <w:lang w:eastAsia="ru-RU"/>
              </w:rPr>
            </w:pPr>
            <w:r w:rsidRPr="008262A3">
              <w:rPr>
                <w:rFonts w:ascii="Times New Roman" w:eastAsia="Times New Roman" w:hAnsi="Times New Roman"/>
                <w:b/>
                <w:color w:val="000000"/>
                <w:sz w:val="20"/>
                <w:szCs w:val="20"/>
                <w:lang w:eastAsia="ru-RU"/>
              </w:rPr>
              <w:t>81,9</w:t>
            </w:r>
          </w:p>
        </w:tc>
        <w:tc>
          <w:tcPr>
            <w:tcW w:w="1825" w:type="dxa"/>
            <w:vAlign w:val="center"/>
          </w:tcPr>
          <w:p w:rsidR="00E9671B" w:rsidRPr="00F64009" w:rsidRDefault="00E9671B" w:rsidP="00E9671B">
            <w:pPr>
              <w:jc w:val="center"/>
              <w:rPr>
                <w:rFonts w:ascii="Times New Roman" w:eastAsia="Times New Roman" w:hAnsi="Times New Roman"/>
                <w:b/>
                <w:color w:val="000000"/>
                <w:sz w:val="20"/>
                <w:szCs w:val="20"/>
                <w:highlight w:val="yellow"/>
                <w:lang w:eastAsia="ru-RU"/>
              </w:rPr>
            </w:pPr>
          </w:p>
        </w:tc>
      </w:tr>
      <w:tr w:rsidR="008262A3" w:rsidRPr="00F64009" w:rsidTr="00B5526C">
        <w:trPr>
          <w:trHeight w:val="298"/>
          <w:jc w:val="center"/>
        </w:trPr>
        <w:tc>
          <w:tcPr>
            <w:tcW w:w="534" w:type="dxa"/>
          </w:tcPr>
          <w:p w:rsidR="008262A3" w:rsidRPr="00F64009" w:rsidRDefault="008262A3" w:rsidP="008262A3">
            <w:pPr>
              <w:jc w:val="both"/>
              <w:rPr>
                <w:rFonts w:ascii="Times New Roman" w:eastAsia="Times New Roman" w:hAnsi="Times New Roman"/>
                <w:bCs/>
                <w:sz w:val="20"/>
                <w:szCs w:val="20"/>
                <w:highlight w:val="yellow"/>
                <w:lang w:eastAsia="ru-RU"/>
              </w:rPr>
            </w:pPr>
          </w:p>
        </w:tc>
        <w:tc>
          <w:tcPr>
            <w:tcW w:w="2443" w:type="dxa"/>
          </w:tcPr>
          <w:p w:rsidR="008262A3" w:rsidRPr="008262A3" w:rsidRDefault="008262A3" w:rsidP="008262A3">
            <w:pPr>
              <w:jc w:val="both"/>
              <w:rPr>
                <w:rFonts w:ascii="Times New Roman" w:eastAsia="Times New Roman" w:hAnsi="Times New Roman"/>
                <w:sz w:val="20"/>
                <w:szCs w:val="20"/>
                <w:lang w:eastAsia="ru-RU"/>
              </w:rPr>
            </w:pPr>
            <w:r w:rsidRPr="008262A3">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8262A3" w:rsidRPr="008262A3" w:rsidRDefault="008262A3" w:rsidP="008262A3">
            <w:pPr>
              <w:jc w:val="center"/>
              <w:rPr>
                <w:rFonts w:ascii="Times New Roman" w:eastAsia="Times New Roman" w:hAnsi="Times New Roman"/>
                <w:color w:val="000000"/>
                <w:sz w:val="20"/>
                <w:szCs w:val="20"/>
                <w:lang w:eastAsia="ru-RU"/>
              </w:rPr>
            </w:pPr>
            <w:r w:rsidRPr="008262A3">
              <w:rPr>
                <w:rFonts w:ascii="Times New Roman" w:hAnsi="Times New Roman"/>
                <w:sz w:val="20"/>
                <w:szCs w:val="20"/>
              </w:rPr>
              <w:t>54 360,6</w:t>
            </w:r>
          </w:p>
        </w:tc>
        <w:tc>
          <w:tcPr>
            <w:tcW w:w="1276" w:type="dxa"/>
            <w:shd w:val="clear" w:color="auto" w:fill="auto"/>
            <w:vAlign w:val="center"/>
          </w:tcPr>
          <w:p w:rsidR="008262A3" w:rsidRPr="008262A3" w:rsidRDefault="008262A3" w:rsidP="008262A3">
            <w:pPr>
              <w:jc w:val="center"/>
              <w:rPr>
                <w:rFonts w:ascii="Times New Roman" w:eastAsia="Times New Roman" w:hAnsi="Times New Roman"/>
                <w:color w:val="000000"/>
                <w:sz w:val="20"/>
                <w:szCs w:val="20"/>
                <w:lang w:eastAsia="ru-RU"/>
              </w:rPr>
            </w:pPr>
            <w:r w:rsidRPr="008262A3">
              <w:rPr>
                <w:rFonts w:ascii="Times New Roman" w:eastAsia="Times New Roman" w:hAnsi="Times New Roman"/>
                <w:color w:val="000000"/>
                <w:sz w:val="20"/>
                <w:szCs w:val="20"/>
                <w:lang w:eastAsia="ru-RU"/>
              </w:rPr>
              <w:t>51 402,8</w:t>
            </w:r>
          </w:p>
        </w:tc>
        <w:tc>
          <w:tcPr>
            <w:tcW w:w="1525" w:type="dxa"/>
          </w:tcPr>
          <w:p w:rsidR="008262A3" w:rsidRPr="008262A3" w:rsidRDefault="008262A3" w:rsidP="008262A3">
            <w:pPr>
              <w:jc w:val="center"/>
              <w:rPr>
                <w:rFonts w:ascii="Times New Roman" w:eastAsia="Times New Roman" w:hAnsi="Times New Roman"/>
                <w:color w:val="000000"/>
                <w:sz w:val="20"/>
                <w:szCs w:val="20"/>
                <w:lang w:eastAsia="ru-RU"/>
              </w:rPr>
            </w:pPr>
            <w:r w:rsidRPr="008262A3">
              <w:rPr>
                <w:rFonts w:ascii="Times New Roman" w:eastAsia="Times New Roman" w:hAnsi="Times New Roman"/>
                <w:color w:val="000000"/>
                <w:sz w:val="20"/>
                <w:szCs w:val="20"/>
                <w:lang w:eastAsia="ru-RU"/>
              </w:rPr>
              <w:t>42 077,2</w:t>
            </w:r>
          </w:p>
        </w:tc>
        <w:tc>
          <w:tcPr>
            <w:tcW w:w="1010" w:type="dxa"/>
          </w:tcPr>
          <w:p w:rsidR="008262A3" w:rsidRPr="008262A3" w:rsidRDefault="008262A3" w:rsidP="008262A3">
            <w:pPr>
              <w:jc w:val="center"/>
              <w:rPr>
                <w:rFonts w:ascii="Times New Roman" w:eastAsia="Times New Roman" w:hAnsi="Times New Roman"/>
                <w:color w:val="000000"/>
                <w:sz w:val="20"/>
                <w:szCs w:val="20"/>
                <w:lang w:eastAsia="ru-RU"/>
              </w:rPr>
            </w:pPr>
            <w:r w:rsidRPr="008262A3">
              <w:rPr>
                <w:rFonts w:ascii="Times New Roman" w:eastAsia="Times New Roman" w:hAnsi="Times New Roman"/>
                <w:color w:val="000000"/>
                <w:sz w:val="20"/>
                <w:szCs w:val="20"/>
                <w:lang w:eastAsia="ru-RU"/>
              </w:rPr>
              <w:t>81,9</w:t>
            </w:r>
          </w:p>
        </w:tc>
        <w:tc>
          <w:tcPr>
            <w:tcW w:w="1825" w:type="dxa"/>
            <w:vAlign w:val="center"/>
          </w:tcPr>
          <w:p w:rsidR="008262A3" w:rsidRPr="00F64009" w:rsidRDefault="008262A3" w:rsidP="008262A3">
            <w:pPr>
              <w:jc w:val="center"/>
              <w:rPr>
                <w:rFonts w:ascii="Times New Roman" w:eastAsia="Times New Roman" w:hAnsi="Times New Roman"/>
                <w:color w:val="000000"/>
                <w:sz w:val="20"/>
                <w:szCs w:val="20"/>
                <w:highlight w:val="yellow"/>
                <w:lang w:eastAsia="ru-RU"/>
              </w:rPr>
            </w:pPr>
          </w:p>
        </w:tc>
      </w:tr>
      <w:tr w:rsidR="0029295F" w:rsidRPr="00F64009" w:rsidTr="00B742CF">
        <w:trPr>
          <w:jc w:val="center"/>
        </w:trPr>
        <w:tc>
          <w:tcPr>
            <w:tcW w:w="534" w:type="dxa"/>
          </w:tcPr>
          <w:p w:rsidR="0029295F" w:rsidRPr="00B83C5F" w:rsidRDefault="0029295F" w:rsidP="0029295F">
            <w:pPr>
              <w:jc w:val="both"/>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1.</w:t>
            </w:r>
          </w:p>
        </w:tc>
        <w:tc>
          <w:tcPr>
            <w:tcW w:w="2443" w:type="dxa"/>
          </w:tcPr>
          <w:p w:rsidR="0029295F" w:rsidRPr="00B83C5F" w:rsidRDefault="0029295F" w:rsidP="0029295F">
            <w:pPr>
              <w:rPr>
                <w:rFonts w:ascii="Times New Roman" w:eastAsia="Times New Roman" w:hAnsi="Times New Roman"/>
                <w:bCs/>
                <w:sz w:val="20"/>
                <w:szCs w:val="20"/>
                <w:u w:val="single"/>
                <w:lang w:eastAsia="ru-RU"/>
              </w:rPr>
            </w:pPr>
            <w:r w:rsidRPr="00B83C5F">
              <w:rPr>
                <w:rFonts w:ascii="Times New Roman" w:eastAsia="Times New Roman" w:hAnsi="Times New Roman"/>
                <w:bCs/>
                <w:sz w:val="20"/>
                <w:szCs w:val="20"/>
                <w:u w:val="single"/>
                <w:lang w:eastAsia="ru-RU"/>
              </w:rPr>
              <w:t xml:space="preserve">Подпрограмма </w:t>
            </w:r>
            <w:r w:rsidRPr="00B83C5F">
              <w:rPr>
                <w:rFonts w:ascii="Times New Roman" w:eastAsia="Times New Roman" w:hAnsi="Times New Roman"/>
                <w:bCs/>
                <w:sz w:val="20"/>
                <w:szCs w:val="20"/>
                <w:u w:val="single"/>
                <w:lang w:val="en-US" w:eastAsia="ru-RU"/>
              </w:rPr>
              <w:t>I</w:t>
            </w:r>
            <w:r w:rsidRPr="00B83C5F">
              <w:rPr>
                <w:rFonts w:ascii="Times New Roman" w:eastAsia="Times New Roman" w:hAnsi="Times New Roman"/>
                <w:bCs/>
                <w:sz w:val="20"/>
                <w:szCs w:val="20"/>
                <w:u w:val="single"/>
                <w:lang w:eastAsia="ru-RU"/>
              </w:rPr>
              <w:t xml:space="preserve"> </w:t>
            </w:r>
            <w:r w:rsidRPr="00B83C5F">
              <w:rPr>
                <w:rFonts w:ascii="Times New Roman" w:hAnsi="Times New Roman"/>
                <w:color w:val="000000" w:themeColor="text1"/>
                <w:sz w:val="20"/>
                <w:szCs w:val="20"/>
                <w:u w:val="single"/>
              </w:rPr>
              <w:t xml:space="preserve">«Развитие молодежной политики в городе Мегионе» </w:t>
            </w:r>
            <w:r w:rsidRPr="00B83C5F">
              <w:rPr>
                <w:rFonts w:ascii="Times New Roman" w:eastAsia="Times New Roman" w:hAnsi="Times New Roman"/>
                <w:bCs/>
                <w:sz w:val="20"/>
                <w:szCs w:val="20"/>
                <w:u w:val="single"/>
                <w:lang w:eastAsia="ru-RU"/>
              </w:rPr>
              <w:t xml:space="preserve"> </w:t>
            </w:r>
            <w:r w:rsidR="00262125" w:rsidRPr="00B83C5F">
              <w:rPr>
                <w:rFonts w:ascii="Times New Roman" w:eastAsia="Times New Roman" w:hAnsi="Times New Roman"/>
                <w:bCs/>
                <w:sz w:val="20"/>
                <w:szCs w:val="20"/>
                <w:u w:val="single"/>
                <w:lang w:eastAsia="ru-RU"/>
              </w:rPr>
              <w:t>(</w:t>
            </w:r>
            <w:r w:rsidR="00262125" w:rsidRPr="00B83C5F">
              <w:rPr>
                <w:rFonts w:ascii="Times New Roman" w:eastAsia="Times New Roman" w:hAnsi="Times New Roman"/>
                <w:bCs/>
                <w:sz w:val="20"/>
                <w:szCs w:val="20"/>
                <w:lang w:eastAsia="ru-RU"/>
              </w:rPr>
              <w:t>местный бюджет)</w:t>
            </w:r>
            <w:r w:rsidR="00262125" w:rsidRPr="00B83C5F">
              <w:rPr>
                <w:rFonts w:ascii="Times New Roman" w:eastAsia="Times New Roman" w:hAnsi="Times New Roman"/>
                <w:bCs/>
                <w:sz w:val="20"/>
                <w:szCs w:val="20"/>
                <w:u w:val="single"/>
                <w:lang w:eastAsia="ru-RU"/>
              </w:rPr>
              <w:t xml:space="preserve"> </w:t>
            </w:r>
            <w:r w:rsidRPr="00B83C5F">
              <w:rPr>
                <w:rFonts w:ascii="Times New Roman" w:eastAsia="Times New Roman" w:hAnsi="Times New Roman"/>
                <w:bCs/>
                <w:sz w:val="20"/>
                <w:szCs w:val="20"/>
                <w:u w:val="single"/>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295F" w:rsidRPr="00B83C5F" w:rsidRDefault="0029295F" w:rsidP="0029295F">
            <w:pPr>
              <w:widowControl w:val="0"/>
              <w:jc w:val="center"/>
              <w:rPr>
                <w:rFonts w:ascii="Times New Roman" w:hAnsi="Times New Roman"/>
                <w:b/>
                <w:color w:val="000000" w:themeColor="text1"/>
                <w:sz w:val="20"/>
                <w:szCs w:val="20"/>
              </w:rPr>
            </w:pPr>
            <w:r w:rsidRPr="00B83C5F">
              <w:rPr>
                <w:rFonts w:ascii="Times New Roman" w:hAnsi="Times New Roman"/>
                <w:b/>
                <w:color w:val="000000" w:themeColor="text1"/>
                <w:sz w:val="20"/>
                <w:szCs w:val="20"/>
              </w:rPr>
              <w:t>300,0</w:t>
            </w:r>
          </w:p>
        </w:tc>
        <w:tc>
          <w:tcPr>
            <w:tcW w:w="1276" w:type="dxa"/>
            <w:vAlign w:val="center"/>
          </w:tcPr>
          <w:p w:rsidR="0029295F" w:rsidRPr="00B83C5F" w:rsidRDefault="00050F7E" w:rsidP="00050F7E">
            <w:pPr>
              <w:jc w:val="center"/>
              <w:rPr>
                <w:rFonts w:ascii="Times New Roman" w:eastAsia="Times New Roman" w:hAnsi="Times New Roman"/>
                <w:b/>
                <w:bCs/>
                <w:sz w:val="20"/>
                <w:szCs w:val="20"/>
                <w:lang w:eastAsia="ru-RU"/>
              </w:rPr>
            </w:pPr>
            <w:r w:rsidRPr="00B83C5F">
              <w:rPr>
                <w:rFonts w:ascii="Times New Roman" w:eastAsia="Times New Roman" w:hAnsi="Times New Roman"/>
                <w:b/>
                <w:bCs/>
                <w:sz w:val="20"/>
                <w:szCs w:val="20"/>
                <w:lang w:eastAsia="ru-RU"/>
              </w:rPr>
              <w:t>300,0</w:t>
            </w:r>
          </w:p>
        </w:tc>
        <w:tc>
          <w:tcPr>
            <w:tcW w:w="1525" w:type="dxa"/>
            <w:vAlign w:val="center"/>
          </w:tcPr>
          <w:p w:rsidR="00050F7E" w:rsidRPr="00B83C5F" w:rsidRDefault="00643BAD" w:rsidP="007607E8">
            <w:pPr>
              <w:jc w:val="center"/>
              <w:rPr>
                <w:rFonts w:ascii="Times New Roman" w:eastAsia="Times New Roman" w:hAnsi="Times New Roman"/>
                <w:b/>
                <w:bCs/>
                <w:sz w:val="20"/>
                <w:szCs w:val="20"/>
                <w:lang w:eastAsia="ru-RU"/>
              </w:rPr>
            </w:pPr>
            <w:r w:rsidRPr="00B83C5F">
              <w:rPr>
                <w:rFonts w:ascii="Times New Roman" w:eastAsia="Times New Roman" w:hAnsi="Times New Roman"/>
                <w:b/>
                <w:bCs/>
                <w:sz w:val="20"/>
                <w:szCs w:val="20"/>
                <w:lang w:eastAsia="ru-RU"/>
              </w:rPr>
              <w:t>2</w:t>
            </w:r>
            <w:r w:rsidR="007607E8" w:rsidRPr="00B83C5F">
              <w:rPr>
                <w:rFonts w:ascii="Times New Roman" w:eastAsia="Times New Roman" w:hAnsi="Times New Roman"/>
                <w:b/>
                <w:bCs/>
                <w:sz w:val="20"/>
                <w:szCs w:val="20"/>
                <w:lang w:eastAsia="ru-RU"/>
              </w:rPr>
              <w:t>98,6</w:t>
            </w:r>
          </w:p>
        </w:tc>
        <w:tc>
          <w:tcPr>
            <w:tcW w:w="1010" w:type="dxa"/>
            <w:vAlign w:val="center"/>
          </w:tcPr>
          <w:p w:rsidR="0029295F" w:rsidRPr="00B83C5F" w:rsidRDefault="007607E8" w:rsidP="007607E8">
            <w:pPr>
              <w:jc w:val="center"/>
              <w:rPr>
                <w:rFonts w:ascii="Times New Roman" w:eastAsia="Times New Roman" w:hAnsi="Times New Roman"/>
                <w:b/>
                <w:bCs/>
                <w:sz w:val="20"/>
                <w:szCs w:val="20"/>
                <w:lang w:eastAsia="ru-RU"/>
              </w:rPr>
            </w:pPr>
            <w:r w:rsidRPr="00B83C5F">
              <w:rPr>
                <w:rFonts w:ascii="Times New Roman" w:eastAsia="Times New Roman" w:hAnsi="Times New Roman"/>
                <w:b/>
                <w:bCs/>
                <w:sz w:val="20"/>
                <w:szCs w:val="20"/>
                <w:lang w:eastAsia="ru-RU"/>
              </w:rPr>
              <w:t>99,5</w:t>
            </w:r>
          </w:p>
        </w:tc>
        <w:tc>
          <w:tcPr>
            <w:tcW w:w="1825" w:type="dxa"/>
          </w:tcPr>
          <w:p w:rsidR="0029295F" w:rsidRPr="00F64009" w:rsidRDefault="0029295F" w:rsidP="0029295F">
            <w:pPr>
              <w:jc w:val="center"/>
              <w:rPr>
                <w:rFonts w:ascii="Times New Roman" w:eastAsia="Times New Roman" w:hAnsi="Times New Roman"/>
                <w:bCs/>
                <w:sz w:val="20"/>
                <w:szCs w:val="20"/>
                <w:highlight w:val="yellow"/>
                <w:lang w:eastAsia="ru-RU"/>
              </w:rPr>
            </w:pPr>
          </w:p>
        </w:tc>
      </w:tr>
      <w:tr w:rsidR="00B64CE5" w:rsidRPr="00F64009" w:rsidTr="000D5718">
        <w:trPr>
          <w:trHeight w:val="1272"/>
          <w:jc w:val="center"/>
        </w:trPr>
        <w:tc>
          <w:tcPr>
            <w:tcW w:w="2977" w:type="dxa"/>
            <w:gridSpan w:val="2"/>
          </w:tcPr>
          <w:p w:rsidR="00B64CE5" w:rsidRPr="00B83C5F" w:rsidRDefault="00B64CE5" w:rsidP="00B64CE5">
            <w:pP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основное мероприятие «Организация и проведение мероприятий творческой, спортивной, профилактической, гражданско-патриотической и добровольческой направленности городского уровня»</w:t>
            </w:r>
          </w:p>
        </w:tc>
        <w:tc>
          <w:tcPr>
            <w:tcW w:w="1276" w:type="dxa"/>
          </w:tcPr>
          <w:p w:rsidR="00B64CE5" w:rsidRPr="00B83C5F" w:rsidRDefault="00B64CE5" w:rsidP="00B64CE5">
            <w:pPr>
              <w:jc w:val="center"/>
              <w:rPr>
                <w:rFonts w:ascii="Times New Roman" w:eastAsia="Times New Roman" w:hAnsi="Times New Roman"/>
                <w:bCs/>
                <w:sz w:val="20"/>
                <w:szCs w:val="20"/>
                <w:lang w:eastAsia="ru-RU"/>
              </w:rPr>
            </w:pPr>
          </w:p>
          <w:p w:rsidR="00B64CE5" w:rsidRPr="00B83C5F" w:rsidRDefault="00B64CE5" w:rsidP="00B64CE5">
            <w:pPr>
              <w:jc w:val="center"/>
              <w:rPr>
                <w:rFonts w:ascii="Times New Roman" w:eastAsia="Times New Roman" w:hAnsi="Times New Roman"/>
                <w:bCs/>
                <w:sz w:val="20"/>
                <w:szCs w:val="20"/>
                <w:lang w:eastAsia="ru-RU"/>
              </w:rPr>
            </w:pPr>
          </w:p>
          <w:p w:rsidR="00B64CE5" w:rsidRPr="00B83C5F" w:rsidRDefault="00B64CE5" w:rsidP="00B64CE5">
            <w:pPr>
              <w:jc w:val="center"/>
              <w:rPr>
                <w:rFonts w:ascii="Times New Roman" w:eastAsia="Times New Roman" w:hAnsi="Times New Roman"/>
                <w:bCs/>
                <w:sz w:val="20"/>
                <w:szCs w:val="20"/>
                <w:lang w:eastAsia="ru-RU"/>
              </w:rPr>
            </w:pPr>
          </w:p>
          <w:p w:rsidR="00B64CE5" w:rsidRPr="00B83C5F" w:rsidRDefault="00B64CE5" w:rsidP="00B64CE5">
            <w:pPr>
              <w:jc w:val="cente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300,0</w:t>
            </w:r>
          </w:p>
        </w:tc>
        <w:tc>
          <w:tcPr>
            <w:tcW w:w="1276" w:type="dxa"/>
            <w:vAlign w:val="center"/>
          </w:tcPr>
          <w:p w:rsidR="00B64CE5" w:rsidRPr="00B83C5F" w:rsidRDefault="00B64CE5" w:rsidP="00B64CE5">
            <w:pPr>
              <w:jc w:val="cente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300,0</w:t>
            </w:r>
          </w:p>
        </w:tc>
        <w:tc>
          <w:tcPr>
            <w:tcW w:w="1525" w:type="dxa"/>
            <w:vAlign w:val="center"/>
          </w:tcPr>
          <w:p w:rsidR="00B64CE5" w:rsidRPr="00B83C5F" w:rsidRDefault="00B64CE5" w:rsidP="00B64CE5">
            <w:pPr>
              <w:jc w:val="cente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298,6</w:t>
            </w:r>
          </w:p>
        </w:tc>
        <w:tc>
          <w:tcPr>
            <w:tcW w:w="1010" w:type="dxa"/>
            <w:vAlign w:val="center"/>
          </w:tcPr>
          <w:p w:rsidR="00B64CE5" w:rsidRPr="00B83C5F" w:rsidRDefault="00B64CE5" w:rsidP="00B64CE5">
            <w:pPr>
              <w:jc w:val="cente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99,5</w:t>
            </w:r>
          </w:p>
        </w:tc>
        <w:tc>
          <w:tcPr>
            <w:tcW w:w="1825" w:type="dxa"/>
          </w:tcPr>
          <w:p w:rsidR="00B64CE5" w:rsidRPr="00F64009" w:rsidRDefault="00B64CE5" w:rsidP="00B64CE5">
            <w:pPr>
              <w:contextualSpacing/>
              <w:jc w:val="both"/>
              <w:rPr>
                <w:rFonts w:ascii="Times New Roman" w:eastAsia="Times New Roman" w:hAnsi="Times New Roman"/>
                <w:sz w:val="20"/>
                <w:szCs w:val="20"/>
                <w:highlight w:val="yellow"/>
                <w:lang w:eastAsia="ru-RU"/>
              </w:rPr>
            </w:pPr>
          </w:p>
        </w:tc>
      </w:tr>
      <w:tr w:rsidR="00CD0A35" w:rsidRPr="00F64009" w:rsidTr="00DD0DF8">
        <w:trPr>
          <w:jc w:val="center"/>
        </w:trPr>
        <w:tc>
          <w:tcPr>
            <w:tcW w:w="534" w:type="dxa"/>
          </w:tcPr>
          <w:p w:rsidR="00CD0A35" w:rsidRPr="00B83C5F" w:rsidRDefault="00CD0A35" w:rsidP="00CD0A35">
            <w:pPr>
              <w:jc w:val="center"/>
              <w:rPr>
                <w:rFonts w:ascii="Times New Roman" w:eastAsia="Times New Roman" w:hAnsi="Times New Roman"/>
                <w:b/>
                <w:bCs/>
                <w:sz w:val="20"/>
                <w:szCs w:val="20"/>
                <w:lang w:eastAsia="ru-RU"/>
              </w:rPr>
            </w:pPr>
            <w:r w:rsidRPr="00B83C5F">
              <w:rPr>
                <w:rFonts w:ascii="Times New Roman" w:eastAsia="Times New Roman" w:hAnsi="Times New Roman"/>
                <w:b/>
                <w:bCs/>
                <w:sz w:val="20"/>
                <w:szCs w:val="20"/>
                <w:lang w:eastAsia="ru-RU"/>
              </w:rPr>
              <w:t>2.</w:t>
            </w:r>
          </w:p>
        </w:tc>
        <w:tc>
          <w:tcPr>
            <w:tcW w:w="2443" w:type="dxa"/>
          </w:tcPr>
          <w:p w:rsidR="00CD0A35" w:rsidRPr="00B83C5F" w:rsidRDefault="00CD0A35" w:rsidP="00262125">
            <w:pPr>
              <w:rPr>
                <w:rFonts w:ascii="Times New Roman" w:eastAsia="Times New Roman" w:hAnsi="Times New Roman"/>
                <w:bCs/>
                <w:sz w:val="20"/>
                <w:szCs w:val="20"/>
                <w:u w:val="single"/>
                <w:lang w:eastAsia="ru-RU"/>
              </w:rPr>
            </w:pPr>
            <w:r w:rsidRPr="00B83C5F">
              <w:rPr>
                <w:rFonts w:ascii="Times New Roman" w:hAnsi="Times New Roman"/>
                <w:sz w:val="20"/>
                <w:szCs w:val="20"/>
                <w:u w:val="single"/>
              </w:rPr>
              <w:t xml:space="preserve">Подпрограмма </w:t>
            </w:r>
            <w:r w:rsidRPr="00B83C5F">
              <w:rPr>
                <w:rFonts w:ascii="Times New Roman" w:hAnsi="Times New Roman"/>
                <w:sz w:val="20"/>
                <w:szCs w:val="20"/>
                <w:u w:val="single"/>
                <w:lang w:val="en-US"/>
              </w:rPr>
              <w:t>II</w:t>
            </w:r>
            <w:r w:rsidRPr="00B83C5F">
              <w:rPr>
                <w:rFonts w:ascii="Times New Roman" w:hAnsi="Times New Roman"/>
                <w:sz w:val="20"/>
                <w:szCs w:val="20"/>
                <w:u w:val="single"/>
              </w:rPr>
              <w:t xml:space="preserve"> «Развитие и организационное обеспечение деятельности муниципальных учреждений молодежной политики» </w:t>
            </w:r>
            <w:r w:rsidR="00262125" w:rsidRPr="00B83C5F">
              <w:rPr>
                <w:rFonts w:ascii="Times New Roman" w:hAnsi="Times New Roman"/>
                <w:sz w:val="20"/>
                <w:szCs w:val="20"/>
                <w:u w:val="single"/>
              </w:rPr>
              <w:t>(местный бюджет), всего в том числе</w:t>
            </w:r>
            <w:r w:rsidRPr="00B83C5F">
              <w:rPr>
                <w:rFonts w:ascii="Times New Roman" w:hAnsi="Times New Roman"/>
                <w:sz w:val="20"/>
                <w:szCs w:val="20"/>
                <w:u w:val="single"/>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0DF8" w:rsidRPr="00B83C5F" w:rsidRDefault="00DD0DF8" w:rsidP="00CD0A35">
            <w:pPr>
              <w:widowControl w:val="0"/>
              <w:jc w:val="center"/>
              <w:rPr>
                <w:rFonts w:ascii="Times New Roman" w:hAnsi="Times New Roman"/>
                <w:b/>
                <w:color w:val="000000" w:themeColor="text1"/>
                <w:sz w:val="20"/>
                <w:szCs w:val="20"/>
              </w:rPr>
            </w:pPr>
          </w:p>
          <w:p w:rsidR="00CD0A35" w:rsidRPr="00B83C5F" w:rsidRDefault="00B742CF" w:rsidP="00B742CF">
            <w:pPr>
              <w:widowControl w:val="0"/>
              <w:jc w:val="center"/>
              <w:rPr>
                <w:rFonts w:ascii="Times New Roman" w:hAnsi="Times New Roman"/>
                <w:b/>
                <w:color w:val="000000" w:themeColor="text1"/>
                <w:sz w:val="20"/>
                <w:szCs w:val="20"/>
              </w:rPr>
            </w:pPr>
            <w:r w:rsidRPr="00B83C5F">
              <w:rPr>
                <w:rFonts w:ascii="Times New Roman" w:hAnsi="Times New Roman"/>
                <w:b/>
                <w:color w:val="000000" w:themeColor="text1"/>
                <w:sz w:val="20"/>
                <w:szCs w:val="20"/>
                <w:lang w:val="en-US"/>
              </w:rPr>
              <w:t>49 060</w:t>
            </w:r>
            <w:r w:rsidRPr="00B83C5F">
              <w:rPr>
                <w:rFonts w:ascii="Times New Roman" w:hAnsi="Times New Roman"/>
                <w:b/>
                <w:color w:val="000000" w:themeColor="text1"/>
                <w:sz w:val="20"/>
                <w:szCs w:val="20"/>
              </w:rPr>
              <w:t>,6</w:t>
            </w:r>
          </w:p>
        </w:tc>
        <w:tc>
          <w:tcPr>
            <w:tcW w:w="1276" w:type="dxa"/>
            <w:vAlign w:val="center"/>
          </w:tcPr>
          <w:p w:rsidR="00CD0A35" w:rsidRPr="00B83C5F" w:rsidRDefault="00CD0A35" w:rsidP="00CD0A35">
            <w:pPr>
              <w:jc w:val="center"/>
              <w:rPr>
                <w:rFonts w:ascii="Times New Roman" w:eastAsia="Times New Roman" w:hAnsi="Times New Roman"/>
                <w:b/>
                <w:bCs/>
                <w:sz w:val="20"/>
                <w:szCs w:val="20"/>
                <w:lang w:eastAsia="ru-RU"/>
              </w:rPr>
            </w:pPr>
          </w:p>
          <w:p w:rsidR="00CD0A35" w:rsidRPr="00B83C5F" w:rsidRDefault="00266986" w:rsidP="00B83C5F">
            <w:pPr>
              <w:rPr>
                <w:rFonts w:ascii="Times New Roman" w:eastAsia="Times New Roman" w:hAnsi="Times New Roman"/>
                <w:b/>
                <w:bCs/>
                <w:sz w:val="20"/>
                <w:szCs w:val="20"/>
                <w:lang w:eastAsia="ru-RU"/>
              </w:rPr>
            </w:pPr>
            <w:r w:rsidRPr="00B83C5F">
              <w:rPr>
                <w:rFonts w:ascii="Times New Roman" w:eastAsia="Times New Roman" w:hAnsi="Times New Roman"/>
                <w:b/>
                <w:bCs/>
                <w:sz w:val="20"/>
                <w:szCs w:val="20"/>
                <w:lang w:eastAsia="ru-RU"/>
              </w:rPr>
              <w:t xml:space="preserve">   48 </w:t>
            </w:r>
            <w:r w:rsidR="00B83C5F" w:rsidRPr="00B83C5F">
              <w:rPr>
                <w:rFonts w:ascii="Times New Roman" w:eastAsia="Times New Roman" w:hAnsi="Times New Roman"/>
                <w:b/>
                <w:bCs/>
                <w:sz w:val="20"/>
                <w:szCs w:val="20"/>
                <w:lang w:eastAsia="ru-RU"/>
              </w:rPr>
              <w:t>3</w:t>
            </w:r>
            <w:r w:rsidRPr="00B83C5F">
              <w:rPr>
                <w:rFonts w:ascii="Times New Roman" w:eastAsia="Times New Roman" w:hAnsi="Times New Roman"/>
                <w:b/>
                <w:bCs/>
                <w:sz w:val="20"/>
                <w:szCs w:val="20"/>
                <w:lang w:eastAsia="ru-RU"/>
              </w:rPr>
              <w:t>02,8</w:t>
            </w:r>
          </w:p>
        </w:tc>
        <w:tc>
          <w:tcPr>
            <w:tcW w:w="1525" w:type="dxa"/>
            <w:vAlign w:val="center"/>
          </w:tcPr>
          <w:p w:rsidR="00CD0A35" w:rsidRPr="00B83C5F" w:rsidRDefault="00CD0A35" w:rsidP="00CD0A35">
            <w:pPr>
              <w:jc w:val="center"/>
              <w:rPr>
                <w:rFonts w:ascii="Times New Roman" w:eastAsia="Times New Roman" w:hAnsi="Times New Roman"/>
                <w:b/>
                <w:bCs/>
                <w:sz w:val="20"/>
                <w:szCs w:val="20"/>
                <w:lang w:eastAsia="ru-RU"/>
              </w:rPr>
            </w:pPr>
          </w:p>
          <w:p w:rsidR="00CD0A35" w:rsidRPr="00B83C5F" w:rsidRDefault="00B83C5F" w:rsidP="00B83C5F">
            <w:pPr>
              <w:jc w:val="center"/>
              <w:rPr>
                <w:rFonts w:ascii="Times New Roman" w:eastAsia="Times New Roman" w:hAnsi="Times New Roman"/>
                <w:b/>
                <w:bCs/>
                <w:sz w:val="20"/>
                <w:szCs w:val="20"/>
                <w:lang w:eastAsia="ru-RU"/>
              </w:rPr>
            </w:pPr>
            <w:r w:rsidRPr="00B83C5F">
              <w:rPr>
                <w:rFonts w:ascii="Times New Roman" w:eastAsia="Times New Roman" w:hAnsi="Times New Roman"/>
                <w:b/>
                <w:bCs/>
                <w:sz w:val="20"/>
                <w:szCs w:val="20"/>
                <w:lang w:eastAsia="ru-RU"/>
              </w:rPr>
              <w:t>39 006,5</w:t>
            </w:r>
          </w:p>
        </w:tc>
        <w:tc>
          <w:tcPr>
            <w:tcW w:w="1010" w:type="dxa"/>
            <w:vAlign w:val="center"/>
          </w:tcPr>
          <w:p w:rsidR="00CD0A35" w:rsidRPr="00B83C5F" w:rsidRDefault="00CD0A35" w:rsidP="00CD0A35">
            <w:pPr>
              <w:jc w:val="center"/>
              <w:rPr>
                <w:rFonts w:ascii="Times New Roman" w:eastAsia="Times New Roman" w:hAnsi="Times New Roman"/>
                <w:b/>
                <w:bCs/>
                <w:sz w:val="20"/>
                <w:szCs w:val="20"/>
                <w:lang w:eastAsia="ru-RU"/>
              </w:rPr>
            </w:pPr>
          </w:p>
          <w:p w:rsidR="00CD0A35" w:rsidRPr="00B83C5F" w:rsidRDefault="00B83C5F" w:rsidP="00B83C5F">
            <w:pPr>
              <w:jc w:val="center"/>
              <w:rPr>
                <w:rFonts w:ascii="Times New Roman" w:eastAsia="Times New Roman" w:hAnsi="Times New Roman"/>
                <w:bCs/>
                <w:sz w:val="20"/>
                <w:szCs w:val="20"/>
                <w:lang w:eastAsia="ru-RU"/>
              </w:rPr>
            </w:pPr>
            <w:r w:rsidRPr="00B83C5F">
              <w:rPr>
                <w:rFonts w:ascii="Times New Roman" w:eastAsia="Times New Roman" w:hAnsi="Times New Roman"/>
                <w:b/>
                <w:bCs/>
                <w:sz w:val="20"/>
                <w:szCs w:val="20"/>
                <w:lang w:eastAsia="ru-RU"/>
              </w:rPr>
              <w:t>80,8</w:t>
            </w:r>
          </w:p>
        </w:tc>
        <w:tc>
          <w:tcPr>
            <w:tcW w:w="1825" w:type="dxa"/>
          </w:tcPr>
          <w:p w:rsidR="00CD0A35" w:rsidRPr="00F64009" w:rsidRDefault="00CD0A35" w:rsidP="00CD0A35">
            <w:pPr>
              <w:jc w:val="center"/>
              <w:rPr>
                <w:rFonts w:ascii="Times New Roman" w:eastAsia="Times New Roman" w:hAnsi="Times New Roman"/>
                <w:b/>
                <w:bCs/>
                <w:sz w:val="20"/>
                <w:szCs w:val="20"/>
                <w:highlight w:val="yellow"/>
                <w:lang w:eastAsia="ru-RU"/>
              </w:rPr>
            </w:pPr>
          </w:p>
        </w:tc>
      </w:tr>
      <w:tr w:rsidR="00B83C5F" w:rsidRPr="00F64009" w:rsidTr="006E2A25">
        <w:trPr>
          <w:jc w:val="center"/>
        </w:trPr>
        <w:tc>
          <w:tcPr>
            <w:tcW w:w="2977" w:type="dxa"/>
            <w:gridSpan w:val="2"/>
          </w:tcPr>
          <w:p w:rsidR="00B83C5F" w:rsidRPr="00B83C5F" w:rsidRDefault="00B83C5F" w:rsidP="00B83C5F">
            <w:pP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основное мероприятие «Расходы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3C5F" w:rsidRPr="00B83C5F" w:rsidRDefault="00B83C5F" w:rsidP="00B83C5F">
            <w:pPr>
              <w:widowControl w:val="0"/>
              <w:jc w:val="center"/>
              <w:rPr>
                <w:rFonts w:ascii="Times New Roman" w:hAnsi="Times New Roman"/>
                <w:color w:val="000000" w:themeColor="text1"/>
                <w:sz w:val="20"/>
                <w:szCs w:val="20"/>
              </w:rPr>
            </w:pPr>
            <w:r w:rsidRPr="00B83C5F">
              <w:rPr>
                <w:rFonts w:ascii="Times New Roman" w:hAnsi="Times New Roman"/>
                <w:color w:val="000000" w:themeColor="text1"/>
                <w:sz w:val="20"/>
                <w:szCs w:val="20"/>
                <w:lang w:val="en-US"/>
              </w:rPr>
              <w:t>49 060</w:t>
            </w:r>
            <w:r w:rsidRPr="00B83C5F">
              <w:rPr>
                <w:rFonts w:ascii="Times New Roman" w:hAnsi="Times New Roman"/>
                <w:color w:val="000000" w:themeColor="text1"/>
                <w:sz w:val="20"/>
                <w:szCs w:val="20"/>
              </w:rPr>
              <w:t>,6</w:t>
            </w:r>
          </w:p>
        </w:tc>
        <w:tc>
          <w:tcPr>
            <w:tcW w:w="1276" w:type="dxa"/>
            <w:vAlign w:val="center"/>
          </w:tcPr>
          <w:p w:rsidR="00B83C5F" w:rsidRPr="00B83C5F" w:rsidRDefault="00B83C5F" w:rsidP="00B83C5F">
            <w:pP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 xml:space="preserve">   48 302,8</w:t>
            </w:r>
          </w:p>
        </w:tc>
        <w:tc>
          <w:tcPr>
            <w:tcW w:w="1525" w:type="dxa"/>
            <w:vAlign w:val="center"/>
          </w:tcPr>
          <w:p w:rsidR="00B83C5F" w:rsidRPr="00B83C5F" w:rsidRDefault="00B83C5F" w:rsidP="00B83C5F">
            <w:pPr>
              <w:jc w:val="cente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39 006,5</w:t>
            </w:r>
          </w:p>
        </w:tc>
        <w:tc>
          <w:tcPr>
            <w:tcW w:w="1010" w:type="dxa"/>
            <w:vAlign w:val="center"/>
          </w:tcPr>
          <w:p w:rsidR="00B83C5F" w:rsidRPr="00B83C5F" w:rsidRDefault="00B83C5F" w:rsidP="00B83C5F">
            <w:pPr>
              <w:jc w:val="cente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80,8</w:t>
            </w:r>
          </w:p>
        </w:tc>
        <w:tc>
          <w:tcPr>
            <w:tcW w:w="1825" w:type="dxa"/>
          </w:tcPr>
          <w:p w:rsidR="00B83C5F" w:rsidRPr="00F64009" w:rsidRDefault="00B83C5F" w:rsidP="00B83C5F">
            <w:pPr>
              <w:jc w:val="both"/>
              <w:rPr>
                <w:rFonts w:ascii="Times New Roman" w:eastAsia="Times New Roman" w:hAnsi="Times New Roman"/>
                <w:sz w:val="20"/>
                <w:szCs w:val="20"/>
                <w:highlight w:val="yellow"/>
                <w:lang w:eastAsia="ru-RU"/>
              </w:rPr>
            </w:pPr>
          </w:p>
        </w:tc>
      </w:tr>
      <w:tr w:rsidR="00CD0A35" w:rsidRPr="00F64009" w:rsidTr="007B4CD7">
        <w:trPr>
          <w:jc w:val="center"/>
        </w:trPr>
        <w:tc>
          <w:tcPr>
            <w:tcW w:w="534" w:type="dxa"/>
          </w:tcPr>
          <w:p w:rsidR="00CD0A35" w:rsidRPr="00B83C5F" w:rsidRDefault="00CD0A35" w:rsidP="007B4CD7">
            <w:pPr>
              <w:jc w:val="center"/>
              <w:rPr>
                <w:rFonts w:ascii="Times New Roman" w:eastAsia="Times New Roman" w:hAnsi="Times New Roman"/>
                <w:b/>
                <w:bCs/>
                <w:sz w:val="20"/>
                <w:szCs w:val="20"/>
                <w:lang w:eastAsia="ru-RU"/>
              </w:rPr>
            </w:pPr>
            <w:r w:rsidRPr="00B83C5F">
              <w:rPr>
                <w:rFonts w:ascii="Times New Roman" w:eastAsia="Times New Roman" w:hAnsi="Times New Roman"/>
                <w:b/>
                <w:bCs/>
                <w:sz w:val="20"/>
                <w:szCs w:val="20"/>
                <w:lang w:eastAsia="ru-RU"/>
              </w:rPr>
              <w:t>3.</w:t>
            </w:r>
          </w:p>
        </w:tc>
        <w:tc>
          <w:tcPr>
            <w:tcW w:w="2443" w:type="dxa"/>
          </w:tcPr>
          <w:p w:rsidR="00B42434" w:rsidRPr="00B83C5F" w:rsidRDefault="00CD0A35" w:rsidP="00CD0A35">
            <w:pPr>
              <w:rPr>
                <w:rFonts w:ascii="Times New Roman" w:hAnsi="Times New Roman"/>
                <w:sz w:val="20"/>
                <w:szCs w:val="20"/>
                <w:u w:val="single"/>
              </w:rPr>
            </w:pPr>
            <w:r w:rsidRPr="00B83C5F">
              <w:rPr>
                <w:rFonts w:ascii="Times New Roman" w:hAnsi="Times New Roman"/>
                <w:sz w:val="20"/>
                <w:szCs w:val="20"/>
                <w:u w:val="single"/>
              </w:rPr>
              <w:t xml:space="preserve">Подпрограмма </w:t>
            </w:r>
            <w:r w:rsidRPr="00B83C5F">
              <w:rPr>
                <w:rFonts w:ascii="Times New Roman" w:hAnsi="Times New Roman"/>
                <w:sz w:val="20"/>
                <w:szCs w:val="20"/>
                <w:u w:val="single"/>
                <w:lang w:val="en-US"/>
              </w:rPr>
              <w:t>III</w:t>
            </w:r>
            <w:r w:rsidRPr="00B83C5F">
              <w:rPr>
                <w:rFonts w:ascii="Times New Roman" w:hAnsi="Times New Roman"/>
                <w:sz w:val="20"/>
                <w:szCs w:val="20"/>
                <w:u w:val="single"/>
              </w:rPr>
              <w:t xml:space="preserve"> «Содействие трудовой занятости </w:t>
            </w:r>
            <w:r w:rsidRPr="00B83C5F">
              <w:rPr>
                <w:rFonts w:ascii="Times New Roman" w:hAnsi="Times New Roman"/>
                <w:sz w:val="20"/>
                <w:szCs w:val="20"/>
                <w:u w:val="single"/>
              </w:rPr>
              <w:lastRenderedPageBreak/>
              <w:t>несовершеннолетних граждан»</w:t>
            </w:r>
            <w:r w:rsidR="00262125" w:rsidRPr="00B83C5F">
              <w:rPr>
                <w:rFonts w:ascii="Times New Roman" w:hAnsi="Times New Roman"/>
                <w:sz w:val="20"/>
                <w:szCs w:val="20"/>
                <w:u w:val="single"/>
              </w:rPr>
              <w:t xml:space="preserve"> (</w:t>
            </w:r>
            <w:r w:rsidR="00262125" w:rsidRPr="00B83C5F">
              <w:rPr>
                <w:rFonts w:ascii="Times New Roman" w:eastAsia="Times New Roman" w:hAnsi="Times New Roman"/>
                <w:bCs/>
                <w:sz w:val="20"/>
                <w:szCs w:val="20"/>
                <w:lang w:eastAsia="ru-RU"/>
              </w:rPr>
              <w:t>местный бюджет)</w:t>
            </w:r>
            <w:r w:rsidR="00262125" w:rsidRPr="00B83C5F">
              <w:rPr>
                <w:rFonts w:ascii="Times New Roman" w:hAnsi="Times New Roman"/>
                <w:sz w:val="20"/>
                <w:szCs w:val="20"/>
                <w:u w:val="single"/>
              </w:rPr>
              <w:t xml:space="preserve"> </w:t>
            </w:r>
            <w:r w:rsidRPr="00B83C5F">
              <w:rPr>
                <w:rFonts w:ascii="Times New Roman" w:hAnsi="Times New Roman"/>
                <w:sz w:val="20"/>
                <w:szCs w:val="20"/>
                <w:u w:val="single"/>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0A35" w:rsidRPr="00B83C5F" w:rsidRDefault="00CD0A35" w:rsidP="00CD0A35">
            <w:pPr>
              <w:widowControl w:val="0"/>
              <w:jc w:val="center"/>
              <w:rPr>
                <w:rFonts w:ascii="Times New Roman" w:hAnsi="Times New Roman"/>
                <w:b/>
                <w:color w:val="000000" w:themeColor="text1"/>
                <w:sz w:val="20"/>
                <w:szCs w:val="20"/>
              </w:rPr>
            </w:pPr>
            <w:r w:rsidRPr="00B83C5F">
              <w:rPr>
                <w:rFonts w:ascii="Times New Roman" w:hAnsi="Times New Roman"/>
                <w:b/>
                <w:color w:val="000000" w:themeColor="text1"/>
                <w:sz w:val="20"/>
                <w:szCs w:val="20"/>
                <w:lang w:val="en-US"/>
              </w:rPr>
              <w:lastRenderedPageBreak/>
              <w:t>5 000,</w:t>
            </w:r>
            <w:r w:rsidRPr="00B83C5F">
              <w:rPr>
                <w:rFonts w:ascii="Times New Roman" w:hAnsi="Times New Roman"/>
                <w:b/>
                <w:color w:val="000000" w:themeColor="text1"/>
                <w:sz w:val="20"/>
                <w:szCs w:val="20"/>
              </w:rPr>
              <w:t>0</w:t>
            </w:r>
          </w:p>
        </w:tc>
        <w:tc>
          <w:tcPr>
            <w:tcW w:w="1276" w:type="dxa"/>
          </w:tcPr>
          <w:p w:rsidR="00CD0A35" w:rsidRPr="00B83C5F" w:rsidRDefault="00CD0A35" w:rsidP="007B4CD7">
            <w:pPr>
              <w:jc w:val="center"/>
              <w:rPr>
                <w:rFonts w:ascii="Times New Roman" w:eastAsia="Times New Roman" w:hAnsi="Times New Roman"/>
                <w:b/>
                <w:bCs/>
                <w:sz w:val="20"/>
                <w:szCs w:val="20"/>
                <w:lang w:eastAsia="ru-RU"/>
              </w:rPr>
            </w:pPr>
          </w:p>
          <w:p w:rsidR="00CD0A35" w:rsidRPr="00B83C5F" w:rsidRDefault="00CD0A35" w:rsidP="007B4CD7">
            <w:pPr>
              <w:jc w:val="center"/>
              <w:rPr>
                <w:rFonts w:ascii="Times New Roman" w:eastAsia="Times New Roman" w:hAnsi="Times New Roman"/>
                <w:b/>
                <w:bCs/>
                <w:sz w:val="20"/>
                <w:szCs w:val="20"/>
                <w:lang w:eastAsia="ru-RU"/>
              </w:rPr>
            </w:pPr>
          </w:p>
          <w:p w:rsidR="00262125" w:rsidRPr="00B83C5F" w:rsidRDefault="00262125" w:rsidP="00262125">
            <w:pPr>
              <w:jc w:val="center"/>
              <w:rPr>
                <w:rFonts w:ascii="Times New Roman" w:eastAsia="Times New Roman" w:hAnsi="Times New Roman"/>
                <w:b/>
                <w:bCs/>
                <w:sz w:val="20"/>
                <w:szCs w:val="20"/>
                <w:lang w:eastAsia="ru-RU"/>
              </w:rPr>
            </w:pPr>
          </w:p>
          <w:p w:rsidR="00CD0A35" w:rsidRPr="00B83C5F" w:rsidRDefault="00BA49AA" w:rsidP="00B83C5F">
            <w:pPr>
              <w:jc w:val="center"/>
              <w:rPr>
                <w:rFonts w:ascii="Times New Roman" w:eastAsia="Times New Roman" w:hAnsi="Times New Roman"/>
                <w:b/>
                <w:bCs/>
                <w:sz w:val="20"/>
                <w:szCs w:val="20"/>
                <w:lang w:eastAsia="ru-RU"/>
              </w:rPr>
            </w:pPr>
            <w:r w:rsidRPr="00B83C5F">
              <w:rPr>
                <w:rFonts w:ascii="Times New Roman" w:eastAsia="Times New Roman" w:hAnsi="Times New Roman"/>
                <w:b/>
                <w:bCs/>
                <w:sz w:val="20"/>
                <w:szCs w:val="20"/>
                <w:lang w:eastAsia="ru-RU"/>
              </w:rPr>
              <w:lastRenderedPageBreak/>
              <w:t>2</w:t>
            </w:r>
            <w:r w:rsidR="00262125" w:rsidRPr="00B83C5F">
              <w:rPr>
                <w:rFonts w:ascii="Times New Roman" w:eastAsia="Times New Roman" w:hAnsi="Times New Roman"/>
                <w:b/>
                <w:bCs/>
                <w:sz w:val="20"/>
                <w:szCs w:val="20"/>
                <w:lang w:eastAsia="ru-RU"/>
              </w:rPr>
              <w:t> </w:t>
            </w:r>
            <w:r w:rsidR="00B83C5F" w:rsidRPr="00B83C5F">
              <w:rPr>
                <w:rFonts w:ascii="Times New Roman" w:eastAsia="Times New Roman" w:hAnsi="Times New Roman"/>
                <w:b/>
                <w:bCs/>
                <w:sz w:val="20"/>
                <w:szCs w:val="20"/>
                <w:lang w:eastAsia="ru-RU"/>
              </w:rPr>
              <w:t>8</w:t>
            </w:r>
            <w:r w:rsidR="00262125" w:rsidRPr="00B83C5F">
              <w:rPr>
                <w:rFonts w:ascii="Times New Roman" w:eastAsia="Times New Roman" w:hAnsi="Times New Roman"/>
                <w:b/>
                <w:bCs/>
                <w:sz w:val="20"/>
                <w:szCs w:val="20"/>
                <w:lang w:eastAsia="ru-RU"/>
              </w:rPr>
              <w:t>00,0</w:t>
            </w:r>
          </w:p>
        </w:tc>
        <w:tc>
          <w:tcPr>
            <w:tcW w:w="1525" w:type="dxa"/>
          </w:tcPr>
          <w:p w:rsidR="00CD0A35" w:rsidRPr="00B83C5F" w:rsidRDefault="00CD0A35" w:rsidP="007B4CD7">
            <w:pPr>
              <w:jc w:val="center"/>
              <w:rPr>
                <w:rFonts w:ascii="Times New Roman" w:eastAsia="Times New Roman" w:hAnsi="Times New Roman"/>
                <w:b/>
                <w:bCs/>
                <w:sz w:val="20"/>
                <w:szCs w:val="20"/>
                <w:lang w:eastAsia="ru-RU"/>
              </w:rPr>
            </w:pPr>
          </w:p>
          <w:p w:rsidR="00CD0A35" w:rsidRPr="00B83C5F" w:rsidRDefault="00CD0A35" w:rsidP="007B4CD7">
            <w:pPr>
              <w:jc w:val="center"/>
              <w:rPr>
                <w:rFonts w:ascii="Times New Roman" w:eastAsia="Times New Roman" w:hAnsi="Times New Roman"/>
                <w:b/>
                <w:bCs/>
                <w:sz w:val="20"/>
                <w:szCs w:val="20"/>
                <w:lang w:eastAsia="ru-RU"/>
              </w:rPr>
            </w:pPr>
          </w:p>
          <w:p w:rsidR="00262125" w:rsidRPr="00B83C5F" w:rsidRDefault="00262125" w:rsidP="00262125">
            <w:pPr>
              <w:jc w:val="center"/>
              <w:rPr>
                <w:rFonts w:ascii="Times New Roman" w:eastAsia="Times New Roman" w:hAnsi="Times New Roman"/>
                <w:b/>
                <w:bCs/>
                <w:sz w:val="20"/>
                <w:szCs w:val="20"/>
                <w:lang w:eastAsia="ru-RU"/>
              </w:rPr>
            </w:pPr>
          </w:p>
          <w:p w:rsidR="00CD0A35" w:rsidRPr="00B83C5F" w:rsidRDefault="00BA49AA" w:rsidP="00B83C5F">
            <w:pPr>
              <w:jc w:val="center"/>
              <w:rPr>
                <w:rFonts w:ascii="Times New Roman" w:eastAsia="Times New Roman" w:hAnsi="Times New Roman"/>
                <w:b/>
                <w:bCs/>
                <w:sz w:val="20"/>
                <w:szCs w:val="20"/>
                <w:lang w:eastAsia="ru-RU"/>
              </w:rPr>
            </w:pPr>
            <w:r w:rsidRPr="00B83C5F">
              <w:rPr>
                <w:rFonts w:ascii="Times New Roman" w:eastAsia="Times New Roman" w:hAnsi="Times New Roman"/>
                <w:b/>
                <w:bCs/>
                <w:sz w:val="20"/>
                <w:szCs w:val="20"/>
                <w:lang w:eastAsia="ru-RU"/>
              </w:rPr>
              <w:lastRenderedPageBreak/>
              <w:t>2</w:t>
            </w:r>
            <w:r w:rsidR="00B83C5F" w:rsidRPr="00B83C5F">
              <w:rPr>
                <w:rFonts w:ascii="Times New Roman" w:eastAsia="Times New Roman" w:hAnsi="Times New Roman"/>
                <w:b/>
                <w:bCs/>
                <w:sz w:val="20"/>
                <w:szCs w:val="20"/>
                <w:lang w:eastAsia="ru-RU"/>
              </w:rPr>
              <w:t> 772,1</w:t>
            </w:r>
          </w:p>
        </w:tc>
        <w:tc>
          <w:tcPr>
            <w:tcW w:w="1010" w:type="dxa"/>
          </w:tcPr>
          <w:p w:rsidR="00CD0A35" w:rsidRPr="00B83C5F" w:rsidRDefault="00CD0A35" w:rsidP="007B4CD7">
            <w:pPr>
              <w:jc w:val="center"/>
              <w:rPr>
                <w:rFonts w:ascii="Times New Roman" w:eastAsia="Times New Roman" w:hAnsi="Times New Roman"/>
                <w:b/>
                <w:bCs/>
                <w:sz w:val="20"/>
                <w:szCs w:val="20"/>
                <w:lang w:eastAsia="ru-RU"/>
              </w:rPr>
            </w:pPr>
          </w:p>
          <w:p w:rsidR="00CD0A35" w:rsidRPr="00B83C5F" w:rsidRDefault="00CD0A35" w:rsidP="007B4CD7">
            <w:pPr>
              <w:jc w:val="center"/>
              <w:rPr>
                <w:rFonts w:ascii="Times New Roman" w:eastAsia="Times New Roman" w:hAnsi="Times New Roman"/>
                <w:b/>
                <w:bCs/>
                <w:sz w:val="20"/>
                <w:szCs w:val="20"/>
                <w:lang w:eastAsia="ru-RU"/>
              </w:rPr>
            </w:pPr>
          </w:p>
          <w:p w:rsidR="00262125" w:rsidRPr="00B83C5F" w:rsidRDefault="00262125" w:rsidP="00262125">
            <w:pPr>
              <w:jc w:val="center"/>
              <w:rPr>
                <w:rFonts w:ascii="Times New Roman" w:eastAsia="Times New Roman" w:hAnsi="Times New Roman"/>
                <w:b/>
                <w:bCs/>
                <w:sz w:val="20"/>
                <w:szCs w:val="20"/>
                <w:lang w:eastAsia="ru-RU"/>
              </w:rPr>
            </w:pPr>
          </w:p>
          <w:p w:rsidR="00CD0A35" w:rsidRPr="00B83C5F" w:rsidRDefault="00B83C5F" w:rsidP="00B83C5F">
            <w:pPr>
              <w:jc w:val="center"/>
              <w:rPr>
                <w:rFonts w:ascii="Times New Roman" w:eastAsia="Times New Roman" w:hAnsi="Times New Roman"/>
                <w:b/>
                <w:bCs/>
                <w:sz w:val="20"/>
                <w:szCs w:val="20"/>
                <w:lang w:eastAsia="ru-RU"/>
              </w:rPr>
            </w:pPr>
            <w:r w:rsidRPr="00B83C5F">
              <w:rPr>
                <w:rFonts w:ascii="Times New Roman" w:eastAsia="Times New Roman" w:hAnsi="Times New Roman"/>
                <w:b/>
                <w:bCs/>
                <w:sz w:val="20"/>
                <w:szCs w:val="20"/>
                <w:lang w:eastAsia="ru-RU"/>
              </w:rPr>
              <w:lastRenderedPageBreak/>
              <w:t>99,0</w:t>
            </w:r>
          </w:p>
        </w:tc>
        <w:tc>
          <w:tcPr>
            <w:tcW w:w="1825" w:type="dxa"/>
          </w:tcPr>
          <w:p w:rsidR="00CD0A35" w:rsidRPr="00F64009" w:rsidRDefault="00CD0A35" w:rsidP="007B4CD7">
            <w:pPr>
              <w:jc w:val="center"/>
              <w:rPr>
                <w:rFonts w:ascii="Times New Roman" w:eastAsia="Times New Roman" w:hAnsi="Times New Roman"/>
                <w:b/>
                <w:bCs/>
                <w:sz w:val="20"/>
                <w:szCs w:val="20"/>
                <w:highlight w:val="yellow"/>
                <w:lang w:eastAsia="ru-RU"/>
              </w:rPr>
            </w:pPr>
          </w:p>
        </w:tc>
      </w:tr>
      <w:tr w:rsidR="00B83C5F" w:rsidRPr="00F64009" w:rsidTr="006E2A25">
        <w:trPr>
          <w:jc w:val="center"/>
        </w:trPr>
        <w:tc>
          <w:tcPr>
            <w:tcW w:w="2977" w:type="dxa"/>
            <w:gridSpan w:val="2"/>
          </w:tcPr>
          <w:p w:rsidR="00B83C5F" w:rsidRPr="00B83C5F" w:rsidRDefault="00B83C5F" w:rsidP="00B83C5F">
            <w:pPr>
              <w:jc w:val="both"/>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 xml:space="preserve">основное мероприятие  «Организация временного трудоустройства несовершеннолетних граждан» </w:t>
            </w:r>
          </w:p>
        </w:tc>
        <w:tc>
          <w:tcPr>
            <w:tcW w:w="1276" w:type="dxa"/>
            <w:vAlign w:val="center"/>
          </w:tcPr>
          <w:p w:rsidR="00B83C5F" w:rsidRPr="00B83C5F" w:rsidRDefault="00B83C5F" w:rsidP="00B83C5F">
            <w:pP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 xml:space="preserve">   5 000,0</w:t>
            </w:r>
          </w:p>
        </w:tc>
        <w:tc>
          <w:tcPr>
            <w:tcW w:w="1276" w:type="dxa"/>
          </w:tcPr>
          <w:p w:rsidR="00B83C5F" w:rsidRPr="00B83C5F" w:rsidRDefault="00B83C5F" w:rsidP="00B83C5F">
            <w:pPr>
              <w:jc w:val="center"/>
              <w:rPr>
                <w:rFonts w:ascii="Times New Roman" w:eastAsia="Times New Roman" w:hAnsi="Times New Roman"/>
                <w:bCs/>
                <w:sz w:val="20"/>
                <w:szCs w:val="20"/>
                <w:lang w:eastAsia="ru-RU"/>
              </w:rPr>
            </w:pPr>
          </w:p>
          <w:p w:rsidR="00B83C5F" w:rsidRPr="00B83C5F" w:rsidRDefault="00B83C5F" w:rsidP="00B83C5F">
            <w:pPr>
              <w:jc w:val="cente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2 800,0</w:t>
            </w:r>
          </w:p>
        </w:tc>
        <w:tc>
          <w:tcPr>
            <w:tcW w:w="1525" w:type="dxa"/>
          </w:tcPr>
          <w:p w:rsidR="00B83C5F" w:rsidRPr="00B83C5F" w:rsidRDefault="00B83C5F" w:rsidP="00B83C5F">
            <w:pPr>
              <w:jc w:val="center"/>
              <w:rPr>
                <w:rFonts w:ascii="Times New Roman" w:eastAsia="Times New Roman" w:hAnsi="Times New Roman"/>
                <w:bCs/>
                <w:sz w:val="20"/>
                <w:szCs w:val="20"/>
                <w:lang w:eastAsia="ru-RU"/>
              </w:rPr>
            </w:pPr>
          </w:p>
          <w:p w:rsidR="00B83C5F" w:rsidRPr="00B83C5F" w:rsidRDefault="00B83C5F" w:rsidP="00B83C5F">
            <w:pPr>
              <w:jc w:val="cente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2 772,1</w:t>
            </w:r>
          </w:p>
        </w:tc>
        <w:tc>
          <w:tcPr>
            <w:tcW w:w="1010" w:type="dxa"/>
          </w:tcPr>
          <w:p w:rsidR="00B83C5F" w:rsidRPr="00B83C5F" w:rsidRDefault="00B83C5F" w:rsidP="00B83C5F">
            <w:pPr>
              <w:jc w:val="center"/>
              <w:rPr>
                <w:rFonts w:ascii="Times New Roman" w:eastAsia="Times New Roman" w:hAnsi="Times New Roman"/>
                <w:bCs/>
                <w:sz w:val="20"/>
                <w:szCs w:val="20"/>
                <w:lang w:eastAsia="ru-RU"/>
              </w:rPr>
            </w:pPr>
          </w:p>
          <w:p w:rsidR="00B83C5F" w:rsidRPr="00B83C5F" w:rsidRDefault="00B83C5F" w:rsidP="00B83C5F">
            <w:pPr>
              <w:jc w:val="center"/>
              <w:rPr>
                <w:rFonts w:ascii="Times New Roman" w:eastAsia="Times New Roman" w:hAnsi="Times New Roman"/>
                <w:bCs/>
                <w:sz w:val="20"/>
                <w:szCs w:val="20"/>
                <w:lang w:eastAsia="ru-RU"/>
              </w:rPr>
            </w:pPr>
            <w:r w:rsidRPr="00B83C5F">
              <w:rPr>
                <w:rFonts w:ascii="Times New Roman" w:eastAsia="Times New Roman" w:hAnsi="Times New Roman"/>
                <w:bCs/>
                <w:sz w:val="20"/>
                <w:szCs w:val="20"/>
                <w:lang w:eastAsia="ru-RU"/>
              </w:rPr>
              <w:t>99,0</w:t>
            </w:r>
          </w:p>
        </w:tc>
        <w:tc>
          <w:tcPr>
            <w:tcW w:w="1825" w:type="dxa"/>
          </w:tcPr>
          <w:p w:rsidR="00B83C5F" w:rsidRPr="00F64009" w:rsidRDefault="00B83C5F" w:rsidP="00B83C5F">
            <w:pPr>
              <w:contextualSpacing/>
              <w:jc w:val="both"/>
              <w:rPr>
                <w:rFonts w:ascii="Times New Roman" w:eastAsia="Times New Roman" w:hAnsi="Times New Roman"/>
                <w:sz w:val="20"/>
                <w:szCs w:val="20"/>
                <w:highlight w:val="yellow"/>
                <w:lang w:eastAsia="ru-RU"/>
              </w:rPr>
            </w:pPr>
          </w:p>
        </w:tc>
      </w:tr>
    </w:tbl>
    <w:p w:rsidR="00C1547C" w:rsidRPr="00F64009" w:rsidRDefault="00C1547C" w:rsidP="00C1547C">
      <w:pPr>
        <w:widowControl w:val="0"/>
        <w:ind w:firstLine="567"/>
        <w:jc w:val="both"/>
        <w:rPr>
          <w:rFonts w:ascii="Times New Roman" w:hAnsi="Times New Roman"/>
          <w:bCs/>
          <w:highlight w:val="yellow"/>
        </w:rPr>
      </w:pPr>
    </w:p>
    <w:p w:rsidR="007B4CD7" w:rsidRPr="00356DE5" w:rsidRDefault="00D255DE" w:rsidP="00EA499C">
      <w:pPr>
        <w:ind w:firstLine="708"/>
        <w:jc w:val="both"/>
        <w:rPr>
          <w:rFonts w:ascii="Times New Roman" w:hAnsi="Times New Roman"/>
          <w:bCs/>
        </w:rPr>
      </w:pPr>
      <w:r w:rsidRPr="00356DE5">
        <w:rPr>
          <w:rFonts w:ascii="Times New Roman" w:eastAsia="Times New Roman" w:hAnsi="Times New Roman"/>
          <w:lang w:eastAsia="ru-RU"/>
        </w:rPr>
        <w:t>В рамках реализации данной программы бюджетные ассигнования направлены на</w:t>
      </w:r>
      <w:r w:rsidRPr="00356DE5">
        <w:rPr>
          <w:rFonts w:ascii="Times New Roman" w:hAnsi="Times New Roman"/>
          <w:bCs/>
        </w:rPr>
        <w:t xml:space="preserve"> содержание муниципального учреждения молодежной политики.</w:t>
      </w:r>
      <w:r w:rsidR="007B4CD7" w:rsidRPr="00356DE5">
        <w:rPr>
          <w:rFonts w:ascii="Times New Roman" w:hAnsi="Times New Roman"/>
          <w:bCs/>
        </w:rPr>
        <w:t xml:space="preserve"> </w:t>
      </w:r>
    </w:p>
    <w:p w:rsidR="00EA499C" w:rsidRPr="00356DE5" w:rsidRDefault="00EA499C" w:rsidP="00EA499C">
      <w:pPr>
        <w:ind w:firstLine="708"/>
        <w:jc w:val="both"/>
        <w:rPr>
          <w:rFonts w:ascii="Times New Roman" w:eastAsia="Times New Roman" w:hAnsi="Times New Roman"/>
          <w:lang w:eastAsia="ru-RU"/>
        </w:rPr>
      </w:pPr>
      <w:r w:rsidRPr="00356DE5">
        <w:rPr>
          <w:rFonts w:ascii="Times New Roman" w:eastAsia="Times New Roman" w:hAnsi="Times New Roman"/>
          <w:lang w:eastAsia="ru-RU"/>
        </w:rPr>
        <w:t>Реализация мероприятий программы осуществляется путем предоставления субсидий муниципальн</w:t>
      </w:r>
      <w:r w:rsidR="007B4CD7" w:rsidRPr="00356DE5">
        <w:rPr>
          <w:rFonts w:ascii="Times New Roman" w:eastAsia="Times New Roman" w:hAnsi="Times New Roman"/>
          <w:lang w:eastAsia="ru-RU"/>
        </w:rPr>
        <w:t>ому</w:t>
      </w:r>
      <w:r w:rsidRPr="00356DE5">
        <w:rPr>
          <w:rFonts w:ascii="Times New Roman" w:eastAsia="Times New Roman" w:hAnsi="Times New Roman"/>
          <w:lang w:eastAsia="ru-RU"/>
        </w:rPr>
        <w:t xml:space="preserve"> автономному учреждению на выполнение муниципального задания по оказанию муниципальных услуг (выполнению работ), субсидий автономному учреждению на иные цели, не связанные с вып</w:t>
      </w:r>
      <w:r w:rsidR="00D255DE" w:rsidRPr="00356DE5">
        <w:rPr>
          <w:rFonts w:ascii="Times New Roman" w:eastAsia="Times New Roman" w:hAnsi="Times New Roman"/>
          <w:lang w:eastAsia="ru-RU"/>
        </w:rPr>
        <w:t>олнением муниципального задания.</w:t>
      </w:r>
      <w:r w:rsidRPr="00356DE5">
        <w:rPr>
          <w:rFonts w:ascii="Times New Roman" w:eastAsia="Times New Roman" w:hAnsi="Times New Roman"/>
          <w:lang w:eastAsia="ru-RU"/>
        </w:rPr>
        <w:t xml:space="preserve"> </w:t>
      </w:r>
    </w:p>
    <w:p w:rsidR="009C3922" w:rsidRPr="00356DE5" w:rsidRDefault="00EA499C" w:rsidP="007C75C2">
      <w:pPr>
        <w:spacing w:line="0" w:lineRule="atLeast"/>
        <w:ind w:firstLine="567"/>
        <w:jc w:val="both"/>
        <w:rPr>
          <w:rFonts w:ascii="Times New Roman" w:hAnsi="Times New Roman"/>
          <w:bCs/>
        </w:rPr>
      </w:pPr>
      <w:r w:rsidRPr="00356DE5">
        <w:rPr>
          <w:rFonts w:ascii="Times New Roman" w:eastAsia="Times New Roman" w:hAnsi="Times New Roman"/>
          <w:lang w:eastAsia="ru-RU"/>
        </w:rPr>
        <w:t xml:space="preserve">В рамках реализации данной программы бюджетные ассигнования </w:t>
      </w:r>
      <w:r w:rsidR="00833F52" w:rsidRPr="00356DE5">
        <w:rPr>
          <w:rFonts w:ascii="Times New Roman" w:eastAsia="Times New Roman" w:hAnsi="Times New Roman"/>
          <w:lang w:eastAsia="ru-RU"/>
        </w:rPr>
        <w:t xml:space="preserve">предусмотрены </w:t>
      </w:r>
      <w:r w:rsidRPr="00356DE5">
        <w:rPr>
          <w:rFonts w:ascii="Times New Roman" w:eastAsia="Times New Roman" w:hAnsi="Times New Roman"/>
          <w:lang w:eastAsia="ru-RU"/>
        </w:rPr>
        <w:t>на</w:t>
      </w:r>
      <w:r w:rsidR="00D255DE" w:rsidRPr="00356DE5">
        <w:rPr>
          <w:rFonts w:ascii="Times New Roman" w:hAnsi="Times New Roman"/>
          <w:bCs/>
        </w:rPr>
        <w:t xml:space="preserve"> реализацию мероприятий, направленных </w:t>
      </w:r>
      <w:r w:rsidR="00833F52" w:rsidRPr="00356DE5">
        <w:rPr>
          <w:rFonts w:ascii="Times New Roman" w:hAnsi="Times New Roman"/>
          <w:bCs/>
        </w:rPr>
        <w:t>на п</w:t>
      </w:r>
      <w:r w:rsidR="00F51FAD" w:rsidRPr="00356DE5">
        <w:rPr>
          <w:rFonts w:ascii="Times New Roman" w:eastAsia="Times New Roman" w:hAnsi="Times New Roman"/>
          <w:lang w:eastAsia="ru-RU"/>
        </w:rPr>
        <w:t xml:space="preserve">роведение мероприятий для детей и молодёжи </w:t>
      </w:r>
      <w:r w:rsidR="00833F52" w:rsidRPr="00356DE5">
        <w:rPr>
          <w:rFonts w:ascii="Times New Roman" w:eastAsia="Times New Roman" w:hAnsi="Times New Roman"/>
          <w:lang w:eastAsia="ru-RU"/>
        </w:rPr>
        <w:t>нацеленных на</w:t>
      </w:r>
      <w:r w:rsidR="00F51FAD" w:rsidRPr="00356DE5">
        <w:rPr>
          <w:rFonts w:ascii="Times New Roman" w:eastAsia="Times New Roman" w:hAnsi="Times New Roman"/>
          <w:lang w:eastAsia="ru-RU"/>
        </w:rPr>
        <w:t xml:space="preserve"> повышение гражд</w:t>
      </w:r>
      <w:r w:rsidR="00833F52" w:rsidRPr="00356DE5">
        <w:rPr>
          <w:rFonts w:ascii="Times New Roman" w:eastAsia="Times New Roman" w:hAnsi="Times New Roman"/>
          <w:lang w:eastAsia="ru-RU"/>
        </w:rPr>
        <w:t>анско-патриотической активности, на п</w:t>
      </w:r>
      <w:r w:rsidR="00F51FAD" w:rsidRPr="00356DE5">
        <w:rPr>
          <w:rFonts w:ascii="Times New Roman" w:eastAsia="Times New Roman" w:hAnsi="Times New Roman"/>
          <w:lang w:eastAsia="ru-RU"/>
        </w:rPr>
        <w:t>риобретение инве</w:t>
      </w:r>
      <w:r w:rsidR="00833F52" w:rsidRPr="00356DE5">
        <w:rPr>
          <w:rFonts w:ascii="Times New Roman" w:eastAsia="Times New Roman" w:hAnsi="Times New Roman"/>
          <w:lang w:eastAsia="ru-RU"/>
        </w:rPr>
        <w:t>нтаря, оборудования, экипировки, а также</w:t>
      </w:r>
      <w:r w:rsidR="00833F52" w:rsidRPr="00356DE5">
        <w:rPr>
          <w:rFonts w:ascii="Times New Roman" w:hAnsi="Times New Roman"/>
          <w:bCs/>
        </w:rPr>
        <w:t xml:space="preserve"> на временную </w:t>
      </w:r>
      <w:proofErr w:type="spellStart"/>
      <w:r w:rsidR="00833F52" w:rsidRPr="00356DE5">
        <w:rPr>
          <w:rFonts w:ascii="Times New Roman" w:hAnsi="Times New Roman"/>
          <w:bCs/>
        </w:rPr>
        <w:t>трудозанятость</w:t>
      </w:r>
      <w:proofErr w:type="spellEnd"/>
      <w:r w:rsidR="00833F52" w:rsidRPr="00356DE5">
        <w:rPr>
          <w:rFonts w:ascii="Times New Roman" w:hAnsi="Times New Roman"/>
          <w:bCs/>
        </w:rPr>
        <w:t xml:space="preserve"> </w:t>
      </w:r>
      <w:r w:rsidR="00641BA2" w:rsidRPr="00356DE5">
        <w:rPr>
          <w:rFonts w:ascii="Times New Roman" w:hAnsi="Times New Roman"/>
          <w:bCs/>
        </w:rPr>
        <w:t>подростков и</w:t>
      </w:r>
      <w:r w:rsidR="00833F52" w:rsidRPr="00356DE5">
        <w:rPr>
          <w:rFonts w:ascii="Times New Roman" w:hAnsi="Times New Roman"/>
          <w:bCs/>
        </w:rPr>
        <w:t xml:space="preserve"> молодежи в свободное от учебы время.</w:t>
      </w:r>
    </w:p>
    <w:p w:rsidR="00300765" w:rsidRPr="00356DE5" w:rsidRDefault="00300765" w:rsidP="00300765">
      <w:pPr>
        <w:ind w:left="3" w:firstLine="705"/>
        <w:jc w:val="both"/>
        <w:rPr>
          <w:rFonts w:ascii="Times New Roman" w:eastAsia="Calibri" w:hAnsi="Times New Roman"/>
        </w:rPr>
      </w:pPr>
      <w:r w:rsidRPr="00356DE5">
        <w:rPr>
          <w:rFonts w:ascii="Times New Roman" w:eastAsia="Calibri" w:hAnsi="Times New Roman"/>
        </w:rPr>
        <w:t xml:space="preserve">Средства были направлены на выплату подросткам компенсации за неиспользованный отпуск согласно законодательства РФ и оплату страховых взносов.             </w:t>
      </w:r>
    </w:p>
    <w:p w:rsidR="00743373" w:rsidRPr="00F64009" w:rsidRDefault="00300765" w:rsidP="00300765">
      <w:pPr>
        <w:ind w:left="3" w:firstLine="705"/>
        <w:jc w:val="both"/>
        <w:rPr>
          <w:rFonts w:ascii="Times New Roman" w:eastAsia="Times New Roman" w:hAnsi="Times New Roman"/>
          <w:bCs/>
          <w:color w:val="000000"/>
          <w:highlight w:val="yellow"/>
          <w:lang w:eastAsia="ru-RU"/>
        </w:rPr>
      </w:pPr>
      <w:r w:rsidRPr="006F7EB1">
        <w:rPr>
          <w:rFonts w:ascii="Times New Roman" w:eastAsia="Times New Roman" w:hAnsi="Times New Roman"/>
          <w:lang w:eastAsia="ru-RU"/>
        </w:rPr>
        <w:t>По состоянию на 01.</w:t>
      </w:r>
      <w:r w:rsidR="00356DE5" w:rsidRPr="006F7EB1">
        <w:rPr>
          <w:rFonts w:ascii="Times New Roman" w:eastAsia="Times New Roman" w:hAnsi="Times New Roman"/>
          <w:lang w:eastAsia="ru-RU"/>
        </w:rPr>
        <w:t>10</w:t>
      </w:r>
      <w:r w:rsidRPr="006F7EB1">
        <w:rPr>
          <w:rFonts w:ascii="Times New Roman" w:eastAsia="Times New Roman" w:hAnsi="Times New Roman"/>
          <w:lang w:eastAsia="ru-RU"/>
        </w:rPr>
        <w:t>.2023 года трудоустроено</w:t>
      </w:r>
      <w:r w:rsidR="00E54E96" w:rsidRPr="006F7EB1">
        <w:rPr>
          <w:rFonts w:ascii="Times New Roman" w:eastAsia="Times New Roman" w:hAnsi="Times New Roman"/>
          <w:lang w:eastAsia="ru-RU"/>
        </w:rPr>
        <w:t xml:space="preserve">/уволено </w:t>
      </w:r>
      <w:r w:rsidR="006F7EB1" w:rsidRPr="006F7EB1">
        <w:rPr>
          <w:rFonts w:ascii="Times New Roman" w:eastAsia="Times New Roman" w:hAnsi="Times New Roman"/>
          <w:lang w:eastAsia="ru-RU"/>
        </w:rPr>
        <w:t>1 070</w:t>
      </w:r>
      <w:r w:rsidRPr="006F7EB1">
        <w:rPr>
          <w:rFonts w:ascii="Times New Roman" w:eastAsia="Times New Roman" w:hAnsi="Times New Roman"/>
          <w:lang w:eastAsia="ru-RU"/>
        </w:rPr>
        <w:t xml:space="preserve"> человек, в</w:t>
      </w:r>
      <w:r w:rsidRPr="00356DE5">
        <w:rPr>
          <w:rFonts w:ascii="Times New Roman" w:eastAsia="Times New Roman" w:hAnsi="Times New Roman"/>
          <w:lang w:eastAsia="ru-RU"/>
        </w:rPr>
        <w:t xml:space="preserve"> возрасте от 14 до 18 лет</w:t>
      </w:r>
      <w:r w:rsidR="00743373" w:rsidRPr="00356DE5">
        <w:rPr>
          <w:rFonts w:ascii="Times New Roman" w:eastAsia="Times New Roman" w:hAnsi="Times New Roman"/>
          <w:bCs/>
          <w:color w:val="000000"/>
          <w:lang w:eastAsia="ru-RU"/>
        </w:rPr>
        <w:t xml:space="preserve">, из них компенсацию за неиспользованный отпуск получили </w:t>
      </w:r>
      <w:r w:rsidR="00230EC2" w:rsidRPr="00230EC2">
        <w:rPr>
          <w:rFonts w:ascii="Times New Roman" w:eastAsia="Times New Roman" w:hAnsi="Times New Roman"/>
          <w:bCs/>
          <w:color w:val="000000"/>
          <w:lang w:eastAsia="ru-RU"/>
        </w:rPr>
        <w:t>1 039</w:t>
      </w:r>
      <w:r w:rsidR="00743373" w:rsidRPr="00230EC2">
        <w:rPr>
          <w:rFonts w:ascii="Times New Roman" w:eastAsia="Times New Roman" w:hAnsi="Times New Roman"/>
          <w:bCs/>
          <w:color w:val="000000"/>
          <w:lang w:eastAsia="ru-RU"/>
        </w:rPr>
        <w:t xml:space="preserve">. </w:t>
      </w:r>
    </w:p>
    <w:p w:rsidR="00300765" w:rsidRPr="00356DE5" w:rsidRDefault="00300765" w:rsidP="00300765">
      <w:pPr>
        <w:ind w:left="3" w:firstLine="705"/>
        <w:jc w:val="both"/>
        <w:rPr>
          <w:rFonts w:ascii="Times New Roman" w:eastAsia="Calibri Light" w:hAnsi="Times New Roman"/>
          <w:color w:val="000000"/>
        </w:rPr>
      </w:pPr>
      <w:r w:rsidRPr="00356DE5">
        <w:rPr>
          <w:rFonts w:ascii="Times New Roman" w:eastAsia="Times New Roman" w:hAnsi="Times New Roman"/>
          <w:lang w:eastAsia="ru-RU"/>
        </w:rPr>
        <w:t>З</w:t>
      </w:r>
      <w:r w:rsidRPr="00356DE5">
        <w:rPr>
          <w:rFonts w:ascii="Times New Roman" w:eastAsia="Calibri Light" w:hAnsi="Times New Roman"/>
          <w:color w:val="000000"/>
        </w:rPr>
        <w:t xml:space="preserve">аработная плата несовершеннолетних участников временного трудоустройства в свободное от учебы время составляет </w:t>
      </w:r>
      <w:r w:rsidRPr="006F7EB1">
        <w:rPr>
          <w:rFonts w:ascii="Times New Roman" w:eastAsia="Calibri Light" w:hAnsi="Times New Roman"/>
          <w:color w:val="000000"/>
        </w:rPr>
        <w:t>более 8,</w:t>
      </w:r>
      <w:r w:rsidR="00D843C1" w:rsidRPr="006F7EB1">
        <w:rPr>
          <w:rFonts w:ascii="Times New Roman" w:eastAsia="Calibri Light" w:hAnsi="Times New Roman"/>
          <w:color w:val="000000"/>
        </w:rPr>
        <w:t>9</w:t>
      </w:r>
      <w:r w:rsidRPr="006F7EB1">
        <w:rPr>
          <w:rFonts w:ascii="Times New Roman" w:eastAsia="Calibri Light" w:hAnsi="Times New Roman"/>
          <w:color w:val="000000"/>
        </w:rPr>
        <w:t xml:space="preserve"> тыс. рублей за</w:t>
      </w:r>
      <w:r w:rsidRPr="00356DE5">
        <w:rPr>
          <w:rFonts w:ascii="Times New Roman" w:eastAsia="Calibri Light" w:hAnsi="Times New Roman"/>
          <w:color w:val="000000"/>
        </w:rPr>
        <w:t xml:space="preserve"> полный отработанный месяц.</w:t>
      </w:r>
    </w:p>
    <w:p w:rsidR="00725525" w:rsidRPr="00F64009" w:rsidRDefault="00725525" w:rsidP="00725525">
      <w:pPr>
        <w:ind w:firstLine="3"/>
        <w:jc w:val="both"/>
        <w:outlineLvl w:val="0"/>
        <w:rPr>
          <w:rFonts w:ascii="Times New Roman" w:eastAsia="Times New Roman" w:hAnsi="Times New Roman"/>
          <w:highlight w:val="yellow"/>
          <w:lang w:eastAsia="ru-RU"/>
        </w:rPr>
      </w:pPr>
    </w:p>
    <w:p w:rsidR="00300765" w:rsidRPr="006178B4" w:rsidRDefault="00725525" w:rsidP="00725525">
      <w:pPr>
        <w:ind w:firstLine="708"/>
        <w:jc w:val="both"/>
        <w:outlineLvl w:val="0"/>
        <w:rPr>
          <w:rFonts w:ascii="Times New Roman" w:eastAsia="Calibri" w:hAnsi="Times New Roman"/>
          <w:lang w:eastAsia="ru-RU"/>
        </w:rPr>
      </w:pPr>
      <w:r w:rsidRPr="006178B4">
        <w:rPr>
          <w:rFonts w:ascii="Times New Roman" w:eastAsia="Times New Roman" w:hAnsi="Times New Roman"/>
          <w:lang w:eastAsia="ru-RU"/>
        </w:rPr>
        <w:t xml:space="preserve">Средства </w:t>
      </w:r>
      <w:r w:rsidR="00460822" w:rsidRPr="006178B4">
        <w:rPr>
          <w:rFonts w:ascii="Times New Roman" w:eastAsia="Times New Roman" w:hAnsi="Times New Roman"/>
          <w:lang w:eastAsia="ru-RU"/>
        </w:rPr>
        <w:t>резервного фонда Правительства Тюменской области</w:t>
      </w:r>
      <w:r w:rsidR="000212FC" w:rsidRPr="006178B4">
        <w:rPr>
          <w:rFonts w:ascii="Times New Roman" w:eastAsia="Times New Roman" w:hAnsi="Times New Roman"/>
          <w:lang w:eastAsia="ru-RU"/>
        </w:rPr>
        <w:t>,</w:t>
      </w:r>
      <w:r w:rsidR="00460822" w:rsidRPr="006178B4">
        <w:rPr>
          <w:rFonts w:ascii="Times New Roman" w:eastAsia="Times New Roman" w:hAnsi="Times New Roman"/>
          <w:lang w:eastAsia="ru-RU"/>
        </w:rPr>
        <w:t xml:space="preserve"> </w:t>
      </w:r>
      <w:r w:rsidR="000212FC" w:rsidRPr="006178B4">
        <w:rPr>
          <w:rFonts w:ascii="Times New Roman" w:eastAsia="Times New Roman" w:hAnsi="Times New Roman"/>
          <w:lang w:eastAsia="ru-RU"/>
        </w:rPr>
        <w:t xml:space="preserve">выделенные </w:t>
      </w:r>
      <w:r w:rsidR="00460822" w:rsidRPr="006178B4">
        <w:rPr>
          <w:rFonts w:ascii="Times New Roman" w:eastAsia="Calibri" w:hAnsi="Times New Roman"/>
        </w:rPr>
        <w:t xml:space="preserve">на приобретение экипировки </w:t>
      </w:r>
      <w:r w:rsidRPr="006178B4">
        <w:rPr>
          <w:rFonts w:ascii="Times New Roman" w:eastAsia="Calibri" w:hAnsi="Times New Roman"/>
          <w:lang w:eastAsia="ru-RU"/>
        </w:rPr>
        <w:t>для деятельности отрядов «</w:t>
      </w:r>
      <w:proofErr w:type="spellStart"/>
      <w:r w:rsidRPr="006178B4">
        <w:rPr>
          <w:rFonts w:ascii="Times New Roman" w:eastAsia="Calibri" w:hAnsi="Times New Roman"/>
          <w:lang w:eastAsia="ru-RU"/>
        </w:rPr>
        <w:t>Юнармия</w:t>
      </w:r>
      <w:proofErr w:type="spellEnd"/>
      <w:r w:rsidRPr="006178B4">
        <w:rPr>
          <w:rFonts w:ascii="Times New Roman" w:eastAsia="Calibri" w:hAnsi="Times New Roman"/>
        </w:rPr>
        <w:t xml:space="preserve"> </w:t>
      </w:r>
      <w:r w:rsidR="00460822" w:rsidRPr="006178B4">
        <w:rPr>
          <w:rFonts w:ascii="Times New Roman" w:eastAsia="Calibri" w:hAnsi="Times New Roman"/>
        </w:rPr>
        <w:t xml:space="preserve">для МАУ «Центр гражданского и патриотического воспитания им. Е.И.Горбатова» </w:t>
      </w:r>
      <w:r w:rsidR="000212FC" w:rsidRPr="006178B4">
        <w:rPr>
          <w:rFonts w:ascii="Times New Roman" w:eastAsia="Calibri" w:hAnsi="Times New Roman"/>
        </w:rPr>
        <w:t xml:space="preserve">(остаток 2022 года) </w:t>
      </w:r>
      <w:r w:rsidR="00460822" w:rsidRPr="006178B4">
        <w:rPr>
          <w:rFonts w:ascii="Times New Roman" w:eastAsia="Calibri" w:hAnsi="Times New Roman"/>
        </w:rPr>
        <w:t>(распоряжение от 20.12.2022 №1348-рп)</w:t>
      </w:r>
      <w:r w:rsidRPr="006178B4">
        <w:rPr>
          <w:rFonts w:ascii="Times New Roman" w:eastAsia="Times New Roman" w:hAnsi="Times New Roman"/>
          <w:lang w:eastAsia="ru-RU"/>
        </w:rPr>
        <w:t xml:space="preserve"> в сумме 134,0 тыс. рублей, </w:t>
      </w:r>
      <w:r w:rsidR="002B4244" w:rsidRPr="006178B4">
        <w:rPr>
          <w:rFonts w:ascii="Times New Roman" w:eastAsia="Times New Roman" w:hAnsi="Times New Roman"/>
          <w:lang w:eastAsia="ru-RU"/>
        </w:rPr>
        <w:t>исполнен</w:t>
      </w:r>
      <w:r w:rsidR="00CD612B" w:rsidRPr="006178B4">
        <w:rPr>
          <w:rFonts w:ascii="Times New Roman" w:eastAsia="Times New Roman" w:hAnsi="Times New Roman"/>
          <w:lang w:eastAsia="ru-RU"/>
        </w:rPr>
        <w:t>ы</w:t>
      </w:r>
      <w:r w:rsidR="002B4244" w:rsidRPr="006178B4">
        <w:rPr>
          <w:rFonts w:ascii="Times New Roman" w:eastAsia="Times New Roman" w:hAnsi="Times New Roman"/>
          <w:lang w:eastAsia="ru-RU"/>
        </w:rPr>
        <w:t xml:space="preserve"> в полном объеме, или 100,0%</w:t>
      </w:r>
      <w:r w:rsidR="000212FC" w:rsidRPr="006178B4">
        <w:rPr>
          <w:rFonts w:ascii="Times New Roman" w:eastAsia="Calibri" w:hAnsi="Times New Roman"/>
          <w:lang w:eastAsia="ru-RU"/>
        </w:rPr>
        <w:t xml:space="preserve">. </w:t>
      </w:r>
    </w:p>
    <w:p w:rsidR="000D40C2" w:rsidRDefault="000D40C2" w:rsidP="000212FC">
      <w:pPr>
        <w:ind w:firstLine="708"/>
        <w:jc w:val="both"/>
        <w:rPr>
          <w:rFonts w:ascii="Times New Roman" w:eastAsia="Times New Roman" w:hAnsi="Times New Roman"/>
          <w:highlight w:val="yellow"/>
          <w:lang w:eastAsia="ru-RU"/>
        </w:rPr>
      </w:pPr>
    </w:p>
    <w:p w:rsidR="002B7AB3" w:rsidRPr="00F64009" w:rsidRDefault="002B7AB3" w:rsidP="000212FC">
      <w:pPr>
        <w:ind w:firstLine="708"/>
        <w:jc w:val="both"/>
        <w:rPr>
          <w:rFonts w:ascii="Times New Roman" w:eastAsia="Times New Roman" w:hAnsi="Times New Roman"/>
          <w:highlight w:val="yellow"/>
          <w:lang w:eastAsia="ru-RU"/>
        </w:rPr>
      </w:pPr>
    </w:p>
    <w:p w:rsidR="000614E0" w:rsidRPr="009A535B" w:rsidRDefault="000614E0" w:rsidP="000614E0">
      <w:pPr>
        <w:shd w:val="clear" w:color="auto" w:fill="FFFFFF" w:themeFill="background1"/>
        <w:jc w:val="center"/>
        <w:rPr>
          <w:rFonts w:ascii="Times New Roman" w:eastAsia="Times New Roman" w:hAnsi="Times New Roman"/>
          <w:b/>
          <w:bCs/>
          <w:color w:val="000000"/>
          <w:lang w:eastAsia="ru-RU"/>
        </w:rPr>
      </w:pPr>
      <w:r w:rsidRPr="009A535B">
        <w:rPr>
          <w:rFonts w:ascii="Times New Roman" w:eastAsia="Times New Roman" w:hAnsi="Times New Roman"/>
          <w:b/>
          <w:bCs/>
          <w:color w:val="000000"/>
          <w:lang w:eastAsia="ru-RU"/>
        </w:rPr>
        <w:t>25. Программа</w:t>
      </w:r>
    </w:p>
    <w:p w:rsidR="000614E0" w:rsidRPr="009A535B" w:rsidRDefault="000614E0" w:rsidP="000614E0">
      <w:pPr>
        <w:shd w:val="clear" w:color="auto" w:fill="FFFFFF" w:themeFill="background1"/>
        <w:jc w:val="center"/>
        <w:rPr>
          <w:rFonts w:ascii="Times New Roman" w:eastAsia="Times New Roman" w:hAnsi="Times New Roman"/>
          <w:b/>
          <w:bCs/>
          <w:color w:val="000000"/>
          <w:lang w:eastAsia="ru-RU"/>
        </w:rPr>
      </w:pPr>
      <w:r w:rsidRPr="009A535B">
        <w:rPr>
          <w:rFonts w:ascii="Times New Roman" w:eastAsia="Times New Roman" w:hAnsi="Times New Roman"/>
          <w:b/>
          <w:bCs/>
          <w:color w:val="000000"/>
          <w:lang w:eastAsia="ru-RU"/>
        </w:rPr>
        <w:t xml:space="preserve"> «Развитие образования города Мегиона на 2023-2025 годы»</w:t>
      </w:r>
    </w:p>
    <w:p w:rsidR="000614E0" w:rsidRPr="009A535B" w:rsidRDefault="000614E0" w:rsidP="000614E0">
      <w:pPr>
        <w:jc w:val="center"/>
        <w:rPr>
          <w:rFonts w:ascii="Times New Roman" w:eastAsia="Times New Roman" w:hAnsi="Times New Roman"/>
          <w:b/>
          <w:bCs/>
          <w:color w:val="000000"/>
          <w:lang w:eastAsia="ru-RU"/>
        </w:rPr>
      </w:pPr>
    </w:p>
    <w:p w:rsidR="000614E0" w:rsidRPr="009A535B" w:rsidRDefault="000614E0" w:rsidP="000614E0">
      <w:pPr>
        <w:ind w:firstLine="709"/>
        <w:jc w:val="both"/>
        <w:rPr>
          <w:rFonts w:ascii="Times New Roman" w:eastAsia="Times New Roman" w:hAnsi="Times New Roman"/>
          <w:bCs/>
          <w:color w:val="000000"/>
          <w:lang w:eastAsia="ru-RU"/>
        </w:rPr>
      </w:pPr>
      <w:r w:rsidRPr="009A535B">
        <w:rPr>
          <w:rFonts w:ascii="Times New Roman" w:eastAsia="Times New Roman" w:hAnsi="Times New Roman"/>
          <w:bCs/>
          <w:lang w:eastAsia="ru-RU"/>
        </w:rPr>
        <w:t xml:space="preserve">Муниципальная программа «Развитие образования города Мегиона на 2023-2025 годы» утверждена постановлением администрации города от 02.12.2022 №3133 (с изменениями) </w:t>
      </w:r>
      <w:r w:rsidRPr="009A535B">
        <w:rPr>
          <w:rFonts w:ascii="Times New Roman" w:eastAsia="Times New Roman" w:hAnsi="Times New Roman"/>
          <w:bCs/>
          <w:color w:val="000000"/>
          <w:lang w:eastAsia="ru-RU"/>
        </w:rPr>
        <w:t>(далее муниципальная программа).</w:t>
      </w:r>
    </w:p>
    <w:p w:rsidR="000614E0" w:rsidRPr="009A535B" w:rsidRDefault="000614E0" w:rsidP="000614E0">
      <w:pPr>
        <w:ind w:firstLine="709"/>
        <w:jc w:val="both"/>
        <w:rPr>
          <w:rFonts w:ascii="Times New Roman" w:eastAsia="Times New Roman" w:hAnsi="Times New Roman"/>
          <w:bCs/>
          <w:color w:val="000000"/>
          <w:lang w:eastAsia="ru-RU"/>
        </w:rPr>
      </w:pPr>
      <w:r w:rsidRPr="009A535B">
        <w:rPr>
          <w:rFonts w:ascii="Times New Roman" w:eastAsia="Times New Roman" w:hAnsi="Times New Roman"/>
          <w:bCs/>
          <w:color w:val="000000"/>
          <w:lang w:eastAsia="ru-RU"/>
        </w:rPr>
        <w:t>Текст муниципальной программы</w:t>
      </w:r>
      <w:r w:rsidRPr="009A535B">
        <w:rPr>
          <w:rFonts w:ascii="Times New Roman" w:hAnsi="Times New Roman"/>
        </w:rPr>
        <w:t xml:space="preserve"> </w:t>
      </w:r>
      <w:r w:rsidRPr="009A535B">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30" w:history="1">
        <w:r w:rsidRPr="009A535B">
          <w:rPr>
            <w:rStyle w:val="aa"/>
            <w:rFonts w:ascii="Times New Roman" w:hAnsi="Times New Roman"/>
          </w:rPr>
          <w:t>https://admmegion.ru/programs/municipal/obrazovanie-2023-2025/</w:t>
        </w:r>
      </w:hyperlink>
    </w:p>
    <w:p w:rsidR="000614E0" w:rsidRPr="009A535B" w:rsidRDefault="000614E0" w:rsidP="000614E0">
      <w:pPr>
        <w:ind w:firstLine="709"/>
        <w:jc w:val="both"/>
        <w:rPr>
          <w:rFonts w:ascii="Times New Roman" w:eastAsia="Times New Roman" w:hAnsi="Times New Roman"/>
          <w:bCs/>
          <w:color w:val="000000" w:themeColor="text1"/>
          <w:lang w:eastAsia="ru-RU"/>
        </w:rPr>
      </w:pPr>
      <w:r w:rsidRPr="009A535B">
        <w:rPr>
          <w:rFonts w:ascii="Times New Roman" w:eastAsia="Times New Roman" w:hAnsi="Times New Roman"/>
          <w:bCs/>
          <w:color w:val="000000" w:themeColor="text1"/>
          <w:lang w:eastAsia="ru-RU"/>
        </w:rPr>
        <w:t>Ответственный исполнитель муниципальной программы - департамент образования администрации города Мегиона.</w:t>
      </w:r>
    </w:p>
    <w:p w:rsidR="000614E0" w:rsidRPr="009A535B" w:rsidRDefault="000614E0" w:rsidP="000614E0">
      <w:pPr>
        <w:ind w:firstLine="708"/>
        <w:rPr>
          <w:rFonts w:ascii="Times New Roman" w:eastAsia="Times New Roman" w:hAnsi="Times New Roman"/>
          <w:bCs/>
          <w:color w:val="000000"/>
          <w:lang w:eastAsia="ru-RU"/>
        </w:rPr>
      </w:pPr>
      <w:r w:rsidRPr="009A535B">
        <w:rPr>
          <w:rFonts w:ascii="Times New Roman" w:eastAsia="Times New Roman" w:hAnsi="Times New Roman"/>
          <w:bCs/>
          <w:color w:val="000000"/>
          <w:lang w:eastAsia="ru-RU"/>
        </w:rPr>
        <w:t>Соисполнители муниципальной программы:</w:t>
      </w:r>
    </w:p>
    <w:p w:rsidR="000614E0" w:rsidRPr="009A535B" w:rsidRDefault="000614E0" w:rsidP="000614E0">
      <w:pPr>
        <w:jc w:val="both"/>
        <w:rPr>
          <w:rFonts w:ascii="Times New Roman" w:eastAsia="Times New Roman" w:hAnsi="Times New Roman"/>
          <w:color w:val="000000" w:themeColor="text1"/>
          <w:lang w:eastAsia="ru-RU"/>
        </w:rPr>
      </w:pPr>
      <w:r w:rsidRPr="009A535B">
        <w:rPr>
          <w:rFonts w:ascii="Times New Roman" w:eastAsia="Times New Roman" w:hAnsi="Times New Roman"/>
          <w:color w:val="000000" w:themeColor="text1"/>
          <w:lang w:eastAsia="ru-RU"/>
        </w:rPr>
        <w:t xml:space="preserve">            Муниципальные общеобразовательные организации;</w:t>
      </w:r>
    </w:p>
    <w:p w:rsidR="000614E0" w:rsidRPr="009A535B" w:rsidRDefault="000614E0" w:rsidP="000614E0">
      <w:pPr>
        <w:ind w:firstLine="709"/>
        <w:jc w:val="both"/>
        <w:rPr>
          <w:rFonts w:ascii="Times New Roman" w:eastAsia="Times New Roman" w:hAnsi="Times New Roman"/>
          <w:color w:val="000000" w:themeColor="text1"/>
          <w:lang w:eastAsia="ru-RU"/>
        </w:rPr>
      </w:pPr>
      <w:r w:rsidRPr="009A535B">
        <w:rPr>
          <w:rFonts w:ascii="Times New Roman" w:eastAsia="Times New Roman" w:hAnsi="Times New Roman"/>
          <w:color w:val="000000" w:themeColor="text1"/>
          <w:lang w:eastAsia="ru-RU"/>
        </w:rPr>
        <w:t>Муниципальные дошкольные образовательные организации;</w:t>
      </w:r>
    </w:p>
    <w:p w:rsidR="000614E0" w:rsidRPr="009A535B" w:rsidRDefault="000614E0" w:rsidP="000614E0">
      <w:pPr>
        <w:ind w:firstLine="709"/>
        <w:jc w:val="both"/>
        <w:rPr>
          <w:rFonts w:ascii="Times New Roman" w:eastAsia="Times New Roman" w:hAnsi="Times New Roman"/>
          <w:color w:val="000000" w:themeColor="text1"/>
          <w:lang w:eastAsia="ru-RU"/>
        </w:rPr>
      </w:pPr>
      <w:r w:rsidRPr="009A535B">
        <w:rPr>
          <w:rFonts w:ascii="Times New Roman" w:eastAsia="Times New Roman" w:hAnsi="Times New Roman"/>
          <w:color w:val="000000" w:themeColor="text1"/>
          <w:lang w:eastAsia="ru-RU"/>
        </w:rPr>
        <w:t>Муниципальное казенное учреждение «Управление капитального строительства и жилищно-коммунального комплекса»;</w:t>
      </w:r>
    </w:p>
    <w:p w:rsidR="000614E0" w:rsidRPr="009A535B" w:rsidRDefault="000614E0" w:rsidP="000614E0">
      <w:pPr>
        <w:ind w:firstLine="709"/>
        <w:jc w:val="both"/>
        <w:rPr>
          <w:rFonts w:ascii="Times New Roman" w:eastAsia="Times New Roman" w:hAnsi="Times New Roman"/>
          <w:color w:val="000000" w:themeColor="text1"/>
          <w:lang w:eastAsia="ru-RU"/>
        </w:rPr>
      </w:pPr>
      <w:r w:rsidRPr="009A535B">
        <w:rPr>
          <w:rFonts w:ascii="Times New Roman" w:eastAsia="Times New Roman" w:hAnsi="Times New Roman"/>
          <w:color w:val="000000" w:themeColor="text1"/>
          <w:lang w:eastAsia="ru-RU"/>
        </w:rPr>
        <w:t>Муниципальное казенное учреждение «Служба обеспечения»;</w:t>
      </w:r>
    </w:p>
    <w:p w:rsidR="000614E0" w:rsidRPr="009A535B" w:rsidRDefault="000614E0" w:rsidP="000614E0">
      <w:pPr>
        <w:ind w:firstLine="709"/>
        <w:jc w:val="both"/>
        <w:rPr>
          <w:rFonts w:ascii="Times New Roman" w:eastAsia="Times New Roman" w:hAnsi="Times New Roman"/>
          <w:color w:val="000000" w:themeColor="text1"/>
          <w:lang w:eastAsia="ru-RU"/>
        </w:rPr>
      </w:pPr>
      <w:r w:rsidRPr="009A535B">
        <w:rPr>
          <w:rFonts w:ascii="Times New Roman" w:eastAsia="Times New Roman" w:hAnsi="Times New Roman"/>
          <w:color w:val="000000" w:themeColor="text1"/>
          <w:lang w:eastAsia="ru-RU"/>
        </w:rPr>
        <w:t>Муниципальное казенное учреждение «Центр развития образования»;</w:t>
      </w:r>
    </w:p>
    <w:p w:rsidR="000614E0" w:rsidRPr="009A535B" w:rsidRDefault="000614E0" w:rsidP="000614E0">
      <w:pPr>
        <w:ind w:firstLine="709"/>
        <w:jc w:val="both"/>
        <w:rPr>
          <w:rFonts w:ascii="Times New Roman" w:eastAsia="Times New Roman" w:hAnsi="Times New Roman"/>
          <w:color w:val="000000" w:themeColor="text1"/>
          <w:lang w:eastAsia="ru-RU"/>
        </w:rPr>
      </w:pPr>
      <w:r w:rsidRPr="009A535B">
        <w:rPr>
          <w:rFonts w:ascii="Times New Roman" w:eastAsia="Times New Roman" w:hAnsi="Times New Roman"/>
          <w:color w:val="000000" w:themeColor="text1"/>
          <w:lang w:eastAsia="ru-RU"/>
        </w:rPr>
        <w:t xml:space="preserve">Муниципальные учреждения культуры; </w:t>
      </w:r>
    </w:p>
    <w:p w:rsidR="000614E0" w:rsidRPr="009A535B" w:rsidRDefault="000614E0" w:rsidP="000614E0">
      <w:pPr>
        <w:ind w:firstLine="709"/>
        <w:jc w:val="both"/>
        <w:rPr>
          <w:rFonts w:ascii="Times New Roman" w:eastAsia="Times New Roman" w:hAnsi="Times New Roman"/>
          <w:color w:val="000000" w:themeColor="text1"/>
          <w:lang w:eastAsia="ru-RU"/>
        </w:rPr>
      </w:pPr>
      <w:r w:rsidRPr="009A535B">
        <w:rPr>
          <w:rFonts w:ascii="Times New Roman" w:eastAsia="Times New Roman" w:hAnsi="Times New Roman"/>
          <w:color w:val="000000" w:themeColor="text1"/>
          <w:lang w:eastAsia="ru-RU"/>
        </w:rPr>
        <w:t>Муниципальные учреждения физической культуры и спорта;</w:t>
      </w:r>
    </w:p>
    <w:p w:rsidR="000614E0" w:rsidRPr="009A535B" w:rsidRDefault="000614E0" w:rsidP="000614E0">
      <w:pPr>
        <w:ind w:firstLine="709"/>
        <w:jc w:val="both"/>
        <w:rPr>
          <w:rFonts w:ascii="Times New Roman" w:eastAsia="Times New Roman" w:hAnsi="Times New Roman"/>
          <w:lang w:eastAsia="ru-RU"/>
        </w:rPr>
      </w:pPr>
      <w:r w:rsidRPr="009A535B">
        <w:rPr>
          <w:rFonts w:ascii="Times New Roman" w:eastAsia="Times New Roman" w:hAnsi="Times New Roman"/>
          <w:color w:val="000000" w:themeColor="text1"/>
          <w:lang w:eastAsia="ru-RU"/>
        </w:rPr>
        <w:lastRenderedPageBreak/>
        <w:t>Муниципальное автономное учреждение «Центр гражданского и патриотического воспитания имени Егора Ивановича Горбатова».</w:t>
      </w:r>
    </w:p>
    <w:p w:rsidR="000614E0" w:rsidRPr="009A535B" w:rsidRDefault="000614E0" w:rsidP="000614E0">
      <w:pPr>
        <w:ind w:firstLine="708"/>
        <w:rPr>
          <w:rFonts w:ascii="Times New Roman" w:eastAsia="Calibri" w:hAnsi="Times New Roman"/>
        </w:rPr>
      </w:pPr>
      <w:r w:rsidRPr="009A535B">
        <w:rPr>
          <w:rFonts w:ascii="Times New Roman" w:eastAsia="Calibri" w:hAnsi="Times New Roman"/>
          <w:b/>
        </w:rPr>
        <w:t>Цели муниципальной программы:</w:t>
      </w:r>
    </w:p>
    <w:p w:rsidR="000614E0" w:rsidRPr="009A535B" w:rsidRDefault="000614E0" w:rsidP="000614E0">
      <w:pPr>
        <w:pStyle w:val="a9"/>
        <w:numPr>
          <w:ilvl w:val="0"/>
          <w:numId w:val="42"/>
        </w:numPr>
        <w:ind w:left="0" w:firstLine="709"/>
        <w:jc w:val="both"/>
        <w:rPr>
          <w:rFonts w:ascii="Times New Roman" w:eastAsia="Calibri" w:hAnsi="Times New Roman"/>
        </w:rPr>
      </w:pPr>
      <w:r w:rsidRPr="009A535B">
        <w:rPr>
          <w:rFonts w:ascii="Times New Roman" w:eastAsia="Calibri" w:hAnsi="Times New Roman"/>
        </w:rPr>
        <w:t>Обеспечение доступности качественного общего и дополнительного образования, соответствующего требованиям инновационного развития экономики, современным потребностям общества и каждого жителя города.</w:t>
      </w:r>
    </w:p>
    <w:p w:rsidR="000614E0" w:rsidRPr="009A535B" w:rsidRDefault="000614E0" w:rsidP="000614E0">
      <w:pPr>
        <w:pStyle w:val="a9"/>
        <w:ind w:left="709"/>
        <w:jc w:val="both"/>
        <w:rPr>
          <w:rFonts w:ascii="Times New Roman" w:eastAsia="Calibri" w:hAnsi="Times New Roman"/>
        </w:rPr>
      </w:pPr>
    </w:p>
    <w:p w:rsidR="000614E0" w:rsidRPr="009A535B" w:rsidRDefault="000614E0" w:rsidP="000614E0">
      <w:pPr>
        <w:ind w:firstLine="708"/>
        <w:jc w:val="both"/>
        <w:rPr>
          <w:rFonts w:ascii="Times New Roman" w:hAnsi="Times New Roman"/>
          <w:b/>
        </w:rPr>
      </w:pPr>
      <w:r w:rsidRPr="009A535B">
        <w:rPr>
          <w:rFonts w:ascii="Times New Roman" w:hAnsi="Times New Roman"/>
          <w:b/>
        </w:rPr>
        <w:t>Задачи муниципальной программы:</w:t>
      </w:r>
    </w:p>
    <w:p w:rsidR="000614E0" w:rsidRPr="009A535B" w:rsidRDefault="000614E0" w:rsidP="000614E0">
      <w:pPr>
        <w:pStyle w:val="a9"/>
        <w:widowControl w:val="0"/>
        <w:numPr>
          <w:ilvl w:val="0"/>
          <w:numId w:val="42"/>
        </w:numPr>
        <w:ind w:left="0" w:firstLine="709"/>
        <w:jc w:val="both"/>
        <w:rPr>
          <w:rFonts w:ascii="Times New Roman" w:hAnsi="Times New Roman"/>
        </w:rPr>
      </w:pPr>
      <w:r w:rsidRPr="009A535B">
        <w:rPr>
          <w:rFonts w:ascii="Times New Roman" w:hAnsi="Times New Roman"/>
        </w:rPr>
        <w:t xml:space="preserve">Модернизация системы дошкольного, общего и дополнительного образования детей. </w:t>
      </w:r>
    </w:p>
    <w:p w:rsidR="000614E0" w:rsidRPr="009A535B" w:rsidRDefault="000614E0" w:rsidP="000614E0">
      <w:pPr>
        <w:pStyle w:val="a9"/>
        <w:widowControl w:val="0"/>
        <w:numPr>
          <w:ilvl w:val="0"/>
          <w:numId w:val="42"/>
        </w:numPr>
        <w:ind w:left="0" w:firstLine="709"/>
        <w:jc w:val="both"/>
        <w:rPr>
          <w:rFonts w:ascii="Times New Roman" w:hAnsi="Times New Roman"/>
        </w:rPr>
      </w:pPr>
      <w:r w:rsidRPr="009A535B">
        <w:rPr>
          <w:rFonts w:ascii="Times New Roman" w:hAnsi="Times New Roman"/>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rsidR="000614E0" w:rsidRPr="009A535B" w:rsidRDefault="000614E0" w:rsidP="000614E0">
      <w:pPr>
        <w:pStyle w:val="a9"/>
        <w:widowControl w:val="0"/>
        <w:numPr>
          <w:ilvl w:val="0"/>
          <w:numId w:val="42"/>
        </w:numPr>
        <w:ind w:left="0" w:firstLine="709"/>
        <w:jc w:val="both"/>
        <w:rPr>
          <w:rFonts w:ascii="Times New Roman" w:hAnsi="Times New Roman"/>
        </w:rPr>
      </w:pPr>
      <w:r w:rsidRPr="009A535B">
        <w:rPr>
          <w:rFonts w:ascii="Times New Roman" w:hAnsi="Times New Roman"/>
        </w:rPr>
        <w:t>Обеспечение безопасности и комфортных условий образовательного процесса и создание условий для сохранения и укрепления здоровья.</w:t>
      </w:r>
    </w:p>
    <w:p w:rsidR="000614E0" w:rsidRPr="00F64009" w:rsidRDefault="000614E0" w:rsidP="000614E0">
      <w:pPr>
        <w:ind w:firstLine="709"/>
        <w:jc w:val="both"/>
        <w:rPr>
          <w:rFonts w:ascii="Times New Roman" w:eastAsia="Times New Roman" w:hAnsi="Times New Roman"/>
          <w:highlight w:val="yellow"/>
          <w:lang w:eastAsia="ru-RU"/>
        </w:rPr>
      </w:pPr>
    </w:p>
    <w:p w:rsidR="000614E0" w:rsidRPr="00840131" w:rsidRDefault="000614E0" w:rsidP="000614E0">
      <w:pPr>
        <w:ind w:firstLine="360"/>
        <w:jc w:val="both"/>
        <w:rPr>
          <w:rFonts w:ascii="Times New Roman" w:eastAsia="Times New Roman" w:hAnsi="Times New Roman"/>
          <w:lang w:eastAsia="ru-RU"/>
        </w:rPr>
      </w:pPr>
      <w:r w:rsidRPr="00840131">
        <w:rPr>
          <w:rFonts w:ascii="Times New Roman" w:eastAsia="Times New Roman" w:hAnsi="Times New Roman"/>
          <w:bCs/>
          <w:color w:val="000000"/>
          <w:sz w:val="20"/>
          <w:szCs w:val="20"/>
          <w:lang w:eastAsia="ru-RU"/>
        </w:rPr>
        <w:t xml:space="preserve">       </w:t>
      </w:r>
      <w:r w:rsidRPr="00840131">
        <w:rPr>
          <w:rFonts w:ascii="Times New Roman" w:hAnsi="Times New Roman"/>
          <w:bCs/>
        </w:rPr>
        <w:t xml:space="preserve">Уточненный объем бюджетных ассигнований составляет </w:t>
      </w:r>
      <w:r w:rsidRPr="00840131">
        <w:rPr>
          <w:rFonts w:ascii="Times New Roman" w:hAnsi="Times New Roman"/>
        </w:rPr>
        <w:t>2 855</w:t>
      </w:r>
      <w:r w:rsidRPr="00840131">
        <w:rPr>
          <w:rFonts w:ascii="Times New Roman" w:hAnsi="Times New Roman"/>
          <w:lang w:val="en-US"/>
        </w:rPr>
        <w:t> </w:t>
      </w:r>
      <w:r w:rsidRPr="00840131">
        <w:rPr>
          <w:rFonts w:ascii="Times New Roman" w:hAnsi="Times New Roman"/>
        </w:rPr>
        <w:t xml:space="preserve">618,0 тыс. рублей, </w:t>
      </w:r>
      <w:r w:rsidRPr="00840131">
        <w:rPr>
          <w:rFonts w:ascii="Times New Roman" w:hAnsi="Times New Roman"/>
          <w:bCs/>
        </w:rPr>
        <w:t xml:space="preserve">исполнено </w:t>
      </w:r>
      <w:r w:rsidRPr="00840131">
        <w:rPr>
          <w:rFonts w:ascii="Times New Roman" w:eastAsia="Calibri" w:hAnsi="Times New Roman"/>
        </w:rPr>
        <w:t>2 002 045,7 тыс. рублей</w:t>
      </w:r>
      <w:r w:rsidRPr="00840131">
        <w:rPr>
          <w:rFonts w:ascii="Times New Roman" w:hAnsi="Times New Roman"/>
          <w:bCs/>
        </w:rPr>
        <w:t>, или 70,1%, в том числе:</w:t>
      </w:r>
      <w:r w:rsidRPr="00840131">
        <w:rPr>
          <w:rFonts w:ascii="Times New Roman" w:eastAsia="Times New Roman" w:hAnsi="Times New Roman"/>
          <w:lang w:eastAsia="ru-RU"/>
        </w:rPr>
        <w:t xml:space="preserve">  </w:t>
      </w:r>
    </w:p>
    <w:p w:rsidR="000614E0" w:rsidRPr="00840131" w:rsidRDefault="000614E0" w:rsidP="000614E0">
      <w:pPr>
        <w:ind w:left="360"/>
        <w:jc w:val="center"/>
        <w:rPr>
          <w:rFonts w:ascii="Times New Roman" w:hAnsi="Times New Roman"/>
          <w:bCs/>
          <w:sz w:val="20"/>
          <w:szCs w:val="20"/>
        </w:rPr>
      </w:pPr>
      <w:r w:rsidRPr="0084013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614E0" w:rsidRPr="00840131" w:rsidTr="000E384E">
        <w:tc>
          <w:tcPr>
            <w:tcW w:w="568" w:type="dxa"/>
            <w:tcBorders>
              <w:top w:val="single" w:sz="4" w:space="0" w:color="auto"/>
              <w:left w:val="single" w:sz="4" w:space="0" w:color="auto"/>
              <w:right w:val="single" w:sz="4" w:space="0" w:color="auto"/>
            </w:tcBorders>
            <w:shd w:val="clear" w:color="000000" w:fill="FFFFFF"/>
            <w:vAlign w:val="center"/>
          </w:tcPr>
          <w:p w:rsidR="000614E0" w:rsidRPr="00840131" w:rsidRDefault="000614E0" w:rsidP="000E384E">
            <w:pPr>
              <w:ind w:left="-108"/>
              <w:jc w:val="center"/>
              <w:rPr>
                <w:rFonts w:ascii="Times New Roman" w:eastAsia="Times New Roman" w:hAnsi="Times New Roman"/>
                <w:color w:val="000000"/>
                <w:sz w:val="20"/>
                <w:szCs w:val="20"/>
                <w:lang w:eastAsia="ru-RU"/>
              </w:rPr>
            </w:pPr>
            <w:r w:rsidRPr="00840131">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0614E0" w:rsidRPr="00840131" w:rsidRDefault="000614E0" w:rsidP="000E384E">
            <w:pPr>
              <w:jc w:val="center"/>
              <w:rPr>
                <w:rFonts w:ascii="Times New Roman" w:eastAsia="Times New Roman" w:hAnsi="Times New Roman"/>
                <w:color w:val="000000"/>
                <w:sz w:val="20"/>
                <w:szCs w:val="20"/>
                <w:lang w:eastAsia="ru-RU"/>
              </w:rPr>
            </w:pPr>
            <w:r w:rsidRPr="00840131">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614E0" w:rsidRPr="00840131" w:rsidRDefault="000614E0" w:rsidP="000E384E">
            <w:pPr>
              <w:jc w:val="center"/>
              <w:rPr>
                <w:rFonts w:ascii="Times New Roman" w:eastAsia="Times New Roman" w:hAnsi="Times New Roman"/>
                <w:sz w:val="20"/>
                <w:szCs w:val="20"/>
              </w:rPr>
            </w:pPr>
          </w:p>
          <w:p w:rsidR="000614E0" w:rsidRPr="00840131" w:rsidRDefault="000614E0" w:rsidP="000E384E">
            <w:pPr>
              <w:jc w:val="center"/>
              <w:rPr>
                <w:rFonts w:ascii="Times New Roman" w:eastAsia="Times New Roman" w:hAnsi="Times New Roman"/>
                <w:sz w:val="20"/>
                <w:szCs w:val="20"/>
                <w:lang w:eastAsia="ru-RU"/>
              </w:rPr>
            </w:pPr>
            <w:r w:rsidRPr="00840131">
              <w:rPr>
                <w:rFonts w:ascii="Times New Roman" w:hAnsi="Times New Roman"/>
                <w:sz w:val="20"/>
                <w:szCs w:val="20"/>
              </w:rPr>
              <w:t>Утверждено решением Думы         города Мегиона от 07.12.2022 №247</w:t>
            </w:r>
          </w:p>
        </w:tc>
        <w:tc>
          <w:tcPr>
            <w:tcW w:w="1984" w:type="dxa"/>
            <w:tcBorders>
              <w:top w:val="single" w:sz="4" w:space="0" w:color="auto"/>
              <w:left w:val="single" w:sz="4" w:space="0" w:color="auto"/>
              <w:bottom w:val="single" w:sz="4" w:space="0" w:color="auto"/>
              <w:right w:val="single" w:sz="4" w:space="0" w:color="auto"/>
            </w:tcBorders>
            <w:vAlign w:val="center"/>
          </w:tcPr>
          <w:p w:rsidR="000614E0" w:rsidRPr="00840131" w:rsidRDefault="000614E0" w:rsidP="000E384E">
            <w:pPr>
              <w:jc w:val="center"/>
              <w:rPr>
                <w:rFonts w:ascii="Times New Roman" w:eastAsia="Times New Roman" w:hAnsi="Times New Roman"/>
                <w:sz w:val="20"/>
                <w:szCs w:val="20"/>
                <w:lang w:eastAsia="ru-RU"/>
              </w:rPr>
            </w:pPr>
            <w:r w:rsidRPr="00840131">
              <w:rPr>
                <w:rFonts w:ascii="Times New Roman" w:eastAsia="Times New Roman" w:hAnsi="Times New Roman"/>
                <w:sz w:val="20"/>
                <w:szCs w:val="20"/>
              </w:rPr>
              <w:t>Показатели сводной бюджетной росписи на 01.10.2023</w:t>
            </w:r>
          </w:p>
        </w:tc>
        <w:tc>
          <w:tcPr>
            <w:tcW w:w="1418" w:type="dxa"/>
            <w:tcBorders>
              <w:top w:val="single" w:sz="4" w:space="0" w:color="auto"/>
              <w:left w:val="single" w:sz="4" w:space="0" w:color="auto"/>
              <w:bottom w:val="single" w:sz="4" w:space="0" w:color="auto"/>
              <w:right w:val="single" w:sz="4" w:space="0" w:color="auto"/>
            </w:tcBorders>
            <w:vAlign w:val="center"/>
          </w:tcPr>
          <w:p w:rsidR="000614E0" w:rsidRPr="00840131" w:rsidRDefault="000614E0" w:rsidP="000E384E">
            <w:pPr>
              <w:jc w:val="center"/>
              <w:rPr>
                <w:rFonts w:ascii="Times New Roman" w:eastAsia="Times New Roman" w:hAnsi="Times New Roman"/>
                <w:sz w:val="20"/>
                <w:szCs w:val="20"/>
                <w:lang w:eastAsia="ru-RU"/>
              </w:rPr>
            </w:pPr>
            <w:r w:rsidRPr="00840131">
              <w:rPr>
                <w:rFonts w:ascii="Times New Roman" w:eastAsia="Times New Roman" w:hAnsi="Times New Roman"/>
                <w:sz w:val="20"/>
                <w:szCs w:val="20"/>
              </w:rPr>
              <w:t>Исполнено на 01.10.2023</w:t>
            </w:r>
          </w:p>
        </w:tc>
        <w:tc>
          <w:tcPr>
            <w:tcW w:w="850" w:type="dxa"/>
            <w:tcBorders>
              <w:top w:val="single" w:sz="4" w:space="0" w:color="auto"/>
              <w:left w:val="single" w:sz="4" w:space="0" w:color="auto"/>
              <w:bottom w:val="single" w:sz="4" w:space="0" w:color="auto"/>
              <w:right w:val="single" w:sz="4" w:space="0" w:color="auto"/>
            </w:tcBorders>
            <w:vAlign w:val="center"/>
          </w:tcPr>
          <w:p w:rsidR="000614E0" w:rsidRPr="00840131" w:rsidRDefault="000614E0" w:rsidP="000E384E">
            <w:pPr>
              <w:ind w:left="-108"/>
              <w:jc w:val="center"/>
              <w:rPr>
                <w:rFonts w:ascii="Times New Roman" w:eastAsia="Times New Roman" w:hAnsi="Times New Roman"/>
                <w:color w:val="000000"/>
                <w:sz w:val="20"/>
                <w:szCs w:val="20"/>
                <w:lang w:eastAsia="ru-RU"/>
              </w:rPr>
            </w:pPr>
            <w:r w:rsidRPr="00840131">
              <w:rPr>
                <w:rFonts w:ascii="Times New Roman" w:eastAsia="Times New Roman" w:hAnsi="Times New Roman"/>
                <w:sz w:val="20"/>
                <w:szCs w:val="20"/>
              </w:rPr>
              <w:t>% исполнения</w:t>
            </w:r>
          </w:p>
        </w:tc>
      </w:tr>
      <w:tr w:rsidR="000614E0" w:rsidRPr="00F64009" w:rsidTr="000E384E">
        <w:tc>
          <w:tcPr>
            <w:tcW w:w="568" w:type="dxa"/>
            <w:shd w:val="clear" w:color="auto" w:fill="auto"/>
            <w:vAlign w:val="center"/>
          </w:tcPr>
          <w:p w:rsidR="000614E0" w:rsidRPr="00840131" w:rsidRDefault="000614E0" w:rsidP="000E384E">
            <w:pPr>
              <w:jc w:val="center"/>
              <w:rPr>
                <w:rFonts w:ascii="Times New Roman" w:eastAsia="Times New Roman" w:hAnsi="Times New Roman"/>
                <w:sz w:val="16"/>
                <w:szCs w:val="16"/>
              </w:rPr>
            </w:pPr>
            <w:r w:rsidRPr="00840131">
              <w:rPr>
                <w:rFonts w:ascii="Times New Roman" w:eastAsia="Times New Roman" w:hAnsi="Times New Roman"/>
                <w:sz w:val="16"/>
                <w:szCs w:val="16"/>
              </w:rPr>
              <w:t>1</w:t>
            </w:r>
          </w:p>
        </w:tc>
        <w:tc>
          <w:tcPr>
            <w:tcW w:w="2976" w:type="dxa"/>
            <w:shd w:val="clear" w:color="auto" w:fill="auto"/>
            <w:vAlign w:val="center"/>
          </w:tcPr>
          <w:p w:rsidR="000614E0" w:rsidRPr="00840131" w:rsidRDefault="000614E0" w:rsidP="000E384E">
            <w:pPr>
              <w:jc w:val="center"/>
              <w:rPr>
                <w:rFonts w:ascii="Times New Roman" w:eastAsia="Times New Roman" w:hAnsi="Times New Roman"/>
                <w:sz w:val="16"/>
                <w:szCs w:val="16"/>
              </w:rPr>
            </w:pPr>
            <w:r w:rsidRPr="00840131">
              <w:rPr>
                <w:rFonts w:ascii="Times New Roman" w:eastAsia="Times New Roman" w:hAnsi="Times New Roman"/>
                <w:sz w:val="16"/>
                <w:szCs w:val="16"/>
              </w:rPr>
              <w:t>2</w:t>
            </w:r>
          </w:p>
        </w:tc>
        <w:tc>
          <w:tcPr>
            <w:tcW w:w="1985" w:type="dxa"/>
            <w:shd w:val="clear" w:color="auto" w:fill="auto"/>
            <w:vAlign w:val="center"/>
          </w:tcPr>
          <w:p w:rsidR="000614E0" w:rsidRPr="00840131" w:rsidRDefault="000614E0" w:rsidP="000E384E">
            <w:pPr>
              <w:jc w:val="center"/>
              <w:rPr>
                <w:rFonts w:ascii="Times New Roman" w:eastAsia="Times New Roman" w:hAnsi="Times New Roman"/>
                <w:sz w:val="16"/>
                <w:szCs w:val="16"/>
              </w:rPr>
            </w:pPr>
            <w:r w:rsidRPr="00840131">
              <w:rPr>
                <w:rFonts w:ascii="Times New Roman" w:eastAsia="Times New Roman" w:hAnsi="Times New Roman"/>
                <w:sz w:val="16"/>
                <w:szCs w:val="16"/>
              </w:rPr>
              <w:t>3</w:t>
            </w:r>
          </w:p>
        </w:tc>
        <w:tc>
          <w:tcPr>
            <w:tcW w:w="1984" w:type="dxa"/>
            <w:vAlign w:val="center"/>
          </w:tcPr>
          <w:p w:rsidR="000614E0" w:rsidRPr="00840131" w:rsidRDefault="000614E0" w:rsidP="000E384E">
            <w:pPr>
              <w:jc w:val="center"/>
              <w:rPr>
                <w:rFonts w:ascii="Times New Roman" w:eastAsia="Times New Roman" w:hAnsi="Times New Roman"/>
                <w:sz w:val="16"/>
                <w:szCs w:val="16"/>
              </w:rPr>
            </w:pPr>
            <w:r w:rsidRPr="00840131">
              <w:rPr>
                <w:rFonts w:ascii="Times New Roman" w:eastAsia="Times New Roman" w:hAnsi="Times New Roman"/>
                <w:sz w:val="16"/>
                <w:szCs w:val="16"/>
              </w:rPr>
              <w:t>4</w:t>
            </w:r>
          </w:p>
        </w:tc>
        <w:tc>
          <w:tcPr>
            <w:tcW w:w="1418" w:type="dxa"/>
          </w:tcPr>
          <w:p w:rsidR="000614E0" w:rsidRPr="00840131" w:rsidRDefault="000614E0" w:rsidP="000E384E">
            <w:pPr>
              <w:jc w:val="center"/>
              <w:rPr>
                <w:rFonts w:ascii="Times New Roman" w:eastAsia="Times New Roman" w:hAnsi="Times New Roman"/>
                <w:sz w:val="16"/>
                <w:szCs w:val="16"/>
              </w:rPr>
            </w:pPr>
            <w:r w:rsidRPr="00840131">
              <w:rPr>
                <w:rFonts w:ascii="Times New Roman" w:eastAsia="Times New Roman" w:hAnsi="Times New Roman"/>
                <w:sz w:val="16"/>
                <w:szCs w:val="16"/>
              </w:rPr>
              <w:t>5</w:t>
            </w:r>
          </w:p>
        </w:tc>
        <w:tc>
          <w:tcPr>
            <w:tcW w:w="850" w:type="dxa"/>
          </w:tcPr>
          <w:p w:rsidR="000614E0" w:rsidRPr="00840131" w:rsidRDefault="000614E0" w:rsidP="000E384E">
            <w:pPr>
              <w:jc w:val="center"/>
              <w:rPr>
                <w:rFonts w:ascii="Times New Roman" w:eastAsia="Times New Roman" w:hAnsi="Times New Roman"/>
                <w:sz w:val="16"/>
                <w:szCs w:val="16"/>
              </w:rPr>
            </w:pPr>
            <w:r w:rsidRPr="00840131">
              <w:rPr>
                <w:rFonts w:ascii="Times New Roman" w:eastAsia="Times New Roman" w:hAnsi="Times New Roman"/>
                <w:sz w:val="16"/>
                <w:szCs w:val="16"/>
              </w:rPr>
              <w:t>6</w:t>
            </w:r>
          </w:p>
        </w:tc>
      </w:tr>
      <w:tr w:rsidR="000614E0" w:rsidRPr="00F64009" w:rsidTr="000E384E">
        <w:trPr>
          <w:trHeight w:val="185"/>
        </w:trPr>
        <w:tc>
          <w:tcPr>
            <w:tcW w:w="568" w:type="dxa"/>
            <w:shd w:val="clear" w:color="auto" w:fill="auto"/>
          </w:tcPr>
          <w:p w:rsidR="000614E0" w:rsidRPr="00C44965" w:rsidRDefault="000614E0" w:rsidP="000E384E">
            <w:pPr>
              <w:jc w:val="both"/>
              <w:rPr>
                <w:rFonts w:ascii="Times New Roman" w:eastAsia="Times New Roman" w:hAnsi="Times New Roman"/>
                <w:sz w:val="20"/>
                <w:szCs w:val="20"/>
              </w:rPr>
            </w:pPr>
          </w:p>
        </w:tc>
        <w:tc>
          <w:tcPr>
            <w:tcW w:w="2976" w:type="dxa"/>
            <w:shd w:val="clear" w:color="auto" w:fill="auto"/>
            <w:vAlign w:val="center"/>
          </w:tcPr>
          <w:p w:rsidR="000614E0" w:rsidRPr="00C44965" w:rsidRDefault="000614E0" w:rsidP="000E384E">
            <w:pPr>
              <w:rPr>
                <w:rFonts w:ascii="Times New Roman" w:eastAsia="Times New Roman" w:hAnsi="Times New Roman"/>
                <w:b/>
                <w:sz w:val="20"/>
                <w:szCs w:val="20"/>
              </w:rPr>
            </w:pPr>
            <w:r w:rsidRPr="00C44965">
              <w:rPr>
                <w:rFonts w:ascii="Times New Roman" w:eastAsia="Times New Roman" w:hAnsi="Times New Roman"/>
                <w:b/>
                <w:sz w:val="20"/>
                <w:szCs w:val="20"/>
              </w:rPr>
              <w:t>Всего:</w:t>
            </w:r>
          </w:p>
        </w:tc>
        <w:tc>
          <w:tcPr>
            <w:tcW w:w="1985" w:type="dxa"/>
            <w:shd w:val="clear" w:color="auto" w:fill="auto"/>
            <w:vAlign w:val="center"/>
          </w:tcPr>
          <w:p w:rsidR="000614E0" w:rsidRPr="00C44965" w:rsidRDefault="000614E0" w:rsidP="000E384E">
            <w:pPr>
              <w:jc w:val="center"/>
              <w:rPr>
                <w:rFonts w:ascii="Times New Roman" w:eastAsia="Times New Roman" w:hAnsi="Times New Roman"/>
                <w:b/>
                <w:color w:val="000000"/>
                <w:sz w:val="20"/>
                <w:szCs w:val="20"/>
                <w:lang w:eastAsia="ru-RU"/>
              </w:rPr>
            </w:pPr>
            <w:r w:rsidRPr="00C44965">
              <w:rPr>
                <w:rFonts w:ascii="Times New Roman" w:hAnsi="Times New Roman"/>
                <w:b/>
                <w:bCs/>
                <w:sz w:val="20"/>
                <w:szCs w:val="20"/>
              </w:rPr>
              <w:t>2 789 683,6</w:t>
            </w:r>
          </w:p>
        </w:tc>
        <w:tc>
          <w:tcPr>
            <w:tcW w:w="1984" w:type="dxa"/>
            <w:shd w:val="clear" w:color="auto" w:fill="auto"/>
            <w:vAlign w:val="center"/>
          </w:tcPr>
          <w:p w:rsidR="000614E0" w:rsidRPr="00C44965" w:rsidRDefault="000614E0" w:rsidP="000E384E">
            <w:pPr>
              <w:jc w:val="center"/>
              <w:rPr>
                <w:rFonts w:ascii="Times New Roman" w:eastAsia="Times New Roman" w:hAnsi="Times New Roman"/>
                <w:b/>
                <w:color w:val="000000"/>
                <w:sz w:val="20"/>
                <w:szCs w:val="20"/>
                <w:lang w:eastAsia="ru-RU"/>
              </w:rPr>
            </w:pPr>
            <w:r w:rsidRPr="00C44965">
              <w:rPr>
                <w:rFonts w:ascii="Times New Roman" w:eastAsia="Times New Roman" w:hAnsi="Times New Roman"/>
                <w:b/>
                <w:color w:val="000000"/>
                <w:sz w:val="20"/>
                <w:szCs w:val="20"/>
                <w:lang w:eastAsia="ru-RU"/>
              </w:rPr>
              <w:t>2 855 618,0</w:t>
            </w:r>
          </w:p>
        </w:tc>
        <w:tc>
          <w:tcPr>
            <w:tcW w:w="1418" w:type="dxa"/>
          </w:tcPr>
          <w:p w:rsidR="000614E0" w:rsidRPr="00C44965" w:rsidRDefault="000614E0" w:rsidP="000E384E">
            <w:pPr>
              <w:jc w:val="center"/>
              <w:rPr>
                <w:rFonts w:ascii="Times New Roman" w:eastAsia="Times New Roman" w:hAnsi="Times New Roman"/>
                <w:b/>
                <w:color w:val="000000"/>
                <w:sz w:val="20"/>
                <w:szCs w:val="20"/>
                <w:lang w:eastAsia="ru-RU"/>
              </w:rPr>
            </w:pPr>
            <w:r w:rsidRPr="00C44965">
              <w:rPr>
                <w:rFonts w:ascii="Times New Roman" w:eastAsia="Times New Roman" w:hAnsi="Times New Roman"/>
                <w:b/>
                <w:color w:val="000000"/>
                <w:sz w:val="20"/>
                <w:szCs w:val="20"/>
                <w:lang w:eastAsia="ru-RU"/>
              </w:rPr>
              <w:t>2 002 045,7</w:t>
            </w:r>
          </w:p>
        </w:tc>
        <w:tc>
          <w:tcPr>
            <w:tcW w:w="850" w:type="dxa"/>
          </w:tcPr>
          <w:p w:rsidR="000614E0" w:rsidRPr="00C44965" w:rsidRDefault="000614E0" w:rsidP="000E384E">
            <w:pPr>
              <w:jc w:val="center"/>
              <w:rPr>
                <w:rFonts w:ascii="Times New Roman" w:eastAsia="Times New Roman" w:hAnsi="Times New Roman"/>
                <w:b/>
                <w:color w:val="000000"/>
                <w:sz w:val="20"/>
                <w:szCs w:val="20"/>
                <w:lang w:eastAsia="ru-RU"/>
              </w:rPr>
            </w:pPr>
            <w:r w:rsidRPr="00C44965">
              <w:rPr>
                <w:rFonts w:ascii="Times New Roman" w:eastAsia="Times New Roman" w:hAnsi="Times New Roman"/>
                <w:b/>
                <w:color w:val="000000"/>
                <w:sz w:val="20"/>
                <w:szCs w:val="20"/>
                <w:lang w:eastAsia="ru-RU"/>
              </w:rPr>
              <w:t>70,1</w:t>
            </w:r>
          </w:p>
        </w:tc>
      </w:tr>
      <w:tr w:rsidR="000614E0" w:rsidRPr="00F64009" w:rsidTr="000E384E">
        <w:trPr>
          <w:trHeight w:val="201"/>
        </w:trPr>
        <w:tc>
          <w:tcPr>
            <w:tcW w:w="568" w:type="dxa"/>
            <w:shd w:val="clear" w:color="auto" w:fill="auto"/>
            <w:vAlign w:val="center"/>
          </w:tcPr>
          <w:p w:rsidR="000614E0" w:rsidRPr="00C44965" w:rsidRDefault="000614E0" w:rsidP="000E384E">
            <w:pPr>
              <w:jc w:val="center"/>
              <w:rPr>
                <w:rFonts w:ascii="Times New Roman" w:eastAsia="Times New Roman" w:hAnsi="Times New Roman"/>
                <w:sz w:val="20"/>
                <w:szCs w:val="20"/>
              </w:rPr>
            </w:pPr>
            <w:r w:rsidRPr="00C44965">
              <w:rPr>
                <w:rFonts w:ascii="Times New Roman" w:eastAsia="Times New Roman" w:hAnsi="Times New Roman"/>
                <w:sz w:val="20"/>
                <w:szCs w:val="20"/>
              </w:rPr>
              <w:t>1</w:t>
            </w:r>
          </w:p>
        </w:tc>
        <w:tc>
          <w:tcPr>
            <w:tcW w:w="2976" w:type="dxa"/>
            <w:shd w:val="clear" w:color="auto" w:fill="auto"/>
            <w:vAlign w:val="center"/>
          </w:tcPr>
          <w:p w:rsidR="000614E0" w:rsidRPr="00C44965" w:rsidRDefault="000614E0" w:rsidP="000E384E">
            <w:pPr>
              <w:rPr>
                <w:rFonts w:ascii="Times New Roman" w:eastAsia="Times New Roman" w:hAnsi="Times New Roman"/>
                <w:sz w:val="20"/>
                <w:szCs w:val="20"/>
              </w:rPr>
            </w:pPr>
            <w:r w:rsidRPr="00C44965">
              <w:rPr>
                <w:rFonts w:ascii="Times New Roman" w:eastAsia="Times New Roman" w:hAnsi="Times New Roman"/>
                <w:sz w:val="20"/>
                <w:szCs w:val="20"/>
              </w:rPr>
              <w:t xml:space="preserve">местный бюджет </w:t>
            </w:r>
          </w:p>
        </w:tc>
        <w:tc>
          <w:tcPr>
            <w:tcW w:w="1985" w:type="dxa"/>
            <w:shd w:val="clear" w:color="auto" w:fill="auto"/>
            <w:vAlign w:val="center"/>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hAnsi="Times New Roman"/>
                <w:sz w:val="20"/>
                <w:szCs w:val="20"/>
              </w:rPr>
              <w:t>534 974,4</w:t>
            </w:r>
          </w:p>
        </w:tc>
        <w:tc>
          <w:tcPr>
            <w:tcW w:w="1984" w:type="dxa"/>
            <w:shd w:val="clear" w:color="auto" w:fill="auto"/>
            <w:vAlign w:val="center"/>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eastAsia="Times New Roman" w:hAnsi="Times New Roman"/>
                <w:color w:val="000000"/>
                <w:sz w:val="20"/>
                <w:szCs w:val="20"/>
                <w:lang w:eastAsia="ru-RU"/>
              </w:rPr>
              <w:t>534 786,7</w:t>
            </w:r>
          </w:p>
        </w:tc>
        <w:tc>
          <w:tcPr>
            <w:tcW w:w="1418" w:type="dxa"/>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eastAsia="Times New Roman" w:hAnsi="Times New Roman"/>
                <w:color w:val="000000"/>
                <w:sz w:val="20"/>
                <w:szCs w:val="20"/>
                <w:lang w:eastAsia="ru-RU"/>
              </w:rPr>
              <w:t>377 146,9</w:t>
            </w:r>
          </w:p>
        </w:tc>
        <w:tc>
          <w:tcPr>
            <w:tcW w:w="850" w:type="dxa"/>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eastAsia="Times New Roman" w:hAnsi="Times New Roman"/>
                <w:color w:val="000000"/>
                <w:sz w:val="20"/>
                <w:szCs w:val="20"/>
                <w:lang w:eastAsia="ru-RU"/>
              </w:rPr>
              <w:t>70,5</w:t>
            </w:r>
          </w:p>
        </w:tc>
      </w:tr>
      <w:tr w:rsidR="000614E0" w:rsidRPr="00F64009" w:rsidTr="000E384E">
        <w:tc>
          <w:tcPr>
            <w:tcW w:w="568" w:type="dxa"/>
            <w:shd w:val="clear" w:color="auto" w:fill="auto"/>
            <w:vAlign w:val="center"/>
          </w:tcPr>
          <w:p w:rsidR="000614E0" w:rsidRPr="00C44965" w:rsidRDefault="000614E0" w:rsidP="000E384E">
            <w:pPr>
              <w:jc w:val="center"/>
              <w:rPr>
                <w:rFonts w:ascii="Times New Roman" w:eastAsia="Times New Roman" w:hAnsi="Times New Roman"/>
                <w:sz w:val="20"/>
                <w:szCs w:val="20"/>
              </w:rPr>
            </w:pPr>
            <w:r w:rsidRPr="00C44965">
              <w:rPr>
                <w:rFonts w:ascii="Times New Roman" w:eastAsia="Times New Roman" w:hAnsi="Times New Roman"/>
                <w:sz w:val="20"/>
                <w:szCs w:val="20"/>
              </w:rPr>
              <w:t>2</w:t>
            </w:r>
          </w:p>
        </w:tc>
        <w:tc>
          <w:tcPr>
            <w:tcW w:w="2976" w:type="dxa"/>
            <w:shd w:val="clear" w:color="auto" w:fill="auto"/>
            <w:vAlign w:val="center"/>
          </w:tcPr>
          <w:p w:rsidR="000614E0" w:rsidRPr="00C44965" w:rsidRDefault="000614E0" w:rsidP="000E384E">
            <w:pPr>
              <w:rPr>
                <w:rFonts w:ascii="Times New Roman" w:eastAsia="Times New Roman" w:hAnsi="Times New Roman"/>
                <w:sz w:val="20"/>
                <w:szCs w:val="20"/>
              </w:rPr>
            </w:pPr>
            <w:r w:rsidRPr="00C44965">
              <w:rPr>
                <w:rFonts w:ascii="Times New Roman" w:eastAsia="Times New Roman" w:hAnsi="Times New Roman"/>
                <w:sz w:val="20"/>
                <w:szCs w:val="20"/>
              </w:rPr>
              <w:t>бюджет автономного округа</w:t>
            </w:r>
          </w:p>
        </w:tc>
        <w:tc>
          <w:tcPr>
            <w:tcW w:w="1985" w:type="dxa"/>
            <w:shd w:val="clear" w:color="auto" w:fill="auto"/>
            <w:vAlign w:val="center"/>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eastAsia="Times New Roman" w:hAnsi="Times New Roman"/>
                <w:color w:val="000000"/>
                <w:sz w:val="20"/>
                <w:szCs w:val="20"/>
                <w:lang w:eastAsia="ru-RU"/>
              </w:rPr>
              <w:t>2 187 833,6</w:t>
            </w:r>
          </w:p>
        </w:tc>
        <w:tc>
          <w:tcPr>
            <w:tcW w:w="1984" w:type="dxa"/>
            <w:shd w:val="clear" w:color="auto" w:fill="auto"/>
            <w:vAlign w:val="center"/>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eastAsia="Times New Roman" w:hAnsi="Times New Roman"/>
                <w:color w:val="000000"/>
                <w:sz w:val="20"/>
                <w:szCs w:val="20"/>
                <w:lang w:eastAsia="ru-RU"/>
              </w:rPr>
              <w:t>2 253 955,7</w:t>
            </w:r>
          </w:p>
        </w:tc>
        <w:tc>
          <w:tcPr>
            <w:tcW w:w="1418" w:type="dxa"/>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eastAsia="Times New Roman" w:hAnsi="Times New Roman"/>
                <w:color w:val="000000"/>
                <w:sz w:val="20"/>
                <w:szCs w:val="20"/>
                <w:lang w:eastAsia="ru-RU"/>
              </w:rPr>
              <w:t>1 582 580,4</w:t>
            </w:r>
          </w:p>
        </w:tc>
        <w:tc>
          <w:tcPr>
            <w:tcW w:w="850" w:type="dxa"/>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eastAsia="Times New Roman" w:hAnsi="Times New Roman"/>
                <w:color w:val="000000"/>
                <w:sz w:val="20"/>
                <w:szCs w:val="20"/>
                <w:lang w:eastAsia="ru-RU"/>
              </w:rPr>
              <w:t>70,2</w:t>
            </w:r>
          </w:p>
        </w:tc>
      </w:tr>
      <w:tr w:rsidR="000614E0" w:rsidRPr="00F64009" w:rsidTr="000E384E">
        <w:tc>
          <w:tcPr>
            <w:tcW w:w="568" w:type="dxa"/>
            <w:shd w:val="clear" w:color="auto" w:fill="auto"/>
            <w:vAlign w:val="center"/>
          </w:tcPr>
          <w:p w:rsidR="000614E0" w:rsidRPr="00C44965" w:rsidRDefault="000614E0" w:rsidP="000E384E">
            <w:pPr>
              <w:jc w:val="center"/>
              <w:rPr>
                <w:rFonts w:ascii="Times New Roman" w:eastAsia="Times New Roman" w:hAnsi="Times New Roman"/>
                <w:sz w:val="20"/>
                <w:szCs w:val="20"/>
              </w:rPr>
            </w:pPr>
            <w:r w:rsidRPr="00C44965">
              <w:rPr>
                <w:rFonts w:ascii="Times New Roman" w:eastAsia="Times New Roman" w:hAnsi="Times New Roman"/>
                <w:sz w:val="20"/>
                <w:szCs w:val="20"/>
              </w:rPr>
              <w:t>3</w:t>
            </w:r>
          </w:p>
        </w:tc>
        <w:tc>
          <w:tcPr>
            <w:tcW w:w="2976" w:type="dxa"/>
            <w:shd w:val="clear" w:color="auto" w:fill="auto"/>
            <w:vAlign w:val="center"/>
          </w:tcPr>
          <w:p w:rsidR="000614E0" w:rsidRPr="00C44965" w:rsidRDefault="000614E0" w:rsidP="000E384E">
            <w:pPr>
              <w:rPr>
                <w:rFonts w:ascii="Times New Roman" w:eastAsia="Times New Roman" w:hAnsi="Times New Roman"/>
                <w:sz w:val="20"/>
                <w:szCs w:val="20"/>
              </w:rPr>
            </w:pPr>
            <w:r w:rsidRPr="00C44965">
              <w:rPr>
                <w:rFonts w:ascii="Times New Roman" w:eastAsia="Times New Roman" w:hAnsi="Times New Roman"/>
                <w:sz w:val="20"/>
                <w:szCs w:val="20"/>
              </w:rPr>
              <w:t>федеральный бюджет</w:t>
            </w:r>
          </w:p>
        </w:tc>
        <w:tc>
          <w:tcPr>
            <w:tcW w:w="1985" w:type="dxa"/>
            <w:shd w:val="clear" w:color="auto" w:fill="auto"/>
            <w:vAlign w:val="center"/>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eastAsia="Times New Roman" w:hAnsi="Times New Roman"/>
                <w:color w:val="000000"/>
                <w:sz w:val="20"/>
                <w:szCs w:val="20"/>
                <w:lang w:eastAsia="ru-RU"/>
              </w:rPr>
              <w:t>66 875,6</w:t>
            </w:r>
          </w:p>
        </w:tc>
        <w:tc>
          <w:tcPr>
            <w:tcW w:w="1984" w:type="dxa"/>
            <w:shd w:val="clear" w:color="auto" w:fill="auto"/>
            <w:vAlign w:val="center"/>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eastAsia="Times New Roman" w:hAnsi="Times New Roman"/>
                <w:color w:val="000000"/>
                <w:sz w:val="20"/>
                <w:szCs w:val="20"/>
                <w:lang w:eastAsia="ru-RU"/>
              </w:rPr>
              <w:t xml:space="preserve"> 66 875,6</w:t>
            </w:r>
          </w:p>
        </w:tc>
        <w:tc>
          <w:tcPr>
            <w:tcW w:w="1418" w:type="dxa"/>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eastAsia="Times New Roman" w:hAnsi="Times New Roman"/>
                <w:color w:val="000000"/>
                <w:sz w:val="20"/>
                <w:szCs w:val="20"/>
                <w:lang w:eastAsia="ru-RU"/>
              </w:rPr>
              <w:t>42 318,4</w:t>
            </w:r>
          </w:p>
        </w:tc>
        <w:tc>
          <w:tcPr>
            <w:tcW w:w="850" w:type="dxa"/>
          </w:tcPr>
          <w:p w:rsidR="000614E0" w:rsidRPr="00C44965" w:rsidRDefault="000614E0" w:rsidP="000E384E">
            <w:pPr>
              <w:jc w:val="center"/>
              <w:rPr>
                <w:rFonts w:ascii="Times New Roman" w:eastAsia="Times New Roman" w:hAnsi="Times New Roman"/>
                <w:color w:val="000000"/>
                <w:sz w:val="20"/>
                <w:szCs w:val="20"/>
                <w:lang w:eastAsia="ru-RU"/>
              </w:rPr>
            </w:pPr>
            <w:r w:rsidRPr="00C44965">
              <w:rPr>
                <w:rFonts w:ascii="Times New Roman" w:eastAsia="Times New Roman" w:hAnsi="Times New Roman"/>
                <w:color w:val="000000"/>
                <w:sz w:val="20"/>
                <w:szCs w:val="20"/>
                <w:lang w:eastAsia="ru-RU"/>
              </w:rPr>
              <w:t>63,3</w:t>
            </w:r>
          </w:p>
        </w:tc>
      </w:tr>
    </w:tbl>
    <w:p w:rsidR="000614E0" w:rsidRPr="00F64009" w:rsidRDefault="000614E0" w:rsidP="000614E0">
      <w:pPr>
        <w:ind w:firstLine="708"/>
        <w:jc w:val="both"/>
        <w:rPr>
          <w:rFonts w:ascii="Times New Roman" w:hAnsi="Times New Roman"/>
          <w:highlight w:val="yellow"/>
        </w:rPr>
      </w:pPr>
    </w:p>
    <w:p w:rsidR="000614E0" w:rsidRPr="00840131" w:rsidRDefault="000614E0" w:rsidP="000614E0">
      <w:pPr>
        <w:ind w:firstLine="708"/>
        <w:jc w:val="both"/>
        <w:rPr>
          <w:rFonts w:ascii="Times New Roman" w:hAnsi="Times New Roman"/>
        </w:rPr>
      </w:pPr>
      <w:r w:rsidRPr="00840131">
        <w:rPr>
          <w:rFonts w:ascii="Times New Roman" w:hAnsi="Times New Roman"/>
        </w:rPr>
        <w:t>Удельный вес к общему объему расходов бюджета составляет 42,8% к плану и 37,0% к исполнению расходной части бюджета города.</w:t>
      </w:r>
    </w:p>
    <w:p w:rsidR="000614E0" w:rsidRPr="00840131" w:rsidRDefault="000614E0" w:rsidP="000614E0">
      <w:pPr>
        <w:tabs>
          <w:tab w:val="left" w:pos="538"/>
        </w:tabs>
        <w:ind w:firstLine="709"/>
        <w:jc w:val="both"/>
        <w:rPr>
          <w:rFonts w:ascii="Times New Roman" w:hAnsi="Times New Roman"/>
          <w:bCs/>
          <w:sz w:val="20"/>
          <w:szCs w:val="20"/>
        </w:rPr>
      </w:pPr>
    </w:p>
    <w:p w:rsidR="000614E0" w:rsidRPr="00840131" w:rsidRDefault="000614E0" w:rsidP="000614E0">
      <w:pPr>
        <w:ind w:firstLine="709"/>
        <w:jc w:val="center"/>
        <w:rPr>
          <w:rFonts w:ascii="Times New Roman" w:hAnsi="Times New Roman"/>
          <w:b/>
          <w:bCs/>
        </w:rPr>
      </w:pPr>
      <w:r w:rsidRPr="00840131">
        <w:rPr>
          <w:rFonts w:ascii="Times New Roman" w:hAnsi="Times New Roman"/>
          <w:b/>
          <w:bCs/>
        </w:rPr>
        <w:t>В состав муниципальной программы входят 2 подпрограммы</w:t>
      </w:r>
    </w:p>
    <w:p w:rsidR="000614E0" w:rsidRPr="00840131" w:rsidRDefault="000614E0" w:rsidP="000614E0">
      <w:pPr>
        <w:widowControl w:val="0"/>
        <w:ind w:firstLine="567"/>
        <w:jc w:val="both"/>
        <w:rPr>
          <w:rFonts w:ascii="Times New Roman" w:hAnsi="Times New Roman"/>
          <w:bCs/>
        </w:rPr>
      </w:pPr>
    </w:p>
    <w:p w:rsidR="000614E0" w:rsidRPr="00840131" w:rsidRDefault="000614E0" w:rsidP="000614E0">
      <w:pPr>
        <w:widowControl w:val="0"/>
        <w:ind w:firstLine="567"/>
        <w:jc w:val="both"/>
        <w:rPr>
          <w:rFonts w:ascii="Times New Roman" w:hAnsi="Times New Roman"/>
          <w:color w:val="000000" w:themeColor="text1"/>
          <w:u w:val="single"/>
        </w:rPr>
      </w:pPr>
      <w:r w:rsidRPr="00840131">
        <w:rPr>
          <w:rFonts w:ascii="Times New Roman" w:hAnsi="Times New Roman"/>
          <w:bCs/>
        </w:rPr>
        <w:t>1.</w:t>
      </w:r>
      <w:r w:rsidRPr="00840131">
        <w:rPr>
          <w:rFonts w:ascii="Times New Roman" w:hAnsi="Times New Roman"/>
          <w:color w:val="000000" w:themeColor="text1"/>
        </w:rPr>
        <w:t xml:space="preserve"> </w:t>
      </w:r>
      <w:r w:rsidRPr="00840131">
        <w:rPr>
          <w:rFonts w:ascii="Times New Roman" w:hAnsi="Times New Roman"/>
          <w:color w:val="000000" w:themeColor="text1"/>
          <w:u w:val="single"/>
        </w:rPr>
        <w:t xml:space="preserve">Подпрограмма </w:t>
      </w:r>
      <w:r w:rsidRPr="00840131">
        <w:rPr>
          <w:rFonts w:ascii="Times New Roman" w:eastAsia="Times New Roman" w:hAnsi="Times New Roman"/>
          <w:u w:val="single"/>
        </w:rPr>
        <w:t>«Общее и дополнительное образование детей»</w:t>
      </w:r>
      <w:r w:rsidRPr="00840131">
        <w:rPr>
          <w:rFonts w:ascii="Times New Roman" w:eastAsia="Times New Roman" w:hAnsi="Times New Roman"/>
        </w:rPr>
        <w:t xml:space="preserve">       </w:t>
      </w:r>
    </w:p>
    <w:p w:rsidR="000614E0" w:rsidRPr="00840131" w:rsidRDefault="000614E0" w:rsidP="000614E0">
      <w:pPr>
        <w:widowControl w:val="0"/>
        <w:ind w:firstLine="567"/>
        <w:jc w:val="both"/>
        <w:rPr>
          <w:rFonts w:ascii="Times New Roman" w:hAnsi="Times New Roman"/>
          <w:bCs/>
          <w:u w:val="single"/>
        </w:rPr>
      </w:pPr>
      <w:r w:rsidRPr="00840131">
        <w:rPr>
          <w:rFonts w:ascii="Times New Roman" w:hAnsi="Times New Roman"/>
          <w:color w:val="000000" w:themeColor="text1"/>
          <w:u w:val="single"/>
        </w:rPr>
        <w:t xml:space="preserve"> </w:t>
      </w:r>
    </w:p>
    <w:p w:rsidR="000614E0" w:rsidRPr="00840131" w:rsidRDefault="000614E0" w:rsidP="000614E0">
      <w:pPr>
        <w:tabs>
          <w:tab w:val="left" w:pos="538"/>
        </w:tabs>
        <w:ind w:firstLine="709"/>
        <w:jc w:val="both"/>
        <w:rPr>
          <w:rFonts w:ascii="Times New Roman" w:hAnsi="Times New Roman"/>
        </w:rPr>
      </w:pPr>
      <w:r w:rsidRPr="00840131">
        <w:rPr>
          <w:rFonts w:ascii="Times New Roman" w:eastAsia="Times New Roman" w:hAnsi="Times New Roman"/>
          <w:bCs/>
          <w:color w:val="000000"/>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0614E0" w:rsidRPr="00840131" w:rsidTr="000E384E">
        <w:trPr>
          <w:trHeight w:val="395"/>
        </w:trPr>
        <w:tc>
          <w:tcPr>
            <w:tcW w:w="512" w:type="dxa"/>
            <w:tcBorders>
              <w:top w:val="single" w:sz="4" w:space="0" w:color="auto"/>
              <w:left w:val="single" w:sz="4" w:space="0" w:color="auto"/>
              <w:right w:val="single" w:sz="4" w:space="0" w:color="auto"/>
            </w:tcBorders>
            <w:shd w:val="clear" w:color="000000" w:fill="FFFFFF"/>
            <w:vAlign w:val="center"/>
            <w:hideMark/>
          </w:tcPr>
          <w:p w:rsidR="000614E0" w:rsidRPr="00840131" w:rsidRDefault="000614E0" w:rsidP="000E384E">
            <w:pPr>
              <w:ind w:left="-108"/>
              <w:jc w:val="center"/>
              <w:rPr>
                <w:rFonts w:ascii="Times New Roman" w:eastAsia="Times New Roman" w:hAnsi="Times New Roman"/>
                <w:color w:val="000000"/>
                <w:sz w:val="20"/>
                <w:szCs w:val="20"/>
                <w:lang w:eastAsia="ru-RU"/>
              </w:rPr>
            </w:pPr>
            <w:r w:rsidRPr="00840131">
              <w:rPr>
                <w:rFonts w:ascii="Times New Roman" w:eastAsia="Times New Roman" w:hAnsi="Times New Roman"/>
                <w:color w:val="000000"/>
                <w:sz w:val="20"/>
                <w:szCs w:val="20"/>
                <w:lang w:eastAsia="ru-RU"/>
              </w:rPr>
              <w:t>№ п/п</w:t>
            </w:r>
          </w:p>
        </w:tc>
        <w:tc>
          <w:tcPr>
            <w:tcW w:w="2659" w:type="dxa"/>
            <w:tcBorders>
              <w:top w:val="single" w:sz="4" w:space="0" w:color="auto"/>
              <w:left w:val="single" w:sz="4" w:space="0" w:color="auto"/>
              <w:right w:val="single" w:sz="4" w:space="0" w:color="auto"/>
            </w:tcBorders>
            <w:shd w:val="clear" w:color="000000" w:fill="FFFFFF"/>
            <w:vAlign w:val="center"/>
            <w:hideMark/>
          </w:tcPr>
          <w:p w:rsidR="000614E0" w:rsidRPr="00840131" w:rsidRDefault="000614E0" w:rsidP="000E384E">
            <w:pPr>
              <w:jc w:val="center"/>
              <w:rPr>
                <w:rFonts w:ascii="Times New Roman" w:eastAsia="Times New Roman" w:hAnsi="Times New Roman"/>
                <w:color w:val="000000"/>
                <w:sz w:val="20"/>
                <w:szCs w:val="20"/>
                <w:lang w:eastAsia="ru-RU"/>
              </w:rPr>
            </w:pPr>
            <w:r w:rsidRPr="00840131">
              <w:rPr>
                <w:rFonts w:ascii="Times New Roman" w:eastAsia="Times New Roman" w:hAnsi="Times New Roman"/>
                <w:color w:val="000000"/>
                <w:sz w:val="20"/>
                <w:szCs w:val="20"/>
                <w:lang w:eastAsia="ru-RU"/>
              </w:rPr>
              <w:t>Наименование муниципальной программы/подпрограммы</w:t>
            </w:r>
          </w:p>
        </w:tc>
        <w:tc>
          <w:tcPr>
            <w:tcW w:w="1809" w:type="dxa"/>
            <w:tcBorders>
              <w:top w:val="single" w:sz="4" w:space="0" w:color="auto"/>
              <w:bottom w:val="single" w:sz="4" w:space="0" w:color="auto"/>
              <w:right w:val="single" w:sz="4" w:space="0" w:color="auto"/>
            </w:tcBorders>
            <w:shd w:val="clear" w:color="auto" w:fill="auto"/>
            <w:vAlign w:val="center"/>
            <w:hideMark/>
          </w:tcPr>
          <w:p w:rsidR="000614E0" w:rsidRPr="00840131" w:rsidRDefault="000614E0" w:rsidP="000E384E">
            <w:pPr>
              <w:jc w:val="center"/>
              <w:rPr>
                <w:rFonts w:ascii="Times New Roman" w:eastAsia="Times New Roman" w:hAnsi="Times New Roman"/>
                <w:sz w:val="20"/>
                <w:szCs w:val="20"/>
              </w:rPr>
            </w:pPr>
          </w:p>
          <w:p w:rsidR="000614E0" w:rsidRPr="00840131" w:rsidRDefault="000614E0" w:rsidP="000E384E">
            <w:pPr>
              <w:jc w:val="center"/>
              <w:rPr>
                <w:rFonts w:ascii="Times New Roman" w:eastAsia="Times New Roman" w:hAnsi="Times New Roman"/>
                <w:sz w:val="20"/>
                <w:szCs w:val="20"/>
                <w:lang w:eastAsia="ru-RU"/>
              </w:rPr>
            </w:pPr>
            <w:r w:rsidRPr="00840131">
              <w:rPr>
                <w:rFonts w:ascii="Times New Roman" w:hAnsi="Times New Roman"/>
                <w:sz w:val="20"/>
                <w:szCs w:val="20"/>
              </w:rPr>
              <w:t>Утверждено решением Думы         города Мегиона от 07.12.2022 №247</w:t>
            </w:r>
          </w:p>
        </w:tc>
        <w:tc>
          <w:tcPr>
            <w:tcW w:w="1836" w:type="dxa"/>
            <w:tcBorders>
              <w:top w:val="single" w:sz="4" w:space="0" w:color="auto"/>
              <w:left w:val="single" w:sz="4" w:space="0" w:color="auto"/>
              <w:bottom w:val="single" w:sz="4" w:space="0" w:color="auto"/>
              <w:right w:val="single" w:sz="4" w:space="0" w:color="auto"/>
            </w:tcBorders>
            <w:vAlign w:val="center"/>
          </w:tcPr>
          <w:p w:rsidR="000614E0" w:rsidRPr="00840131" w:rsidRDefault="000614E0" w:rsidP="000E384E">
            <w:pPr>
              <w:jc w:val="center"/>
              <w:rPr>
                <w:rFonts w:ascii="Times New Roman" w:eastAsia="Times New Roman" w:hAnsi="Times New Roman"/>
                <w:sz w:val="20"/>
                <w:szCs w:val="20"/>
                <w:lang w:eastAsia="ru-RU"/>
              </w:rPr>
            </w:pPr>
            <w:r w:rsidRPr="00840131">
              <w:rPr>
                <w:rFonts w:ascii="Times New Roman" w:eastAsia="Times New Roman" w:hAnsi="Times New Roman"/>
                <w:sz w:val="20"/>
                <w:szCs w:val="20"/>
              </w:rPr>
              <w:t>Показатели сводной бюджетной росписи на 01.10.2023</w:t>
            </w:r>
          </w:p>
        </w:tc>
        <w:tc>
          <w:tcPr>
            <w:tcW w:w="1465" w:type="dxa"/>
            <w:tcBorders>
              <w:top w:val="single" w:sz="4" w:space="0" w:color="auto"/>
              <w:left w:val="single" w:sz="4" w:space="0" w:color="auto"/>
              <w:bottom w:val="single" w:sz="4" w:space="0" w:color="auto"/>
              <w:right w:val="single" w:sz="4" w:space="0" w:color="auto"/>
            </w:tcBorders>
            <w:vAlign w:val="center"/>
          </w:tcPr>
          <w:p w:rsidR="000614E0" w:rsidRPr="00840131" w:rsidRDefault="000614E0" w:rsidP="000E384E">
            <w:pPr>
              <w:jc w:val="center"/>
              <w:rPr>
                <w:rFonts w:ascii="Times New Roman" w:eastAsia="Times New Roman" w:hAnsi="Times New Roman"/>
                <w:sz w:val="20"/>
                <w:szCs w:val="20"/>
                <w:lang w:eastAsia="ru-RU"/>
              </w:rPr>
            </w:pPr>
            <w:r w:rsidRPr="00840131">
              <w:rPr>
                <w:rFonts w:ascii="Times New Roman" w:eastAsia="Times New Roman" w:hAnsi="Times New Roman"/>
                <w:sz w:val="20"/>
                <w:szCs w:val="20"/>
              </w:rPr>
              <w:t>Исполнено на 01.10.2023</w:t>
            </w:r>
          </w:p>
        </w:tc>
        <w:tc>
          <w:tcPr>
            <w:tcW w:w="1465" w:type="dxa"/>
            <w:tcBorders>
              <w:top w:val="single" w:sz="4" w:space="0" w:color="auto"/>
              <w:left w:val="single" w:sz="4" w:space="0" w:color="auto"/>
              <w:bottom w:val="single" w:sz="4" w:space="0" w:color="auto"/>
              <w:right w:val="single" w:sz="4" w:space="0" w:color="auto"/>
            </w:tcBorders>
            <w:vAlign w:val="center"/>
          </w:tcPr>
          <w:p w:rsidR="000614E0" w:rsidRPr="00840131" w:rsidRDefault="000614E0" w:rsidP="000E384E">
            <w:pPr>
              <w:ind w:left="-108"/>
              <w:jc w:val="center"/>
              <w:rPr>
                <w:rFonts w:ascii="Times New Roman" w:eastAsia="Times New Roman" w:hAnsi="Times New Roman"/>
                <w:color w:val="000000"/>
                <w:sz w:val="20"/>
                <w:szCs w:val="20"/>
                <w:lang w:eastAsia="ru-RU"/>
              </w:rPr>
            </w:pPr>
            <w:r w:rsidRPr="00840131">
              <w:rPr>
                <w:rFonts w:ascii="Times New Roman" w:eastAsia="Times New Roman" w:hAnsi="Times New Roman"/>
                <w:sz w:val="20"/>
                <w:szCs w:val="20"/>
              </w:rPr>
              <w:t>% исполнения</w:t>
            </w:r>
          </w:p>
        </w:tc>
      </w:tr>
      <w:tr w:rsidR="000614E0" w:rsidRPr="00F64009" w:rsidTr="000E384E">
        <w:trPr>
          <w:trHeight w:val="195"/>
        </w:trPr>
        <w:tc>
          <w:tcPr>
            <w:tcW w:w="512" w:type="dxa"/>
            <w:tcBorders>
              <w:top w:val="single" w:sz="4" w:space="0" w:color="auto"/>
              <w:left w:val="single" w:sz="4" w:space="0" w:color="auto"/>
              <w:right w:val="single" w:sz="4" w:space="0" w:color="auto"/>
            </w:tcBorders>
          </w:tcPr>
          <w:p w:rsidR="000614E0" w:rsidRPr="00840131" w:rsidRDefault="000614E0" w:rsidP="000E384E">
            <w:pPr>
              <w:widowControl w:val="0"/>
              <w:jc w:val="both"/>
              <w:rPr>
                <w:rFonts w:ascii="Times New Roman" w:hAnsi="Times New Roman"/>
                <w:sz w:val="16"/>
                <w:szCs w:val="16"/>
              </w:rPr>
            </w:pPr>
            <w:r w:rsidRPr="00840131">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0614E0" w:rsidRPr="00840131" w:rsidRDefault="000614E0" w:rsidP="000E384E">
            <w:pPr>
              <w:widowControl w:val="0"/>
              <w:jc w:val="center"/>
              <w:rPr>
                <w:rFonts w:ascii="Times New Roman" w:hAnsi="Times New Roman"/>
                <w:sz w:val="16"/>
                <w:szCs w:val="16"/>
              </w:rPr>
            </w:pPr>
            <w:r w:rsidRPr="00840131">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0614E0" w:rsidRPr="00840131" w:rsidRDefault="000614E0" w:rsidP="000E384E">
            <w:pPr>
              <w:jc w:val="center"/>
              <w:rPr>
                <w:rFonts w:ascii="Times New Roman" w:eastAsia="Times New Roman" w:hAnsi="Times New Roman"/>
                <w:sz w:val="16"/>
                <w:szCs w:val="16"/>
              </w:rPr>
            </w:pPr>
            <w:r w:rsidRPr="00840131">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0614E0" w:rsidRPr="00840131" w:rsidRDefault="000614E0" w:rsidP="000E384E">
            <w:pPr>
              <w:widowControl w:val="0"/>
              <w:jc w:val="center"/>
              <w:rPr>
                <w:rFonts w:ascii="Times New Roman" w:hAnsi="Times New Roman"/>
                <w:sz w:val="16"/>
                <w:szCs w:val="16"/>
              </w:rPr>
            </w:pPr>
            <w:r w:rsidRPr="00840131">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0614E0" w:rsidRPr="00840131" w:rsidRDefault="000614E0" w:rsidP="000E384E">
            <w:pPr>
              <w:widowControl w:val="0"/>
              <w:jc w:val="center"/>
              <w:rPr>
                <w:rFonts w:ascii="Times New Roman" w:hAnsi="Times New Roman"/>
                <w:sz w:val="16"/>
                <w:szCs w:val="16"/>
              </w:rPr>
            </w:pPr>
            <w:r w:rsidRPr="00840131">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0614E0" w:rsidRPr="00840131" w:rsidRDefault="000614E0" w:rsidP="000E384E">
            <w:pPr>
              <w:widowControl w:val="0"/>
              <w:jc w:val="center"/>
              <w:rPr>
                <w:rFonts w:ascii="Times New Roman" w:hAnsi="Times New Roman"/>
                <w:sz w:val="16"/>
                <w:szCs w:val="16"/>
              </w:rPr>
            </w:pPr>
            <w:r w:rsidRPr="00840131">
              <w:rPr>
                <w:rFonts w:ascii="Times New Roman" w:hAnsi="Times New Roman"/>
                <w:sz w:val="16"/>
                <w:szCs w:val="16"/>
              </w:rPr>
              <w:t>6</w:t>
            </w:r>
          </w:p>
        </w:tc>
      </w:tr>
      <w:tr w:rsidR="000614E0" w:rsidRPr="00F64009" w:rsidTr="000E384E">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0614E0" w:rsidRPr="00C36EC0" w:rsidRDefault="000614E0" w:rsidP="000E384E">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0614E0" w:rsidRPr="00C36EC0" w:rsidRDefault="000614E0" w:rsidP="000E384E">
            <w:pPr>
              <w:widowControl w:val="0"/>
              <w:jc w:val="both"/>
              <w:rPr>
                <w:rFonts w:ascii="Times New Roman" w:hAnsi="Times New Roman"/>
                <w:b/>
                <w:color w:val="000000" w:themeColor="text1"/>
                <w:sz w:val="20"/>
                <w:szCs w:val="20"/>
              </w:rPr>
            </w:pPr>
            <w:r w:rsidRPr="00C36EC0">
              <w:rPr>
                <w:rFonts w:ascii="Times New Roman" w:hAnsi="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C36EC0" w:rsidRDefault="000614E0" w:rsidP="000E384E">
            <w:pPr>
              <w:widowControl w:val="0"/>
              <w:jc w:val="center"/>
              <w:rPr>
                <w:rFonts w:ascii="Times New Roman" w:hAnsi="Times New Roman"/>
                <w:b/>
                <w:color w:val="000000" w:themeColor="text1"/>
                <w:sz w:val="20"/>
                <w:szCs w:val="20"/>
              </w:rPr>
            </w:pPr>
            <w:r w:rsidRPr="00C36EC0">
              <w:rPr>
                <w:rFonts w:ascii="Times New Roman" w:hAnsi="Times New Roman"/>
                <w:b/>
                <w:color w:val="000000" w:themeColor="text1"/>
                <w:sz w:val="20"/>
                <w:szCs w:val="20"/>
              </w:rPr>
              <w:t>2 780 213,9</w:t>
            </w:r>
          </w:p>
        </w:tc>
        <w:tc>
          <w:tcPr>
            <w:tcW w:w="1836" w:type="dxa"/>
            <w:tcBorders>
              <w:top w:val="single" w:sz="4" w:space="0" w:color="auto"/>
              <w:left w:val="single" w:sz="4" w:space="0" w:color="auto"/>
              <w:bottom w:val="single" w:sz="4" w:space="0" w:color="auto"/>
              <w:right w:val="single" w:sz="4" w:space="0" w:color="auto"/>
            </w:tcBorders>
            <w:vAlign w:val="center"/>
          </w:tcPr>
          <w:p w:rsidR="000614E0" w:rsidRPr="00C36EC0" w:rsidRDefault="000614E0" w:rsidP="000E384E">
            <w:pPr>
              <w:widowControl w:val="0"/>
              <w:jc w:val="center"/>
              <w:rPr>
                <w:rFonts w:ascii="Times New Roman" w:hAnsi="Times New Roman"/>
                <w:b/>
                <w:color w:val="000000" w:themeColor="text1"/>
                <w:sz w:val="20"/>
                <w:szCs w:val="20"/>
              </w:rPr>
            </w:pPr>
            <w:r w:rsidRPr="00C36EC0">
              <w:rPr>
                <w:rFonts w:ascii="Times New Roman" w:hAnsi="Times New Roman"/>
                <w:b/>
                <w:color w:val="000000" w:themeColor="text1"/>
                <w:sz w:val="20"/>
                <w:szCs w:val="20"/>
              </w:rPr>
              <w:t>2 843 200,4</w:t>
            </w:r>
          </w:p>
        </w:tc>
        <w:tc>
          <w:tcPr>
            <w:tcW w:w="1465" w:type="dxa"/>
            <w:tcBorders>
              <w:top w:val="single" w:sz="4" w:space="0" w:color="auto"/>
              <w:left w:val="single" w:sz="4" w:space="0" w:color="auto"/>
              <w:bottom w:val="single" w:sz="4" w:space="0" w:color="auto"/>
              <w:right w:val="single" w:sz="4" w:space="0" w:color="auto"/>
            </w:tcBorders>
            <w:vAlign w:val="center"/>
          </w:tcPr>
          <w:p w:rsidR="000614E0" w:rsidRPr="00C36EC0" w:rsidRDefault="000614E0" w:rsidP="000E384E">
            <w:pPr>
              <w:widowControl w:val="0"/>
              <w:jc w:val="center"/>
              <w:rPr>
                <w:rFonts w:ascii="Times New Roman" w:hAnsi="Times New Roman"/>
                <w:b/>
                <w:color w:val="000000" w:themeColor="text1"/>
                <w:sz w:val="20"/>
                <w:szCs w:val="20"/>
              </w:rPr>
            </w:pPr>
            <w:r w:rsidRPr="00C36EC0">
              <w:rPr>
                <w:rFonts w:ascii="Times New Roman" w:hAnsi="Times New Roman"/>
                <w:b/>
                <w:color w:val="000000" w:themeColor="text1"/>
                <w:sz w:val="20"/>
                <w:szCs w:val="20"/>
              </w:rPr>
              <w:t>1 992 493,2</w:t>
            </w:r>
          </w:p>
        </w:tc>
        <w:tc>
          <w:tcPr>
            <w:tcW w:w="1465" w:type="dxa"/>
            <w:tcBorders>
              <w:top w:val="single" w:sz="4" w:space="0" w:color="auto"/>
              <w:left w:val="single" w:sz="4" w:space="0" w:color="auto"/>
              <w:bottom w:val="single" w:sz="4" w:space="0" w:color="auto"/>
              <w:right w:val="single" w:sz="4" w:space="0" w:color="auto"/>
            </w:tcBorders>
            <w:vAlign w:val="center"/>
          </w:tcPr>
          <w:p w:rsidR="000614E0" w:rsidRPr="00C36EC0" w:rsidRDefault="000614E0" w:rsidP="000E384E">
            <w:pPr>
              <w:widowControl w:val="0"/>
              <w:jc w:val="center"/>
              <w:rPr>
                <w:rFonts w:ascii="Times New Roman" w:hAnsi="Times New Roman"/>
                <w:b/>
                <w:color w:val="000000" w:themeColor="text1"/>
                <w:sz w:val="20"/>
                <w:szCs w:val="20"/>
              </w:rPr>
            </w:pPr>
            <w:r w:rsidRPr="00C36EC0">
              <w:rPr>
                <w:rFonts w:ascii="Times New Roman" w:hAnsi="Times New Roman"/>
                <w:b/>
                <w:color w:val="000000" w:themeColor="text1"/>
                <w:sz w:val="20"/>
                <w:szCs w:val="20"/>
              </w:rPr>
              <w:t>70,1</w:t>
            </w:r>
          </w:p>
        </w:tc>
      </w:tr>
      <w:tr w:rsidR="000614E0" w:rsidRPr="00F64009" w:rsidTr="000E384E">
        <w:tc>
          <w:tcPr>
            <w:tcW w:w="512" w:type="dxa"/>
            <w:tcBorders>
              <w:top w:val="single" w:sz="4" w:space="0" w:color="auto"/>
              <w:left w:val="single" w:sz="4" w:space="0" w:color="auto"/>
              <w:bottom w:val="single" w:sz="4" w:space="0" w:color="auto"/>
              <w:right w:val="single" w:sz="4" w:space="0" w:color="auto"/>
            </w:tcBorders>
            <w:shd w:val="clear" w:color="auto" w:fill="auto"/>
          </w:tcPr>
          <w:p w:rsidR="000614E0" w:rsidRPr="00C36EC0" w:rsidRDefault="000614E0" w:rsidP="000E384E">
            <w:pPr>
              <w:widowControl w:val="0"/>
              <w:jc w:val="both"/>
              <w:rPr>
                <w:rFonts w:ascii="Times New Roman" w:hAnsi="Times New Roman"/>
                <w:b/>
                <w:color w:val="000000" w:themeColor="text1"/>
                <w:sz w:val="20"/>
                <w:szCs w:val="20"/>
              </w:rPr>
            </w:pPr>
            <w:r w:rsidRPr="00C36EC0">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0614E0" w:rsidRPr="00C36EC0" w:rsidRDefault="000614E0" w:rsidP="000E384E">
            <w:pPr>
              <w:widowControl w:val="0"/>
              <w:jc w:val="both"/>
              <w:rPr>
                <w:rFonts w:ascii="Times New Roman" w:hAnsi="Times New Roman"/>
                <w:color w:val="000000" w:themeColor="text1"/>
                <w:sz w:val="20"/>
                <w:szCs w:val="20"/>
              </w:rPr>
            </w:pPr>
            <w:r w:rsidRPr="00C36EC0">
              <w:rPr>
                <w:rFonts w:ascii="Times New Roman" w:hAnsi="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C36EC0" w:rsidRDefault="000614E0" w:rsidP="000E384E">
            <w:pPr>
              <w:widowControl w:val="0"/>
              <w:jc w:val="center"/>
              <w:rPr>
                <w:rFonts w:ascii="Times New Roman" w:hAnsi="Times New Roman"/>
                <w:color w:val="000000" w:themeColor="text1"/>
                <w:sz w:val="20"/>
                <w:szCs w:val="20"/>
              </w:rPr>
            </w:pPr>
            <w:r w:rsidRPr="00C36EC0">
              <w:rPr>
                <w:rFonts w:ascii="Times New Roman" w:hAnsi="Times New Roman"/>
                <w:color w:val="000000" w:themeColor="text1"/>
                <w:sz w:val="20"/>
                <w:szCs w:val="20"/>
              </w:rPr>
              <w:t>525 504,7</w:t>
            </w:r>
          </w:p>
        </w:tc>
        <w:tc>
          <w:tcPr>
            <w:tcW w:w="1836" w:type="dxa"/>
            <w:tcBorders>
              <w:top w:val="single" w:sz="4" w:space="0" w:color="auto"/>
              <w:left w:val="single" w:sz="4" w:space="0" w:color="auto"/>
              <w:bottom w:val="single" w:sz="4" w:space="0" w:color="auto"/>
              <w:right w:val="single" w:sz="4" w:space="0" w:color="auto"/>
            </w:tcBorders>
            <w:vAlign w:val="center"/>
          </w:tcPr>
          <w:p w:rsidR="000614E0" w:rsidRPr="00C36EC0" w:rsidRDefault="000614E0" w:rsidP="000E384E">
            <w:pPr>
              <w:widowControl w:val="0"/>
              <w:jc w:val="center"/>
              <w:rPr>
                <w:rFonts w:ascii="Times New Roman" w:hAnsi="Times New Roman"/>
                <w:color w:val="000000" w:themeColor="text1"/>
                <w:sz w:val="20"/>
                <w:szCs w:val="20"/>
              </w:rPr>
            </w:pPr>
            <w:r w:rsidRPr="00C36EC0">
              <w:rPr>
                <w:rFonts w:ascii="Times New Roman" w:hAnsi="Times New Roman"/>
                <w:color w:val="000000" w:themeColor="text1"/>
                <w:sz w:val="20"/>
                <w:szCs w:val="20"/>
              </w:rPr>
              <w:t>522 369,1</w:t>
            </w:r>
          </w:p>
        </w:tc>
        <w:tc>
          <w:tcPr>
            <w:tcW w:w="1465" w:type="dxa"/>
            <w:tcBorders>
              <w:top w:val="single" w:sz="4" w:space="0" w:color="auto"/>
              <w:left w:val="single" w:sz="4" w:space="0" w:color="auto"/>
              <w:bottom w:val="single" w:sz="4" w:space="0" w:color="auto"/>
              <w:right w:val="single" w:sz="4" w:space="0" w:color="auto"/>
            </w:tcBorders>
            <w:vAlign w:val="center"/>
          </w:tcPr>
          <w:p w:rsidR="000614E0" w:rsidRPr="00C36EC0" w:rsidRDefault="000614E0" w:rsidP="000E384E">
            <w:pPr>
              <w:widowControl w:val="0"/>
              <w:jc w:val="center"/>
              <w:rPr>
                <w:rFonts w:ascii="Times New Roman" w:hAnsi="Times New Roman"/>
                <w:color w:val="000000" w:themeColor="text1"/>
                <w:sz w:val="20"/>
                <w:szCs w:val="20"/>
              </w:rPr>
            </w:pPr>
            <w:r w:rsidRPr="00C36EC0">
              <w:rPr>
                <w:rFonts w:ascii="Times New Roman" w:hAnsi="Times New Roman"/>
                <w:color w:val="000000" w:themeColor="text1"/>
                <w:sz w:val="20"/>
                <w:szCs w:val="20"/>
              </w:rPr>
              <w:t>367 594,4</w:t>
            </w:r>
          </w:p>
        </w:tc>
        <w:tc>
          <w:tcPr>
            <w:tcW w:w="1465" w:type="dxa"/>
            <w:tcBorders>
              <w:top w:val="single" w:sz="4" w:space="0" w:color="auto"/>
              <w:left w:val="single" w:sz="4" w:space="0" w:color="auto"/>
              <w:bottom w:val="single" w:sz="4" w:space="0" w:color="auto"/>
              <w:right w:val="single" w:sz="4" w:space="0" w:color="auto"/>
            </w:tcBorders>
            <w:vAlign w:val="center"/>
          </w:tcPr>
          <w:p w:rsidR="000614E0" w:rsidRPr="00C36EC0" w:rsidRDefault="000614E0" w:rsidP="000E384E">
            <w:pPr>
              <w:widowControl w:val="0"/>
              <w:jc w:val="center"/>
              <w:rPr>
                <w:rFonts w:ascii="Times New Roman" w:hAnsi="Times New Roman"/>
                <w:color w:val="000000" w:themeColor="text1"/>
                <w:sz w:val="20"/>
                <w:szCs w:val="20"/>
              </w:rPr>
            </w:pPr>
            <w:r w:rsidRPr="00C36EC0">
              <w:rPr>
                <w:rFonts w:ascii="Times New Roman" w:hAnsi="Times New Roman"/>
                <w:color w:val="000000" w:themeColor="text1"/>
                <w:sz w:val="20"/>
                <w:szCs w:val="20"/>
              </w:rPr>
              <w:t>70,4</w:t>
            </w:r>
          </w:p>
        </w:tc>
      </w:tr>
      <w:tr w:rsidR="000614E0" w:rsidRPr="00F64009" w:rsidTr="000E384E">
        <w:tc>
          <w:tcPr>
            <w:tcW w:w="512" w:type="dxa"/>
            <w:tcBorders>
              <w:top w:val="single" w:sz="4" w:space="0" w:color="auto"/>
              <w:left w:val="single" w:sz="4" w:space="0" w:color="auto"/>
              <w:bottom w:val="single" w:sz="4" w:space="0" w:color="auto"/>
              <w:right w:val="single" w:sz="4" w:space="0" w:color="auto"/>
            </w:tcBorders>
            <w:shd w:val="clear" w:color="auto" w:fill="auto"/>
          </w:tcPr>
          <w:p w:rsidR="000614E0" w:rsidRPr="00C36EC0" w:rsidRDefault="000614E0" w:rsidP="000E384E">
            <w:pPr>
              <w:widowControl w:val="0"/>
              <w:jc w:val="both"/>
              <w:rPr>
                <w:rFonts w:ascii="Times New Roman" w:hAnsi="Times New Roman"/>
                <w:b/>
                <w:color w:val="000000" w:themeColor="text1"/>
                <w:sz w:val="20"/>
                <w:szCs w:val="20"/>
              </w:rPr>
            </w:pPr>
            <w:r w:rsidRPr="00C36EC0">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0614E0" w:rsidRPr="00C36EC0" w:rsidRDefault="000614E0" w:rsidP="000E384E">
            <w:pPr>
              <w:widowControl w:val="0"/>
              <w:jc w:val="both"/>
              <w:rPr>
                <w:rFonts w:ascii="Times New Roman" w:hAnsi="Times New Roman"/>
                <w:color w:val="000000" w:themeColor="text1"/>
                <w:sz w:val="20"/>
                <w:szCs w:val="20"/>
              </w:rPr>
            </w:pPr>
            <w:r w:rsidRPr="00C36EC0">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C36EC0" w:rsidRDefault="000614E0" w:rsidP="000E384E">
            <w:pPr>
              <w:widowControl w:val="0"/>
              <w:jc w:val="center"/>
              <w:rPr>
                <w:rFonts w:ascii="Times New Roman" w:hAnsi="Times New Roman"/>
                <w:color w:val="000000" w:themeColor="text1"/>
                <w:sz w:val="20"/>
                <w:szCs w:val="20"/>
              </w:rPr>
            </w:pPr>
            <w:r w:rsidRPr="00C36EC0">
              <w:rPr>
                <w:rFonts w:ascii="Times New Roman" w:hAnsi="Times New Roman"/>
                <w:color w:val="000000" w:themeColor="text1"/>
                <w:sz w:val="20"/>
                <w:szCs w:val="20"/>
              </w:rPr>
              <w:t>2 187 833,6</w:t>
            </w:r>
          </w:p>
        </w:tc>
        <w:tc>
          <w:tcPr>
            <w:tcW w:w="1836" w:type="dxa"/>
            <w:tcBorders>
              <w:top w:val="single" w:sz="4" w:space="0" w:color="auto"/>
              <w:left w:val="single" w:sz="4" w:space="0" w:color="auto"/>
              <w:bottom w:val="single" w:sz="4" w:space="0" w:color="auto"/>
              <w:right w:val="single" w:sz="4" w:space="0" w:color="auto"/>
            </w:tcBorders>
            <w:vAlign w:val="center"/>
          </w:tcPr>
          <w:p w:rsidR="000614E0" w:rsidRPr="00C36EC0" w:rsidRDefault="000614E0" w:rsidP="000E384E">
            <w:pPr>
              <w:jc w:val="center"/>
              <w:rPr>
                <w:rFonts w:ascii="Times New Roman" w:eastAsia="Times New Roman" w:hAnsi="Times New Roman"/>
                <w:color w:val="000000"/>
                <w:sz w:val="20"/>
                <w:szCs w:val="20"/>
                <w:lang w:eastAsia="ru-RU"/>
              </w:rPr>
            </w:pPr>
            <w:r w:rsidRPr="00C36EC0">
              <w:rPr>
                <w:rFonts w:ascii="Times New Roman" w:eastAsia="Times New Roman" w:hAnsi="Times New Roman"/>
                <w:color w:val="000000"/>
                <w:sz w:val="20"/>
                <w:szCs w:val="20"/>
                <w:lang w:eastAsia="ru-RU"/>
              </w:rPr>
              <w:t>2 253 955,7</w:t>
            </w:r>
          </w:p>
        </w:tc>
        <w:tc>
          <w:tcPr>
            <w:tcW w:w="1465" w:type="dxa"/>
            <w:tcBorders>
              <w:top w:val="single" w:sz="4" w:space="0" w:color="auto"/>
              <w:left w:val="single" w:sz="4" w:space="0" w:color="auto"/>
              <w:bottom w:val="single" w:sz="4" w:space="0" w:color="auto"/>
              <w:right w:val="single" w:sz="4" w:space="0" w:color="auto"/>
            </w:tcBorders>
          </w:tcPr>
          <w:p w:rsidR="000614E0" w:rsidRPr="00C36EC0" w:rsidRDefault="000614E0" w:rsidP="000E384E">
            <w:pPr>
              <w:jc w:val="center"/>
              <w:rPr>
                <w:rFonts w:ascii="Times New Roman" w:eastAsia="Times New Roman" w:hAnsi="Times New Roman"/>
                <w:color w:val="000000"/>
                <w:sz w:val="20"/>
                <w:szCs w:val="20"/>
                <w:lang w:eastAsia="ru-RU"/>
              </w:rPr>
            </w:pPr>
            <w:r w:rsidRPr="00C36EC0">
              <w:rPr>
                <w:rFonts w:ascii="Times New Roman" w:eastAsia="Times New Roman" w:hAnsi="Times New Roman"/>
                <w:color w:val="000000"/>
                <w:sz w:val="20"/>
                <w:szCs w:val="20"/>
                <w:lang w:eastAsia="ru-RU"/>
              </w:rPr>
              <w:t>1 582 580,4</w:t>
            </w:r>
          </w:p>
        </w:tc>
        <w:tc>
          <w:tcPr>
            <w:tcW w:w="1465" w:type="dxa"/>
            <w:tcBorders>
              <w:top w:val="single" w:sz="4" w:space="0" w:color="auto"/>
              <w:left w:val="single" w:sz="4" w:space="0" w:color="auto"/>
              <w:bottom w:val="single" w:sz="4" w:space="0" w:color="auto"/>
              <w:right w:val="single" w:sz="4" w:space="0" w:color="auto"/>
            </w:tcBorders>
          </w:tcPr>
          <w:p w:rsidR="000614E0" w:rsidRPr="00C36EC0" w:rsidRDefault="000614E0" w:rsidP="000E384E">
            <w:pPr>
              <w:jc w:val="center"/>
              <w:rPr>
                <w:rFonts w:ascii="Times New Roman" w:eastAsia="Times New Roman" w:hAnsi="Times New Roman"/>
                <w:color w:val="000000"/>
                <w:sz w:val="20"/>
                <w:szCs w:val="20"/>
                <w:lang w:eastAsia="ru-RU"/>
              </w:rPr>
            </w:pPr>
            <w:r w:rsidRPr="00C36EC0">
              <w:rPr>
                <w:rFonts w:ascii="Times New Roman" w:eastAsia="Times New Roman" w:hAnsi="Times New Roman"/>
                <w:color w:val="000000"/>
                <w:sz w:val="20"/>
                <w:szCs w:val="20"/>
                <w:lang w:eastAsia="ru-RU"/>
              </w:rPr>
              <w:t>70,2</w:t>
            </w:r>
          </w:p>
        </w:tc>
      </w:tr>
      <w:tr w:rsidR="000614E0" w:rsidRPr="00F64009" w:rsidTr="000E384E">
        <w:tc>
          <w:tcPr>
            <w:tcW w:w="512" w:type="dxa"/>
            <w:tcBorders>
              <w:top w:val="single" w:sz="4" w:space="0" w:color="auto"/>
              <w:left w:val="single" w:sz="4" w:space="0" w:color="auto"/>
              <w:bottom w:val="single" w:sz="4" w:space="0" w:color="auto"/>
              <w:right w:val="single" w:sz="4" w:space="0" w:color="auto"/>
            </w:tcBorders>
            <w:shd w:val="clear" w:color="auto" w:fill="auto"/>
          </w:tcPr>
          <w:p w:rsidR="000614E0" w:rsidRPr="00C36EC0" w:rsidRDefault="000614E0" w:rsidP="000E384E">
            <w:pPr>
              <w:widowControl w:val="0"/>
              <w:jc w:val="both"/>
              <w:rPr>
                <w:rFonts w:ascii="Times New Roman" w:hAnsi="Times New Roman"/>
                <w:b/>
                <w:color w:val="000000" w:themeColor="text1"/>
                <w:sz w:val="20"/>
                <w:szCs w:val="20"/>
              </w:rPr>
            </w:pPr>
            <w:r w:rsidRPr="00C36EC0">
              <w:rPr>
                <w:rFonts w:ascii="Times New Roman" w:hAnsi="Times New Roman"/>
                <w:b/>
                <w:color w:val="000000" w:themeColor="text1"/>
                <w:sz w:val="20"/>
                <w:szCs w:val="20"/>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0614E0" w:rsidRPr="00C36EC0" w:rsidRDefault="000614E0" w:rsidP="000E384E">
            <w:pPr>
              <w:widowControl w:val="0"/>
              <w:jc w:val="both"/>
              <w:rPr>
                <w:rFonts w:ascii="Times New Roman" w:hAnsi="Times New Roman"/>
                <w:color w:val="000000" w:themeColor="text1"/>
                <w:sz w:val="20"/>
                <w:szCs w:val="20"/>
              </w:rPr>
            </w:pPr>
            <w:r w:rsidRPr="00C36EC0">
              <w:rPr>
                <w:rFonts w:ascii="Times New Roman" w:eastAsia="Times New Roman" w:hAnsi="Times New Roman"/>
                <w:sz w:val="20"/>
                <w:szCs w:val="20"/>
              </w:rPr>
              <w:t>федеральный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C36EC0" w:rsidRDefault="000614E0" w:rsidP="000E384E">
            <w:pPr>
              <w:widowControl w:val="0"/>
              <w:jc w:val="center"/>
              <w:rPr>
                <w:rFonts w:ascii="Times New Roman" w:hAnsi="Times New Roman"/>
                <w:color w:val="000000" w:themeColor="text1"/>
                <w:sz w:val="20"/>
                <w:szCs w:val="20"/>
              </w:rPr>
            </w:pPr>
            <w:r w:rsidRPr="00C36EC0">
              <w:rPr>
                <w:rFonts w:ascii="Times New Roman" w:hAnsi="Times New Roman"/>
                <w:color w:val="000000" w:themeColor="text1"/>
                <w:sz w:val="20"/>
                <w:szCs w:val="20"/>
              </w:rPr>
              <w:t>66 875,6</w:t>
            </w:r>
          </w:p>
        </w:tc>
        <w:tc>
          <w:tcPr>
            <w:tcW w:w="1836" w:type="dxa"/>
            <w:tcBorders>
              <w:top w:val="single" w:sz="4" w:space="0" w:color="auto"/>
              <w:left w:val="single" w:sz="4" w:space="0" w:color="auto"/>
              <w:bottom w:val="single" w:sz="4" w:space="0" w:color="auto"/>
              <w:right w:val="single" w:sz="4" w:space="0" w:color="auto"/>
            </w:tcBorders>
            <w:vAlign w:val="center"/>
          </w:tcPr>
          <w:p w:rsidR="000614E0" w:rsidRPr="00C36EC0" w:rsidRDefault="000614E0" w:rsidP="000E384E">
            <w:pPr>
              <w:jc w:val="center"/>
              <w:rPr>
                <w:rFonts w:ascii="Times New Roman" w:eastAsia="Times New Roman" w:hAnsi="Times New Roman"/>
                <w:color w:val="000000"/>
                <w:sz w:val="20"/>
                <w:szCs w:val="20"/>
                <w:lang w:eastAsia="ru-RU"/>
              </w:rPr>
            </w:pPr>
            <w:r w:rsidRPr="00C36EC0">
              <w:rPr>
                <w:rFonts w:ascii="Times New Roman" w:eastAsia="Times New Roman" w:hAnsi="Times New Roman"/>
                <w:color w:val="000000"/>
                <w:sz w:val="20"/>
                <w:szCs w:val="20"/>
                <w:lang w:eastAsia="ru-RU"/>
              </w:rPr>
              <w:t xml:space="preserve"> 66 875,6</w:t>
            </w:r>
          </w:p>
        </w:tc>
        <w:tc>
          <w:tcPr>
            <w:tcW w:w="1465" w:type="dxa"/>
            <w:tcBorders>
              <w:top w:val="single" w:sz="4" w:space="0" w:color="auto"/>
              <w:left w:val="single" w:sz="4" w:space="0" w:color="auto"/>
              <w:bottom w:val="single" w:sz="4" w:space="0" w:color="auto"/>
              <w:right w:val="single" w:sz="4" w:space="0" w:color="auto"/>
            </w:tcBorders>
          </w:tcPr>
          <w:p w:rsidR="000614E0" w:rsidRPr="00C36EC0" w:rsidRDefault="000614E0" w:rsidP="000E384E">
            <w:pPr>
              <w:jc w:val="center"/>
              <w:rPr>
                <w:rFonts w:ascii="Times New Roman" w:eastAsia="Times New Roman" w:hAnsi="Times New Roman"/>
                <w:color w:val="000000"/>
                <w:sz w:val="20"/>
                <w:szCs w:val="20"/>
                <w:lang w:eastAsia="ru-RU"/>
              </w:rPr>
            </w:pPr>
            <w:r w:rsidRPr="00C36EC0">
              <w:rPr>
                <w:rFonts w:ascii="Times New Roman" w:eastAsia="Times New Roman" w:hAnsi="Times New Roman"/>
                <w:color w:val="000000"/>
                <w:sz w:val="20"/>
                <w:szCs w:val="20"/>
                <w:lang w:eastAsia="ru-RU"/>
              </w:rPr>
              <w:t>42 318,4</w:t>
            </w:r>
          </w:p>
        </w:tc>
        <w:tc>
          <w:tcPr>
            <w:tcW w:w="1465" w:type="dxa"/>
            <w:tcBorders>
              <w:top w:val="single" w:sz="4" w:space="0" w:color="auto"/>
              <w:left w:val="single" w:sz="4" w:space="0" w:color="auto"/>
              <w:bottom w:val="single" w:sz="4" w:space="0" w:color="auto"/>
              <w:right w:val="single" w:sz="4" w:space="0" w:color="auto"/>
            </w:tcBorders>
          </w:tcPr>
          <w:p w:rsidR="000614E0" w:rsidRPr="00C36EC0" w:rsidRDefault="000614E0" w:rsidP="000E384E">
            <w:pPr>
              <w:jc w:val="center"/>
              <w:rPr>
                <w:rFonts w:ascii="Times New Roman" w:eastAsia="Times New Roman" w:hAnsi="Times New Roman"/>
                <w:color w:val="000000"/>
                <w:sz w:val="20"/>
                <w:szCs w:val="20"/>
                <w:lang w:eastAsia="ru-RU"/>
              </w:rPr>
            </w:pPr>
            <w:r w:rsidRPr="00C36EC0">
              <w:rPr>
                <w:rFonts w:ascii="Times New Roman" w:eastAsia="Times New Roman" w:hAnsi="Times New Roman"/>
                <w:color w:val="000000"/>
                <w:sz w:val="20"/>
                <w:szCs w:val="20"/>
                <w:lang w:eastAsia="ru-RU"/>
              </w:rPr>
              <w:t>63,3</w:t>
            </w:r>
          </w:p>
        </w:tc>
      </w:tr>
    </w:tbl>
    <w:p w:rsidR="000614E0" w:rsidRPr="00F64009" w:rsidRDefault="000614E0" w:rsidP="000614E0">
      <w:pPr>
        <w:autoSpaceDE w:val="0"/>
        <w:autoSpaceDN w:val="0"/>
        <w:adjustRightInd w:val="0"/>
        <w:ind w:firstLine="709"/>
        <w:jc w:val="both"/>
        <w:rPr>
          <w:rFonts w:ascii="Times New Roman" w:hAnsi="Times New Roman"/>
          <w:highlight w:val="yellow"/>
        </w:rPr>
      </w:pPr>
    </w:p>
    <w:p w:rsidR="000614E0" w:rsidRPr="00840131" w:rsidRDefault="000614E0" w:rsidP="000614E0">
      <w:pPr>
        <w:autoSpaceDE w:val="0"/>
        <w:autoSpaceDN w:val="0"/>
        <w:adjustRightInd w:val="0"/>
        <w:ind w:firstLine="709"/>
        <w:jc w:val="both"/>
        <w:rPr>
          <w:rFonts w:ascii="Times New Roman" w:hAnsi="Times New Roman"/>
        </w:rPr>
      </w:pPr>
      <w:r w:rsidRPr="00840131">
        <w:rPr>
          <w:rFonts w:ascii="Times New Roman" w:hAnsi="Times New Roman"/>
        </w:rPr>
        <w:t>Реализация мероприятий подпрограммы осуществляется путем предоставления субсидий муниципальным учреждениям на финансовое обеспечение выполнения муниципального задания по оказанию муниципальных услуг (выполнению работ), субсидий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0614E0" w:rsidRPr="00840131" w:rsidRDefault="000614E0" w:rsidP="000614E0">
      <w:pPr>
        <w:tabs>
          <w:tab w:val="left" w:pos="709"/>
        </w:tabs>
        <w:jc w:val="both"/>
        <w:rPr>
          <w:rFonts w:ascii="Times New Roman" w:eastAsia="Times New Roman" w:hAnsi="Times New Roman"/>
          <w:bCs/>
          <w:color w:val="000000"/>
          <w:lang w:eastAsia="ru-RU"/>
        </w:rPr>
      </w:pPr>
      <w:r w:rsidRPr="00840131">
        <w:rPr>
          <w:rFonts w:ascii="Times New Roman" w:eastAsia="Times New Roman" w:hAnsi="Times New Roman"/>
          <w:lang w:eastAsia="ru-RU"/>
        </w:rPr>
        <w:lastRenderedPageBreak/>
        <w:tab/>
        <w:t>В рамках реализации данной подпрограммы бюджетные ассигнования направлены на следующие цели (средства местного бюджета):</w:t>
      </w:r>
      <w:r w:rsidRPr="00840131">
        <w:rPr>
          <w:rFonts w:ascii="Times New Roman" w:eastAsia="Times New Roman" w:hAnsi="Times New Roman"/>
          <w:bCs/>
          <w:color w:val="000000"/>
          <w:lang w:eastAsia="ru-RU"/>
        </w:rPr>
        <w:t xml:space="preserve"> </w:t>
      </w:r>
    </w:p>
    <w:p w:rsidR="000614E0" w:rsidRPr="00840131" w:rsidRDefault="000614E0" w:rsidP="000614E0">
      <w:pPr>
        <w:ind w:firstLine="709"/>
        <w:jc w:val="both"/>
        <w:rPr>
          <w:rFonts w:ascii="Times New Roman" w:eastAsia="Times New Roman" w:hAnsi="Times New Roman"/>
          <w:bCs/>
          <w:color w:val="000000"/>
          <w:sz w:val="20"/>
          <w:szCs w:val="20"/>
          <w:lang w:eastAsia="ru-RU"/>
        </w:rPr>
      </w:pPr>
      <w:r w:rsidRPr="00840131">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567"/>
        <w:gridCol w:w="2552"/>
        <w:gridCol w:w="1559"/>
        <w:gridCol w:w="1250"/>
        <w:gridCol w:w="1159"/>
        <w:gridCol w:w="851"/>
        <w:gridCol w:w="1843"/>
      </w:tblGrid>
      <w:tr w:rsidR="000614E0" w:rsidRPr="00F64009" w:rsidTr="000E384E">
        <w:tc>
          <w:tcPr>
            <w:tcW w:w="567" w:type="dxa"/>
            <w:tcBorders>
              <w:top w:val="single" w:sz="4" w:space="0" w:color="auto"/>
              <w:left w:val="single" w:sz="4" w:space="0" w:color="auto"/>
              <w:bottom w:val="single" w:sz="4" w:space="0" w:color="auto"/>
              <w:right w:val="single" w:sz="4" w:space="0" w:color="auto"/>
            </w:tcBorders>
            <w:vAlign w:val="center"/>
            <w:hideMark/>
          </w:tcPr>
          <w:p w:rsidR="000614E0" w:rsidRPr="004B5713" w:rsidRDefault="000614E0" w:rsidP="000E384E">
            <w:pPr>
              <w:jc w:val="center"/>
              <w:rPr>
                <w:rFonts w:ascii="Times New Roman" w:eastAsia="Times New Roman" w:hAnsi="Times New Roman"/>
                <w:bCs/>
                <w:color w:val="000000"/>
                <w:sz w:val="20"/>
                <w:szCs w:val="20"/>
                <w:lang w:eastAsia="ru-RU"/>
              </w:rPr>
            </w:pPr>
            <w:r w:rsidRPr="004B5713">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0614E0" w:rsidRPr="004B5713" w:rsidRDefault="000614E0" w:rsidP="000E384E">
            <w:pPr>
              <w:jc w:val="center"/>
              <w:rPr>
                <w:rFonts w:ascii="Times New Roman" w:eastAsia="Times New Roman" w:hAnsi="Times New Roman"/>
                <w:bCs/>
                <w:color w:val="000000"/>
                <w:sz w:val="20"/>
                <w:szCs w:val="20"/>
                <w:lang w:eastAsia="ru-RU"/>
              </w:rPr>
            </w:pPr>
            <w:r w:rsidRPr="004B5713">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bottom w:val="single" w:sz="4" w:space="0" w:color="auto"/>
              <w:right w:val="single" w:sz="4" w:space="0" w:color="auto"/>
            </w:tcBorders>
            <w:shd w:val="clear" w:color="auto" w:fill="auto"/>
            <w:vAlign w:val="center"/>
            <w:hideMark/>
          </w:tcPr>
          <w:p w:rsidR="000614E0" w:rsidRPr="004B5713" w:rsidRDefault="000614E0" w:rsidP="000E384E">
            <w:pPr>
              <w:jc w:val="center"/>
              <w:rPr>
                <w:rFonts w:ascii="Times New Roman" w:eastAsia="Times New Roman" w:hAnsi="Times New Roman"/>
                <w:sz w:val="20"/>
                <w:szCs w:val="20"/>
              </w:rPr>
            </w:pPr>
          </w:p>
          <w:p w:rsidR="000614E0" w:rsidRPr="004B5713" w:rsidRDefault="000614E0" w:rsidP="000E384E">
            <w:pPr>
              <w:jc w:val="center"/>
              <w:rPr>
                <w:rFonts w:ascii="Times New Roman" w:eastAsia="Times New Roman" w:hAnsi="Times New Roman"/>
                <w:sz w:val="20"/>
                <w:szCs w:val="20"/>
                <w:lang w:eastAsia="ru-RU"/>
              </w:rPr>
            </w:pPr>
            <w:r w:rsidRPr="004B5713">
              <w:rPr>
                <w:rFonts w:ascii="Times New Roman" w:hAnsi="Times New Roman"/>
                <w:sz w:val="20"/>
                <w:szCs w:val="20"/>
              </w:rPr>
              <w:t>Утверждено решением Думы         города Мегиона от 07.12.2022 №247</w:t>
            </w:r>
          </w:p>
        </w:tc>
        <w:tc>
          <w:tcPr>
            <w:tcW w:w="1250" w:type="dxa"/>
            <w:tcBorders>
              <w:top w:val="single" w:sz="4" w:space="0" w:color="auto"/>
              <w:left w:val="single" w:sz="4" w:space="0" w:color="auto"/>
              <w:bottom w:val="single" w:sz="4" w:space="0" w:color="auto"/>
              <w:right w:val="single" w:sz="4" w:space="0" w:color="auto"/>
            </w:tcBorders>
            <w:vAlign w:val="center"/>
          </w:tcPr>
          <w:p w:rsidR="000614E0" w:rsidRPr="004B5713" w:rsidRDefault="000614E0" w:rsidP="000E384E">
            <w:pPr>
              <w:jc w:val="center"/>
              <w:rPr>
                <w:rFonts w:ascii="Times New Roman" w:eastAsia="Times New Roman" w:hAnsi="Times New Roman"/>
                <w:sz w:val="20"/>
                <w:szCs w:val="20"/>
                <w:lang w:eastAsia="ru-RU"/>
              </w:rPr>
            </w:pPr>
            <w:r w:rsidRPr="004B5713">
              <w:rPr>
                <w:rFonts w:ascii="Times New Roman" w:eastAsia="Times New Roman" w:hAnsi="Times New Roman"/>
                <w:sz w:val="20"/>
                <w:szCs w:val="20"/>
              </w:rPr>
              <w:t>Показатели сводной бюджетной росписи на 01.10.2023</w:t>
            </w:r>
          </w:p>
        </w:tc>
        <w:tc>
          <w:tcPr>
            <w:tcW w:w="1159" w:type="dxa"/>
            <w:tcBorders>
              <w:top w:val="single" w:sz="4" w:space="0" w:color="auto"/>
              <w:left w:val="single" w:sz="4" w:space="0" w:color="auto"/>
              <w:bottom w:val="single" w:sz="4" w:space="0" w:color="auto"/>
              <w:right w:val="single" w:sz="4" w:space="0" w:color="auto"/>
            </w:tcBorders>
            <w:vAlign w:val="center"/>
          </w:tcPr>
          <w:p w:rsidR="000614E0" w:rsidRPr="004B5713" w:rsidRDefault="000614E0" w:rsidP="000E384E">
            <w:pPr>
              <w:jc w:val="center"/>
              <w:rPr>
                <w:rFonts w:ascii="Times New Roman" w:eastAsia="Times New Roman" w:hAnsi="Times New Roman"/>
                <w:sz w:val="20"/>
                <w:szCs w:val="20"/>
                <w:lang w:eastAsia="ru-RU"/>
              </w:rPr>
            </w:pPr>
            <w:r w:rsidRPr="004B5713">
              <w:rPr>
                <w:rFonts w:ascii="Times New Roman" w:eastAsia="Times New Roman" w:hAnsi="Times New Roman"/>
                <w:sz w:val="20"/>
                <w:szCs w:val="20"/>
              </w:rPr>
              <w:t>Исполнено на 01.10.2023</w:t>
            </w:r>
          </w:p>
        </w:tc>
        <w:tc>
          <w:tcPr>
            <w:tcW w:w="851" w:type="dxa"/>
            <w:tcBorders>
              <w:top w:val="single" w:sz="4" w:space="0" w:color="auto"/>
              <w:left w:val="single" w:sz="4" w:space="0" w:color="auto"/>
              <w:bottom w:val="single" w:sz="4" w:space="0" w:color="auto"/>
              <w:right w:val="single" w:sz="4" w:space="0" w:color="auto"/>
            </w:tcBorders>
            <w:vAlign w:val="center"/>
          </w:tcPr>
          <w:p w:rsidR="000614E0" w:rsidRPr="004B5713" w:rsidRDefault="000614E0" w:rsidP="000E384E">
            <w:pPr>
              <w:ind w:left="-108"/>
              <w:jc w:val="center"/>
              <w:rPr>
                <w:rFonts w:ascii="Times New Roman" w:eastAsia="Times New Roman" w:hAnsi="Times New Roman"/>
                <w:color w:val="000000"/>
                <w:sz w:val="20"/>
                <w:szCs w:val="20"/>
                <w:lang w:eastAsia="ru-RU"/>
              </w:rPr>
            </w:pPr>
            <w:r w:rsidRPr="004B5713">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4B5713" w:rsidRDefault="000614E0" w:rsidP="000E384E">
            <w:pPr>
              <w:jc w:val="center"/>
              <w:rPr>
                <w:rFonts w:ascii="Times New Roman" w:eastAsia="Cambria" w:hAnsi="Times New Roman"/>
                <w:sz w:val="20"/>
                <w:szCs w:val="20"/>
              </w:rPr>
            </w:pPr>
            <w:r w:rsidRPr="004B5713">
              <w:rPr>
                <w:rFonts w:ascii="Times New Roman" w:eastAsia="Times New Roman" w:hAnsi="Times New Roman"/>
                <w:sz w:val="20"/>
                <w:szCs w:val="20"/>
              </w:rPr>
              <w:t xml:space="preserve">Причины неисполнения </w:t>
            </w:r>
          </w:p>
        </w:tc>
      </w:tr>
      <w:tr w:rsidR="000614E0" w:rsidRPr="00F64009" w:rsidTr="000E384E">
        <w:tc>
          <w:tcPr>
            <w:tcW w:w="567" w:type="dxa"/>
            <w:tcBorders>
              <w:top w:val="single" w:sz="4" w:space="0" w:color="auto"/>
              <w:left w:val="single" w:sz="4" w:space="0" w:color="auto"/>
              <w:bottom w:val="single" w:sz="4" w:space="0" w:color="auto"/>
              <w:right w:val="single" w:sz="4" w:space="0" w:color="auto"/>
            </w:tcBorders>
            <w:vAlign w:val="center"/>
            <w:hideMark/>
          </w:tcPr>
          <w:p w:rsidR="000614E0" w:rsidRPr="00AA6D06" w:rsidRDefault="000614E0" w:rsidP="000E384E">
            <w:pPr>
              <w:jc w:val="cente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0614E0" w:rsidRPr="00AA6D06" w:rsidRDefault="000614E0" w:rsidP="000E384E">
            <w:pP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 прочие мероприятия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0614E0" w:rsidRPr="00AA6D06" w:rsidRDefault="000614E0" w:rsidP="000E384E">
            <w:pPr>
              <w:jc w:val="cente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33 619,6</w:t>
            </w:r>
          </w:p>
        </w:tc>
        <w:tc>
          <w:tcPr>
            <w:tcW w:w="1250" w:type="dxa"/>
            <w:tcBorders>
              <w:top w:val="single" w:sz="4" w:space="0" w:color="auto"/>
              <w:left w:val="single" w:sz="4" w:space="0" w:color="auto"/>
              <w:bottom w:val="single" w:sz="4" w:space="0" w:color="auto"/>
              <w:right w:val="single" w:sz="4" w:space="0" w:color="auto"/>
            </w:tcBorders>
            <w:vAlign w:val="center"/>
          </w:tcPr>
          <w:p w:rsidR="000614E0" w:rsidRPr="00AA6D06" w:rsidRDefault="000614E0" w:rsidP="000E384E">
            <w:pPr>
              <w:jc w:val="cente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34 196,8</w:t>
            </w:r>
          </w:p>
        </w:tc>
        <w:tc>
          <w:tcPr>
            <w:tcW w:w="1159" w:type="dxa"/>
            <w:tcBorders>
              <w:top w:val="single" w:sz="4" w:space="0" w:color="auto"/>
              <w:left w:val="single" w:sz="4" w:space="0" w:color="auto"/>
              <w:bottom w:val="single" w:sz="4" w:space="0" w:color="auto"/>
              <w:right w:val="single" w:sz="4" w:space="0" w:color="auto"/>
            </w:tcBorders>
            <w:vAlign w:val="center"/>
          </w:tcPr>
          <w:p w:rsidR="000614E0" w:rsidRPr="00AA6D06" w:rsidRDefault="000614E0" w:rsidP="000E384E">
            <w:pPr>
              <w:jc w:val="cente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32 741,5</w:t>
            </w:r>
          </w:p>
        </w:tc>
        <w:tc>
          <w:tcPr>
            <w:tcW w:w="851" w:type="dxa"/>
            <w:tcBorders>
              <w:top w:val="single" w:sz="4" w:space="0" w:color="auto"/>
              <w:left w:val="single" w:sz="4" w:space="0" w:color="auto"/>
              <w:bottom w:val="single" w:sz="4" w:space="0" w:color="auto"/>
              <w:right w:val="single" w:sz="4" w:space="0" w:color="auto"/>
            </w:tcBorders>
            <w:vAlign w:val="center"/>
          </w:tcPr>
          <w:p w:rsidR="000614E0" w:rsidRPr="00AA6D06" w:rsidRDefault="000614E0" w:rsidP="000E384E">
            <w:pPr>
              <w:jc w:val="cente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95,7</w:t>
            </w:r>
          </w:p>
        </w:tc>
        <w:tc>
          <w:tcPr>
            <w:tcW w:w="1843" w:type="dxa"/>
            <w:tcBorders>
              <w:top w:val="single" w:sz="4" w:space="0" w:color="auto"/>
              <w:left w:val="single" w:sz="4" w:space="0" w:color="auto"/>
              <w:bottom w:val="single" w:sz="4" w:space="0" w:color="auto"/>
              <w:right w:val="single" w:sz="4" w:space="0" w:color="auto"/>
            </w:tcBorders>
          </w:tcPr>
          <w:p w:rsidR="000614E0" w:rsidRPr="00F64009" w:rsidRDefault="000614E0" w:rsidP="000E384E">
            <w:pPr>
              <w:jc w:val="center"/>
              <w:rPr>
                <w:rFonts w:ascii="Times New Roman" w:eastAsia="Times New Roman" w:hAnsi="Times New Roman"/>
                <w:bCs/>
                <w:color w:val="000000"/>
                <w:sz w:val="20"/>
                <w:szCs w:val="20"/>
                <w:highlight w:val="yellow"/>
                <w:lang w:eastAsia="ru-RU"/>
              </w:rPr>
            </w:pPr>
          </w:p>
        </w:tc>
      </w:tr>
      <w:tr w:rsidR="000614E0" w:rsidRPr="00F64009" w:rsidTr="000E384E">
        <w:tc>
          <w:tcPr>
            <w:tcW w:w="567" w:type="dxa"/>
            <w:tcBorders>
              <w:top w:val="single" w:sz="4" w:space="0" w:color="auto"/>
              <w:left w:val="single" w:sz="4" w:space="0" w:color="auto"/>
              <w:bottom w:val="single" w:sz="4" w:space="0" w:color="auto"/>
              <w:right w:val="single" w:sz="4" w:space="0" w:color="auto"/>
            </w:tcBorders>
            <w:vAlign w:val="center"/>
          </w:tcPr>
          <w:p w:rsidR="000614E0" w:rsidRPr="00AA6D06" w:rsidRDefault="000614E0" w:rsidP="000E384E">
            <w:pPr>
              <w:jc w:val="cente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0614E0" w:rsidRPr="00AA6D06" w:rsidRDefault="000614E0" w:rsidP="000E384E">
            <w:pP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0614E0" w:rsidRPr="00AA6D06" w:rsidRDefault="000614E0" w:rsidP="000E384E">
            <w:pPr>
              <w:jc w:val="cente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14 894,0</w:t>
            </w:r>
          </w:p>
        </w:tc>
        <w:tc>
          <w:tcPr>
            <w:tcW w:w="1250" w:type="dxa"/>
            <w:tcBorders>
              <w:top w:val="single" w:sz="4" w:space="0" w:color="auto"/>
              <w:left w:val="single" w:sz="4" w:space="0" w:color="auto"/>
              <w:bottom w:val="single" w:sz="4" w:space="0" w:color="auto"/>
              <w:right w:val="single" w:sz="4" w:space="0" w:color="auto"/>
            </w:tcBorders>
            <w:vAlign w:val="center"/>
          </w:tcPr>
          <w:p w:rsidR="000614E0" w:rsidRPr="00AA6D06" w:rsidRDefault="000614E0" w:rsidP="000E384E">
            <w:pPr>
              <w:jc w:val="cente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15 080,1</w:t>
            </w:r>
          </w:p>
        </w:tc>
        <w:tc>
          <w:tcPr>
            <w:tcW w:w="1159" w:type="dxa"/>
            <w:tcBorders>
              <w:top w:val="single" w:sz="4" w:space="0" w:color="auto"/>
              <w:left w:val="single" w:sz="4" w:space="0" w:color="auto"/>
              <w:bottom w:val="single" w:sz="4" w:space="0" w:color="auto"/>
              <w:right w:val="single" w:sz="4" w:space="0" w:color="auto"/>
            </w:tcBorders>
            <w:vAlign w:val="center"/>
          </w:tcPr>
          <w:p w:rsidR="000614E0" w:rsidRPr="00AA6D06" w:rsidRDefault="000614E0" w:rsidP="000E384E">
            <w:pPr>
              <w:jc w:val="cente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11 427,6</w:t>
            </w:r>
          </w:p>
        </w:tc>
        <w:tc>
          <w:tcPr>
            <w:tcW w:w="851" w:type="dxa"/>
            <w:tcBorders>
              <w:top w:val="single" w:sz="4" w:space="0" w:color="auto"/>
              <w:left w:val="single" w:sz="4" w:space="0" w:color="auto"/>
              <w:bottom w:val="single" w:sz="4" w:space="0" w:color="auto"/>
              <w:right w:val="single" w:sz="4" w:space="0" w:color="auto"/>
            </w:tcBorders>
            <w:vAlign w:val="center"/>
          </w:tcPr>
          <w:p w:rsidR="000614E0" w:rsidRPr="00AA6D06" w:rsidRDefault="000614E0" w:rsidP="000E384E">
            <w:pPr>
              <w:jc w:val="center"/>
              <w:rPr>
                <w:rFonts w:ascii="Times New Roman" w:eastAsia="Times New Roman" w:hAnsi="Times New Roman"/>
                <w:bCs/>
                <w:color w:val="000000"/>
                <w:sz w:val="20"/>
                <w:szCs w:val="20"/>
                <w:lang w:eastAsia="ru-RU"/>
              </w:rPr>
            </w:pPr>
            <w:r w:rsidRPr="00AA6D06">
              <w:rPr>
                <w:rFonts w:ascii="Times New Roman" w:eastAsia="Times New Roman" w:hAnsi="Times New Roman"/>
                <w:bCs/>
                <w:color w:val="000000"/>
                <w:sz w:val="20"/>
                <w:szCs w:val="20"/>
                <w:lang w:eastAsia="ru-RU"/>
              </w:rPr>
              <w:t>75,8</w:t>
            </w:r>
          </w:p>
        </w:tc>
        <w:tc>
          <w:tcPr>
            <w:tcW w:w="1843" w:type="dxa"/>
            <w:tcBorders>
              <w:top w:val="single" w:sz="4" w:space="0" w:color="auto"/>
              <w:left w:val="single" w:sz="4" w:space="0" w:color="auto"/>
              <w:bottom w:val="single" w:sz="4" w:space="0" w:color="auto"/>
              <w:right w:val="single" w:sz="4" w:space="0" w:color="auto"/>
            </w:tcBorders>
          </w:tcPr>
          <w:p w:rsidR="000614E0" w:rsidRPr="00F64009" w:rsidRDefault="000614E0" w:rsidP="000E384E">
            <w:pPr>
              <w:rPr>
                <w:rFonts w:ascii="Times New Roman" w:hAnsi="Times New Roman"/>
                <w:sz w:val="20"/>
                <w:szCs w:val="20"/>
                <w:highlight w:val="yellow"/>
              </w:rPr>
            </w:pPr>
          </w:p>
        </w:tc>
      </w:tr>
      <w:tr w:rsidR="000614E0" w:rsidRPr="00F64009" w:rsidTr="000E384E">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0614E0" w:rsidRPr="00055AB2" w:rsidRDefault="000614E0" w:rsidP="000E384E">
            <w:pP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217 936,8</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213 077,6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141 773,</w:t>
            </w:r>
            <w:r>
              <w:rPr>
                <w:rFonts w:ascii="Times New Roman" w:eastAsia="Times New Roman" w:hAnsi="Times New Roman"/>
                <w:bCs/>
                <w:color w:val="000000"/>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66,5</w:t>
            </w:r>
          </w:p>
        </w:tc>
        <w:tc>
          <w:tcPr>
            <w:tcW w:w="1843" w:type="dxa"/>
            <w:tcBorders>
              <w:top w:val="single" w:sz="4" w:space="0" w:color="auto"/>
              <w:left w:val="single" w:sz="4" w:space="0" w:color="auto"/>
              <w:right w:val="single" w:sz="4" w:space="0" w:color="auto"/>
            </w:tcBorders>
            <w:shd w:val="clear" w:color="auto" w:fill="auto"/>
          </w:tcPr>
          <w:p w:rsidR="000614E0" w:rsidRPr="00F64009" w:rsidRDefault="000614E0" w:rsidP="000E384E">
            <w:pPr>
              <w:rPr>
                <w:rFonts w:ascii="Times New Roman" w:eastAsia="Times New Roman" w:hAnsi="Times New Roman"/>
                <w:bCs/>
                <w:color w:val="000000"/>
                <w:sz w:val="20"/>
                <w:szCs w:val="20"/>
                <w:highlight w:val="yellow"/>
                <w:lang w:eastAsia="ru-RU"/>
              </w:rPr>
            </w:pPr>
          </w:p>
        </w:tc>
      </w:tr>
      <w:tr w:rsidR="000614E0" w:rsidRPr="00F64009" w:rsidTr="000E384E">
        <w:trPr>
          <w:trHeight w:val="783"/>
        </w:trPr>
        <w:tc>
          <w:tcPr>
            <w:tcW w:w="567" w:type="dxa"/>
            <w:tcBorders>
              <w:top w:val="single" w:sz="4" w:space="0" w:color="auto"/>
              <w:left w:val="single" w:sz="4" w:space="0" w:color="auto"/>
              <w:bottom w:val="single" w:sz="4" w:space="0" w:color="auto"/>
              <w:right w:val="single" w:sz="4" w:space="0" w:color="auto"/>
            </w:tcBorders>
            <w:vAlign w:val="center"/>
            <w:hideMark/>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0614E0" w:rsidRPr="00055AB2" w:rsidRDefault="000614E0" w:rsidP="000E384E">
            <w:pP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228 795,4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222 278,8</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149 434,6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67,2</w:t>
            </w:r>
          </w:p>
        </w:tc>
        <w:tc>
          <w:tcPr>
            <w:tcW w:w="1843" w:type="dxa"/>
            <w:tcBorders>
              <w:left w:val="single" w:sz="4" w:space="0" w:color="auto"/>
              <w:bottom w:val="single" w:sz="4" w:space="0" w:color="auto"/>
              <w:right w:val="single" w:sz="4" w:space="0" w:color="auto"/>
            </w:tcBorders>
          </w:tcPr>
          <w:p w:rsidR="000614E0" w:rsidRPr="00F64009" w:rsidRDefault="000614E0" w:rsidP="000E384E">
            <w:pPr>
              <w:rPr>
                <w:rFonts w:ascii="Times New Roman" w:eastAsia="Times New Roman" w:hAnsi="Times New Roman"/>
                <w:bCs/>
                <w:color w:val="000000"/>
                <w:sz w:val="20"/>
                <w:szCs w:val="20"/>
                <w:highlight w:val="yellow"/>
                <w:lang w:eastAsia="ru-RU"/>
              </w:rPr>
            </w:pPr>
          </w:p>
        </w:tc>
      </w:tr>
      <w:tr w:rsidR="000614E0" w:rsidRPr="00F64009" w:rsidTr="000E384E">
        <w:trPr>
          <w:trHeight w:val="783"/>
        </w:trPr>
        <w:tc>
          <w:tcPr>
            <w:tcW w:w="567"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0614E0" w:rsidRPr="00055AB2" w:rsidRDefault="000614E0" w:rsidP="000E384E">
            <w:pPr>
              <w:rPr>
                <w:rFonts w:ascii="Times New Roman" w:eastAsia="Times New Roman" w:hAnsi="Times New Roman"/>
                <w:bCs/>
                <w:color w:val="000000"/>
                <w:sz w:val="20"/>
                <w:szCs w:val="20"/>
                <w:lang w:eastAsia="ru-RU"/>
              </w:rPr>
            </w:pPr>
            <w:r w:rsidRPr="00055AB2">
              <w:rPr>
                <w:rFonts w:ascii="Times New Roman" w:eastAsia="Times New Roman" w:hAnsi="Times New Roman"/>
                <w:sz w:val="20"/>
                <w:szCs w:val="20"/>
                <w:lang w:eastAsia="ru-RU"/>
              </w:rPr>
              <w:t>функционирование и обеспечение системы персонифицированного финансирования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15 000,0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16 031,2</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15 137,1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94,4</w:t>
            </w:r>
          </w:p>
        </w:tc>
        <w:tc>
          <w:tcPr>
            <w:tcW w:w="1843" w:type="dxa"/>
            <w:tcBorders>
              <w:left w:val="single" w:sz="4" w:space="0" w:color="auto"/>
              <w:bottom w:val="single" w:sz="4" w:space="0" w:color="auto"/>
              <w:right w:val="single" w:sz="4" w:space="0" w:color="auto"/>
            </w:tcBorders>
          </w:tcPr>
          <w:p w:rsidR="000614E0" w:rsidRPr="00F64009" w:rsidRDefault="000614E0" w:rsidP="000E384E">
            <w:pPr>
              <w:rPr>
                <w:rFonts w:ascii="Times New Roman" w:eastAsia="Times New Roman" w:hAnsi="Times New Roman"/>
                <w:bCs/>
                <w:color w:val="000000"/>
                <w:sz w:val="20"/>
                <w:szCs w:val="20"/>
                <w:highlight w:val="yellow"/>
                <w:lang w:eastAsia="ru-RU"/>
              </w:rPr>
            </w:pPr>
          </w:p>
        </w:tc>
      </w:tr>
      <w:tr w:rsidR="000614E0" w:rsidRPr="00F64009" w:rsidTr="000E384E">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Мероприятия по организации отдыха и оздоровления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3 000,0</w:t>
            </w:r>
          </w:p>
        </w:tc>
        <w:tc>
          <w:tcPr>
            <w:tcW w:w="1250"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8 546,4</w:t>
            </w:r>
          </w:p>
        </w:tc>
        <w:tc>
          <w:tcPr>
            <w:tcW w:w="1159"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8 469,4</w:t>
            </w:r>
          </w:p>
        </w:tc>
        <w:tc>
          <w:tcPr>
            <w:tcW w:w="851"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99,1</w:t>
            </w:r>
          </w:p>
        </w:tc>
        <w:tc>
          <w:tcPr>
            <w:tcW w:w="1843" w:type="dxa"/>
            <w:tcBorders>
              <w:left w:val="single" w:sz="4" w:space="0" w:color="auto"/>
              <w:bottom w:val="single" w:sz="4" w:space="0" w:color="auto"/>
              <w:right w:val="single" w:sz="4" w:space="0" w:color="auto"/>
            </w:tcBorders>
            <w:vAlign w:val="center"/>
          </w:tcPr>
          <w:p w:rsidR="000614E0" w:rsidRPr="00F64009" w:rsidRDefault="000614E0" w:rsidP="000E384E">
            <w:pPr>
              <w:rPr>
                <w:rFonts w:ascii="Times New Roman" w:eastAsia="Times New Roman" w:hAnsi="Times New Roman"/>
                <w:bCs/>
                <w:sz w:val="20"/>
                <w:szCs w:val="20"/>
                <w:highlight w:val="yellow"/>
                <w:lang w:eastAsia="ru-RU"/>
              </w:rPr>
            </w:pPr>
          </w:p>
        </w:tc>
      </w:tr>
      <w:tr w:rsidR="000614E0" w:rsidRPr="00F64009" w:rsidTr="000E384E">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0614E0" w:rsidRPr="000C615C" w:rsidRDefault="000614E0" w:rsidP="000E384E">
            <w:pPr>
              <w:jc w:val="center"/>
              <w:rPr>
                <w:rFonts w:ascii="Times New Roman" w:eastAsia="Times New Roman" w:hAnsi="Times New Roman"/>
                <w:bCs/>
                <w:color w:val="000000"/>
                <w:sz w:val="20"/>
                <w:szCs w:val="20"/>
                <w:lang w:eastAsia="ru-RU"/>
              </w:rPr>
            </w:pPr>
            <w:r w:rsidRPr="000C615C">
              <w:rPr>
                <w:rFonts w:ascii="Times New Roman" w:eastAsia="Times New Roman" w:hAnsi="Times New Roman"/>
                <w:bCs/>
                <w:color w:val="000000"/>
                <w:sz w:val="20"/>
                <w:szCs w:val="20"/>
                <w:lang w:eastAsia="ru-RU"/>
              </w:rPr>
              <w:t>8</w:t>
            </w:r>
          </w:p>
        </w:tc>
        <w:tc>
          <w:tcPr>
            <w:tcW w:w="2552" w:type="dxa"/>
            <w:tcBorders>
              <w:top w:val="single" w:sz="4" w:space="0" w:color="auto"/>
              <w:left w:val="single" w:sz="4" w:space="0" w:color="auto"/>
              <w:bottom w:val="single" w:sz="4" w:space="0" w:color="auto"/>
              <w:right w:val="single" w:sz="4" w:space="0" w:color="auto"/>
            </w:tcBorders>
            <w:vAlign w:val="center"/>
          </w:tcPr>
          <w:p w:rsidR="000614E0" w:rsidRPr="000C615C" w:rsidRDefault="000614E0" w:rsidP="000E384E">
            <w:pPr>
              <w:rPr>
                <w:rFonts w:ascii="Times New Roman" w:eastAsia="Times New Roman" w:hAnsi="Times New Roman"/>
                <w:bCs/>
                <w:color w:val="000000"/>
                <w:sz w:val="20"/>
                <w:szCs w:val="20"/>
                <w:lang w:eastAsia="ru-RU"/>
              </w:rPr>
            </w:pPr>
            <w:r w:rsidRPr="000C615C">
              <w:rPr>
                <w:rFonts w:ascii="Times New Roman" w:eastAsia="Times New Roman" w:hAnsi="Times New Roman"/>
                <w:bCs/>
                <w:color w:val="000000"/>
                <w:sz w:val="20"/>
                <w:szCs w:val="20"/>
                <w:lang w:eastAsia="ru-RU"/>
              </w:rPr>
              <w:t>Развитие системы, методического и информационного сопровождения традиционных, </w:t>
            </w:r>
          </w:p>
          <w:p w:rsidR="000614E0" w:rsidRPr="000C615C" w:rsidRDefault="000614E0" w:rsidP="000E384E">
            <w:pPr>
              <w:rPr>
                <w:rFonts w:ascii="Times New Roman" w:eastAsia="Times New Roman" w:hAnsi="Times New Roman"/>
                <w:bCs/>
                <w:color w:val="000000"/>
                <w:sz w:val="20"/>
                <w:szCs w:val="20"/>
                <w:lang w:eastAsia="ru-RU"/>
              </w:rPr>
            </w:pPr>
            <w:r w:rsidRPr="000C615C">
              <w:rPr>
                <w:rFonts w:ascii="Times New Roman" w:eastAsia="Times New Roman" w:hAnsi="Times New Roman"/>
                <w:bCs/>
                <w:color w:val="000000"/>
                <w:sz w:val="20"/>
                <w:szCs w:val="20"/>
                <w:lang w:eastAsia="ru-RU"/>
              </w:rPr>
              <w:t>муниципальных и региональных мероприятий дошкольного и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C615C" w:rsidRDefault="000614E0" w:rsidP="000E384E">
            <w:pPr>
              <w:jc w:val="center"/>
              <w:rPr>
                <w:rFonts w:ascii="Times New Roman" w:eastAsia="Times New Roman" w:hAnsi="Times New Roman"/>
                <w:bCs/>
                <w:color w:val="000000"/>
                <w:sz w:val="20"/>
                <w:szCs w:val="20"/>
                <w:lang w:eastAsia="ru-RU"/>
              </w:rPr>
            </w:pPr>
            <w:r w:rsidRPr="000C615C">
              <w:rPr>
                <w:rFonts w:ascii="Times New Roman" w:eastAsia="Times New Roman" w:hAnsi="Times New Roman"/>
                <w:bCs/>
                <w:color w:val="000000"/>
                <w:sz w:val="20"/>
                <w:szCs w:val="20"/>
                <w:lang w:eastAsia="ru-RU"/>
              </w:rPr>
              <w:t>2 000,0</w:t>
            </w:r>
          </w:p>
        </w:tc>
        <w:tc>
          <w:tcPr>
            <w:tcW w:w="1250" w:type="dxa"/>
            <w:tcBorders>
              <w:top w:val="single" w:sz="4" w:space="0" w:color="auto"/>
              <w:left w:val="single" w:sz="4" w:space="0" w:color="auto"/>
              <w:bottom w:val="single" w:sz="4" w:space="0" w:color="auto"/>
              <w:right w:val="single" w:sz="4" w:space="0" w:color="auto"/>
            </w:tcBorders>
            <w:vAlign w:val="center"/>
          </w:tcPr>
          <w:p w:rsidR="000614E0" w:rsidRPr="000C615C" w:rsidRDefault="000614E0" w:rsidP="000E384E">
            <w:pPr>
              <w:jc w:val="center"/>
              <w:rPr>
                <w:rFonts w:ascii="Times New Roman" w:eastAsia="Times New Roman" w:hAnsi="Times New Roman"/>
                <w:bCs/>
                <w:color w:val="000000"/>
                <w:sz w:val="20"/>
                <w:szCs w:val="20"/>
                <w:lang w:eastAsia="ru-RU"/>
              </w:rPr>
            </w:pPr>
            <w:r w:rsidRPr="000C615C">
              <w:rPr>
                <w:rFonts w:ascii="Times New Roman" w:eastAsia="Times New Roman" w:hAnsi="Times New Roman"/>
                <w:bCs/>
                <w:color w:val="000000"/>
                <w:sz w:val="20"/>
                <w:szCs w:val="20"/>
                <w:lang w:eastAsia="ru-RU"/>
              </w:rPr>
              <w:t>2 881,4</w:t>
            </w:r>
          </w:p>
        </w:tc>
        <w:tc>
          <w:tcPr>
            <w:tcW w:w="1159" w:type="dxa"/>
            <w:tcBorders>
              <w:top w:val="single" w:sz="4" w:space="0" w:color="auto"/>
              <w:left w:val="single" w:sz="4" w:space="0" w:color="auto"/>
              <w:bottom w:val="single" w:sz="4" w:space="0" w:color="auto"/>
              <w:right w:val="single" w:sz="4" w:space="0" w:color="auto"/>
            </w:tcBorders>
            <w:vAlign w:val="center"/>
          </w:tcPr>
          <w:p w:rsidR="000614E0" w:rsidRPr="000C615C" w:rsidRDefault="000614E0" w:rsidP="000E384E">
            <w:pPr>
              <w:jc w:val="center"/>
              <w:rPr>
                <w:rFonts w:ascii="Times New Roman" w:eastAsia="Times New Roman" w:hAnsi="Times New Roman"/>
                <w:bCs/>
                <w:color w:val="000000"/>
                <w:sz w:val="20"/>
                <w:szCs w:val="20"/>
                <w:lang w:eastAsia="ru-RU"/>
              </w:rPr>
            </w:pPr>
            <w:r w:rsidRPr="000C615C">
              <w:rPr>
                <w:rFonts w:ascii="Times New Roman" w:eastAsia="Times New Roman" w:hAnsi="Times New Roman"/>
                <w:bCs/>
                <w:color w:val="000000"/>
                <w:sz w:val="20"/>
                <w:szCs w:val="20"/>
                <w:lang w:eastAsia="ru-RU"/>
              </w:rPr>
              <w:t>2 241,3</w:t>
            </w:r>
          </w:p>
        </w:tc>
        <w:tc>
          <w:tcPr>
            <w:tcW w:w="851" w:type="dxa"/>
            <w:tcBorders>
              <w:top w:val="single" w:sz="4" w:space="0" w:color="auto"/>
              <w:left w:val="single" w:sz="4" w:space="0" w:color="auto"/>
              <w:bottom w:val="single" w:sz="4" w:space="0" w:color="auto"/>
              <w:right w:val="single" w:sz="4" w:space="0" w:color="auto"/>
            </w:tcBorders>
            <w:vAlign w:val="center"/>
          </w:tcPr>
          <w:p w:rsidR="000614E0" w:rsidRPr="000C615C" w:rsidRDefault="000614E0" w:rsidP="000E384E">
            <w:pPr>
              <w:jc w:val="center"/>
              <w:rPr>
                <w:rFonts w:ascii="Times New Roman" w:eastAsia="Times New Roman" w:hAnsi="Times New Roman"/>
                <w:bCs/>
                <w:color w:val="000000"/>
                <w:sz w:val="20"/>
                <w:szCs w:val="20"/>
                <w:lang w:eastAsia="ru-RU"/>
              </w:rPr>
            </w:pPr>
            <w:r w:rsidRPr="000C615C">
              <w:rPr>
                <w:rFonts w:ascii="Times New Roman" w:eastAsia="Times New Roman" w:hAnsi="Times New Roman"/>
                <w:bCs/>
                <w:color w:val="000000"/>
                <w:sz w:val="20"/>
                <w:szCs w:val="20"/>
                <w:lang w:eastAsia="ru-RU"/>
              </w:rPr>
              <w:t>77,8</w:t>
            </w:r>
          </w:p>
        </w:tc>
        <w:tc>
          <w:tcPr>
            <w:tcW w:w="1843" w:type="dxa"/>
            <w:tcBorders>
              <w:left w:val="single" w:sz="4" w:space="0" w:color="auto"/>
              <w:bottom w:val="single" w:sz="4" w:space="0" w:color="auto"/>
              <w:right w:val="single" w:sz="4" w:space="0" w:color="auto"/>
            </w:tcBorders>
            <w:vAlign w:val="center"/>
          </w:tcPr>
          <w:p w:rsidR="000614E0" w:rsidRPr="00F64009" w:rsidRDefault="000614E0" w:rsidP="000E384E">
            <w:pPr>
              <w:rPr>
                <w:rFonts w:ascii="Times New Roman" w:eastAsia="Times New Roman" w:hAnsi="Times New Roman"/>
                <w:bCs/>
                <w:color w:val="000000"/>
                <w:sz w:val="20"/>
                <w:szCs w:val="20"/>
                <w:highlight w:val="yellow"/>
                <w:lang w:eastAsia="ru-RU"/>
              </w:rPr>
            </w:pPr>
          </w:p>
        </w:tc>
      </w:tr>
      <w:tr w:rsidR="000614E0" w:rsidRPr="00F64009" w:rsidTr="000E384E">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9</w:t>
            </w:r>
          </w:p>
        </w:tc>
        <w:tc>
          <w:tcPr>
            <w:tcW w:w="2552"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доля софинансирования на организацию бесплатного горячего питания обучающихся,</w:t>
            </w:r>
          </w:p>
          <w:p w:rsidR="000614E0" w:rsidRPr="00055AB2" w:rsidRDefault="000614E0" w:rsidP="000E384E">
            <w:pP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p>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6 043,8</w:t>
            </w:r>
          </w:p>
          <w:p w:rsidR="000614E0" w:rsidRPr="00055AB2" w:rsidRDefault="000614E0" w:rsidP="000E384E">
            <w:pPr>
              <w:rPr>
                <w:rFonts w:ascii="Times New Roman" w:eastAsia="Times New Roman" w:hAnsi="Times New Roman"/>
                <w:sz w:val="20"/>
                <w:szCs w:val="20"/>
                <w:lang w:eastAsia="ru-RU"/>
              </w:rPr>
            </w:pPr>
          </w:p>
        </w:tc>
        <w:tc>
          <w:tcPr>
            <w:tcW w:w="1250"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6 043,8</w:t>
            </w:r>
          </w:p>
        </w:tc>
        <w:tc>
          <w:tcPr>
            <w:tcW w:w="1159"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val="en-US" w:eastAsia="ru-RU"/>
              </w:rPr>
            </w:pPr>
            <w:r w:rsidRPr="00055AB2">
              <w:rPr>
                <w:rFonts w:ascii="Times New Roman" w:eastAsia="Times New Roman" w:hAnsi="Times New Roman"/>
                <w:bCs/>
                <w:color w:val="000000"/>
                <w:sz w:val="20"/>
                <w:szCs w:val="20"/>
                <w:lang w:eastAsia="ru-RU"/>
              </w:rPr>
              <w:t>2 494,3</w:t>
            </w:r>
          </w:p>
        </w:tc>
        <w:tc>
          <w:tcPr>
            <w:tcW w:w="851"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41,3</w:t>
            </w:r>
          </w:p>
        </w:tc>
        <w:tc>
          <w:tcPr>
            <w:tcW w:w="1843" w:type="dxa"/>
            <w:tcBorders>
              <w:left w:val="single" w:sz="4" w:space="0" w:color="auto"/>
              <w:bottom w:val="single" w:sz="4" w:space="0" w:color="auto"/>
              <w:right w:val="single" w:sz="4" w:space="0" w:color="auto"/>
            </w:tcBorders>
            <w:vAlign w:val="center"/>
          </w:tcPr>
          <w:p w:rsidR="000614E0" w:rsidRPr="00055AB2" w:rsidRDefault="000614E0" w:rsidP="000E384E">
            <w:pP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p w:rsidR="000614E0" w:rsidRPr="00055AB2" w:rsidRDefault="000614E0" w:rsidP="000E384E">
            <w:pPr>
              <w:rPr>
                <w:rFonts w:ascii="Times New Roman" w:eastAsia="Times New Roman" w:hAnsi="Times New Roman"/>
                <w:bCs/>
                <w:color w:val="000000"/>
                <w:sz w:val="20"/>
                <w:szCs w:val="20"/>
                <w:lang w:eastAsia="ru-RU"/>
              </w:rPr>
            </w:pPr>
          </w:p>
        </w:tc>
      </w:tr>
      <w:tr w:rsidR="000614E0" w:rsidRPr="00F64009" w:rsidTr="000E384E">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lastRenderedPageBreak/>
              <w:t>10</w:t>
            </w:r>
          </w:p>
        </w:tc>
        <w:tc>
          <w:tcPr>
            <w:tcW w:w="2552"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rPr>
                <w:rFonts w:ascii="Times New Roman" w:eastAsia="Times New Roman" w:hAnsi="Times New Roman"/>
                <w:bCs/>
                <w:color w:val="000000"/>
                <w:sz w:val="20"/>
                <w:szCs w:val="20"/>
                <w:lang w:eastAsia="ru-RU"/>
              </w:rPr>
            </w:pPr>
            <w:r w:rsidRPr="00055AB2">
              <w:rPr>
                <w:rFonts w:ascii="Times New Roman" w:hAnsi="Times New Roman"/>
                <w:sz w:val="20"/>
                <w:szCs w:val="20"/>
              </w:rPr>
              <w:t>доля софинансирования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0</w:t>
            </w:r>
          </w:p>
        </w:tc>
        <w:tc>
          <w:tcPr>
            <w:tcW w:w="1250"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17,9</w:t>
            </w:r>
          </w:p>
        </w:tc>
        <w:tc>
          <w:tcPr>
            <w:tcW w:w="1159"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vAlign w:val="center"/>
          </w:tcPr>
          <w:p w:rsidR="000614E0" w:rsidRPr="00055AB2" w:rsidRDefault="000614E0" w:rsidP="000E384E">
            <w:pPr>
              <w:jc w:val="cente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67</w:t>
            </w:r>
            <w:r w:rsidR="00E21998">
              <w:rPr>
                <w:rFonts w:ascii="Times New Roman" w:eastAsia="Times New Roman" w:hAnsi="Times New Roman"/>
                <w:bCs/>
                <w:color w:val="000000"/>
                <w:sz w:val="20"/>
                <w:szCs w:val="20"/>
                <w:lang w:eastAsia="ru-RU"/>
              </w:rPr>
              <w:t>,0</w:t>
            </w:r>
          </w:p>
        </w:tc>
        <w:tc>
          <w:tcPr>
            <w:tcW w:w="1843" w:type="dxa"/>
            <w:tcBorders>
              <w:left w:val="single" w:sz="4" w:space="0" w:color="auto"/>
              <w:bottom w:val="single" w:sz="4" w:space="0" w:color="auto"/>
              <w:right w:val="single" w:sz="4" w:space="0" w:color="auto"/>
            </w:tcBorders>
            <w:vAlign w:val="center"/>
          </w:tcPr>
          <w:p w:rsidR="000614E0" w:rsidRPr="00055AB2" w:rsidRDefault="000614E0" w:rsidP="000E384E">
            <w:pPr>
              <w:rPr>
                <w:rFonts w:ascii="Times New Roman" w:eastAsia="Times New Roman" w:hAnsi="Times New Roman"/>
                <w:bCs/>
                <w:color w:val="000000"/>
                <w:sz w:val="20"/>
                <w:szCs w:val="20"/>
                <w:lang w:eastAsia="ru-RU"/>
              </w:rPr>
            </w:pPr>
            <w:r w:rsidRPr="00055AB2">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0614E0" w:rsidRPr="00F64009" w:rsidTr="000E384E">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0614E0" w:rsidRPr="00F64009" w:rsidRDefault="000614E0" w:rsidP="000E384E">
            <w:pPr>
              <w:jc w:val="center"/>
              <w:rPr>
                <w:rFonts w:ascii="Times New Roman" w:eastAsia="Times New Roman" w:hAnsi="Times New Roman"/>
                <w:bCs/>
                <w:color w:val="000000"/>
                <w:sz w:val="20"/>
                <w:szCs w:val="20"/>
                <w:highlight w:val="yellow"/>
                <w:lang w:eastAsia="ru-RU"/>
              </w:rPr>
            </w:pPr>
            <w:r w:rsidRPr="00055AB2">
              <w:rPr>
                <w:rFonts w:ascii="Times New Roman" w:eastAsia="Times New Roman" w:hAnsi="Times New Roman"/>
                <w:bCs/>
                <w:color w:val="000000"/>
                <w:sz w:val="20"/>
                <w:szCs w:val="20"/>
                <w:lang w:eastAsia="ru-RU"/>
              </w:rPr>
              <w:t>11</w:t>
            </w:r>
          </w:p>
        </w:tc>
        <w:tc>
          <w:tcPr>
            <w:tcW w:w="2552" w:type="dxa"/>
            <w:tcBorders>
              <w:top w:val="single" w:sz="4" w:space="0" w:color="auto"/>
              <w:left w:val="single" w:sz="4" w:space="0" w:color="auto"/>
              <w:bottom w:val="single" w:sz="4" w:space="0" w:color="auto"/>
              <w:right w:val="single" w:sz="4" w:space="0" w:color="auto"/>
            </w:tcBorders>
            <w:vAlign w:val="center"/>
          </w:tcPr>
          <w:p w:rsidR="000614E0" w:rsidRPr="00715E2C" w:rsidRDefault="000614E0" w:rsidP="000E384E">
            <w:pPr>
              <w:rPr>
                <w:rFonts w:ascii="Times New Roman" w:hAnsi="Times New Roman"/>
                <w:sz w:val="20"/>
                <w:szCs w:val="20"/>
              </w:rPr>
            </w:pPr>
            <w:r w:rsidRPr="00715E2C">
              <w:rPr>
                <w:rFonts w:ascii="Times New Roman" w:hAnsi="Times New Roman"/>
                <w:bCs/>
                <w:sz w:val="20"/>
                <w:szCs w:val="20"/>
              </w:rPr>
              <w:t>доля софинансирования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715E2C" w:rsidRDefault="000614E0" w:rsidP="000E384E">
            <w:pPr>
              <w:jc w:val="center"/>
              <w:rPr>
                <w:rFonts w:ascii="Times New Roman" w:eastAsia="Times New Roman" w:hAnsi="Times New Roman"/>
                <w:bCs/>
                <w:color w:val="000000"/>
                <w:sz w:val="20"/>
                <w:szCs w:val="20"/>
                <w:lang w:eastAsia="ru-RU"/>
              </w:rPr>
            </w:pPr>
            <w:r w:rsidRPr="00715E2C">
              <w:rPr>
                <w:rFonts w:ascii="Times New Roman" w:eastAsia="Times New Roman" w:hAnsi="Times New Roman"/>
                <w:bCs/>
                <w:color w:val="000000"/>
                <w:sz w:val="20"/>
                <w:szCs w:val="20"/>
                <w:lang w:eastAsia="ru-RU"/>
              </w:rPr>
              <w:t>4 215,1</w:t>
            </w:r>
          </w:p>
        </w:tc>
        <w:tc>
          <w:tcPr>
            <w:tcW w:w="1250" w:type="dxa"/>
            <w:tcBorders>
              <w:top w:val="single" w:sz="4" w:space="0" w:color="auto"/>
              <w:left w:val="single" w:sz="4" w:space="0" w:color="auto"/>
              <w:bottom w:val="single" w:sz="4" w:space="0" w:color="auto"/>
              <w:right w:val="single" w:sz="4" w:space="0" w:color="auto"/>
            </w:tcBorders>
            <w:vAlign w:val="center"/>
          </w:tcPr>
          <w:p w:rsidR="000614E0" w:rsidRPr="00715E2C" w:rsidRDefault="000614E0" w:rsidP="000E384E">
            <w:pPr>
              <w:jc w:val="center"/>
              <w:rPr>
                <w:rFonts w:ascii="Times New Roman" w:eastAsia="Times New Roman" w:hAnsi="Times New Roman"/>
                <w:bCs/>
                <w:color w:val="000000"/>
                <w:sz w:val="20"/>
                <w:szCs w:val="20"/>
                <w:lang w:eastAsia="ru-RU"/>
              </w:rPr>
            </w:pPr>
            <w:r w:rsidRPr="00715E2C">
              <w:rPr>
                <w:rFonts w:ascii="Times New Roman" w:eastAsia="Times New Roman" w:hAnsi="Times New Roman"/>
                <w:bCs/>
                <w:color w:val="000000"/>
                <w:sz w:val="20"/>
                <w:szCs w:val="20"/>
                <w:lang w:eastAsia="ru-RU"/>
              </w:rPr>
              <w:t>4 215,1</w:t>
            </w:r>
          </w:p>
        </w:tc>
        <w:tc>
          <w:tcPr>
            <w:tcW w:w="1159" w:type="dxa"/>
            <w:tcBorders>
              <w:top w:val="single" w:sz="4" w:space="0" w:color="auto"/>
              <w:left w:val="single" w:sz="4" w:space="0" w:color="auto"/>
              <w:bottom w:val="single" w:sz="4" w:space="0" w:color="auto"/>
              <w:right w:val="single" w:sz="4" w:space="0" w:color="auto"/>
            </w:tcBorders>
            <w:vAlign w:val="center"/>
          </w:tcPr>
          <w:p w:rsidR="000614E0" w:rsidRPr="00715E2C" w:rsidRDefault="000614E0" w:rsidP="000E384E">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3 863,5</w:t>
            </w:r>
          </w:p>
        </w:tc>
        <w:tc>
          <w:tcPr>
            <w:tcW w:w="851" w:type="dxa"/>
            <w:tcBorders>
              <w:top w:val="single" w:sz="4" w:space="0" w:color="auto"/>
              <w:left w:val="single" w:sz="4" w:space="0" w:color="auto"/>
              <w:bottom w:val="single" w:sz="4" w:space="0" w:color="auto"/>
              <w:right w:val="single" w:sz="4" w:space="0" w:color="auto"/>
            </w:tcBorders>
            <w:vAlign w:val="center"/>
          </w:tcPr>
          <w:p w:rsidR="000614E0" w:rsidRPr="00715E2C" w:rsidRDefault="000614E0" w:rsidP="000E384E">
            <w:pPr>
              <w:jc w:val="center"/>
              <w:rPr>
                <w:rFonts w:ascii="Times New Roman" w:eastAsia="Times New Roman" w:hAnsi="Times New Roman"/>
                <w:bCs/>
                <w:color w:val="000000"/>
                <w:sz w:val="20"/>
                <w:szCs w:val="20"/>
                <w:lang w:eastAsia="ru-RU"/>
              </w:rPr>
            </w:pPr>
            <w:r w:rsidRPr="00715E2C">
              <w:rPr>
                <w:rFonts w:ascii="Times New Roman" w:eastAsia="Times New Roman" w:hAnsi="Times New Roman"/>
                <w:bCs/>
                <w:color w:val="000000"/>
                <w:sz w:val="20"/>
                <w:szCs w:val="20"/>
                <w:lang w:eastAsia="ru-RU"/>
              </w:rPr>
              <w:t>91,7</w:t>
            </w:r>
          </w:p>
        </w:tc>
        <w:tc>
          <w:tcPr>
            <w:tcW w:w="1843" w:type="dxa"/>
            <w:tcBorders>
              <w:left w:val="single" w:sz="4" w:space="0" w:color="auto"/>
              <w:bottom w:val="single" w:sz="4" w:space="0" w:color="auto"/>
              <w:right w:val="single" w:sz="4" w:space="0" w:color="auto"/>
            </w:tcBorders>
            <w:vAlign w:val="center"/>
          </w:tcPr>
          <w:p w:rsidR="000614E0" w:rsidRPr="00F64009" w:rsidRDefault="000614E0" w:rsidP="000E384E">
            <w:pPr>
              <w:rPr>
                <w:rFonts w:ascii="Times New Roman" w:eastAsia="Times New Roman" w:hAnsi="Times New Roman"/>
                <w:bCs/>
                <w:color w:val="000000"/>
                <w:sz w:val="20"/>
                <w:szCs w:val="20"/>
                <w:highlight w:val="yellow"/>
                <w:lang w:eastAsia="ru-RU"/>
              </w:rPr>
            </w:pPr>
          </w:p>
        </w:tc>
      </w:tr>
      <w:tr w:rsidR="000614E0" w:rsidRPr="00F64009" w:rsidTr="000E384E">
        <w:trPr>
          <w:trHeight w:val="169"/>
        </w:trPr>
        <w:tc>
          <w:tcPr>
            <w:tcW w:w="567" w:type="dxa"/>
            <w:tcBorders>
              <w:top w:val="single" w:sz="4" w:space="0" w:color="auto"/>
              <w:left w:val="single" w:sz="4" w:space="0" w:color="auto"/>
              <w:bottom w:val="single" w:sz="4" w:space="0" w:color="auto"/>
              <w:right w:val="single" w:sz="4" w:space="0" w:color="auto"/>
            </w:tcBorders>
          </w:tcPr>
          <w:p w:rsidR="000614E0" w:rsidRPr="00F64009" w:rsidRDefault="000614E0" w:rsidP="000E384E">
            <w:pPr>
              <w:jc w:val="center"/>
              <w:rPr>
                <w:rFonts w:ascii="Times New Roman" w:eastAsia="Times New Roman" w:hAnsi="Times New Roman"/>
                <w:b/>
                <w:bCs/>
                <w:color w:val="000000"/>
                <w:sz w:val="20"/>
                <w:szCs w:val="20"/>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614E0" w:rsidRPr="00715E2C" w:rsidRDefault="000614E0" w:rsidP="000E384E">
            <w:pPr>
              <w:jc w:val="both"/>
              <w:rPr>
                <w:rFonts w:ascii="Times New Roman" w:eastAsia="Times New Roman" w:hAnsi="Times New Roman"/>
                <w:b/>
                <w:bCs/>
                <w:color w:val="000000"/>
                <w:sz w:val="20"/>
                <w:szCs w:val="20"/>
                <w:lang w:eastAsia="ru-RU"/>
              </w:rPr>
            </w:pPr>
            <w:r w:rsidRPr="00715E2C">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E21998" w:rsidRDefault="000614E0" w:rsidP="000E384E">
            <w:pPr>
              <w:widowControl w:val="0"/>
              <w:jc w:val="center"/>
              <w:rPr>
                <w:rFonts w:ascii="Times New Roman" w:hAnsi="Times New Roman"/>
                <w:b/>
                <w:color w:val="000000" w:themeColor="text1"/>
                <w:sz w:val="20"/>
                <w:szCs w:val="20"/>
              </w:rPr>
            </w:pPr>
            <w:r w:rsidRPr="00E21998">
              <w:rPr>
                <w:rFonts w:ascii="Times New Roman" w:hAnsi="Times New Roman"/>
                <w:b/>
                <w:color w:val="000000" w:themeColor="text1"/>
                <w:sz w:val="20"/>
                <w:szCs w:val="20"/>
              </w:rPr>
              <w:t>525 504,7</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E21998" w:rsidRDefault="000614E0" w:rsidP="000E384E">
            <w:pPr>
              <w:widowControl w:val="0"/>
              <w:jc w:val="center"/>
              <w:rPr>
                <w:rFonts w:ascii="Times New Roman" w:hAnsi="Times New Roman"/>
                <w:b/>
                <w:color w:val="000000" w:themeColor="text1"/>
                <w:sz w:val="20"/>
                <w:szCs w:val="20"/>
              </w:rPr>
            </w:pPr>
            <w:r w:rsidRPr="00E21998">
              <w:rPr>
                <w:rFonts w:ascii="Times New Roman" w:hAnsi="Times New Roman"/>
                <w:b/>
                <w:color w:val="000000" w:themeColor="text1"/>
                <w:sz w:val="20"/>
                <w:szCs w:val="20"/>
              </w:rPr>
              <w:t>522 369,1</w:t>
            </w:r>
          </w:p>
        </w:tc>
        <w:tc>
          <w:tcPr>
            <w:tcW w:w="1159" w:type="dxa"/>
            <w:tcBorders>
              <w:top w:val="single" w:sz="4" w:space="0" w:color="auto"/>
              <w:left w:val="single" w:sz="4" w:space="0" w:color="auto"/>
              <w:bottom w:val="single" w:sz="4" w:space="0" w:color="auto"/>
              <w:right w:val="single" w:sz="4" w:space="0" w:color="auto"/>
            </w:tcBorders>
            <w:vAlign w:val="center"/>
          </w:tcPr>
          <w:p w:rsidR="000614E0" w:rsidRPr="00E21998" w:rsidRDefault="000614E0" w:rsidP="000E384E">
            <w:pPr>
              <w:widowControl w:val="0"/>
              <w:jc w:val="center"/>
              <w:rPr>
                <w:rFonts w:ascii="Times New Roman" w:hAnsi="Times New Roman"/>
                <w:b/>
                <w:color w:val="000000" w:themeColor="text1"/>
                <w:sz w:val="20"/>
                <w:szCs w:val="20"/>
              </w:rPr>
            </w:pPr>
            <w:r w:rsidRPr="00E21998">
              <w:rPr>
                <w:rFonts w:ascii="Times New Roman" w:hAnsi="Times New Roman"/>
                <w:b/>
                <w:color w:val="000000" w:themeColor="text1"/>
                <w:sz w:val="20"/>
                <w:szCs w:val="20"/>
              </w:rPr>
              <w:t>367 594,5</w:t>
            </w:r>
          </w:p>
        </w:tc>
        <w:tc>
          <w:tcPr>
            <w:tcW w:w="851" w:type="dxa"/>
            <w:tcBorders>
              <w:top w:val="single" w:sz="4" w:space="0" w:color="auto"/>
              <w:left w:val="single" w:sz="4" w:space="0" w:color="auto"/>
              <w:bottom w:val="single" w:sz="4" w:space="0" w:color="auto"/>
              <w:right w:val="single" w:sz="4" w:space="0" w:color="auto"/>
            </w:tcBorders>
            <w:vAlign w:val="center"/>
          </w:tcPr>
          <w:p w:rsidR="000614E0" w:rsidRPr="00E21998" w:rsidRDefault="000614E0" w:rsidP="000E384E">
            <w:pPr>
              <w:widowControl w:val="0"/>
              <w:jc w:val="center"/>
              <w:rPr>
                <w:rFonts w:ascii="Times New Roman" w:hAnsi="Times New Roman"/>
                <w:b/>
                <w:color w:val="000000" w:themeColor="text1"/>
                <w:sz w:val="20"/>
                <w:szCs w:val="20"/>
              </w:rPr>
            </w:pPr>
            <w:r w:rsidRPr="00E21998">
              <w:rPr>
                <w:rFonts w:ascii="Times New Roman" w:hAnsi="Times New Roman"/>
                <w:b/>
                <w:color w:val="000000" w:themeColor="text1"/>
                <w:sz w:val="20"/>
                <w:szCs w:val="20"/>
              </w:rPr>
              <w:t>70,4</w:t>
            </w:r>
          </w:p>
        </w:tc>
        <w:tc>
          <w:tcPr>
            <w:tcW w:w="1843" w:type="dxa"/>
            <w:tcBorders>
              <w:top w:val="single" w:sz="4" w:space="0" w:color="auto"/>
              <w:left w:val="single" w:sz="4" w:space="0" w:color="auto"/>
              <w:bottom w:val="single" w:sz="4" w:space="0" w:color="auto"/>
              <w:right w:val="single" w:sz="4" w:space="0" w:color="auto"/>
            </w:tcBorders>
          </w:tcPr>
          <w:p w:rsidR="000614E0" w:rsidRPr="00F64009" w:rsidRDefault="000614E0" w:rsidP="000E384E">
            <w:pPr>
              <w:jc w:val="center"/>
              <w:rPr>
                <w:rFonts w:ascii="Times New Roman" w:eastAsia="Times New Roman" w:hAnsi="Times New Roman"/>
                <w:b/>
                <w:bCs/>
                <w:color w:val="000000"/>
                <w:sz w:val="20"/>
                <w:szCs w:val="20"/>
                <w:highlight w:val="yellow"/>
                <w:lang w:eastAsia="ru-RU"/>
              </w:rPr>
            </w:pPr>
          </w:p>
        </w:tc>
      </w:tr>
    </w:tbl>
    <w:p w:rsidR="000614E0" w:rsidRPr="00F64009" w:rsidRDefault="000614E0" w:rsidP="002B7AB3">
      <w:pPr>
        <w:rPr>
          <w:rFonts w:ascii="Times New Roman" w:eastAsia="Times New Roman" w:hAnsi="Times New Roman"/>
          <w:b/>
          <w:bCs/>
          <w:color w:val="000000"/>
          <w:highlight w:val="yellow"/>
          <w:lang w:eastAsia="ru-RU"/>
        </w:rPr>
      </w:pPr>
    </w:p>
    <w:p w:rsidR="000614E0" w:rsidRPr="00D85BC6" w:rsidRDefault="000614E0" w:rsidP="000614E0">
      <w:pPr>
        <w:jc w:val="center"/>
        <w:rPr>
          <w:rFonts w:ascii="Times New Roman" w:eastAsia="Times New Roman" w:hAnsi="Times New Roman"/>
          <w:b/>
          <w:bCs/>
          <w:color w:val="000000"/>
          <w:lang w:eastAsia="ru-RU"/>
        </w:rPr>
      </w:pPr>
      <w:r w:rsidRPr="00D85BC6">
        <w:rPr>
          <w:rFonts w:ascii="Times New Roman" w:eastAsia="Times New Roman" w:hAnsi="Times New Roman"/>
          <w:b/>
          <w:bCs/>
          <w:color w:val="000000"/>
          <w:lang w:eastAsia="ru-RU"/>
        </w:rPr>
        <w:t>Объем целевых межбюджетных трансфертов</w:t>
      </w:r>
    </w:p>
    <w:p w:rsidR="000614E0" w:rsidRPr="00D85BC6" w:rsidRDefault="000614E0" w:rsidP="000614E0">
      <w:pPr>
        <w:ind w:firstLine="709"/>
        <w:jc w:val="center"/>
        <w:rPr>
          <w:rFonts w:ascii="Times New Roman" w:eastAsia="Times New Roman" w:hAnsi="Times New Roman"/>
          <w:b/>
          <w:bCs/>
          <w:color w:val="000000"/>
          <w:lang w:eastAsia="ru-RU"/>
        </w:rPr>
      </w:pPr>
      <w:r w:rsidRPr="00D85BC6">
        <w:rPr>
          <w:rFonts w:ascii="Times New Roman" w:eastAsia="Times New Roman" w:hAnsi="Times New Roman"/>
          <w:b/>
          <w:bCs/>
          <w:color w:val="000000"/>
          <w:lang w:eastAsia="ru-RU"/>
        </w:rPr>
        <w:t xml:space="preserve"> (средства бюджета автономного округа и федерального бюджета)</w:t>
      </w:r>
    </w:p>
    <w:p w:rsidR="000614E0" w:rsidRPr="00F64009" w:rsidRDefault="000614E0" w:rsidP="000614E0">
      <w:pPr>
        <w:ind w:firstLine="709"/>
        <w:jc w:val="center"/>
        <w:rPr>
          <w:rFonts w:ascii="Times New Roman" w:eastAsia="Times New Roman" w:hAnsi="Times New Roman"/>
          <w:bCs/>
          <w:color w:val="000000"/>
          <w:highlight w:val="yellow"/>
          <w:lang w:eastAsia="ru-RU"/>
        </w:rPr>
      </w:pPr>
    </w:p>
    <w:p w:rsidR="000614E0" w:rsidRPr="00D85BC6" w:rsidRDefault="000614E0" w:rsidP="000614E0">
      <w:pPr>
        <w:ind w:firstLine="709"/>
        <w:jc w:val="both"/>
        <w:rPr>
          <w:rFonts w:ascii="Times New Roman" w:eastAsia="Times New Roman" w:hAnsi="Times New Roman"/>
          <w:bCs/>
          <w:color w:val="000000"/>
          <w:sz w:val="20"/>
          <w:szCs w:val="20"/>
          <w:lang w:eastAsia="ru-RU"/>
        </w:rPr>
      </w:pPr>
      <w:r w:rsidRPr="00D85BC6">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851"/>
        <w:gridCol w:w="2254"/>
        <w:gridCol w:w="1485"/>
        <w:gridCol w:w="1245"/>
        <w:gridCol w:w="1273"/>
        <w:gridCol w:w="830"/>
        <w:gridCol w:w="1843"/>
      </w:tblGrid>
      <w:tr w:rsidR="000614E0" w:rsidRPr="00F64009" w:rsidTr="000E384E">
        <w:tc>
          <w:tcPr>
            <w:tcW w:w="851" w:type="dxa"/>
            <w:tcBorders>
              <w:top w:val="single" w:sz="4" w:space="0" w:color="auto"/>
              <w:left w:val="single" w:sz="4" w:space="0" w:color="auto"/>
              <w:bottom w:val="single" w:sz="4" w:space="0" w:color="auto"/>
              <w:right w:val="single" w:sz="4" w:space="0" w:color="auto"/>
            </w:tcBorders>
            <w:vAlign w:val="center"/>
            <w:hideMark/>
          </w:tcPr>
          <w:p w:rsidR="000614E0" w:rsidRPr="00D85BC6" w:rsidRDefault="000614E0" w:rsidP="000E384E">
            <w:pPr>
              <w:jc w:val="center"/>
              <w:rPr>
                <w:rFonts w:ascii="Times New Roman" w:eastAsia="Times New Roman" w:hAnsi="Times New Roman"/>
                <w:bCs/>
                <w:sz w:val="20"/>
                <w:szCs w:val="20"/>
                <w:lang w:eastAsia="ru-RU"/>
              </w:rPr>
            </w:pPr>
            <w:r w:rsidRPr="00D85BC6">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0614E0" w:rsidRPr="00D85BC6" w:rsidRDefault="000614E0" w:rsidP="000E384E">
            <w:pPr>
              <w:jc w:val="center"/>
              <w:rPr>
                <w:rFonts w:ascii="Times New Roman" w:eastAsia="Times New Roman" w:hAnsi="Times New Roman"/>
                <w:bCs/>
                <w:sz w:val="20"/>
                <w:szCs w:val="20"/>
                <w:lang w:eastAsia="ru-RU"/>
              </w:rPr>
            </w:pPr>
            <w:r w:rsidRPr="00D85BC6">
              <w:rPr>
                <w:rFonts w:ascii="Times New Roman" w:eastAsia="Times New Roman" w:hAnsi="Times New Roman"/>
                <w:bCs/>
                <w:sz w:val="20"/>
                <w:szCs w:val="20"/>
                <w:lang w:eastAsia="ru-RU"/>
              </w:rPr>
              <w:t>наименование субвенции</w:t>
            </w:r>
          </w:p>
        </w:tc>
        <w:tc>
          <w:tcPr>
            <w:tcW w:w="1485" w:type="dxa"/>
            <w:tcBorders>
              <w:top w:val="single" w:sz="4" w:space="0" w:color="auto"/>
              <w:bottom w:val="single" w:sz="4" w:space="0" w:color="auto"/>
              <w:right w:val="single" w:sz="4" w:space="0" w:color="auto"/>
            </w:tcBorders>
            <w:shd w:val="clear" w:color="auto" w:fill="auto"/>
            <w:vAlign w:val="center"/>
            <w:hideMark/>
          </w:tcPr>
          <w:p w:rsidR="000614E0" w:rsidRPr="00D85BC6" w:rsidRDefault="000614E0" w:rsidP="000E384E">
            <w:pPr>
              <w:jc w:val="center"/>
              <w:rPr>
                <w:rFonts w:ascii="Times New Roman" w:eastAsia="Times New Roman" w:hAnsi="Times New Roman"/>
                <w:sz w:val="20"/>
                <w:szCs w:val="20"/>
              </w:rPr>
            </w:pPr>
          </w:p>
          <w:p w:rsidR="000614E0" w:rsidRPr="00D85BC6" w:rsidRDefault="000614E0" w:rsidP="000E384E">
            <w:pPr>
              <w:jc w:val="center"/>
              <w:rPr>
                <w:rFonts w:ascii="Times New Roman" w:eastAsia="Times New Roman" w:hAnsi="Times New Roman"/>
                <w:sz w:val="20"/>
                <w:szCs w:val="20"/>
                <w:lang w:eastAsia="ru-RU"/>
              </w:rPr>
            </w:pPr>
            <w:r w:rsidRPr="00D85BC6">
              <w:rPr>
                <w:rFonts w:ascii="Times New Roman" w:hAnsi="Times New Roman"/>
                <w:sz w:val="20"/>
                <w:szCs w:val="20"/>
              </w:rPr>
              <w:t>Утверждено решением Думы         города Мегиона от 07.12.2022 №247</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D85BC6" w:rsidRDefault="000614E0" w:rsidP="000E384E">
            <w:pPr>
              <w:jc w:val="center"/>
              <w:rPr>
                <w:rFonts w:ascii="Times New Roman" w:eastAsia="Times New Roman" w:hAnsi="Times New Roman"/>
                <w:sz w:val="20"/>
                <w:szCs w:val="20"/>
                <w:lang w:eastAsia="ru-RU"/>
              </w:rPr>
            </w:pPr>
            <w:r w:rsidRPr="00D85BC6">
              <w:rPr>
                <w:rFonts w:ascii="Times New Roman" w:eastAsia="Times New Roman" w:hAnsi="Times New Roman"/>
                <w:sz w:val="20"/>
                <w:szCs w:val="20"/>
              </w:rPr>
              <w:t>Показатели сводной бюджетной росписи на 01.10.2023</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D85BC6" w:rsidRDefault="000614E0" w:rsidP="000E384E">
            <w:pPr>
              <w:jc w:val="center"/>
              <w:rPr>
                <w:rFonts w:ascii="Times New Roman" w:eastAsia="Times New Roman" w:hAnsi="Times New Roman"/>
                <w:sz w:val="20"/>
                <w:szCs w:val="20"/>
                <w:lang w:eastAsia="ru-RU"/>
              </w:rPr>
            </w:pPr>
            <w:r w:rsidRPr="00D85BC6">
              <w:rPr>
                <w:rFonts w:ascii="Times New Roman" w:eastAsia="Times New Roman" w:hAnsi="Times New Roman"/>
                <w:sz w:val="20"/>
                <w:szCs w:val="20"/>
              </w:rPr>
              <w:t>Исполнено на 01.10.2023</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D85BC6" w:rsidRDefault="000614E0" w:rsidP="000E384E">
            <w:pPr>
              <w:ind w:left="-108"/>
              <w:jc w:val="center"/>
              <w:rPr>
                <w:rFonts w:ascii="Times New Roman" w:eastAsia="Times New Roman" w:hAnsi="Times New Roman"/>
                <w:color w:val="000000"/>
                <w:sz w:val="20"/>
                <w:szCs w:val="20"/>
                <w:lang w:eastAsia="ru-RU"/>
              </w:rPr>
            </w:pPr>
            <w:r w:rsidRPr="00D85BC6">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D85BC6" w:rsidRDefault="000614E0" w:rsidP="000E384E">
            <w:pPr>
              <w:jc w:val="center"/>
              <w:rPr>
                <w:rFonts w:ascii="Times New Roman" w:eastAsia="Times New Roman" w:hAnsi="Times New Roman"/>
                <w:bCs/>
                <w:sz w:val="20"/>
                <w:szCs w:val="20"/>
                <w:lang w:eastAsia="ru-RU"/>
              </w:rPr>
            </w:pPr>
            <w:r w:rsidRPr="00D85BC6">
              <w:rPr>
                <w:rFonts w:ascii="Times New Roman" w:eastAsia="Times New Roman" w:hAnsi="Times New Roman"/>
                <w:sz w:val="20"/>
                <w:szCs w:val="20"/>
              </w:rPr>
              <w:t xml:space="preserve">Причины неисполнения </w:t>
            </w:r>
          </w:p>
        </w:tc>
      </w:tr>
      <w:tr w:rsidR="000614E0" w:rsidRPr="00F64009" w:rsidTr="000E384E">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0614E0" w:rsidRPr="003A2BA7" w:rsidRDefault="000614E0" w:rsidP="000E384E">
            <w:pPr>
              <w:jc w:val="both"/>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1 967 683,4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2 042 429,1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1 448 421,</w:t>
            </w:r>
            <w:r>
              <w:rPr>
                <w:rFonts w:ascii="Times New Roman" w:eastAsia="Times New Roman" w:hAnsi="Times New Roman"/>
                <w:bCs/>
                <w:sz w:val="20"/>
                <w:szCs w:val="20"/>
                <w:lang w:eastAsia="ru-RU"/>
              </w:rPr>
              <w:t>3</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70,9</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0614E0" w:rsidRPr="00F64009" w:rsidRDefault="000614E0" w:rsidP="000E384E">
            <w:pPr>
              <w:jc w:val="center"/>
              <w:rPr>
                <w:rFonts w:ascii="Times New Roman" w:hAnsi="Times New Roman"/>
                <w:bCs/>
                <w:sz w:val="20"/>
                <w:szCs w:val="20"/>
                <w:highlight w:val="yellow"/>
                <w:lang w:eastAsia="ru-RU"/>
              </w:rPr>
            </w:pPr>
          </w:p>
        </w:tc>
      </w:tr>
      <w:tr w:rsidR="000614E0" w:rsidRPr="00F64009" w:rsidTr="000E384E">
        <w:trPr>
          <w:trHeight w:val="547"/>
        </w:trPr>
        <w:tc>
          <w:tcPr>
            <w:tcW w:w="851" w:type="dxa"/>
            <w:vMerge w:val="restart"/>
            <w:tcBorders>
              <w:top w:val="single" w:sz="4" w:space="0" w:color="auto"/>
              <w:left w:val="single" w:sz="4" w:space="0" w:color="auto"/>
              <w:right w:val="single" w:sz="4" w:space="0" w:color="auto"/>
            </w:tcBorders>
            <w:shd w:val="clear" w:color="auto" w:fill="auto"/>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14E0" w:rsidRPr="003A2BA7" w:rsidRDefault="000614E0" w:rsidP="000E384E">
            <w:pPr>
              <w:jc w:val="both"/>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855 758,5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880 074,0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val="en-US" w:eastAsia="ru-RU"/>
              </w:rPr>
              <w:t>618 971</w:t>
            </w:r>
            <w:r w:rsidRPr="003A2BA7">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2</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70,3</w:t>
            </w:r>
          </w:p>
        </w:tc>
        <w:tc>
          <w:tcPr>
            <w:tcW w:w="1843" w:type="dxa"/>
            <w:vMerge/>
            <w:tcBorders>
              <w:left w:val="single" w:sz="4" w:space="0" w:color="auto"/>
              <w:right w:val="single" w:sz="4" w:space="0" w:color="auto"/>
            </w:tcBorders>
            <w:shd w:val="clear" w:color="auto" w:fill="auto"/>
            <w:vAlign w:val="center"/>
          </w:tcPr>
          <w:p w:rsidR="000614E0" w:rsidRPr="00F64009" w:rsidRDefault="000614E0" w:rsidP="000E384E">
            <w:pPr>
              <w:jc w:val="center"/>
              <w:rPr>
                <w:rFonts w:ascii="Times New Roman" w:eastAsia="Times New Roman" w:hAnsi="Times New Roman"/>
                <w:bCs/>
                <w:sz w:val="20"/>
                <w:szCs w:val="20"/>
                <w:highlight w:val="yellow"/>
                <w:lang w:eastAsia="ru-RU"/>
              </w:rPr>
            </w:pPr>
          </w:p>
        </w:tc>
      </w:tr>
      <w:tr w:rsidR="000614E0" w:rsidRPr="00F64009" w:rsidTr="000E384E">
        <w:trPr>
          <w:trHeight w:val="328"/>
        </w:trPr>
        <w:tc>
          <w:tcPr>
            <w:tcW w:w="851" w:type="dxa"/>
            <w:vMerge/>
            <w:tcBorders>
              <w:left w:val="single" w:sz="4" w:space="0" w:color="auto"/>
              <w:right w:val="single" w:sz="4" w:space="0" w:color="auto"/>
            </w:tcBorders>
            <w:shd w:val="clear" w:color="auto" w:fill="auto"/>
            <w:vAlign w:val="center"/>
          </w:tcPr>
          <w:p w:rsidR="000614E0" w:rsidRPr="003A2BA7" w:rsidRDefault="000614E0" w:rsidP="000E384E">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14E0" w:rsidRPr="003A2BA7" w:rsidRDefault="000614E0" w:rsidP="000E384E">
            <w:pPr>
              <w:jc w:val="both"/>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1 111 924,9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1 162 355,1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829 450,1</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3A2BA7" w:rsidRDefault="000614E0" w:rsidP="000E384E">
            <w:pPr>
              <w:jc w:val="center"/>
              <w:rPr>
                <w:rFonts w:ascii="Times New Roman" w:eastAsia="Times New Roman" w:hAnsi="Times New Roman"/>
                <w:bCs/>
                <w:sz w:val="20"/>
                <w:szCs w:val="20"/>
                <w:lang w:eastAsia="ru-RU"/>
              </w:rPr>
            </w:pPr>
            <w:r w:rsidRPr="003A2BA7">
              <w:rPr>
                <w:rFonts w:ascii="Times New Roman" w:eastAsia="Times New Roman" w:hAnsi="Times New Roman"/>
                <w:bCs/>
                <w:sz w:val="20"/>
                <w:szCs w:val="20"/>
                <w:lang w:eastAsia="ru-RU"/>
              </w:rPr>
              <w:t>71,4</w:t>
            </w:r>
          </w:p>
        </w:tc>
        <w:tc>
          <w:tcPr>
            <w:tcW w:w="1843" w:type="dxa"/>
            <w:vMerge/>
            <w:tcBorders>
              <w:left w:val="single" w:sz="4" w:space="0" w:color="auto"/>
              <w:bottom w:val="single" w:sz="4" w:space="0" w:color="auto"/>
              <w:right w:val="single" w:sz="4" w:space="0" w:color="auto"/>
            </w:tcBorders>
            <w:shd w:val="clear" w:color="auto" w:fill="auto"/>
            <w:vAlign w:val="center"/>
          </w:tcPr>
          <w:p w:rsidR="000614E0" w:rsidRPr="00F64009" w:rsidRDefault="000614E0" w:rsidP="000E384E">
            <w:pPr>
              <w:jc w:val="center"/>
              <w:rPr>
                <w:rFonts w:ascii="Times New Roman" w:eastAsia="Times New Roman" w:hAnsi="Times New Roman"/>
                <w:bCs/>
                <w:i/>
                <w:sz w:val="20"/>
                <w:szCs w:val="20"/>
                <w:highlight w:val="yellow"/>
                <w:lang w:eastAsia="ru-RU"/>
              </w:rPr>
            </w:pPr>
          </w:p>
        </w:tc>
      </w:tr>
      <w:tr w:rsidR="000614E0" w:rsidRPr="00F64009" w:rsidTr="000E384E">
        <w:tc>
          <w:tcPr>
            <w:tcW w:w="851" w:type="dxa"/>
            <w:tcBorders>
              <w:top w:val="single" w:sz="4" w:space="0" w:color="auto"/>
              <w:left w:val="single" w:sz="4" w:space="0" w:color="auto"/>
              <w:bottom w:val="single" w:sz="4" w:space="0" w:color="auto"/>
              <w:right w:val="single" w:sz="4" w:space="0" w:color="auto"/>
            </w:tcBorders>
            <w:vAlign w:val="center"/>
          </w:tcPr>
          <w:p w:rsidR="000614E0" w:rsidRPr="00956862" w:rsidRDefault="000614E0" w:rsidP="000E384E">
            <w:pPr>
              <w:jc w:val="center"/>
              <w:rPr>
                <w:rFonts w:ascii="Times New Roman" w:eastAsia="Times New Roman" w:hAnsi="Times New Roman"/>
                <w:bCs/>
                <w:sz w:val="20"/>
                <w:szCs w:val="20"/>
                <w:lang w:eastAsia="ru-RU"/>
              </w:rPr>
            </w:pPr>
            <w:r w:rsidRPr="00956862">
              <w:rPr>
                <w:rFonts w:ascii="Times New Roman" w:eastAsia="Times New Roman" w:hAnsi="Times New Roman"/>
                <w:bCs/>
                <w:sz w:val="20"/>
                <w:szCs w:val="20"/>
                <w:lang w:eastAsia="ru-RU"/>
              </w:rPr>
              <w:lastRenderedPageBreak/>
              <w:t>2</w:t>
            </w:r>
          </w:p>
        </w:tc>
        <w:tc>
          <w:tcPr>
            <w:tcW w:w="2254" w:type="dxa"/>
            <w:tcBorders>
              <w:top w:val="single" w:sz="4" w:space="0" w:color="auto"/>
              <w:left w:val="single" w:sz="4" w:space="0" w:color="auto"/>
              <w:bottom w:val="single" w:sz="4" w:space="0" w:color="auto"/>
              <w:right w:val="single" w:sz="4" w:space="0" w:color="auto"/>
            </w:tcBorders>
          </w:tcPr>
          <w:p w:rsidR="000614E0" w:rsidRPr="00956862" w:rsidRDefault="000614E0" w:rsidP="000E384E">
            <w:pPr>
              <w:jc w:val="both"/>
              <w:rPr>
                <w:rFonts w:ascii="Times New Roman" w:eastAsia="Times New Roman" w:hAnsi="Times New Roman"/>
                <w:bCs/>
                <w:sz w:val="20"/>
                <w:szCs w:val="20"/>
                <w:lang w:eastAsia="ru-RU"/>
              </w:rPr>
            </w:pPr>
            <w:r w:rsidRPr="00956862">
              <w:rPr>
                <w:rFonts w:ascii="Times New Roman" w:eastAsia="Times New Roman" w:hAnsi="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956862" w:rsidRDefault="000614E0" w:rsidP="000E384E">
            <w:pPr>
              <w:jc w:val="center"/>
              <w:rPr>
                <w:rFonts w:ascii="Times New Roman" w:eastAsia="Times New Roman" w:hAnsi="Times New Roman"/>
                <w:bCs/>
                <w:sz w:val="20"/>
                <w:szCs w:val="20"/>
                <w:lang w:eastAsia="ru-RU"/>
              </w:rPr>
            </w:pPr>
            <w:r w:rsidRPr="00956862">
              <w:rPr>
                <w:rFonts w:ascii="Times New Roman" w:eastAsia="Times New Roman" w:hAnsi="Times New Roman"/>
                <w:bCs/>
                <w:sz w:val="20"/>
                <w:szCs w:val="20"/>
                <w:lang w:eastAsia="ru-RU"/>
              </w:rPr>
              <w:t>126 425,9</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956862" w:rsidRDefault="000614E0" w:rsidP="000E384E">
            <w:pPr>
              <w:jc w:val="center"/>
              <w:rPr>
                <w:rFonts w:ascii="Times New Roman" w:eastAsia="Times New Roman" w:hAnsi="Times New Roman"/>
                <w:bCs/>
                <w:sz w:val="20"/>
                <w:szCs w:val="20"/>
                <w:lang w:eastAsia="ru-RU"/>
              </w:rPr>
            </w:pPr>
            <w:r w:rsidRPr="00956862">
              <w:rPr>
                <w:rFonts w:ascii="Times New Roman" w:eastAsia="Times New Roman" w:hAnsi="Times New Roman"/>
                <w:bCs/>
                <w:sz w:val="20"/>
                <w:szCs w:val="20"/>
                <w:lang w:eastAsia="ru-RU"/>
              </w:rPr>
              <w:t>117 425,9</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956862" w:rsidRDefault="000614E0" w:rsidP="000E384E">
            <w:pPr>
              <w:jc w:val="center"/>
              <w:rPr>
                <w:rFonts w:ascii="Times New Roman" w:eastAsia="Times New Roman" w:hAnsi="Times New Roman"/>
                <w:bCs/>
                <w:sz w:val="20"/>
                <w:szCs w:val="20"/>
                <w:lang w:eastAsia="ru-RU"/>
              </w:rPr>
            </w:pPr>
            <w:r w:rsidRPr="00956862">
              <w:rPr>
                <w:rFonts w:ascii="Times New Roman" w:eastAsia="Times New Roman" w:hAnsi="Times New Roman"/>
                <w:bCs/>
                <w:sz w:val="20"/>
                <w:szCs w:val="20"/>
                <w:lang w:eastAsia="ru-RU"/>
              </w:rPr>
              <w:t>68 582,0</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956862" w:rsidRDefault="000614E0" w:rsidP="000E384E">
            <w:pPr>
              <w:jc w:val="center"/>
              <w:rPr>
                <w:rFonts w:ascii="Times New Roman" w:eastAsia="Times New Roman" w:hAnsi="Times New Roman"/>
                <w:bCs/>
                <w:sz w:val="20"/>
                <w:szCs w:val="20"/>
                <w:lang w:eastAsia="ru-RU"/>
              </w:rPr>
            </w:pPr>
            <w:r w:rsidRPr="00956862">
              <w:rPr>
                <w:rFonts w:ascii="Times New Roman" w:eastAsia="Times New Roman" w:hAnsi="Times New Roman"/>
                <w:bCs/>
                <w:sz w:val="20"/>
                <w:szCs w:val="20"/>
                <w:lang w:eastAsia="ru-RU"/>
              </w:rPr>
              <w:t>58,4</w:t>
            </w:r>
          </w:p>
        </w:tc>
        <w:tc>
          <w:tcPr>
            <w:tcW w:w="1843" w:type="dxa"/>
            <w:tcBorders>
              <w:left w:val="single" w:sz="4" w:space="0" w:color="auto"/>
              <w:bottom w:val="single" w:sz="4" w:space="0" w:color="auto"/>
              <w:right w:val="single" w:sz="4" w:space="0" w:color="auto"/>
            </w:tcBorders>
            <w:vAlign w:val="center"/>
          </w:tcPr>
          <w:p w:rsidR="000614E0" w:rsidRPr="00F64009" w:rsidRDefault="000614E0" w:rsidP="000E384E">
            <w:pPr>
              <w:rPr>
                <w:rFonts w:ascii="Times New Roman" w:eastAsia="Times New Roman" w:hAnsi="Times New Roman"/>
                <w:bCs/>
                <w:sz w:val="20"/>
                <w:szCs w:val="20"/>
                <w:highlight w:val="yellow"/>
                <w:lang w:eastAsia="ru-RU"/>
              </w:rPr>
            </w:pPr>
          </w:p>
        </w:tc>
      </w:tr>
      <w:tr w:rsidR="000614E0" w:rsidRPr="00F64009" w:rsidTr="000E384E">
        <w:tc>
          <w:tcPr>
            <w:tcW w:w="851" w:type="dxa"/>
            <w:tcBorders>
              <w:top w:val="single" w:sz="4" w:space="0" w:color="auto"/>
              <w:left w:val="single" w:sz="4" w:space="0" w:color="auto"/>
              <w:bottom w:val="single" w:sz="4" w:space="0" w:color="auto"/>
              <w:right w:val="single" w:sz="4" w:space="0" w:color="auto"/>
            </w:tcBorders>
            <w:vAlign w:val="center"/>
            <w:hideMark/>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hideMark/>
          </w:tcPr>
          <w:p w:rsidR="000614E0" w:rsidRPr="005208F0" w:rsidRDefault="000614E0" w:rsidP="000E384E">
            <w:pPr>
              <w:jc w:val="both"/>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38 778,0</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36 778,0</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24 419,8</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66,4</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rPr>
                <w:rFonts w:ascii="Times New Roman" w:eastAsia="Times New Roman" w:hAnsi="Times New Roman"/>
                <w:bCs/>
                <w:sz w:val="20"/>
                <w:szCs w:val="20"/>
                <w:lang w:eastAsia="ru-RU"/>
              </w:rPr>
            </w:pPr>
            <w:r w:rsidRPr="005208F0">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0614E0" w:rsidRPr="00F64009" w:rsidTr="000E384E">
        <w:trPr>
          <w:trHeight w:val="333"/>
        </w:trPr>
        <w:tc>
          <w:tcPr>
            <w:tcW w:w="851" w:type="dxa"/>
            <w:vMerge w:val="restart"/>
            <w:tcBorders>
              <w:top w:val="single" w:sz="4" w:space="0" w:color="auto"/>
              <w:left w:val="single" w:sz="4" w:space="0" w:color="auto"/>
              <w:right w:val="single" w:sz="4" w:space="0" w:color="auto"/>
            </w:tcBorders>
            <w:vAlign w:val="center"/>
            <w:hideMark/>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0614E0" w:rsidRPr="005208F0" w:rsidRDefault="000614E0" w:rsidP="000E384E">
            <w:pPr>
              <w:jc w:val="both"/>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1 965,0</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1 965,0</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1 448,7</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73,7</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p>
        </w:tc>
      </w:tr>
      <w:tr w:rsidR="000614E0" w:rsidRPr="00F64009" w:rsidTr="000E384E">
        <w:trPr>
          <w:trHeight w:val="154"/>
        </w:trPr>
        <w:tc>
          <w:tcPr>
            <w:tcW w:w="851" w:type="dxa"/>
            <w:vMerge/>
            <w:tcBorders>
              <w:left w:val="single" w:sz="4" w:space="0" w:color="auto"/>
              <w:bottom w:val="single" w:sz="4" w:space="0" w:color="auto"/>
              <w:right w:val="single" w:sz="4" w:space="0" w:color="auto"/>
            </w:tcBorders>
          </w:tcPr>
          <w:p w:rsidR="000614E0" w:rsidRPr="005208F0" w:rsidRDefault="000614E0" w:rsidP="000E384E">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0614E0" w:rsidRPr="005208F0" w:rsidRDefault="000614E0" w:rsidP="000E384E">
            <w:pPr>
              <w:jc w:val="both"/>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36 813,0</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34 813,0</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22 971,2</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jc w:val="center"/>
              <w:rPr>
                <w:rFonts w:ascii="Times New Roman" w:eastAsia="Times New Roman" w:hAnsi="Times New Roman"/>
                <w:bCs/>
                <w:sz w:val="20"/>
                <w:szCs w:val="20"/>
                <w:lang w:eastAsia="ru-RU"/>
              </w:rPr>
            </w:pPr>
            <w:r w:rsidRPr="005208F0">
              <w:rPr>
                <w:rFonts w:ascii="Times New Roman" w:eastAsia="Times New Roman" w:hAnsi="Times New Roman"/>
                <w:bCs/>
                <w:sz w:val="20"/>
                <w:szCs w:val="20"/>
                <w:lang w:eastAsia="ru-RU"/>
              </w:rPr>
              <w:t>66,0</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5208F0" w:rsidRDefault="000614E0" w:rsidP="000E384E">
            <w:pPr>
              <w:rPr>
                <w:rFonts w:ascii="Times New Roman" w:hAnsi="Times New Roman"/>
                <w:sz w:val="20"/>
                <w:szCs w:val="20"/>
              </w:rPr>
            </w:pPr>
          </w:p>
        </w:tc>
      </w:tr>
      <w:tr w:rsidR="000614E0" w:rsidRPr="00F64009" w:rsidTr="000E384E">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14E0" w:rsidRPr="00396066" w:rsidRDefault="000614E0" w:rsidP="000E384E">
            <w:pPr>
              <w:jc w:val="both"/>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44 650,0</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44 650,0</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18 427,4</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41,3</w:t>
            </w:r>
          </w:p>
        </w:tc>
        <w:tc>
          <w:tcPr>
            <w:tcW w:w="1843" w:type="dxa"/>
            <w:vMerge w:val="restart"/>
            <w:tcBorders>
              <w:left w:val="single" w:sz="4" w:space="0" w:color="auto"/>
              <w:right w:val="single" w:sz="4" w:space="0" w:color="auto"/>
            </w:tcBorders>
            <w:vAlign w:val="center"/>
          </w:tcPr>
          <w:p w:rsidR="000614E0" w:rsidRPr="00396066" w:rsidRDefault="000614E0" w:rsidP="000E384E">
            <w:pPr>
              <w:rPr>
                <w:rFonts w:ascii="Times New Roman" w:hAnsi="Times New Roman"/>
                <w:sz w:val="20"/>
                <w:szCs w:val="20"/>
              </w:rPr>
            </w:pPr>
            <w:r w:rsidRPr="00396066">
              <w:rPr>
                <w:rFonts w:ascii="Times New Roman" w:hAnsi="Times New Roman"/>
                <w:sz w:val="20"/>
                <w:szCs w:val="20"/>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0614E0" w:rsidRPr="00F64009" w:rsidTr="000E384E">
        <w:trPr>
          <w:trHeight w:val="154"/>
        </w:trPr>
        <w:tc>
          <w:tcPr>
            <w:tcW w:w="851" w:type="dxa"/>
            <w:vMerge w:val="restart"/>
            <w:tcBorders>
              <w:top w:val="single" w:sz="4" w:space="0" w:color="auto"/>
              <w:left w:val="single" w:sz="4" w:space="0" w:color="auto"/>
              <w:right w:val="single" w:sz="4" w:space="0" w:color="auto"/>
            </w:tcBorders>
            <w:shd w:val="clear" w:color="auto" w:fill="auto"/>
          </w:tcPr>
          <w:p w:rsidR="000614E0" w:rsidRPr="00F75FCF" w:rsidRDefault="000614E0" w:rsidP="000E384E">
            <w:pPr>
              <w:jc w:val="center"/>
              <w:rPr>
                <w:rFonts w:ascii="Times New Roman" w:eastAsia="Times New Roman" w:hAnsi="Times New Roman"/>
                <w:bCs/>
                <w:sz w:val="20"/>
                <w:szCs w:val="20"/>
                <w:lang w:eastAsia="ru-RU"/>
              </w:rPr>
            </w:pPr>
            <w:r w:rsidRPr="00F75FCF">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14E0" w:rsidRPr="00F75FCF" w:rsidRDefault="000614E0" w:rsidP="000E384E">
            <w:pPr>
              <w:jc w:val="both"/>
              <w:rPr>
                <w:rFonts w:ascii="Times New Roman" w:eastAsia="Times New Roman" w:hAnsi="Times New Roman"/>
                <w:bCs/>
                <w:sz w:val="20"/>
                <w:szCs w:val="20"/>
                <w:lang w:eastAsia="ru-RU"/>
              </w:rPr>
            </w:pPr>
            <w:r w:rsidRPr="00F75FCF">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F75FCF" w:rsidRDefault="000614E0" w:rsidP="000E384E">
            <w:pPr>
              <w:jc w:val="center"/>
              <w:rPr>
                <w:rFonts w:ascii="Times New Roman" w:eastAsia="Times New Roman" w:hAnsi="Times New Roman"/>
                <w:bCs/>
                <w:sz w:val="20"/>
                <w:szCs w:val="20"/>
                <w:lang w:eastAsia="ru-RU"/>
              </w:rPr>
            </w:pPr>
            <w:r w:rsidRPr="00F75FCF">
              <w:rPr>
                <w:rFonts w:ascii="Times New Roman" w:eastAsia="Times New Roman" w:hAnsi="Times New Roman"/>
                <w:bCs/>
                <w:sz w:val="20"/>
                <w:szCs w:val="20"/>
                <w:lang w:eastAsia="ru-RU"/>
              </w:rPr>
              <w:t>24 557,5</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F75FCF" w:rsidRDefault="000614E0" w:rsidP="000E384E">
            <w:pPr>
              <w:jc w:val="center"/>
              <w:rPr>
                <w:rFonts w:ascii="Times New Roman" w:eastAsia="Times New Roman" w:hAnsi="Times New Roman"/>
                <w:bCs/>
                <w:sz w:val="20"/>
                <w:szCs w:val="20"/>
                <w:lang w:eastAsia="ru-RU"/>
              </w:rPr>
            </w:pPr>
            <w:r w:rsidRPr="00F75FCF">
              <w:rPr>
                <w:rFonts w:ascii="Times New Roman" w:eastAsia="Times New Roman" w:hAnsi="Times New Roman"/>
                <w:bCs/>
                <w:sz w:val="20"/>
                <w:szCs w:val="20"/>
                <w:lang w:eastAsia="ru-RU"/>
              </w:rPr>
              <w:t>24 557,5</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F75FCF" w:rsidRDefault="000614E0" w:rsidP="000E384E">
            <w:pPr>
              <w:jc w:val="center"/>
              <w:rPr>
                <w:rFonts w:ascii="Times New Roman" w:eastAsia="Times New Roman" w:hAnsi="Times New Roman"/>
                <w:bCs/>
                <w:sz w:val="20"/>
                <w:szCs w:val="20"/>
                <w:lang w:eastAsia="ru-RU"/>
              </w:rPr>
            </w:pPr>
            <w:r w:rsidRPr="00F75FCF">
              <w:rPr>
                <w:rFonts w:ascii="Times New Roman" w:eastAsia="Times New Roman" w:hAnsi="Times New Roman"/>
                <w:bCs/>
                <w:sz w:val="20"/>
                <w:szCs w:val="20"/>
                <w:lang w:eastAsia="ru-RU"/>
              </w:rPr>
              <w:t>10 135,1</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F75FCF" w:rsidRDefault="000614E0" w:rsidP="000E384E">
            <w:pPr>
              <w:jc w:val="center"/>
              <w:rPr>
                <w:rFonts w:ascii="Times New Roman" w:eastAsia="Times New Roman" w:hAnsi="Times New Roman"/>
                <w:bCs/>
                <w:sz w:val="20"/>
                <w:szCs w:val="20"/>
                <w:lang w:eastAsia="ru-RU"/>
              </w:rPr>
            </w:pPr>
            <w:r w:rsidRPr="00F75FCF">
              <w:rPr>
                <w:rFonts w:ascii="Times New Roman" w:eastAsia="Times New Roman" w:hAnsi="Times New Roman"/>
                <w:bCs/>
                <w:sz w:val="20"/>
                <w:szCs w:val="20"/>
                <w:lang w:eastAsia="ru-RU"/>
              </w:rPr>
              <w:t>41,3</w:t>
            </w:r>
          </w:p>
        </w:tc>
        <w:tc>
          <w:tcPr>
            <w:tcW w:w="1843" w:type="dxa"/>
            <w:vMerge/>
            <w:tcBorders>
              <w:left w:val="single" w:sz="4" w:space="0" w:color="auto"/>
              <w:right w:val="single" w:sz="4" w:space="0" w:color="auto"/>
            </w:tcBorders>
            <w:vAlign w:val="center"/>
          </w:tcPr>
          <w:p w:rsidR="000614E0" w:rsidRPr="00F64009" w:rsidRDefault="000614E0" w:rsidP="000E384E">
            <w:pPr>
              <w:rPr>
                <w:rFonts w:ascii="Times New Roman" w:hAnsi="Times New Roman"/>
                <w:sz w:val="20"/>
                <w:szCs w:val="20"/>
                <w:highlight w:val="yellow"/>
              </w:rPr>
            </w:pPr>
          </w:p>
        </w:tc>
      </w:tr>
      <w:tr w:rsidR="000614E0" w:rsidRPr="00F64009" w:rsidTr="000E384E">
        <w:trPr>
          <w:trHeight w:val="154"/>
        </w:trPr>
        <w:tc>
          <w:tcPr>
            <w:tcW w:w="851" w:type="dxa"/>
            <w:vMerge/>
            <w:tcBorders>
              <w:left w:val="single" w:sz="4" w:space="0" w:color="auto"/>
              <w:bottom w:val="single" w:sz="4" w:space="0" w:color="auto"/>
              <w:right w:val="single" w:sz="4" w:space="0" w:color="auto"/>
            </w:tcBorders>
            <w:shd w:val="clear" w:color="auto" w:fill="auto"/>
          </w:tcPr>
          <w:p w:rsidR="000614E0" w:rsidRPr="00F64009" w:rsidRDefault="000614E0" w:rsidP="000E384E">
            <w:pPr>
              <w:jc w:val="center"/>
              <w:rPr>
                <w:rFonts w:ascii="Times New Roman" w:eastAsia="Times New Roman" w:hAnsi="Times New Roman"/>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14E0" w:rsidRPr="00396066" w:rsidRDefault="000614E0" w:rsidP="000E384E">
            <w:pPr>
              <w:jc w:val="both"/>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20 092,5</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20 092,5</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8 292,3</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41,3</w:t>
            </w:r>
          </w:p>
        </w:tc>
        <w:tc>
          <w:tcPr>
            <w:tcW w:w="1843" w:type="dxa"/>
            <w:vMerge/>
            <w:tcBorders>
              <w:left w:val="single" w:sz="4" w:space="0" w:color="auto"/>
              <w:bottom w:val="single" w:sz="4" w:space="0" w:color="auto"/>
              <w:right w:val="single" w:sz="4" w:space="0" w:color="auto"/>
            </w:tcBorders>
            <w:vAlign w:val="center"/>
          </w:tcPr>
          <w:p w:rsidR="000614E0" w:rsidRPr="00F64009" w:rsidRDefault="000614E0" w:rsidP="000E384E">
            <w:pPr>
              <w:rPr>
                <w:rFonts w:ascii="Times New Roman" w:hAnsi="Times New Roman"/>
                <w:sz w:val="20"/>
                <w:szCs w:val="20"/>
                <w:highlight w:val="yellow"/>
              </w:rPr>
            </w:pPr>
          </w:p>
        </w:tc>
      </w:tr>
      <w:tr w:rsidR="000614E0" w:rsidRPr="00F64009" w:rsidTr="000E384E">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0614E0" w:rsidRPr="00396066" w:rsidRDefault="000614E0" w:rsidP="000E384E">
            <w:pPr>
              <w:jc w:val="both"/>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hAnsi="Times New Roman"/>
                <w:color w:val="000000" w:themeColor="text1"/>
                <w:sz w:val="20"/>
                <w:szCs w:val="20"/>
              </w:rPr>
            </w:pPr>
            <w:r w:rsidRPr="00396066">
              <w:rPr>
                <w:rFonts w:ascii="Times New Roman" w:eastAsia="Times New Roman" w:hAnsi="Times New Roman"/>
                <w:bCs/>
                <w:sz w:val="20"/>
                <w:szCs w:val="20"/>
                <w:lang w:eastAsia="ru-RU"/>
              </w:rPr>
              <w:t>46 090,8</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46 090,8</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33 562,6</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72,8</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F64009" w:rsidRDefault="000614E0" w:rsidP="000E384E">
            <w:pPr>
              <w:rPr>
                <w:rFonts w:ascii="Times New Roman" w:eastAsia="Times New Roman" w:hAnsi="Times New Roman"/>
                <w:bCs/>
                <w:sz w:val="20"/>
                <w:szCs w:val="20"/>
                <w:highlight w:val="yellow"/>
                <w:lang w:eastAsia="ru-RU"/>
              </w:rPr>
            </w:pPr>
          </w:p>
        </w:tc>
      </w:tr>
      <w:tr w:rsidR="000614E0" w:rsidRPr="00F64009" w:rsidTr="000E384E">
        <w:trPr>
          <w:trHeight w:val="154"/>
        </w:trPr>
        <w:tc>
          <w:tcPr>
            <w:tcW w:w="851" w:type="dxa"/>
            <w:tcBorders>
              <w:top w:val="single" w:sz="4" w:space="0" w:color="auto"/>
              <w:left w:val="single" w:sz="4" w:space="0" w:color="auto"/>
              <w:bottom w:val="single" w:sz="4" w:space="0" w:color="auto"/>
              <w:right w:val="single" w:sz="4" w:space="0" w:color="auto"/>
            </w:tcBorders>
          </w:tcPr>
          <w:p w:rsidR="000614E0" w:rsidRPr="00F75FCF" w:rsidRDefault="000614E0" w:rsidP="000E384E">
            <w:pPr>
              <w:jc w:val="both"/>
              <w:rPr>
                <w:rFonts w:ascii="Times New Roman" w:eastAsia="Times New Roman" w:hAnsi="Times New Roman"/>
                <w:bCs/>
                <w:sz w:val="20"/>
                <w:szCs w:val="20"/>
                <w:lang w:eastAsia="ru-RU"/>
              </w:rPr>
            </w:pPr>
          </w:p>
          <w:p w:rsidR="000614E0" w:rsidRPr="00F75FCF" w:rsidRDefault="000614E0" w:rsidP="000E384E">
            <w:pPr>
              <w:jc w:val="both"/>
              <w:rPr>
                <w:rFonts w:ascii="Times New Roman" w:eastAsia="Times New Roman" w:hAnsi="Times New Roman"/>
                <w:bCs/>
                <w:sz w:val="20"/>
                <w:szCs w:val="20"/>
                <w:lang w:eastAsia="ru-RU"/>
              </w:rPr>
            </w:pPr>
          </w:p>
          <w:p w:rsidR="000614E0" w:rsidRPr="00F75FCF" w:rsidRDefault="000614E0" w:rsidP="000E384E">
            <w:pPr>
              <w:jc w:val="center"/>
              <w:rPr>
                <w:rFonts w:ascii="Times New Roman" w:eastAsia="Times New Roman" w:hAnsi="Times New Roman"/>
                <w:bCs/>
                <w:sz w:val="20"/>
                <w:szCs w:val="20"/>
                <w:lang w:eastAsia="ru-RU"/>
              </w:rPr>
            </w:pPr>
            <w:r w:rsidRPr="00F75FCF">
              <w:rPr>
                <w:rFonts w:ascii="Times New Roman" w:eastAsia="Times New Roman" w:hAnsi="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0614E0" w:rsidRPr="00F75FCF" w:rsidRDefault="000614E0" w:rsidP="000E384E">
            <w:pPr>
              <w:jc w:val="both"/>
              <w:rPr>
                <w:rFonts w:ascii="Times New Roman" w:eastAsia="Times New Roman" w:hAnsi="Times New Roman"/>
                <w:bCs/>
                <w:sz w:val="20"/>
                <w:szCs w:val="20"/>
                <w:lang w:eastAsia="ru-RU"/>
              </w:rPr>
            </w:pPr>
            <w:r w:rsidRPr="00F75FCF">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F75FCF" w:rsidRDefault="000614E0" w:rsidP="000E384E">
            <w:pPr>
              <w:jc w:val="center"/>
              <w:rPr>
                <w:rFonts w:ascii="Times New Roman" w:hAnsi="Times New Roman"/>
                <w:color w:val="000000" w:themeColor="text1"/>
                <w:sz w:val="20"/>
                <w:szCs w:val="20"/>
              </w:rPr>
            </w:pPr>
            <w:r w:rsidRPr="00F75FCF">
              <w:rPr>
                <w:rFonts w:ascii="Times New Roman" w:hAnsi="Times New Roman"/>
                <w:color w:val="000000" w:themeColor="text1"/>
                <w:sz w:val="20"/>
                <w:szCs w:val="20"/>
              </w:rPr>
              <w:t>0</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F75FCF" w:rsidRDefault="000614E0" w:rsidP="000E384E">
            <w:pPr>
              <w:jc w:val="center"/>
              <w:rPr>
                <w:rFonts w:ascii="Times New Roman" w:eastAsia="Times New Roman" w:hAnsi="Times New Roman"/>
                <w:bCs/>
                <w:sz w:val="20"/>
                <w:szCs w:val="20"/>
                <w:lang w:eastAsia="ru-RU"/>
              </w:rPr>
            </w:pPr>
            <w:r w:rsidRPr="00F75FCF">
              <w:rPr>
                <w:rFonts w:ascii="Times New Roman" w:eastAsia="Times New Roman" w:hAnsi="Times New Roman"/>
                <w:bCs/>
                <w:sz w:val="20"/>
                <w:szCs w:val="20"/>
                <w:lang w:eastAsia="ru-RU"/>
              </w:rPr>
              <w:t>2 376,4</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F75FCF" w:rsidRDefault="000614E0" w:rsidP="000E384E">
            <w:pPr>
              <w:jc w:val="center"/>
              <w:rPr>
                <w:rFonts w:ascii="Times New Roman" w:eastAsia="Times New Roman" w:hAnsi="Times New Roman"/>
                <w:bCs/>
                <w:sz w:val="20"/>
                <w:szCs w:val="20"/>
                <w:lang w:eastAsia="ru-RU"/>
              </w:rPr>
            </w:pPr>
            <w:r w:rsidRPr="00F75FCF">
              <w:rPr>
                <w:rFonts w:ascii="Times New Roman" w:eastAsia="Times New Roman" w:hAnsi="Times New Roman"/>
                <w:bCs/>
                <w:sz w:val="20"/>
                <w:szCs w:val="20"/>
                <w:lang w:eastAsia="ru-RU"/>
              </w:rPr>
              <w:t>2 376,4</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F75FCF" w:rsidRDefault="000614E0" w:rsidP="000E384E">
            <w:pPr>
              <w:jc w:val="center"/>
              <w:rPr>
                <w:rFonts w:ascii="Times New Roman" w:eastAsia="Times New Roman" w:hAnsi="Times New Roman"/>
                <w:bCs/>
                <w:sz w:val="20"/>
                <w:szCs w:val="20"/>
                <w:lang w:eastAsia="ru-RU"/>
              </w:rPr>
            </w:pPr>
            <w:r w:rsidRPr="00F75FCF">
              <w:rPr>
                <w:rFonts w:ascii="Times New Roman" w:eastAsia="Times New Roman" w:hAnsi="Times New Roman"/>
                <w:bCs/>
                <w:sz w:val="20"/>
                <w:szCs w:val="20"/>
                <w:lang w:eastAsia="ru-RU"/>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F64009" w:rsidRDefault="000614E0" w:rsidP="000E384E">
            <w:pPr>
              <w:jc w:val="center"/>
              <w:rPr>
                <w:rFonts w:ascii="Times New Roman" w:eastAsia="Times New Roman" w:hAnsi="Times New Roman"/>
                <w:b/>
                <w:bCs/>
                <w:sz w:val="20"/>
                <w:szCs w:val="20"/>
                <w:highlight w:val="yellow"/>
                <w:lang w:eastAsia="ru-RU"/>
              </w:rPr>
            </w:pPr>
          </w:p>
        </w:tc>
      </w:tr>
      <w:tr w:rsidR="000614E0" w:rsidRPr="00F64009" w:rsidTr="000E384E">
        <w:trPr>
          <w:trHeight w:val="154"/>
        </w:trPr>
        <w:tc>
          <w:tcPr>
            <w:tcW w:w="851" w:type="dxa"/>
            <w:tcBorders>
              <w:top w:val="single" w:sz="4" w:space="0" w:color="auto"/>
              <w:left w:val="single" w:sz="4" w:space="0" w:color="auto"/>
              <w:bottom w:val="single" w:sz="4" w:space="0" w:color="auto"/>
              <w:right w:val="single" w:sz="4" w:space="0" w:color="auto"/>
            </w:tcBorders>
          </w:tcPr>
          <w:p w:rsidR="000614E0" w:rsidRPr="00F64009" w:rsidRDefault="000614E0" w:rsidP="000E384E">
            <w:pPr>
              <w:jc w:val="center"/>
              <w:rPr>
                <w:rFonts w:ascii="Times New Roman" w:eastAsia="Times New Roman" w:hAnsi="Times New Roman"/>
                <w:bCs/>
                <w:sz w:val="20"/>
                <w:szCs w:val="20"/>
                <w:highlight w:val="yellow"/>
                <w:lang w:eastAsia="ru-RU"/>
              </w:rPr>
            </w:pPr>
            <w:r w:rsidRPr="00F75FCF">
              <w:rPr>
                <w:rFonts w:ascii="Times New Roman" w:eastAsia="Times New Roman" w:hAnsi="Times New Roman"/>
                <w:bCs/>
                <w:sz w:val="20"/>
                <w:szCs w:val="20"/>
                <w:lang w:eastAsia="ru-RU"/>
              </w:rPr>
              <w:lastRenderedPageBreak/>
              <w:t>7</w:t>
            </w:r>
          </w:p>
        </w:tc>
        <w:tc>
          <w:tcPr>
            <w:tcW w:w="2254" w:type="dxa"/>
            <w:tcBorders>
              <w:top w:val="single" w:sz="4" w:space="0" w:color="auto"/>
              <w:left w:val="single" w:sz="4" w:space="0" w:color="auto"/>
              <w:bottom w:val="single" w:sz="4" w:space="0" w:color="auto"/>
              <w:right w:val="single" w:sz="4" w:space="0" w:color="auto"/>
            </w:tcBorders>
          </w:tcPr>
          <w:p w:rsidR="000614E0" w:rsidRPr="006D1590" w:rsidRDefault="000614E0" w:rsidP="000E384E">
            <w:pPr>
              <w:jc w:val="both"/>
              <w:rPr>
                <w:rFonts w:ascii="Times New Roman" w:eastAsia="Times New Roman" w:hAnsi="Times New Roman"/>
                <w:bCs/>
                <w:sz w:val="20"/>
                <w:szCs w:val="20"/>
                <w:lang w:eastAsia="ru-RU"/>
              </w:rPr>
            </w:pPr>
            <w:r w:rsidRPr="006D1590">
              <w:rPr>
                <w:rFonts w:ascii="Times New Roman" w:hAnsi="Times New Roman"/>
                <w:bCs/>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6D1590" w:rsidRDefault="000614E0" w:rsidP="000E384E">
            <w:pPr>
              <w:jc w:val="center"/>
              <w:rPr>
                <w:rFonts w:ascii="Times New Roman" w:hAnsi="Times New Roman"/>
                <w:color w:val="000000" w:themeColor="text1"/>
                <w:sz w:val="20"/>
                <w:szCs w:val="20"/>
              </w:rPr>
            </w:pPr>
            <w:r w:rsidRPr="006D1590">
              <w:rPr>
                <w:rFonts w:ascii="Times New Roman" w:hAnsi="Times New Roman"/>
                <w:color w:val="000000" w:themeColor="text1"/>
                <w:sz w:val="20"/>
                <w:szCs w:val="20"/>
              </w:rPr>
              <w:t>12 645,5</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6D1590" w:rsidRDefault="000614E0" w:rsidP="000E384E">
            <w:pPr>
              <w:jc w:val="center"/>
              <w:rPr>
                <w:rFonts w:ascii="Times New Roman" w:eastAsia="Times New Roman" w:hAnsi="Times New Roman"/>
                <w:bCs/>
                <w:sz w:val="20"/>
                <w:szCs w:val="20"/>
                <w:lang w:eastAsia="ru-RU"/>
              </w:rPr>
            </w:pPr>
            <w:r w:rsidRPr="006D1590">
              <w:rPr>
                <w:rFonts w:ascii="Times New Roman" w:eastAsia="Times New Roman" w:hAnsi="Times New Roman"/>
                <w:bCs/>
                <w:sz w:val="20"/>
                <w:szCs w:val="20"/>
                <w:lang w:eastAsia="ru-RU"/>
              </w:rPr>
              <w:t>12 645,5</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6D1590" w:rsidRDefault="000614E0" w:rsidP="000E384E">
            <w:pPr>
              <w:jc w:val="center"/>
              <w:rPr>
                <w:rFonts w:ascii="Times New Roman" w:eastAsia="Times New Roman" w:hAnsi="Times New Roman"/>
                <w:bCs/>
                <w:sz w:val="20"/>
                <w:szCs w:val="20"/>
                <w:lang w:eastAsia="ru-RU"/>
              </w:rPr>
            </w:pPr>
            <w:r w:rsidRPr="006D1590">
              <w:rPr>
                <w:rFonts w:ascii="Times New Roman" w:eastAsia="Times New Roman" w:hAnsi="Times New Roman"/>
                <w:bCs/>
                <w:sz w:val="20"/>
                <w:szCs w:val="20"/>
                <w:lang w:eastAsia="ru-RU"/>
              </w:rPr>
              <w:t>11 590,4</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6D1590" w:rsidRDefault="000614E0" w:rsidP="000E384E">
            <w:pPr>
              <w:jc w:val="center"/>
              <w:rPr>
                <w:rFonts w:ascii="Times New Roman" w:eastAsia="Times New Roman" w:hAnsi="Times New Roman"/>
                <w:bCs/>
                <w:sz w:val="20"/>
                <w:szCs w:val="20"/>
                <w:lang w:eastAsia="ru-RU"/>
              </w:rPr>
            </w:pPr>
            <w:r w:rsidRPr="006D1590">
              <w:rPr>
                <w:rFonts w:ascii="Times New Roman" w:eastAsia="Times New Roman" w:hAnsi="Times New Roman"/>
                <w:bCs/>
                <w:sz w:val="20"/>
                <w:szCs w:val="20"/>
                <w:lang w:eastAsia="ru-RU"/>
              </w:rPr>
              <w:t>91,7</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F64009" w:rsidRDefault="000614E0" w:rsidP="000E384E">
            <w:pPr>
              <w:jc w:val="center"/>
              <w:rPr>
                <w:rFonts w:ascii="Times New Roman" w:eastAsia="Times New Roman" w:hAnsi="Times New Roman"/>
                <w:b/>
                <w:bCs/>
                <w:sz w:val="20"/>
                <w:szCs w:val="20"/>
                <w:highlight w:val="yellow"/>
                <w:lang w:eastAsia="ru-RU"/>
              </w:rPr>
            </w:pPr>
          </w:p>
        </w:tc>
      </w:tr>
      <w:tr w:rsidR="000614E0" w:rsidRPr="00F64009" w:rsidTr="000E384E">
        <w:trPr>
          <w:trHeight w:val="154"/>
        </w:trPr>
        <w:tc>
          <w:tcPr>
            <w:tcW w:w="851" w:type="dxa"/>
            <w:tcBorders>
              <w:top w:val="single" w:sz="4" w:space="0" w:color="auto"/>
              <w:left w:val="single" w:sz="4" w:space="0" w:color="auto"/>
              <w:bottom w:val="single" w:sz="4" w:space="0" w:color="auto"/>
              <w:right w:val="single" w:sz="4" w:space="0" w:color="auto"/>
            </w:tcBorders>
          </w:tcPr>
          <w:p w:rsidR="000614E0" w:rsidRPr="0040472E" w:rsidRDefault="000614E0" w:rsidP="000E384E">
            <w:pPr>
              <w:jc w:val="center"/>
              <w:rPr>
                <w:rFonts w:ascii="Times New Roman" w:eastAsia="Times New Roman" w:hAnsi="Times New Roman"/>
                <w:bCs/>
                <w:sz w:val="20"/>
                <w:szCs w:val="20"/>
                <w:lang w:eastAsia="ru-RU"/>
              </w:rPr>
            </w:pPr>
            <w:r w:rsidRPr="0040472E">
              <w:rPr>
                <w:rFonts w:ascii="Times New Roman" w:eastAsia="Times New Roman" w:hAnsi="Times New Roman"/>
                <w:bCs/>
                <w:sz w:val="20"/>
                <w:szCs w:val="20"/>
                <w:lang w:eastAsia="ru-RU"/>
              </w:rPr>
              <w:t>8</w:t>
            </w:r>
          </w:p>
        </w:tc>
        <w:tc>
          <w:tcPr>
            <w:tcW w:w="2254" w:type="dxa"/>
            <w:tcBorders>
              <w:top w:val="single" w:sz="4" w:space="0" w:color="auto"/>
              <w:left w:val="single" w:sz="4" w:space="0" w:color="auto"/>
              <w:bottom w:val="single" w:sz="4" w:space="0" w:color="auto"/>
              <w:right w:val="single" w:sz="4" w:space="0" w:color="auto"/>
            </w:tcBorders>
          </w:tcPr>
          <w:p w:rsidR="000614E0" w:rsidRPr="0040472E" w:rsidRDefault="000614E0" w:rsidP="000E384E">
            <w:pPr>
              <w:jc w:val="both"/>
              <w:rPr>
                <w:rFonts w:ascii="Times New Roman" w:hAnsi="Times New Roman"/>
                <w:bCs/>
                <w:sz w:val="20"/>
                <w:szCs w:val="20"/>
              </w:rPr>
            </w:pPr>
            <w:r w:rsidRPr="0040472E">
              <w:rPr>
                <w:rFonts w:ascii="Times New Roman" w:hAnsi="Times New Roman"/>
                <w:bCs/>
                <w:sz w:val="20"/>
                <w:szCs w:val="20"/>
              </w:rPr>
              <w:t>Организация и обеспечение отдыха и оздоровления детей, в том числе в этнической среде</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40472E" w:rsidRDefault="000614E0" w:rsidP="000E384E">
            <w:pPr>
              <w:jc w:val="center"/>
              <w:rPr>
                <w:rFonts w:ascii="Times New Roman" w:hAnsi="Times New Roman"/>
                <w:color w:val="000000" w:themeColor="text1"/>
                <w:sz w:val="20"/>
                <w:szCs w:val="20"/>
              </w:rPr>
            </w:pPr>
            <w:r w:rsidRPr="0040472E">
              <w:rPr>
                <w:rFonts w:ascii="Times New Roman" w:hAnsi="Times New Roman"/>
                <w:color w:val="000000" w:themeColor="text1"/>
                <w:sz w:val="20"/>
                <w:szCs w:val="20"/>
              </w:rPr>
              <w:t>16 660,4</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40472E" w:rsidRDefault="000614E0" w:rsidP="000E384E">
            <w:pPr>
              <w:jc w:val="center"/>
              <w:rPr>
                <w:rFonts w:ascii="Times New Roman" w:eastAsia="Times New Roman" w:hAnsi="Times New Roman"/>
                <w:bCs/>
                <w:sz w:val="20"/>
                <w:szCs w:val="20"/>
                <w:lang w:eastAsia="ru-RU"/>
              </w:rPr>
            </w:pPr>
            <w:r w:rsidRPr="0040472E">
              <w:rPr>
                <w:rFonts w:ascii="Times New Roman" w:eastAsia="Times New Roman" w:hAnsi="Times New Roman"/>
                <w:bCs/>
                <w:sz w:val="20"/>
                <w:szCs w:val="20"/>
                <w:lang w:eastAsia="ru-RU"/>
              </w:rPr>
              <w:t>16 660,4</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40472E" w:rsidRDefault="000614E0" w:rsidP="000E384E">
            <w:pPr>
              <w:jc w:val="center"/>
              <w:rPr>
                <w:rFonts w:ascii="Times New Roman" w:eastAsia="Times New Roman" w:hAnsi="Times New Roman"/>
                <w:bCs/>
                <w:sz w:val="20"/>
                <w:szCs w:val="20"/>
                <w:lang w:eastAsia="ru-RU"/>
              </w:rPr>
            </w:pPr>
            <w:r w:rsidRPr="0040472E">
              <w:rPr>
                <w:rFonts w:ascii="Times New Roman" w:eastAsia="Times New Roman" w:hAnsi="Times New Roman"/>
                <w:bCs/>
                <w:sz w:val="20"/>
                <w:szCs w:val="20"/>
                <w:lang w:eastAsia="ru-RU"/>
              </w:rPr>
              <w:t>16 330,5</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40472E" w:rsidRDefault="000614E0" w:rsidP="000E384E">
            <w:pPr>
              <w:jc w:val="center"/>
              <w:rPr>
                <w:rFonts w:ascii="Times New Roman" w:eastAsia="Times New Roman" w:hAnsi="Times New Roman"/>
                <w:bCs/>
                <w:sz w:val="20"/>
                <w:szCs w:val="20"/>
                <w:lang w:eastAsia="ru-RU"/>
              </w:rPr>
            </w:pPr>
            <w:r w:rsidRPr="0040472E">
              <w:rPr>
                <w:rFonts w:ascii="Times New Roman" w:eastAsia="Times New Roman" w:hAnsi="Times New Roman"/>
                <w:bCs/>
                <w:sz w:val="20"/>
                <w:szCs w:val="20"/>
                <w:lang w:eastAsia="ru-RU"/>
              </w:rPr>
              <w:t>98,0</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F64009" w:rsidRDefault="000614E0" w:rsidP="000E384E">
            <w:pPr>
              <w:jc w:val="center"/>
              <w:rPr>
                <w:rFonts w:ascii="Times New Roman" w:eastAsia="Times New Roman" w:hAnsi="Times New Roman"/>
                <w:b/>
                <w:bCs/>
                <w:sz w:val="20"/>
                <w:szCs w:val="20"/>
                <w:highlight w:val="yellow"/>
                <w:lang w:eastAsia="ru-RU"/>
              </w:rPr>
            </w:pPr>
          </w:p>
        </w:tc>
      </w:tr>
      <w:tr w:rsidR="000614E0" w:rsidRPr="00F64009" w:rsidTr="000E384E">
        <w:trPr>
          <w:trHeight w:val="154"/>
        </w:trPr>
        <w:tc>
          <w:tcPr>
            <w:tcW w:w="851" w:type="dxa"/>
            <w:tcBorders>
              <w:top w:val="single" w:sz="4" w:space="0" w:color="auto"/>
              <w:left w:val="single" w:sz="4" w:space="0" w:color="auto"/>
              <w:bottom w:val="single" w:sz="4" w:space="0" w:color="auto"/>
              <w:right w:val="single" w:sz="4" w:space="0" w:color="auto"/>
            </w:tcBorders>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9</w:t>
            </w:r>
          </w:p>
        </w:tc>
        <w:tc>
          <w:tcPr>
            <w:tcW w:w="2254" w:type="dxa"/>
            <w:tcBorders>
              <w:top w:val="single" w:sz="4" w:space="0" w:color="auto"/>
              <w:left w:val="single" w:sz="4" w:space="0" w:color="auto"/>
              <w:bottom w:val="single" w:sz="4" w:space="0" w:color="auto"/>
              <w:right w:val="single" w:sz="4" w:space="0" w:color="auto"/>
            </w:tcBorders>
          </w:tcPr>
          <w:p w:rsidR="000614E0" w:rsidRPr="00396066" w:rsidRDefault="000614E0" w:rsidP="000E384E">
            <w:pPr>
              <w:jc w:val="both"/>
              <w:rPr>
                <w:rFonts w:ascii="Times New Roman" w:eastAsia="Times New Roman" w:hAnsi="Times New Roman"/>
                <w:bCs/>
                <w:sz w:val="20"/>
                <w:szCs w:val="20"/>
                <w:lang w:eastAsia="ru-RU"/>
              </w:rPr>
            </w:pPr>
            <w:r w:rsidRPr="00396066">
              <w:rPr>
                <w:rFonts w:ascii="Times New Roman" w:hAnsi="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hAnsi="Times New Roman"/>
                <w:color w:val="000000" w:themeColor="text1"/>
                <w:sz w:val="20"/>
                <w:szCs w:val="20"/>
              </w:rPr>
            </w:pPr>
            <w:r w:rsidRPr="00396066">
              <w:rPr>
                <w:rFonts w:ascii="Times New Roman" w:hAnsi="Times New Roman"/>
                <w:color w:val="000000" w:themeColor="text1"/>
                <w:sz w:val="20"/>
                <w:szCs w:val="20"/>
              </w:rPr>
              <w:t>1 775,2</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1 775,2</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val="en-US" w:eastAsia="ru-RU"/>
              </w:rPr>
              <w:t>1 </w:t>
            </w:r>
            <w:r w:rsidRPr="00396066">
              <w:rPr>
                <w:rFonts w:ascii="Times New Roman" w:eastAsia="Times New Roman" w:hAnsi="Times New Roman"/>
                <w:bCs/>
                <w:sz w:val="20"/>
                <w:szCs w:val="20"/>
                <w:lang w:eastAsia="ru-RU"/>
              </w:rPr>
              <w:t>188,4</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66,9</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F64009" w:rsidRDefault="000614E0" w:rsidP="000E384E">
            <w:pPr>
              <w:jc w:val="center"/>
              <w:rPr>
                <w:rFonts w:ascii="Times New Roman" w:eastAsia="Times New Roman" w:hAnsi="Times New Roman"/>
                <w:b/>
                <w:bCs/>
                <w:sz w:val="20"/>
                <w:szCs w:val="20"/>
                <w:highlight w:val="yellow"/>
                <w:lang w:eastAsia="ru-RU"/>
              </w:rPr>
            </w:pPr>
          </w:p>
        </w:tc>
      </w:tr>
      <w:tr w:rsidR="000614E0" w:rsidRPr="00F64009" w:rsidTr="000E384E">
        <w:trPr>
          <w:trHeight w:val="154"/>
        </w:trPr>
        <w:tc>
          <w:tcPr>
            <w:tcW w:w="851" w:type="dxa"/>
            <w:vMerge w:val="restart"/>
            <w:tcBorders>
              <w:top w:val="single" w:sz="4" w:space="0" w:color="auto"/>
              <w:left w:val="single" w:sz="4" w:space="0" w:color="auto"/>
              <w:right w:val="single" w:sz="4" w:space="0" w:color="auto"/>
            </w:tcBorders>
          </w:tcPr>
          <w:p w:rsidR="000614E0" w:rsidRPr="00396066" w:rsidRDefault="000614E0" w:rsidP="000E384E">
            <w:pP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tcPr>
          <w:p w:rsidR="000614E0" w:rsidRPr="00396066" w:rsidRDefault="000614E0" w:rsidP="000E384E">
            <w:pPr>
              <w:jc w:val="both"/>
              <w:rPr>
                <w:rFonts w:ascii="Times New Roman" w:eastAsia="Times New Roman" w:hAnsi="Times New Roman"/>
                <w:bCs/>
                <w:sz w:val="20"/>
                <w:szCs w:val="20"/>
                <w:lang w:val="en-US" w:eastAsia="ru-RU"/>
              </w:rPr>
            </w:pPr>
            <w:r w:rsidRPr="00396066">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 xml:space="preserve"> 1 082,9</w:t>
            </w:r>
          </w:p>
        </w:tc>
        <w:tc>
          <w:tcPr>
            <w:tcW w:w="1245"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1 082,9</w:t>
            </w:r>
          </w:p>
        </w:tc>
        <w:tc>
          <w:tcPr>
            <w:tcW w:w="1273"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724,9</w:t>
            </w:r>
          </w:p>
        </w:tc>
        <w:tc>
          <w:tcPr>
            <w:tcW w:w="830" w:type="dxa"/>
            <w:tcBorders>
              <w:top w:val="single" w:sz="4" w:space="0" w:color="auto"/>
              <w:left w:val="single" w:sz="4" w:space="0" w:color="auto"/>
              <w:bottom w:val="single" w:sz="4" w:space="0" w:color="auto"/>
              <w:right w:val="single" w:sz="4" w:space="0" w:color="auto"/>
            </w:tcBorders>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66,9</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F64009" w:rsidRDefault="000614E0" w:rsidP="000E384E">
            <w:pPr>
              <w:jc w:val="center"/>
              <w:rPr>
                <w:rFonts w:ascii="Times New Roman" w:eastAsia="Times New Roman" w:hAnsi="Times New Roman"/>
                <w:b/>
                <w:bCs/>
                <w:sz w:val="20"/>
                <w:szCs w:val="20"/>
                <w:highlight w:val="yellow"/>
                <w:lang w:eastAsia="ru-RU"/>
              </w:rPr>
            </w:pPr>
          </w:p>
        </w:tc>
      </w:tr>
      <w:tr w:rsidR="000614E0" w:rsidRPr="00F64009" w:rsidTr="000E384E">
        <w:trPr>
          <w:trHeight w:val="315"/>
        </w:trPr>
        <w:tc>
          <w:tcPr>
            <w:tcW w:w="851" w:type="dxa"/>
            <w:vMerge/>
            <w:tcBorders>
              <w:left w:val="single" w:sz="4" w:space="0" w:color="auto"/>
              <w:bottom w:val="single" w:sz="4" w:space="0" w:color="auto"/>
              <w:right w:val="single" w:sz="4" w:space="0" w:color="auto"/>
            </w:tcBorders>
          </w:tcPr>
          <w:p w:rsidR="000614E0" w:rsidRPr="00396066" w:rsidRDefault="000614E0" w:rsidP="000E384E">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14E0" w:rsidRPr="00396066" w:rsidRDefault="000614E0" w:rsidP="000E384E">
            <w:pPr>
              <w:jc w:val="both"/>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692,3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eastAsia="ru-RU"/>
              </w:rPr>
              <w:t>692,3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96066" w:rsidRDefault="000614E0" w:rsidP="000E384E">
            <w:pPr>
              <w:jc w:val="center"/>
              <w:rPr>
                <w:rFonts w:ascii="Times New Roman" w:eastAsia="Times New Roman" w:hAnsi="Times New Roman"/>
                <w:bCs/>
                <w:sz w:val="20"/>
                <w:szCs w:val="20"/>
                <w:lang w:val="en-US" w:eastAsia="ru-RU"/>
              </w:rPr>
            </w:pPr>
            <w:r w:rsidRPr="00396066">
              <w:rPr>
                <w:rFonts w:ascii="Times New Roman" w:eastAsia="Times New Roman" w:hAnsi="Times New Roman"/>
                <w:bCs/>
                <w:sz w:val="20"/>
                <w:szCs w:val="20"/>
                <w:lang w:val="en-US" w:eastAsia="ru-RU"/>
              </w:rPr>
              <w:t>463</w:t>
            </w:r>
            <w:r w:rsidRPr="00396066">
              <w:rPr>
                <w:rFonts w:ascii="Times New Roman" w:eastAsia="Times New Roman" w:hAnsi="Times New Roman"/>
                <w:bCs/>
                <w:sz w:val="20"/>
                <w:szCs w:val="20"/>
                <w:lang w:eastAsia="ru-RU"/>
              </w:rPr>
              <w:t>,</w:t>
            </w:r>
            <w:r w:rsidRPr="00396066">
              <w:rPr>
                <w:rFonts w:ascii="Times New Roman" w:eastAsia="Times New Roman" w:hAnsi="Times New Roman"/>
                <w:bCs/>
                <w:sz w:val="20"/>
                <w:szCs w:val="20"/>
                <w:lang w:val="en-US" w:eastAsia="ru-RU"/>
              </w:rPr>
              <w:t>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614E0" w:rsidRPr="00396066" w:rsidRDefault="000614E0" w:rsidP="000E384E">
            <w:pPr>
              <w:jc w:val="center"/>
              <w:rPr>
                <w:rFonts w:ascii="Times New Roman" w:eastAsia="Times New Roman" w:hAnsi="Times New Roman"/>
                <w:bCs/>
                <w:sz w:val="20"/>
                <w:szCs w:val="20"/>
                <w:lang w:eastAsia="ru-RU"/>
              </w:rPr>
            </w:pPr>
            <w:r w:rsidRPr="00396066">
              <w:rPr>
                <w:rFonts w:ascii="Times New Roman" w:eastAsia="Times New Roman" w:hAnsi="Times New Roman"/>
                <w:bCs/>
                <w:sz w:val="20"/>
                <w:szCs w:val="20"/>
                <w:lang w:val="en-US" w:eastAsia="ru-RU"/>
              </w:rPr>
              <w:t>67</w:t>
            </w:r>
            <w:r w:rsidRPr="00396066">
              <w:rPr>
                <w:rFonts w:ascii="Times New Roman" w:eastAsia="Times New Roman" w:hAnsi="Times New Roman"/>
                <w:bCs/>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rsidR="000614E0" w:rsidRPr="00F64009" w:rsidRDefault="000614E0" w:rsidP="000E384E">
            <w:pPr>
              <w:jc w:val="center"/>
              <w:rPr>
                <w:rFonts w:ascii="Times New Roman" w:eastAsia="Times New Roman" w:hAnsi="Times New Roman"/>
                <w:b/>
                <w:bCs/>
                <w:sz w:val="20"/>
                <w:szCs w:val="20"/>
                <w:highlight w:val="yellow"/>
                <w:lang w:eastAsia="ru-RU"/>
              </w:rPr>
            </w:pPr>
          </w:p>
        </w:tc>
      </w:tr>
      <w:tr w:rsidR="000614E0" w:rsidRPr="00F64009" w:rsidTr="000E384E">
        <w:trPr>
          <w:trHeight w:val="365"/>
        </w:trPr>
        <w:tc>
          <w:tcPr>
            <w:tcW w:w="851" w:type="dxa"/>
            <w:tcBorders>
              <w:top w:val="single" w:sz="4" w:space="0" w:color="auto"/>
              <w:left w:val="single" w:sz="4" w:space="0" w:color="auto"/>
              <w:bottom w:val="single" w:sz="4" w:space="0" w:color="auto"/>
              <w:right w:val="single" w:sz="4" w:space="0" w:color="auto"/>
            </w:tcBorders>
          </w:tcPr>
          <w:p w:rsidR="000614E0" w:rsidRPr="00F64009" w:rsidRDefault="000614E0" w:rsidP="000E384E">
            <w:pPr>
              <w:jc w:val="both"/>
              <w:rPr>
                <w:rFonts w:ascii="Times New Roman" w:eastAsia="Times New Roman" w:hAnsi="Times New Roman"/>
                <w:b/>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0614E0" w:rsidRPr="002A6CEA" w:rsidRDefault="000614E0" w:rsidP="000E384E">
            <w:pPr>
              <w:jc w:val="both"/>
              <w:rPr>
                <w:rFonts w:ascii="Times New Roman" w:eastAsia="Times New Roman" w:hAnsi="Times New Roman"/>
                <w:b/>
                <w:bCs/>
                <w:sz w:val="20"/>
                <w:szCs w:val="20"/>
                <w:lang w:eastAsia="ru-RU"/>
              </w:rPr>
            </w:pPr>
            <w:r w:rsidRPr="002A6CEA">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0614E0" w:rsidRPr="002A6CEA" w:rsidRDefault="000614E0" w:rsidP="000E384E">
            <w:pPr>
              <w:jc w:val="center"/>
              <w:rPr>
                <w:rFonts w:ascii="Times New Roman" w:eastAsia="Times New Roman" w:hAnsi="Times New Roman"/>
                <w:b/>
                <w:bCs/>
                <w:sz w:val="20"/>
                <w:szCs w:val="20"/>
                <w:lang w:eastAsia="ru-RU"/>
              </w:rPr>
            </w:pPr>
            <w:r w:rsidRPr="002A6CEA">
              <w:rPr>
                <w:rFonts w:ascii="Times New Roman" w:eastAsia="Times New Roman" w:hAnsi="Times New Roman"/>
                <w:b/>
                <w:bCs/>
                <w:sz w:val="20"/>
                <w:szCs w:val="20"/>
                <w:lang w:eastAsia="ru-RU"/>
              </w:rPr>
              <w:t>2 254 709,2</w:t>
            </w:r>
          </w:p>
        </w:tc>
        <w:tc>
          <w:tcPr>
            <w:tcW w:w="1245" w:type="dxa"/>
            <w:tcBorders>
              <w:top w:val="single" w:sz="4" w:space="0" w:color="auto"/>
              <w:left w:val="single" w:sz="4" w:space="0" w:color="auto"/>
              <w:bottom w:val="single" w:sz="4" w:space="0" w:color="auto"/>
              <w:right w:val="single" w:sz="4" w:space="0" w:color="auto"/>
            </w:tcBorders>
          </w:tcPr>
          <w:p w:rsidR="000614E0" w:rsidRPr="002A6CEA" w:rsidRDefault="000614E0" w:rsidP="000E384E">
            <w:pPr>
              <w:jc w:val="center"/>
              <w:rPr>
                <w:rFonts w:ascii="Times New Roman" w:eastAsia="Times New Roman" w:hAnsi="Times New Roman"/>
                <w:b/>
                <w:bCs/>
                <w:sz w:val="20"/>
                <w:szCs w:val="20"/>
                <w:lang w:eastAsia="ru-RU"/>
              </w:rPr>
            </w:pPr>
            <w:r w:rsidRPr="002A6CEA">
              <w:rPr>
                <w:rFonts w:ascii="Times New Roman" w:eastAsia="Times New Roman" w:hAnsi="Times New Roman"/>
                <w:b/>
                <w:bCs/>
                <w:sz w:val="20"/>
                <w:szCs w:val="20"/>
                <w:lang w:eastAsia="ru-RU"/>
              </w:rPr>
              <w:t>2 320 831,3</w:t>
            </w:r>
          </w:p>
        </w:tc>
        <w:tc>
          <w:tcPr>
            <w:tcW w:w="1273" w:type="dxa"/>
            <w:tcBorders>
              <w:top w:val="single" w:sz="4" w:space="0" w:color="auto"/>
              <w:left w:val="single" w:sz="4" w:space="0" w:color="auto"/>
              <w:bottom w:val="single" w:sz="4" w:space="0" w:color="auto"/>
              <w:right w:val="single" w:sz="4" w:space="0" w:color="auto"/>
            </w:tcBorders>
          </w:tcPr>
          <w:p w:rsidR="000614E0" w:rsidRPr="002A6CEA" w:rsidRDefault="000614E0" w:rsidP="000E384E">
            <w:pPr>
              <w:jc w:val="center"/>
              <w:rPr>
                <w:rFonts w:ascii="Times New Roman" w:eastAsia="Times New Roman" w:hAnsi="Times New Roman"/>
                <w:b/>
                <w:bCs/>
                <w:sz w:val="20"/>
                <w:szCs w:val="20"/>
                <w:lang w:eastAsia="ru-RU"/>
              </w:rPr>
            </w:pPr>
            <w:r w:rsidRPr="002A6CEA">
              <w:rPr>
                <w:rFonts w:ascii="Times New Roman" w:eastAsia="Times New Roman" w:hAnsi="Times New Roman"/>
                <w:b/>
                <w:bCs/>
                <w:sz w:val="20"/>
                <w:szCs w:val="20"/>
                <w:lang w:eastAsia="ru-RU"/>
              </w:rPr>
              <w:t>1 624 898,8</w:t>
            </w:r>
          </w:p>
        </w:tc>
        <w:tc>
          <w:tcPr>
            <w:tcW w:w="830" w:type="dxa"/>
            <w:tcBorders>
              <w:top w:val="single" w:sz="4" w:space="0" w:color="auto"/>
              <w:left w:val="single" w:sz="4" w:space="0" w:color="auto"/>
              <w:bottom w:val="single" w:sz="4" w:space="0" w:color="auto"/>
              <w:right w:val="single" w:sz="4" w:space="0" w:color="auto"/>
            </w:tcBorders>
          </w:tcPr>
          <w:p w:rsidR="000614E0" w:rsidRPr="002A6CEA" w:rsidRDefault="000614E0" w:rsidP="000E384E">
            <w:pPr>
              <w:jc w:val="center"/>
              <w:rPr>
                <w:rFonts w:ascii="Times New Roman" w:eastAsia="Times New Roman" w:hAnsi="Times New Roman"/>
                <w:b/>
                <w:bCs/>
                <w:sz w:val="20"/>
                <w:szCs w:val="20"/>
                <w:lang w:eastAsia="ru-RU"/>
              </w:rPr>
            </w:pPr>
            <w:r w:rsidRPr="002A6CEA">
              <w:rPr>
                <w:rFonts w:ascii="Times New Roman" w:eastAsia="Times New Roman" w:hAnsi="Times New Roman"/>
                <w:b/>
                <w:bCs/>
                <w:sz w:val="20"/>
                <w:szCs w:val="20"/>
                <w:lang w:eastAsia="ru-RU"/>
              </w:rPr>
              <w:t>70,0</w:t>
            </w:r>
          </w:p>
        </w:tc>
        <w:tc>
          <w:tcPr>
            <w:tcW w:w="1843" w:type="dxa"/>
            <w:tcBorders>
              <w:top w:val="single" w:sz="4" w:space="0" w:color="auto"/>
              <w:left w:val="single" w:sz="4" w:space="0" w:color="auto"/>
              <w:bottom w:val="single" w:sz="4" w:space="0" w:color="auto"/>
              <w:right w:val="single" w:sz="4" w:space="0" w:color="auto"/>
            </w:tcBorders>
          </w:tcPr>
          <w:p w:rsidR="000614E0" w:rsidRPr="00F64009" w:rsidRDefault="000614E0" w:rsidP="000E384E">
            <w:pPr>
              <w:jc w:val="center"/>
              <w:rPr>
                <w:rFonts w:ascii="Times New Roman" w:eastAsia="Times New Roman" w:hAnsi="Times New Roman"/>
                <w:b/>
                <w:bCs/>
                <w:sz w:val="20"/>
                <w:szCs w:val="20"/>
                <w:highlight w:val="yellow"/>
                <w:lang w:eastAsia="ru-RU"/>
              </w:rPr>
            </w:pPr>
          </w:p>
        </w:tc>
      </w:tr>
    </w:tbl>
    <w:p w:rsidR="000614E0" w:rsidRPr="00F64009" w:rsidRDefault="000614E0" w:rsidP="000614E0">
      <w:pPr>
        <w:ind w:firstLine="709"/>
        <w:jc w:val="both"/>
        <w:rPr>
          <w:rFonts w:ascii="Times New Roman" w:eastAsia="Calibri" w:hAnsi="Times New Roman"/>
          <w:color w:val="000000" w:themeColor="text1"/>
          <w:highlight w:val="yellow"/>
          <w:u w:val="single"/>
        </w:rPr>
      </w:pPr>
    </w:p>
    <w:p w:rsidR="000614E0" w:rsidRPr="009D5817" w:rsidRDefault="000614E0" w:rsidP="000614E0">
      <w:pPr>
        <w:ind w:firstLine="567"/>
        <w:jc w:val="both"/>
        <w:rPr>
          <w:rFonts w:ascii="Times New Roman" w:eastAsia="Calibri" w:hAnsi="Times New Roman"/>
        </w:rPr>
      </w:pPr>
      <w:r w:rsidRPr="009D5817">
        <w:rPr>
          <w:rFonts w:ascii="Times New Roman" w:eastAsia="Calibri" w:hAnsi="Times New Roman"/>
        </w:rPr>
        <w:t xml:space="preserve">  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0614E0" w:rsidRPr="009D5817" w:rsidRDefault="000614E0" w:rsidP="000614E0">
      <w:pPr>
        <w:ind w:firstLine="567"/>
        <w:jc w:val="both"/>
        <w:rPr>
          <w:rFonts w:ascii="Times New Roman" w:eastAsia="Calibri" w:hAnsi="Times New Roman"/>
        </w:rPr>
      </w:pPr>
      <w:r w:rsidRPr="009D5817">
        <w:rPr>
          <w:rFonts w:ascii="Times New Roman" w:eastAsia="Calibri" w:hAnsi="Times New Roman"/>
        </w:rPr>
        <w:t xml:space="preserve">  Предоставление сертификатов дополнительного образования в городе Мегион осуществляется уполномоченной организацией - муниципальным казённым учреждением «Центр развития образования». </w:t>
      </w:r>
    </w:p>
    <w:p w:rsidR="000614E0" w:rsidRPr="009D5817" w:rsidRDefault="000614E0" w:rsidP="000614E0">
      <w:pPr>
        <w:ind w:firstLine="567"/>
        <w:jc w:val="both"/>
        <w:rPr>
          <w:rFonts w:ascii="Times New Roman" w:eastAsia="Calibri" w:hAnsi="Times New Roman"/>
        </w:rPr>
      </w:pPr>
      <w:r w:rsidRPr="009D5817">
        <w:rPr>
          <w:rFonts w:ascii="Times New Roman" w:eastAsia="Calibri" w:hAnsi="Times New Roman"/>
        </w:rPr>
        <w:t>Сертификат дополнительного образования - именной документ, с определённым номиналом.</w:t>
      </w:r>
      <w:r w:rsidRPr="009D5817">
        <w:rPr>
          <w:rFonts w:ascii="Calibri" w:eastAsia="Calibri" w:hAnsi="Calibri"/>
          <w:sz w:val="22"/>
          <w:szCs w:val="22"/>
        </w:rPr>
        <w:t xml:space="preserve"> </w:t>
      </w:r>
      <w:r w:rsidRPr="009D5817">
        <w:rPr>
          <w:rFonts w:ascii="Times New Roman" w:eastAsia="Calibri" w:hAnsi="Times New Roman"/>
        </w:rPr>
        <w:t xml:space="preserve">Годовой номинал сертификата составляет – 28 124,04 рубля, </w:t>
      </w:r>
      <w:r w:rsidRPr="009D5817">
        <w:rPr>
          <w:rFonts w:ascii="Times New Roman" w:hAnsi="Times New Roman"/>
        </w:rPr>
        <w:t>для детей с ограниченными возможностями здоровья в год - 43 255,44 рублей.</w:t>
      </w:r>
    </w:p>
    <w:p w:rsidR="000614E0" w:rsidRPr="009D5817" w:rsidRDefault="000614E0" w:rsidP="000614E0">
      <w:pPr>
        <w:spacing w:line="259" w:lineRule="auto"/>
        <w:ind w:firstLine="567"/>
        <w:jc w:val="both"/>
        <w:rPr>
          <w:rFonts w:ascii="Times New Roman" w:eastAsia="Calibri" w:hAnsi="Times New Roman"/>
        </w:rPr>
      </w:pPr>
      <w:r w:rsidRPr="009D5817">
        <w:rPr>
          <w:rFonts w:ascii="Times New Roman" w:eastAsia="Calibri" w:hAnsi="Times New Roman"/>
        </w:rPr>
        <w:t xml:space="preserve">На основании постановления администрации города Мегиона от 26.04.2022 №1150 «Об определении уполномоченных учреждений системы персонифицированного дополнительного образования детей» муниципальное автономное дошкольное образовательное учреждение № 1 «Сказка» является уполномоченной организацией в части финансирования образовательных организаций и некоммерческого сектора в рамках реализации системы </w:t>
      </w:r>
      <w:r w:rsidRPr="009D5817">
        <w:rPr>
          <w:rFonts w:ascii="Times New Roman" w:eastAsia="Calibri" w:hAnsi="Times New Roman"/>
        </w:rPr>
        <w:lastRenderedPageBreak/>
        <w:t xml:space="preserve">персонифицированного финансирования дополнительного образования детей. Для этого ежегодно заключаются договоры о возмещении затрат, связанных с оказанием образовательных услуг по реализации дополнительных общеобразовательных программ в рамках системы персонифицированного финансирования дополнительного образования между МАДОУ №1 «Сказка» и поставщиками услуг. </w:t>
      </w:r>
    </w:p>
    <w:p w:rsidR="000614E0" w:rsidRPr="009D5817" w:rsidRDefault="000614E0" w:rsidP="000614E0">
      <w:pPr>
        <w:ind w:firstLine="567"/>
        <w:jc w:val="both"/>
        <w:rPr>
          <w:rFonts w:ascii="Times New Roman" w:eastAsia="Calibri" w:hAnsi="Times New Roman"/>
        </w:rPr>
      </w:pPr>
      <w:r w:rsidRPr="009D5817">
        <w:rPr>
          <w:rFonts w:ascii="Times New Roman" w:eastAsia="Calibri" w:hAnsi="Times New Roman"/>
        </w:rPr>
        <w:t xml:space="preserve">Сертификат ПФДО можно использовать исключительно на программы, прошедшие добровольную сертификацию. В настоящее время в реестр поставщиков услуг дополнительного образования в городе Мегионе включены следующие организации: МАУ </w:t>
      </w:r>
      <w:r w:rsidR="009D5817" w:rsidRPr="009D5817">
        <w:rPr>
          <w:rFonts w:ascii="Times New Roman" w:eastAsia="Calibri" w:hAnsi="Times New Roman"/>
        </w:rPr>
        <w:t xml:space="preserve">ДО </w:t>
      </w:r>
      <w:r w:rsidRPr="009D5817">
        <w:rPr>
          <w:rFonts w:ascii="Times New Roman" w:eastAsia="Calibri" w:hAnsi="Times New Roman"/>
        </w:rPr>
        <w:t xml:space="preserve">«Спортивная школа «Вымпел», МАУ </w:t>
      </w:r>
      <w:r w:rsidR="009D5817" w:rsidRPr="009D5817">
        <w:rPr>
          <w:rFonts w:ascii="Times New Roman" w:eastAsia="Calibri" w:hAnsi="Times New Roman"/>
        </w:rPr>
        <w:t xml:space="preserve">ДО </w:t>
      </w:r>
      <w:r w:rsidRPr="009D5817">
        <w:rPr>
          <w:rFonts w:ascii="Times New Roman" w:eastAsia="Calibri" w:hAnsi="Times New Roman"/>
        </w:rPr>
        <w:t xml:space="preserve">«Спортивная школа «Юность», образовательные организации города. Индивидуальные предприниматели: </w:t>
      </w:r>
      <w:proofErr w:type="spellStart"/>
      <w:r w:rsidRPr="009D5817">
        <w:rPr>
          <w:rFonts w:ascii="Times New Roman" w:eastAsia="Calibri" w:hAnsi="Times New Roman"/>
        </w:rPr>
        <w:t>Шарипов</w:t>
      </w:r>
      <w:proofErr w:type="spellEnd"/>
      <w:r w:rsidRPr="009D5817">
        <w:rPr>
          <w:rFonts w:ascii="Times New Roman" w:eastAsia="Calibri" w:hAnsi="Times New Roman"/>
        </w:rPr>
        <w:t xml:space="preserve"> Дмитрий </w:t>
      </w:r>
      <w:proofErr w:type="spellStart"/>
      <w:r w:rsidRPr="009D5817">
        <w:rPr>
          <w:rFonts w:ascii="Times New Roman" w:eastAsia="Calibri" w:hAnsi="Times New Roman"/>
        </w:rPr>
        <w:t>Галимьянович</w:t>
      </w:r>
      <w:proofErr w:type="spellEnd"/>
      <w:r w:rsidRPr="009D5817">
        <w:rPr>
          <w:rFonts w:ascii="Times New Roman" w:eastAsia="Calibri" w:hAnsi="Times New Roman"/>
        </w:rPr>
        <w:t xml:space="preserve">, </w:t>
      </w:r>
      <w:proofErr w:type="spellStart"/>
      <w:r w:rsidRPr="009D5817">
        <w:rPr>
          <w:rFonts w:ascii="Times New Roman" w:eastAsia="Calibri" w:hAnsi="Times New Roman"/>
        </w:rPr>
        <w:t>Корепанов</w:t>
      </w:r>
      <w:proofErr w:type="spellEnd"/>
      <w:r w:rsidRPr="009D5817">
        <w:rPr>
          <w:rFonts w:ascii="Times New Roman" w:eastAsia="Calibri" w:hAnsi="Times New Roman"/>
        </w:rPr>
        <w:t xml:space="preserve"> Яков Яковлевич, </w:t>
      </w:r>
      <w:proofErr w:type="spellStart"/>
      <w:r w:rsidRPr="009D5817">
        <w:rPr>
          <w:rFonts w:ascii="Times New Roman" w:eastAsia="Calibri" w:hAnsi="Times New Roman"/>
        </w:rPr>
        <w:t>Фанига</w:t>
      </w:r>
      <w:proofErr w:type="spellEnd"/>
      <w:r w:rsidRPr="009D5817">
        <w:rPr>
          <w:rFonts w:ascii="Times New Roman" w:eastAsia="Calibri" w:hAnsi="Times New Roman"/>
        </w:rPr>
        <w:t xml:space="preserve"> Елена Сергеевна, Васильева Татьяна Игоревна (г. Нижневартовск), Назарян Сергей </w:t>
      </w:r>
      <w:proofErr w:type="spellStart"/>
      <w:r w:rsidRPr="009D5817">
        <w:rPr>
          <w:rFonts w:ascii="Times New Roman" w:eastAsia="Calibri" w:hAnsi="Times New Roman"/>
        </w:rPr>
        <w:t>Варданович</w:t>
      </w:r>
      <w:proofErr w:type="spellEnd"/>
      <w:r w:rsidRPr="009D5817">
        <w:rPr>
          <w:rFonts w:ascii="Times New Roman" w:eastAsia="Calibri" w:hAnsi="Times New Roman"/>
        </w:rPr>
        <w:t xml:space="preserve">, Панфиленко Владимир Александрович, </w:t>
      </w:r>
      <w:proofErr w:type="spellStart"/>
      <w:r w:rsidRPr="009D5817">
        <w:rPr>
          <w:rFonts w:ascii="Times New Roman" w:eastAsia="Calibri" w:hAnsi="Times New Roman"/>
        </w:rPr>
        <w:t>Занкевич</w:t>
      </w:r>
      <w:proofErr w:type="spellEnd"/>
      <w:r w:rsidRPr="009D5817">
        <w:rPr>
          <w:rFonts w:ascii="Times New Roman" w:eastAsia="Calibri" w:hAnsi="Times New Roman"/>
        </w:rPr>
        <w:t xml:space="preserve"> Владимир Николаевич, ООО «Академический колледж «Зачет», АНО СОЦ «Атмосфера».</w:t>
      </w:r>
    </w:p>
    <w:p w:rsidR="000614E0" w:rsidRPr="00126EDA" w:rsidRDefault="000614E0" w:rsidP="000614E0">
      <w:pPr>
        <w:ind w:firstLine="567"/>
        <w:jc w:val="both"/>
        <w:rPr>
          <w:rFonts w:ascii="Times New Roman" w:eastAsia="Calibri" w:hAnsi="Times New Roman"/>
        </w:rPr>
      </w:pPr>
      <w:r w:rsidRPr="00126EDA">
        <w:rPr>
          <w:rFonts w:ascii="Times New Roman" w:eastAsia="Calibri" w:hAnsi="Times New Roman"/>
        </w:rPr>
        <w:t>По состоянию на 01.</w:t>
      </w:r>
      <w:r w:rsidR="00126EDA" w:rsidRPr="00126EDA">
        <w:rPr>
          <w:rFonts w:ascii="Times New Roman" w:eastAsia="Calibri" w:hAnsi="Times New Roman"/>
        </w:rPr>
        <w:t>10</w:t>
      </w:r>
      <w:r w:rsidRPr="00126EDA">
        <w:rPr>
          <w:rFonts w:ascii="Times New Roman" w:eastAsia="Calibri" w:hAnsi="Times New Roman"/>
        </w:rPr>
        <w:t xml:space="preserve">.2023 года 93 программы прошли независимую сертификацию. Направленность программ: физкультурно-спортивная, художественная, техническая, социально-гуманитарная. 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 </w:t>
      </w:r>
    </w:p>
    <w:p w:rsidR="000614E0" w:rsidRPr="006D7513" w:rsidRDefault="000614E0" w:rsidP="000614E0">
      <w:pPr>
        <w:spacing w:line="259" w:lineRule="auto"/>
        <w:ind w:firstLine="567"/>
        <w:jc w:val="both"/>
        <w:rPr>
          <w:rFonts w:ascii="Times New Roman" w:eastAsia="Calibri" w:hAnsi="Times New Roman"/>
        </w:rPr>
      </w:pPr>
      <w:r w:rsidRPr="006D7513">
        <w:rPr>
          <w:rFonts w:ascii="Times New Roman" w:eastAsia="Calibri" w:hAnsi="Times New Roman"/>
        </w:rPr>
        <w:t>В 2023 год на финансирование персонифицированного дополнительного образования детей выделен объем бюджетных ассигнований в сумме 1</w:t>
      </w:r>
      <w:r w:rsidR="006D7513" w:rsidRPr="006D7513">
        <w:rPr>
          <w:rFonts w:ascii="Times New Roman" w:eastAsia="Calibri" w:hAnsi="Times New Roman"/>
        </w:rPr>
        <w:t>6 031,2</w:t>
      </w:r>
      <w:r w:rsidRPr="006D7513">
        <w:rPr>
          <w:rFonts w:ascii="Times New Roman" w:eastAsia="Calibri" w:hAnsi="Times New Roman"/>
        </w:rPr>
        <w:t xml:space="preserve"> тыс. рублей, из них по состоянию на 01.</w:t>
      </w:r>
      <w:r w:rsidR="006D7513" w:rsidRPr="006D7513">
        <w:rPr>
          <w:rFonts w:ascii="Times New Roman" w:eastAsia="Calibri" w:hAnsi="Times New Roman"/>
        </w:rPr>
        <w:t>10</w:t>
      </w:r>
      <w:r w:rsidRPr="006D7513">
        <w:rPr>
          <w:rFonts w:ascii="Times New Roman" w:eastAsia="Calibri" w:hAnsi="Times New Roman"/>
        </w:rPr>
        <w:t>.2023 года профинансировано – 1</w:t>
      </w:r>
      <w:r w:rsidR="006D7513" w:rsidRPr="006D7513">
        <w:rPr>
          <w:rFonts w:ascii="Times New Roman" w:eastAsia="Calibri" w:hAnsi="Times New Roman"/>
        </w:rPr>
        <w:t>5 137,1</w:t>
      </w:r>
      <w:r w:rsidRPr="006D7513">
        <w:rPr>
          <w:rFonts w:ascii="Times New Roman" w:eastAsia="Calibri" w:hAnsi="Times New Roman"/>
        </w:rPr>
        <w:t xml:space="preserve"> тыс. рублей. </w:t>
      </w:r>
    </w:p>
    <w:p w:rsidR="000614E0" w:rsidRPr="0073563E" w:rsidRDefault="000614E0" w:rsidP="000614E0">
      <w:pPr>
        <w:ind w:firstLine="567"/>
        <w:jc w:val="both"/>
        <w:rPr>
          <w:rFonts w:ascii="Times New Roman" w:eastAsia="Calibri" w:hAnsi="Times New Roman"/>
        </w:rPr>
      </w:pPr>
      <w:r w:rsidRPr="0073563E">
        <w:rPr>
          <w:rFonts w:ascii="Times New Roman" w:eastAsia="Calibri" w:hAnsi="Times New Roman"/>
        </w:rPr>
        <w:t xml:space="preserve">За </w:t>
      </w:r>
      <w:r w:rsidR="0073563E" w:rsidRPr="0073563E">
        <w:rPr>
          <w:rFonts w:ascii="Times New Roman" w:eastAsia="Calibri" w:hAnsi="Times New Roman"/>
        </w:rPr>
        <w:t xml:space="preserve">9 месяцев </w:t>
      </w:r>
      <w:r w:rsidRPr="0073563E">
        <w:rPr>
          <w:rFonts w:ascii="Times New Roman" w:eastAsia="Calibri" w:hAnsi="Times New Roman"/>
        </w:rPr>
        <w:t>2023 года было заключено 1 161 договоров с использованием сертификатов персонифицированного дополнительного образования:</w:t>
      </w:r>
      <w:r w:rsidRPr="0073563E">
        <w:rPr>
          <w:rFonts w:ascii="Times New Roman" w:eastAsia="Calibri" w:hAnsi="Times New Roman"/>
        </w:rPr>
        <w:tab/>
      </w:r>
    </w:p>
    <w:p w:rsidR="000614E0" w:rsidRPr="0073563E" w:rsidRDefault="000614E0" w:rsidP="000614E0">
      <w:pPr>
        <w:shd w:val="clear" w:color="auto" w:fill="FFFFFF" w:themeFill="background1"/>
        <w:ind w:firstLine="567"/>
        <w:jc w:val="both"/>
        <w:rPr>
          <w:rFonts w:ascii="Times New Roman" w:eastAsia="Calibri" w:hAnsi="Times New Roman"/>
        </w:rPr>
      </w:pPr>
      <w:r w:rsidRPr="0073563E">
        <w:rPr>
          <w:rFonts w:ascii="Times New Roman" w:eastAsia="Calibri" w:hAnsi="Times New Roman"/>
        </w:rPr>
        <w:t>в сфере образования: 275</w:t>
      </w:r>
    </w:p>
    <w:p w:rsidR="000614E0" w:rsidRPr="0073563E" w:rsidRDefault="000614E0" w:rsidP="000614E0">
      <w:pPr>
        <w:shd w:val="clear" w:color="auto" w:fill="FFFFFF" w:themeFill="background1"/>
        <w:ind w:firstLine="567"/>
        <w:jc w:val="both"/>
        <w:rPr>
          <w:rFonts w:ascii="Times New Roman" w:eastAsia="Calibri" w:hAnsi="Times New Roman"/>
        </w:rPr>
      </w:pPr>
      <w:r w:rsidRPr="0073563E">
        <w:rPr>
          <w:rFonts w:ascii="Times New Roman" w:eastAsia="Calibri" w:hAnsi="Times New Roman"/>
        </w:rPr>
        <w:t>в сфере физической культуры и спорта: 465</w:t>
      </w:r>
    </w:p>
    <w:p w:rsidR="000614E0" w:rsidRPr="0073563E" w:rsidRDefault="000614E0" w:rsidP="000614E0">
      <w:pPr>
        <w:ind w:firstLine="567"/>
        <w:jc w:val="both"/>
        <w:rPr>
          <w:rFonts w:ascii="Times New Roman" w:eastAsia="Calibri" w:hAnsi="Times New Roman"/>
        </w:rPr>
      </w:pPr>
      <w:r w:rsidRPr="0073563E">
        <w:rPr>
          <w:rFonts w:ascii="Times New Roman" w:eastAsia="Calibri" w:hAnsi="Times New Roman"/>
        </w:rPr>
        <w:t>в негосударственном секторе: 421</w:t>
      </w:r>
    </w:p>
    <w:p w:rsidR="000614E0" w:rsidRPr="0073563E" w:rsidRDefault="000614E0" w:rsidP="000614E0">
      <w:pPr>
        <w:jc w:val="both"/>
        <w:rPr>
          <w:rFonts w:ascii="Times New Roman" w:eastAsia="Times New Roman" w:hAnsi="Times New Roman"/>
          <w:lang w:eastAsia="ru-RU"/>
        </w:rPr>
      </w:pPr>
      <w:r w:rsidRPr="0073563E">
        <w:rPr>
          <w:rFonts w:ascii="Times New Roman" w:eastAsia="Times New Roman" w:hAnsi="Times New Roman"/>
          <w:lang w:eastAsia="ru-RU"/>
        </w:rPr>
        <w:t xml:space="preserve">         Продолжается работа по привлечению негосударственного сектора,</w:t>
      </w:r>
      <w:r w:rsidRPr="0073563E">
        <w:rPr>
          <w:rFonts w:ascii="Times New Roman" w:eastAsia="Times New Roman" w:hAnsi="Times New Roman"/>
          <w:b/>
          <w:lang w:eastAsia="ru-RU"/>
        </w:rPr>
        <w:t xml:space="preserve"> </w:t>
      </w:r>
      <w:r w:rsidRPr="0073563E">
        <w:rPr>
          <w:rFonts w:ascii="Times New Roman" w:eastAsia="Times New Roman" w:hAnsi="Times New Roman"/>
          <w:lang w:eastAsia="ru-RU"/>
        </w:rPr>
        <w:t>оказывающего образовательные услуги, к работе системе персонифицированного финансирования дополнительного образования детей.</w:t>
      </w:r>
    </w:p>
    <w:p w:rsidR="000614E0" w:rsidRPr="0073563E" w:rsidRDefault="0073563E" w:rsidP="000614E0">
      <w:pPr>
        <w:ind w:firstLine="709"/>
        <w:jc w:val="both"/>
        <w:rPr>
          <w:rFonts w:ascii="Times New Roman" w:eastAsia="Calibri" w:hAnsi="Times New Roman"/>
        </w:rPr>
      </w:pPr>
      <w:r w:rsidRPr="0073563E">
        <w:rPr>
          <w:rFonts w:ascii="Times New Roman" w:eastAsia="Calibri" w:hAnsi="Times New Roman"/>
        </w:rPr>
        <w:t xml:space="preserve">За 9 месяцев </w:t>
      </w:r>
      <w:r w:rsidR="000614E0" w:rsidRPr="0073563E">
        <w:rPr>
          <w:rFonts w:ascii="Times New Roman" w:eastAsia="Calibri" w:hAnsi="Times New Roman"/>
        </w:rPr>
        <w:t>2023 год было использовано 1 151 сертификата дополнительного образования:</w:t>
      </w:r>
    </w:p>
    <w:p w:rsidR="000614E0" w:rsidRPr="0073563E" w:rsidRDefault="000614E0" w:rsidP="000614E0">
      <w:pPr>
        <w:shd w:val="clear" w:color="auto" w:fill="FFFFFF" w:themeFill="background1"/>
        <w:ind w:firstLine="567"/>
        <w:jc w:val="both"/>
        <w:rPr>
          <w:rFonts w:ascii="Times New Roman" w:eastAsia="Calibri" w:hAnsi="Times New Roman"/>
        </w:rPr>
      </w:pPr>
      <w:r w:rsidRPr="0073563E">
        <w:rPr>
          <w:rFonts w:ascii="Times New Roman" w:eastAsia="Calibri" w:hAnsi="Times New Roman"/>
        </w:rPr>
        <w:t>в сфере образования: 275</w:t>
      </w:r>
    </w:p>
    <w:p w:rsidR="000614E0" w:rsidRPr="0073563E" w:rsidRDefault="000614E0" w:rsidP="000614E0">
      <w:pPr>
        <w:shd w:val="clear" w:color="auto" w:fill="FFFFFF" w:themeFill="background1"/>
        <w:ind w:firstLine="567"/>
        <w:jc w:val="both"/>
        <w:rPr>
          <w:rFonts w:ascii="Times New Roman" w:eastAsia="Calibri" w:hAnsi="Times New Roman"/>
        </w:rPr>
      </w:pPr>
      <w:r w:rsidRPr="0073563E">
        <w:rPr>
          <w:rFonts w:ascii="Times New Roman" w:eastAsia="Calibri" w:hAnsi="Times New Roman"/>
        </w:rPr>
        <w:t>в сфере физической культуры и спорта: 4</w:t>
      </w:r>
      <w:r w:rsidR="0073563E" w:rsidRPr="0073563E">
        <w:rPr>
          <w:rFonts w:ascii="Times New Roman" w:eastAsia="Calibri" w:hAnsi="Times New Roman"/>
        </w:rPr>
        <w:t>5</w:t>
      </w:r>
      <w:r w:rsidRPr="0073563E">
        <w:rPr>
          <w:rFonts w:ascii="Times New Roman" w:eastAsia="Calibri" w:hAnsi="Times New Roman"/>
        </w:rPr>
        <w:t>7</w:t>
      </w:r>
    </w:p>
    <w:p w:rsidR="000614E0" w:rsidRPr="0073563E" w:rsidRDefault="000614E0" w:rsidP="000614E0">
      <w:pPr>
        <w:jc w:val="both"/>
        <w:rPr>
          <w:rFonts w:ascii="Times New Roman" w:eastAsia="Calibri" w:hAnsi="Times New Roman"/>
          <w:b/>
        </w:rPr>
      </w:pPr>
      <w:r w:rsidRPr="0073563E">
        <w:rPr>
          <w:rFonts w:ascii="Times New Roman" w:eastAsia="Calibri" w:hAnsi="Times New Roman"/>
        </w:rPr>
        <w:t xml:space="preserve">         в негосударственном секторе: 419.</w:t>
      </w:r>
    </w:p>
    <w:p w:rsidR="000614E0" w:rsidRPr="00F64009" w:rsidRDefault="000614E0" w:rsidP="000614E0">
      <w:pPr>
        <w:jc w:val="both"/>
        <w:rPr>
          <w:rFonts w:ascii="Times New Roman" w:hAnsi="Times New Roman"/>
          <w:highlight w:val="yellow"/>
        </w:rPr>
      </w:pPr>
    </w:p>
    <w:p w:rsidR="000614E0" w:rsidRPr="000C438F" w:rsidRDefault="000614E0" w:rsidP="000614E0">
      <w:pPr>
        <w:jc w:val="center"/>
        <w:rPr>
          <w:rFonts w:ascii="Times New Roman" w:eastAsia="Times New Roman" w:hAnsi="Times New Roman"/>
          <w:u w:val="single"/>
        </w:rPr>
      </w:pPr>
      <w:r w:rsidRPr="000C438F">
        <w:rPr>
          <w:rFonts w:ascii="Times New Roman" w:hAnsi="Times New Roman"/>
          <w:u w:val="single"/>
        </w:rPr>
        <w:t xml:space="preserve">2. Подпрограмма </w:t>
      </w:r>
      <w:r w:rsidRPr="000C438F">
        <w:rPr>
          <w:rFonts w:ascii="Times New Roman" w:eastAsia="Times New Roman" w:hAnsi="Times New Roman"/>
          <w:u w:val="single"/>
        </w:rPr>
        <w:t>«Ресурсное обеспечение в сфере образования»</w:t>
      </w:r>
    </w:p>
    <w:p w:rsidR="000614E0" w:rsidRPr="000C438F" w:rsidRDefault="000614E0" w:rsidP="000614E0">
      <w:pPr>
        <w:ind w:firstLine="708"/>
        <w:jc w:val="both"/>
        <w:outlineLvl w:val="0"/>
        <w:rPr>
          <w:rFonts w:ascii="Times New Roman" w:hAnsi="Times New Roman"/>
        </w:rPr>
      </w:pPr>
      <w:r w:rsidRPr="000C438F">
        <w:rPr>
          <w:rFonts w:ascii="Times New Roman" w:eastAsia="Times New Roman" w:hAnsi="Times New Roman"/>
          <w:bCs/>
          <w:color w:val="000000"/>
          <w:sz w:val="20"/>
          <w:szCs w:val="20"/>
          <w:lang w:eastAsia="ru-RU"/>
        </w:rPr>
        <w:t xml:space="preserve">                                                                                                                                                        (тыс. рублей)</w:t>
      </w:r>
    </w:p>
    <w:tbl>
      <w:tblPr>
        <w:tblStyle w:val="a7"/>
        <w:tblW w:w="9639" w:type="dxa"/>
        <w:jc w:val="center"/>
        <w:tblLayout w:type="fixed"/>
        <w:tblLook w:val="04A0" w:firstRow="1" w:lastRow="0" w:firstColumn="1" w:lastColumn="0" w:noHBand="0" w:noVBand="1"/>
      </w:tblPr>
      <w:tblGrid>
        <w:gridCol w:w="677"/>
        <w:gridCol w:w="2442"/>
        <w:gridCol w:w="1844"/>
        <w:gridCol w:w="1558"/>
        <w:gridCol w:w="1559"/>
        <w:gridCol w:w="1559"/>
      </w:tblGrid>
      <w:tr w:rsidR="000614E0" w:rsidRPr="000C438F" w:rsidTr="000E384E">
        <w:trPr>
          <w:jc w:val="center"/>
        </w:trPr>
        <w:tc>
          <w:tcPr>
            <w:tcW w:w="677" w:type="dxa"/>
            <w:tcBorders>
              <w:top w:val="single" w:sz="4" w:space="0" w:color="auto"/>
              <w:left w:val="single" w:sz="4" w:space="0" w:color="auto"/>
              <w:right w:val="single" w:sz="4" w:space="0" w:color="auto"/>
            </w:tcBorders>
            <w:shd w:val="clear" w:color="000000" w:fill="FFFFFF"/>
            <w:vAlign w:val="center"/>
            <w:hideMark/>
          </w:tcPr>
          <w:p w:rsidR="000614E0" w:rsidRPr="000C438F" w:rsidRDefault="000614E0" w:rsidP="000E384E">
            <w:pPr>
              <w:ind w:left="-108"/>
              <w:jc w:val="center"/>
              <w:rPr>
                <w:rFonts w:ascii="Times New Roman" w:eastAsia="Times New Roman" w:hAnsi="Times New Roman"/>
                <w:color w:val="000000"/>
                <w:sz w:val="20"/>
                <w:szCs w:val="20"/>
                <w:lang w:eastAsia="ru-RU"/>
              </w:rPr>
            </w:pPr>
            <w:r w:rsidRPr="000C438F">
              <w:rPr>
                <w:rFonts w:ascii="Times New Roman" w:eastAsia="Times New Roman" w:hAnsi="Times New Roman"/>
                <w:color w:val="000000"/>
                <w:sz w:val="20"/>
                <w:szCs w:val="20"/>
                <w:lang w:eastAsia="ru-RU"/>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0614E0" w:rsidRPr="000C438F" w:rsidRDefault="000614E0" w:rsidP="000E384E">
            <w:pPr>
              <w:jc w:val="center"/>
              <w:rPr>
                <w:rFonts w:ascii="Times New Roman" w:eastAsia="Times New Roman" w:hAnsi="Times New Roman"/>
                <w:color w:val="000000"/>
                <w:sz w:val="20"/>
                <w:szCs w:val="20"/>
                <w:lang w:eastAsia="ru-RU"/>
              </w:rPr>
            </w:pPr>
            <w:r w:rsidRPr="000C438F">
              <w:rPr>
                <w:rFonts w:ascii="Times New Roman" w:eastAsia="Times New Roman" w:hAnsi="Times New Roman"/>
                <w:color w:val="000000"/>
                <w:sz w:val="20"/>
                <w:szCs w:val="20"/>
                <w:lang w:eastAsia="ru-RU"/>
              </w:rPr>
              <w:t>Наименование муниципальной программы/подпрограммы</w:t>
            </w:r>
          </w:p>
        </w:tc>
        <w:tc>
          <w:tcPr>
            <w:tcW w:w="1844" w:type="dxa"/>
            <w:tcBorders>
              <w:top w:val="single" w:sz="4" w:space="0" w:color="auto"/>
              <w:bottom w:val="single" w:sz="4" w:space="0" w:color="auto"/>
              <w:right w:val="single" w:sz="4" w:space="0" w:color="auto"/>
            </w:tcBorders>
            <w:shd w:val="clear" w:color="auto" w:fill="auto"/>
            <w:vAlign w:val="center"/>
            <w:hideMark/>
          </w:tcPr>
          <w:p w:rsidR="000614E0" w:rsidRPr="000C438F" w:rsidRDefault="000614E0" w:rsidP="000E384E">
            <w:pPr>
              <w:jc w:val="center"/>
              <w:rPr>
                <w:rFonts w:ascii="Times New Roman" w:eastAsia="Times New Roman" w:hAnsi="Times New Roman"/>
                <w:sz w:val="20"/>
                <w:szCs w:val="20"/>
              </w:rPr>
            </w:pPr>
          </w:p>
          <w:p w:rsidR="000614E0" w:rsidRPr="000C438F" w:rsidRDefault="000614E0" w:rsidP="000E384E">
            <w:pPr>
              <w:jc w:val="center"/>
              <w:rPr>
                <w:rFonts w:ascii="Times New Roman" w:eastAsia="Times New Roman" w:hAnsi="Times New Roman"/>
                <w:sz w:val="20"/>
                <w:szCs w:val="20"/>
                <w:lang w:eastAsia="ru-RU"/>
              </w:rPr>
            </w:pPr>
            <w:r w:rsidRPr="000C438F">
              <w:rPr>
                <w:rFonts w:ascii="Times New Roman" w:hAnsi="Times New Roman"/>
                <w:sz w:val="20"/>
                <w:szCs w:val="20"/>
              </w:rPr>
              <w:t>Утверждено решением Думы         города Мегиона от 07.12.2022 №247</w:t>
            </w:r>
          </w:p>
        </w:tc>
        <w:tc>
          <w:tcPr>
            <w:tcW w:w="1558" w:type="dxa"/>
            <w:tcBorders>
              <w:top w:val="single" w:sz="4" w:space="0" w:color="auto"/>
              <w:left w:val="single" w:sz="4" w:space="0" w:color="auto"/>
              <w:bottom w:val="single" w:sz="4" w:space="0" w:color="auto"/>
              <w:right w:val="single" w:sz="4" w:space="0" w:color="auto"/>
            </w:tcBorders>
            <w:vAlign w:val="center"/>
          </w:tcPr>
          <w:p w:rsidR="000614E0" w:rsidRPr="000C438F" w:rsidRDefault="000614E0" w:rsidP="000E384E">
            <w:pPr>
              <w:jc w:val="center"/>
              <w:rPr>
                <w:rFonts w:ascii="Times New Roman" w:eastAsia="Times New Roman" w:hAnsi="Times New Roman"/>
                <w:sz w:val="20"/>
                <w:szCs w:val="20"/>
                <w:lang w:eastAsia="ru-RU"/>
              </w:rPr>
            </w:pPr>
            <w:r w:rsidRPr="000C438F">
              <w:rPr>
                <w:rFonts w:ascii="Times New Roman" w:eastAsia="Times New Roman" w:hAnsi="Times New Roman"/>
                <w:sz w:val="20"/>
                <w:szCs w:val="20"/>
              </w:rPr>
              <w:t>Показатели сводной бюджетной росписи на 01.10.2023</w:t>
            </w:r>
          </w:p>
        </w:tc>
        <w:tc>
          <w:tcPr>
            <w:tcW w:w="1559" w:type="dxa"/>
            <w:tcBorders>
              <w:top w:val="single" w:sz="4" w:space="0" w:color="auto"/>
              <w:left w:val="single" w:sz="4" w:space="0" w:color="auto"/>
              <w:bottom w:val="single" w:sz="4" w:space="0" w:color="auto"/>
              <w:right w:val="single" w:sz="4" w:space="0" w:color="auto"/>
            </w:tcBorders>
            <w:vAlign w:val="center"/>
          </w:tcPr>
          <w:p w:rsidR="000614E0" w:rsidRPr="000C438F" w:rsidRDefault="000614E0" w:rsidP="000E384E">
            <w:pPr>
              <w:jc w:val="center"/>
              <w:rPr>
                <w:rFonts w:ascii="Times New Roman" w:eastAsia="Times New Roman" w:hAnsi="Times New Roman"/>
                <w:sz w:val="20"/>
                <w:szCs w:val="20"/>
                <w:lang w:eastAsia="ru-RU"/>
              </w:rPr>
            </w:pPr>
            <w:r w:rsidRPr="000C438F">
              <w:rPr>
                <w:rFonts w:ascii="Times New Roman" w:eastAsia="Times New Roman" w:hAnsi="Times New Roman"/>
                <w:sz w:val="20"/>
                <w:szCs w:val="20"/>
              </w:rPr>
              <w:t>Исполнено на 01.10.2023</w:t>
            </w:r>
          </w:p>
        </w:tc>
        <w:tc>
          <w:tcPr>
            <w:tcW w:w="1559" w:type="dxa"/>
            <w:tcBorders>
              <w:top w:val="single" w:sz="4" w:space="0" w:color="auto"/>
              <w:bottom w:val="single" w:sz="4" w:space="0" w:color="auto"/>
              <w:right w:val="single" w:sz="4" w:space="0" w:color="auto"/>
            </w:tcBorders>
            <w:shd w:val="clear" w:color="auto" w:fill="auto"/>
            <w:vAlign w:val="center"/>
          </w:tcPr>
          <w:p w:rsidR="000614E0" w:rsidRPr="000C438F" w:rsidRDefault="000614E0" w:rsidP="000E384E">
            <w:pPr>
              <w:ind w:left="-108"/>
              <w:jc w:val="center"/>
              <w:rPr>
                <w:rFonts w:ascii="Times New Roman" w:eastAsia="Times New Roman" w:hAnsi="Times New Roman"/>
                <w:color w:val="000000"/>
                <w:sz w:val="20"/>
                <w:szCs w:val="20"/>
                <w:lang w:eastAsia="ru-RU"/>
              </w:rPr>
            </w:pPr>
            <w:r w:rsidRPr="000C438F">
              <w:rPr>
                <w:rFonts w:ascii="Times New Roman" w:eastAsia="Times New Roman" w:hAnsi="Times New Roman"/>
                <w:sz w:val="20"/>
                <w:szCs w:val="20"/>
              </w:rPr>
              <w:t>% исполнения</w:t>
            </w:r>
          </w:p>
        </w:tc>
      </w:tr>
      <w:tr w:rsidR="000614E0" w:rsidRPr="000C438F" w:rsidTr="000E384E">
        <w:trPr>
          <w:jc w:val="center"/>
        </w:trPr>
        <w:tc>
          <w:tcPr>
            <w:tcW w:w="677"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eastAsia="Times New Roman" w:hAnsi="Times New Roman"/>
                <w:bCs/>
                <w:color w:val="000000"/>
                <w:sz w:val="16"/>
                <w:szCs w:val="16"/>
                <w:lang w:eastAsia="ru-RU"/>
              </w:rPr>
            </w:pPr>
            <w:r w:rsidRPr="000C438F">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hAnsi="Times New Roman"/>
                <w:b/>
                <w:sz w:val="16"/>
                <w:szCs w:val="16"/>
              </w:rPr>
            </w:pPr>
            <w:r w:rsidRPr="000C438F">
              <w:rPr>
                <w:rFonts w:ascii="Times New Roman" w:hAnsi="Times New Roman"/>
                <w:b/>
                <w:sz w:val="16"/>
                <w:szCs w:val="16"/>
              </w:rPr>
              <w:t>2</w:t>
            </w:r>
          </w:p>
        </w:tc>
        <w:tc>
          <w:tcPr>
            <w:tcW w:w="1844"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hAnsi="Times New Roman"/>
                <w:b/>
                <w:sz w:val="16"/>
                <w:szCs w:val="16"/>
              </w:rPr>
            </w:pPr>
            <w:r w:rsidRPr="000C438F">
              <w:rPr>
                <w:rFonts w:ascii="Times New Roman" w:hAnsi="Times New Roman"/>
                <w:b/>
                <w:sz w:val="16"/>
                <w:szCs w:val="16"/>
              </w:rPr>
              <w:t>3</w:t>
            </w:r>
          </w:p>
        </w:tc>
        <w:tc>
          <w:tcPr>
            <w:tcW w:w="1558" w:type="dxa"/>
            <w:tcBorders>
              <w:top w:val="single" w:sz="4" w:space="0" w:color="auto"/>
              <w:left w:val="single" w:sz="4" w:space="0" w:color="auto"/>
              <w:bottom w:val="single" w:sz="4" w:space="0" w:color="auto"/>
              <w:right w:val="single" w:sz="4" w:space="0" w:color="auto"/>
            </w:tcBorders>
            <w:vAlign w:val="center"/>
          </w:tcPr>
          <w:p w:rsidR="000614E0" w:rsidRPr="000C438F" w:rsidRDefault="000614E0" w:rsidP="000E384E">
            <w:pPr>
              <w:jc w:val="center"/>
              <w:rPr>
                <w:rFonts w:ascii="Times New Roman" w:eastAsia="Times New Roman" w:hAnsi="Times New Roman"/>
                <w:b/>
                <w:bCs/>
                <w:color w:val="000000"/>
                <w:sz w:val="16"/>
                <w:szCs w:val="16"/>
                <w:lang w:eastAsia="ru-RU"/>
              </w:rPr>
            </w:pPr>
            <w:r w:rsidRPr="000C438F">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eastAsia="Times New Roman" w:hAnsi="Times New Roman"/>
                <w:b/>
                <w:bCs/>
                <w:color w:val="000000"/>
                <w:sz w:val="16"/>
                <w:szCs w:val="16"/>
                <w:lang w:eastAsia="ru-RU"/>
              </w:rPr>
            </w:pPr>
            <w:r w:rsidRPr="000C438F">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eastAsia="Times New Roman" w:hAnsi="Times New Roman"/>
                <w:b/>
                <w:bCs/>
                <w:color w:val="000000"/>
                <w:sz w:val="16"/>
                <w:szCs w:val="16"/>
                <w:lang w:eastAsia="ru-RU"/>
              </w:rPr>
            </w:pPr>
            <w:r w:rsidRPr="000C438F">
              <w:rPr>
                <w:rFonts w:ascii="Times New Roman" w:eastAsia="Times New Roman" w:hAnsi="Times New Roman"/>
                <w:b/>
                <w:bCs/>
                <w:color w:val="000000"/>
                <w:sz w:val="16"/>
                <w:szCs w:val="16"/>
                <w:lang w:eastAsia="ru-RU"/>
              </w:rPr>
              <w:t>6</w:t>
            </w:r>
          </w:p>
        </w:tc>
      </w:tr>
      <w:tr w:rsidR="000614E0" w:rsidRPr="000C438F" w:rsidTr="000E384E">
        <w:trPr>
          <w:jc w:val="center"/>
        </w:trPr>
        <w:tc>
          <w:tcPr>
            <w:tcW w:w="677"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rPr>
                <w:rFonts w:ascii="Times New Roman" w:hAnsi="Times New Roman"/>
                <w:b/>
                <w:sz w:val="20"/>
                <w:szCs w:val="20"/>
              </w:rPr>
            </w:pPr>
            <w:r w:rsidRPr="000C438F">
              <w:rPr>
                <w:rFonts w:ascii="Times New Roman" w:hAnsi="Times New Roman"/>
                <w:b/>
                <w:sz w:val="20"/>
                <w:szCs w:val="20"/>
              </w:rPr>
              <w:t xml:space="preserve">Всего, в том числе: </w:t>
            </w:r>
          </w:p>
        </w:tc>
        <w:tc>
          <w:tcPr>
            <w:tcW w:w="1844"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hAnsi="Times New Roman"/>
                <w:b/>
                <w:sz w:val="20"/>
                <w:szCs w:val="20"/>
              </w:rPr>
            </w:pPr>
            <w:r w:rsidRPr="000C438F">
              <w:rPr>
                <w:rFonts w:ascii="Times New Roman" w:hAnsi="Times New Roman"/>
                <w:b/>
                <w:sz w:val="20"/>
                <w:szCs w:val="20"/>
              </w:rPr>
              <w:t xml:space="preserve">9 469,7 </w:t>
            </w:r>
          </w:p>
        </w:tc>
        <w:tc>
          <w:tcPr>
            <w:tcW w:w="1558"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hAnsi="Times New Roman"/>
                <w:b/>
                <w:sz w:val="20"/>
                <w:szCs w:val="20"/>
              </w:rPr>
            </w:pPr>
            <w:r w:rsidRPr="000C438F">
              <w:rPr>
                <w:rFonts w:ascii="Times New Roman" w:hAnsi="Times New Roman"/>
                <w:b/>
                <w:sz w:val="20"/>
                <w:szCs w:val="20"/>
              </w:rPr>
              <w:t xml:space="preserve">12 417,6 </w:t>
            </w:r>
          </w:p>
        </w:tc>
        <w:tc>
          <w:tcPr>
            <w:tcW w:w="1559"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eastAsia="Times New Roman" w:hAnsi="Times New Roman"/>
                <w:b/>
                <w:bCs/>
                <w:color w:val="000000"/>
                <w:sz w:val="20"/>
                <w:szCs w:val="20"/>
                <w:lang w:eastAsia="ru-RU"/>
              </w:rPr>
            </w:pPr>
            <w:r w:rsidRPr="000C438F">
              <w:rPr>
                <w:rFonts w:ascii="Times New Roman" w:eastAsia="Times New Roman" w:hAnsi="Times New Roman"/>
                <w:b/>
                <w:bCs/>
                <w:color w:val="000000"/>
                <w:sz w:val="20"/>
                <w:szCs w:val="20"/>
                <w:lang w:eastAsia="ru-RU"/>
              </w:rPr>
              <w:t>9 552,4</w:t>
            </w:r>
          </w:p>
        </w:tc>
        <w:tc>
          <w:tcPr>
            <w:tcW w:w="1559"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eastAsia="Times New Roman" w:hAnsi="Times New Roman"/>
                <w:b/>
                <w:bCs/>
                <w:color w:val="000000"/>
                <w:sz w:val="20"/>
                <w:szCs w:val="20"/>
                <w:lang w:eastAsia="ru-RU"/>
              </w:rPr>
            </w:pPr>
            <w:r w:rsidRPr="000C438F">
              <w:rPr>
                <w:rFonts w:ascii="Times New Roman" w:eastAsia="Times New Roman" w:hAnsi="Times New Roman"/>
                <w:b/>
                <w:bCs/>
                <w:color w:val="000000"/>
                <w:sz w:val="20"/>
                <w:szCs w:val="20"/>
                <w:lang w:eastAsia="ru-RU"/>
              </w:rPr>
              <w:t>76,9</w:t>
            </w:r>
          </w:p>
        </w:tc>
      </w:tr>
      <w:tr w:rsidR="000614E0" w:rsidRPr="000C438F" w:rsidTr="000E384E">
        <w:trPr>
          <w:jc w:val="center"/>
        </w:trPr>
        <w:tc>
          <w:tcPr>
            <w:tcW w:w="677"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eastAsia="Times New Roman" w:hAnsi="Times New Roman"/>
                <w:bCs/>
                <w:color w:val="000000"/>
                <w:sz w:val="20"/>
                <w:szCs w:val="20"/>
                <w:lang w:eastAsia="ru-RU"/>
              </w:rPr>
            </w:pPr>
            <w:r w:rsidRPr="000C438F">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rPr>
                <w:rFonts w:ascii="Times New Roman" w:hAnsi="Times New Roman"/>
                <w:sz w:val="20"/>
                <w:szCs w:val="20"/>
              </w:rPr>
            </w:pPr>
            <w:r w:rsidRPr="000C438F">
              <w:rPr>
                <w:rFonts w:ascii="Times New Roman" w:hAnsi="Times New Roman"/>
                <w:sz w:val="20"/>
                <w:szCs w:val="20"/>
              </w:rPr>
              <w:t xml:space="preserve">местный бюджет </w:t>
            </w:r>
          </w:p>
        </w:tc>
        <w:tc>
          <w:tcPr>
            <w:tcW w:w="1844"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hAnsi="Times New Roman"/>
                <w:sz w:val="20"/>
                <w:szCs w:val="20"/>
              </w:rPr>
            </w:pPr>
            <w:r w:rsidRPr="000C438F">
              <w:rPr>
                <w:rFonts w:ascii="Times New Roman" w:hAnsi="Times New Roman"/>
                <w:sz w:val="20"/>
                <w:szCs w:val="20"/>
              </w:rPr>
              <w:t>9 469,7</w:t>
            </w:r>
          </w:p>
        </w:tc>
        <w:tc>
          <w:tcPr>
            <w:tcW w:w="1558"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hAnsi="Times New Roman"/>
                <w:sz w:val="20"/>
                <w:szCs w:val="20"/>
              </w:rPr>
            </w:pPr>
            <w:r w:rsidRPr="000C438F">
              <w:rPr>
                <w:rFonts w:ascii="Times New Roman" w:hAnsi="Times New Roman"/>
                <w:sz w:val="20"/>
                <w:szCs w:val="20"/>
              </w:rPr>
              <w:t xml:space="preserve">12 417,6 </w:t>
            </w:r>
          </w:p>
        </w:tc>
        <w:tc>
          <w:tcPr>
            <w:tcW w:w="1559"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eastAsia="Times New Roman" w:hAnsi="Times New Roman"/>
                <w:bCs/>
                <w:color w:val="000000"/>
                <w:sz w:val="20"/>
                <w:szCs w:val="20"/>
                <w:lang w:eastAsia="ru-RU"/>
              </w:rPr>
            </w:pPr>
            <w:r w:rsidRPr="000C438F">
              <w:rPr>
                <w:rFonts w:ascii="Times New Roman" w:eastAsia="Times New Roman" w:hAnsi="Times New Roman"/>
                <w:bCs/>
                <w:color w:val="000000"/>
                <w:sz w:val="20"/>
                <w:szCs w:val="20"/>
                <w:lang w:eastAsia="ru-RU"/>
              </w:rPr>
              <w:t>9 552,4</w:t>
            </w:r>
          </w:p>
        </w:tc>
        <w:tc>
          <w:tcPr>
            <w:tcW w:w="1559" w:type="dxa"/>
            <w:tcBorders>
              <w:top w:val="single" w:sz="4" w:space="0" w:color="auto"/>
              <w:left w:val="single" w:sz="4" w:space="0" w:color="auto"/>
              <w:bottom w:val="single" w:sz="4" w:space="0" w:color="auto"/>
              <w:right w:val="single" w:sz="4" w:space="0" w:color="auto"/>
            </w:tcBorders>
          </w:tcPr>
          <w:p w:rsidR="000614E0" w:rsidRPr="000C438F" w:rsidRDefault="000614E0" w:rsidP="000E384E">
            <w:pPr>
              <w:jc w:val="center"/>
              <w:rPr>
                <w:rFonts w:ascii="Times New Roman" w:eastAsia="Times New Roman" w:hAnsi="Times New Roman"/>
                <w:bCs/>
                <w:color w:val="000000"/>
                <w:sz w:val="20"/>
                <w:szCs w:val="20"/>
                <w:lang w:eastAsia="ru-RU"/>
              </w:rPr>
            </w:pPr>
            <w:r w:rsidRPr="000C438F">
              <w:rPr>
                <w:rFonts w:ascii="Times New Roman" w:eastAsia="Times New Roman" w:hAnsi="Times New Roman"/>
                <w:bCs/>
                <w:color w:val="000000"/>
                <w:sz w:val="20"/>
                <w:szCs w:val="20"/>
                <w:lang w:eastAsia="ru-RU"/>
              </w:rPr>
              <w:t>76,9</w:t>
            </w:r>
          </w:p>
        </w:tc>
      </w:tr>
    </w:tbl>
    <w:p w:rsidR="000614E0" w:rsidRPr="000C438F" w:rsidRDefault="000614E0" w:rsidP="000614E0">
      <w:pPr>
        <w:pStyle w:val="a4"/>
        <w:spacing w:line="0" w:lineRule="atLeast"/>
        <w:ind w:firstLine="709"/>
        <w:jc w:val="both"/>
        <w:rPr>
          <w:sz w:val="24"/>
          <w:szCs w:val="24"/>
        </w:rPr>
      </w:pPr>
      <w:r w:rsidRPr="000C438F">
        <w:rPr>
          <w:sz w:val="24"/>
          <w:szCs w:val="24"/>
        </w:rPr>
        <w:t xml:space="preserve"> </w:t>
      </w:r>
    </w:p>
    <w:p w:rsidR="000614E0" w:rsidRPr="000C438F" w:rsidRDefault="000614E0" w:rsidP="000614E0">
      <w:pPr>
        <w:pStyle w:val="a4"/>
        <w:spacing w:line="0" w:lineRule="atLeast"/>
        <w:ind w:firstLine="709"/>
        <w:jc w:val="both"/>
        <w:rPr>
          <w:bCs/>
          <w:color w:val="000000" w:themeColor="text1"/>
          <w:sz w:val="24"/>
          <w:szCs w:val="24"/>
        </w:rPr>
      </w:pPr>
      <w:r w:rsidRPr="000C438F">
        <w:rPr>
          <w:sz w:val="24"/>
          <w:szCs w:val="24"/>
        </w:rPr>
        <w:t>Реализация программных мероприятий подпрограммы осуществляется путем предоставления</w:t>
      </w:r>
      <w:r w:rsidRPr="000C438F">
        <w:rPr>
          <w:bCs/>
          <w:color w:val="000000" w:themeColor="text1"/>
          <w:sz w:val="20"/>
        </w:rPr>
        <w:t xml:space="preserve"> </w:t>
      </w:r>
      <w:r w:rsidRPr="000C438F">
        <w:rPr>
          <w:sz w:val="24"/>
          <w:szCs w:val="24"/>
        </w:rPr>
        <w:t xml:space="preserve">субсидий на иные цели муниципальным учреждениям образования и </w:t>
      </w:r>
      <w:r w:rsidRPr="000C438F">
        <w:rPr>
          <w:bCs/>
          <w:color w:val="000000" w:themeColor="text1"/>
          <w:sz w:val="24"/>
          <w:szCs w:val="24"/>
        </w:rPr>
        <w:t xml:space="preserve">молодежной политики </w:t>
      </w:r>
      <w:r w:rsidRPr="000C438F">
        <w:rPr>
          <w:sz w:val="24"/>
          <w:szCs w:val="24"/>
        </w:rPr>
        <w:t>на</w:t>
      </w:r>
      <w:r w:rsidRPr="000C438F">
        <w:rPr>
          <w:bCs/>
          <w:color w:val="000000" w:themeColor="text1"/>
          <w:sz w:val="20"/>
        </w:rPr>
        <w:t xml:space="preserve"> </w:t>
      </w:r>
      <w:r w:rsidRPr="000C438F">
        <w:rPr>
          <w:bCs/>
          <w:color w:val="000000" w:themeColor="text1"/>
          <w:sz w:val="24"/>
          <w:szCs w:val="24"/>
        </w:rPr>
        <w:t xml:space="preserve">подготовку к осенне-зимнему периоду, приведение в нормативное состояние антитеррористической защищенности объектов образовательных организаций. </w:t>
      </w:r>
    </w:p>
    <w:p w:rsidR="006F76C1" w:rsidRPr="00F64009" w:rsidRDefault="006F76C1" w:rsidP="006F76C1">
      <w:pPr>
        <w:rPr>
          <w:highlight w:val="yellow"/>
        </w:rPr>
      </w:pPr>
    </w:p>
    <w:p w:rsidR="00550C52" w:rsidRPr="00950F7D" w:rsidRDefault="00550C52" w:rsidP="007C75C2">
      <w:pPr>
        <w:tabs>
          <w:tab w:val="left" w:pos="0"/>
        </w:tabs>
        <w:jc w:val="center"/>
        <w:rPr>
          <w:rFonts w:ascii="Times New Roman" w:eastAsia="Calibri" w:hAnsi="Times New Roman"/>
          <w:b/>
        </w:rPr>
      </w:pPr>
      <w:r w:rsidRPr="00950F7D">
        <w:rPr>
          <w:rFonts w:ascii="Times New Roman" w:eastAsia="Calibri" w:hAnsi="Times New Roman"/>
          <w:b/>
        </w:rPr>
        <w:lastRenderedPageBreak/>
        <w:t xml:space="preserve">НЕПРОГРАММНЫЕ РАСХОДЫ </w:t>
      </w:r>
    </w:p>
    <w:p w:rsidR="007C75C2" w:rsidRPr="00950F7D" w:rsidRDefault="007C75C2" w:rsidP="007C75C2">
      <w:pPr>
        <w:tabs>
          <w:tab w:val="left" w:pos="0"/>
        </w:tabs>
        <w:jc w:val="center"/>
        <w:rPr>
          <w:rFonts w:ascii="Times New Roman" w:eastAsia="Calibri" w:hAnsi="Times New Roman"/>
          <w:b/>
        </w:rPr>
      </w:pPr>
    </w:p>
    <w:p w:rsidR="00324CFC" w:rsidRPr="00950F7D" w:rsidRDefault="00324CFC" w:rsidP="006000C3">
      <w:pPr>
        <w:ind w:firstLine="709"/>
        <w:jc w:val="both"/>
        <w:rPr>
          <w:rFonts w:ascii="Times New Roman" w:hAnsi="Times New Roman"/>
        </w:rPr>
      </w:pPr>
      <w:r w:rsidRPr="00950F7D">
        <w:rPr>
          <w:rFonts w:ascii="Times New Roman" w:hAnsi="Times New Roman"/>
        </w:rPr>
        <w:t>Непрограммные направления расходов б</w:t>
      </w:r>
      <w:r w:rsidR="00331FE2" w:rsidRPr="00950F7D">
        <w:rPr>
          <w:rFonts w:ascii="Times New Roman" w:hAnsi="Times New Roman"/>
        </w:rPr>
        <w:t>юджета городского округа на 2023</w:t>
      </w:r>
      <w:r w:rsidRPr="00950F7D">
        <w:rPr>
          <w:rFonts w:ascii="Times New Roman" w:hAnsi="Times New Roman"/>
        </w:rPr>
        <w:t xml:space="preserve">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324CFC" w:rsidRPr="00950F7D" w:rsidRDefault="00324CFC" w:rsidP="00324CFC">
      <w:pPr>
        <w:ind w:firstLine="360"/>
        <w:jc w:val="both"/>
        <w:rPr>
          <w:rFonts w:ascii="Times New Roman" w:eastAsia="Times New Roman" w:hAnsi="Times New Roman"/>
          <w:lang w:eastAsia="ru-RU"/>
        </w:rPr>
      </w:pPr>
      <w:r w:rsidRPr="00950F7D">
        <w:rPr>
          <w:rFonts w:ascii="Times New Roman" w:hAnsi="Times New Roman"/>
          <w:bCs/>
        </w:rPr>
        <w:t xml:space="preserve">      Уточненный объем бюджетных ассигновани</w:t>
      </w:r>
      <w:r w:rsidR="00FA7740" w:rsidRPr="00950F7D">
        <w:rPr>
          <w:rFonts w:ascii="Times New Roman" w:hAnsi="Times New Roman"/>
          <w:bCs/>
        </w:rPr>
        <w:t xml:space="preserve">й составляет </w:t>
      </w:r>
      <w:r w:rsidR="00950F7D" w:rsidRPr="00950F7D">
        <w:rPr>
          <w:rFonts w:ascii="Times New Roman" w:hAnsi="Times New Roman"/>
          <w:bCs/>
        </w:rPr>
        <w:t>43</w:t>
      </w:r>
      <w:r w:rsidR="00950F7D">
        <w:rPr>
          <w:rFonts w:ascii="Times New Roman" w:hAnsi="Times New Roman"/>
          <w:bCs/>
        </w:rPr>
        <w:t> 436,</w:t>
      </w:r>
      <w:r w:rsidR="00950F7D" w:rsidRPr="00950F7D">
        <w:rPr>
          <w:rFonts w:ascii="Times New Roman" w:hAnsi="Times New Roman"/>
          <w:bCs/>
        </w:rPr>
        <w:t>2</w:t>
      </w:r>
      <w:r w:rsidRPr="00950F7D">
        <w:rPr>
          <w:rFonts w:ascii="Times New Roman" w:hAnsi="Times New Roman"/>
        </w:rPr>
        <w:t xml:space="preserve"> тыс. рублей, </w:t>
      </w:r>
      <w:r w:rsidRPr="00950F7D">
        <w:rPr>
          <w:rFonts w:ascii="Times New Roman" w:hAnsi="Times New Roman"/>
          <w:bCs/>
        </w:rPr>
        <w:t xml:space="preserve">исполнено </w:t>
      </w:r>
      <w:r w:rsidR="00950F7D" w:rsidRPr="00950F7D">
        <w:rPr>
          <w:rFonts w:ascii="Times New Roman" w:hAnsi="Times New Roman"/>
          <w:bCs/>
        </w:rPr>
        <w:t>37</w:t>
      </w:r>
      <w:r w:rsidR="00950F7D">
        <w:rPr>
          <w:rFonts w:ascii="Times New Roman" w:hAnsi="Times New Roman"/>
          <w:bCs/>
          <w:lang w:val="en-US"/>
        </w:rPr>
        <w:t> </w:t>
      </w:r>
      <w:r w:rsidR="00950F7D">
        <w:rPr>
          <w:rFonts w:ascii="Times New Roman" w:hAnsi="Times New Roman"/>
          <w:bCs/>
        </w:rPr>
        <w:t>581,</w:t>
      </w:r>
      <w:r w:rsidR="00950F7D" w:rsidRPr="00950F7D">
        <w:rPr>
          <w:rFonts w:ascii="Times New Roman" w:hAnsi="Times New Roman"/>
          <w:bCs/>
        </w:rPr>
        <w:t>3</w:t>
      </w:r>
      <w:r w:rsidRPr="00950F7D">
        <w:rPr>
          <w:rFonts w:ascii="Times New Roman" w:eastAsia="Calibri" w:hAnsi="Times New Roman"/>
        </w:rPr>
        <w:t xml:space="preserve"> тыс. рублей</w:t>
      </w:r>
      <w:r w:rsidR="00FA7740" w:rsidRPr="00950F7D">
        <w:rPr>
          <w:rFonts w:ascii="Times New Roman" w:hAnsi="Times New Roman"/>
          <w:bCs/>
        </w:rPr>
        <w:t xml:space="preserve">, или </w:t>
      </w:r>
      <w:r w:rsidR="00950F7D">
        <w:rPr>
          <w:rFonts w:ascii="Times New Roman" w:hAnsi="Times New Roman"/>
          <w:bCs/>
        </w:rPr>
        <w:t>86,</w:t>
      </w:r>
      <w:r w:rsidR="00950F7D" w:rsidRPr="00950F7D">
        <w:rPr>
          <w:rFonts w:ascii="Times New Roman" w:hAnsi="Times New Roman"/>
          <w:bCs/>
        </w:rPr>
        <w:t>5</w:t>
      </w:r>
      <w:r w:rsidRPr="00950F7D">
        <w:rPr>
          <w:rFonts w:ascii="Times New Roman" w:hAnsi="Times New Roman"/>
          <w:bCs/>
        </w:rPr>
        <w:t>%, в том числе:</w:t>
      </w:r>
      <w:r w:rsidRPr="00950F7D">
        <w:rPr>
          <w:rFonts w:ascii="Times New Roman" w:eastAsia="Times New Roman" w:hAnsi="Times New Roman"/>
          <w:lang w:eastAsia="ru-RU"/>
        </w:rPr>
        <w:t xml:space="preserve">  </w:t>
      </w:r>
    </w:p>
    <w:p w:rsidR="007D0C7B" w:rsidRDefault="007D0C7B" w:rsidP="00324CFC">
      <w:pPr>
        <w:ind w:left="7440" w:firstLine="348"/>
        <w:jc w:val="center"/>
        <w:rPr>
          <w:rFonts w:ascii="Times New Roman" w:eastAsia="Times New Roman" w:hAnsi="Times New Roman"/>
          <w:bCs/>
          <w:color w:val="000000"/>
          <w:sz w:val="20"/>
          <w:szCs w:val="20"/>
          <w:lang w:eastAsia="ru-RU"/>
        </w:rPr>
      </w:pPr>
    </w:p>
    <w:p w:rsidR="00324CFC" w:rsidRPr="00950F7D" w:rsidRDefault="00324CFC" w:rsidP="00324CFC">
      <w:pPr>
        <w:ind w:left="7440" w:firstLine="348"/>
        <w:jc w:val="center"/>
        <w:rPr>
          <w:rFonts w:ascii="Times New Roman" w:hAnsi="Times New Roman"/>
          <w:bCs/>
          <w:sz w:val="20"/>
          <w:szCs w:val="20"/>
        </w:rPr>
      </w:pPr>
      <w:r w:rsidRPr="00950F7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324CFC" w:rsidRPr="00F64009" w:rsidTr="007D0C7B">
        <w:trPr>
          <w:trHeight w:val="274"/>
        </w:trPr>
        <w:tc>
          <w:tcPr>
            <w:tcW w:w="568" w:type="dxa"/>
            <w:vAlign w:val="center"/>
            <w:hideMark/>
          </w:tcPr>
          <w:p w:rsidR="00324CFC" w:rsidRPr="00950F7D" w:rsidRDefault="00324CFC" w:rsidP="000C1E56">
            <w:pPr>
              <w:jc w:val="center"/>
              <w:rPr>
                <w:rFonts w:ascii="Times New Roman" w:eastAsia="Times New Roman" w:hAnsi="Times New Roman"/>
                <w:sz w:val="20"/>
                <w:szCs w:val="20"/>
              </w:rPr>
            </w:pPr>
            <w:r w:rsidRPr="00950F7D">
              <w:rPr>
                <w:rFonts w:ascii="Times New Roman" w:eastAsia="Times New Roman" w:hAnsi="Times New Roman"/>
                <w:sz w:val="20"/>
                <w:szCs w:val="20"/>
              </w:rPr>
              <w:t>№ п/п</w:t>
            </w:r>
          </w:p>
        </w:tc>
        <w:tc>
          <w:tcPr>
            <w:tcW w:w="2835" w:type="dxa"/>
            <w:vAlign w:val="center"/>
            <w:hideMark/>
          </w:tcPr>
          <w:p w:rsidR="00324CFC" w:rsidRPr="00950F7D" w:rsidRDefault="00324CFC" w:rsidP="000C1E56">
            <w:pPr>
              <w:jc w:val="center"/>
              <w:rPr>
                <w:rFonts w:ascii="Times New Roman" w:eastAsia="Times New Roman" w:hAnsi="Times New Roman"/>
                <w:sz w:val="20"/>
                <w:szCs w:val="20"/>
              </w:rPr>
            </w:pPr>
            <w:r w:rsidRPr="00950F7D">
              <w:rPr>
                <w:rFonts w:ascii="Times New Roman" w:eastAsia="Times New Roman" w:hAnsi="Times New Roman"/>
                <w:sz w:val="20"/>
                <w:szCs w:val="20"/>
              </w:rPr>
              <w:t>Источник финансирования</w:t>
            </w:r>
          </w:p>
        </w:tc>
        <w:tc>
          <w:tcPr>
            <w:tcW w:w="1984" w:type="dxa"/>
            <w:vAlign w:val="center"/>
            <w:hideMark/>
          </w:tcPr>
          <w:p w:rsidR="00324CFC" w:rsidRPr="00950F7D" w:rsidRDefault="00324CFC" w:rsidP="000C1E56">
            <w:pPr>
              <w:jc w:val="center"/>
              <w:rPr>
                <w:rFonts w:ascii="Times New Roman" w:hAnsi="Times New Roman"/>
                <w:sz w:val="20"/>
                <w:szCs w:val="20"/>
              </w:rPr>
            </w:pPr>
            <w:r w:rsidRPr="00950F7D">
              <w:rPr>
                <w:rFonts w:ascii="Times New Roman" w:eastAsia="Times New Roman" w:hAnsi="Times New Roman"/>
                <w:sz w:val="20"/>
                <w:szCs w:val="20"/>
              </w:rPr>
              <w:t>Утверждено ре</w:t>
            </w:r>
            <w:r w:rsidR="00BB4B07" w:rsidRPr="00950F7D">
              <w:rPr>
                <w:rFonts w:ascii="Times New Roman" w:eastAsia="Times New Roman" w:hAnsi="Times New Roman"/>
                <w:sz w:val="20"/>
                <w:szCs w:val="20"/>
              </w:rPr>
              <w:t>шением Думы города Мегиона от 07.12.2022 №247</w:t>
            </w:r>
          </w:p>
        </w:tc>
        <w:tc>
          <w:tcPr>
            <w:tcW w:w="1701" w:type="dxa"/>
            <w:vAlign w:val="center"/>
            <w:hideMark/>
          </w:tcPr>
          <w:p w:rsidR="00324CFC" w:rsidRPr="00950F7D" w:rsidRDefault="00324CFC" w:rsidP="000230BE">
            <w:pPr>
              <w:jc w:val="center"/>
              <w:rPr>
                <w:rFonts w:ascii="Times New Roman" w:hAnsi="Times New Roman"/>
                <w:sz w:val="20"/>
                <w:szCs w:val="20"/>
              </w:rPr>
            </w:pPr>
            <w:r w:rsidRPr="00950F7D">
              <w:rPr>
                <w:rFonts w:ascii="Times New Roman" w:eastAsia="Cambria" w:hAnsi="Times New Roman"/>
                <w:sz w:val="20"/>
                <w:szCs w:val="20"/>
              </w:rPr>
              <w:t>Показатели сводной бюджетной росписи на</w:t>
            </w:r>
            <w:r w:rsidR="00950F7D">
              <w:rPr>
                <w:rFonts w:ascii="Times New Roman" w:eastAsia="Cambria" w:hAnsi="Times New Roman"/>
                <w:sz w:val="20"/>
                <w:szCs w:val="20"/>
              </w:rPr>
              <w:t xml:space="preserve"> 01.10</w:t>
            </w:r>
            <w:r w:rsidR="00BB4B07" w:rsidRPr="00950F7D">
              <w:rPr>
                <w:rFonts w:ascii="Times New Roman" w:eastAsia="Cambria" w:hAnsi="Times New Roman"/>
                <w:sz w:val="20"/>
                <w:szCs w:val="20"/>
              </w:rPr>
              <w:t>.2023</w:t>
            </w:r>
          </w:p>
        </w:tc>
        <w:tc>
          <w:tcPr>
            <w:tcW w:w="1276" w:type="dxa"/>
            <w:vAlign w:val="center"/>
            <w:hideMark/>
          </w:tcPr>
          <w:p w:rsidR="00324CFC" w:rsidRPr="00950F7D" w:rsidRDefault="00950F7D" w:rsidP="000230BE">
            <w:pPr>
              <w:jc w:val="center"/>
              <w:rPr>
                <w:rFonts w:ascii="Times New Roman" w:hAnsi="Times New Roman"/>
                <w:sz w:val="20"/>
                <w:szCs w:val="20"/>
              </w:rPr>
            </w:pPr>
            <w:r>
              <w:rPr>
                <w:rFonts w:ascii="Times New Roman" w:hAnsi="Times New Roman"/>
                <w:sz w:val="20"/>
                <w:szCs w:val="20"/>
              </w:rPr>
              <w:t>Исполнено на 01.10</w:t>
            </w:r>
            <w:r w:rsidR="00BB4B07" w:rsidRPr="00950F7D">
              <w:rPr>
                <w:rFonts w:ascii="Times New Roman" w:hAnsi="Times New Roman"/>
                <w:sz w:val="20"/>
                <w:szCs w:val="20"/>
              </w:rPr>
              <w:t>.2023</w:t>
            </w:r>
          </w:p>
        </w:tc>
        <w:tc>
          <w:tcPr>
            <w:tcW w:w="1417" w:type="dxa"/>
            <w:vAlign w:val="center"/>
            <w:hideMark/>
          </w:tcPr>
          <w:p w:rsidR="00324CFC" w:rsidRPr="00950F7D" w:rsidRDefault="00324CFC" w:rsidP="000C1E56">
            <w:pPr>
              <w:jc w:val="center"/>
              <w:rPr>
                <w:rFonts w:ascii="Times New Roman" w:hAnsi="Times New Roman"/>
                <w:sz w:val="20"/>
                <w:szCs w:val="20"/>
              </w:rPr>
            </w:pPr>
            <w:r w:rsidRPr="00950F7D">
              <w:rPr>
                <w:rFonts w:ascii="Times New Roman" w:hAnsi="Times New Roman"/>
                <w:sz w:val="20"/>
                <w:szCs w:val="20"/>
              </w:rPr>
              <w:t>% исполнения</w:t>
            </w:r>
          </w:p>
        </w:tc>
      </w:tr>
      <w:tr w:rsidR="00324CFC" w:rsidRPr="00F64009" w:rsidTr="007D0C7B">
        <w:tc>
          <w:tcPr>
            <w:tcW w:w="568" w:type="dxa"/>
            <w:vAlign w:val="center"/>
            <w:hideMark/>
          </w:tcPr>
          <w:p w:rsidR="00324CFC" w:rsidRPr="00950F7D" w:rsidRDefault="00324CFC" w:rsidP="000C1E56">
            <w:pPr>
              <w:jc w:val="center"/>
              <w:rPr>
                <w:rFonts w:ascii="Times New Roman" w:eastAsia="Times New Roman" w:hAnsi="Times New Roman"/>
                <w:sz w:val="20"/>
                <w:szCs w:val="20"/>
              </w:rPr>
            </w:pPr>
            <w:r w:rsidRPr="00950F7D">
              <w:rPr>
                <w:rFonts w:ascii="Times New Roman" w:eastAsia="Times New Roman" w:hAnsi="Times New Roman"/>
                <w:sz w:val="20"/>
                <w:szCs w:val="20"/>
              </w:rPr>
              <w:t>1</w:t>
            </w:r>
          </w:p>
        </w:tc>
        <w:tc>
          <w:tcPr>
            <w:tcW w:w="2835" w:type="dxa"/>
            <w:vAlign w:val="center"/>
            <w:hideMark/>
          </w:tcPr>
          <w:p w:rsidR="00324CFC" w:rsidRPr="00950F7D" w:rsidRDefault="00324CFC" w:rsidP="000C1E56">
            <w:pPr>
              <w:jc w:val="center"/>
              <w:rPr>
                <w:rFonts w:ascii="Times New Roman" w:eastAsia="Times New Roman" w:hAnsi="Times New Roman"/>
                <w:sz w:val="20"/>
                <w:szCs w:val="20"/>
              </w:rPr>
            </w:pPr>
            <w:r w:rsidRPr="00950F7D">
              <w:rPr>
                <w:rFonts w:ascii="Times New Roman" w:eastAsia="Times New Roman" w:hAnsi="Times New Roman"/>
                <w:sz w:val="20"/>
                <w:szCs w:val="20"/>
              </w:rPr>
              <w:t>2</w:t>
            </w:r>
          </w:p>
        </w:tc>
        <w:tc>
          <w:tcPr>
            <w:tcW w:w="1984" w:type="dxa"/>
            <w:vAlign w:val="center"/>
            <w:hideMark/>
          </w:tcPr>
          <w:p w:rsidR="00324CFC" w:rsidRPr="00950F7D" w:rsidRDefault="00324CFC" w:rsidP="000C1E56">
            <w:pPr>
              <w:jc w:val="center"/>
              <w:rPr>
                <w:rFonts w:ascii="Times New Roman" w:eastAsia="Times New Roman" w:hAnsi="Times New Roman"/>
                <w:sz w:val="20"/>
                <w:szCs w:val="20"/>
              </w:rPr>
            </w:pPr>
            <w:r w:rsidRPr="00950F7D">
              <w:rPr>
                <w:rFonts w:ascii="Times New Roman" w:eastAsia="Times New Roman" w:hAnsi="Times New Roman"/>
                <w:sz w:val="20"/>
                <w:szCs w:val="20"/>
              </w:rPr>
              <w:t>3</w:t>
            </w:r>
          </w:p>
        </w:tc>
        <w:tc>
          <w:tcPr>
            <w:tcW w:w="1701" w:type="dxa"/>
            <w:vAlign w:val="center"/>
            <w:hideMark/>
          </w:tcPr>
          <w:p w:rsidR="00324CFC" w:rsidRPr="00950F7D" w:rsidRDefault="00324CFC" w:rsidP="000C1E56">
            <w:pPr>
              <w:jc w:val="center"/>
              <w:rPr>
                <w:rFonts w:ascii="Times New Roman" w:eastAsia="Times New Roman" w:hAnsi="Times New Roman"/>
                <w:sz w:val="20"/>
                <w:szCs w:val="20"/>
              </w:rPr>
            </w:pPr>
            <w:r w:rsidRPr="00950F7D">
              <w:rPr>
                <w:rFonts w:ascii="Times New Roman" w:eastAsia="Times New Roman" w:hAnsi="Times New Roman"/>
                <w:sz w:val="20"/>
                <w:szCs w:val="20"/>
              </w:rPr>
              <w:t>4</w:t>
            </w:r>
          </w:p>
        </w:tc>
        <w:tc>
          <w:tcPr>
            <w:tcW w:w="1276" w:type="dxa"/>
            <w:vAlign w:val="center"/>
            <w:hideMark/>
          </w:tcPr>
          <w:p w:rsidR="00324CFC" w:rsidRPr="00950F7D" w:rsidRDefault="00324CFC" w:rsidP="000C1E56">
            <w:pPr>
              <w:jc w:val="center"/>
              <w:rPr>
                <w:rFonts w:ascii="Times New Roman" w:eastAsia="Times New Roman" w:hAnsi="Times New Roman"/>
                <w:sz w:val="20"/>
                <w:szCs w:val="20"/>
              </w:rPr>
            </w:pPr>
            <w:r w:rsidRPr="00950F7D">
              <w:rPr>
                <w:rFonts w:ascii="Times New Roman" w:eastAsia="Times New Roman" w:hAnsi="Times New Roman"/>
                <w:sz w:val="20"/>
                <w:szCs w:val="20"/>
              </w:rPr>
              <w:t>5</w:t>
            </w:r>
          </w:p>
        </w:tc>
        <w:tc>
          <w:tcPr>
            <w:tcW w:w="1417" w:type="dxa"/>
            <w:vAlign w:val="center"/>
            <w:hideMark/>
          </w:tcPr>
          <w:p w:rsidR="00324CFC" w:rsidRPr="00950F7D" w:rsidRDefault="00324CFC" w:rsidP="000C1E56">
            <w:pPr>
              <w:jc w:val="center"/>
              <w:rPr>
                <w:rFonts w:ascii="Times New Roman" w:eastAsia="Times New Roman" w:hAnsi="Times New Roman"/>
                <w:sz w:val="20"/>
                <w:szCs w:val="20"/>
              </w:rPr>
            </w:pPr>
            <w:r w:rsidRPr="00950F7D">
              <w:rPr>
                <w:rFonts w:ascii="Times New Roman" w:eastAsia="Times New Roman" w:hAnsi="Times New Roman"/>
                <w:sz w:val="20"/>
                <w:szCs w:val="20"/>
              </w:rPr>
              <w:t>6</w:t>
            </w:r>
          </w:p>
        </w:tc>
      </w:tr>
      <w:tr w:rsidR="00324CFC" w:rsidRPr="00F64009" w:rsidTr="007D0C7B">
        <w:trPr>
          <w:trHeight w:val="185"/>
        </w:trPr>
        <w:tc>
          <w:tcPr>
            <w:tcW w:w="568" w:type="dxa"/>
          </w:tcPr>
          <w:p w:rsidR="00324CFC" w:rsidRPr="00950F7D" w:rsidRDefault="00324CFC" w:rsidP="000C1E56">
            <w:pPr>
              <w:jc w:val="both"/>
              <w:rPr>
                <w:rFonts w:ascii="Times New Roman" w:eastAsia="Times New Roman" w:hAnsi="Times New Roman"/>
                <w:sz w:val="20"/>
                <w:szCs w:val="20"/>
              </w:rPr>
            </w:pPr>
          </w:p>
        </w:tc>
        <w:tc>
          <w:tcPr>
            <w:tcW w:w="2835" w:type="dxa"/>
            <w:vAlign w:val="center"/>
            <w:hideMark/>
          </w:tcPr>
          <w:p w:rsidR="00324CFC" w:rsidRPr="00950F7D" w:rsidRDefault="00324CFC" w:rsidP="000C1E56">
            <w:pPr>
              <w:rPr>
                <w:rFonts w:ascii="Times New Roman" w:eastAsia="Times New Roman" w:hAnsi="Times New Roman"/>
                <w:b/>
                <w:sz w:val="20"/>
                <w:szCs w:val="20"/>
              </w:rPr>
            </w:pPr>
            <w:r w:rsidRPr="00950F7D">
              <w:rPr>
                <w:rFonts w:ascii="Times New Roman" w:eastAsia="Times New Roman" w:hAnsi="Times New Roman"/>
                <w:b/>
                <w:sz w:val="20"/>
                <w:szCs w:val="20"/>
              </w:rPr>
              <w:t>Всего:</w:t>
            </w:r>
          </w:p>
        </w:tc>
        <w:tc>
          <w:tcPr>
            <w:tcW w:w="1984" w:type="dxa"/>
            <w:vAlign w:val="center"/>
            <w:hideMark/>
          </w:tcPr>
          <w:p w:rsidR="00324CFC" w:rsidRPr="00950F7D" w:rsidRDefault="00331FE2" w:rsidP="000C1E56">
            <w:pPr>
              <w:jc w:val="center"/>
              <w:rPr>
                <w:rFonts w:ascii="Times New Roman" w:eastAsia="Times New Roman" w:hAnsi="Times New Roman"/>
                <w:b/>
                <w:color w:val="000000"/>
                <w:sz w:val="20"/>
                <w:szCs w:val="20"/>
                <w:lang w:eastAsia="ru-RU"/>
              </w:rPr>
            </w:pPr>
            <w:r w:rsidRPr="00950F7D">
              <w:rPr>
                <w:rFonts w:ascii="Times New Roman" w:eastAsia="Times New Roman" w:hAnsi="Times New Roman"/>
                <w:b/>
                <w:color w:val="000000"/>
                <w:sz w:val="20"/>
                <w:szCs w:val="20"/>
                <w:lang w:eastAsia="ru-RU"/>
              </w:rPr>
              <w:t>38 194,4</w:t>
            </w:r>
          </w:p>
        </w:tc>
        <w:tc>
          <w:tcPr>
            <w:tcW w:w="1701" w:type="dxa"/>
            <w:vAlign w:val="center"/>
          </w:tcPr>
          <w:p w:rsidR="00324CFC" w:rsidRPr="00950F7D" w:rsidRDefault="00950F7D"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43 436,2</w:t>
            </w:r>
          </w:p>
        </w:tc>
        <w:tc>
          <w:tcPr>
            <w:tcW w:w="1276" w:type="dxa"/>
            <w:vAlign w:val="center"/>
          </w:tcPr>
          <w:p w:rsidR="00324CFC" w:rsidRPr="00950F7D" w:rsidRDefault="00950F7D"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37 581,3</w:t>
            </w:r>
          </w:p>
        </w:tc>
        <w:tc>
          <w:tcPr>
            <w:tcW w:w="1417" w:type="dxa"/>
            <w:vAlign w:val="center"/>
          </w:tcPr>
          <w:p w:rsidR="00324CFC" w:rsidRPr="00950F7D" w:rsidRDefault="00950F7D"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86,5</w:t>
            </w:r>
          </w:p>
        </w:tc>
      </w:tr>
      <w:tr w:rsidR="00324CFC" w:rsidRPr="00F64009" w:rsidTr="007D0C7B">
        <w:trPr>
          <w:trHeight w:val="342"/>
        </w:trPr>
        <w:tc>
          <w:tcPr>
            <w:tcW w:w="568" w:type="dxa"/>
            <w:vAlign w:val="center"/>
            <w:hideMark/>
          </w:tcPr>
          <w:p w:rsidR="00324CFC" w:rsidRPr="00950F7D" w:rsidRDefault="00324CFC" w:rsidP="000C1E56">
            <w:pPr>
              <w:jc w:val="center"/>
              <w:rPr>
                <w:rFonts w:ascii="Times New Roman" w:eastAsia="Times New Roman" w:hAnsi="Times New Roman"/>
                <w:sz w:val="20"/>
                <w:szCs w:val="20"/>
              </w:rPr>
            </w:pPr>
            <w:r w:rsidRPr="00950F7D">
              <w:rPr>
                <w:rFonts w:ascii="Times New Roman" w:eastAsia="Times New Roman" w:hAnsi="Times New Roman"/>
                <w:sz w:val="20"/>
                <w:szCs w:val="20"/>
              </w:rPr>
              <w:t>1</w:t>
            </w:r>
          </w:p>
        </w:tc>
        <w:tc>
          <w:tcPr>
            <w:tcW w:w="2835" w:type="dxa"/>
            <w:vAlign w:val="center"/>
            <w:hideMark/>
          </w:tcPr>
          <w:p w:rsidR="00324CFC" w:rsidRPr="00950F7D" w:rsidRDefault="00324CFC" w:rsidP="000C1E56">
            <w:pPr>
              <w:rPr>
                <w:rFonts w:ascii="Times New Roman" w:eastAsia="Times New Roman" w:hAnsi="Times New Roman"/>
                <w:sz w:val="20"/>
                <w:szCs w:val="20"/>
              </w:rPr>
            </w:pPr>
            <w:r w:rsidRPr="00950F7D">
              <w:rPr>
                <w:rFonts w:ascii="Times New Roman" w:eastAsia="Times New Roman" w:hAnsi="Times New Roman"/>
                <w:sz w:val="20"/>
                <w:szCs w:val="20"/>
              </w:rPr>
              <w:t xml:space="preserve">местный бюджет </w:t>
            </w:r>
          </w:p>
        </w:tc>
        <w:tc>
          <w:tcPr>
            <w:tcW w:w="1984" w:type="dxa"/>
            <w:vAlign w:val="center"/>
            <w:hideMark/>
          </w:tcPr>
          <w:p w:rsidR="00324CFC" w:rsidRPr="00950F7D" w:rsidRDefault="00331FE2" w:rsidP="000C1E56">
            <w:pPr>
              <w:jc w:val="center"/>
              <w:rPr>
                <w:rFonts w:ascii="Times New Roman" w:eastAsia="Times New Roman" w:hAnsi="Times New Roman"/>
                <w:color w:val="000000"/>
                <w:sz w:val="20"/>
                <w:szCs w:val="20"/>
                <w:lang w:eastAsia="ru-RU"/>
              </w:rPr>
            </w:pPr>
            <w:r w:rsidRPr="00950F7D">
              <w:rPr>
                <w:rFonts w:ascii="Times New Roman" w:eastAsia="Times New Roman" w:hAnsi="Times New Roman"/>
                <w:color w:val="000000"/>
                <w:sz w:val="20"/>
                <w:szCs w:val="20"/>
                <w:lang w:eastAsia="ru-RU"/>
              </w:rPr>
              <w:t>26 143,2</w:t>
            </w:r>
          </w:p>
        </w:tc>
        <w:tc>
          <w:tcPr>
            <w:tcW w:w="1701" w:type="dxa"/>
            <w:vAlign w:val="center"/>
          </w:tcPr>
          <w:p w:rsidR="00324CFC" w:rsidRPr="00950F7D" w:rsidRDefault="00950F7D" w:rsidP="000C1E56">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eastAsia="ru-RU"/>
              </w:rPr>
              <w:t>31 185,0</w:t>
            </w:r>
          </w:p>
        </w:tc>
        <w:tc>
          <w:tcPr>
            <w:tcW w:w="1276" w:type="dxa"/>
            <w:vAlign w:val="center"/>
          </w:tcPr>
          <w:p w:rsidR="00324CFC" w:rsidRPr="00950F7D" w:rsidRDefault="00950F7D"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28 246,2</w:t>
            </w:r>
          </w:p>
        </w:tc>
        <w:tc>
          <w:tcPr>
            <w:tcW w:w="1417" w:type="dxa"/>
            <w:vAlign w:val="center"/>
          </w:tcPr>
          <w:p w:rsidR="00324CFC" w:rsidRPr="00950F7D" w:rsidRDefault="00950F7D"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90,6</w:t>
            </w:r>
          </w:p>
        </w:tc>
      </w:tr>
      <w:tr w:rsidR="00324CFC" w:rsidRPr="00F64009" w:rsidTr="007D0C7B">
        <w:trPr>
          <w:trHeight w:val="277"/>
        </w:trPr>
        <w:tc>
          <w:tcPr>
            <w:tcW w:w="568" w:type="dxa"/>
            <w:vAlign w:val="center"/>
            <w:hideMark/>
          </w:tcPr>
          <w:p w:rsidR="00324CFC" w:rsidRPr="00950F7D" w:rsidRDefault="00324CFC" w:rsidP="000C1E56">
            <w:pPr>
              <w:jc w:val="center"/>
              <w:rPr>
                <w:rFonts w:ascii="Times New Roman" w:eastAsia="Times New Roman" w:hAnsi="Times New Roman"/>
                <w:sz w:val="20"/>
                <w:szCs w:val="20"/>
              </w:rPr>
            </w:pPr>
            <w:r w:rsidRPr="00950F7D">
              <w:rPr>
                <w:rFonts w:ascii="Times New Roman" w:eastAsia="Times New Roman" w:hAnsi="Times New Roman"/>
                <w:sz w:val="20"/>
                <w:szCs w:val="20"/>
              </w:rPr>
              <w:t>2</w:t>
            </w:r>
          </w:p>
        </w:tc>
        <w:tc>
          <w:tcPr>
            <w:tcW w:w="2835" w:type="dxa"/>
            <w:vAlign w:val="center"/>
            <w:hideMark/>
          </w:tcPr>
          <w:p w:rsidR="00324CFC" w:rsidRPr="00950F7D" w:rsidRDefault="00324CFC" w:rsidP="000C1E56">
            <w:pPr>
              <w:rPr>
                <w:rFonts w:ascii="Times New Roman" w:eastAsia="Times New Roman" w:hAnsi="Times New Roman"/>
                <w:sz w:val="20"/>
                <w:szCs w:val="20"/>
              </w:rPr>
            </w:pPr>
            <w:r w:rsidRPr="00950F7D">
              <w:rPr>
                <w:rFonts w:ascii="Times New Roman" w:eastAsia="Times New Roman" w:hAnsi="Times New Roman"/>
                <w:sz w:val="20"/>
                <w:szCs w:val="20"/>
              </w:rPr>
              <w:t>бюджет автономного округа</w:t>
            </w:r>
          </w:p>
        </w:tc>
        <w:tc>
          <w:tcPr>
            <w:tcW w:w="1984" w:type="dxa"/>
            <w:vAlign w:val="center"/>
            <w:hideMark/>
          </w:tcPr>
          <w:p w:rsidR="00324CFC" w:rsidRPr="00950F7D" w:rsidRDefault="00331FE2" w:rsidP="000C1E56">
            <w:pPr>
              <w:jc w:val="center"/>
              <w:rPr>
                <w:rFonts w:ascii="Times New Roman" w:eastAsia="Times New Roman" w:hAnsi="Times New Roman"/>
                <w:color w:val="000000"/>
                <w:sz w:val="20"/>
                <w:szCs w:val="20"/>
                <w:lang w:eastAsia="ru-RU"/>
              </w:rPr>
            </w:pPr>
            <w:r w:rsidRPr="00950F7D">
              <w:rPr>
                <w:rFonts w:ascii="Times New Roman" w:eastAsia="Times New Roman" w:hAnsi="Times New Roman"/>
                <w:color w:val="000000"/>
                <w:sz w:val="20"/>
                <w:szCs w:val="20"/>
                <w:lang w:eastAsia="ru-RU"/>
              </w:rPr>
              <w:t>12 050,0</w:t>
            </w:r>
          </w:p>
        </w:tc>
        <w:tc>
          <w:tcPr>
            <w:tcW w:w="1701" w:type="dxa"/>
            <w:vAlign w:val="center"/>
          </w:tcPr>
          <w:p w:rsidR="00324CFC" w:rsidRPr="00950F7D" w:rsidRDefault="00331FE2" w:rsidP="008474F3">
            <w:pPr>
              <w:jc w:val="center"/>
              <w:rPr>
                <w:rFonts w:ascii="Times New Roman" w:eastAsia="Times New Roman" w:hAnsi="Times New Roman"/>
                <w:color w:val="000000"/>
                <w:sz w:val="20"/>
                <w:szCs w:val="20"/>
                <w:lang w:eastAsia="ru-RU"/>
              </w:rPr>
            </w:pPr>
            <w:r w:rsidRPr="00950F7D">
              <w:rPr>
                <w:rFonts w:ascii="Times New Roman" w:eastAsia="Times New Roman" w:hAnsi="Times New Roman"/>
                <w:color w:val="000000"/>
                <w:sz w:val="20"/>
                <w:szCs w:val="20"/>
                <w:lang w:eastAsia="ru-RU"/>
              </w:rPr>
              <w:t>12</w:t>
            </w:r>
            <w:r w:rsidR="008474F3" w:rsidRPr="00950F7D">
              <w:rPr>
                <w:rFonts w:ascii="Times New Roman" w:eastAsia="Times New Roman" w:hAnsi="Times New Roman"/>
                <w:color w:val="000000"/>
                <w:sz w:val="20"/>
                <w:szCs w:val="20"/>
                <w:lang w:eastAsia="ru-RU"/>
              </w:rPr>
              <w:t> 250,0</w:t>
            </w:r>
          </w:p>
        </w:tc>
        <w:tc>
          <w:tcPr>
            <w:tcW w:w="1276" w:type="dxa"/>
            <w:vAlign w:val="center"/>
          </w:tcPr>
          <w:p w:rsidR="00324CFC" w:rsidRPr="00950F7D" w:rsidRDefault="00950F7D"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9 335,1</w:t>
            </w:r>
          </w:p>
        </w:tc>
        <w:tc>
          <w:tcPr>
            <w:tcW w:w="1417" w:type="dxa"/>
            <w:vAlign w:val="center"/>
          </w:tcPr>
          <w:p w:rsidR="00324CFC" w:rsidRPr="00950F7D" w:rsidRDefault="00950F7D"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76,2</w:t>
            </w:r>
          </w:p>
        </w:tc>
      </w:tr>
      <w:tr w:rsidR="00324CFC" w:rsidRPr="00F64009" w:rsidTr="007D0C7B">
        <w:trPr>
          <w:trHeight w:val="277"/>
        </w:trPr>
        <w:tc>
          <w:tcPr>
            <w:tcW w:w="568" w:type="dxa"/>
            <w:vAlign w:val="center"/>
            <w:hideMark/>
          </w:tcPr>
          <w:p w:rsidR="00324CFC" w:rsidRPr="00950F7D" w:rsidRDefault="00324CFC" w:rsidP="000C1E56">
            <w:pPr>
              <w:jc w:val="center"/>
              <w:rPr>
                <w:rFonts w:ascii="Times New Roman" w:eastAsia="Times New Roman" w:hAnsi="Times New Roman"/>
                <w:sz w:val="20"/>
                <w:szCs w:val="20"/>
              </w:rPr>
            </w:pPr>
            <w:r w:rsidRPr="00950F7D">
              <w:rPr>
                <w:rFonts w:ascii="Times New Roman" w:eastAsia="Times New Roman" w:hAnsi="Times New Roman"/>
                <w:sz w:val="20"/>
                <w:szCs w:val="20"/>
              </w:rPr>
              <w:t>3</w:t>
            </w:r>
          </w:p>
        </w:tc>
        <w:tc>
          <w:tcPr>
            <w:tcW w:w="2835" w:type="dxa"/>
            <w:vAlign w:val="center"/>
            <w:hideMark/>
          </w:tcPr>
          <w:p w:rsidR="00324CFC" w:rsidRPr="00950F7D" w:rsidRDefault="00324CFC" w:rsidP="000C1E56">
            <w:pPr>
              <w:rPr>
                <w:rFonts w:ascii="Times New Roman" w:eastAsia="Times New Roman" w:hAnsi="Times New Roman"/>
                <w:sz w:val="20"/>
                <w:szCs w:val="20"/>
              </w:rPr>
            </w:pPr>
            <w:r w:rsidRPr="00950F7D">
              <w:rPr>
                <w:rFonts w:ascii="Times New Roman" w:eastAsia="Times New Roman" w:hAnsi="Times New Roman"/>
                <w:sz w:val="20"/>
                <w:szCs w:val="20"/>
              </w:rPr>
              <w:t xml:space="preserve">федеральный бюджет </w:t>
            </w:r>
          </w:p>
        </w:tc>
        <w:tc>
          <w:tcPr>
            <w:tcW w:w="1984" w:type="dxa"/>
            <w:vAlign w:val="center"/>
            <w:hideMark/>
          </w:tcPr>
          <w:p w:rsidR="00324CFC" w:rsidRPr="00950F7D" w:rsidRDefault="00331FE2" w:rsidP="000C1E56">
            <w:pPr>
              <w:jc w:val="center"/>
              <w:rPr>
                <w:rFonts w:ascii="Times New Roman" w:eastAsia="Times New Roman" w:hAnsi="Times New Roman"/>
                <w:color w:val="000000"/>
                <w:sz w:val="20"/>
                <w:szCs w:val="20"/>
                <w:lang w:eastAsia="ru-RU"/>
              </w:rPr>
            </w:pPr>
            <w:r w:rsidRPr="00950F7D">
              <w:rPr>
                <w:rFonts w:ascii="Times New Roman" w:eastAsia="Times New Roman" w:hAnsi="Times New Roman"/>
                <w:color w:val="000000"/>
                <w:sz w:val="20"/>
                <w:szCs w:val="20"/>
                <w:lang w:eastAsia="ru-RU"/>
              </w:rPr>
              <w:t>1,2</w:t>
            </w:r>
          </w:p>
        </w:tc>
        <w:tc>
          <w:tcPr>
            <w:tcW w:w="1701" w:type="dxa"/>
            <w:vAlign w:val="center"/>
          </w:tcPr>
          <w:p w:rsidR="00324CFC" w:rsidRPr="00950F7D" w:rsidRDefault="00331FE2" w:rsidP="000C1E56">
            <w:pPr>
              <w:jc w:val="center"/>
              <w:rPr>
                <w:rFonts w:ascii="Times New Roman" w:eastAsia="Times New Roman" w:hAnsi="Times New Roman"/>
                <w:sz w:val="20"/>
                <w:szCs w:val="20"/>
                <w:lang w:eastAsia="ru-RU"/>
              </w:rPr>
            </w:pPr>
            <w:r w:rsidRPr="00950F7D">
              <w:rPr>
                <w:rFonts w:ascii="Times New Roman" w:eastAsia="Times New Roman" w:hAnsi="Times New Roman"/>
                <w:sz w:val="20"/>
                <w:szCs w:val="20"/>
                <w:lang w:eastAsia="ru-RU"/>
              </w:rPr>
              <w:t>1,2</w:t>
            </w:r>
          </w:p>
        </w:tc>
        <w:tc>
          <w:tcPr>
            <w:tcW w:w="1276" w:type="dxa"/>
            <w:vAlign w:val="center"/>
          </w:tcPr>
          <w:p w:rsidR="00324CFC" w:rsidRPr="00950F7D" w:rsidRDefault="00324CFC" w:rsidP="000C1E56">
            <w:pPr>
              <w:jc w:val="center"/>
              <w:rPr>
                <w:rFonts w:ascii="Times New Roman" w:eastAsia="Times New Roman" w:hAnsi="Times New Roman"/>
                <w:sz w:val="20"/>
                <w:szCs w:val="20"/>
                <w:lang w:eastAsia="ru-RU"/>
              </w:rPr>
            </w:pPr>
            <w:r w:rsidRPr="00950F7D">
              <w:rPr>
                <w:rFonts w:ascii="Times New Roman" w:eastAsia="Times New Roman" w:hAnsi="Times New Roman"/>
                <w:sz w:val="20"/>
                <w:szCs w:val="20"/>
                <w:lang w:eastAsia="ru-RU"/>
              </w:rPr>
              <w:t>0,0</w:t>
            </w:r>
          </w:p>
        </w:tc>
        <w:tc>
          <w:tcPr>
            <w:tcW w:w="1417" w:type="dxa"/>
            <w:vAlign w:val="center"/>
          </w:tcPr>
          <w:p w:rsidR="00324CFC" w:rsidRPr="00950F7D" w:rsidRDefault="00324CFC" w:rsidP="000C1E56">
            <w:pPr>
              <w:jc w:val="center"/>
              <w:rPr>
                <w:rFonts w:ascii="Times New Roman" w:eastAsia="Times New Roman" w:hAnsi="Times New Roman"/>
                <w:sz w:val="20"/>
                <w:szCs w:val="20"/>
                <w:lang w:eastAsia="ru-RU"/>
              </w:rPr>
            </w:pPr>
            <w:r w:rsidRPr="00950F7D">
              <w:rPr>
                <w:rFonts w:ascii="Times New Roman" w:eastAsia="Times New Roman" w:hAnsi="Times New Roman"/>
                <w:sz w:val="20"/>
                <w:szCs w:val="20"/>
                <w:lang w:eastAsia="ru-RU"/>
              </w:rPr>
              <w:t>0,0</w:t>
            </w:r>
          </w:p>
        </w:tc>
      </w:tr>
    </w:tbl>
    <w:p w:rsidR="00324CFC" w:rsidRPr="00F64009" w:rsidRDefault="00324CFC" w:rsidP="00324CFC">
      <w:pPr>
        <w:ind w:firstLine="709"/>
        <w:jc w:val="both"/>
        <w:rPr>
          <w:rFonts w:ascii="Times New Roman" w:eastAsia="Times New Roman" w:hAnsi="Times New Roman"/>
          <w:highlight w:val="yellow"/>
          <w:lang w:eastAsia="ru-RU"/>
        </w:rPr>
      </w:pPr>
    </w:p>
    <w:p w:rsidR="00324CFC" w:rsidRPr="00DC196B" w:rsidRDefault="00324CFC" w:rsidP="00324CFC">
      <w:pPr>
        <w:ind w:firstLine="708"/>
        <w:jc w:val="both"/>
        <w:rPr>
          <w:rFonts w:ascii="Times New Roman" w:hAnsi="Times New Roman"/>
        </w:rPr>
      </w:pPr>
      <w:r w:rsidRPr="00DC196B">
        <w:rPr>
          <w:rFonts w:ascii="Times New Roman" w:hAnsi="Times New Roman"/>
        </w:rPr>
        <w:t>Удельный вес к общем объему</w:t>
      </w:r>
      <w:r w:rsidR="00C127A5" w:rsidRPr="00DC196B">
        <w:rPr>
          <w:rFonts w:ascii="Times New Roman" w:hAnsi="Times New Roman"/>
        </w:rPr>
        <w:t xml:space="preserve"> расходов бюджета составляет 0,6 % к плану и </w:t>
      </w:r>
      <w:r w:rsidR="008474F3" w:rsidRPr="00DC196B">
        <w:rPr>
          <w:rFonts w:ascii="Times New Roman" w:hAnsi="Times New Roman"/>
        </w:rPr>
        <w:t>0,7</w:t>
      </w:r>
      <w:r w:rsidRPr="00DC196B">
        <w:rPr>
          <w:rFonts w:ascii="Times New Roman" w:hAnsi="Times New Roman"/>
        </w:rPr>
        <w:t>% к исполнению расходной части бюджета города.</w:t>
      </w:r>
    </w:p>
    <w:p w:rsidR="00324CFC" w:rsidRPr="00DC196B" w:rsidRDefault="00324CFC" w:rsidP="00324CFC">
      <w:pPr>
        <w:ind w:firstLine="709"/>
        <w:jc w:val="both"/>
        <w:rPr>
          <w:rFonts w:ascii="Times New Roman" w:eastAsia="Times New Roman" w:hAnsi="Times New Roman"/>
          <w:bCs/>
          <w:color w:val="000000"/>
          <w:lang w:eastAsia="ru-RU"/>
        </w:rPr>
      </w:pPr>
    </w:p>
    <w:p w:rsidR="00324CFC" w:rsidRPr="006B2339" w:rsidRDefault="00324CFC" w:rsidP="00324CFC">
      <w:pPr>
        <w:pStyle w:val="a9"/>
        <w:numPr>
          <w:ilvl w:val="0"/>
          <w:numId w:val="30"/>
        </w:numPr>
        <w:tabs>
          <w:tab w:val="left" w:pos="709"/>
        </w:tabs>
        <w:rPr>
          <w:rFonts w:ascii="Times New Roman" w:eastAsia="Calibri" w:hAnsi="Times New Roman"/>
          <w:iCs/>
        </w:rPr>
      </w:pPr>
      <w:r w:rsidRPr="006B2339">
        <w:rPr>
          <w:rFonts w:ascii="Times New Roman" w:eastAsia="Calibri" w:hAnsi="Times New Roman"/>
          <w:iCs/>
        </w:rPr>
        <w:t>основное мероприятие «Обеспечение деятельности Думы города»</w:t>
      </w:r>
    </w:p>
    <w:p w:rsidR="00324CFC" w:rsidRPr="006B2339" w:rsidRDefault="00324CFC" w:rsidP="00324CFC">
      <w:pPr>
        <w:pStyle w:val="a9"/>
        <w:tabs>
          <w:tab w:val="left" w:pos="709"/>
        </w:tabs>
        <w:ind w:left="1211"/>
        <w:jc w:val="center"/>
        <w:rPr>
          <w:rFonts w:ascii="Times New Roman" w:eastAsia="Calibri" w:hAnsi="Times New Roman"/>
          <w:iCs/>
        </w:rPr>
      </w:pPr>
    </w:p>
    <w:p w:rsidR="00324CFC" w:rsidRPr="006B2339" w:rsidRDefault="00324CFC" w:rsidP="00324CFC">
      <w:pPr>
        <w:ind w:firstLine="360"/>
        <w:jc w:val="both"/>
        <w:rPr>
          <w:rFonts w:ascii="Times New Roman" w:eastAsia="Times New Roman" w:hAnsi="Times New Roman"/>
          <w:lang w:eastAsia="ru-RU"/>
        </w:rPr>
      </w:pPr>
      <w:r w:rsidRPr="006B2339">
        <w:rPr>
          <w:rFonts w:ascii="Times New Roman" w:hAnsi="Times New Roman"/>
          <w:bCs/>
        </w:rPr>
        <w:t xml:space="preserve">      Уточненный объем бюджетных </w:t>
      </w:r>
      <w:r w:rsidR="00C127A5" w:rsidRPr="006B2339">
        <w:rPr>
          <w:rFonts w:ascii="Times New Roman" w:hAnsi="Times New Roman"/>
          <w:bCs/>
        </w:rPr>
        <w:t>ассигнований составляет 10 415,5</w:t>
      </w:r>
      <w:r w:rsidRPr="006B2339">
        <w:rPr>
          <w:rFonts w:ascii="Times New Roman" w:hAnsi="Times New Roman"/>
        </w:rPr>
        <w:t xml:space="preserve"> тыс. рублей, </w:t>
      </w:r>
      <w:r w:rsidR="00D83A8C" w:rsidRPr="006B2339">
        <w:rPr>
          <w:rFonts w:ascii="Times New Roman" w:hAnsi="Times New Roman"/>
          <w:bCs/>
        </w:rPr>
        <w:t xml:space="preserve">исполнено </w:t>
      </w:r>
      <w:r w:rsidR="006B2339">
        <w:rPr>
          <w:rFonts w:ascii="Times New Roman" w:hAnsi="Times New Roman"/>
          <w:bCs/>
        </w:rPr>
        <w:t>9 901,1</w:t>
      </w:r>
      <w:r w:rsidRPr="006B2339">
        <w:rPr>
          <w:rFonts w:ascii="Times New Roman" w:eastAsia="Calibri" w:hAnsi="Times New Roman"/>
        </w:rPr>
        <w:t xml:space="preserve"> тыс. рублей</w:t>
      </w:r>
      <w:r w:rsidR="006B2339">
        <w:rPr>
          <w:rFonts w:ascii="Times New Roman" w:hAnsi="Times New Roman"/>
          <w:bCs/>
        </w:rPr>
        <w:t>, или 95,1</w:t>
      </w:r>
      <w:r w:rsidRPr="006B2339">
        <w:rPr>
          <w:rFonts w:ascii="Times New Roman" w:hAnsi="Times New Roman"/>
          <w:bCs/>
        </w:rPr>
        <w:t>%, в том числе:</w:t>
      </w:r>
      <w:r w:rsidRPr="006B2339">
        <w:rPr>
          <w:rFonts w:ascii="Times New Roman" w:eastAsia="Times New Roman" w:hAnsi="Times New Roman"/>
          <w:lang w:eastAsia="ru-RU"/>
        </w:rPr>
        <w:t xml:space="preserve">  </w:t>
      </w:r>
    </w:p>
    <w:p w:rsidR="00324CFC" w:rsidRPr="006B2339" w:rsidRDefault="00324CFC" w:rsidP="00324CFC">
      <w:pPr>
        <w:ind w:left="360"/>
        <w:jc w:val="center"/>
        <w:rPr>
          <w:rFonts w:ascii="Times New Roman" w:hAnsi="Times New Roman"/>
          <w:bCs/>
          <w:sz w:val="20"/>
          <w:szCs w:val="20"/>
        </w:rPr>
      </w:pPr>
      <w:r w:rsidRPr="006B2339">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324CFC" w:rsidRPr="006B2339" w:rsidTr="00A27F41">
        <w:trPr>
          <w:trHeight w:val="691"/>
        </w:trPr>
        <w:tc>
          <w:tcPr>
            <w:tcW w:w="568" w:type="dxa"/>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 п/п</w:t>
            </w:r>
          </w:p>
        </w:tc>
        <w:tc>
          <w:tcPr>
            <w:tcW w:w="2693" w:type="dxa"/>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Источник финансирования</w:t>
            </w:r>
          </w:p>
        </w:tc>
        <w:tc>
          <w:tcPr>
            <w:tcW w:w="2268" w:type="dxa"/>
            <w:vAlign w:val="center"/>
            <w:hideMark/>
          </w:tcPr>
          <w:p w:rsidR="00324CFC" w:rsidRPr="006B2339" w:rsidRDefault="00324CFC" w:rsidP="000C1E56">
            <w:pPr>
              <w:jc w:val="center"/>
              <w:rPr>
                <w:rFonts w:ascii="Times New Roman" w:hAnsi="Times New Roman"/>
                <w:sz w:val="20"/>
                <w:szCs w:val="20"/>
              </w:rPr>
            </w:pPr>
            <w:r w:rsidRPr="006B2339">
              <w:rPr>
                <w:rFonts w:ascii="Times New Roman" w:eastAsia="Times New Roman" w:hAnsi="Times New Roman"/>
                <w:sz w:val="20"/>
                <w:szCs w:val="20"/>
              </w:rPr>
              <w:t>Утверждено ре</w:t>
            </w:r>
            <w:r w:rsidR="00C127A5" w:rsidRPr="006B2339">
              <w:rPr>
                <w:rFonts w:ascii="Times New Roman" w:eastAsia="Times New Roman" w:hAnsi="Times New Roman"/>
                <w:sz w:val="20"/>
                <w:szCs w:val="20"/>
              </w:rPr>
              <w:t>шением Думы города Мегиона от 07.12.2022 №24</w:t>
            </w:r>
            <w:r w:rsidRPr="006B2339">
              <w:rPr>
                <w:rFonts w:ascii="Times New Roman" w:eastAsia="Times New Roman" w:hAnsi="Times New Roman"/>
                <w:sz w:val="20"/>
                <w:szCs w:val="20"/>
              </w:rPr>
              <w:t>7</w:t>
            </w:r>
          </w:p>
        </w:tc>
        <w:tc>
          <w:tcPr>
            <w:tcW w:w="1559" w:type="dxa"/>
            <w:vAlign w:val="center"/>
            <w:hideMark/>
          </w:tcPr>
          <w:p w:rsidR="00324CFC" w:rsidRPr="006B2339" w:rsidRDefault="00324CFC" w:rsidP="000230BE">
            <w:pPr>
              <w:jc w:val="center"/>
              <w:rPr>
                <w:rFonts w:ascii="Times New Roman" w:hAnsi="Times New Roman"/>
                <w:sz w:val="20"/>
                <w:szCs w:val="20"/>
              </w:rPr>
            </w:pPr>
            <w:r w:rsidRPr="006B2339">
              <w:rPr>
                <w:rFonts w:ascii="Times New Roman" w:eastAsia="Cambria" w:hAnsi="Times New Roman"/>
                <w:sz w:val="20"/>
                <w:szCs w:val="20"/>
              </w:rPr>
              <w:t>Показатели сводной</w:t>
            </w:r>
            <w:r w:rsidR="006B2339">
              <w:rPr>
                <w:rFonts w:ascii="Times New Roman" w:eastAsia="Cambria" w:hAnsi="Times New Roman"/>
                <w:sz w:val="20"/>
                <w:szCs w:val="20"/>
              </w:rPr>
              <w:t xml:space="preserve"> бюджетной росписи на 01.10</w:t>
            </w:r>
            <w:r w:rsidR="00C127A5" w:rsidRPr="006B2339">
              <w:rPr>
                <w:rFonts w:ascii="Times New Roman" w:eastAsia="Cambria" w:hAnsi="Times New Roman"/>
                <w:sz w:val="20"/>
                <w:szCs w:val="20"/>
              </w:rPr>
              <w:t>.2023</w:t>
            </w:r>
          </w:p>
        </w:tc>
        <w:tc>
          <w:tcPr>
            <w:tcW w:w="1418" w:type="dxa"/>
            <w:vAlign w:val="center"/>
            <w:hideMark/>
          </w:tcPr>
          <w:p w:rsidR="00324CFC" w:rsidRPr="006B2339" w:rsidRDefault="00C127A5" w:rsidP="000C1E56">
            <w:pPr>
              <w:jc w:val="center"/>
              <w:rPr>
                <w:rFonts w:ascii="Times New Roman" w:hAnsi="Times New Roman"/>
                <w:sz w:val="20"/>
                <w:szCs w:val="20"/>
              </w:rPr>
            </w:pPr>
            <w:r w:rsidRPr="006B2339">
              <w:rPr>
                <w:rFonts w:ascii="Times New Roman" w:hAnsi="Times New Roman"/>
                <w:sz w:val="20"/>
                <w:szCs w:val="20"/>
              </w:rPr>
              <w:t>И</w:t>
            </w:r>
            <w:r w:rsidR="006B2339">
              <w:rPr>
                <w:rFonts w:ascii="Times New Roman" w:hAnsi="Times New Roman"/>
                <w:sz w:val="20"/>
                <w:szCs w:val="20"/>
              </w:rPr>
              <w:t>сполнено на 01.10</w:t>
            </w:r>
            <w:r w:rsidRPr="006B2339">
              <w:rPr>
                <w:rFonts w:ascii="Times New Roman" w:hAnsi="Times New Roman"/>
                <w:sz w:val="20"/>
                <w:szCs w:val="20"/>
              </w:rPr>
              <w:t>.2023</w:t>
            </w:r>
          </w:p>
        </w:tc>
        <w:tc>
          <w:tcPr>
            <w:tcW w:w="1275" w:type="dxa"/>
            <w:vAlign w:val="center"/>
            <w:hideMark/>
          </w:tcPr>
          <w:p w:rsidR="00324CFC" w:rsidRPr="006B2339" w:rsidRDefault="00324CFC" w:rsidP="000C1E56">
            <w:pPr>
              <w:jc w:val="center"/>
              <w:rPr>
                <w:rFonts w:ascii="Times New Roman" w:hAnsi="Times New Roman"/>
                <w:sz w:val="20"/>
                <w:szCs w:val="20"/>
              </w:rPr>
            </w:pPr>
            <w:r w:rsidRPr="006B2339">
              <w:rPr>
                <w:rFonts w:ascii="Times New Roman" w:hAnsi="Times New Roman"/>
                <w:sz w:val="20"/>
                <w:szCs w:val="20"/>
              </w:rPr>
              <w:t>% исполнения</w:t>
            </w:r>
          </w:p>
        </w:tc>
      </w:tr>
      <w:tr w:rsidR="00324CFC" w:rsidRPr="006B2339" w:rsidTr="00A27F41">
        <w:tc>
          <w:tcPr>
            <w:tcW w:w="568" w:type="dxa"/>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1</w:t>
            </w:r>
          </w:p>
        </w:tc>
        <w:tc>
          <w:tcPr>
            <w:tcW w:w="2693" w:type="dxa"/>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2</w:t>
            </w:r>
          </w:p>
        </w:tc>
        <w:tc>
          <w:tcPr>
            <w:tcW w:w="2268" w:type="dxa"/>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3</w:t>
            </w:r>
          </w:p>
        </w:tc>
        <w:tc>
          <w:tcPr>
            <w:tcW w:w="1559" w:type="dxa"/>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4</w:t>
            </w:r>
          </w:p>
        </w:tc>
        <w:tc>
          <w:tcPr>
            <w:tcW w:w="1418" w:type="dxa"/>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5</w:t>
            </w:r>
          </w:p>
        </w:tc>
        <w:tc>
          <w:tcPr>
            <w:tcW w:w="1275" w:type="dxa"/>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6</w:t>
            </w:r>
          </w:p>
        </w:tc>
      </w:tr>
      <w:tr w:rsidR="00324CFC" w:rsidRPr="006B2339" w:rsidTr="00A27F41">
        <w:trPr>
          <w:trHeight w:val="185"/>
        </w:trPr>
        <w:tc>
          <w:tcPr>
            <w:tcW w:w="568" w:type="dxa"/>
          </w:tcPr>
          <w:p w:rsidR="00324CFC" w:rsidRPr="006B2339" w:rsidRDefault="00324CFC" w:rsidP="000C1E56">
            <w:pPr>
              <w:jc w:val="both"/>
              <w:rPr>
                <w:rFonts w:ascii="Times New Roman" w:eastAsia="Times New Roman" w:hAnsi="Times New Roman"/>
                <w:sz w:val="20"/>
                <w:szCs w:val="20"/>
              </w:rPr>
            </w:pPr>
          </w:p>
        </w:tc>
        <w:tc>
          <w:tcPr>
            <w:tcW w:w="2693" w:type="dxa"/>
            <w:vAlign w:val="center"/>
            <w:hideMark/>
          </w:tcPr>
          <w:p w:rsidR="00324CFC" w:rsidRPr="006B2339" w:rsidRDefault="00324CFC" w:rsidP="000C1E56">
            <w:pPr>
              <w:rPr>
                <w:rFonts w:ascii="Times New Roman" w:eastAsia="Times New Roman" w:hAnsi="Times New Roman"/>
                <w:b/>
                <w:sz w:val="20"/>
                <w:szCs w:val="20"/>
              </w:rPr>
            </w:pPr>
            <w:r w:rsidRPr="006B2339">
              <w:rPr>
                <w:rFonts w:ascii="Times New Roman" w:eastAsia="Times New Roman" w:hAnsi="Times New Roman"/>
                <w:b/>
                <w:sz w:val="20"/>
                <w:szCs w:val="20"/>
              </w:rPr>
              <w:t>Всего:</w:t>
            </w:r>
          </w:p>
        </w:tc>
        <w:tc>
          <w:tcPr>
            <w:tcW w:w="2268" w:type="dxa"/>
            <w:vAlign w:val="center"/>
            <w:hideMark/>
          </w:tcPr>
          <w:p w:rsidR="00324CFC" w:rsidRPr="006B2339" w:rsidRDefault="00C127A5" w:rsidP="000C1E56">
            <w:pPr>
              <w:jc w:val="center"/>
              <w:rPr>
                <w:rFonts w:ascii="Times New Roman" w:eastAsia="Times New Roman" w:hAnsi="Times New Roman"/>
                <w:b/>
                <w:color w:val="000000"/>
                <w:sz w:val="20"/>
                <w:szCs w:val="20"/>
                <w:lang w:eastAsia="ru-RU"/>
              </w:rPr>
            </w:pPr>
            <w:r w:rsidRPr="006B2339">
              <w:rPr>
                <w:rFonts w:ascii="Times New Roman" w:eastAsia="Times New Roman" w:hAnsi="Times New Roman"/>
                <w:b/>
                <w:color w:val="000000"/>
                <w:sz w:val="20"/>
                <w:szCs w:val="20"/>
                <w:lang w:eastAsia="ru-RU"/>
              </w:rPr>
              <w:t>10 415,5</w:t>
            </w:r>
          </w:p>
        </w:tc>
        <w:tc>
          <w:tcPr>
            <w:tcW w:w="1559" w:type="dxa"/>
            <w:vAlign w:val="center"/>
          </w:tcPr>
          <w:p w:rsidR="00324CFC" w:rsidRPr="006B2339" w:rsidRDefault="00C127A5" w:rsidP="000C1E56">
            <w:pPr>
              <w:jc w:val="center"/>
              <w:rPr>
                <w:rFonts w:ascii="Times New Roman" w:eastAsia="Times New Roman" w:hAnsi="Times New Roman"/>
                <w:b/>
                <w:color w:val="000000"/>
                <w:sz w:val="20"/>
                <w:szCs w:val="20"/>
                <w:lang w:eastAsia="ru-RU"/>
              </w:rPr>
            </w:pPr>
            <w:r w:rsidRPr="006B2339">
              <w:rPr>
                <w:rFonts w:ascii="Times New Roman" w:eastAsia="Times New Roman" w:hAnsi="Times New Roman"/>
                <w:b/>
                <w:color w:val="000000"/>
                <w:sz w:val="20"/>
                <w:szCs w:val="20"/>
                <w:lang w:eastAsia="ru-RU"/>
              </w:rPr>
              <w:t>10 415,5</w:t>
            </w:r>
          </w:p>
        </w:tc>
        <w:tc>
          <w:tcPr>
            <w:tcW w:w="1418" w:type="dxa"/>
            <w:vAlign w:val="center"/>
          </w:tcPr>
          <w:p w:rsidR="00324CFC" w:rsidRPr="006B2339" w:rsidRDefault="006B2339"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9 901,1</w:t>
            </w:r>
          </w:p>
        </w:tc>
        <w:tc>
          <w:tcPr>
            <w:tcW w:w="1275" w:type="dxa"/>
            <w:vAlign w:val="center"/>
          </w:tcPr>
          <w:p w:rsidR="00324CFC" w:rsidRPr="006B2339" w:rsidRDefault="006B2339"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95,1</w:t>
            </w:r>
          </w:p>
        </w:tc>
      </w:tr>
      <w:tr w:rsidR="00324CFC" w:rsidRPr="006B2339" w:rsidTr="00A27F41">
        <w:trPr>
          <w:trHeight w:val="277"/>
        </w:trPr>
        <w:tc>
          <w:tcPr>
            <w:tcW w:w="568" w:type="dxa"/>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1</w:t>
            </w:r>
          </w:p>
        </w:tc>
        <w:tc>
          <w:tcPr>
            <w:tcW w:w="2693" w:type="dxa"/>
            <w:vAlign w:val="center"/>
            <w:hideMark/>
          </w:tcPr>
          <w:p w:rsidR="00324CFC" w:rsidRPr="006B2339" w:rsidRDefault="00324CFC" w:rsidP="000C1E56">
            <w:pPr>
              <w:rPr>
                <w:rFonts w:ascii="Times New Roman" w:eastAsia="Times New Roman" w:hAnsi="Times New Roman"/>
                <w:sz w:val="20"/>
                <w:szCs w:val="20"/>
              </w:rPr>
            </w:pPr>
            <w:r w:rsidRPr="006B2339">
              <w:rPr>
                <w:rFonts w:ascii="Times New Roman" w:eastAsia="Times New Roman" w:hAnsi="Times New Roman"/>
                <w:sz w:val="20"/>
                <w:szCs w:val="20"/>
              </w:rPr>
              <w:t xml:space="preserve">местный бюджет </w:t>
            </w:r>
          </w:p>
        </w:tc>
        <w:tc>
          <w:tcPr>
            <w:tcW w:w="2268" w:type="dxa"/>
            <w:vAlign w:val="center"/>
            <w:hideMark/>
          </w:tcPr>
          <w:p w:rsidR="00324CFC" w:rsidRPr="006B2339" w:rsidRDefault="00C127A5" w:rsidP="000C1E56">
            <w:pPr>
              <w:jc w:val="center"/>
              <w:rPr>
                <w:rFonts w:ascii="Times New Roman" w:eastAsia="Times New Roman" w:hAnsi="Times New Roman"/>
                <w:color w:val="000000"/>
                <w:sz w:val="20"/>
                <w:szCs w:val="20"/>
                <w:lang w:eastAsia="ru-RU"/>
              </w:rPr>
            </w:pPr>
            <w:r w:rsidRPr="006B2339">
              <w:rPr>
                <w:rFonts w:ascii="Times New Roman" w:eastAsia="Times New Roman" w:hAnsi="Times New Roman"/>
                <w:color w:val="000000"/>
                <w:sz w:val="20"/>
                <w:szCs w:val="20"/>
                <w:lang w:eastAsia="ru-RU"/>
              </w:rPr>
              <w:t>10 415,5</w:t>
            </w:r>
          </w:p>
        </w:tc>
        <w:tc>
          <w:tcPr>
            <w:tcW w:w="1559" w:type="dxa"/>
            <w:vAlign w:val="center"/>
          </w:tcPr>
          <w:p w:rsidR="00324CFC" w:rsidRPr="006B2339" w:rsidRDefault="00C127A5" w:rsidP="000C1E56">
            <w:pPr>
              <w:jc w:val="center"/>
              <w:rPr>
                <w:rFonts w:ascii="Times New Roman" w:eastAsia="Times New Roman" w:hAnsi="Times New Roman"/>
                <w:color w:val="000000"/>
                <w:sz w:val="20"/>
                <w:szCs w:val="20"/>
                <w:lang w:eastAsia="ru-RU"/>
              </w:rPr>
            </w:pPr>
            <w:r w:rsidRPr="006B2339">
              <w:rPr>
                <w:rFonts w:ascii="Times New Roman" w:eastAsia="Times New Roman" w:hAnsi="Times New Roman"/>
                <w:color w:val="000000"/>
                <w:sz w:val="20"/>
                <w:szCs w:val="20"/>
                <w:lang w:eastAsia="ru-RU"/>
              </w:rPr>
              <w:t>10 415,5</w:t>
            </w:r>
          </w:p>
        </w:tc>
        <w:tc>
          <w:tcPr>
            <w:tcW w:w="1418" w:type="dxa"/>
            <w:vAlign w:val="center"/>
          </w:tcPr>
          <w:p w:rsidR="00324CFC" w:rsidRPr="006B2339" w:rsidRDefault="006B2339"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9 901,1</w:t>
            </w:r>
          </w:p>
        </w:tc>
        <w:tc>
          <w:tcPr>
            <w:tcW w:w="1275" w:type="dxa"/>
            <w:vAlign w:val="center"/>
          </w:tcPr>
          <w:p w:rsidR="00324CFC" w:rsidRPr="006B2339" w:rsidRDefault="006B2339"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95,1</w:t>
            </w:r>
          </w:p>
        </w:tc>
      </w:tr>
    </w:tbl>
    <w:p w:rsidR="00A27F41" w:rsidRDefault="00A27F41" w:rsidP="00324CFC">
      <w:pPr>
        <w:tabs>
          <w:tab w:val="left" w:pos="709"/>
        </w:tabs>
        <w:autoSpaceDE w:val="0"/>
        <w:autoSpaceDN w:val="0"/>
        <w:adjustRightInd w:val="0"/>
        <w:jc w:val="both"/>
        <w:rPr>
          <w:rFonts w:ascii="Times New Roman" w:eastAsia="Calibri" w:hAnsi="Times New Roman"/>
          <w:highlight w:val="yellow"/>
        </w:rPr>
      </w:pPr>
    </w:p>
    <w:p w:rsidR="00324CFC" w:rsidRPr="006636A3" w:rsidRDefault="00A27F41" w:rsidP="00324CFC">
      <w:pPr>
        <w:tabs>
          <w:tab w:val="left" w:pos="709"/>
        </w:tabs>
        <w:autoSpaceDE w:val="0"/>
        <w:autoSpaceDN w:val="0"/>
        <w:adjustRightInd w:val="0"/>
        <w:jc w:val="both"/>
        <w:rPr>
          <w:rFonts w:ascii="Times New Roman" w:eastAsia="Calibri" w:hAnsi="Times New Roman"/>
        </w:rPr>
      </w:pPr>
      <w:r w:rsidRPr="006636A3">
        <w:rPr>
          <w:rFonts w:ascii="Times New Roman" w:eastAsia="Calibri" w:hAnsi="Times New Roman"/>
        </w:rPr>
        <w:tab/>
      </w:r>
      <w:r w:rsidR="00324CFC" w:rsidRPr="006636A3">
        <w:rPr>
          <w:rFonts w:ascii="Times New Roman" w:eastAsia="Calibri" w:hAnsi="Times New Roman"/>
        </w:rPr>
        <w:t xml:space="preserve">В составе непрограммных расходов отражены бюджетные ассигнования на </w:t>
      </w:r>
      <w:r w:rsidR="00324CFC" w:rsidRPr="006636A3">
        <w:rPr>
          <w:rFonts w:ascii="Times New Roman" w:eastAsia="Calibri" w:hAnsi="Times New Roman"/>
          <w:color w:val="000000"/>
        </w:rPr>
        <w:t xml:space="preserve">правовое, организационное, информационное обеспечение деятельности </w:t>
      </w:r>
      <w:r w:rsidR="00324CFC" w:rsidRPr="006636A3">
        <w:rPr>
          <w:rFonts w:ascii="Times New Roman" w:eastAsia="Calibri" w:hAnsi="Times New Roman"/>
          <w:color w:val="1D1B11" w:themeColor="background2" w:themeShade="1A"/>
        </w:rPr>
        <w:t>представительного органа муниципального образования,</w:t>
      </w:r>
      <w:r w:rsidR="00324CFC" w:rsidRPr="006636A3">
        <w:rPr>
          <w:rFonts w:ascii="Times New Roman" w:eastAsia="Calibri" w:hAnsi="Times New Roman"/>
        </w:rPr>
        <w:t xml:space="preserve"> денежное содержание заместителя председателя Думы города Мегиона, а также на обеспечение деятельности аппарата Думы города Мегиона, из них: </w:t>
      </w:r>
    </w:p>
    <w:p w:rsidR="00324CFC" w:rsidRPr="006636A3" w:rsidRDefault="00324CFC" w:rsidP="00324CFC">
      <w:pPr>
        <w:tabs>
          <w:tab w:val="left" w:pos="709"/>
        </w:tabs>
        <w:autoSpaceDE w:val="0"/>
        <w:autoSpaceDN w:val="0"/>
        <w:adjustRightInd w:val="0"/>
        <w:jc w:val="both"/>
        <w:rPr>
          <w:rFonts w:ascii="Times New Roman" w:eastAsia="Calibri" w:hAnsi="Times New Roman"/>
        </w:rPr>
      </w:pPr>
      <w:r w:rsidRPr="006636A3">
        <w:rPr>
          <w:rFonts w:ascii="Times New Roman" w:eastAsia="Calibri" w:hAnsi="Times New Roman"/>
        </w:rPr>
        <w:tab/>
        <w:t>▪ на денежное содержание заместителя председателя Думы города Мегиона объем бюджетных ассигнований в сумме 3</w:t>
      </w:r>
      <w:r w:rsidR="006636A3" w:rsidRPr="006636A3">
        <w:rPr>
          <w:rFonts w:ascii="Times New Roman" w:eastAsia="Calibri" w:hAnsi="Times New Roman"/>
        </w:rPr>
        <w:t> 765,8</w:t>
      </w:r>
      <w:r w:rsidRPr="006636A3">
        <w:rPr>
          <w:rFonts w:ascii="Times New Roman" w:eastAsia="Calibri" w:hAnsi="Times New Roman"/>
        </w:rPr>
        <w:t xml:space="preserve"> тыс. рублей, исполнено </w:t>
      </w:r>
      <w:r w:rsidR="006636A3" w:rsidRPr="006636A3">
        <w:rPr>
          <w:rFonts w:ascii="Times New Roman" w:eastAsia="Calibri" w:hAnsi="Times New Roman"/>
        </w:rPr>
        <w:t>3</w:t>
      </w:r>
      <w:r w:rsidR="006636A3" w:rsidRPr="006636A3">
        <w:rPr>
          <w:rFonts w:ascii="Times New Roman" w:eastAsia="Calibri" w:hAnsi="Times New Roman"/>
          <w:lang w:val="en-US"/>
        </w:rPr>
        <w:t> </w:t>
      </w:r>
      <w:r w:rsidR="006636A3" w:rsidRPr="006636A3">
        <w:rPr>
          <w:rFonts w:ascii="Times New Roman" w:eastAsia="Calibri" w:hAnsi="Times New Roman"/>
        </w:rPr>
        <w:t>613,9</w:t>
      </w:r>
      <w:r w:rsidRPr="006636A3">
        <w:rPr>
          <w:rFonts w:ascii="Times New Roman" w:eastAsia="Calibri" w:hAnsi="Times New Roman"/>
        </w:rPr>
        <w:t xml:space="preserve"> тыс. рублей, или </w:t>
      </w:r>
      <w:r w:rsidR="006636A3" w:rsidRPr="006636A3">
        <w:rPr>
          <w:rFonts w:ascii="Times New Roman" w:eastAsia="Calibri" w:hAnsi="Times New Roman"/>
        </w:rPr>
        <w:t>96,0</w:t>
      </w:r>
      <w:r w:rsidRPr="006636A3">
        <w:rPr>
          <w:rFonts w:ascii="Times New Roman" w:eastAsia="Calibri" w:hAnsi="Times New Roman"/>
        </w:rPr>
        <w:t>%;</w:t>
      </w:r>
    </w:p>
    <w:p w:rsidR="00324CFC" w:rsidRPr="006636A3" w:rsidRDefault="00324CFC" w:rsidP="00324CFC">
      <w:pPr>
        <w:tabs>
          <w:tab w:val="left" w:pos="709"/>
        </w:tabs>
        <w:autoSpaceDE w:val="0"/>
        <w:autoSpaceDN w:val="0"/>
        <w:adjustRightInd w:val="0"/>
        <w:jc w:val="both"/>
        <w:rPr>
          <w:rFonts w:ascii="Times New Roman" w:eastAsia="Calibri" w:hAnsi="Times New Roman"/>
        </w:rPr>
      </w:pPr>
      <w:r w:rsidRPr="006636A3">
        <w:rPr>
          <w:rFonts w:ascii="Times New Roman" w:eastAsia="Calibri" w:hAnsi="Times New Roman"/>
        </w:rPr>
        <w:t xml:space="preserve">           ▪ на обеспечение деятельности аппарата Думы города Мегиона объем бюджет</w:t>
      </w:r>
      <w:r w:rsidR="006636A3" w:rsidRPr="006636A3">
        <w:rPr>
          <w:rFonts w:ascii="Times New Roman" w:eastAsia="Calibri" w:hAnsi="Times New Roman"/>
        </w:rPr>
        <w:t>ных ассигнований в сумме 6 308,2</w:t>
      </w:r>
      <w:r w:rsidR="00D83A8C" w:rsidRPr="006636A3">
        <w:rPr>
          <w:rFonts w:ascii="Times New Roman" w:eastAsia="Calibri" w:hAnsi="Times New Roman"/>
        </w:rPr>
        <w:t xml:space="preserve"> тыс. рублей, исполнено </w:t>
      </w:r>
      <w:r w:rsidR="006636A3" w:rsidRPr="006636A3">
        <w:rPr>
          <w:rFonts w:ascii="Times New Roman" w:eastAsia="Calibri" w:hAnsi="Times New Roman"/>
        </w:rPr>
        <w:t>6 191,0</w:t>
      </w:r>
      <w:r w:rsidR="00D83A8C" w:rsidRPr="006636A3">
        <w:rPr>
          <w:rFonts w:ascii="Times New Roman" w:eastAsia="Calibri" w:hAnsi="Times New Roman"/>
        </w:rPr>
        <w:t xml:space="preserve"> тыс. рублей, или </w:t>
      </w:r>
      <w:r w:rsidR="00634FD5">
        <w:rPr>
          <w:rFonts w:ascii="Times New Roman" w:eastAsia="Calibri" w:hAnsi="Times New Roman"/>
        </w:rPr>
        <w:t>98,1</w:t>
      </w:r>
      <w:r w:rsidRPr="006636A3">
        <w:rPr>
          <w:rFonts w:ascii="Times New Roman" w:eastAsia="Calibri" w:hAnsi="Times New Roman"/>
        </w:rPr>
        <w:t>%;</w:t>
      </w:r>
    </w:p>
    <w:p w:rsidR="00324CFC" w:rsidRPr="006636A3" w:rsidRDefault="00324CFC" w:rsidP="00324CFC">
      <w:pPr>
        <w:tabs>
          <w:tab w:val="left" w:pos="709"/>
        </w:tabs>
        <w:autoSpaceDE w:val="0"/>
        <w:autoSpaceDN w:val="0"/>
        <w:adjustRightInd w:val="0"/>
        <w:jc w:val="both"/>
        <w:rPr>
          <w:rFonts w:ascii="Times New Roman" w:eastAsia="Calibri" w:hAnsi="Times New Roman"/>
        </w:rPr>
      </w:pPr>
      <w:r w:rsidRPr="006636A3">
        <w:rPr>
          <w:rFonts w:ascii="Times New Roman" w:eastAsia="Calibri" w:hAnsi="Times New Roman"/>
        </w:rPr>
        <w:tab/>
        <w:t>▪ на прочие мероприятия (программное обеспеч</w:t>
      </w:r>
      <w:r w:rsidR="003B40A1" w:rsidRPr="006636A3">
        <w:rPr>
          <w:rFonts w:ascii="Times New Roman" w:eastAsia="Calibri" w:hAnsi="Times New Roman"/>
        </w:rPr>
        <w:t>ение, представительские расходы</w:t>
      </w:r>
      <w:r w:rsidRPr="006636A3">
        <w:rPr>
          <w:rFonts w:ascii="Times New Roman" w:eastAsia="Calibri" w:hAnsi="Times New Roman"/>
        </w:rPr>
        <w:t>) объем бюдж</w:t>
      </w:r>
      <w:r w:rsidR="008B0ABA" w:rsidRPr="006636A3">
        <w:rPr>
          <w:rFonts w:ascii="Times New Roman" w:eastAsia="Calibri" w:hAnsi="Times New Roman"/>
        </w:rPr>
        <w:t xml:space="preserve">етных ассигнований в сумме </w:t>
      </w:r>
      <w:r w:rsidR="006636A3" w:rsidRPr="006636A3">
        <w:rPr>
          <w:rFonts w:ascii="Times New Roman" w:eastAsia="Calibri" w:hAnsi="Times New Roman"/>
        </w:rPr>
        <w:t>341,5</w:t>
      </w:r>
      <w:r w:rsidRPr="006636A3">
        <w:rPr>
          <w:rFonts w:ascii="Times New Roman" w:eastAsia="Calibri" w:hAnsi="Times New Roman"/>
        </w:rPr>
        <w:t xml:space="preserve"> тыс. рублей, исполнено </w:t>
      </w:r>
      <w:r w:rsidR="006636A3" w:rsidRPr="006636A3">
        <w:rPr>
          <w:rFonts w:ascii="Times New Roman" w:eastAsia="Calibri" w:hAnsi="Times New Roman"/>
        </w:rPr>
        <w:t>96,2</w:t>
      </w:r>
      <w:r w:rsidRPr="006636A3">
        <w:rPr>
          <w:rFonts w:ascii="Times New Roman" w:eastAsia="Calibri" w:hAnsi="Times New Roman"/>
        </w:rPr>
        <w:t xml:space="preserve"> тыс. рублей, или </w:t>
      </w:r>
      <w:r w:rsidR="006636A3" w:rsidRPr="006636A3">
        <w:rPr>
          <w:rFonts w:ascii="Times New Roman" w:eastAsia="Calibri" w:hAnsi="Times New Roman"/>
        </w:rPr>
        <w:t>28,2</w:t>
      </w:r>
      <w:r w:rsidRPr="006636A3">
        <w:rPr>
          <w:rFonts w:ascii="Times New Roman" w:eastAsia="Calibri" w:hAnsi="Times New Roman"/>
        </w:rPr>
        <w:t>%.</w:t>
      </w:r>
      <w:r w:rsidR="00140BBD" w:rsidRPr="006636A3">
        <w:rPr>
          <w:rFonts w:ascii="Times New Roman" w:eastAsia="Calibri" w:hAnsi="Times New Roman"/>
        </w:rPr>
        <w:t xml:space="preserve"> </w:t>
      </w:r>
      <w:r w:rsidR="003B7971" w:rsidRPr="006636A3">
        <w:rPr>
          <w:rFonts w:ascii="Times New Roman" w:eastAsia="Calibri" w:hAnsi="Times New Roman"/>
        </w:rPr>
        <w:t>Реализация м</w:t>
      </w:r>
      <w:r w:rsidR="006636A3" w:rsidRPr="006636A3">
        <w:rPr>
          <w:rFonts w:ascii="Times New Roman" w:eastAsia="Calibri" w:hAnsi="Times New Roman"/>
        </w:rPr>
        <w:t xml:space="preserve">ероприятий будет продолжена в </w:t>
      </w:r>
      <w:r w:rsidR="003B7971" w:rsidRPr="006636A3">
        <w:rPr>
          <w:rFonts w:ascii="Times New Roman" w:eastAsia="Calibri" w:hAnsi="Times New Roman"/>
        </w:rPr>
        <w:t>4 ква</w:t>
      </w:r>
      <w:r w:rsidR="008B0ABA" w:rsidRPr="006636A3">
        <w:rPr>
          <w:rFonts w:ascii="Times New Roman" w:eastAsia="Calibri" w:hAnsi="Times New Roman"/>
        </w:rPr>
        <w:t>ртале 2023</w:t>
      </w:r>
      <w:r w:rsidR="003B7971" w:rsidRPr="006636A3">
        <w:rPr>
          <w:rFonts w:ascii="Times New Roman" w:eastAsia="Calibri" w:hAnsi="Times New Roman"/>
        </w:rPr>
        <w:t xml:space="preserve"> года.</w:t>
      </w:r>
    </w:p>
    <w:p w:rsidR="00324CFC" w:rsidRPr="006636A3" w:rsidRDefault="00324CFC" w:rsidP="00324CFC">
      <w:pPr>
        <w:jc w:val="center"/>
        <w:rPr>
          <w:rFonts w:ascii="Times New Roman" w:eastAsia="Calibri" w:hAnsi="Times New Roman"/>
          <w:b/>
          <w:iCs/>
        </w:rPr>
      </w:pPr>
    </w:p>
    <w:p w:rsidR="00324CFC" w:rsidRPr="006B2339" w:rsidRDefault="00324CFC" w:rsidP="00324CFC">
      <w:pPr>
        <w:jc w:val="center"/>
        <w:rPr>
          <w:rFonts w:ascii="Times New Roman" w:eastAsia="Calibri" w:hAnsi="Times New Roman"/>
          <w:iCs/>
        </w:rPr>
      </w:pPr>
      <w:r w:rsidRPr="006B2339">
        <w:rPr>
          <w:rFonts w:ascii="Times New Roman" w:eastAsia="Calibri" w:hAnsi="Times New Roman"/>
          <w:iCs/>
        </w:rPr>
        <w:t>2.</w:t>
      </w:r>
      <w:r w:rsidRPr="006B2339">
        <w:t xml:space="preserve"> </w:t>
      </w:r>
      <w:r w:rsidRPr="006B2339">
        <w:rPr>
          <w:rFonts w:ascii="Times New Roman" w:eastAsia="Calibri" w:hAnsi="Times New Roman"/>
          <w:iCs/>
        </w:rPr>
        <w:t xml:space="preserve">основное мероприятие «Обеспечение деятельности контрольно-счетной палаты </w:t>
      </w:r>
      <w:r w:rsidR="004F4043" w:rsidRPr="006B2339">
        <w:rPr>
          <w:rFonts w:ascii="Times New Roman" w:eastAsia="Calibri" w:hAnsi="Times New Roman"/>
          <w:iCs/>
        </w:rPr>
        <w:t>города Мегиона</w:t>
      </w:r>
      <w:r w:rsidRPr="006B2339">
        <w:rPr>
          <w:rFonts w:ascii="Times New Roman" w:eastAsia="Calibri" w:hAnsi="Times New Roman"/>
          <w:iCs/>
        </w:rPr>
        <w:t>»</w:t>
      </w:r>
    </w:p>
    <w:p w:rsidR="00324CFC" w:rsidRPr="006B2339" w:rsidRDefault="00324CFC" w:rsidP="00324CFC">
      <w:pPr>
        <w:jc w:val="center"/>
        <w:rPr>
          <w:rFonts w:ascii="Times New Roman" w:eastAsia="Calibri" w:hAnsi="Times New Roman"/>
          <w:b/>
          <w:iCs/>
        </w:rPr>
      </w:pPr>
    </w:p>
    <w:p w:rsidR="00324CFC" w:rsidRPr="006B2339" w:rsidRDefault="00324CFC" w:rsidP="00324CFC">
      <w:pPr>
        <w:tabs>
          <w:tab w:val="left" w:pos="709"/>
        </w:tabs>
        <w:ind w:firstLine="360"/>
        <w:jc w:val="both"/>
        <w:rPr>
          <w:rFonts w:ascii="Times New Roman" w:eastAsia="Times New Roman" w:hAnsi="Times New Roman"/>
          <w:bCs/>
          <w:color w:val="000000"/>
          <w:sz w:val="20"/>
          <w:szCs w:val="20"/>
          <w:lang w:eastAsia="ru-RU"/>
        </w:rPr>
      </w:pPr>
      <w:r w:rsidRPr="006B2339">
        <w:rPr>
          <w:rFonts w:ascii="Times New Roman" w:hAnsi="Times New Roman"/>
          <w:bCs/>
        </w:rPr>
        <w:lastRenderedPageBreak/>
        <w:t xml:space="preserve">Уточненный объем бюджетных ассигнований составляет </w:t>
      </w:r>
      <w:r w:rsidR="00C127A5" w:rsidRPr="006B2339">
        <w:rPr>
          <w:rFonts w:ascii="Times New Roman" w:hAnsi="Times New Roman"/>
        </w:rPr>
        <w:t>13 927,7</w:t>
      </w:r>
      <w:r w:rsidRPr="006B2339">
        <w:rPr>
          <w:rFonts w:ascii="Times New Roman" w:hAnsi="Times New Roman"/>
        </w:rPr>
        <w:t xml:space="preserve"> тыс. рублей, </w:t>
      </w:r>
      <w:r w:rsidR="00C127A5" w:rsidRPr="006B2339">
        <w:rPr>
          <w:rFonts w:ascii="Times New Roman" w:hAnsi="Times New Roman"/>
          <w:bCs/>
        </w:rPr>
        <w:t xml:space="preserve">исполнено </w:t>
      </w:r>
      <w:r w:rsidR="00B15C41">
        <w:rPr>
          <w:rFonts w:ascii="Times New Roman" w:hAnsi="Times New Roman"/>
          <w:bCs/>
        </w:rPr>
        <w:t>13 140,0</w:t>
      </w:r>
      <w:r w:rsidRPr="006B2339">
        <w:rPr>
          <w:rFonts w:ascii="Times New Roman" w:eastAsia="Calibri" w:hAnsi="Times New Roman"/>
        </w:rPr>
        <w:t xml:space="preserve"> тыс. рублей</w:t>
      </w:r>
      <w:r w:rsidR="00C127A5" w:rsidRPr="006B2339">
        <w:rPr>
          <w:rFonts w:ascii="Times New Roman" w:hAnsi="Times New Roman"/>
          <w:bCs/>
        </w:rPr>
        <w:t xml:space="preserve">, или </w:t>
      </w:r>
      <w:r w:rsidR="00B15C41">
        <w:rPr>
          <w:rFonts w:ascii="Times New Roman" w:hAnsi="Times New Roman"/>
          <w:bCs/>
        </w:rPr>
        <w:t>94,3</w:t>
      </w:r>
      <w:r w:rsidRPr="006B2339">
        <w:rPr>
          <w:rFonts w:ascii="Times New Roman" w:hAnsi="Times New Roman"/>
          <w:bCs/>
        </w:rPr>
        <w:t xml:space="preserve"> %, в том числе:</w:t>
      </w:r>
      <w:r w:rsidRPr="006B2339">
        <w:rPr>
          <w:rFonts w:ascii="Times New Roman" w:eastAsia="Times New Roman" w:hAnsi="Times New Roman"/>
          <w:lang w:eastAsia="ru-RU"/>
        </w:rPr>
        <w:t xml:space="preserve">  </w:t>
      </w:r>
      <w:r w:rsidRPr="006B2339">
        <w:rPr>
          <w:rFonts w:ascii="Times New Roman" w:eastAsia="Times New Roman" w:hAnsi="Times New Roman"/>
          <w:bCs/>
          <w:color w:val="000000"/>
          <w:sz w:val="20"/>
          <w:szCs w:val="20"/>
          <w:lang w:eastAsia="ru-RU"/>
        </w:rPr>
        <w:t xml:space="preserve">                                                                                                                                             </w:t>
      </w:r>
    </w:p>
    <w:p w:rsidR="00324CFC" w:rsidRPr="006B2339" w:rsidRDefault="00324CFC" w:rsidP="00324CFC">
      <w:pPr>
        <w:ind w:left="360"/>
        <w:jc w:val="center"/>
        <w:rPr>
          <w:rFonts w:ascii="Times New Roman" w:hAnsi="Times New Roman"/>
          <w:bCs/>
          <w:sz w:val="20"/>
          <w:szCs w:val="20"/>
        </w:rPr>
      </w:pPr>
      <w:r w:rsidRPr="006B2339">
        <w:rPr>
          <w:rFonts w:ascii="Times New Roman" w:eastAsia="Times New Roman" w:hAnsi="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324CFC" w:rsidRPr="006B2339"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jc w:val="center"/>
              <w:rPr>
                <w:rFonts w:ascii="Times New Roman" w:hAnsi="Times New Roman"/>
                <w:sz w:val="20"/>
                <w:szCs w:val="20"/>
              </w:rPr>
            </w:pPr>
            <w:r w:rsidRPr="006B2339">
              <w:rPr>
                <w:rFonts w:ascii="Times New Roman" w:eastAsia="Times New Roman" w:hAnsi="Times New Roman"/>
                <w:sz w:val="20"/>
                <w:szCs w:val="20"/>
              </w:rPr>
              <w:t>Утверждено ре</w:t>
            </w:r>
            <w:r w:rsidR="00C127A5" w:rsidRPr="006B2339">
              <w:rPr>
                <w:rFonts w:ascii="Times New Roman" w:eastAsia="Times New Roman" w:hAnsi="Times New Roman"/>
                <w:sz w:val="20"/>
                <w:szCs w:val="20"/>
              </w:rPr>
              <w:t>шением Думы города Мегиона от 07.12.2022 №24</w:t>
            </w:r>
            <w:r w:rsidRPr="006B2339">
              <w:rPr>
                <w:rFonts w:ascii="Times New Roman" w:eastAsia="Times New Roman" w:hAnsi="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8C579A">
            <w:pPr>
              <w:jc w:val="center"/>
              <w:rPr>
                <w:rFonts w:ascii="Times New Roman" w:hAnsi="Times New Roman"/>
                <w:sz w:val="20"/>
                <w:szCs w:val="20"/>
              </w:rPr>
            </w:pPr>
            <w:r w:rsidRPr="006B2339">
              <w:rPr>
                <w:rFonts w:ascii="Times New Roman" w:eastAsia="Cambria" w:hAnsi="Times New Roman"/>
                <w:sz w:val="20"/>
                <w:szCs w:val="20"/>
              </w:rPr>
              <w:t>Показатели сводной</w:t>
            </w:r>
            <w:r w:rsidR="006B2339">
              <w:rPr>
                <w:rFonts w:ascii="Times New Roman" w:eastAsia="Cambria" w:hAnsi="Times New Roman"/>
                <w:sz w:val="20"/>
                <w:szCs w:val="20"/>
              </w:rPr>
              <w:t xml:space="preserve"> бюджетной росписи на 01.10</w:t>
            </w:r>
            <w:r w:rsidR="00C127A5" w:rsidRPr="006B2339">
              <w:rPr>
                <w:rFonts w:ascii="Times New Roman" w:eastAsia="Cambria"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6B2339" w:rsidP="000230BE">
            <w:pPr>
              <w:jc w:val="center"/>
              <w:rPr>
                <w:rFonts w:ascii="Times New Roman" w:hAnsi="Times New Roman"/>
                <w:sz w:val="20"/>
                <w:szCs w:val="20"/>
              </w:rPr>
            </w:pPr>
            <w:r>
              <w:rPr>
                <w:rFonts w:ascii="Times New Roman" w:hAnsi="Times New Roman"/>
                <w:sz w:val="20"/>
                <w:szCs w:val="20"/>
              </w:rPr>
              <w:t>Исполнено на 01.10</w:t>
            </w:r>
            <w:r w:rsidR="00C127A5" w:rsidRPr="006B2339">
              <w:rPr>
                <w:rFonts w:ascii="Times New Roman" w:hAnsi="Times New Roman"/>
                <w:sz w:val="20"/>
                <w:szCs w:val="20"/>
              </w:rPr>
              <w:t>.2023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jc w:val="center"/>
              <w:rPr>
                <w:rFonts w:ascii="Times New Roman" w:hAnsi="Times New Roman"/>
                <w:sz w:val="20"/>
                <w:szCs w:val="20"/>
              </w:rPr>
            </w:pPr>
            <w:r w:rsidRPr="006B2339">
              <w:rPr>
                <w:rFonts w:ascii="Times New Roman" w:hAnsi="Times New Roman"/>
                <w:sz w:val="20"/>
                <w:szCs w:val="20"/>
              </w:rPr>
              <w:t>% исполнения</w:t>
            </w:r>
          </w:p>
        </w:tc>
      </w:tr>
      <w:tr w:rsidR="00324CFC" w:rsidRPr="006B2339"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6</w:t>
            </w:r>
          </w:p>
        </w:tc>
      </w:tr>
      <w:tr w:rsidR="00324CFC" w:rsidRPr="006B2339"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6B2339" w:rsidRDefault="00324CFC" w:rsidP="000C1E56">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rPr>
                <w:rFonts w:ascii="Times New Roman" w:eastAsia="Times New Roman" w:hAnsi="Times New Roman"/>
                <w:b/>
                <w:sz w:val="20"/>
                <w:szCs w:val="20"/>
              </w:rPr>
            </w:pPr>
            <w:r w:rsidRPr="006B2339">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A5053A" w:rsidP="000C1E56">
            <w:pPr>
              <w:jc w:val="center"/>
              <w:rPr>
                <w:rFonts w:ascii="Times New Roman" w:eastAsia="Times New Roman" w:hAnsi="Times New Roman"/>
                <w:b/>
                <w:color w:val="000000"/>
                <w:sz w:val="20"/>
                <w:szCs w:val="20"/>
                <w:lang w:eastAsia="ru-RU"/>
              </w:rPr>
            </w:pPr>
            <w:r w:rsidRPr="006B2339">
              <w:rPr>
                <w:rFonts w:ascii="Times New Roman" w:eastAsia="Times New Roman" w:hAnsi="Times New Roman"/>
                <w:b/>
                <w:color w:val="000000"/>
                <w:sz w:val="20"/>
                <w:szCs w:val="20"/>
                <w:lang w:eastAsia="ru-RU"/>
              </w:rPr>
              <w:t>13</w:t>
            </w:r>
            <w:r w:rsidRPr="006B2339">
              <w:rPr>
                <w:rFonts w:ascii="Times New Roman" w:eastAsia="Times New Roman" w:hAnsi="Times New Roman"/>
                <w:b/>
                <w:color w:val="000000"/>
                <w:sz w:val="20"/>
                <w:szCs w:val="20"/>
                <w:lang w:val="en-US" w:eastAsia="ru-RU"/>
              </w:rPr>
              <w:t> </w:t>
            </w:r>
            <w:r w:rsidRPr="006B2339">
              <w:rPr>
                <w:rFonts w:ascii="Times New Roman" w:eastAsia="Times New Roman" w:hAnsi="Times New Roman"/>
                <w:b/>
                <w:color w:val="000000"/>
                <w:sz w:val="20"/>
                <w:szCs w:val="20"/>
                <w:lang w:eastAsia="ru-RU"/>
              </w:rPr>
              <w:t>927,7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6B2339" w:rsidRDefault="00A5053A" w:rsidP="000C1E56">
            <w:pPr>
              <w:jc w:val="center"/>
              <w:rPr>
                <w:rFonts w:ascii="Times New Roman" w:eastAsia="Times New Roman" w:hAnsi="Times New Roman"/>
                <w:b/>
                <w:color w:val="000000"/>
                <w:sz w:val="20"/>
                <w:szCs w:val="20"/>
                <w:lang w:eastAsia="ru-RU"/>
              </w:rPr>
            </w:pPr>
            <w:r w:rsidRPr="006B2339">
              <w:rPr>
                <w:rFonts w:ascii="Times New Roman" w:eastAsia="Times New Roman" w:hAnsi="Times New Roman"/>
                <w:b/>
                <w:color w:val="000000"/>
                <w:sz w:val="20"/>
                <w:szCs w:val="20"/>
                <w:lang w:eastAsia="ru-RU"/>
              </w:rPr>
              <w:t>13 927,7</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6B2339" w:rsidRDefault="006B2339"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13 140,0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6B2339" w:rsidRDefault="006B2339"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94,3</w:t>
            </w:r>
          </w:p>
        </w:tc>
      </w:tr>
      <w:tr w:rsidR="00324CFC" w:rsidRPr="00F64009"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jc w:val="center"/>
              <w:rPr>
                <w:rFonts w:ascii="Times New Roman" w:eastAsia="Times New Roman" w:hAnsi="Times New Roman"/>
                <w:sz w:val="20"/>
                <w:szCs w:val="20"/>
              </w:rPr>
            </w:pPr>
            <w:r w:rsidRPr="006B2339">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324CFC" w:rsidP="000C1E56">
            <w:pPr>
              <w:rPr>
                <w:rFonts w:ascii="Times New Roman" w:eastAsia="Times New Roman" w:hAnsi="Times New Roman"/>
                <w:sz w:val="20"/>
                <w:szCs w:val="20"/>
              </w:rPr>
            </w:pPr>
            <w:r w:rsidRPr="006B2339">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6B2339" w:rsidRDefault="00A5053A" w:rsidP="000C1E56">
            <w:pPr>
              <w:jc w:val="center"/>
              <w:rPr>
                <w:rFonts w:ascii="Times New Roman" w:eastAsia="Times New Roman" w:hAnsi="Times New Roman"/>
                <w:color w:val="000000"/>
                <w:sz w:val="20"/>
                <w:szCs w:val="20"/>
                <w:lang w:val="en-US" w:eastAsia="ru-RU"/>
              </w:rPr>
            </w:pPr>
            <w:r w:rsidRPr="006B2339">
              <w:rPr>
                <w:rFonts w:ascii="Times New Roman" w:eastAsia="Times New Roman" w:hAnsi="Times New Roman"/>
                <w:color w:val="000000"/>
                <w:sz w:val="20"/>
                <w:szCs w:val="20"/>
                <w:lang w:val="en-US" w:eastAsia="ru-RU"/>
              </w:rPr>
              <w:t>13 92</w:t>
            </w:r>
            <w:r w:rsidRPr="006B2339">
              <w:rPr>
                <w:rFonts w:ascii="Times New Roman" w:eastAsia="Times New Roman" w:hAnsi="Times New Roman"/>
                <w:color w:val="000000"/>
                <w:sz w:val="20"/>
                <w:szCs w:val="20"/>
                <w:lang w:eastAsia="ru-RU"/>
              </w:rPr>
              <w:t>7,</w:t>
            </w:r>
            <w:r w:rsidRPr="006B2339">
              <w:rPr>
                <w:rFonts w:ascii="Times New Roman" w:eastAsia="Times New Roman" w:hAnsi="Times New Roman"/>
                <w:color w:val="000000"/>
                <w:sz w:val="20"/>
                <w:szCs w:val="20"/>
                <w:lang w:val="en-US" w:eastAsia="ru-RU"/>
              </w:rPr>
              <w:t>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6B2339" w:rsidRDefault="00A5053A" w:rsidP="000C1E56">
            <w:pPr>
              <w:jc w:val="center"/>
              <w:rPr>
                <w:rFonts w:ascii="Times New Roman" w:eastAsia="Times New Roman" w:hAnsi="Times New Roman"/>
                <w:color w:val="000000"/>
                <w:sz w:val="20"/>
                <w:szCs w:val="20"/>
                <w:lang w:eastAsia="ru-RU"/>
              </w:rPr>
            </w:pPr>
            <w:r w:rsidRPr="006B2339">
              <w:rPr>
                <w:rFonts w:ascii="Times New Roman" w:eastAsia="Times New Roman" w:hAnsi="Times New Roman"/>
                <w:color w:val="000000"/>
                <w:sz w:val="20"/>
                <w:szCs w:val="20"/>
                <w:lang w:eastAsia="ru-RU"/>
              </w:rPr>
              <w:t>13 927,7</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6B2339" w:rsidRDefault="006B2339"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13 140,0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6B2339" w:rsidRDefault="006B2339"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94,3</w:t>
            </w:r>
          </w:p>
        </w:tc>
      </w:tr>
    </w:tbl>
    <w:p w:rsidR="00324CFC" w:rsidRPr="00F64009" w:rsidRDefault="00324CFC" w:rsidP="00324CFC">
      <w:pPr>
        <w:tabs>
          <w:tab w:val="left" w:pos="709"/>
        </w:tabs>
        <w:ind w:left="283"/>
        <w:jc w:val="center"/>
        <w:rPr>
          <w:rFonts w:ascii="Times New Roman" w:eastAsia="Calibri" w:hAnsi="Times New Roman"/>
          <w:b/>
          <w:i/>
          <w:iCs/>
          <w:highlight w:val="yellow"/>
        </w:rPr>
      </w:pPr>
    </w:p>
    <w:p w:rsidR="00324CFC" w:rsidRPr="006636A3" w:rsidRDefault="00324CFC" w:rsidP="00324CFC">
      <w:pPr>
        <w:tabs>
          <w:tab w:val="left" w:pos="709"/>
        </w:tabs>
        <w:autoSpaceDE w:val="0"/>
        <w:autoSpaceDN w:val="0"/>
        <w:adjustRightInd w:val="0"/>
        <w:jc w:val="both"/>
        <w:rPr>
          <w:rFonts w:ascii="Times New Roman" w:eastAsia="Calibri" w:hAnsi="Times New Roman"/>
        </w:rPr>
      </w:pPr>
      <w:r w:rsidRPr="006636A3">
        <w:rPr>
          <w:rFonts w:ascii="Times New Roman" w:eastAsia="Calibri" w:hAnsi="Times New Roman"/>
        </w:rPr>
        <w:t xml:space="preserve">            </w:t>
      </w:r>
      <w:r w:rsidRPr="006636A3">
        <w:rPr>
          <w:rFonts w:ascii="Times New Roman" w:eastAsia="Calibri" w:hAnsi="Times New Roman"/>
          <w:color w:val="000000"/>
        </w:rPr>
        <w:t>В составе непрограммных расходов</w:t>
      </w:r>
      <w:r w:rsidRPr="006636A3">
        <w:rPr>
          <w:rFonts w:ascii="Times New Roman" w:eastAsia="Calibri" w:hAnsi="Times New Roman"/>
          <w:iCs/>
        </w:rPr>
        <w:t xml:space="preserve"> </w:t>
      </w:r>
      <w:r w:rsidRPr="006636A3">
        <w:rPr>
          <w:rFonts w:ascii="Times New Roman" w:eastAsia="Calibri" w:hAnsi="Times New Roman"/>
          <w:color w:val="000000"/>
        </w:rPr>
        <w:t>отражены бюджетные ассигнования на</w:t>
      </w:r>
      <w:r w:rsidRPr="006636A3">
        <w:rPr>
          <w:rFonts w:ascii="Times New Roman" w:eastAsia="Calibri" w:hAnsi="Times New Roman"/>
        </w:rPr>
        <w:t xml:space="preserve"> денежное содержание председателя контрольно-счетной палаты города Мегиона, обеспечение деятельности аппарата контрольно-счетной палаты города Мегиона, из них:</w:t>
      </w:r>
    </w:p>
    <w:p w:rsidR="00324CFC" w:rsidRPr="006636A3" w:rsidRDefault="00324CFC" w:rsidP="00324CFC">
      <w:pPr>
        <w:tabs>
          <w:tab w:val="left" w:pos="709"/>
        </w:tabs>
        <w:autoSpaceDE w:val="0"/>
        <w:autoSpaceDN w:val="0"/>
        <w:adjustRightInd w:val="0"/>
        <w:jc w:val="both"/>
        <w:rPr>
          <w:rFonts w:ascii="Times New Roman" w:eastAsia="Calibri" w:hAnsi="Times New Roman"/>
        </w:rPr>
      </w:pPr>
      <w:r w:rsidRPr="006636A3">
        <w:rPr>
          <w:rFonts w:ascii="Times New Roman" w:eastAsia="Calibri" w:hAnsi="Times New Roman"/>
        </w:rPr>
        <w:t xml:space="preserve">            ▪ на денежное содержание председателя Контрольно–счетной палаты города Мегиона объе</w:t>
      </w:r>
      <w:r w:rsidR="00676969" w:rsidRPr="006636A3">
        <w:rPr>
          <w:rFonts w:ascii="Times New Roman" w:eastAsia="Calibri" w:hAnsi="Times New Roman"/>
        </w:rPr>
        <w:t xml:space="preserve">м бюджетных ассигнований </w:t>
      </w:r>
      <w:r w:rsidR="00AC1158" w:rsidRPr="006636A3">
        <w:rPr>
          <w:rFonts w:ascii="Times New Roman" w:eastAsia="Calibri" w:hAnsi="Times New Roman"/>
        </w:rPr>
        <w:t>4</w:t>
      </w:r>
      <w:r w:rsidR="006636A3" w:rsidRPr="006636A3">
        <w:rPr>
          <w:rFonts w:ascii="Times New Roman" w:eastAsia="Calibri" w:hAnsi="Times New Roman"/>
        </w:rPr>
        <w:t> 550,5</w:t>
      </w:r>
      <w:r w:rsidRPr="006636A3">
        <w:rPr>
          <w:rFonts w:ascii="Times New Roman" w:eastAsia="Calibri" w:hAnsi="Times New Roman"/>
        </w:rPr>
        <w:t xml:space="preserve"> тыс. рублей, исполнено </w:t>
      </w:r>
      <w:r w:rsidR="006636A3" w:rsidRPr="006636A3">
        <w:rPr>
          <w:rFonts w:ascii="Times New Roman" w:eastAsia="Calibri" w:hAnsi="Times New Roman"/>
        </w:rPr>
        <w:t>4 356,0</w:t>
      </w:r>
      <w:r w:rsidR="00956E34" w:rsidRPr="006636A3">
        <w:rPr>
          <w:rFonts w:ascii="Times New Roman" w:eastAsia="Calibri" w:hAnsi="Times New Roman"/>
        </w:rPr>
        <w:t xml:space="preserve"> </w:t>
      </w:r>
      <w:r w:rsidR="00EC2643" w:rsidRPr="006636A3">
        <w:rPr>
          <w:rFonts w:ascii="Times New Roman" w:eastAsia="Calibri" w:hAnsi="Times New Roman"/>
        </w:rPr>
        <w:t xml:space="preserve">тыс. рублей, или </w:t>
      </w:r>
      <w:r w:rsidR="006636A3" w:rsidRPr="006636A3">
        <w:rPr>
          <w:rFonts w:ascii="Times New Roman" w:eastAsia="Calibri" w:hAnsi="Times New Roman"/>
        </w:rPr>
        <w:t>95</w:t>
      </w:r>
      <w:r w:rsidR="00EC2643" w:rsidRPr="006636A3">
        <w:rPr>
          <w:rFonts w:ascii="Times New Roman" w:eastAsia="Calibri" w:hAnsi="Times New Roman"/>
        </w:rPr>
        <w:t>,7</w:t>
      </w:r>
      <w:r w:rsidRPr="006636A3">
        <w:rPr>
          <w:rFonts w:ascii="Times New Roman" w:eastAsia="Calibri" w:hAnsi="Times New Roman"/>
        </w:rPr>
        <w:t xml:space="preserve"> %;</w:t>
      </w:r>
    </w:p>
    <w:p w:rsidR="00324CFC" w:rsidRPr="006636A3" w:rsidRDefault="00324CFC" w:rsidP="00324CFC">
      <w:pPr>
        <w:tabs>
          <w:tab w:val="left" w:pos="709"/>
        </w:tabs>
        <w:autoSpaceDE w:val="0"/>
        <w:autoSpaceDN w:val="0"/>
        <w:adjustRightInd w:val="0"/>
        <w:jc w:val="both"/>
        <w:rPr>
          <w:rFonts w:ascii="Times New Roman" w:eastAsia="Calibri" w:hAnsi="Times New Roman"/>
        </w:rPr>
      </w:pPr>
      <w:r w:rsidRPr="006636A3">
        <w:rPr>
          <w:rFonts w:ascii="Times New Roman" w:eastAsia="Calibri" w:hAnsi="Times New Roman"/>
        </w:rPr>
        <w:tab/>
        <w:t>▪ на обеспечение деятельности аппарата Контрольно–счетной палаты города Мегиона объем бюджет</w:t>
      </w:r>
      <w:r w:rsidR="006636A3" w:rsidRPr="006636A3">
        <w:rPr>
          <w:rFonts w:ascii="Times New Roman" w:eastAsia="Calibri" w:hAnsi="Times New Roman"/>
        </w:rPr>
        <w:t>ных ассигнований в сумме 9 182,6</w:t>
      </w:r>
      <w:r w:rsidRPr="006636A3">
        <w:rPr>
          <w:rFonts w:ascii="Times New Roman" w:eastAsia="Calibri" w:hAnsi="Times New Roman"/>
        </w:rPr>
        <w:t xml:space="preserve"> тыс. рублей, исполнено </w:t>
      </w:r>
      <w:r w:rsidR="006636A3" w:rsidRPr="006636A3">
        <w:rPr>
          <w:rFonts w:ascii="Times New Roman" w:eastAsia="Calibri" w:hAnsi="Times New Roman"/>
        </w:rPr>
        <w:t>8 715,0</w:t>
      </w:r>
      <w:r w:rsidR="00EC2643" w:rsidRPr="006636A3">
        <w:rPr>
          <w:rFonts w:ascii="Times New Roman" w:eastAsia="Calibri" w:hAnsi="Times New Roman"/>
        </w:rPr>
        <w:t xml:space="preserve"> тыс. рублей, или </w:t>
      </w:r>
      <w:r w:rsidR="00634FD5">
        <w:rPr>
          <w:rFonts w:ascii="Times New Roman" w:eastAsia="Calibri" w:hAnsi="Times New Roman"/>
        </w:rPr>
        <w:t>94,9</w:t>
      </w:r>
      <w:r w:rsidRPr="006636A3">
        <w:rPr>
          <w:rFonts w:ascii="Times New Roman" w:eastAsia="Calibri" w:hAnsi="Times New Roman"/>
        </w:rPr>
        <w:t>%;</w:t>
      </w:r>
    </w:p>
    <w:p w:rsidR="00324CFC" w:rsidRPr="006636A3" w:rsidRDefault="00324CFC" w:rsidP="00324CFC">
      <w:pPr>
        <w:tabs>
          <w:tab w:val="left" w:pos="709"/>
        </w:tabs>
        <w:autoSpaceDE w:val="0"/>
        <w:autoSpaceDN w:val="0"/>
        <w:adjustRightInd w:val="0"/>
        <w:jc w:val="both"/>
        <w:rPr>
          <w:rFonts w:ascii="Times New Roman" w:eastAsia="Calibri" w:hAnsi="Times New Roman"/>
        </w:rPr>
      </w:pPr>
      <w:r w:rsidRPr="006636A3">
        <w:rPr>
          <w:rFonts w:ascii="Times New Roman" w:eastAsia="Calibri" w:hAnsi="Times New Roman"/>
        </w:rPr>
        <w:tab/>
        <w:t>▪ на прочие мероп</w:t>
      </w:r>
      <w:r w:rsidR="005B0079" w:rsidRPr="006636A3">
        <w:rPr>
          <w:rFonts w:ascii="Times New Roman" w:eastAsia="Calibri" w:hAnsi="Times New Roman"/>
        </w:rPr>
        <w:t>риятия (программное обеспечение</w:t>
      </w:r>
      <w:r w:rsidRPr="006636A3">
        <w:rPr>
          <w:rFonts w:ascii="Times New Roman" w:eastAsia="Calibri" w:hAnsi="Times New Roman"/>
        </w:rPr>
        <w:t xml:space="preserve">) объем бюджетных ассигнований составляет </w:t>
      </w:r>
      <w:r w:rsidR="00FE4F41" w:rsidRPr="006636A3">
        <w:rPr>
          <w:rFonts w:ascii="Times New Roman" w:eastAsia="Calibri" w:hAnsi="Times New Roman"/>
        </w:rPr>
        <w:t>45,5</w:t>
      </w:r>
      <w:r w:rsidRPr="006636A3">
        <w:rPr>
          <w:rFonts w:ascii="Times New Roman" w:eastAsia="Calibri" w:hAnsi="Times New Roman"/>
        </w:rPr>
        <w:t xml:space="preserve"> тыс. рублей, исполнено </w:t>
      </w:r>
      <w:r w:rsidR="006636A3" w:rsidRPr="006636A3">
        <w:rPr>
          <w:rFonts w:ascii="Times New Roman" w:eastAsia="Calibri" w:hAnsi="Times New Roman"/>
        </w:rPr>
        <w:t>13,0</w:t>
      </w:r>
      <w:r w:rsidR="00BD1600" w:rsidRPr="006636A3">
        <w:rPr>
          <w:rFonts w:ascii="Times New Roman" w:eastAsia="Calibri" w:hAnsi="Times New Roman"/>
        </w:rPr>
        <w:t xml:space="preserve"> тыс. рублей, или </w:t>
      </w:r>
      <w:r w:rsidR="006636A3" w:rsidRPr="006636A3">
        <w:rPr>
          <w:rFonts w:ascii="Times New Roman" w:eastAsia="Calibri" w:hAnsi="Times New Roman"/>
        </w:rPr>
        <w:t>28,6</w:t>
      </w:r>
      <w:r w:rsidR="00BD1600" w:rsidRPr="006636A3">
        <w:rPr>
          <w:rFonts w:ascii="Times New Roman" w:eastAsia="Calibri" w:hAnsi="Times New Roman"/>
        </w:rPr>
        <w:t>%. Реализация ме</w:t>
      </w:r>
      <w:r w:rsidR="006636A3" w:rsidRPr="006636A3">
        <w:rPr>
          <w:rFonts w:ascii="Times New Roman" w:eastAsia="Calibri" w:hAnsi="Times New Roman"/>
        </w:rPr>
        <w:t xml:space="preserve">роприятий будет продолжена в </w:t>
      </w:r>
      <w:r w:rsidR="00BD1600" w:rsidRPr="006636A3">
        <w:rPr>
          <w:rFonts w:ascii="Times New Roman" w:eastAsia="Calibri" w:hAnsi="Times New Roman"/>
        </w:rPr>
        <w:t>4 квартале 202</w:t>
      </w:r>
      <w:r w:rsidR="00FE4F41" w:rsidRPr="006636A3">
        <w:rPr>
          <w:rFonts w:ascii="Times New Roman" w:eastAsia="Calibri" w:hAnsi="Times New Roman"/>
        </w:rPr>
        <w:t>3</w:t>
      </w:r>
      <w:r w:rsidR="00BD1600" w:rsidRPr="006636A3">
        <w:rPr>
          <w:rFonts w:ascii="Times New Roman" w:eastAsia="Calibri" w:hAnsi="Times New Roman"/>
        </w:rPr>
        <w:t xml:space="preserve"> года;</w:t>
      </w:r>
    </w:p>
    <w:p w:rsidR="00324CFC" w:rsidRPr="006636A3" w:rsidRDefault="00324CFC" w:rsidP="00324CFC">
      <w:pPr>
        <w:tabs>
          <w:tab w:val="left" w:pos="709"/>
        </w:tabs>
        <w:autoSpaceDE w:val="0"/>
        <w:autoSpaceDN w:val="0"/>
        <w:adjustRightInd w:val="0"/>
        <w:jc w:val="both"/>
        <w:rPr>
          <w:rFonts w:ascii="Times New Roman" w:eastAsia="Calibri" w:hAnsi="Times New Roman"/>
        </w:rPr>
      </w:pPr>
      <w:r w:rsidRPr="006636A3">
        <w:rPr>
          <w:rFonts w:ascii="Times New Roman" w:eastAsia="Calibri" w:hAnsi="Times New Roman"/>
        </w:rPr>
        <w:tab/>
        <w:t xml:space="preserve">▪ на </w:t>
      </w:r>
      <w:r w:rsidR="004F4043" w:rsidRPr="006636A3">
        <w:rPr>
          <w:rFonts w:ascii="Times New Roman" w:eastAsia="Calibri" w:hAnsi="Times New Roman"/>
        </w:rPr>
        <w:t>уплату членского</w:t>
      </w:r>
      <w:r w:rsidRPr="006636A3">
        <w:rPr>
          <w:rFonts w:ascii="Times New Roman" w:eastAsia="Calibri" w:hAnsi="Times New Roman"/>
        </w:rPr>
        <w:t xml:space="preserve"> взнос</w:t>
      </w:r>
      <w:r w:rsidR="004F4043" w:rsidRPr="006636A3">
        <w:rPr>
          <w:rFonts w:ascii="Times New Roman" w:eastAsia="Calibri" w:hAnsi="Times New Roman"/>
        </w:rPr>
        <w:t>а</w:t>
      </w:r>
      <w:r w:rsidRPr="006636A3">
        <w:rPr>
          <w:rFonts w:ascii="Times New Roman" w:eastAsia="Calibri" w:hAnsi="Times New Roman"/>
        </w:rPr>
        <w:t xml:space="preserve"> в Союз муниципальных контрольно-счетных органов объем бюджетных ассигнований составля</w:t>
      </w:r>
      <w:r w:rsidR="00676969" w:rsidRPr="006636A3">
        <w:rPr>
          <w:rFonts w:ascii="Times New Roman" w:eastAsia="Calibri" w:hAnsi="Times New Roman"/>
        </w:rPr>
        <w:t>ет 25,0 тыс. рублей, исполнено 25</w:t>
      </w:r>
      <w:r w:rsidRPr="006636A3">
        <w:rPr>
          <w:rFonts w:ascii="Times New Roman" w:eastAsia="Calibri" w:hAnsi="Times New Roman"/>
        </w:rPr>
        <w:t xml:space="preserve">,0 тыс. рублей, или </w:t>
      </w:r>
      <w:r w:rsidR="00676969" w:rsidRPr="006636A3">
        <w:rPr>
          <w:rFonts w:ascii="Times New Roman" w:eastAsia="Calibri" w:hAnsi="Times New Roman"/>
        </w:rPr>
        <w:t>10</w:t>
      </w:r>
      <w:r w:rsidRPr="006636A3">
        <w:rPr>
          <w:rFonts w:ascii="Times New Roman" w:eastAsia="Calibri" w:hAnsi="Times New Roman"/>
        </w:rPr>
        <w:t>0,0%.</w:t>
      </w:r>
      <w:r w:rsidR="00C2597A" w:rsidRPr="006636A3">
        <w:rPr>
          <w:rFonts w:ascii="Times New Roman" w:eastAsia="Calibri" w:hAnsi="Times New Roman"/>
        </w:rPr>
        <w:t xml:space="preserve"> </w:t>
      </w:r>
    </w:p>
    <w:p w:rsidR="00324CFC" w:rsidRPr="00B15C41" w:rsidRDefault="00324CFC" w:rsidP="00324CFC">
      <w:pPr>
        <w:tabs>
          <w:tab w:val="left" w:pos="1440"/>
        </w:tabs>
        <w:ind w:left="1440"/>
        <w:jc w:val="center"/>
        <w:rPr>
          <w:rFonts w:ascii="Times New Roman" w:hAnsi="Times New Roman"/>
        </w:rPr>
      </w:pPr>
      <w:r w:rsidRPr="00B15C41">
        <w:rPr>
          <w:rFonts w:ascii="Times New Roman" w:hAnsi="Times New Roman"/>
        </w:rPr>
        <w:t>3. основное мероприятие «Формирование резервного фонда администрации города»</w:t>
      </w:r>
    </w:p>
    <w:p w:rsidR="00324CFC" w:rsidRPr="00B15C41" w:rsidRDefault="00324CFC" w:rsidP="00324CFC">
      <w:pPr>
        <w:pStyle w:val="a9"/>
        <w:ind w:left="1800"/>
        <w:rPr>
          <w:rFonts w:ascii="Times New Roman" w:eastAsia="Calibri" w:hAnsi="Times New Roman"/>
          <w:iCs/>
        </w:rPr>
      </w:pPr>
    </w:p>
    <w:p w:rsidR="00324CFC" w:rsidRPr="00B15C41" w:rsidRDefault="00324CFC" w:rsidP="00324CFC">
      <w:pPr>
        <w:ind w:firstLine="567"/>
        <w:jc w:val="both"/>
        <w:rPr>
          <w:rFonts w:ascii="Times New Roman" w:eastAsia="Calibri" w:hAnsi="Times New Roman"/>
          <w:color w:val="000000"/>
        </w:rPr>
      </w:pPr>
      <w:r w:rsidRPr="00B15C41">
        <w:rPr>
          <w:rFonts w:ascii="Times New Roman" w:hAnsi="Times New Roman"/>
          <w:bCs/>
        </w:rPr>
        <w:t xml:space="preserve">    </w:t>
      </w:r>
      <w:r w:rsidRPr="00B15C41">
        <w:rPr>
          <w:rFonts w:ascii="Times New Roman" w:eastAsia="Calibri" w:hAnsi="Times New Roman"/>
          <w:color w:val="000000"/>
        </w:rPr>
        <w:t>В составе непрограммных расходов предусмотрены бюджет</w:t>
      </w:r>
      <w:r w:rsidR="00A5053A" w:rsidRPr="00B15C41">
        <w:rPr>
          <w:rFonts w:ascii="Times New Roman" w:eastAsia="Calibri" w:hAnsi="Times New Roman"/>
          <w:color w:val="000000"/>
        </w:rPr>
        <w:t>ные ассигнования в сумме 1 500,0</w:t>
      </w:r>
      <w:r w:rsidRPr="00B15C41">
        <w:rPr>
          <w:rFonts w:ascii="Times New Roman" w:eastAsia="Calibri" w:hAnsi="Times New Roman"/>
          <w:color w:val="000000"/>
        </w:rPr>
        <w:t xml:space="preserve"> тыс. рублей на формирование резервного фонда администрации города Мегиона для финансирования непредвиденных расходов, в том числе </w:t>
      </w:r>
      <w:r w:rsidRPr="00B15C41">
        <w:rPr>
          <w:rFonts w:ascii="Times New Roman" w:eastAsia="Calibri" w:hAnsi="Times New Roman"/>
        </w:rPr>
        <w:t xml:space="preserve">для финансирования мероприятий </w:t>
      </w:r>
      <w:r w:rsidRPr="00B15C41">
        <w:rPr>
          <w:rFonts w:ascii="Times New Roman" w:eastAsia="Calibri" w:hAnsi="Times New Roman"/>
          <w:color w:val="000000"/>
        </w:rPr>
        <w:t xml:space="preserve">на проведение аварийно-восстановительных работ по ликвидации последствий стихийных бедствий и других чрезвычайных ситуаций. </w:t>
      </w:r>
    </w:p>
    <w:p w:rsidR="00324CFC" w:rsidRPr="00B15C41" w:rsidRDefault="00324CFC" w:rsidP="00324CFC">
      <w:pPr>
        <w:tabs>
          <w:tab w:val="left" w:pos="709"/>
        </w:tabs>
        <w:ind w:firstLine="360"/>
        <w:jc w:val="both"/>
        <w:rPr>
          <w:rFonts w:ascii="Times New Roman" w:eastAsia="Calibri" w:hAnsi="Times New Roman"/>
          <w:color w:val="000000"/>
        </w:rPr>
      </w:pPr>
      <w:r w:rsidRPr="00B15C41">
        <w:rPr>
          <w:rFonts w:ascii="Times New Roman" w:eastAsia="Calibri" w:hAnsi="Times New Roman"/>
          <w:color w:val="000000"/>
        </w:rPr>
        <w:t xml:space="preserve"> </w:t>
      </w:r>
    </w:p>
    <w:p w:rsidR="00324CFC" w:rsidRPr="00933AB3" w:rsidRDefault="00324CFC" w:rsidP="00324CFC">
      <w:pPr>
        <w:pStyle w:val="a9"/>
        <w:ind w:left="851"/>
        <w:jc w:val="center"/>
        <w:rPr>
          <w:rFonts w:ascii="Times New Roman" w:eastAsia="Calibri" w:hAnsi="Times New Roman"/>
          <w:iCs/>
        </w:rPr>
      </w:pPr>
      <w:r w:rsidRPr="00933AB3">
        <w:rPr>
          <w:rFonts w:ascii="Times New Roman" w:eastAsia="Calibri" w:hAnsi="Times New Roman"/>
          <w:iCs/>
        </w:rPr>
        <w:t>4. основное мероприятие «Реализация иных полномочий органов местного самоуправления»</w:t>
      </w:r>
    </w:p>
    <w:p w:rsidR="00324CFC" w:rsidRPr="00933AB3" w:rsidRDefault="00324CFC" w:rsidP="00324CFC">
      <w:pPr>
        <w:ind w:left="1440"/>
        <w:rPr>
          <w:rFonts w:ascii="Times New Roman" w:eastAsia="Calibri" w:hAnsi="Times New Roman"/>
          <w:iCs/>
        </w:rPr>
      </w:pPr>
    </w:p>
    <w:p w:rsidR="00324CFC" w:rsidRPr="00933AB3" w:rsidRDefault="00324CFC" w:rsidP="00324CFC">
      <w:pPr>
        <w:ind w:firstLine="709"/>
        <w:jc w:val="both"/>
        <w:rPr>
          <w:rFonts w:ascii="Times New Roman" w:hAnsi="Times New Roman"/>
          <w:bCs/>
        </w:rPr>
      </w:pPr>
      <w:r w:rsidRPr="00933AB3">
        <w:rPr>
          <w:rFonts w:ascii="Times New Roman" w:hAnsi="Times New Roman"/>
          <w:bCs/>
        </w:rPr>
        <w:t>Уточненный объем бюд</w:t>
      </w:r>
      <w:r w:rsidR="00A5053A" w:rsidRPr="00933AB3">
        <w:rPr>
          <w:rFonts w:ascii="Times New Roman" w:hAnsi="Times New Roman"/>
          <w:bCs/>
        </w:rPr>
        <w:t xml:space="preserve">жетных ассигнований составляет </w:t>
      </w:r>
      <w:r w:rsidR="00933AB3">
        <w:rPr>
          <w:rFonts w:ascii="Times New Roman" w:hAnsi="Times New Roman"/>
          <w:bCs/>
        </w:rPr>
        <w:t>5 341,8</w:t>
      </w:r>
      <w:r w:rsidR="00050694" w:rsidRPr="00933AB3">
        <w:rPr>
          <w:rFonts w:ascii="Times New Roman" w:hAnsi="Times New Roman"/>
          <w:bCs/>
        </w:rPr>
        <w:t xml:space="preserve"> тыс. рублей, исполнено </w:t>
      </w:r>
      <w:r w:rsidR="00933AB3">
        <w:rPr>
          <w:rFonts w:ascii="Times New Roman" w:hAnsi="Times New Roman"/>
          <w:bCs/>
        </w:rPr>
        <w:t>5 205,1 тыс. рублей, или 97,4</w:t>
      </w:r>
      <w:r w:rsidRPr="00933AB3">
        <w:rPr>
          <w:rFonts w:ascii="Times New Roman" w:hAnsi="Times New Roman"/>
          <w:bCs/>
        </w:rPr>
        <w:t>%, в том числе:</w:t>
      </w:r>
    </w:p>
    <w:p w:rsidR="00324CFC" w:rsidRPr="00933AB3" w:rsidRDefault="00324CFC" w:rsidP="00324CFC">
      <w:pPr>
        <w:ind w:left="360"/>
        <w:jc w:val="center"/>
        <w:rPr>
          <w:rFonts w:ascii="Times New Roman" w:hAnsi="Times New Roman"/>
          <w:bCs/>
          <w:sz w:val="20"/>
          <w:szCs w:val="20"/>
        </w:rPr>
      </w:pPr>
      <w:r w:rsidRPr="00933AB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324CFC" w:rsidRPr="00933AB3"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hAnsi="Times New Roman"/>
                <w:sz w:val="20"/>
                <w:szCs w:val="20"/>
              </w:rPr>
            </w:pPr>
            <w:r w:rsidRPr="00933AB3">
              <w:rPr>
                <w:rFonts w:ascii="Times New Roman" w:eastAsia="Times New Roman" w:hAnsi="Times New Roman"/>
                <w:sz w:val="20"/>
                <w:szCs w:val="20"/>
              </w:rPr>
              <w:t>Утверждено реш</w:t>
            </w:r>
            <w:r w:rsidR="00A5053A" w:rsidRPr="00933AB3">
              <w:rPr>
                <w:rFonts w:ascii="Times New Roman" w:eastAsia="Times New Roman" w:hAnsi="Times New Roman"/>
                <w:sz w:val="20"/>
                <w:szCs w:val="20"/>
              </w:rPr>
              <w:t>ением Думы города Мегиона от  07.12.2022 №24</w:t>
            </w:r>
            <w:r w:rsidRPr="00933AB3">
              <w:rPr>
                <w:rFonts w:ascii="Times New Roman" w:eastAsia="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8C579A">
            <w:pPr>
              <w:jc w:val="center"/>
              <w:rPr>
                <w:rFonts w:ascii="Times New Roman" w:hAnsi="Times New Roman"/>
                <w:sz w:val="20"/>
                <w:szCs w:val="20"/>
              </w:rPr>
            </w:pPr>
            <w:r w:rsidRPr="00933AB3">
              <w:rPr>
                <w:rFonts w:ascii="Times New Roman" w:eastAsia="Cambria" w:hAnsi="Times New Roman"/>
                <w:sz w:val="20"/>
                <w:szCs w:val="20"/>
              </w:rPr>
              <w:t>Показатели сводной</w:t>
            </w:r>
            <w:r w:rsidR="00933AB3">
              <w:rPr>
                <w:rFonts w:ascii="Times New Roman" w:eastAsia="Cambria" w:hAnsi="Times New Roman"/>
                <w:sz w:val="20"/>
                <w:szCs w:val="20"/>
              </w:rPr>
              <w:t xml:space="preserve"> бюджетной росписи на 01.10</w:t>
            </w:r>
            <w:r w:rsidR="00A5053A" w:rsidRPr="00933AB3">
              <w:rPr>
                <w:rFonts w:ascii="Times New Roman" w:eastAsia="Cambria"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933AB3" w:rsidP="008C579A">
            <w:pPr>
              <w:jc w:val="center"/>
              <w:rPr>
                <w:rFonts w:ascii="Times New Roman" w:hAnsi="Times New Roman"/>
                <w:sz w:val="20"/>
                <w:szCs w:val="20"/>
              </w:rPr>
            </w:pPr>
            <w:r>
              <w:rPr>
                <w:rFonts w:ascii="Times New Roman" w:hAnsi="Times New Roman"/>
                <w:sz w:val="20"/>
                <w:szCs w:val="20"/>
              </w:rPr>
              <w:t>Исполнено на 01.10</w:t>
            </w:r>
            <w:r w:rsidR="00A5053A" w:rsidRPr="00933AB3">
              <w:rPr>
                <w:rFonts w:ascii="Times New Roman" w:hAnsi="Times New Roman"/>
                <w:sz w:val="20"/>
                <w:szCs w:val="20"/>
              </w:rPr>
              <w:t>.2023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hAnsi="Times New Roman"/>
                <w:sz w:val="20"/>
                <w:szCs w:val="20"/>
              </w:rPr>
            </w:pPr>
            <w:r w:rsidRPr="00933AB3">
              <w:rPr>
                <w:rFonts w:ascii="Times New Roman" w:hAnsi="Times New Roman"/>
                <w:sz w:val="20"/>
                <w:szCs w:val="20"/>
              </w:rPr>
              <w:t>% исполнения</w:t>
            </w:r>
          </w:p>
        </w:tc>
      </w:tr>
      <w:tr w:rsidR="00324CFC" w:rsidRPr="00933AB3"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6</w:t>
            </w:r>
          </w:p>
        </w:tc>
      </w:tr>
      <w:tr w:rsidR="00324CFC" w:rsidRPr="00933AB3"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933AB3" w:rsidRDefault="00324CFC" w:rsidP="000C1E56">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rPr>
                <w:rFonts w:ascii="Times New Roman" w:eastAsia="Times New Roman" w:hAnsi="Times New Roman"/>
                <w:b/>
                <w:sz w:val="20"/>
                <w:szCs w:val="20"/>
              </w:rPr>
            </w:pPr>
            <w:r w:rsidRPr="00933AB3">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A5053A" w:rsidP="000C1E56">
            <w:pPr>
              <w:jc w:val="center"/>
              <w:rPr>
                <w:rFonts w:ascii="Times New Roman" w:eastAsia="Times New Roman" w:hAnsi="Times New Roman"/>
                <w:b/>
                <w:color w:val="000000"/>
                <w:sz w:val="20"/>
                <w:szCs w:val="20"/>
                <w:lang w:eastAsia="ru-RU"/>
              </w:rPr>
            </w:pPr>
            <w:r w:rsidRPr="00933AB3">
              <w:rPr>
                <w:rFonts w:ascii="Times New Roman" w:eastAsia="Times New Roman" w:hAnsi="Times New Roman"/>
                <w:b/>
                <w:color w:val="000000"/>
                <w:sz w:val="20"/>
                <w:szCs w:val="20"/>
                <w:lang w:eastAsia="ru-RU"/>
              </w:rPr>
              <w:t>30</w:t>
            </w:r>
            <w:r w:rsidR="00324CFC" w:rsidRPr="00933AB3">
              <w:rPr>
                <w:rFonts w:ascii="Times New Roman" w:eastAsia="Times New Roman" w:hAnsi="Times New Roman"/>
                <w:b/>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933AB3"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5 341,8</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933AB3" w:rsidRDefault="00933AB3"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5 205,1</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933AB3" w:rsidRDefault="00933AB3" w:rsidP="00050694">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97,4</w:t>
            </w:r>
          </w:p>
        </w:tc>
      </w:tr>
      <w:tr w:rsidR="00324CFC" w:rsidRPr="00F64009" w:rsidTr="000C1E56">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rPr>
                <w:rFonts w:ascii="Times New Roman" w:eastAsia="Times New Roman" w:hAnsi="Times New Roman"/>
                <w:sz w:val="20"/>
                <w:szCs w:val="20"/>
              </w:rPr>
            </w:pPr>
            <w:r w:rsidRPr="00933AB3">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A5053A" w:rsidP="000C1E56">
            <w:pPr>
              <w:jc w:val="center"/>
              <w:rPr>
                <w:rFonts w:ascii="Times New Roman" w:eastAsia="Times New Roman" w:hAnsi="Times New Roman"/>
                <w:color w:val="000000"/>
                <w:sz w:val="20"/>
                <w:szCs w:val="20"/>
                <w:lang w:eastAsia="ru-RU"/>
              </w:rPr>
            </w:pPr>
            <w:r w:rsidRPr="00933AB3">
              <w:rPr>
                <w:rFonts w:ascii="Times New Roman" w:eastAsia="Times New Roman" w:hAnsi="Times New Roman"/>
                <w:color w:val="000000"/>
                <w:sz w:val="20"/>
                <w:szCs w:val="20"/>
                <w:lang w:val="en-US" w:eastAsia="ru-RU"/>
              </w:rPr>
              <w:t>30</w:t>
            </w:r>
            <w:r w:rsidR="00324CFC" w:rsidRPr="00933AB3">
              <w:rPr>
                <w:rFonts w:ascii="Times New Roman" w:eastAsia="Times New Roman" w:hAnsi="Times New Roman"/>
                <w:color w:val="000000"/>
                <w:sz w:val="20"/>
                <w:szCs w:val="20"/>
                <w:lang w:val="en-US" w:eastAsia="ru-RU"/>
              </w:rPr>
              <w:t>0</w:t>
            </w:r>
            <w:r w:rsidR="00324CFC" w:rsidRPr="00933AB3">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933AB3"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5 341,8</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933AB3" w:rsidRDefault="00933AB3"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5 205,1</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933AB3" w:rsidRDefault="00A5053A" w:rsidP="00933AB3">
            <w:pPr>
              <w:rPr>
                <w:rFonts w:ascii="Times New Roman" w:eastAsia="Times New Roman" w:hAnsi="Times New Roman"/>
                <w:sz w:val="20"/>
                <w:szCs w:val="20"/>
                <w:lang w:eastAsia="ru-RU"/>
              </w:rPr>
            </w:pPr>
            <w:r w:rsidRPr="00933AB3">
              <w:rPr>
                <w:rFonts w:ascii="Times New Roman" w:eastAsia="Times New Roman" w:hAnsi="Times New Roman"/>
                <w:sz w:val="20"/>
                <w:szCs w:val="20"/>
                <w:lang w:eastAsia="ru-RU"/>
              </w:rPr>
              <w:t xml:space="preserve">         </w:t>
            </w:r>
            <w:r w:rsidR="00933AB3">
              <w:rPr>
                <w:rFonts w:ascii="Times New Roman" w:eastAsia="Times New Roman" w:hAnsi="Times New Roman"/>
                <w:sz w:val="20"/>
                <w:szCs w:val="20"/>
                <w:lang w:eastAsia="ru-RU"/>
              </w:rPr>
              <w:t>97,4</w:t>
            </w:r>
          </w:p>
        </w:tc>
      </w:tr>
    </w:tbl>
    <w:p w:rsidR="00324CFC" w:rsidRPr="00F64009" w:rsidRDefault="00324CFC" w:rsidP="00324CFC">
      <w:pPr>
        <w:tabs>
          <w:tab w:val="left" w:pos="709"/>
        </w:tabs>
        <w:ind w:left="283"/>
        <w:jc w:val="center"/>
        <w:rPr>
          <w:rFonts w:ascii="Times New Roman" w:eastAsia="Calibri" w:hAnsi="Times New Roman"/>
          <w:b/>
          <w:i/>
          <w:iCs/>
          <w:highlight w:val="yellow"/>
        </w:rPr>
      </w:pPr>
    </w:p>
    <w:p w:rsidR="00324CFC" w:rsidRPr="006636A3" w:rsidRDefault="00324CFC" w:rsidP="00324CFC">
      <w:pPr>
        <w:ind w:firstLine="708"/>
        <w:jc w:val="both"/>
        <w:rPr>
          <w:rFonts w:ascii="Times New Roman" w:eastAsia="Calibri" w:hAnsi="Times New Roman"/>
          <w:color w:val="000000"/>
        </w:rPr>
      </w:pPr>
      <w:r w:rsidRPr="006636A3">
        <w:rPr>
          <w:rFonts w:ascii="Times New Roman" w:eastAsia="Calibri" w:hAnsi="Times New Roman"/>
          <w:color w:val="000000"/>
        </w:rPr>
        <w:t>В составе иных непрограммных расходов предусмотрены бюджетные ассигнования на:</w:t>
      </w:r>
    </w:p>
    <w:p w:rsidR="00324CFC" w:rsidRPr="006636A3" w:rsidRDefault="00324CFC" w:rsidP="00324CFC">
      <w:pPr>
        <w:ind w:firstLine="708"/>
        <w:jc w:val="both"/>
        <w:rPr>
          <w:rFonts w:ascii="Times New Roman" w:eastAsia="Calibri" w:hAnsi="Times New Roman"/>
          <w:color w:val="000000"/>
        </w:rPr>
      </w:pPr>
      <w:r w:rsidRPr="006636A3">
        <w:rPr>
          <w:rFonts w:ascii="Times New Roman" w:eastAsia="Calibri" w:hAnsi="Times New Roman"/>
          <w:color w:val="000000"/>
        </w:rPr>
        <w:t>1)единовременные денежные вознаграждения к Почетной грамоте Думы города,</w:t>
      </w:r>
      <w:r w:rsidR="00A5053A" w:rsidRPr="006636A3">
        <w:rPr>
          <w:rFonts w:ascii="Times New Roman" w:eastAsia="Calibri" w:hAnsi="Times New Roman"/>
          <w:color w:val="000000"/>
        </w:rPr>
        <w:t xml:space="preserve"> объем бюджетных ассигнований</w:t>
      </w:r>
      <w:r w:rsidR="00050694" w:rsidRPr="006636A3">
        <w:rPr>
          <w:rFonts w:ascii="Times New Roman" w:eastAsia="Calibri" w:hAnsi="Times New Roman"/>
          <w:color w:val="000000"/>
        </w:rPr>
        <w:t xml:space="preserve"> 300,0 тыс. рублей, исполнено </w:t>
      </w:r>
      <w:r w:rsidR="006636A3" w:rsidRPr="006636A3">
        <w:rPr>
          <w:rFonts w:ascii="Times New Roman" w:eastAsia="Calibri" w:hAnsi="Times New Roman"/>
          <w:color w:val="000000"/>
        </w:rPr>
        <w:t>163,5</w:t>
      </w:r>
      <w:r w:rsidRPr="006636A3">
        <w:rPr>
          <w:rFonts w:ascii="Times New Roman" w:eastAsia="Calibri" w:hAnsi="Times New Roman"/>
          <w:color w:val="000000"/>
        </w:rPr>
        <w:t xml:space="preserve"> тыс. рублей, или </w:t>
      </w:r>
      <w:r w:rsidR="006636A3" w:rsidRPr="006636A3">
        <w:rPr>
          <w:rFonts w:ascii="Times New Roman" w:eastAsia="Calibri" w:hAnsi="Times New Roman"/>
          <w:color w:val="000000"/>
        </w:rPr>
        <w:t>54,5</w:t>
      </w:r>
      <w:r w:rsidRPr="006636A3">
        <w:rPr>
          <w:rFonts w:ascii="Times New Roman" w:eastAsia="Calibri" w:hAnsi="Times New Roman"/>
          <w:color w:val="000000"/>
        </w:rPr>
        <w:t>%. Расходы осуществляются по мере принятия решения о награждении;</w:t>
      </w:r>
    </w:p>
    <w:p w:rsidR="00324CFC" w:rsidRPr="006636A3" w:rsidRDefault="00324CFC" w:rsidP="00324CFC">
      <w:pPr>
        <w:ind w:firstLine="708"/>
        <w:jc w:val="both"/>
        <w:rPr>
          <w:rFonts w:ascii="Times New Roman" w:eastAsia="Calibri" w:hAnsi="Times New Roman"/>
          <w:color w:val="000000"/>
        </w:rPr>
      </w:pPr>
      <w:r w:rsidRPr="006636A3">
        <w:rPr>
          <w:rFonts w:ascii="Times New Roman" w:eastAsia="Calibri" w:hAnsi="Times New Roman"/>
          <w:color w:val="000000"/>
        </w:rPr>
        <w:lastRenderedPageBreak/>
        <w:t>2)исполнение исполнительных документов при плановом объеме бюджет</w:t>
      </w:r>
      <w:r w:rsidR="00050694" w:rsidRPr="006636A3">
        <w:rPr>
          <w:rFonts w:ascii="Times New Roman" w:eastAsia="Calibri" w:hAnsi="Times New Roman"/>
          <w:color w:val="000000"/>
        </w:rPr>
        <w:t xml:space="preserve">ных ассигнований в сумме </w:t>
      </w:r>
      <w:r w:rsidR="006636A3" w:rsidRPr="006636A3">
        <w:rPr>
          <w:rFonts w:ascii="Times New Roman" w:eastAsia="Calibri" w:hAnsi="Times New Roman"/>
          <w:color w:val="000000"/>
        </w:rPr>
        <w:t>3 087,5</w:t>
      </w:r>
      <w:r w:rsidRPr="006636A3">
        <w:rPr>
          <w:rFonts w:ascii="Times New Roman" w:eastAsia="Calibri" w:hAnsi="Times New Roman"/>
          <w:color w:val="000000"/>
        </w:rPr>
        <w:t xml:space="preserve"> тыс. рублей, исполнено </w:t>
      </w:r>
      <w:r w:rsidR="006636A3" w:rsidRPr="006636A3">
        <w:rPr>
          <w:rFonts w:ascii="Times New Roman" w:eastAsia="Calibri" w:hAnsi="Times New Roman"/>
          <w:color w:val="000000"/>
        </w:rPr>
        <w:t>3 084,3</w:t>
      </w:r>
      <w:r w:rsidR="00050694" w:rsidRPr="006636A3">
        <w:rPr>
          <w:rFonts w:ascii="Times New Roman" w:eastAsia="Calibri" w:hAnsi="Times New Roman"/>
          <w:color w:val="000000"/>
        </w:rPr>
        <w:t xml:space="preserve"> тыс. рублей, или 9</w:t>
      </w:r>
      <w:r w:rsidR="006636A3" w:rsidRPr="006636A3">
        <w:rPr>
          <w:rFonts w:ascii="Times New Roman" w:eastAsia="Calibri" w:hAnsi="Times New Roman"/>
          <w:color w:val="000000"/>
        </w:rPr>
        <w:t>9,9</w:t>
      </w:r>
      <w:r w:rsidRPr="006636A3">
        <w:rPr>
          <w:rFonts w:ascii="Times New Roman" w:eastAsia="Calibri" w:hAnsi="Times New Roman"/>
          <w:color w:val="000000"/>
        </w:rPr>
        <w:t>%;</w:t>
      </w:r>
    </w:p>
    <w:p w:rsidR="00324CFC" w:rsidRPr="006636A3" w:rsidRDefault="00324CFC" w:rsidP="00324CFC">
      <w:pPr>
        <w:ind w:firstLine="708"/>
        <w:jc w:val="both"/>
        <w:rPr>
          <w:rFonts w:ascii="Times New Roman" w:eastAsia="Calibri" w:hAnsi="Times New Roman"/>
          <w:color w:val="000000"/>
        </w:rPr>
      </w:pPr>
      <w:r w:rsidRPr="006636A3">
        <w:rPr>
          <w:rFonts w:ascii="Times New Roman" w:eastAsia="Calibri" w:hAnsi="Times New Roman"/>
          <w:color w:val="000000"/>
        </w:rPr>
        <w:t>3) исполнение постановлений, предписаний надзорных органов при плановом объеме бюджет</w:t>
      </w:r>
      <w:r w:rsidR="00A5053A" w:rsidRPr="006636A3">
        <w:rPr>
          <w:rFonts w:ascii="Times New Roman" w:eastAsia="Calibri" w:hAnsi="Times New Roman"/>
          <w:color w:val="000000"/>
        </w:rPr>
        <w:t>ных ассигнований в сумме 1</w:t>
      </w:r>
      <w:r w:rsidR="006636A3" w:rsidRPr="006636A3">
        <w:rPr>
          <w:rFonts w:ascii="Times New Roman" w:eastAsia="Calibri" w:hAnsi="Times New Roman"/>
          <w:color w:val="000000"/>
        </w:rPr>
        <w:t> 954,3</w:t>
      </w:r>
      <w:r w:rsidRPr="006636A3">
        <w:rPr>
          <w:rFonts w:ascii="Times New Roman" w:eastAsia="Calibri" w:hAnsi="Times New Roman"/>
          <w:color w:val="000000"/>
        </w:rPr>
        <w:t xml:space="preserve"> тыс. рублей, исполнено </w:t>
      </w:r>
      <w:r w:rsidR="00A5053A" w:rsidRPr="006636A3">
        <w:rPr>
          <w:rFonts w:ascii="Times New Roman" w:eastAsia="Calibri" w:hAnsi="Times New Roman"/>
          <w:color w:val="000000"/>
        </w:rPr>
        <w:t>1</w:t>
      </w:r>
      <w:r w:rsidR="006636A3" w:rsidRPr="006636A3">
        <w:rPr>
          <w:rFonts w:ascii="Times New Roman" w:eastAsia="Calibri" w:hAnsi="Times New Roman"/>
          <w:color w:val="000000"/>
        </w:rPr>
        <w:t> 954,3</w:t>
      </w:r>
      <w:r w:rsidR="00FE4F41" w:rsidRPr="006636A3">
        <w:rPr>
          <w:rFonts w:ascii="Times New Roman" w:eastAsia="Calibri" w:hAnsi="Times New Roman"/>
          <w:color w:val="000000"/>
        </w:rPr>
        <w:t xml:space="preserve"> тыс. рублей, или 100,0%.</w:t>
      </w:r>
    </w:p>
    <w:p w:rsidR="00135A5A" w:rsidRPr="00F64009" w:rsidRDefault="00135A5A" w:rsidP="00324CFC">
      <w:pPr>
        <w:ind w:firstLine="708"/>
        <w:jc w:val="both"/>
        <w:rPr>
          <w:rFonts w:ascii="Times New Roman" w:eastAsia="Calibri" w:hAnsi="Times New Roman"/>
          <w:iCs/>
          <w:highlight w:val="yellow"/>
        </w:rPr>
      </w:pPr>
    </w:p>
    <w:p w:rsidR="00324CFC" w:rsidRPr="00933AB3" w:rsidRDefault="00324CFC" w:rsidP="00324CFC">
      <w:pPr>
        <w:ind w:firstLine="708"/>
        <w:jc w:val="both"/>
        <w:rPr>
          <w:rFonts w:ascii="Times New Roman" w:eastAsia="Calibri" w:hAnsi="Times New Roman"/>
          <w:iCs/>
        </w:rPr>
      </w:pPr>
      <w:r w:rsidRPr="00933AB3">
        <w:rPr>
          <w:rFonts w:ascii="Times New Roman" w:eastAsia="Calibri" w:hAnsi="Times New Roman"/>
          <w:iCs/>
        </w:rPr>
        <w:t>5.основное мероприятие «Осуществление переданных государственных полномочий»</w:t>
      </w:r>
    </w:p>
    <w:p w:rsidR="00A5053A" w:rsidRPr="00933AB3" w:rsidRDefault="00324CFC" w:rsidP="00324CFC">
      <w:pPr>
        <w:tabs>
          <w:tab w:val="left" w:pos="709"/>
        </w:tabs>
        <w:ind w:firstLine="360"/>
        <w:jc w:val="both"/>
        <w:rPr>
          <w:rFonts w:ascii="Times New Roman" w:eastAsia="Calibri" w:hAnsi="Times New Roman"/>
        </w:rPr>
      </w:pPr>
      <w:r w:rsidRPr="00933AB3">
        <w:rPr>
          <w:rFonts w:ascii="Times New Roman" w:eastAsia="Calibri" w:hAnsi="Times New Roman"/>
        </w:rPr>
        <w:t xml:space="preserve">    </w:t>
      </w:r>
    </w:p>
    <w:p w:rsidR="00324CFC" w:rsidRPr="00933AB3" w:rsidRDefault="00324CFC" w:rsidP="00645AEF">
      <w:pPr>
        <w:tabs>
          <w:tab w:val="left" w:pos="709"/>
        </w:tabs>
        <w:ind w:firstLine="360"/>
        <w:jc w:val="both"/>
        <w:rPr>
          <w:rFonts w:ascii="Times New Roman" w:eastAsia="Times New Roman" w:hAnsi="Times New Roman"/>
          <w:lang w:eastAsia="ru-RU"/>
        </w:rPr>
      </w:pPr>
      <w:r w:rsidRPr="00933AB3">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w:t>
      </w:r>
      <w:r w:rsidR="00094847" w:rsidRPr="00933AB3">
        <w:rPr>
          <w:rFonts w:ascii="Times New Roman" w:eastAsia="Calibri" w:hAnsi="Times New Roman"/>
        </w:rPr>
        <w:t>12 </w:t>
      </w:r>
      <w:r w:rsidR="0089356A" w:rsidRPr="00933AB3">
        <w:rPr>
          <w:rFonts w:ascii="Times New Roman" w:eastAsia="Calibri" w:hAnsi="Times New Roman"/>
        </w:rPr>
        <w:t>2</w:t>
      </w:r>
      <w:r w:rsidR="00094847" w:rsidRPr="00933AB3">
        <w:rPr>
          <w:rFonts w:ascii="Times New Roman" w:eastAsia="Calibri" w:hAnsi="Times New Roman"/>
        </w:rPr>
        <w:t>51,2</w:t>
      </w:r>
      <w:r w:rsidRPr="00933AB3">
        <w:rPr>
          <w:rFonts w:ascii="Times New Roman" w:hAnsi="Times New Roman"/>
        </w:rPr>
        <w:t xml:space="preserve"> тыс. рублей, </w:t>
      </w:r>
      <w:r w:rsidRPr="00933AB3">
        <w:rPr>
          <w:rFonts w:ascii="Times New Roman" w:hAnsi="Times New Roman"/>
          <w:bCs/>
        </w:rPr>
        <w:t xml:space="preserve">исполнено </w:t>
      </w:r>
      <w:r w:rsidR="00933AB3">
        <w:rPr>
          <w:rFonts w:ascii="Times New Roman" w:hAnsi="Times New Roman"/>
          <w:bCs/>
        </w:rPr>
        <w:t>9 335,1</w:t>
      </w:r>
      <w:r w:rsidRPr="00933AB3">
        <w:rPr>
          <w:rFonts w:ascii="Times New Roman" w:hAnsi="Times New Roman"/>
          <w:bCs/>
        </w:rPr>
        <w:t xml:space="preserve"> </w:t>
      </w:r>
      <w:r w:rsidRPr="00933AB3">
        <w:rPr>
          <w:rFonts w:ascii="Times New Roman" w:eastAsia="Calibri" w:hAnsi="Times New Roman"/>
        </w:rPr>
        <w:t>тыс. рублей</w:t>
      </w:r>
      <w:r w:rsidRPr="00933AB3">
        <w:rPr>
          <w:rFonts w:ascii="Times New Roman" w:hAnsi="Times New Roman"/>
          <w:bCs/>
        </w:rPr>
        <w:t xml:space="preserve">, или </w:t>
      </w:r>
      <w:r w:rsidR="00933AB3">
        <w:rPr>
          <w:rFonts w:ascii="Times New Roman" w:hAnsi="Times New Roman"/>
          <w:bCs/>
        </w:rPr>
        <w:t>76,2</w:t>
      </w:r>
      <w:r w:rsidRPr="00933AB3">
        <w:rPr>
          <w:rFonts w:ascii="Times New Roman" w:hAnsi="Times New Roman"/>
          <w:bCs/>
        </w:rPr>
        <w:t>%, в том числе:</w:t>
      </w:r>
      <w:r w:rsidRPr="00933AB3">
        <w:rPr>
          <w:rFonts w:ascii="Times New Roman" w:eastAsia="Times New Roman" w:hAnsi="Times New Roman"/>
          <w:lang w:eastAsia="ru-RU"/>
        </w:rPr>
        <w:t xml:space="preserve">  </w:t>
      </w:r>
    </w:p>
    <w:p w:rsidR="00324CFC" w:rsidRPr="00933AB3" w:rsidRDefault="00324CFC" w:rsidP="00324CFC">
      <w:pPr>
        <w:ind w:left="360"/>
        <w:jc w:val="center"/>
        <w:rPr>
          <w:rFonts w:ascii="Times New Roman" w:hAnsi="Times New Roman"/>
          <w:bCs/>
          <w:sz w:val="20"/>
          <w:szCs w:val="20"/>
        </w:rPr>
      </w:pPr>
      <w:r w:rsidRPr="00933AB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324CFC" w:rsidRPr="00933AB3" w:rsidTr="000C1E56">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324CFC" w:rsidP="000C1E56">
            <w:pPr>
              <w:jc w:val="center"/>
              <w:rPr>
                <w:rFonts w:ascii="Times New Roman" w:hAnsi="Times New Roman"/>
                <w:sz w:val="20"/>
                <w:szCs w:val="20"/>
              </w:rPr>
            </w:pPr>
            <w:r w:rsidRPr="00933AB3">
              <w:rPr>
                <w:rFonts w:ascii="Times New Roman" w:eastAsia="Times New Roman" w:hAnsi="Times New Roman"/>
                <w:sz w:val="20"/>
                <w:szCs w:val="20"/>
              </w:rPr>
              <w:t>Утверждено ре</w:t>
            </w:r>
            <w:r w:rsidR="00385A2C" w:rsidRPr="00933AB3">
              <w:rPr>
                <w:rFonts w:ascii="Times New Roman" w:eastAsia="Times New Roman" w:hAnsi="Times New Roman"/>
                <w:sz w:val="20"/>
                <w:szCs w:val="20"/>
              </w:rPr>
              <w:t>шением Думы города Мегиона от 07.12.2021 №24</w:t>
            </w:r>
            <w:r w:rsidRPr="00933AB3">
              <w:rPr>
                <w:rFonts w:ascii="Times New Roman" w:eastAsia="Times New Roman" w:hAnsi="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324CFC" w:rsidP="008C579A">
            <w:pPr>
              <w:jc w:val="center"/>
              <w:rPr>
                <w:rFonts w:ascii="Times New Roman" w:hAnsi="Times New Roman"/>
                <w:sz w:val="20"/>
                <w:szCs w:val="20"/>
              </w:rPr>
            </w:pPr>
            <w:r w:rsidRPr="00933AB3">
              <w:rPr>
                <w:rFonts w:ascii="Times New Roman" w:eastAsia="Cambria" w:hAnsi="Times New Roman"/>
                <w:sz w:val="20"/>
                <w:szCs w:val="20"/>
              </w:rPr>
              <w:t>Показатели сводной</w:t>
            </w:r>
            <w:r w:rsidR="00187C4C">
              <w:rPr>
                <w:rFonts w:ascii="Times New Roman" w:eastAsia="Cambria" w:hAnsi="Times New Roman"/>
                <w:sz w:val="20"/>
                <w:szCs w:val="20"/>
              </w:rPr>
              <w:t xml:space="preserve"> бюджетной росписи на 01.</w:t>
            </w:r>
            <w:r w:rsidR="00187C4C" w:rsidRPr="00187C4C">
              <w:rPr>
                <w:rFonts w:ascii="Times New Roman" w:eastAsia="Cambria" w:hAnsi="Times New Roman"/>
                <w:sz w:val="20"/>
                <w:szCs w:val="20"/>
              </w:rPr>
              <w:t>10</w:t>
            </w:r>
            <w:r w:rsidR="00385A2C" w:rsidRPr="00933AB3">
              <w:rPr>
                <w:rFonts w:ascii="Times New Roman" w:eastAsia="Cambria" w:hAnsi="Times New Roman"/>
                <w:sz w:val="20"/>
                <w:szCs w:val="20"/>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187C4C" w:rsidP="008C579A">
            <w:pPr>
              <w:jc w:val="center"/>
              <w:rPr>
                <w:rFonts w:ascii="Times New Roman" w:hAnsi="Times New Roman"/>
                <w:sz w:val="20"/>
                <w:szCs w:val="20"/>
              </w:rPr>
            </w:pPr>
            <w:r>
              <w:rPr>
                <w:rFonts w:ascii="Times New Roman" w:hAnsi="Times New Roman"/>
                <w:sz w:val="20"/>
                <w:szCs w:val="20"/>
              </w:rPr>
              <w:t>Исполнено на 01.10</w:t>
            </w:r>
            <w:r w:rsidR="00385A2C" w:rsidRPr="00933AB3">
              <w:rPr>
                <w:rFonts w:ascii="Times New Roman" w:hAnsi="Times New Roman"/>
                <w:sz w:val="20"/>
                <w:szCs w:val="20"/>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324CFC" w:rsidP="000C1E56">
            <w:pPr>
              <w:jc w:val="center"/>
              <w:rPr>
                <w:rFonts w:ascii="Times New Roman" w:hAnsi="Times New Roman"/>
                <w:sz w:val="20"/>
                <w:szCs w:val="20"/>
              </w:rPr>
            </w:pPr>
            <w:r w:rsidRPr="00933AB3">
              <w:rPr>
                <w:rFonts w:ascii="Times New Roman" w:hAnsi="Times New Roman"/>
                <w:sz w:val="20"/>
                <w:szCs w:val="20"/>
              </w:rPr>
              <w:t>% исполнения</w:t>
            </w:r>
          </w:p>
        </w:tc>
      </w:tr>
      <w:tr w:rsidR="00324CFC" w:rsidRPr="00933AB3" w:rsidTr="000C1E56">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6</w:t>
            </w:r>
          </w:p>
        </w:tc>
      </w:tr>
      <w:tr w:rsidR="00324CFC" w:rsidRPr="00933AB3"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933AB3" w:rsidRDefault="00324CFC" w:rsidP="000C1E56">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rPr>
                <w:rFonts w:ascii="Times New Roman" w:eastAsia="Times New Roman" w:hAnsi="Times New Roman"/>
                <w:b/>
                <w:sz w:val="20"/>
                <w:szCs w:val="20"/>
              </w:rPr>
            </w:pPr>
            <w:r w:rsidRPr="00933AB3">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85A2C" w:rsidP="000C1E56">
            <w:pPr>
              <w:jc w:val="center"/>
              <w:rPr>
                <w:rFonts w:ascii="Times New Roman" w:eastAsia="Times New Roman" w:hAnsi="Times New Roman"/>
                <w:b/>
                <w:color w:val="000000"/>
                <w:sz w:val="20"/>
                <w:szCs w:val="20"/>
                <w:lang w:eastAsia="ru-RU"/>
              </w:rPr>
            </w:pPr>
            <w:r w:rsidRPr="00933AB3">
              <w:rPr>
                <w:rFonts w:ascii="Times New Roman" w:eastAsia="Times New Roman" w:hAnsi="Times New Roman"/>
                <w:b/>
                <w:color w:val="000000"/>
                <w:sz w:val="20"/>
                <w:szCs w:val="20"/>
                <w:lang w:eastAsia="ru-RU"/>
              </w:rPr>
              <w:t>12 051,2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85A2C" w:rsidP="00FE5358">
            <w:pPr>
              <w:jc w:val="center"/>
              <w:rPr>
                <w:rFonts w:ascii="Times New Roman" w:eastAsia="Times New Roman" w:hAnsi="Times New Roman"/>
                <w:b/>
                <w:color w:val="000000"/>
                <w:sz w:val="20"/>
                <w:szCs w:val="20"/>
                <w:lang w:eastAsia="ru-RU"/>
              </w:rPr>
            </w:pPr>
            <w:r w:rsidRPr="00933AB3">
              <w:rPr>
                <w:rFonts w:ascii="Times New Roman" w:eastAsia="Times New Roman" w:hAnsi="Times New Roman"/>
                <w:b/>
                <w:color w:val="000000"/>
                <w:sz w:val="20"/>
                <w:szCs w:val="20"/>
                <w:lang w:eastAsia="ru-RU"/>
              </w:rPr>
              <w:t>12 </w:t>
            </w:r>
            <w:r w:rsidR="00FE5358" w:rsidRPr="00933AB3">
              <w:rPr>
                <w:rFonts w:ascii="Times New Roman" w:eastAsia="Times New Roman" w:hAnsi="Times New Roman"/>
                <w:b/>
                <w:color w:val="000000"/>
                <w:sz w:val="20"/>
                <w:szCs w:val="20"/>
                <w:lang w:eastAsia="ru-RU"/>
              </w:rPr>
              <w:t>2</w:t>
            </w:r>
            <w:r w:rsidRPr="00933AB3">
              <w:rPr>
                <w:rFonts w:ascii="Times New Roman" w:eastAsia="Times New Roman" w:hAnsi="Times New Roman"/>
                <w:b/>
                <w:color w:val="000000"/>
                <w:sz w:val="20"/>
                <w:szCs w:val="20"/>
                <w:lang w:eastAsia="ru-RU"/>
              </w:rPr>
              <w:t>51,2</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933AB3" w:rsidRDefault="00933AB3" w:rsidP="00FE535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9 335,1</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933AB3" w:rsidRDefault="00933AB3"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76,2</w:t>
            </w:r>
          </w:p>
        </w:tc>
      </w:tr>
      <w:tr w:rsidR="00324CFC" w:rsidRPr="00933AB3"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rPr>
                <w:rFonts w:ascii="Times New Roman" w:eastAsia="Times New Roman" w:hAnsi="Times New Roman"/>
                <w:sz w:val="20"/>
                <w:szCs w:val="20"/>
              </w:rPr>
            </w:pPr>
            <w:r w:rsidRPr="00933AB3">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933AB3" w:rsidRDefault="00385A2C" w:rsidP="000C1E56">
            <w:pPr>
              <w:jc w:val="center"/>
              <w:rPr>
                <w:rFonts w:ascii="Times New Roman" w:eastAsia="Times New Roman" w:hAnsi="Times New Roman"/>
                <w:color w:val="000000"/>
                <w:sz w:val="20"/>
                <w:szCs w:val="20"/>
                <w:lang w:eastAsia="ru-RU"/>
              </w:rPr>
            </w:pPr>
            <w:r w:rsidRPr="00933AB3">
              <w:rPr>
                <w:rFonts w:ascii="Times New Roman" w:eastAsia="Times New Roman" w:hAnsi="Times New Roman"/>
                <w:color w:val="000000"/>
                <w:sz w:val="20"/>
                <w:szCs w:val="20"/>
                <w:lang w:eastAsia="ru-RU"/>
              </w:rPr>
              <w:t>12 050,0</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933AB3" w:rsidRDefault="00385A2C" w:rsidP="00FE5358">
            <w:pPr>
              <w:jc w:val="center"/>
              <w:rPr>
                <w:rFonts w:ascii="Times New Roman" w:eastAsia="Times New Roman" w:hAnsi="Times New Roman"/>
                <w:color w:val="000000"/>
                <w:sz w:val="20"/>
                <w:szCs w:val="20"/>
                <w:lang w:eastAsia="ru-RU"/>
              </w:rPr>
            </w:pPr>
            <w:r w:rsidRPr="00933AB3">
              <w:rPr>
                <w:rFonts w:ascii="Times New Roman" w:eastAsia="Times New Roman" w:hAnsi="Times New Roman"/>
                <w:color w:val="000000"/>
                <w:sz w:val="20"/>
                <w:szCs w:val="20"/>
                <w:lang w:eastAsia="ru-RU"/>
              </w:rPr>
              <w:t>12 </w:t>
            </w:r>
            <w:r w:rsidR="00FE5358" w:rsidRPr="00933AB3">
              <w:rPr>
                <w:rFonts w:ascii="Times New Roman" w:eastAsia="Times New Roman" w:hAnsi="Times New Roman"/>
                <w:color w:val="000000"/>
                <w:sz w:val="20"/>
                <w:szCs w:val="20"/>
                <w:lang w:eastAsia="ru-RU"/>
              </w:rPr>
              <w:t>2</w:t>
            </w:r>
            <w:r w:rsidRPr="00933AB3">
              <w:rPr>
                <w:rFonts w:ascii="Times New Roman" w:eastAsia="Times New Roman" w:hAnsi="Times New Roman"/>
                <w:color w:val="000000"/>
                <w:sz w:val="20"/>
                <w:szCs w:val="20"/>
                <w:lang w:eastAsia="ru-RU"/>
              </w:rPr>
              <w:t>50,0</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933AB3" w:rsidRDefault="00933AB3" w:rsidP="0089356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9 335,1</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933AB3" w:rsidRDefault="00933AB3" w:rsidP="0089356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76,2</w:t>
            </w:r>
          </w:p>
        </w:tc>
      </w:tr>
      <w:tr w:rsidR="00324CFC" w:rsidRPr="00F64009"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jc w:val="center"/>
              <w:rPr>
                <w:rFonts w:ascii="Times New Roman" w:eastAsia="Times New Roman" w:hAnsi="Times New Roman"/>
                <w:sz w:val="20"/>
                <w:szCs w:val="20"/>
              </w:rPr>
            </w:pPr>
            <w:r w:rsidRPr="00933AB3">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933AB3" w:rsidRDefault="00324CFC" w:rsidP="000C1E56">
            <w:pPr>
              <w:rPr>
                <w:rFonts w:ascii="Times New Roman" w:eastAsia="Times New Roman" w:hAnsi="Times New Roman"/>
                <w:sz w:val="20"/>
                <w:szCs w:val="20"/>
              </w:rPr>
            </w:pPr>
            <w:r w:rsidRPr="00933AB3">
              <w:rPr>
                <w:rFonts w:ascii="Times New Roman" w:eastAsia="Times New Roman" w:hAnsi="Times New Roman"/>
                <w:sz w:val="20"/>
                <w:szCs w:val="20"/>
              </w:rPr>
              <w:t>федеральный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933AB3" w:rsidRDefault="00385A2C" w:rsidP="000C1E56">
            <w:pPr>
              <w:jc w:val="center"/>
              <w:rPr>
                <w:rFonts w:ascii="Times New Roman" w:eastAsia="Times New Roman" w:hAnsi="Times New Roman"/>
                <w:color w:val="000000"/>
                <w:sz w:val="20"/>
                <w:szCs w:val="20"/>
                <w:lang w:eastAsia="ru-RU"/>
              </w:rPr>
            </w:pPr>
            <w:r w:rsidRPr="00933AB3">
              <w:rPr>
                <w:rFonts w:ascii="Times New Roman" w:eastAsia="Times New Roman" w:hAnsi="Times New Roman"/>
                <w:color w:val="000000"/>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933AB3" w:rsidRDefault="00385A2C" w:rsidP="000C1E56">
            <w:pPr>
              <w:jc w:val="center"/>
              <w:rPr>
                <w:rFonts w:ascii="Times New Roman" w:eastAsia="Times New Roman" w:hAnsi="Times New Roman"/>
                <w:color w:val="000000"/>
                <w:sz w:val="20"/>
                <w:szCs w:val="20"/>
                <w:lang w:eastAsia="ru-RU"/>
              </w:rPr>
            </w:pPr>
            <w:r w:rsidRPr="00933AB3">
              <w:rPr>
                <w:rFonts w:ascii="Times New Roman" w:eastAsia="Times New Roman" w:hAnsi="Times New Roman"/>
                <w:color w:val="000000"/>
                <w:sz w:val="20"/>
                <w:szCs w:val="20"/>
                <w:lang w:eastAsia="ru-RU"/>
              </w:rPr>
              <w:t>1,2</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933AB3" w:rsidRDefault="00324CFC" w:rsidP="000C1E56">
            <w:pPr>
              <w:jc w:val="center"/>
              <w:rPr>
                <w:rFonts w:ascii="Times New Roman" w:eastAsia="Times New Roman" w:hAnsi="Times New Roman"/>
                <w:color w:val="000000"/>
                <w:sz w:val="20"/>
                <w:szCs w:val="20"/>
                <w:lang w:eastAsia="ru-RU"/>
              </w:rPr>
            </w:pPr>
            <w:r w:rsidRPr="00933AB3">
              <w:rPr>
                <w:rFonts w:ascii="Times New Roman" w:eastAsia="Times New Roman" w:hAnsi="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933AB3" w:rsidRDefault="00324CFC" w:rsidP="000C1E56">
            <w:pPr>
              <w:jc w:val="center"/>
              <w:rPr>
                <w:rFonts w:ascii="Times New Roman" w:eastAsia="Times New Roman" w:hAnsi="Times New Roman"/>
                <w:color w:val="000000"/>
                <w:sz w:val="20"/>
                <w:szCs w:val="20"/>
                <w:lang w:eastAsia="ru-RU"/>
              </w:rPr>
            </w:pPr>
            <w:r w:rsidRPr="00933AB3">
              <w:rPr>
                <w:rFonts w:ascii="Times New Roman" w:eastAsia="Times New Roman" w:hAnsi="Times New Roman"/>
                <w:color w:val="000000"/>
                <w:sz w:val="20"/>
                <w:szCs w:val="20"/>
                <w:lang w:eastAsia="ru-RU"/>
              </w:rPr>
              <w:t>0,0</w:t>
            </w:r>
          </w:p>
        </w:tc>
      </w:tr>
    </w:tbl>
    <w:p w:rsidR="00324CFC" w:rsidRPr="00F64009" w:rsidRDefault="00324CFC" w:rsidP="00324CFC">
      <w:pPr>
        <w:jc w:val="both"/>
        <w:rPr>
          <w:rFonts w:ascii="Times New Roman" w:hAnsi="Times New Roman"/>
          <w:bCs/>
          <w:sz w:val="20"/>
          <w:szCs w:val="20"/>
          <w:highlight w:val="yellow"/>
        </w:rPr>
      </w:pPr>
      <w:r w:rsidRPr="00F64009">
        <w:rPr>
          <w:rFonts w:ascii="Times New Roman" w:hAnsi="Times New Roman"/>
          <w:bCs/>
          <w:sz w:val="20"/>
          <w:szCs w:val="20"/>
          <w:highlight w:val="yellow"/>
        </w:rPr>
        <w:t xml:space="preserve">              </w:t>
      </w:r>
    </w:p>
    <w:p w:rsidR="00324CFC" w:rsidRPr="00B9259A" w:rsidRDefault="00324CFC" w:rsidP="00324CFC">
      <w:pPr>
        <w:ind w:firstLine="708"/>
        <w:jc w:val="both"/>
        <w:rPr>
          <w:rFonts w:ascii="Times New Roman" w:eastAsia="Calibri" w:hAnsi="Times New Roman"/>
        </w:rPr>
      </w:pPr>
      <w:r w:rsidRPr="00B9259A">
        <w:rPr>
          <w:rFonts w:ascii="Times New Roman" w:eastAsia="Calibri" w:hAnsi="Times New Roman"/>
        </w:rPr>
        <w:t xml:space="preserve"> Из них:</w:t>
      </w:r>
    </w:p>
    <w:p w:rsidR="000628CF" w:rsidRPr="00B9259A" w:rsidRDefault="00324CFC" w:rsidP="000628CF">
      <w:pPr>
        <w:widowControl w:val="0"/>
        <w:autoSpaceDE w:val="0"/>
        <w:autoSpaceDN w:val="0"/>
        <w:adjustRightInd w:val="0"/>
        <w:jc w:val="both"/>
        <w:rPr>
          <w:rFonts w:ascii="Times New Roman" w:eastAsia="Calibri" w:hAnsi="Times New Roman"/>
        </w:rPr>
      </w:pPr>
      <w:r w:rsidRPr="00B9259A">
        <w:rPr>
          <w:rFonts w:ascii="Times New Roman" w:eastAsia="Calibri" w:hAnsi="Times New Roman"/>
        </w:rPr>
        <w:t xml:space="preserve">            1)</w:t>
      </w:r>
      <w:r w:rsidR="000628CF" w:rsidRPr="00B9259A">
        <w:rPr>
          <w:rFonts w:ascii="Times New Roman" w:eastAsia="Calibri" w:hAnsi="Times New Roman"/>
        </w:rPr>
        <w:t xml:space="preserve"> за счет средств автономного округа на осуществление полномочий по реализации государственной программы «Поддержка занятости населения», объём бюджетных ассигнований составляет 12 </w:t>
      </w:r>
      <w:r w:rsidR="00FE5358" w:rsidRPr="00B9259A">
        <w:rPr>
          <w:rFonts w:ascii="Times New Roman" w:eastAsia="Calibri" w:hAnsi="Times New Roman"/>
        </w:rPr>
        <w:t>2</w:t>
      </w:r>
      <w:r w:rsidR="000628CF" w:rsidRPr="00B9259A">
        <w:rPr>
          <w:rFonts w:ascii="Times New Roman" w:eastAsia="Calibri" w:hAnsi="Times New Roman"/>
        </w:rPr>
        <w:t xml:space="preserve">50,0 тыс. рублей, исполнено в сумме </w:t>
      </w:r>
      <w:r w:rsidR="00B9259A" w:rsidRPr="00B9259A">
        <w:rPr>
          <w:rFonts w:ascii="Times New Roman" w:eastAsia="Calibri" w:hAnsi="Times New Roman"/>
        </w:rPr>
        <w:t>9 335,1</w:t>
      </w:r>
      <w:r w:rsidR="000628CF" w:rsidRPr="00B9259A">
        <w:rPr>
          <w:rFonts w:ascii="Times New Roman" w:eastAsia="Calibri" w:hAnsi="Times New Roman"/>
        </w:rPr>
        <w:t xml:space="preserve"> тыс. рублей, или </w:t>
      </w:r>
      <w:r w:rsidR="00B9259A" w:rsidRPr="00B9259A">
        <w:rPr>
          <w:rFonts w:ascii="Times New Roman" w:eastAsia="Calibri" w:hAnsi="Times New Roman"/>
        </w:rPr>
        <w:t>76,2</w:t>
      </w:r>
      <w:r w:rsidR="00FE5358" w:rsidRPr="00B9259A">
        <w:rPr>
          <w:rFonts w:ascii="Times New Roman" w:eastAsia="Calibri" w:hAnsi="Times New Roman"/>
        </w:rPr>
        <w:t>%,</w:t>
      </w:r>
      <w:r w:rsidR="000628CF" w:rsidRPr="00B9259A">
        <w:rPr>
          <w:rFonts w:ascii="Times New Roman" w:eastAsia="Calibri" w:hAnsi="Times New Roman"/>
        </w:rPr>
        <w:t xml:space="preserve"> в том числе:</w:t>
      </w:r>
    </w:p>
    <w:p w:rsidR="00112498" w:rsidRPr="009F6735" w:rsidRDefault="00112498" w:rsidP="00112498">
      <w:pPr>
        <w:widowControl w:val="0"/>
        <w:autoSpaceDE w:val="0"/>
        <w:autoSpaceDN w:val="0"/>
        <w:adjustRightInd w:val="0"/>
        <w:jc w:val="both"/>
        <w:rPr>
          <w:rFonts w:ascii="Times New Roman" w:eastAsia="Calibri" w:hAnsi="Times New Roman"/>
        </w:rPr>
      </w:pPr>
      <w:r w:rsidRPr="009F6735">
        <w:rPr>
          <w:rFonts w:ascii="Times New Roman" w:eastAsia="Calibri" w:hAnsi="Times New Roman"/>
        </w:rPr>
        <w:t xml:space="preserve">           ▪реализация мероприятий по содействию трудоустройству граждан объём бюджетных ассигнований составляет 12 050,0 тыс. рублей, исполнено в сумме </w:t>
      </w:r>
      <w:r w:rsidR="009F6735" w:rsidRPr="009F6735">
        <w:rPr>
          <w:rFonts w:ascii="Times New Roman" w:eastAsia="Calibri" w:hAnsi="Times New Roman"/>
        </w:rPr>
        <w:t>9 235,1</w:t>
      </w:r>
      <w:r w:rsidR="00FE5358" w:rsidRPr="009F6735">
        <w:rPr>
          <w:rFonts w:ascii="Times New Roman" w:eastAsia="Calibri" w:hAnsi="Times New Roman"/>
        </w:rPr>
        <w:t xml:space="preserve"> </w:t>
      </w:r>
      <w:r w:rsidRPr="009F6735">
        <w:rPr>
          <w:rFonts w:ascii="Times New Roman" w:eastAsia="Calibri" w:hAnsi="Times New Roman"/>
        </w:rPr>
        <w:t xml:space="preserve">тыс. рублей, или </w:t>
      </w:r>
      <w:r w:rsidR="009F6735" w:rsidRPr="009F6735">
        <w:rPr>
          <w:rFonts w:ascii="Times New Roman" w:eastAsia="Calibri" w:hAnsi="Times New Roman"/>
        </w:rPr>
        <w:t>76,6</w:t>
      </w:r>
      <w:r w:rsidRPr="009F6735">
        <w:rPr>
          <w:rFonts w:ascii="Times New Roman" w:eastAsia="Calibri" w:hAnsi="Times New Roman"/>
        </w:rPr>
        <w:t xml:space="preserve">%. </w:t>
      </w:r>
    </w:p>
    <w:p w:rsidR="00112498" w:rsidRPr="009F6735" w:rsidRDefault="00112498" w:rsidP="00112498">
      <w:pPr>
        <w:widowControl w:val="0"/>
        <w:autoSpaceDE w:val="0"/>
        <w:autoSpaceDN w:val="0"/>
        <w:adjustRightInd w:val="0"/>
        <w:ind w:firstLine="708"/>
        <w:jc w:val="both"/>
        <w:rPr>
          <w:rFonts w:ascii="Times New Roman" w:eastAsia="Calibri" w:hAnsi="Times New Roman"/>
        </w:rPr>
      </w:pPr>
      <w:r w:rsidRPr="009F6735">
        <w:rPr>
          <w:rFonts w:ascii="Times New Roman" w:eastAsia="Calibri" w:hAnsi="Times New Roman"/>
        </w:rPr>
        <w:t>Средства предусмотрены на реализацию мероприятий по содействию трудоустройству граждан организация временного трудоустройства несовершеннолетних в возрасте от 14 до 18 лет в свободное от учёбы время;</w:t>
      </w:r>
    </w:p>
    <w:p w:rsidR="00112498" w:rsidRPr="009F6735" w:rsidRDefault="00112498" w:rsidP="009F6735">
      <w:pPr>
        <w:widowControl w:val="0"/>
        <w:autoSpaceDE w:val="0"/>
        <w:autoSpaceDN w:val="0"/>
        <w:adjustRightInd w:val="0"/>
        <w:ind w:firstLine="708"/>
        <w:jc w:val="both"/>
        <w:rPr>
          <w:rFonts w:ascii="Times New Roman" w:eastAsia="Calibri" w:hAnsi="Times New Roman"/>
        </w:rPr>
      </w:pPr>
      <w:r w:rsidRPr="009F6735">
        <w:rPr>
          <w:rFonts w:ascii="Times New Roman" w:eastAsia="Calibri" w:hAnsi="Times New Roman"/>
        </w:rPr>
        <w:t xml:space="preserve">▪ реализация мероприятий по содействию в трудоустройстве незанятых инвалидов на оборудованные (оснащенные) для них рабочие места объём бюджетных ассигнований составляет 200,0 тыс. рублей, исполнение </w:t>
      </w:r>
      <w:r w:rsidR="00FE5358" w:rsidRPr="009F6735">
        <w:rPr>
          <w:rFonts w:ascii="Times New Roman" w:eastAsia="Calibri" w:hAnsi="Times New Roman"/>
        </w:rPr>
        <w:t>100,0</w:t>
      </w:r>
      <w:r w:rsidRPr="009F6735">
        <w:rPr>
          <w:rFonts w:ascii="Times New Roman" w:eastAsia="Calibri" w:hAnsi="Times New Roman"/>
        </w:rPr>
        <w:t xml:space="preserve"> тыс. рублей</w:t>
      </w:r>
      <w:r w:rsidR="00FE5358" w:rsidRPr="009F6735">
        <w:rPr>
          <w:rFonts w:ascii="Times New Roman" w:eastAsia="Calibri" w:hAnsi="Times New Roman"/>
        </w:rPr>
        <w:t xml:space="preserve">, или </w:t>
      </w:r>
      <w:r w:rsidR="00645AEF" w:rsidRPr="009F6735">
        <w:rPr>
          <w:rFonts w:ascii="Times New Roman" w:eastAsia="Calibri" w:hAnsi="Times New Roman"/>
        </w:rPr>
        <w:t xml:space="preserve">50,0%. </w:t>
      </w:r>
      <w:r w:rsidRPr="009F6735">
        <w:rPr>
          <w:rFonts w:ascii="Times New Roman" w:eastAsia="Calibri" w:hAnsi="Times New Roman"/>
        </w:rPr>
        <w:t xml:space="preserve"> </w:t>
      </w:r>
    </w:p>
    <w:p w:rsidR="00324CFC" w:rsidRPr="00F64009" w:rsidRDefault="00324CFC" w:rsidP="000628CF">
      <w:pPr>
        <w:ind w:firstLine="708"/>
        <w:jc w:val="both"/>
        <w:rPr>
          <w:rFonts w:ascii="Times New Roman" w:eastAsia="Times New Roman" w:hAnsi="Times New Roman"/>
          <w:bCs/>
          <w:color w:val="000000"/>
          <w:highlight w:val="yellow"/>
          <w:lang w:eastAsia="ru-RU"/>
        </w:rPr>
      </w:pPr>
      <w:r w:rsidRPr="00653A89">
        <w:rPr>
          <w:rFonts w:ascii="Times New Roman" w:eastAsia="Times New Roman" w:hAnsi="Times New Roman"/>
          <w:lang w:eastAsia="ru-RU"/>
        </w:rPr>
        <w:t xml:space="preserve">   2) за счет средств</w:t>
      </w:r>
      <w:r w:rsidRPr="00653A89">
        <w:rPr>
          <w:rFonts w:ascii="Times New Roman" w:eastAsia="Times New Roman" w:hAnsi="Times New Roman"/>
          <w:bCs/>
          <w:color w:val="000000"/>
          <w:lang w:eastAsia="ru-RU"/>
        </w:rPr>
        <w:t xml:space="preserve"> федерального бюджета </w:t>
      </w:r>
      <w:r w:rsidRPr="00653A89">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объем бюджетных ассигнований составляет</w:t>
      </w:r>
      <w:r w:rsidRPr="00653A89">
        <w:rPr>
          <w:rFonts w:ascii="Times New Roman" w:eastAsia="Calibri" w:hAnsi="Times New Roman"/>
        </w:rPr>
        <w:t xml:space="preserve"> </w:t>
      </w:r>
      <w:r w:rsidR="00385A2C" w:rsidRPr="00653A89">
        <w:rPr>
          <w:rFonts w:ascii="Times New Roman" w:hAnsi="Times New Roman"/>
        </w:rPr>
        <w:t>1,2</w:t>
      </w:r>
      <w:r w:rsidRPr="00653A89">
        <w:rPr>
          <w:rFonts w:ascii="Times New Roman" w:hAnsi="Times New Roman"/>
        </w:rPr>
        <w:t xml:space="preserve"> тыс. рублей</w:t>
      </w:r>
      <w:r w:rsidR="00E9171D">
        <w:rPr>
          <w:rFonts w:ascii="Times New Roman" w:hAnsi="Times New Roman"/>
        </w:rPr>
        <w:t>. Исполнения нет, в связи с отсутствием потребности.</w:t>
      </w:r>
    </w:p>
    <w:p w:rsidR="00324CFC" w:rsidRPr="00F64009" w:rsidRDefault="00324CFC" w:rsidP="009E6C3C">
      <w:pPr>
        <w:jc w:val="center"/>
        <w:rPr>
          <w:rFonts w:ascii="Times New Roman" w:eastAsia="Times New Roman" w:hAnsi="Times New Roman"/>
          <w:b/>
          <w:highlight w:val="yellow"/>
          <w:lang w:eastAsia="ru-RU"/>
        </w:rPr>
      </w:pPr>
    </w:p>
    <w:p w:rsidR="009E6C3C" w:rsidRPr="00C95EEF" w:rsidRDefault="009E6C3C" w:rsidP="00183266">
      <w:pPr>
        <w:jc w:val="center"/>
        <w:rPr>
          <w:rFonts w:ascii="Times New Roman" w:eastAsia="Times New Roman" w:hAnsi="Times New Roman"/>
          <w:b/>
          <w:lang w:eastAsia="ru-RU"/>
        </w:rPr>
      </w:pPr>
      <w:r w:rsidRPr="00C95EEF">
        <w:rPr>
          <w:rFonts w:ascii="Times New Roman" w:eastAsia="Times New Roman" w:hAnsi="Times New Roman"/>
          <w:b/>
          <w:lang w:eastAsia="ru-RU"/>
        </w:rPr>
        <w:t xml:space="preserve">ИСТОЧНИКИ </w:t>
      </w:r>
      <w:r w:rsidR="0087367E" w:rsidRPr="00C95EEF">
        <w:rPr>
          <w:rFonts w:ascii="Times New Roman" w:eastAsia="Times New Roman" w:hAnsi="Times New Roman"/>
          <w:b/>
          <w:lang w:eastAsia="ru-RU"/>
        </w:rPr>
        <w:t>ФИНАНСИРОВАНИЯ ДЕФИЦИТА БЮДЖЕТА</w:t>
      </w:r>
    </w:p>
    <w:p w:rsidR="007D5556" w:rsidRPr="00CE7196" w:rsidRDefault="007D5556" w:rsidP="007D5556">
      <w:pPr>
        <w:ind w:firstLine="709"/>
        <w:jc w:val="both"/>
        <w:rPr>
          <w:rFonts w:ascii="Times New Roman" w:hAnsi="Times New Roman"/>
        </w:rPr>
      </w:pPr>
      <w:r w:rsidRPr="00CE7196">
        <w:rPr>
          <w:rFonts w:ascii="Times New Roman" w:hAnsi="Times New Roman"/>
        </w:rPr>
        <w:t>Между администрацией города Мегиона и Департаментом финансов Ханты-Мансийского автономного округа – Югры 26.04.2022 года заключен договор бюджетного кредита для погашения долговых обязательств от 26.04.2022 №8/02-22 в сумме 40 000 000 руб. под 0,1% годовых с графиком погашения (далее – Договор кредита).</w:t>
      </w:r>
    </w:p>
    <w:p w:rsidR="007D5556" w:rsidRPr="00441207" w:rsidRDefault="00492560" w:rsidP="007D5556">
      <w:pPr>
        <w:ind w:firstLine="709"/>
        <w:jc w:val="both"/>
        <w:rPr>
          <w:rFonts w:ascii="Times New Roman" w:hAnsi="Times New Roman"/>
        </w:rPr>
      </w:pPr>
      <w:r w:rsidRPr="00441207">
        <w:rPr>
          <w:rFonts w:ascii="Times New Roman" w:hAnsi="Times New Roman"/>
        </w:rPr>
        <w:t>По состоянию на 01.10</w:t>
      </w:r>
      <w:r w:rsidR="007D5556" w:rsidRPr="00441207">
        <w:rPr>
          <w:rFonts w:ascii="Times New Roman" w:hAnsi="Times New Roman"/>
        </w:rPr>
        <w:t xml:space="preserve">.2023 сумма задолженности по бюджетному кредиту                 </w:t>
      </w:r>
      <w:r w:rsidR="00876645" w:rsidRPr="00441207">
        <w:rPr>
          <w:rFonts w:ascii="Times New Roman" w:hAnsi="Times New Roman"/>
        </w:rPr>
        <w:t xml:space="preserve">        </w:t>
      </w:r>
      <w:r w:rsidR="007D5556" w:rsidRPr="00441207">
        <w:rPr>
          <w:rFonts w:ascii="Times New Roman" w:hAnsi="Times New Roman"/>
        </w:rPr>
        <w:t>от 26.04.2022 №8/02-22 составляет 2</w:t>
      </w:r>
      <w:r w:rsidR="00F10917" w:rsidRPr="00441207">
        <w:rPr>
          <w:rFonts w:ascii="Times New Roman" w:hAnsi="Times New Roman"/>
        </w:rPr>
        <w:t>0</w:t>
      </w:r>
      <w:r w:rsidR="007D5556" w:rsidRPr="00441207">
        <w:rPr>
          <w:rFonts w:ascii="Times New Roman" w:hAnsi="Times New Roman"/>
        </w:rPr>
        <w:t> </w:t>
      </w:r>
      <w:r w:rsidR="00F10917" w:rsidRPr="00441207">
        <w:rPr>
          <w:rFonts w:ascii="Times New Roman" w:hAnsi="Times New Roman"/>
        </w:rPr>
        <w:t>569</w:t>
      </w:r>
      <w:r w:rsidR="007D5556" w:rsidRPr="00441207">
        <w:rPr>
          <w:rFonts w:ascii="Times New Roman" w:hAnsi="Times New Roman"/>
        </w:rPr>
        <w:t> 000 руб.</w:t>
      </w:r>
    </w:p>
    <w:p w:rsidR="007D5556" w:rsidRPr="00441207" w:rsidRDefault="007D5556" w:rsidP="007D5556">
      <w:pPr>
        <w:ind w:firstLine="709"/>
        <w:jc w:val="both"/>
        <w:rPr>
          <w:rFonts w:ascii="Times New Roman" w:hAnsi="Times New Roman"/>
        </w:rPr>
      </w:pPr>
      <w:r w:rsidRPr="00441207">
        <w:rPr>
          <w:rFonts w:ascii="Times New Roman" w:hAnsi="Times New Roman"/>
        </w:rPr>
        <w:t>Также между администрацией города Мегиона и Департаментом финансов Ханты-Мансийского автономного округа – Югры 16.11.2022 года заключен договор бюджетного кредита для финансирования дефицита бюджета от 16.11.2022 №13/02-22 в сумме 170 000 000 руб. под 0,1% годовых с графиком погашения (далее – Договор кредита).</w:t>
      </w:r>
    </w:p>
    <w:p w:rsidR="007D5556" w:rsidRPr="00441207" w:rsidRDefault="007D5556" w:rsidP="007D5556">
      <w:pPr>
        <w:ind w:firstLine="709"/>
        <w:jc w:val="both"/>
        <w:rPr>
          <w:rFonts w:ascii="Times New Roman" w:hAnsi="Times New Roman"/>
        </w:rPr>
      </w:pPr>
      <w:r w:rsidRPr="00441207">
        <w:rPr>
          <w:rFonts w:ascii="Times New Roman" w:hAnsi="Times New Roman"/>
        </w:rPr>
        <w:lastRenderedPageBreak/>
        <w:t>П</w:t>
      </w:r>
      <w:r w:rsidR="000F137C" w:rsidRPr="00441207">
        <w:rPr>
          <w:rFonts w:ascii="Times New Roman" w:hAnsi="Times New Roman"/>
        </w:rPr>
        <w:t>о состоянию на 01.10</w:t>
      </w:r>
      <w:r w:rsidRPr="00441207">
        <w:rPr>
          <w:rFonts w:ascii="Times New Roman" w:hAnsi="Times New Roman"/>
        </w:rPr>
        <w:t xml:space="preserve">.2023 сумма задолженности по бюджетному кредиту                 </w:t>
      </w:r>
      <w:r w:rsidR="00656663" w:rsidRPr="00441207">
        <w:rPr>
          <w:rFonts w:ascii="Times New Roman" w:hAnsi="Times New Roman"/>
        </w:rPr>
        <w:t xml:space="preserve">        </w:t>
      </w:r>
      <w:r w:rsidRPr="00441207">
        <w:rPr>
          <w:rFonts w:ascii="Times New Roman" w:hAnsi="Times New Roman"/>
        </w:rPr>
        <w:t>от 16.11.2022 №13/02-22 составляет 1</w:t>
      </w:r>
      <w:r w:rsidR="000F137C" w:rsidRPr="00441207">
        <w:rPr>
          <w:rFonts w:ascii="Times New Roman" w:hAnsi="Times New Roman"/>
        </w:rPr>
        <w:t>26</w:t>
      </w:r>
      <w:r w:rsidRPr="00441207">
        <w:rPr>
          <w:rFonts w:ascii="Times New Roman" w:hAnsi="Times New Roman"/>
        </w:rPr>
        <w:t> </w:t>
      </w:r>
      <w:r w:rsidR="000F137C" w:rsidRPr="00441207">
        <w:rPr>
          <w:rFonts w:ascii="Times New Roman" w:hAnsi="Times New Roman"/>
        </w:rPr>
        <w:t>285</w:t>
      </w:r>
      <w:r w:rsidRPr="00441207">
        <w:rPr>
          <w:rFonts w:ascii="Times New Roman" w:hAnsi="Times New Roman"/>
        </w:rPr>
        <w:t xml:space="preserve"> </w:t>
      </w:r>
      <w:r w:rsidR="000F137C" w:rsidRPr="00441207">
        <w:rPr>
          <w:rFonts w:ascii="Times New Roman" w:hAnsi="Times New Roman"/>
        </w:rPr>
        <w:t>713</w:t>
      </w:r>
      <w:r w:rsidRPr="00441207">
        <w:rPr>
          <w:rFonts w:ascii="Times New Roman" w:hAnsi="Times New Roman"/>
        </w:rPr>
        <w:t xml:space="preserve"> руб.</w:t>
      </w:r>
    </w:p>
    <w:p w:rsidR="007D5556" w:rsidRPr="00441207" w:rsidRDefault="007D5556" w:rsidP="007D5556">
      <w:pPr>
        <w:ind w:firstLine="709"/>
        <w:jc w:val="both"/>
        <w:rPr>
          <w:rFonts w:ascii="Times New Roman" w:hAnsi="Times New Roman"/>
        </w:rPr>
      </w:pPr>
      <w:r w:rsidRPr="00441207">
        <w:rPr>
          <w:rFonts w:ascii="Times New Roman" w:hAnsi="Times New Roman"/>
        </w:rPr>
        <w:t>По состоянию на 01.</w:t>
      </w:r>
      <w:r w:rsidR="000F137C" w:rsidRPr="00441207">
        <w:rPr>
          <w:rFonts w:ascii="Times New Roman" w:hAnsi="Times New Roman"/>
        </w:rPr>
        <w:t>10</w:t>
      </w:r>
      <w:r w:rsidRPr="00441207">
        <w:rPr>
          <w:rFonts w:ascii="Times New Roman" w:hAnsi="Times New Roman"/>
        </w:rPr>
        <w:t>.2023 общая сумма муниципального долга города Мегиона составляет 1</w:t>
      </w:r>
      <w:r w:rsidR="001B676C" w:rsidRPr="00441207">
        <w:rPr>
          <w:rFonts w:ascii="Times New Roman" w:hAnsi="Times New Roman"/>
        </w:rPr>
        <w:t>46</w:t>
      </w:r>
      <w:r w:rsidRPr="00441207">
        <w:rPr>
          <w:rFonts w:ascii="Times New Roman" w:hAnsi="Times New Roman"/>
        </w:rPr>
        <w:t> 85</w:t>
      </w:r>
      <w:r w:rsidR="001B676C" w:rsidRPr="00441207">
        <w:rPr>
          <w:rFonts w:ascii="Times New Roman" w:hAnsi="Times New Roman"/>
        </w:rPr>
        <w:t>4</w:t>
      </w:r>
      <w:r w:rsidRPr="00441207">
        <w:rPr>
          <w:rFonts w:ascii="Times New Roman" w:hAnsi="Times New Roman"/>
        </w:rPr>
        <w:t> </w:t>
      </w:r>
      <w:r w:rsidR="001B676C" w:rsidRPr="00441207">
        <w:rPr>
          <w:rFonts w:ascii="Times New Roman" w:hAnsi="Times New Roman"/>
        </w:rPr>
        <w:t>713</w:t>
      </w:r>
      <w:r w:rsidRPr="00441207">
        <w:rPr>
          <w:rFonts w:ascii="Times New Roman" w:hAnsi="Times New Roman"/>
        </w:rPr>
        <w:t>,00 руб.</w:t>
      </w:r>
    </w:p>
    <w:p w:rsidR="007D5556" w:rsidRPr="00441207" w:rsidRDefault="008C17DF" w:rsidP="007D5556">
      <w:pPr>
        <w:ind w:firstLine="709"/>
        <w:jc w:val="both"/>
        <w:rPr>
          <w:rFonts w:ascii="Times New Roman" w:hAnsi="Times New Roman"/>
        </w:rPr>
      </w:pPr>
      <w:r>
        <w:rPr>
          <w:rFonts w:ascii="Times New Roman" w:hAnsi="Times New Roman"/>
        </w:rPr>
        <w:t>По состоянию на 01.10</w:t>
      </w:r>
      <w:r w:rsidR="007D5556" w:rsidRPr="00441207">
        <w:rPr>
          <w:rFonts w:ascii="Times New Roman" w:hAnsi="Times New Roman"/>
        </w:rPr>
        <w:t xml:space="preserve">.2023 года в соответствии с постановлением администрации города Мегиона от 18.11.2021 №2538 «О порядке перечисления остатков средств на единый счет бюджета города Мегиона и возврата привлеченных средств» остаток денежных средств, временно заимствованных, составил </w:t>
      </w:r>
      <w:r w:rsidR="002D4D2D" w:rsidRPr="00441207">
        <w:rPr>
          <w:rFonts w:ascii="Times New Roman" w:hAnsi="Times New Roman"/>
        </w:rPr>
        <w:t>1</w:t>
      </w:r>
      <w:r w:rsidR="001B676C" w:rsidRPr="00441207">
        <w:rPr>
          <w:rFonts w:ascii="Times New Roman" w:hAnsi="Times New Roman"/>
        </w:rPr>
        <w:t>13</w:t>
      </w:r>
      <w:r w:rsidR="007D5556" w:rsidRPr="00441207">
        <w:rPr>
          <w:rFonts w:ascii="Times New Roman" w:hAnsi="Times New Roman"/>
        </w:rPr>
        <w:t> </w:t>
      </w:r>
      <w:r w:rsidR="001B676C" w:rsidRPr="00441207">
        <w:rPr>
          <w:rFonts w:ascii="Times New Roman" w:hAnsi="Times New Roman"/>
        </w:rPr>
        <w:t>6</w:t>
      </w:r>
      <w:r w:rsidR="007D5556" w:rsidRPr="00441207">
        <w:rPr>
          <w:rFonts w:ascii="Times New Roman" w:hAnsi="Times New Roman"/>
        </w:rPr>
        <w:t>33 172,26 руб.</w:t>
      </w:r>
    </w:p>
    <w:p w:rsidR="007D5556" w:rsidRPr="00441207" w:rsidRDefault="007D5556" w:rsidP="007D5556">
      <w:pPr>
        <w:ind w:firstLine="709"/>
        <w:contextualSpacing/>
        <w:jc w:val="both"/>
        <w:rPr>
          <w:rFonts w:ascii="Times New Roman" w:hAnsi="Times New Roman"/>
        </w:rPr>
      </w:pPr>
      <w:r w:rsidRPr="00441207">
        <w:rPr>
          <w:rFonts w:ascii="Times New Roman" w:hAnsi="Times New Roman"/>
        </w:rPr>
        <w:t>В том числе по КИФ:</w:t>
      </w:r>
    </w:p>
    <w:p w:rsidR="007D5556" w:rsidRPr="00441207" w:rsidRDefault="007D5556" w:rsidP="007D5556">
      <w:pPr>
        <w:ind w:firstLine="709"/>
        <w:contextualSpacing/>
        <w:jc w:val="both"/>
        <w:rPr>
          <w:rFonts w:ascii="Times New Roman" w:hAnsi="Times New Roman"/>
        </w:rPr>
      </w:pPr>
      <w:r w:rsidRPr="00441207">
        <w:rPr>
          <w:rFonts w:ascii="Times New Roman" w:hAnsi="Times New Roman"/>
        </w:rPr>
        <w:t xml:space="preserve">1) со счета 03232643718730008700 средства во временном распоряжении.             </w:t>
      </w:r>
      <w:r w:rsidR="00656663" w:rsidRPr="00441207">
        <w:rPr>
          <w:rFonts w:ascii="Times New Roman" w:hAnsi="Times New Roman"/>
        </w:rPr>
        <w:t xml:space="preserve">       </w:t>
      </w:r>
      <w:r w:rsidRPr="00441207">
        <w:rPr>
          <w:rFonts w:ascii="Times New Roman" w:hAnsi="Times New Roman"/>
        </w:rPr>
        <w:t xml:space="preserve"> (КИФ 01 06 10 02 04 </w:t>
      </w:r>
      <w:r w:rsidRPr="00441207">
        <w:rPr>
          <w:rFonts w:ascii="Times New Roman" w:hAnsi="Times New Roman"/>
          <w:b/>
          <w:u w:val="single"/>
        </w:rPr>
        <w:t>0001</w:t>
      </w:r>
      <w:r w:rsidRPr="00441207">
        <w:rPr>
          <w:rFonts w:ascii="Times New Roman" w:hAnsi="Times New Roman"/>
        </w:rPr>
        <w:t xml:space="preserve"> 550) на общую сумму 6 333 172,26 руб.;</w:t>
      </w:r>
    </w:p>
    <w:p w:rsidR="007D5556" w:rsidRPr="00441207" w:rsidRDefault="007D5556" w:rsidP="0032739E">
      <w:pPr>
        <w:ind w:firstLine="709"/>
        <w:contextualSpacing/>
        <w:jc w:val="both"/>
        <w:rPr>
          <w:rFonts w:ascii="Times New Roman" w:hAnsi="Times New Roman"/>
        </w:rPr>
      </w:pPr>
      <w:r w:rsidRPr="00441207">
        <w:rPr>
          <w:rFonts w:ascii="Times New Roman" w:hAnsi="Times New Roman"/>
        </w:rPr>
        <w:t xml:space="preserve">2) со счета 0323464371873000700 (средства муниципальных бюджетных и автономных учреждений (КИФ 01 06 10 02 04 </w:t>
      </w:r>
      <w:r w:rsidRPr="00441207">
        <w:rPr>
          <w:rFonts w:ascii="Times New Roman" w:hAnsi="Times New Roman"/>
          <w:b/>
          <w:u w:val="single"/>
        </w:rPr>
        <w:t>0002</w:t>
      </w:r>
      <w:r w:rsidRPr="00441207">
        <w:rPr>
          <w:rFonts w:ascii="Times New Roman" w:hAnsi="Times New Roman"/>
        </w:rPr>
        <w:t xml:space="preserve"> 550) на общую сумму 10</w:t>
      </w:r>
      <w:r w:rsidR="001B676C" w:rsidRPr="00441207">
        <w:rPr>
          <w:rFonts w:ascii="Times New Roman" w:hAnsi="Times New Roman"/>
        </w:rPr>
        <w:t>7</w:t>
      </w:r>
      <w:r w:rsidR="002D4D2D" w:rsidRPr="00441207">
        <w:rPr>
          <w:rFonts w:ascii="Times New Roman" w:hAnsi="Times New Roman"/>
        </w:rPr>
        <w:t xml:space="preserve"> </w:t>
      </w:r>
      <w:r w:rsidR="001B676C" w:rsidRPr="00441207">
        <w:rPr>
          <w:rFonts w:ascii="Times New Roman" w:hAnsi="Times New Roman"/>
        </w:rPr>
        <w:t>3</w:t>
      </w:r>
      <w:r w:rsidR="002D4D2D" w:rsidRPr="00441207">
        <w:rPr>
          <w:rFonts w:ascii="Times New Roman" w:hAnsi="Times New Roman"/>
        </w:rPr>
        <w:t>00</w:t>
      </w:r>
      <w:r w:rsidRPr="00441207">
        <w:rPr>
          <w:rFonts w:ascii="Times New Roman" w:hAnsi="Times New Roman"/>
        </w:rPr>
        <w:t> 000 руб.</w:t>
      </w:r>
    </w:p>
    <w:p w:rsidR="00C7233D" w:rsidRPr="00441207" w:rsidRDefault="00C7233D" w:rsidP="00183266">
      <w:pPr>
        <w:ind w:firstLine="709"/>
        <w:jc w:val="both"/>
        <w:rPr>
          <w:rFonts w:ascii="Times New Roman" w:hAnsi="Times New Roman"/>
        </w:rPr>
      </w:pPr>
    </w:p>
    <w:p w:rsidR="00A5226A" w:rsidRPr="00441207" w:rsidRDefault="00A5226A" w:rsidP="009E6C3C">
      <w:pPr>
        <w:jc w:val="both"/>
        <w:rPr>
          <w:rFonts w:ascii="Times New Roman" w:eastAsia="Calibri" w:hAnsi="Times New Roman"/>
        </w:rPr>
      </w:pPr>
    </w:p>
    <w:p w:rsidR="00FF1F90" w:rsidRPr="00FF1F90" w:rsidRDefault="00FF1F90" w:rsidP="009E6C3C">
      <w:pPr>
        <w:jc w:val="both"/>
        <w:rPr>
          <w:rFonts w:ascii="Times New Roman" w:eastAsia="Calibri" w:hAnsi="Times New Roman"/>
        </w:rPr>
      </w:pPr>
      <w:r w:rsidRPr="00FF1F90">
        <w:rPr>
          <w:rFonts w:ascii="Times New Roman" w:eastAsia="Calibri" w:hAnsi="Times New Roman"/>
        </w:rPr>
        <w:t>Исполняющий обязанности</w:t>
      </w:r>
    </w:p>
    <w:p w:rsidR="00A84630" w:rsidRPr="00FF1F90" w:rsidRDefault="005224C6" w:rsidP="009E6C3C">
      <w:pPr>
        <w:jc w:val="both"/>
        <w:rPr>
          <w:rFonts w:ascii="Times New Roman" w:eastAsia="Calibri" w:hAnsi="Times New Roman"/>
        </w:rPr>
      </w:pPr>
      <w:r w:rsidRPr="00FF1F90">
        <w:rPr>
          <w:rFonts w:ascii="Times New Roman" w:eastAsia="Calibri" w:hAnsi="Times New Roman"/>
        </w:rPr>
        <w:t>з</w:t>
      </w:r>
      <w:r w:rsidR="00A84630" w:rsidRPr="00FF1F90">
        <w:rPr>
          <w:rFonts w:ascii="Times New Roman" w:eastAsia="Calibri" w:hAnsi="Times New Roman"/>
        </w:rPr>
        <w:t>аместител</w:t>
      </w:r>
      <w:r w:rsidRPr="00FF1F90">
        <w:rPr>
          <w:rFonts w:ascii="Times New Roman" w:eastAsia="Calibri" w:hAnsi="Times New Roman"/>
        </w:rPr>
        <w:t>я</w:t>
      </w:r>
      <w:r w:rsidR="00A84630" w:rsidRPr="00FF1F90">
        <w:rPr>
          <w:rFonts w:ascii="Times New Roman" w:eastAsia="Calibri" w:hAnsi="Times New Roman"/>
        </w:rPr>
        <w:t xml:space="preserve"> главы города –</w:t>
      </w:r>
    </w:p>
    <w:p w:rsidR="006456BC" w:rsidRPr="00FF1F90" w:rsidRDefault="00A84630" w:rsidP="001B2792">
      <w:pPr>
        <w:jc w:val="both"/>
        <w:rPr>
          <w:sz w:val="20"/>
          <w:szCs w:val="20"/>
        </w:rPr>
      </w:pPr>
      <w:r w:rsidRPr="00FF1F90">
        <w:rPr>
          <w:rFonts w:ascii="Times New Roman" w:eastAsia="Calibri" w:hAnsi="Times New Roman"/>
        </w:rPr>
        <w:t>д</w:t>
      </w:r>
      <w:r w:rsidR="005130B4" w:rsidRPr="00FF1F90">
        <w:rPr>
          <w:rFonts w:ascii="Times New Roman" w:eastAsia="Calibri" w:hAnsi="Times New Roman"/>
        </w:rPr>
        <w:t>иректор</w:t>
      </w:r>
      <w:r w:rsidR="005224C6" w:rsidRPr="00FF1F90">
        <w:rPr>
          <w:rFonts w:ascii="Times New Roman" w:eastAsia="Calibri" w:hAnsi="Times New Roman"/>
        </w:rPr>
        <w:t>а</w:t>
      </w:r>
      <w:r w:rsidR="005130B4" w:rsidRPr="00FF1F90">
        <w:rPr>
          <w:rFonts w:ascii="Times New Roman" w:eastAsia="Calibri" w:hAnsi="Times New Roman"/>
        </w:rPr>
        <w:t xml:space="preserve"> департамента</w:t>
      </w:r>
      <w:r w:rsidR="0059460E" w:rsidRPr="00FF1F90">
        <w:rPr>
          <w:rFonts w:ascii="Times New Roman" w:eastAsia="Calibri" w:hAnsi="Times New Roman"/>
        </w:rPr>
        <w:t xml:space="preserve"> финансов</w:t>
      </w:r>
      <w:r w:rsidR="005130B4" w:rsidRPr="00FF1F90">
        <w:rPr>
          <w:rFonts w:ascii="Times New Roman" w:eastAsia="Calibri" w:hAnsi="Times New Roman"/>
        </w:rPr>
        <w:t xml:space="preserve"> </w:t>
      </w:r>
      <w:r w:rsidR="009E6C3C" w:rsidRPr="00FF1F90">
        <w:rPr>
          <w:rFonts w:ascii="Times New Roman" w:eastAsia="Calibri" w:hAnsi="Times New Roman"/>
        </w:rPr>
        <w:t xml:space="preserve">                      </w:t>
      </w:r>
      <w:r w:rsidR="00FE49E9" w:rsidRPr="00FF1F90">
        <w:rPr>
          <w:rFonts w:ascii="Times New Roman" w:eastAsia="Calibri" w:hAnsi="Times New Roman"/>
        </w:rPr>
        <w:t xml:space="preserve">                               </w:t>
      </w:r>
      <w:r w:rsidR="001B2792" w:rsidRPr="00FF1F90">
        <w:rPr>
          <w:rFonts w:ascii="Times New Roman" w:eastAsia="Calibri" w:hAnsi="Times New Roman"/>
        </w:rPr>
        <w:t xml:space="preserve"> </w:t>
      </w:r>
      <w:r w:rsidR="0059460E" w:rsidRPr="00FF1F90">
        <w:rPr>
          <w:rFonts w:ascii="Times New Roman" w:eastAsia="Calibri" w:hAnsi="Times New Roman"/>
        </w:rPr>
        <w:t xml:space="preserve">         </w:t>
      </w:r>
      <w:r w:rsidR="001B2792" w:rsidRPr="00FF1F90">
        <w:rPr>
          <w:rFonts w:ascii="Times New Roman" w:eastAsia="Calibri" w:hAnsi="Times New Roman"/>
        </w:rPr>
        <w:t xml:space="preserve">              </w:t>
      </w:r>
      <w:r w:rsidR="0059460E" w:rsidRPr="00FF1F90">
        <w:rPr>
          <w:rFonts w:ascii="Times New Roman" w:eastAsia="Calibri" w:hAnsi="Times New Roman"/>
        </w:rPr>
        <w:t xml:space="preserve"> </w:t>
      </w:r>
      <w:r w:rsidR="005130B4" w:rsidRPr="00FF1F90">
        <w:rPr>
          <w:rFonts w:ascii="Times New Roman" w:eastAsia="Calibri" w:hAnsi="Times New Roman"/>
        </w:rPr>
        <w:t xml:space="preserve"> </w:t>
      </w:r>
      <w:proofErr w:type="spellStart"/>
      <w:r w:rsidR="005224C6" w:rsidRPr="00FF1F90">
        <w:rPr>
          <w:rFonts w:ascii="Times New Roman" w:eastAsia="Calibri" w:hAnsi="Times New Roman"/>
        </w:rPr>
        <w:t>В.А.Ситникова</w:t>
      </w:r>
      <w:proofErr w:type="spellEnd"/>
    </w:p>
    <w:p w:rsidR="006456BC" w:rsidRDefault="006456BC" w:rsidP="00ED02FA">
      <w:pPr>
        <w:pStyle w:val="a8"/>
        <w:spacing w:before="0" w:beforeAutospacing="0" w:after="0" w:afterAutospacing="0"/>
        <w:jc w:val="both"/>
        <w:rPr>
          <w:sz w:val="20"/>
          <w:szCs w:val="20"/>
        </w:rPr>
      </w:pPr>
    </w:p>
    <w:p w:rsidR="002B7AB3" w:rsidRDefault="002B7AB3"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1D4D4A" w:rsidRDefault="001D4D4A" w:rsidP="00ED02FA">
      <w:pPr>
        <w:pStyle w:val="a8"/>
        <w:spacing w:before="0" w:beforeAutospacing="0" w:after="0" w:afterAutospacing="0"/>
        <w:jc w:val="both"/>
        <w:rPr>
          <w:sz w:val="20"/>
          <w:szCs w:val="20"/>
        </w:rPr>
      </w:pPr>
    </w:p>
    <w:p w:rsidR="00ED02FA" w:rsidRPr="00FF1F90" w:rsidRDefault="00ED02FA" w:rsidP="00ED02FA">
      <w:pPr>
        <w:pStyle w:val="a8"/>
        <w:spacing w:before="0" w:beforeAutospacing="0" w:after="0" w:afterAutospacing="0"/>
        <w:jc w:val="both"/>
        <w:rPr>
          <w:sz w:val="20"/>
          <w:szCs w:val="20"/>
        </w:rPr>
      </w:pPr>
      <w:bookmarkStart w:id="0" w:name="_GoBack"/>
      <w:bookmarkEnd w:id="0"/>
      <w:r w:rsidRPr="00FF1F90">
        <w:rPr>
          <w:sz w:val="20"/>
          <w:szCs w:val="20"/>
        </w:rPr>
        <w:t>Вероника Анатольевна Ситникова</w:t>
      </w:r>
    </w:p>
    <w:p w:rsidR="00ED02FA" w:rsidRPr="00FF1F90" w:rsidRDefault="00B64CCB" w:rsidP="00ED02FA">
      <w:pPr>
        <w:pStyle w:val="a8"/>
        <w:spacing w:before="0" w:beforeAutospacing="0" w:after="0" w:afterAutospacing="0"/>
        <w:jc w:val="both"/>
        <w:rPr>
          <w:sz w:val="20"/>
          <w:szCs w:val="20"/>
        </w:rPr>
      </w:pPr>
      <w:r w:rsidRPr="00FF1F90">
        <w:rPr>
          <w:sz w:val="20"/>
          <w:szCs w:val="20"/>
        </w:rPr>
        <w:t>8(34643)96335*3201#</w:t>
      </w:r>
    </w:p>
    <w:p w:rsidR="00472A78" w:rsidRPr="00FF1F90" w:rsidRDefault="00472A78" w:rsidP="00472A78">
      <w:pPr>
        <w:pStyle w:val="a8"/>
        <w:spacing w:before="0" w:beforeAutospacing="0" w:after="0" w:afterAutospacing="0"/>
        <w:jc w:val="both"/>
        <w:rPr>
          <w:sz w:val="20"/>
          <w:szCs w:val="20"/>
        </w:rPr>
      </w:pPr>
      <w:r w:rsidRPr="00FF1F90">
        <w:rPr>
          <w:sz w:val="20"/>
          <w:szCs w:val="20"/>
        </w:rPr>
        <w:t xml:space="preserve">Ирина Владимировна Грига </w:t>
      </w:r>
    </w:p>
    <w:p w:rsidR="00472A78" w:rsidRPr="00FF1F90" w:rsidRDefault="00472A78" w:rsidP="00ED02FA">
      <w:pPr>
        <w:pStyle w:val="a8"/>
        <w:spacing w:before="0" w:beforeAutospacing="0" w:after="0" w:afterAutospacing="0"/>
        <w:jc w:val="both"/>
        <w:rPr>
          <w:sz w:val="20"/>
          <w:szCs w:val="20"/>
        </w:rPr>
      </w:pPr>
      <w:r w:rsidRPr="00FF1F90">
        <w:rPr>
          <w:sz w:val="20"/>
          <w:szCs w:val="20"/>
        </w:rPr>
        <w:t>8(34643)96335*3141#</w:t>
      </w:r>
    </w:p>
    <w:p w:rsidR="00A201CF" w:rsidRPr="00FF1F90" w:rsidRDefault="001C2FAC" w:rsidP="00A201CF">
      <w:pPr>
        <w:pStyle w:val="a8"/>
        <w:spacing w:before="0" w:beforeAutospacing="0" w:after="0" w:afterAutospacing="0"/>
        <w:jc w:val="both"/>
        <w:rPr>
          <w:sz w:val="20"/>
          <w:szCs w:val="20"/>
        </w:rPr>
      </w:pPr>
      <w:r w:rsidRPr="00FF1F90">
        <w:rPr>
          <w:sz w:val="20"/>
          <w:szCs w:val="20"/>
        </w:rPr>
        <w:t>Эльвира Мягзумовна Сяфукова</w:t>
      </w:r>
    </w:p>
    <w:p w:rsidR="00A201CF" w:rsidRPr="00FF1F90" w:rsidRDefault="00A201CF" w:rsidP="00A201CF">
      <w:pPr>
        <w:pStyle w:val="a8"/>
        <w:spacing w:before="0" w:beforeAutospacing="0" w:after="0" w:afterAutospacing="0"/>
        <w:jc w:val="both"/>
        <w:rPr>
          <w:sz w:val="20"/>
          <w:szCs w:val="20"/>
        </w:rPr>
      </w:pPr>
      <w:r w:rsidRPr="00FF1F90">
        <w:rPr>
          <w:sz w:val="20"/>
          <w:szCs w:val="20"/>
        </w:rPr>
        <w:t>8(34643)96335*314</w:t>
      </w:r>
      <w:r w:rsidR="001C2FAC" w:rsidRPr="00FF1F90">
        <w:rPr>
          <w:sz w:val="20"/>
          <w:szCs w:val="20"/>
        </w:rPr>
        <w:t>6</w:t>
      </w:r>
      <w:r w:rsidRPr="00FF1F90">
        <w:rPr>
          <w:sz w:val="20"/>
          <w:szCs w:val="20"/>
        </w:rPr>
        <w:t>#</w:t>
      </w:r>
    </w:p>
    <w:p w:rsidR="00B54C6E" w:rsidRPr="003D25D4" w:rsidRDefault="00B54C6E" w:rsidP="00A043E7">
      <w:pPr>
        <w:pStyle w:val="a8"/>
        <w:spacing w:before="0" w:beforeAutospacing="0" w:after="0" w:afterAutospacing="0"/>
        <w:jc w:val="both"/>
        <w:rPr>
          <w:sz w:val="20"/>
          <w:szCs w:val="20"/>
        </w:rPr>
      </w:pPr>
      <w:r w:rsidRPr="00FF1F90">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3D25D4">
        <w:rPr>
          <w:sz w:val="20"/>
          <w:szCs w:val="20"/>
        </w:rPr>
        <w:t>8(34643)96335*3111#</w:t>
      </w:r>
    </w:p>
    <w:sectPr w:rsidR="00B54C6E" w:rsidRPr="00B64CCB" w:rsidSect="00F71CA5">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BFC" w:rsidRDefault="00600BFC" w:rsidP="009311E1">
      <w:r>
        <w:separator/>
      </w:r>
    </w:p>
  </w:endnote>
  <w:endnote w:type="continuationSeparator" w:id="0">
    <w:p w:rsidR="00600BFC" w:rsidRDefault="00600BFC"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BFC" w:rsidRDefault="00600BFC" w:rsidP="009311E1">
      <w:r>
        <w:separator/>
      </w:r>
    </w:p>
  </w:footnote>
  <w:footnote w:type="continuationSeparator" w:id="0">
    <w:p w:rsidR="00600BFC" w:rsidRDefault="00600BFC"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600BFC" w:rsidRDefault="00600BFC">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1D4D4A">
          <w:rPr>
            <w:noProof/>
            <w:sz w:val="16"/>
            <w:szCs w:val="16"/>
          </w:rPr>
          <w:t>64</w:t>
        </w:r>
        <w:r w:rsidRPr="001D288E">
          <w:rPr>
            <w:sz w:val="16"/>
            <w:szCs w:val="16"/>
          </w:rPr>
          <w:fldChar w:fldCharType="end"/>
        </w:r>
      </w:p>
    </w:sdtContent>
  </w:sdt>
  <w:p w:rsidR="00600BFC" w:rsidRDefault="00600BFC">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C6458"/>
    <w:multiLevelType w:val="hybridMultilevel"/>
    <w:tmpl w:val="8834DB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03665"/>
    <w:multiLevelType w:val="hybridMultilevel"/>
    <w:tmpl w:val="1098FF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22CD3890"/>
    <w:multiLevelType w:val="hybridMultilevel"/>
    <w:tmpl w:val="311AFAE2"/>
    <w:lvl w:ilvl="0" w:tplc="D7EAB9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8BC4F66"/>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CA3290"/>
    <w:multiLevelType w:val="hybridMultilevel"/>
    <w:tmpl w:val="FCC013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20"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DF7C9C"/>
    <w:multiLevelType w:val="hybridMultilevel"/>
    <w:tmpl w:val="76BEF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92B45C4"/>
    <w:multiLevelType w:val="hybridMultilevel"/>
    <w:tmpl w:val="76DAF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A9A48DF"/>
    <w:multiLevelType w:val="hybridMultilevel"/>
    <w:tmpl w:val="A38A545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4B937DCD"/>
    <w:multiLevelType w:val="hybridMultilevel"/>
    <w:tmpl w:val="C174348E"/>
    <w:lvl w:ilvl="0" w:tplc="B814709E">
      <w:start w:val="1"/>
      <w:numFmt w:val="decimal"/>
      <w:lvlText w:val="%1)"/>
      <w:lvlJc w:val="left"/>
      <w:pPr>
        <w:ind w:left="1083" w:hanging="375"/>
      </w:pPr>
      <w:rPr>
        <w:rFonts w:ascii="Times New Roman" w:eastAsia="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5028526D"/>
    <w:multiLevelType w:val="hybridMultilevel"/>
    <w:tmpl w:val="834E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E87208"/>
    <w:multiLevelType w:val="hybridMultilevel"/>
    <w:tmpl w:val="5EAC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8B1891"/>
    <w:multiLevelType w:val="hybridMultilevel"/>
    <w:tmpl w:val="404638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BF21112"/>
    <w:multiLevelType w:val="hybridMultilevel"/>
    <w:tmpl w:val="037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F11B36"/>
    <w:multiLevelType w:val="multilevel"/>
    <w:tmpl w:val="2E40D82A"/>
    <w:lvl w:ilvl="0">
      <w:start w:val="1"/>
      <w:numFmt w:val="decimal"/>
      <w:lvlText w:val="%1."/>
      <w:lvlJc w:val="left"/>
      <w:pPr>
        <w:ind w:left="1069" w:hanging="360"/>
      </w:pPr>
      <w:rPr>
        <w:rFonts w:ascii="Times New Roman" w:eastAsia="Times New Roman" w:hAnsi="Times New Roman" w:cs="Times New Roman"/>
      </w:rPr>
    </w:lvl>
    <w:lvl w:ilvl="1">
      <w:start w:val="1"/>
      <w:numFmt w:val="decimal"/>
      <w:lvlText w:val="%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8"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9"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E11972"/>
    <w:multiLevelType w:val="hybridMultilevel"/>
    <w:tmpl w:val="B30A24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2" w15:restartNumberingAfterBreak="0">
    <w:nsid w:val="7F0830DD"/>
    <w:multiLevelType w:val="hybridMultilevel"/>
    <w:tmpl w:val="8ED4C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43"/>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9"/>
  </w:num>
  <w:num w:numId="8">
    <w:abstractNumId w:val="40"/>
  </w:num>
  <w:num w:numId="9">
    <w:abstractNumId w:val="11"/>
  </w:num>
  <w:num w:numId="10">
    <w:abstractNumId w:val="35"/>
  </w:num>
  <w:num w:numId="11">
    <w:abstractNumId w:val="38"/>
  </w:num>
  <w:num w:numId="12">
    <w:abstractNumId w:val="28"/>
  </w:num>
  <w:num w:numId="13">
    <w:abstractNumId w:val="20"/>
  </w:num>
  <w:num w:numId="14">
    <w:abstractNumId w:val="2"/>
  </w:num>
  <w:num w:numId="15">
    <w:abstractNumId w:val="7"/>
  </w:num>
  <w:num w:numId="16">
    <w:abstractNumId w:val="14"/>
  </w:num>
  <w:num w:numId="17">
    <w:abstractNumId w:val="13"/>
  </w:num>
  <w:num w:numId="18">
    <w:abstractNumId w:val="23"/>
  </w:num>
  <w:num w:numId="19">
    <w:abstractNumId w:val="36"/>
  </w:num>
  <w:num w:numId="20">
    <w:abstractNumId w:val="5"/>
  </w:num>
  <w:num w:numId="21">
    <w:abstractNumId w:val="6"/>
  </w:num>
  <w:num w:numId="22">
    <w:abstractNumId w:val="10"/>
  </w:num>
  <w:num w:numId="23">
    <w:abstractNumId w:val="31"/>
  </w:num>
  <w:num w:numId="24">
    <w:abstractNumId w:val="3"/>
  </w:num>
  <w:num w:numId="25">
    <w:abstractNumId w:val="12"/>
  </w:num>
  <w:num w:numId="26">
    <w:abstractNumId w:val="27"/>
  </w:num>
  <w:num w:numId="27">
    <w:abstractNumId w:val="1"/>
  </w:num>
  <w:num w:numId="28">
    <w:abstractNumId w:val="37"/>
  </w:num>
  <w:num w:numId="29">
    <w:abstractNumId w:val="16"/>
  </w:num>
  <w:num w:numId="30">
    <w:abstractNumId w:val="9"/>
  </w:num>
  <w:num w:numId="31">
    <w:abstractNumId w:val="41"/>
  </w:num>
  <w:num w:numId="32">
    <w:abstractNumId w:val="8"/>
  </w:num>
  <w:num w:numId="33">
    <w:abstractNumId w:val="33"/>
  </w:num>
  <w:num w:numId="34">
    <w:abstractNumId w:val="24"/>
  </w:num>
  <w:num w:numId="35">
    <w:abstractNumId w:val="26"/>
  </w:num>
  <w:num w:numId="36">
    <w:abstractNumId w:val="4"/>
  </w:num>
  <w:num w:numId="37">
    <w:abstractNumId w:val="18"/>
  </w:num>
  <w:num w:numId="38">
    <w:abstractNumId w:val="25"/>
  </w:num>
  <w:num w:numId="39">
    <w:abstractNumId w:val="32"/>
  </w:num>
  <w:num w:numId="40">
    <w:abstractNumId w:val="42"/>
  </w:num>
  <w:num w:numId="41">
    <w:abstractNumId w:val="29"/>
  </w:num>
  <w:num w:numId="42">
    <w:abstractNumId w:val="30"/>
  </w:num>
  <w:num w:numId="43">
    <w:abstractNumId w:val="34"/>
  </w:num>
  <w:num w:numId="4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60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AE"/>
    <w:rsid w:val="0000012E"/>
    <w:rsid w:val="00000338"/>
    <w:rsid w:val="000009E0"/>
    <w:rsid w:val="00000CBF"/>
    <w:rsid w:val="0000105B"/>
    <w:rsid w:val="0000108B"/>
    <w:rsid w:val="000013B8"/>
    <w:rsid w:val="00001A38"/>
    <w:rsid w:val="00001AB0"/>
    <w:rsid w:val="00001E6E"/>
    <w:rsid w:val="0000235B"/>
    <w:rsid w:val="000031CD"/>
    <w:rsid w:val="00003290"/>
    <w:rsid w:val="000036AA"/>
    <w:rsid w:val="00003A4E"/>
    <w:rsid w:val="00003D7D"/>
    <w:rsid w:val="00003EA6"/>
    <w:rsid w:val="000049AE"/>
    <w:rsid w:val="00004B09"/>
    <w:rsid w:val="00004D58"/>
    <w:rsid w:val="00005039"/>
    <w:rsid w:val="0000574B"/>
    <w:rsid w:val="00005BA5"/>
    <w:rsid w:val="00005FA4"/>
    <w:rsid w:val="00006347"/>
    <w:rsid w:val="00006621"/>
    <w:rsid w:val="00006CF3"/>
    <w:rsid w:val="00007A4F"/>
    <w:rsid w:val="00007F7A"/>
    <w:rsid w:val="0001015F"/>
    <w:rsid w:val="0001037B"/>
    <w:rsid w:val="00010449"/>
    <w:rsid w:val="000104ED"/>
    <w:rsid w:val="00010662"/>
    <w:rsid w:val="00010B23"/>
    <w:rsid w:val="00010BB9"/>
    <w:rsid w:val="00010D42"/>
    <w:rsid w:val="00010E06"/>
    <w:rsid w:val="000114D7"/>
    <w:rsid w:val="0001218B"/>
    <w:rsid w:val="0001234C"/>
    <w:rsid w:val="00012795"/>
    <w:rsid w:val="0001286B"/>
    <w:rsid w:val="000129E2"/>
    <w:rsid w:val="00012AD1"/>
    <w:rsid w:val="00012D5D"/>
    <w:rsid w:val="000130E2"/>
    <w:rsid w:val="0001341A"/>
    <w:rsid w:val="00013620"/>
    <w:rsid w:val="00013E57"/>
    <w:rsid w:val="00013E64"/>
    <w:rsid w:val="000151F5"/>
    <w:rsid w:val="000154CA"/>
    <w:rsid w:val="00015572"/>
    <w:rsid w:val="00015AD8"/>
    <w:rsid w:val="00015D5F"/>
    <w:rsid w:val="00015DF1"/>
    <w:rsid w:val="00016845"/>
    <w:rsid w:val="000168F5"/>
    <w:rsid w:val="00017102"/>
    <w:rsid w:val="000176B5"/>
    <w:rsid w:val="00017A96"/>
    <w:rsid w:val="00017C8B"/>
    <w:rsid w:val="00017DF9"/>
    <w:rsid w:val="000201EF"/>
    <w:rsid w:val="00020624"/>
    <w:rsid w:val="000207AF"/>
    <w:rsid w:val="00020C4F"/>
    <w:rsid w:val="00020DA4"/>
    <w:rsid w:val="000212FC"/>
    <w:rsid w:val="000219BB"/>
    <w:rsid w:val="00021B69"/>
    <w:rsid w:val="00021BA6"/>
    <w:rsid w:val="00021C03"/>
    <w:rsid w:val="00021D39"/>
    <w:rsid w:val="00021F90"/>
    <w:rsid w:val="00022444"/>
    <w:rsid w:val="00022EFC"/>
    <w:rsid w:val="00022F68"/>
    <w:rsid w:val="000230BE"/>
    <w:rsid w:val="00023515"/>
    <w:rsid w:val="00023DC4"/>
    <w:rsid w:val="0002408C"/>
    <w:rsid w:val="000241DD"/>
    <w:rsid w:val="000245C1"/>
    <w:rsid w:val="0002577B"/>
    <w:rsid w:val="0002589A"/>
    <w:rsid w:val="0002638B"/>
    <w:rsid w:val="0002655F"/>
    <w:rsid w:val="0002675A"/>
    <w:rsid w:val="0002687C"/>
    <w:rsid w:val="00026A96"/>
    <w:rsid w:val="00026FF0"/>
    <w:rsid w:val="000270B9"/>
    <w:rsid w:val="00027275"/>
    <w:rsid w:val="00027831"/>
    <w:rsid w:val="00027890"/>
    <w:rsid w:val="00027CDA"/>
    <w:rsid w:val="00027E10"/>
    <w:rsid w:val="00030308"/>
    <w:rsid w:val="000304DD"/>
    <w:rsid w:val="00030551"/>
    <w:rsid w:val="0003069D"/>
    <w:rsid w:val="00031301"/>
    <w:rsid w:val="00031347"/>
    <w:rsid w:val="00031ABA"/>
    <w:rsid w:val="00031CC4"/>
    <w:rsid w:val="000323E0"/>
    <w:rsid w:val="000325F4"/>
    <w:rsid w:val="00032CEE"/>
    <w:rsid w:val="00033088"/>
    <w:rsid w:val="00033317"/>
    <w:rsid w:val="00033A40"/>
    <w:rsid w:val="00033BA4"/>
    <w:rsid w:val="00033BB7"/>
    <w:rsid w:val="00033C99"/>
    <w:rsid w:val="0003432C"/>
    <w:rsid w:val="00034606"/>
    <w:rsid w:val="00034865"/>
    <w:rsid w:val="00034CFC"/>
    <w:rsid w:val="00034FC7"/>
    <w:rsid w:val="00035221"/>
    <w:rsid w:val="00035734"/>
    <w:rsid w:val="00035BEB"/>
    <w:rsid w:val="00036537"/>
    <w:rsid w:val="0003664E"/>
    <w:rsid w:val="00036A4A"/>
    <w:rsid w:val="00036AFF"/>
    <w:rsid w:val="00036B0A"/>
    <w:rsid w:val="00036B24"/>
    <w:rsid w:val="00036C79"/>
    <w:rsid w:val="00036CE4"/>
    <w:rsid w:val="00036FE9"/>
    <w:rsid w:val="000375D5"/>
    <w:rsid w:val="00037623"/>
    <w:rsid w:val="000378A6"/>
    <w:rsid w:val="00037C70"/>
    <w:rsid w:val="00037C83"/>
    <w:rsid w:val="00037D37"/>
    <w:rsid w:val="00037DD4"/>
    <w:rsid w:val="00040086"/>
    <w:rsid w:val="00040275"/>
    <w:rsid w:val="00040432"/>
    <w:rsid w:val="00040436"/>
    <w:rsid w:val="000404BD"/>
    <w:rsid w:val="000409F4"/>
    <w:rsid w:val="00040A88"/>
    <w:rsid w:val="00040DBC"/>
    <w:rsid w:val="0004122D"/>
    <w:rsid w:val="0004160F"/>
    <w:rsid w:val="0004261D"/>
    <w:rsid w:val="00042666"/>
    <w:rsid w:val="00042AFA"/>
    <w:rsid w:val="00042B65"/>
    <w:rsid w:val="00042D82"/>
    <w:rsid w:val="00042E73"/>
    <w:rsid w:val="00042EF9"/>
    <w:rsid w:val="00043062"/>
    <w:rsid w:val="00043179"/>
    <w:rsid w:val="000437E0"/>
    <w:rsid w:val="000438F6"/>
    <w:rsid w:val="00043DBA"/>
    <w:rsid w:val="0004427E"/>
    <w:rsid w:val="00044E0A"/>
    <w:rsid w:val="00044E0B"/>
    <w:rsid w:val="00044F2A"/>
    <w:rsid w:val="00044F91"/>
    <w:rsid w:val="00045173"/>
    <w:rsid w:val="000452A0"/>
    <w:rsid w:val="00045B7C"/>
    <w:rsid w:val="00045F33"/>
    <w:rsid w:val="00046027"/>
    <w:rsid w:val="00046AF7"/>
    <w:rsid w:val="00046ED1"/>
    <w:rsid w:val="000470A5"/>
    <w:rsid w:val="00047150"/>
    <w:rsid w:val="000504A1"/>
    <w:rsid w:val="000505F8"/>
    <w:rsid w:val="00050694"/>
    <w:rsid w:val="000509CB"/>
    <w:rsid w:val="00050B3A"/>
    <w:rsid w:val="00050D29"/>
    <w:rsid w:val="00050D76"/>
    <w:rsid w:val="00050F7E"/>
    <w:rsid w:val="000516CB"/>
    <w:rsid w:val="00051BC5"/>
    <w:rsid w:val="00051F6C"/>
    <w:rsid w:val="000526AB"/>
    <w:rsid w:val="00053141"/>
    <w:rsid w:val="00053202"/>
    <w:rsid w:val="0005326F"/>
    <w:rsid w:val="0005329D"/>
    <w:rsid w:val="000533F7"/>
    <w:rsid w:val="00053AE0"/>
    <w:rsid w:val="00053DED"/>
    <w:rsid w:val="00054074"/>
    <w:rsid w:val="000542A8"/>
    <w:rsid w:val="0005452A"/>
    <w:rsid w:val="00054C14"/>
    <w:rsid w:val="00055412"/>
    <w:rsid w:val="0005574D"/>
    <w:rsid w:val="00055849"/>
    <w:rsid w:val="00055A21"/>
    <w:rsid w:val="00055A9F"/>
    <w:rsid w:val="00056008"/>
    <w:rsid w:val="0005625D"/>
    <w:rsid w:val="000565A2"/>
    <w:rsid w:val="00056635"/>
    <w:rsid w:val="000566ED"/>
    <w:rsid w:val="00056A4F"/>
    <w:rsid w:val="0005719E"/>
    <w:rsid w:val="000571B0"/>
    <w:rsid w:val="00057277"/>
    <w:rsid w:val="000573B5"/>
    <w:rsid w:val="00057648"/>
    <w:rsid w:val="000576E4"/>
    <w:rsid w:val="00057927"/>
    <w:rsid w:val="00057A68"/>
    <w:rsid w:val="00057A98"/>
    <w:rsid w:val="0006017E"/>
    <w:rsid w:val="000605F9"/>
    <w:rsid w:val="00060824"/>
    <w:rsid w:val="00060CA8"/>
    <w:rsid w:val="00060CE8"/>
    <w:rsid w:val="000614E0"/>
    <w:rsid w:val="000619F1"/>
    <w:rsid w:val="00061AC5"/>
    <w:rsid w:val="00061B3D"/>
    <w:rsid w:val="00061EEF"/>
    <w:rsid w:val="0006223F"/>
    <w:rsid w:val="000623A9"/>
    <w:rsid w:val="000625D7"/>
    <w:rsid w:val="000628CF"/>
    <w:rsid w:val="00062971"/>
    <w:rsid w:val="00062B00"/>
    <w:rsid w:val="00062F36"/>
    <w:rsid w:val="0006475E"/>
    <w:rsid w:val="0006481B"/>
    <w:rsid w:val="000648FC"/>
    <w:rsid w:val="00064A49"/>
    <w:rsid w:val="00064C83"/>
    <w:rsid w:val="00064F3D"/>
    <w:rsid w:val="0006502A"/>
    <w:rsid w:val="0006519F"/>
    <w:rsid w:val="00066570"/>
    <w:rsid w:val="000665A4"/>
    <w:rsid w:val="000665E5"/>
    <w:rsid w:val="00066BCB"/>
    <w:rsid w:val="0006715E"/>
    <w:rsid w:val="0006732B"/>
    <w:rsid w:val="000674C8"/>
    <w:rsid w:val="00067563"/>
    <w:rsid w:val="00067A23"/>
    <w:rsid w:val="00067B37"/>
    <w:rsid w:val="00067BF4"/>
    <w:rsid w:val="00067FB2"/>
    <w:rsid w:val="000702B5"/>
    <w:rsid w:val="00070486"/>
    <w:rsid w:val="000708F5"/>
    <w:rsid w:val="00070FAE"/>
    <w:rsid w:val="00070FCB"/>
    <w:rsid w:val="000713CD"/>
    <w:rsid w:val="000714E5"/>
    <w:rsid w:val="00071A7B"/>
    <w:rsid w:val="00071C31"/>
    <w:rsid w:val="00071D74"/>
    <w:rsid w:val="00071E79"/>
    <w:rsid w:val="00071F9F"/>
    <w:rsid w:val="00072BDB"/>
    <w:rsid w:val="00073383"/>
    <w:rsid w:val="0007384D"/>
    <w:rsid w:val="00073AA6"/>
    <w:rsid w:val="00073D03"/>
    <w:rsid w:val="00073DC9"/>
    <w:rsid w:val="000740CF"/>
    <w:rsid w:val="00074566"/>
    <w:rsid w:val="000745C0"/>
    <w:rsid w:val="00074674"/>
    <w:rsid w:val="0007479E"/>
    <w:rsid w:val="00074896"/>
    <w:rsid w:val="00074B49"/>
    <w:rsid w:val="00074F2D"/>
    <w:rsid w:val="00075037"/>
    <w:rsid w:val="000752A6"/>
    <w:rsid w:val="0007564B"/>
    <w:rsid w:val="00075850"/>
    <w:rsid w:val="000760D8"/>
    <w:rsid w:val="00076CA3"/>
    <w:rsid w:val="00077167"/>
    <w:rsid w:val="00077231"/>
    <w:rsid w:val="0007755F"/>
    <w:rsid w:val="00077B52"/>
    <w:rsid w:val="00077C26"/>
    <w:rsid w:val="00077C8C"/>
    <w:rsid w:val="00077CB3"/>
    <w:rsid w:val="0008021E"/>
    <w:rsid w:val="00080266"/>
    <w:rsid w:val="000806C6"/>
    <w:rsid w:val="000806CC"/>
    <w:rsid w:val="0008083E"/>
    <w:rsid w:val="00080998"/>
    <w:rsid w:val="00080A82"/>
    <w:rsid w:val="00080B87"/>
    <w:rsid w:val="0008131C"/>
    <w:rsid w:val="000817CF"/>
    <w:rsid w:val="00081854"/>
    <w:rsid w:val="00081963"/>
    <w:rsid w:val="00082025"/>
    <w:rsid w:val="000821AF"/>
    <w:rsid w:val="00082739"/>
    <w:rsid w:val="00082F49"/>
    <w:rsid w:val="00083381"/>
    <w:rsid w:val="000835EC"/>
    <w:rsid w:val="00083743"/>
    <w:rsid w:val="00083932"/>
    <w:rsid w:val="00083CF7"/>
    <w:rsid w:val="00083E8F"/>
    <w:rsid w:val="00083FD3"/>
    <w:rsid w:val="0008420C"/>
    <w:rsid w:val="000846F1"/>
    <w:rsid w:val="000847C9"/>
    <w:rsid w:val="00084C9D"/>
    <w:rsid w:val="00085145"/>
    <w:rsid w:val="0008518B"/>
    <w:rsid w:val="000854FF"/>
    <w:rsid w:val="00085750"/>
    <w:rsid w:val="000859CA"/>
    <w:rsid w:val="00085B50"/>
    <w:rsid w:val="00085D15"/>
    <w:rsid w:val="00085D1E"/>
    <w:rsid w:val="000862D6"/>
    <w:rsid w:val="000863A1"/>
    <w:rsid w:val="00086A8A"/>
    <w:rsid w:val="00086BC2"/>
    <w:rsid w:val="00086ECA"/>
    <w:rsid w:val="0008756B"/>
    <w:rsid w:val="000875CA"/>
    <w:rsid w:val="0008785B"/>
    <w:rsid w:val="00090033"/>
    <w:rsid w:val="00090453"/>
    <w:rsid w:val="00090726"/>
    <w:rsid w:val="00090C6F"/>
    <w:rsid w:val="0009158A"/>
    <w:rsid w:val="00091686"/>
    <w:rsid w:val="000916C1"/>
    <w:rsid w:val="00091BC0"/>
    <w:rsid w:val="00091C6B"/>
    <w:rsid w:val="0009261F"/>
    <w:rsid w:val="00092688"/>
    <w:rsid w:val="00092876"/>
    <w:rsid w:val="00092DD2"/>
    <w:rsid w:val="00092DEA"/>
    <w:rsid w:val="00092F67"/>
    <w:rsid w:val="00092FE7"/>
    <w:rsid w:val="000932DC"/>
    <w:rsid w:val="00093473"/>
    <w:rsid w:val="0009353A"/>
    <w:rsid w:val="00093BDC"/>
    <w:rsid w:val="00093FBD"/>
    <w:rsid w:val="000941FC"/>
    <w:rsid w:val="00094847"/>
    <w:rsid w:val="00094CAD"/>
    <w:rsid w:val="000953F6"/>
    <w:rsid w:val="00095942"/>
    <w:rsid w:val="00095F19"/>
    <w:rsid w:val="0009614B"/>
    <w:rsid w:val="00096469"/>
    <w:rsid w:val="00096A93"/>
    <w:rsid w:val="000976B3"/>
    <w:rsid w:val="00097910"/>
    <w:rsid w:val="00097BE8"/>
    <w:rsid w:val="00097E51"/>
    <w:rsid w:val="000A06D5"/>
    <w:rsid w:val="000A0792"/>
    <w:rsid w:val="000A0933"/>
    <w:rsid w:val="000A0A2A"/>
    <w:rsid w:val="000A0B0A"/>
    <w:rsid w:val="000A0FEC"/>
    <w:rsid w:val="000A1617"/>
    <w:rsid w:val="000A16ED"/>
    <w:rsid w:val="000A185A"/>
    <w:rsid w:val="000A18AC"/>
    <w:rsid w:val="000A1A62"/>
    <w:rsid w:val="000A1B77"/>
    <w:rsid w:val="000A1C60"/>
    <w:rsid w:val="000A2038"/>
    <w:rsid w:val="000A2968"/>
    <w:rsid w:val="000A2E86"/>
    <w:rsid w:val="000A3306"/>
    <w:rsid w:val="000A3541"/>
    <w:rsid w:val="000A3FA2"/>
    <w:rsid w:val="000A4800"/>
    <w:rsid w:val="000A4C49"/>
    <w:rsid w:val="000A50E9"/>
    <w:rsid w:val="000A5207"/>
    <w:rsid w:val="000A5A6A"/>
    <w:rsid w:val="000A5C09"/>
    <w:rsid w:val="000A5C33"/>
    <w:rsid w:val="000A67B7"/>
    <w:rsid w:val="000A6D92"/>
    <w:rsid w:val="000B04F9"/>
    <w:rsid w:val="000B0556"/>
    <w:rsid w:val="000B082F"/>
    <w:rsid w:val="000B0881"/>
    <w:rsid w:val="000B08EF"/>
    <w:rsid w:val="000B0ADC"/>
    <w:rsid w:val="000B0B02"/>
    <w:rsid w:val="000B0C9A"/>
    <w:rsid w:val="000B0D00"/>
    <w:rsid w:val="000B11FB"/>
    <w:rsid w:val="000B13DE"/>
    <w:rsid w:val="000B16D4"/>
    <w:rsid w:val="000B1835"/>
    <w:rsid w:val="000B19EE"/>
    <w:rsid w:val="000B1F84"/>
    <w:rsid w:val="000B246F"/>
    <w:rsid w:val="000B26AE"/>
    <w:rsid w:val="000B272C"/>
    <w:rsid w:val="000B2B0E"/>
    <w:rsid w:val="000B2DF0"/>
    <w:rsid w:val="000B2E7C"/>
    <w:rsid w:val="000B2FD0"/>
    <w:rsid w:val="000B3362"/>
    <w:rsid w:val="000B39AD"/>
    <w:rsid w:val="000B4225"/>
    <w:rsid w:val="000B437B"/>
    <w:rsid w:val="000B43FC"/>
    <w:rsid w:val="000B4A23"/>
    <w:rsid w:val="000B4BAD"/>
    <w:rsid w:val="000B4C03"/>
    <w:rsid w:val="000B4CC9"/>
    <w:rsid w:val="000B4F0E"/>
    <w:rsid w:val="000B5510"/>
    <w:rsid w:val="000B5C2D"/>
    <w:rsid w:val="000B611F"/>
    <w:rsid w:val="000B6140"/>
    <w:rsid w:val="000B674A"/>
    <w:rsid w:val="000B6CBC"/>
    <w:rsid w:val="000B70B0"/>
    <w:rsid w:val="000B7288"/>
    <w:rsid w:val="000B72C8"/>
    <w:rsid w:val="000B73D1"/>
    <w:rsid w:val="000B73DC"/>
    <w:rsid w:val="000B7765"/>
    <w:rsid w:val="000B7FEA"/>
    <w:rsid w:val="000C0019"/>
    <w:rsid w:val="000C0141"/>
    <w:rsid w:val="000C0AD8"/>
    <w:rsid w:val="000C0D8A"/>
    <w:rsid w:val="000C1390"/>
    <w:rsid w:val="000C1485"/>
    <w:rsid w:val="000C1AE5"/>
    <w:rsid w:val="000C1E56"/>
    <w:rsid w:val="000C2340"/>
    <w:rsid w:val="000C26C1"/>
    <w:rsid w:val="000C28CB"/>
    <w:rsid w:val="000C2A8D"/>
    <w:rsid w:val="000C2B67"/>
    <w:rsid w:val="000C3141"/>
    <w:rsid w:val="000C31DE"/>
    <w:rsid w:val="000C32F6"/>
    <w:rsid w:val="000C34DC"/>
    <w:rsid w:val="000C3530"/>
    <w:rsid w:val="000C354D"/>
    <w:rsid w:val="000C36CE"/>
    <w:rsid w:val="000C36D2"/>
    <w:rsid w:val="000C3B54"/>
    <w:rsid w:val="000C3FFF"/>
    <w:rsid w:val="000C4032"/>
    <w:rsid w:val="000C422D"/>
    <w:rsid w:val="000C43AB"/>
    <w:rsid w:val="000C469D"/>
    <w:rsid w:val="000C494C"/>
    <w:rsid w:val="000C4C2D"/>
    <w:rsid w:val="000C52D9"/>
    <w:rsid w:val="000C52E6"/>
    <w:rsid w:val="000C54F8"/>
    <w:rsid w:val="000C5582"/>
    <w:rsid w:val="000C5C7A"/>
    <w:rsid w:val="000C5F99"/>
    <w:rsid w:val="000C622B"/>
    <w:rsid w:val="000C62A2"/>
    <w:rsid w:val="000C6338"/>
    <w:rsid w:val="000C642F"/>
    <w:rsid w:val="000C654D"/>
    <w:rsid w:val="000C6C6F"/>
    <w:rsid w:val="000C703E"/>
    <w:rsid w:val="000C7162"/>
    <w:rsid w:val="000C71E7"/>
    <w:rsid w:val="000C724A"/>
    <w:rsid w:val="000C7378"/>
    <w:rsid w:val="000C737F"/>
    <w:rsid w:val="000C7F4F"/>
    <w:rsid w:val="000D00DE"/>
    <w:rsid w:val="000D01E5"/>
    <w:rsid w:val="000D0C1D"/>
    <w:rsid w:val="000D1674"/>
    <w:rsid w:val="000D1811"/>
    <w:rsid w:val="000D20EC"/>
    <w:rsid w:val="000D21C3"/>
    <w:rsid w:val="000D2A65"/>
    <w:rsid w:val="000D2F55"/>
    <w:rsid w:val="000D3155"/>
    <w:rsid w:val="000D32E3"/>
    <w:rsid w:val="000D338E"/>
    <w:rsid w:val="000D34B5"/>
    <w:rsid w:val="000D3616"/>
    <w:rsid w:val="000D3856"/>
    <w:rsid w:val="000D3917"/>
    <w:rsid w:val="000D3D9D"/>
    <w:rsid w:val="000D3EB6"/>
    <w:rsid w:val="000D40C2"/>
    <w:rsid w:val="000D4963"/>
    <w:rsid w:val="000D4F5A"/>
    <w:rsid w:val="000D56D3"/>
    <w:rsid w:val="000D5718"/>
    <w:rsid w:val="000D5BCC"/>
    <w:rsid w:val="000D617D"/>
    <w:rsid w:val="000D68C9"/>
    <w:rsid w:val="000D68F8"/>
    <w:rsid w:val="000D71A3"/>
    <w:rsid w:val="000D75F3"/>
    <w:rsid w:val="000D7E7C"/>
    <w:rsid w:val="000E0074"/>
    <w:rsid w:val="000E00C1"/>
    <w:rsid w:val="000E0123"/>
    <w:rsid w:val="000E0CE0"/>
    <w:rsid w:val="000E0D6A"/>
    <w:rsid w:val="000E0E57"/>
    <w:rsid w:val="000E0F98"/>
    <w:rsid w:val="000E1466"/>
    <w:rsid w:val="000E1BC9"/>
    <w:rsid w:val="000E1D22"/>
    <w:rsid w:val="000E20A2"/>
    <w:rsid w:val="000E22C9"/>
    <w:rsid w:val="000E2F11"/>
    <w:rsid w:val="000E3111"/>
    <w:rsid w:val="000E34B7"/>
    <w:rsid w:val="000E384E"/>
    <w:rsid w:val="000E3FF8"/>
    <w:rsid w:val="000E4088"/>
    <w:rsid w:val="000E4AC4"/>
    <w:rsid w:val="000E4B3A"/>
    <w:rsid w:val="000E4EAF"/>
    <w:rsid w:val="000E519C"/>
    <w:rsid w:val="000E527D"/>
    <w:rsid w:val="000E5505"/>
    <w:rsid w:val="000E582D"/>
    <w:rsid w:val="000E5ABD"/>
    <w:rsid w:val="000E5EE1"/>
    <w:rsid w:val="000E62C8"/>
    <w:rsid w:val="000E64AC"/>
    <w:rsid w:val="000E6DA8"/>
    <w:rsid w:val="000E750D"/>
    <w:rsid w:val="000E7C35"/>
    <w:rsid w:val="000E7E82"/>
    <w:rsid w:val="000F0353"/>
    <w:rsid w:val="000F0EF1"/>
    <w:rsid w:val="000F11CE"/>
    <w:rsid w:val="000F137C"/>
    <w:rsid w:val="000F1424"/>
    <w:rsid w:val="000F1476"/>
    <w:rsid w:val="000F1622"/>
    <w:rsid w:val="000F1FDB"/>
    <w:rsid w:val="000F222B"/>
    <w:rsid w:val="000F2272"/>
    <w:rsid w:val="000F23C3"/>
    <w:rsid w:val="000F25B4"/>
    <w:rsid w:val="000F347B"/>
    <w:rsid w:val="000F3766"/>
    <w:rsid w:val="000F3BF9"/>
    <w:rsid w:val="000F3C75"/>
    <w:rsid w:val="000F3CA5"/>
    <w:rsid w:val="000F412B"/>
    <w:rsid w:val="000F44DF"/>
    <w:rsid w:val="000F48FF"/>
    <w:rsid w:val="000F49CA"/>
    <w:rsid w:val="000F4A5D"/>
    <w:rsid w:val="000F4D2A"/>
    <w:rsid w:val="000F4DE3"/>
    <w:rsid w:val="000F5214"/>
    <w:rsid w:val="000F5655"/>
    <w:rsid w:val="000F5918"/>
    <w:rsid w:val="000F59FB"/>
    <w:rsid w:val="000F5CC7"/>
    <w:rsid w:val="000F6383"/>
    <w:rsid w:val="000F65CF"/>
    <w:rsid w:val="000F6808"/>
    <w:rsid w:val="000F6BF4"/>
    <w:rsid w:val="000F6EE7"/>
    <w:rsid w:val="000F7005"/>
    <w:rsid w:val="000F76B1"/>
    <w:rsid w:val="000F78BD"/>
    <w:rsid w:val="000F794B"/>
    <w:rsid w:val="000F7BB8"/>
    <w:rsid w:val="000F7CAE"/>
    <w:rsid w:val="000F7F8E"/>
    <w:rsid w:val="000F7FEC"/>
    <w:rsid w:val="0010015C"/>
    <w:rsid w:val="00100401"/>
    <w:rsid w:val="00100628"/>
    <w:rsid w:val="00100D2D"/>
    <w:rsid w:val="001018AB"/>
    <w:rsid w:val="00101BA4"/>
    <w:rsid w:val="00101F80"/>
    <w:rsid w:val="001023F8"/>
    <w:rsid w:val="001026D9"/>
    <w:rsid w:val="001027A1"/>
    <w:rsid w:val="001032EA"/>
    <w:rsid w:val="0010374E"/>
    <w:rsid w:val="00103D9A"/>
    <w:rsid w:val="00103E39"/>
    <w:rsid w:val="00103FB6"/>
    <w:rsid w:val="00104288"/>
    <w:rsid w:val="0010432C"/>
    <w:rsid w:val="00104E62"/>
    <w:rsid w:val="00104FDE"/>
    <w:rsid w:val="0010505E"/>
    <w:rsid w:val="001051A8"/>
    <w:rsid w:val="001051AB"/>
    <w:rsid w:val="00105355"/>
    <w:rsid w:val="00105AC5"/>
    <w:rsid w:val="00105BEC"/>
    <w:rsid w:val="00105F4C"/>
    <w:rsid w:val="001062D9"/>
    <w:rsid w:val="00106929"/>
    <w:rsid w:val="0010693B"/>
    <w:rsid w:val="00106CEE"/>
    <w:rsid w:val="00106E4D"/>
    <w:rsid w:val="00107372"/>
    <w:rsid w:val="00107502"/>
    <w:rsid w:val="001076E0"/>
    <w:rsid w:val="0010795B"/>
    <w:rsid w:val="0011004D"/>
    <w:rsid w:val="00110177"/>
    <w:rsid w:val="00110A83"/>
    <w:rsid w:val="00110F4D"/>
    <w:rsid w:val="00110F7A"/>
    <w:rsid w:val="00111573"/>
    <w:rsid w:val="00111877"/>
    <w:rsid w:val="001119BD"/>
    <w:rsid w:val="00112201"/>
    <w:rsid w:val="0011226B"/>
    <w:rsid w:val="00112498"/>
    <w:rsid w:val="001126D0"/>
    <w:rsid w:val="00112743"/>
    <w:rsid w:val="00112B6D"/>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62CB"/>
    <w:rsid w:val="0011637C"/>
    <w:rsid w:val="00117414"/>
    <w:rsid w:val="00117B86"/>
    <w:rsid w:val="00117CA0"/>
    <w:rsid w:val="00117F0F"/>
    <w:rsid w:val="001202D9"/>
    <w:rsid w:val="00120379"/>
    <w:rsid w:val="001205E2"/>
    <w:rsid w:val="00120630"/>
    <w:rsid w:val="00120AA3"/>
    <w:rsid w:val="00120BD6"/>
    <w:rsid w:val="00120D03"/>
    <w:rsid w:val="00120D65"/>
    <w:rsid w:val="00120F35"/>
    <w:rsid w:val="0012179B"/>
    <w:rsid w:val="00121BC8"/>
    <w:rsid w:val="00121D8E"/>
    <w:rsid w:val="00121E5A"/>
    <w:rsid w:val="00122000"/>
    <w:rsid w:val="0012275E"/>
    <w:rsid w:val="00122879"/>
    <w:rsid w:val="00122BE0"/>
    <w:rsid w:val="00122EA0"/>
    <w:rsid w:val="001232AE"/>
    <w:rsid w:val="00123571"/>
    <w:rsid w:val="001236B2"/>
    <w:rsid w:val="00123B1D"/>
    <w:rsid w:val="00123EE2"/>
    <w:rsid w:val="001245FF"/>
    <w:rsid w:val="001246DB"/>
    <w:rsid w:val="001247C6"/>
    <w:rsid w:val="00124835"/>
    <w:rsid w:val="00124CFB"/>
    <w:rsid w:val="00125026"/>
    <w:rsid w:val="00125474"/>
    <w:rsid w:val="001255BA"/>
    <w:rsid w:val="0012572E"/>
    <w:rsid w:val="00125EF2"/>
    <w:rsid w:val="0012608D"/>
    <w:rsid w:val="001263EA"/>
    <w:rsid w:val="00126757"/>
    <w:rsid w:val="00126EB4"/>
    <w:rsid w:val="00126EDA"/>
    <w:rsid w:val="00126EEB"/>
    <w:rsid w:val="0012733A"/>
    <w:rsid w:val="00127383"/>
    <w:rsid w:val="00127C73"/>
    <w:rsid w:val="00127D02"/>
    <w:rsid w:val="001305C9"/>
    <w:rsid w:val="00130D13"/>
    <w:rsid w:val="00130F0B"/>
    <w:rsid w:val="00131498"/>
    <w:rsid w:val="00131969"/>
    <w:rsid w:val="00131BE7"/>
    <w:rsid w:val="00131BFB"/>
    <w:rsid w:val="00131CAC"/>
    <w:rsid w:val="00131CEF"/>
    <w:rsid w:val="00131EBC"/>
    <w:rsid w:val="00131EC8"/>
    <w:rsid w:val="0013211B"/>
    <w:rsid w:val="001327AE"/>
    <w:rsid w:val="00132FC8"/>
    <w:rsid w:val="00133BB4"/>
    <w:rsid w:val="00133BCB"/>
    <w:rsid w:val="00134B71"/>
    <w:rsid w:val="00134CAB"/>
    <w:rsid w:val="00134CAE"/>
    <w:rsid w:val="0013509A"/>
    <w:rsid w:val="00135141"/>
    <w:rsid w:val="00135171"/>
    <w:rsid w:val="0013519F"/>
    <w:rsid w:val="001352C2"/>
    <w:rsid w:val="001354A7"/>
    <w:rsid w:val="00135962"/>
    <w:rsid w:val="001359B4"/>
    <w:rsid w:val="001359F1"/>
    <w:rsid w:val="00135A5A"/>
    <w:rsid w:val="00135CF3"/>
    <w:rsid w:val="00135E1D"/>
    <w:rsid w:val="00135F13"/>
    <w:rsid w:val="00136A9E"/>
    <w:rsid w:val="00136FAB"/>
    <w:rsid w:val="001376BA"/>
    <w:rsid w:val="00137939"/>
    <w:rsid w:val="00137BCC"/>
    <w:rsid w:val="00137C1B"/>
    <w:rsid w:val="00137F38"/>
    <w:rsid w:val="00140450"/>
    <w:rsid w:val="00140541"/>
    <w:rsid w:val="00140660"/>
    <w:rsid w:val="001407C5"/>
    <w:rsid w:val="001408C9"/>
    <w:rsid w:val="001409CD"/>
    <w:rsid w:val="00140BBD"/>
    <w:rsid w:val="00140E72"/>
    <w:rsid w:val="0014127D"/>
    <w:rsid w:val="00141361"/>
    <w:rsid w:val="00141624"/>
    <w:rsid w:val="00141859"/>
    <w:rsid w:val="00141999"/>
    <w:rsid w:val="00141AFD"/>
    <w:rsid w:val="00141BF7"/>
    <w:rsid w:val="00141D33"/>
    <w:rsid w:val="00141FC6"/>
    <w:rsid w:val="00142267"/>
    <w:rsid w:val="001423D0"/>
    <w:rsid w:val="001426B5"/>
    <w:rsid w:val="00142AF5"/>
    <w:rsid w:val="00142C38"/>
    <w:rsid w:val="00142CA3"/>
    <w:rsid w:val="00142D69"/>
    <w:rsid w:val="00143060"/>
    <w:rsid w:val="00143124"/>
    <w:rsid w:val="00143475"/>
    <w:rsid w:val="00143ACA"/>
    <w:rsid w:val="00143B8E"/>
    <w:rsid w:val="001440BE"/>
    <w:rsid w:val="001440CF"/>
    <w:rsid w:val="001440ED"/>
    <w:rsid w:val="00144A59"/>
    <w:rsid w:val="00144AD8"/>
    <w:rsid w:val="00144E10"/>
    <w:rsid w:val="0014556B"/>
    <w:rsid w:val="001455D6"/>
    <w:rsid w:val="0014565F"/>
    <w:rsid w:val="001456C2"/>
    <w:rsid w:val="00145F7E"/>
    <w:rsid w:val="00146B4B"/>
    <w:rsid w:val="00146C45"/>
    <w:rsid w:val="001477F1"/>
    <w:rsid w:val="00147C27"/>
    <w:rsid w:val="00150172"/>
    <w:rsid w:val="00150580"/>
    <w:rsid w:val="00150874"/>
    <w:rsid w:val="001508BD"/>
    <w:rsid w:val="00151279"/>
    <w:rsid w:val="001512E5"/>
    <w:rsid w:val="001515A2"/>
    <w:rsid w:val="00151776"/>
    <w:rsid w:val="0015183F"/>
    <w:rsid w:val="00151A30"/>
    <w:rsid w:val="00151ED7"/>
    <w:rsid w:val="00152050"/>
    <w:rsid w:val="0015258B"/>
    <w:rsid w:val="00152653"/>
    <w:rsid w:val="00152BAE"/>
    <w:rsid w:val="00152FDA"/>
    <w:rsid w:val="001530D6"/>
    <w:rsid w:val="00153129"/>
    <w:rsid w:val="00153166"/>
    <w:rsid w:val="001532AC"/>
    <w:rsid w:val="0015338B"/>
    <w:rsid w:val="00153AD5"/>
    <w:rsid w:val="00153B99"/>
    <w:rsid w:val="00153F54"/>
    <w:rsid w:val="001541C2"/>
    <w:rsid w:val="00154403"/>
    <w:rsid w:val="00154D4A"/>
    <w:rsid w:val="00155534"/>
    <w:rsid w:val="00155A87"/>
    <w:rsid w:val="00155DC8"/>
    <w:rsid w:val="00155E3A"/>
    <w:rsid w:val="001560EF"/>
    <w:rsid w:val="00156B1E"/>
    <w:rsid w:val="00156FF9"/>
    <w:rsid w:val="0015702B"/>
    <w:rsid w:val="00157270"/>
    <w:rsid w:val="00157891"/>
    <w:rsid w:val="001609FC"/>
    <w:rsid w:val="00160D33"/>
    <w:rsid w:val="001616B2"/>
    <w:rsid w:val="001619D2"/>
    <w:rsid w:val="001619E7"/>
    <w:rsid w:val="0016232B"/>
    <w:rsid w:val="001623BB"/>
    <w:rsid w:val="001624F5"/>
    <w:rsid w:val="00162CF1"/>
    <w:rsid w:val="001635E4"/>
    <w:rsid w:val="001638C4"/>
    <w:rsid w:val="001639C4"/>
    <w:rsid w:val="00163AAE"/>
    <w:rsid w:val="00163C74"/>
    <w:rsid w:val="00164093"/>
    <w:rsid w:val="00164584"/>
    <w:rsid w:val="001647FD"/>
    <w:rsid w:val="00164951"/>
    <w:rsid w:val="00164B4D"/>
    <w:rsid w:val="00165360"/>
    <w:rsid w:val="0016580D"/>
    <w:rsid w:val="00165D8C"/>
    <w:rsid w:val="00165F5A"/>
    <w:rsid w:val="001661B4"/>
    <w:rsid w:val="00166FE7"/>
    <w:rsid w:val="00167397"/>
    <w:rsid w:val="00167570"/>
    <w:rsid w:val="001675EB"/>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1E34"/>
    <w:rsid w:val="001721A0"/>
    <w:rsid w:val="00172367"/>
    <w:rsid w:val="001724AA"/>
    <w:rsid w:val="00172660"/>
    <w:rsid w:val="001729A7"/>
    <w:rsid w:val="00173458"/>
    <w:rsid w:val="001734E6"/>
    <w:rsid w:val="0017377E"/>
    <w:rsid w:val="00173829"/>
    <w:rsid w:val="00173A2F"/>
    <w:rsid w:val="00174026"/>
    <w:rsid w:val="001742C8"/>
    <w:rsid w:val="001747CC"/>
    <w:rsid w:val="00174A94"/>
    <w:rsid w:val="00174DE9"/>
    <w:rsid w:val="00174FF3"/>
    <w:rsid w:val="00175630"/>
    <w:rsid w:val="00175A36"/>
    <w:rsid w:val="00175BCD"/>
    <w:rsid w:val="00175D9C"/>
    <w:rsid w:val="00175F52"/>
    <w:rsid w:val="0017606E"/>
    <w:rsid w:val="001761F2"/>
    <w:rsid w:val="001762C5"/>
    <w:rsid w:val="0017662F"/>
    <w:rsid w:val="00176865"/>
    <w:rsid w:val="00176883"/>
    <w:rsid w:val="00176C55"/>
    <w:rsid w:val="001773F0"/>
    <w:rsid w:val="001774B8"/>
    <w:rsid w:val="00177AF5"/>
    <w:rsid w:val="00177DAF"/>
    <w:rsid w:val="00180022"/>
    <w:rsid w:val="001802E2"/>
    <w:rsid w:val="00180337"/>
    <w:rsid w:val="001812CB"/>
    <w:rsid w:val="00181366"/>
    <w:rsid w:val="00181510"/>
    <w:rsid w:val="00181897"/>
    <w:rsid w:val="00181AF3"/>
    <w:rsid w:val="00181C35"/>
    <w:rsid w:val="001820BA"/>
    <w:rsid w:val="00182627"/>
    <w:rsid w:val="001826EA"/>
    <w:rsid w:val="00182878"/>
    <w:rsid w:val="00182B07"/>
    <w:rsid w:val="00182B1B"/>
    <w:rsid w:val="00182C75"/>
    <w:rsid w:val="00182DFE"/>
    <w:rsid w:val="00182FAA"/>
    <w:rsid w:val="00183086"/>
    <w:rsid w:val="00183266"/>
    <w:rsid w:val="0018385A"/>
    <w:rsid w:val="00183AF0"/>
    <w:rsid w:val="00183EF0"/>
    <w:rsid w:val="00184583"/>
    <w:rsid w:val="00184AFC"/>
    <w:rsid w:val="00185093"/>
    <w:rsid w:val="00185162"/>
    <w:rsid w:val="001851D6"/>
    <w:rsid w:val="00185512"/>
    <w:rsid w:val="001857F2"/>
    <w:rsid w:val="00185BB7"/>
    <w:rsid w:val="00185C61"/>
    <w:rsid w:val="001863E4"/>
    <w:rsid w:val="00186884"/>
    <w:rsid w:val="00187732"/>
    <w:rsid w:val="00187742"/>
    <w:rsid w:val="00187898"/>
    <w:rsid w:val="001878BB"/>
    <w:rsid w:val="00187C26"/>
    <w:rsid w:val="00187C4C"/>
    <w:rsid w:val="00187C83"/>
    <w:rsid w:val="00190313"/>
    <w:rsid w:val="00190560"/>
    <w:rsid w:val="001913B1"/>
    <w:rsid w:val="001915FF"/>
    <w:rsid w:val="00191629"/>
    <w:rsid w:val="00191CCA"/>
    <w:rsid w:val="00191EB2"/>
    <w:rsid w:val="00191FA9"/>
    <w:rsid w:val="00192081"/>
    <w:rsid w:val="001921FB"/>
    <w:rsid w:val="00192515"/>
    <w:rsid w:val="0019283E"/>
    <w:rsid w:val="00192857"/>
    <w:rsid w:val="001931C9"/>
    <w:rsid w:val="001936A3"/>
    <w:rsid w:val="001939CA"/>
    <w:rsid w:val="00193A4D"/>
    <w:rsid w:val="001943B1"/>
    <w:rsid w:val="00194763"/>
    <w:rsid w:val="00194AB6"/>
    <w:rsid w:val="00194C64"/>
    <w:rsid w:val="00194D38"/>
    <w:rsid w:val="00194F23"/>
    <w:rsid w:val="00195577"/>
    <w:rsid w:val="00195616"/>
    <w:rsid w:val="001957CD"/>
    <w:rsid w:val="001957D6"/>
    <w:rsid w:val="001959D6"/>
    <w:rsid w:val="00195CD2"/>
    <w:rsid w:val="00195D4A"/>
    <w:rsid w:val="00195E41"/>
    <w:rsid w:val="00195E5C"/>
    <w:rsid w:val="00195F95"/>
    <w:rsid w:val="00196032"/>
    <w:rsid w:val="001964E4"/>
    <w:rsid w:val="00196918"/>
    <w:rsid w:val="00196A69"/>
    <w:rsid w:val="00196AD7"/>
    <w:rsid w:val="00196D0E"/>
    <w:rsid w:val="001972F8"/>
    <w:rsid w:val="00197311"/>
    <w:rsid w:val="001974F9"/>
    <w:rsid w:val="0019750A"/>
    <w:rsid w:val="00197705"/>
    <w:rsid w:val="0019775D"/>
    <w:rsid w:val="001A01A1"/>
    <w:rsid w:val="001A0217"/>
    <w:rsid w:val="001A0462"/>
    <w:rsid w:val="001A0B9D"/>
    <w:rsid w:val="001A0C41"/>
    <w:rsid w:val="001A0D05"/>
    <w:rsid w:val="001A0D67"/>
    <w:rsid w:val="001A0DB1"/>
    <w:rsid w:val="001A0E45"/>
    <w:rsid w:val="001A1273"/>
    <w:rsid w:val="001A1365"/>
    <w:rsid w:val="001A1392"/>
    <w:rsid w:val="001A13B3"/>
    <w:rsid w:val="001A187B"/>
    <w:rsid w:val="001A2565"/>
    <w:rsid w:val="001A2725"/>
    <w:rsid w:val="001A2C00"/>
    <w:rsid w:val="001A2DE9"/>
    <w:rsid w:val="001A2FEC"/>
    <w:rsid w:val="001A3060"/>
    <w:rsid w:val="001A3821"/>
    <w:rsid w:val="001A3BD2"/>
    <w:rsid w:val="001A3ED4"/>
    <w:rsid w:val="001A3F01"/>
    <w:rsid w:val="001A4738"/>
    <w:rsid w:val="001A49E7"/>
    <w:rsid w:val="001A4A21"/>
    <w:rsid w:val="001A4A34"/>
    <w:rsid w:val="001A4DC4"/>
    <w:rsid w:val="001A4E6E"/>
    <w:rsid w:val="001A4F63"/>
    <w:rsid w:val="001A5122"/>
    <w:rsid w:val="001A56F2"/>
    <w:rsid w:val="001A58CB"/>
    <w:rsid w:val="001A5BF8"/>
    <w:rsid w:val="001A5CDE"/>
    <w:rsid w:val="001A5EA8"/>
    <w:rsid w:val="001A5EF6"/>
    <w:rsid w:val="001A6030"/>
    <w:rsid w:val="001A6045"/>
    <w:rsid w:val="001A616E"/>
    <w:rsid w:val="001A6604"/>
    <w:rsid w:val="001A6BAC"/>
    <w:rsid w:val="001A6C96"/>
    <w:rsid w:val="001A6CB3"/>
    <w:rsid w:val="001A7139"/>
    <w:rsid w:val="001A72BD"/>
    <w:rsid w:val="001A7319"/>
    <w:rsid w:val="001A7525"/>
    <w:rsid w:val="001A76D5"/>
    <w:rsid w:val="001A77E0"/>
    <w:rsid w:val="001A7B88"/>
    <w:rsid w:val="001A7D63"/>
    <w:rsid w:val="001A7E3B"/>
    <w:rsid w:val="001B0160"/>
    <w:rsid w:val="001B1103"/>
    <w:rsid w:val="001B1512"/>
    <w:rsid w:val="001B1519"/>
    <w:rsid w:val="001B1B21"/>
    <w:rsid w:val="001B1F02"/>
    <w:rsid w:val="001B23C8"/>
    <w:rsid w:val="001B265B"/>
    <w:rsid w:val="001B26F5"/>
    <w:rsid w:val="001B2792"/>
    <w:rsid w:val="001B29A4"/>
    <w:rsid w:val="001B2E9E"/>
    <w:rsid w:val="001B31F9"/>
    <w:rsid w:val="001B3978"/>
    <w:rsid w:val="001B3B04"/>
    <w:rsid w:val="001B45E5"/>
    <w:rsid w:val="001B47BF"/>
    <w:rsid w:val="001B494C"/>
    <w:rsid w:val="001B4CD3"/>
    <w:rsid w:val="001B4EEC"/>
    <w:rsid w:val="001B5026"/>
    <w:rsid w:val="001B5679"/>
    <w:rsid w:val="001B5DC0"/>
    <w:rsid w:val="001B5FDA"/>
    <w:rsid w:val="001B61BB"/>
    <w:rsid w:val="001B6379"/>
    <w:rsid w:val="001B6767"/>
    <w:rsid w:val="001B676C"/>
    <w:rsid w:val="001B693A"/>
    <w:rsid w:val="001B6BAB"/>
    <w:rsid w:val="001B6CB3"/>
    <w:rsid w:val="001B71A7"/>
    <w:rsid w:val="001B7254"/>
    <w:rsid w:val="001B7341"/>
    <w:rsid w:val="001B737A"/>
    <w:rsid w:val="001B76DE"/>
    <w:rsid w:val="001B778B"/>
    <w:rsid w:val="001B7C19"/>
    <w:rsid w:val="001C0022"/>
    <w:rsid w:val="001C00CF"/>
    <w:rsid w:val="001C0183"/>
    <w:rsid w:val="001C07FA"/>
    <w:rsid w:val="001C0899"/>
    <w:rsid w:val="001C1364"/>
    <w:rsid w:val="001C163A"/>
    <w:rsid w:val="001C1768"/>
    <w:rsid w:val="001C192E"/>
    <w:rsid w:val="001C19BB"/>
    <w:rsid w:val="001C19C2"/>
    <w:rsid w:val="001C1DEC"/>
    <w:rsid w:val="001C1E1D"/>
    <w:rsid w:val="001C1ED7"/>
    <w:rsid w:val="001C25E4"/>
    <w:rsid w:val="001C2717"/>
    <w:rsid w:val="001C2FAC"/>
    <w:rsid w:val="001C3015"/>
    <w:rsid w:val="001C3129"/>
    <w:rsid w:val="001C3719"/>
    <w:rsid w:val="001C3753"/>
    <w:rsid w:val="001C396E"/>
    <w:rsid w:val="001C3A1D"/>
    <w:rsid w:val="001C3B1F"/>
    <w:rsid w:val="001C4025"/>
    <w:rsid w:val="001C405A"/>
    <w:rsid w:val="001C467C"/>
    <w:rsid w:val="001C47C9"/>
    <w:rsid w:val="001C483E"/>
    <w:rsid w:val="001C4937"/>
    <w:rsid w:val="001C4975"/>
    <w:rsid w:val="001C4B8E"/>
    <w:rsid w:val="001C4C05"/>
    <w:rsid w:val="001C4D7A"/>
    <w:rsid w:val="001C53B2"/>
    <w:rsid w:val="001C5465"/>
    <w:rsid w:val="001C56CC"/>
    <w:rsid w:val="001C577B"/>
    <w:rsid w:val="001C5C31"/>
    <w:rsid w:val="001C5C36"/>
    <w:rsid w:val="001C60C9"/>
    <w:rsid w:val="001C6669"/>
    <w:rsid w:val="001C69FA"/>
    <w:rsid w:val="001C6D7E"/>
    <w:rsid w:val="001C6D85"/>
    <w:rsid w:val="001C6E39"/>
    <w:rsid w:val="001C6E44"/>
    <w:rsid w:val="001C6E4D"/>
    <w:rsid w:val="001C6E5B"/>
    <w:rsid w:val="001C6FDC"/>
    <w:rsid w:val="001C6FDE"/>
    <w:rsid w:val="001C7088"/>
    <w:rsid w:val="001C735D"/>
    <w:rsid w:val="001C7534"/>
    <w:rsid w:val="001C7716"/>
    <w:rsid w:val="001D01F1"/>
    <w:rsid w:val="001D048C"/>
    <w:rsid w:val="001D0807"/>
    <w:rsid w:val="001D091D"/>
    <w:rsid w:val="001D0AE5"/>
    <w:rsid w:val="001D0BF6"/>
    <w:rsid w:val="001D14CA"/>
    <w:rsid w:val="001D1649"/>
    <w:rsid w:val="001D172B"/>
    <w:rsid w:val="001D17C7"/>
    <w:rsid w:val="001D199D"/>
    <w:rsid w:val="001D19D7"/>
    <w:rsid w:val="001D1ACC"/>
    <w:rsid w:val="001D1C12"/>
    <w:rsid w:val="001D1E29"/>
    <w:rsid w:val="001D207A"/>
    <w:rsid w:val="001D288E"/>
    <w:rsid w:val="001D2B9D"/>
    <w:rsid w:val="001D2BD8"/>
    <w:rsid w:val="001D2DD4"/>
    <w:rsid w:val="001D300C"/>
    <w:rsid w:val="001D30E5"/>
    <w:rsid w:val="001D34E9"/>
    <w:rsid w:val="001D3602"/>
    <w:rsid w:val="001D3697"/>
    <w:rsid w:val="001D36F8"/>
    <w:rsid w:val="001D3D49"/>
    <w:rsid w:val="001D3E58"/>
    <w:rsid w:val="001D43FA"/>
    <w:rsid w:val="001D4416"/>
    <w:rsid w:val="001D44DE"/>
    <w:rsid w:val="001D452D"/>
    <w:rsid w:val="001D4641"/>
    <w:rsid w:val="001D46E2"/>
    <w:rsid w:val="001D470E"/>
    <w:rsid w:val="001D4A0C"/>
    <w:rsid w:val="001D4D4A"/>
    <w:rsid w:val="001D5150"/>
    <w:rsid w:val="001D568D"/>
    <w:rsid w:val="001D580B"/>
    <w:rsid w:val="001D5D3C"/>
    <w:rsid w:val="001D68C0"/>
    <w:rsid w:val="001D69BC"/>
    <w:rsid w:val="001D6F02"/>
    <w:rsid w:val="001D7047"/>
    <w:rsid w:val="001D74AF"/>
    <w:rsid w:val="001D782E"/>
    <w:rsid w:val="001D7F24"/>
    <w:rsid w:val="001D7FEF"/>
    <w:rsid w:val="001E0024"/>
    <w:rsid w:val="001E0081"/>
    <w:rsid w:val="001E0463"/>
    <w:rsid w:val="001E0D21"/>
    <w:rsid w:val="001E0F6B"/>
    <w:rsid w:val="001E11AC"/>
    <w:rsid w:val="001E1335"/>
    <w:rsid w:val="001E1B75"/>
    <w:rsid w:val="001E2018"/>
    <w:rsid w:val="001E2090"/>
    <w:rsid w:val="001E2220"/>
    <w:rsid w:val="001E236D"/>
    <w:rsid w:val="001E240E"/>
    <w:rsid w:val="001E261B"/>
    <w:rsid w:val="001E2AB8"/>
    <w:rsid w:val="001E2BDF"/>
    <w:rsid w:val="001E31C1"/>
    <w:rsid w:val="001E31E4"/>
    <w:rsid w:val="001E345C"/>
    <w:rsid w:val="001E36D1"/>
    <w:rsid w:val="001E37FB"/>
    <w:rsid w:val="001E3BA2"/>
    <w:rsid w:val="001E3D86"/>
    <w:rsid w:val="001E3FB0"/>
    <w:rsid w:val="001E4387"/>
    <w:rsid w:val="001E472D"/>
    <w:rsid w:val="001E480C"/>
    <w:rsid w:val="001E48EE"/>
    <w:rsid w:val="001E4D5B"/>
    <w:rsid w:val="001E4D80"/>
    <w:rsid w:val="001E5355"/>
    <w:rsid w:val="001E5DA7"/>
    <w:rsid w:val="001E5DFF"/>
    <w:rsid w:val="001E5FA7"/>
    <w:rsid w:val="001E62AC"/>
    <w:rsid w:val="001E6358"/>
    <w:rsid w:val="001E64A0"/>
    <w:rsid w:val="001E6DFF"/>
    <w:rsid w:val="001E707C"/>
    <w:rsid w:val="001E721C"/>
    <w:rsid w:val="001E795E"/>
    <w:rsid w:val="001E7ACB"/>
    <w:rsid w:val="001E7B04"/>
    <w:rsid w:val="001F026A"/>
    <w:rsid w:val="001F03BF"/>
    <w:rsid w:val="001F0832"/>
    <w:rsid w:val="001F0B09"/>
    <w:rsid w:val="001F0C01"/>
    <w:rsid w:val="001F0D9F"/>
    <w:rsid w:val="001F10A8"/>
    <w:rsid w:val="001F10AF"/>
    <w:rsid w:val="001F18A9"/>
    <w:rsid w:val="001F1A04"/>
    <w:rsid w:val="001F1CB4"/>
    <w:rsid w:val="001F1E6F"/>
    <w:rsid w:val="001F1F68"/>
    <w:rsid w:val="001F21DC"/>
    <w:rsid w:val="001F26A5"/>
    <w:rsid w:val="001F2C28"/>
    <w:rsid w:val="001F2DC7"/>
    <w:rsid w:val="001F31CA"/>
    <w:rsid w:val="001F3664"/>
    <w:rsid w:val="001F381A"/>
    <w:rsid w:val="001F3956"/>
    <w:rsid w:val="001F3ED7"/>
    <w:rsid w:val="001F452E"/>
    <w:rsid w:val="001F4F01"/>
    <w:rsid w:val="001F52A0"/>
    <w:rsid w:val="001F5C8B"/>
    <w:rsid w:val="001F5EBF"/>
    <w:rsid w:val="001F6090"/>
    <w:rsid w:val="001F61E6"/>
    <w:rsid w:val="001F6586"/>
    <w:rsid w:val="001F694E"/>
    <w:rsid w:val="001F71FB"/>
    <w:rsid w:val="001F770C"/>
    <w:rsid w:val="001F7AAA"/>
    <w:rsid w:val="001F7D4D"/>
    <w:rsid w:val="0020040D"/>
    <w:rsid w:val="00200505"/>
    <w:rsid w:val="00200652"/>
    <w:rsid w:val="00200982"/>
    <w:rsid w:val="00200C36"/>
    <w:rsid w:val="00201179"/>
    <w:rsid w:val="00201395"/>
    <w:rsid w:val="0020182F"/>
    <w:rsid w:val="00201ACE"/>
    <w:rsid w:val="00201D7F"/>
    <w:rsid w:val="002024BA"/>
    <w:rsid w:val="00202728"/>
    <w:rsid w:val="0020280B"/>
    <w:rsid w:val="002028EB"/>
    <w:rsid w:val="00202D13"/>
    <w:rsid w:val="002033E4"/>
    <w:rsid w:val="0020365D"/>
    <w:rsid w:val="00203AEE"/>
    <w:rsid w:val="00203C80"/>
    <w:rsid w:val="00204135"/>
    <w:rsid w:val="002043AB"/>
    <w:rsid w:val="002044C8"/>
    <w:rsid w:val="0020478D"/>
    <w:rsid w:val="0020484B"/>
    <w:rsid w:val="00204D08"/>
    <w:rsid w:val="00204F5A"/>
    <w:rsid w:val="00205A63"/>
    <w:rsid w:val="00206298"/>
    <w:rsid w:val="0020665A"/>
    <w:rsid w:val="0020669D"/>
    <w:rsid w:val="00206763"/>
    <w:rsid w:val="00206917"/>
    <w:rsid w:val="002072C8"/>
    <w:rsid w:val="00207D41"/>
    <w:rsid w:val="00207F41"/>
    <w:rsid w:val="0021028B"/>
    <w:rsid w:val="002102B9"/>
    <w:rsid w:val="00210337"/>
    <w:rsid w:val="00210E9B"/>
    <w:rsid w:val="0021106D"/>
    <w:rsid w:val="002110B5"/>
    <w:rsid w:val="00211259"/>
    <w:rsid w:val="002113FA"/>
    <w:rsid w:val="0021165D"/>
    <w:rsid w:val="002116CA"/>
    <w:rsid w:val="002118DF"/>
    <w:rsid w:val="0021197A"/>
    <w:rsid w:val="00211A8A"/>
    <w:rsid w:val="00211D4D"/>
    <w:rsid w:val="002124A9"/>
    <w:rsid w:val="00212877"/>
    <w:rsid w:val="002129F7"/>
    <w:rsid w:val="00212B04"/>
    <w:rsid w:val="00212FFD"/>
    <w:rsid w:val="002131F0"/>
    <w:rsid w:val="00213C85"/>
    <w:rsid w:val="002140BE"/>
    <w:rsid w:val="00214214"/>
    <w:rsid w:val="002142D8"/>
    <w:rsid w:val="00214C9D"/>
    <w:rsid w:val="00215158"/>
    <w:rsid w:val="00215357"/>
    <w:rsid w:val="00215517"/>
    <w:rsid w:val="002155C5"/>
    <w:rsid w:val="00215835"/>
    <w:rsid w:val="00215C86"/>
    <w:rsid w:val="00216A6F"/>
    <w:rsid w:val="0021762A"/>
    <w:rsid w:val="002176EA"/>
    <w:rsid w:val="00217C24"/>
    <w:rsid w:val="00217C64"/>
    <w:rsid w:val="0022015B"/>
    <w:rsid w:val="0022064E"/>
    <w:rsid w:val="00220728"/>
    <w:rsid w:val="002207D3"/>
    <w:rsid w:val="00221097"/>
    <w:rsid w:val="002211A1"/>
    <w:rsid w:val="002213F4"/>
    <w:rsid w:val="002214DF"/>
    <w:rsid w:val="00221588"/>
    <w:rsid w:val="002217F1"/>
    <w:rsid w:val="00221DE4"/>
    <w:rsid w:val="00222765"/>
    <w:rsid w:val="00222D3A"/>
    <w:rsid w:val="00222F35"/>
    <w:rsid w:val="00222FD7"/>
    <w:rsid w:val="00223657"/>
    <w:rsid w:val="00223720"/>
    <w:rsid w:val="00223C97"/>
    <w:rsid w:val="00223D09"/>
    <w:rsid w:val="00223E87"/>
    <w:rsid w:val="00224B84"/>
    <w:rsid w:val="00224C62"/>
    <w:rsid w:val="00224DC0"/>
    <w:rsid w:val="00225137"/>
    <w:rsid w:val="00225C4F"/>
    <w:rsid w:val="00226587"/>
    <w:rsid w:val="0022661A"/>
    <w:rsid w:val="00226C6A"/>
    <w:rsid w:val="00226D6B"/>
    <w:rsid w:val="00226DCA"/>
    <w:rsid w:val="00226E2D"/>
    <w:rsid w:val="002270EF"/>
    <w:rsid w:val="002273AB"/>
    <w:rsid w:val="00227501"/>
    <w:rsid w:val="0022785F"/>
    <w:rsid w:val="0022795B"/>
    <w:rsid w:val="002303F6"/>
    <w:rsid w:val="0023047E"/>
    <w:rsid w:val="00230AF7"/>
    <w:rsid w:val="00230B77"/>
    <w:rsid w:val="00230EC2"/>
    <w:rsid w:val="00231BAC"/>
    <w:rsid w:val="0023221C"/>
    <w:rsid w:val="00232518"/>
    <w:rsid w:val="00232AC0"/>
    <w:rsid w:val="0023307F"/>
    <w:rsid w:val="0023320C"/>
    <w:rsid w:val="00233252"/>
    <w:rsid w:val="0023339B"/>
    <w:rsid w:val="00233754"/>
    <w:rsid w:val="0023429F"/>
    <w:rsid w:val="0023446E"/>
    <w:rsid w:val="00234882"/>
    <w:rsid w:val="00234F99"/>
    <w:rsid w:val="0023548F"/>
    <w:rsid w:val="00235686"/>
    <w:rsid w:val="0023571C"/>
    <w:rsid w:val="002357AB"/>
    <w:rsid w:val="00235D56"/>
    <w:rsid w:val="00235D59"/>
    <w:rsid w:val="00236247"/>
    <w:rsid w:val="00236B4A"/>
    <w:rsid w:val="00236F43"/>
    <w:rsid w:val="00236F61"/>
    <w:rsid w:val="00237074"/>
    <w:rsid w:val="00237297"/>
    <w:rsid w:val="00237E39"/>
    <w:rsid w:val="00240693"/>
    <w:rsid w:val="002408A7"/>
    <w:rsid w:val="00240B6E"/>
    <w:rsid w:val="00241B65"/>
    <w:rsid w:val="00241BED"/>
    <w:rsid w:val="00241C17"/>
    <w:rsid w:val="002421BF"/>
    <w:rsid w:val="002422A7"/>
    <w:rsid w:val="00242B3D"/>
    <w:rsid w:val="00242B41"/>
    <w:rsid w:val="00242B45"/>
    <w:rsid w:val="00242B65"/>
    <w:rsid w:val="00242B6F"/>
    <w:rsid w:val="00242CC7"/>
    <w:rsid w:val="00243109"/>
    <w:rsid w:val="00243325"/>
    <w:rsid w:val="002433FB"/>
    <w:rsid w:val="00243B4D"/>
    <w:rsid w:val="00243B96"/>
    <w:rsid w:val="00243F3A"/>
    <w:rsid w:val="0024426B"/>
    <w:rsid w:val="00244430"/>
    <w:rsid w:val="00244525"/>
    <w:rsid w:val="00244BCA"/>
    <w:rsid w:val="00244E6F"/>
    <w:rsid w:val="00245017"/>
    <w:rsid w:val="002454E0"/>
    <w:rsid w:val="00245726"/>
    <w:rsid w:val="00245CF1"/>
    <w:rsid w:val="002461C3"/>
    <w:rsid w:val="0024687D"/>
    <w:rsid w:val="002469B2"/>
    <w:rsid w:val="00246ED7"/>
    <w:rsid w:val="0024712B"/>
    <w:rsid w:val="00247347"/>
    <w:rsid w:val="0024743C"/>
    <w:rsid w:val="0024792A"/>
    <w:rsid w:val="00247F51"/>
    <w:rsid w:val="0025016C"/>
    <w:rsid w:val="0025031B"/>
    <w:rsid w:val="002504ED"/>
    <w:rsid w:val="00250F9B"/>
    <w:rsid w:val="0025119A"/>
    <w:rsid w:val="00251A81"/>
    <w:rsid w:val="00251F74"/>
    <w:rsid w:val="00251F9A"/>
    <w:rsid w:val="002529E9"/>
    <w:rsid w:val="00252A57"/>
    <w:rsid w:val="0025333A"/>
    <w:rsid w:val="0025339B"/>
    <w:rsid w:val="00253488"/>
    <w:rsid w:val="0025364A"/>
    <w:rsid w:val="00253728"/>
    <w:rsid w:val="002537F3"/>
    <w:rsid w:val="00253999"/>
    <w:rsid w:val="00253C2E"/>
    <w:rsid w:val="00253DFC"/>
    <w:rsid w:val="00254375"/>
    <w:rsid w:val="0025447D"/>
    <w:rsid w:val="002548B5"/>
    <w:rsid w:val="00254A4D"/>
    <w:rsid w:val="00254AF3"/>
    <w:rsid w:val="00254BC6"/>
    <w:rsid w:val="00254C49"/>
    <w:rsid w:val="00255476"/>
    <w:rsid w:val="0025565F"/>
    <w:rsid w:val="00255788"/>
    <w:rsid w:val="00255BB1"/>
    <w:rsid w:val="00255F08"/>
    <w:rsid w:val="002569D1"/>
    <w:rsid w:val="002569D2"/>
    <w:rsid w:val="00256B65"/>
    <w:rsid w:val="00256CE1"/>
    <w:rsid w:val="00256E30"/>
    <w:rsid w:val="0025744A"/>
    <w:rsid w:val="002577B1"/>
    <w:rsid w:val="002578D8"/>
    <w:rsid w:val="00257CDC"/>
    <w:rsid w:val="00257F49"/>
    <w:rsid w:val="002601BB"/>
    <w:rsid w:val="002603D5"/>
    <w:rsid w:val="00260778"/>
    <w:rsid w:val="0026080B"/>
    <w:rsid w:val="00260EBD"/>
    <w:rsid w:val="002611A6"/>
    <w:rsid w:val="0026127A"/>
    <w:rsid w:val="002612D1"/>
    <w:rsid w:val="00261586"/>
    <w:rsid w:val="0026181A"/>
    <w:rsid w:val="00261886"/>
    <w:rsid w:val="00262072"/>
    <w:rsid w:val="00262125"/>
    <w:rsid w:val="002621D3"/>
    <w:rsid w:val="002628BA"/>
    <w:rsid w:val="002629B6"/>
    <w:rsid w:val="00262A14"/>
    <w:rsid w:val="00262CD0"/>
    <w:rsid w:val="00262F9B"/>
    <w:rsid w:val="002631CC"/>
    <w:rsid w:val="002633FD"/>
    <w:rsid w:val="00263772"/>
    <w:rsid w:val="0026383D"/>
    <w:rsid w:val="0026398B"/>
    <w:rsid w:val="00263BB9"/>
    <w:rsid w:val="00263F4A"/>
    <w:rsid w:val="0026412A"/>
    <w:rsid w:val="0026428F"/>
    <w:rsid w:val="002642A0"/>
    <w:rsid w:val="002649FE"/>
    <w:rsid w:val="00264CE5"/>
    <w:rsid w:val="00264E2C"/>
    <w:rsid w:val="00264E95"/>
    <w:rsid w:val="00265494"/>
    <w:rsid w:val="002654F8"/>
    <w:rsid w:val="00265A6C"/>
    <w:rsid w:val="00265BD3"/>
    <w:rsid w:val="00265E70"/>
    <w:rsid w:val="0026637E"/>
    <w:rsid w:val="002668F5"/>
    <w:rsid w:val="00266986"/>
    <w:rsid w:val="00266F46"/>
    <w:rsid w:val="0026735D"/>
    <w:rsid w:val="002673F3"/>
    <w:rsid w:val="00267822"/>
    <w:rsid w:val="00267859"/>
    <w:rsid w:val="0026792D"/>
    <w:rsid w:val="00267D10"/>
    <w:rsid w:val="00270917"/>
    <w:rsid w:val="002709CB"/>
    <w:rsid w:val="00270A38"/>
    <w:rsid w:val="00270CBD"/>
    <w:rsid w:val="0027154F"/>
    <w:rsid w:val="0027197E"/>
    <w:rsid w:val="00271B4E"/>
    <w:rsid w:val="002721D4"/>
    <w:rsid w:val="00272F25"/>
    <w:rsid w:val="00273033"/>
    <w:rsid w:val="002731A5"/>
    <w:rsid w:val="002732A2"/>
    <w:rsid w:val="00273309"/>
    <w:rsid w:val="002736EA"/>
    <w:rsid w:val="002739CC"/>
    <w:rsid w:val="00273AC4"/>
    <w:rsid w:val="00273CA3"/>
    <w:rsid w:val="0027430D"/>
    <w:rsid w:val="00274705"/>
    <w:rsid w:val="00274879"/>
    <w:rsid w:val="00274A2C"/>
    <w:rsid w:val="00274AC7"/>
    <w:rsid w:val="00274D1A"/>
    <w:rsid w:val="002752F6"/>
    <w:rsid w:val="0027540D"/>
    <w:rsid w:val="0027546A"/>
    <w:rsid w:val="00276283"/>
    <w:rsid w:val="002767B6"/>
    <w:rsid w:val="00276883"/>
    <w:rsid w:val="002768D2"/>
    <w:rsid w:val="002768D4"/>
    <w:rsid w:val="002768EF"/>
    <w:rsid w:val="00277495"/>
    <w:rsid w:val="00277793"/>
    <w:rsid w:val="00277A02"/>
    <w:rsid w:val="00277A90"/>
    <w:rsid w:val="0028055D"/>
    <w:rsid w:val="002806C1"/>
    <w:rsid w:val="002809BC"/>
    <w:rsid w:val="00280A3E"/>
    <w:rsid w:val="00280AB1"/>
    <w:rsid w:val="00280AF8"/>
    <w:rsid w:val="00280B14"/>
    <w:rsid w:val="00280D8F"/>
    <w:rsid w:val="00280F68"/>
    <w:rsid w:val="0028113E"/>
    <w:rsid w:val="002812BA"/>
    <w:rsid w:val="00281528"/>
    <w:rsid w:val="002816F7"/>
    <w:rsid w:val="0028175A"/>
    <w:rsid w:val="00281956"/>
    <w:rsid w:val="00281ABF"/>
    <w:rsid w:val="00281ADC"/>
    <w:rsid w:val="00281B57"/>
    <w:rsid w:val="00281B5A"/>
    <w:rsid w:val="00281F8E"/>
    <w:rsid w:val="002823E0"/>
    <w:rsid w:val="002828F2"/>
    <w:rsid w:val="0028301B"/>
    <w:rsid w:val="00283716"/>
    <w:rsid w:val="002845E2"/>
    <w:rsid w:val="00284650"/>
    <w:rsid w:val="002849CD"/>
    <w:rsid w:val="00284F2C"/>
    <w:rsid w:val="002852B5"/>
    <w:rsid w:val="0028532D"/>
    <w:rsid w:val="00285410"/>
    <w:rsid w:val="00285993"/>
    <w:rsid w:val="00285E09"/>
    <w:rsid w:val="00286651"/>
    <w:rsid w:val="002868C2"/>
    <w:rsid w:val="00286B4F"/>
    <w:rsid w:val="00286B56"/>
    <w:rsid w:val="0028703D"/>
    <w:rsid w:val="002878B5"/>
    <w:rsid w:val="00287A19"/>
    <w:rsid w:val="00287EB1"/>
    <w:rsid w:val="00287F23"/>
    <w:rsid w:val="00287F77"/>
    <w:rsid w:val="00290180"/>
    <w:rsid w:val="00290355"/>
    <w:rsid w:val="00290536"/>
    <w:rsid w:val="00290591"/>
    <w:rsid w:val="00290707"/>
    <w:rsid w:val="002907F3"/>
    <w:rsid w:val="00290DA0"/>
    <w:rsid w:val="00290DDB"/>
    <w:rsid w:val="00290E2E"/>
    <w:rsid w:val="00290E3F"/>
    <w:rsid w:val="00291A48"/>
    <w:rsid w:val="00291B62"/>
    <w:rsid w:val="00291CD6"/>
    <w:rsid w:val="00291E82"/>
    <w:rsid w:val="002924AB"/>
    <w:rsid w:val="0029268E"/>
    <w:rsid w:val="0029295F"/>
    <w:rsid w:val="00292CD5"/>
    <w:rsid w:val="00292E21"/>
    <w:rsid w:val="00293506"/>
    <w:rsid w:val="002936DD"/>
    <w:rsid w:val="0029397A"/>
    <w:rsid w:val="00293A97"/>
    <w:rsid w:val="00293D6A"/>
    <w:rsid w:val="00294130"/>
    <w:rsid w:val="00294225"/>
    <w:rsid w:val="002942C7"/>
    <w:rsid w:val="0029439F"/>
    <w:rsid w:val="002947EA"/>
    <w:rsid w:val="00294893"/>
    <w:rsid w:val="0029492B"/>
    <w:rsid w:val="00294ED1"/>
    <w:rsid w:val="0029520D"/>
    <w:rsid w:val="002952BB"/>
    <w:rsid w:val="00295A2C"/>
    <w:rsid w:val="00295AB4"/>
    <w:rsid w:val="00295B9C"/>
    <w:rsid w:val="00295BAC"/>
    <w:rsid w:val="00295CF1"/>
    <w:rsid w:val="0029706F"/>
    <w:rsid w:val="002978B7"/>
    <w:rsid w:val="002A0425"/>
    <w:rsid w:val="002A0B86"/>
    <w:rsid w:val="002A0C0F"/>
    <w:rsid w:val="002A0D4E"/>
    <w:rsid w:val="002A0DB2"/>
    <w:rsid w:val="002A14C9"/>
    <w:rsid w:val="002A1578"/>
    <w:rsid w:val="002A166E"/>
    <w:rsid w:val="002A17FD"/>
    <w:rsid w:val="002A1A26"/>
    <w:rsid w:val="002A21AE"/>
    <w:rsid w:val="002A24F5"/>
    <w:rsid w:val="002A26A3"/>
    <w:rsid w:val="002A2D6C"/>
    <w:rsid w:val="002A37D1"/>
    <w:rsid w:val="002A3875"/>
    <w:rsid w:val="002A3A49"/>
    <w:rsid w:val="002A3A76"/>
    <w:rsid w:val="002A3C0C"/>
    <w:rsid w:val="002A3C3D"/>
    <w:rsid w:val="002A3DAA"/>
    <w:rsid w:val="002A43AF"/>
    <w:rsid w:val="002A4A59"/>
    <w:rsid w:val="002A4A5A"/>
    <w:rsid w:val="002A53D2"/>
    <w:rsid w:val="002A5427"/>
    <w:rsid w:val="002A57EE"/>
    <w:rsid w:val="002A5B93"/>
    <w:rsid w:val="002A64EE"/>
    <w:rsid w:val="002A6823"/>
    <w:rsid w:val="002A6D38"/>
    <w:rsid w:val="002A7363"/>
    <w:rsid w:val="002A751B"/>
    <w:rsid w:val="002A7703"/>
    <w:rsid w:val="002A77B8"/>
    <w:rsid w:val="002A7A51"/>
    <w:rsid w:val="002A7A76"/>
    <w:rsid w:val="002A7ED7"/>
    <w:rsid w:val="002B0236"/>
    <w:rsid w:val="002B0479"/>
    <w:rsid w:val="002B0565"/>
    <w:rsid w:val="002B060A"/>
    <w:rsid w:val="002B0658"/>
    <w:rsid w:val="002B10E5"/>
    <w:rsid w:val="002B132C"/>
    <w:rsid w:val="002B15F1"/>
    <w:rsid w:val="002B1791"/>
    <w:rsid w:val="002B1C4E"/>
    <w:rsid w:val="002B1E21"/>
    <w:rsid w:val="002B1F87"/>
    <w:rsid w:val="002B2371"/>
    <w:rsid w:val="002B25CE"/>
    <w:rsid w:val="002B28D6"/>
    <w:rsid w:val="002B2BD7"/>
    <w:rsid w:val="002B2EB3"/>
    <w:rsid w:val="002B319D"/>
    <w:rsid w:val="002B340E"/>
    <w:rsid w:val="002B37E4"/>
    <w:rsid w:val="002B4244"/>
    <w:rsid w:val="002B4265"/>
    <w:rsid w:val="002B4799"/>
    <w:rsid w:val="002B4E70"/>
    <w:rsid w:val="002B54B4"/>
    <w:rsid w:val="002B5782"/>
    <w:rsid w:val="002B59E6"/>
    <w:rsid w:val="002B5BDC"/>
    <w:rsid w:val="002B5D20"/>
    <w:rsid w:val="002B5EEA"/>
    <w:rsid w:val="002B606B"/>
    <w:rsid w:val="002B6233"/>
    <w:rsid w:val="002B63B9"/>
    <w:rsid w:val="002B6442"/>
    <w:rsid w:val="002B6BDC"/>
    <w:rsid w:val="002B6E34"/>
    <w:rsid w:val="002B7516"/>
    <w:rsid w:val="002B7821"/>
    <w:rsid w:val="002B7950"/>
    <w:rsid w:val="002B7AB3"/>
    <w:rsid w:val="002B7C01"/>
    <w:rsid w:val="002C0123"/>
    <w:rsid w:val="002C01E2"/>
    <w:rsid w:val="002C0A4E"/>
    <w:rsid w:val="002C0CB1"/>
    <w:rsid w:val="002C0CC9"/>
    <w:rsid w:val="002C0D34"/>
    <w:rsid w:val="002C1810"/>
    <w:rsid w:val="002C1DB9"/>
    <w:rsid w:val="002C1E70"/>
    <w:rsid w:val="002C20A8"/>
    <w:rsid w:val="002C282E"/>
    <w:rsid w:val="002C2A9D"/>
    <w:rsid w:val="002C2BEF"/>
    <w:rsid w:val="002C2D3E"/>
    <w:rsid w:val="002C2D86"/>
    <w:rsid w:val="002C2E60"/>
    <w:rsid w:val="002C2F2D"/>
    <w:rsid w:val="002C375E"/>
    <w:rsid w:val="002C3B76"/>
    <w:rsid w:val="002C3EA6"/>
    <w:rsid w:val="002C4362"/>
    <w:rsid w:val="002C445A"/>
    <w:rsid w:val="002C456A"/>
    <w:rsid w:val="002C4666"/>
    <w:rsid w:val="002C47AA"/>
    <w:rsid w:val="002C4E90"/>
    <w:rsid w:val="002C4F10"/>
    <w:rsid w:val="002C526B"/>
    <w:rsid w:val="002C5659"/>
    <w:rsid w:val="002C5906"/>
    <w:rsid w:val="002C5A4B"/>
    <w:rsid w:val="002C5D2C"/>
    <w:rsid w:val="002C62F0"/>
    <w:rsid w:val="002C63A4"/>
    <w:rsid w:val="002C6B4E"/>
    <w:rsid w:val="002C6BBD"/>
    <w:rsid w:val="002C70BE"/>
    <w:rsid w:val="002C75D4"/>
    <w:rsid w:val="002C760A"/>
    <w:rsid w:val="002C7649"/>
    <w:rsid w:val="002C7FE6"/>
    <w:rsid w:val="002D0506"/>
    <w:rsid w:val="002D0AD0"/>
    <w:rsid w:val="002D134D"/>
    <w:rsid w:val="002D139A"/>
    <w:rsid w:val="002D1761"/>
    <w:rsid w:val="002D180E"/>
    <w:rsid w:val="002D1957"/>
    <w:rsid w:val="002D1AAE"/>
    <w:rsid w:val="002D1ACD"/>
    <w:rsid w:val="002D1DB6"/>
    <w:rsid w:val="002D1FBE"/>
    <w:rsid w:val="002D24EA"/>
    <w:rsid w:val="002D2CB2"/>
    <w:rsid w:val="002D2D5D"/>
    <w:rsid w:val="002D3A33"/>
    <w:rsid w:val="002D3BEA"/>
    <w:rsid w:val="002D3C3C"/>
    <w:rsid w:val="002D3D4D"/>
    <w:rsid w:val="002D4D2D"/>
    <w:rsid w:val="002D510D"/>
    <w:rsid w:val="002D5270"/>
    <w:rsid w:val="002D55A6"/>
    <w:rsid w:val="002D569D"/>
    <w:rsid w:val="002D5781"/>
    <w:rsid w:val="002D58CC"/>
    <w:rsid w:val="002D5C8F"/>
    <w:rsid w:val="002D5E1C"/>
    <w:rsid w:val="002D66E7"/>
    <w:rsid w:val="002D6C3C"/>
    <w:rsid w:val="002D6E67"/>
    <w:rsid w:val="002D74BD"/>
    <w:rsid w:val="002D7529"/>
    <w:rsid w:val="002D7E18"/>
    <w:rsid w:val="002E01CA"/>
    <w:rsid w:val="002E0EE1"/>
    <w:rsid w:val="002E106C"/>
    <w:rsid w:val="002E1BE7"/>
    <w:rsid w:val="002E2487"/>
    <w:rsid w:val="002E2643"/>
    <w:rsid w:val="002E270A"/>
    <w:rsid w:val="002E28DA"/>
    <w:rsid w:val="002E2A35"/>
    <w:rsid w:val="002E2A99"/>
    <w:rsid w:val="002E2CC5"/>
    <w:rsid w:val="002E2D6B"/>
    <w:rsid w:val="002E2EAE"/>
    <w:rsid w:val="002E3086"/>
    <w:rsid w:val="002E32D9"/>
    <w:rsid w:val="002E3872"/>
    <w:rsid w:val="002E3BEF"/>
    <w:rsid w:val="002E3E6E"/>
    <w:rsid w:val="002E3ED5"/>
    <w:rsid w:val="002E3F01"/>
    <w:rsid w:val="002E40D2"/>
    <w:rsid w:val="002E472A"/>
    <w:rsid w:val="002E4D13"/>
    <w:rsid w:val="002E522B"/>
    <w:rsid w:val="002E52C5"/>
    <w:rsid w:val="002E6064"/>
    <w:rsid w:val="002E61C0"/>
    <w:rsid w:val="002E6DB3"/>
    <w:rsid w:val="002E6E6B"/>
    <w:rsid w:val="002E6F53"/>
    <w:rsid w:val="002E7379"/>
    <w:rsid w:val="002E767C"/>
    <w:rsid w:val="002E7AE4"/>
    <w:rsid w:val="002E7B92"/>
    <w:rsid w:val="002F016A"/>
    <w:rsid w:val="002F0172"/>
    <w:rsid w:val="002F0872"/>
    <w:rsid w:val="002F0F02"/>
    <w:rsid w:val="002F10A7"/>
    <w:rsid w:val="002F1B60"/>
    <w:rsid w:val="002F1F75"/>
    <w:rsid w:val="002F22C5"/>
    <w:rsid w:val="002F2806"/>
    <w:rsid w:val="002F2B71"/>
    <w:rsid w:val="002F2BD7"/>
    <w:rsid w:val="002F32A4"/>
    <w:rsid w:val="002F3933"/>
    <w:rsid w:val="002F3A77"/>
    <w:rsid w:val="002F3C3F"/>
    <w:rsid w:val="002F3EA8"/>
    <w:rsid w:val="002F3F84"/>
    <w:rsid w:val="002F41ED"/>
    <w:rsid w:val="002F490C"/>
    <w:rsid w:val="002F4949"/>
    <w:rsid w:val="002F49CF"/>
    <w:rsid w:val="002F4AB8"/>
    <w:rsid w:val="002F4D23"/>
    <w:rsid w:val="002F53A9"/>
    <w:rsid w:val="002F55F9"/>
    <w:rsid w:val="002F5696"/>
    <w:rsid w:val="002F5707"/>
    <w:rsid w:val="002F57C2"/>
    <w:rsid w:val="002F5888"/>
    <w:rsid w:val="002F5916"/>
    <w:rsid w:val="002F59CF"/>
    <w:rsid w:val="002F5BCD"/>
    <w:rsid w:val="002F6008"/>
    <w:rsid w:val="002F623D"/>
    <w:rsid w:val="002F6313"/>
    <w:rsid w:val="002F63C0"/>
    <w:rsid w:val="002F6930"/>
    <w:rsid w:val="002F6BC7"/>
    <w:rsid w:val="002F6C33"/>
    <w:rsid w:val="002F74B5"/>
    <w:rsid w:val="002F7D39"/>
    <w:rsid w:val="003000A9"/>
    <w:rsid w:val="003001A9"/>
    <w:rsid w:val="0030024F"/>
    <w:rsid w:val="00300765"/>
    <w:rsid w:val="00300C80"/>
    <w:rsid w:val="003011ED"/>
    <w:rsid w:val="00301599"/>
    <w:rsid w:val="00301626"/>
    <w:rsid w:val="00301714"/>
    <w:rsid w:val="00301AC3"/>
    <w:rsid w:val="00301D9E"/>
    <w:rsid w:val="00301EA4"/>
    <w:rsid w:val="00301F74"/>
    <w:rsid w:val="00301FDE"/>
    <w:rsid w:val="00302029"/>
    <w:rsid w:val="003020A4"/>
    <w:rsid w:val="0030276F"/>
    <w:rsid w:val="003028E2"/>
    <w:rsid w:val="00302B61"/>
    <w:rsid w:val="00302B81"/>
    <w:rsid w:val="00303159"/>
    <w:rsid w:val="00303377"/>
    <w:rsid w:val="0030399D"/>
    <w:rsid w:val="00303E74"/>
    <w:rsid w:val="00303FBC"/>
    <w:rsid w:val="00304936"/>
    <w:rsid w:val="00304C96"/>
    <w:rsid w:val="00304F2A"/>
    <w:rsid w:val="00305010"/>
    <w:rsid w:val="00305143"/>
    <w:rsid w:val="00305198"/>
    <w:rsid w:val="00305634"/>
    <w:rsid w:val="0030563F"/>
    <w:rsid w:val="003056DE"/>
    <w:rsid w:val="0030572F"/>
    <w:rsid w:val="00305C39"/>
    <w:rsid w:val="00306000"/>
    <w:rsid w:val="003061A1"/>
    <w:rsid w:val="003069D6"/>
    <w:rsid w:val="00306A18"/>
    <w:rsid w:val="00306A26"/>
    <w:rsid w:val="00306EB0"/>
    <w:rsid w:val="00307611"/>
    <w:rsid w:val="003077BD"/>
    <w:rsid w:val="00307A37"/>
    <w:rsid w:val="00310488"/>
    <w:rsid w:val="003106FA"/>
    <w:rsid w:val="003109B1"/>
    <w:rsid w:val="00310A1D"/>
    <w:rsid w:val="00310CE3"/>
    <w:rsid w:val="00310EB9"/>
    <w:rsid w:val="00311462"/>
    <w:rsid w:val="00311C82"/>
    <w:rsid w:val="00311CA8"/>
    <w:rsid w:val="00311D15"/>
    <w:rsid w:val="0031205E"/>
    <w:rsid w:val="003121BC"/>
    <w:rsid w:val="00312273"/>
    <w:rsid w:val="003122D9"/>
    <w:rsid w:val="00312736"/>
    <w:rsid w:val="003128C0"/>
    <w:rsid w:val="003131CA"/>
    <w:rsid w:val="003131E3"/>
    <w:rsid w:val="00313427"/>
    <w:rsid w:val="00313442"/>
    <w:rsid w:val="00313AE5"/>
    <w:rsid w:val="00313B42"/>
    <w:rsid w:val="00313F10"/>
    <w:rsid w:val="00314681"/>
    <w:rsid w:val="00314AB3"/>
    <w:rsid w:val="00315610"/>
    <w:rsid w:val="0031578F"/>
    <w:rsid w:val="00315A46"/>
    <w:rsid w:val="00315A55"/>
    <w:rsid w:val="00315AF3"/>
    <w:rsid w:val="00315C27"/>
    <w:rsid w:val="00315F6A"/>
    <w:rsid w:val="0031625C"/>
    <w:rsid w:val="003168F4"/>
    <w:rsid w:val="00316912"/>
    <w:rsid w:val="00316A3F"/>
    <w:rsid w:val="00316A8E"/>
    <w:rsid w:val="00316CC1"/>
    <w:rsid w:val="00316F8F"/>
    <w:rsid w:val="00317101"/>
    <w:rsid w:val="00317C15"/>
    <w:rsid w:val="00317D5E"/>
    <w:rsid w:val="0032032F"/>
    <w:rsid w:val="003204EF"/>
    <w:rsid w:val="0032056F"/>
    <w:rsid w:val="0032071A"/>
    <w:rsid w:val="00320AB1"/>
    <w:rsid w:val="00320AD3"/>
    <w:rsid w:val="00320C5C"/>
    <w:rsid w:val="0032122A"/>
    <w:rsid w:val="0032164A"/>
    <w:rsid w:val="00321B39"/>
    <w:rsid w:val="00321BFA"/>
    <w:rsid w:val="00321EC3"/>
    <w:rsid w:val="00322190"/>
    <w:rsid w:val="0032235C"/>
    <w:rsid w:val="00322D73"/>
    <w:rsid w:val="00323013"/>
    <w:rsid w:val="00323161"/>
    <w:rsid w:val="003240ED"/>
    <w:rsid w:val="00324553"/>
    <w:rsid w:val="003245F2"/>
    <w:rsid w:val="00324A02"/>
    <w:rsid w:val="00324CFC"/>
    <w:rsid w:val="0032510E"/>
    <w:rsid w:val="0032514C"/>
    <w:rsid w:val="0032537C"/>
    <w:rsid w:val="00325702"/>
    <w:rsid w:val="00325931"/>
    <w:rsid w:val="00326001"/>
    <w:rsid w:val="00326269"/>
    <w:rsid w:val="003268F6"/>
    <w:rsid w:val="003272FB"/>
    <w:rsid w:val="00327311"/>
    <w:rsid w:val="0032739E"/>
    <w:rsid w:val="003273EF"/>
    <w:rsid w:val="00330491"/>
    <w:rsid w:val="003304DB"/>
    <w:rsid w:val="003305AF"/>
    <w:rsid w:val="00330AF9"/>
    <w:rsid w:val="00330EB8"/>
    <w:rsid w:val="00331452"/>
    <w:rsid w:val="0033158C"/>
    <w:rsid w:val="003315D8"/>
    <w:rsid w:val="00331EAA"/>
    <w:rsid w:val="00331FE2"/>
    <w:rsid w:val="0033228F"/>
    <w:rsid w:val="0033244E"/>
    <w:rsid w:val="00332504"/>
    <w:rsid w:val="003326A6"/>
    <w:rsid w:val="00332737"/>
    <w:rsid w:val="00332CBE"/>
    <w:rsid w:val="00333060"/>
    <w:rsid w:val="00333312"/>
    <w:rsid w:val="00333372"/>
    <w:rsid w:val="0033337D"/>
    <w:rsid w:val="003333B2"/>
    <w:rsid w:val="00333409"/>
    <w:rsid w:val="00333F31"/>
    <w:rsid w:val="00333FF7"/>
    <w:rsid w:val="00334074"/>
    <w:rsid w:val="00334140"/>
    <w:rsid w:val="00334362"/>
    <w:rsid w:val="0033445B"/>
    <w:rsid w:val="00334A74"/>
    <w:rsid w:val="00334DD8"/>
    <w:rsid w:val="0033548F"/>
    <w:rsid w:val="003355ED"/>
    <w:rsid w:val="0033562A"/>
    <w:rsid w:val="00335676"/>
    <w:rsid w:val="00335902"/>
    <w:rsid w:val="00335945"/>
    <w:rsid w:val="00335E86"/>
    <w:rsid w:val="00336C50"/>
    <w:rsid w:val="00336DCE"/>
    <w:rsid w:val="00337262"/>
    <w:rsid w:val="00337882"/>
    <w:rsid w:val="00337B0B"/>
    <w:rsid w:val="00337D30"/>
    <w:rsid w:val="003405C5"/>
    <w:rsid w:val="00340612"/>
    <w:rsid w:val="00340A65"/>
    <w:rsid w:val="00340C7F"/>
    <w:rsid w:val="00340E32"/>
    <w:rsid w:val="00340E48"/>
    <w:rsid w:val="00341760"/>
    <w:rsid w:val="00341A07"/>
    <w:rsid w:val="00342388"/>
    <w:rsid w:val="00342895"/>
    <w:rsid w:val="00342B74"/>
    <w:rsid w:val="00342C2D"/>
    <w:rsid w:val="00342DEB"/>
    <w:rsid w:val="00342FB8"/>
    <w:rsid w:val="00343074"/>
    <w:rsid w:val="00343382"/>
    <w:rsid w:val="00343694"/>
    <w:rsid w:val="00343A48"/>
    <w:rsid w:val="00343EBB"/>
    <w:rsid w:val="00343F1F"/>
    <w:rsid w:val="003449FD"/>
    <w:rsid w:val="00344AE1"/>
    <w:rsid w:val="00344B0D"/>
    <w:rsid w:val="00345356"/>
    <w:rsid w:val="0034582A"/>
    <w:rsid w:val="00345D2E"/>
    <w:rsid w:val="00345EA8"/>
    <w:rsid w:val="00345ED4"/>
    <w:rsid w:val="00346130"/>
    <w:rsid w:val="003465F6"/>
    <w:rsid w:val="00346A0C"/>
    <w:rsid w:val="00346B4A"/>
    <w:rsid w:val="00346FD0"/>
    <w:rsid w:val="003472F5"/>
    <w:rsid w:val="00347338"/>
    <w:rsid w:val="0034735C"/>
    <w:rsid w:val="00347761"/>
    <w:rsid w:val="00347CB2"/>
    <w:rsid w:val="003500EA"/>
    <w:rsid w:val="00350528"/>
    <w:rsid w:val="00350651"/>
    <w:rsid w:val="0035077C"/>
    <w:rsid w:val="0035079F"/>
    <w:rsid w:val="003507D8"/>
    <w:rsid w:val="00350A3D"/>
    <w:rsid w:val="00350F79"/>
    <w:rsid w:val="00351082"/>
    <w:rsid w:val="0035114A"/>
    <w:rsid w:val="003513C0"/>
    <w:rsid w:val="003515FE"/>
    <w:rsid w:val="003517FF"/>
    <w:rsid w:val="0035200B"/>
    <w:rsid w:val="0035205A"/>
    <w:rsid w:val="00352303"/>
    <w:rsid w:val="003524DD"/>
    <w:rsid w:val="00352884"/>
    <w:rsid w:val="003529BE"/>
    <w:rsid w:val="003529F0"/>
    <w:rsid w:val="00352A00"/>
    <w:rsid w:val="00353224"/>
    <w:rsid w:val="003533FF"/>
    <w:rsid w:val="003535AA"/>
    <w:rsid w:val="00353CE9"/>
    <w:rsid w:val="003545BF"/>
    <w:rsid w:val="00354E62"/>
    <w:rsid w:val="00355C2D"/>
    <w:rsid w:val="00355D18"/>
    <w:rsid w:val="00355DAD"/>
    <w:rsid w:val="00355FB3"/>
    <w:rsid w:val="003560EE"/>
    <w:rsid w:val="00356311"/>
    <w:rsid w:val="00356674"/>
    <w:rsid w:val="00356A08"/>
    <w:rsid w:val="00356DE5"/>
    <w:rsid w:val="0035767A"/>
    <w:rsid w:val="00357953"/>
    <w:rsid w:val="00357A5E"/>
    <w:rsid w:val="00357C5C"/>
    <w:rsid w:val="00357D5E"/>
    <w:rsid w:val="00360088"/>
    <w:rsid w:val="0036115C"/>
    <w:rsid w:val="00361379"/>
    <w:rsid w:val="0036146F"/>
    <w:rsid w:val="003617C0"/>
    <w:rsid w:val="00361902"/>
    <w:rsid w:val="00361AB3"/>
    <w:rsid w:val="00361E26"/>
    <w:rsid w:val="00361EF2"/>
    <w:rsid w:val="00362013"/>
    <w:rsid w:val="003625DE"/>
    <w:rsid w:val="003627CA"/>
    <w:rsid w:val="00362E0A"/>
    <w:rsid w:val="00362FCC"/>
    <w:rsid w:val="00363029"/>
    <w:rsid w:val="003630E0"/>
    <w:rsid w:val="003631D2"/>
    <w:rsid w:val="00363294"/>
    <w:rsid w:val="00363380"/>
    <w:rsid w:val="00363AD3"/>
    <w:rsid w:val="00363B57"/>
    <w:rsid w:val="0036416F"/>
    <w:rsid w:val="00364600"/>
    <w:rsid w:val="00364BC0"/>
    <w:rsid w:val="00364CD4"/>
    <w:rsid w:val="00364E33"/>
    <w:rsid w:val="003650C0"/>
    <w:rsid w:val="003651BC"/>
    <w:rsid w:val="00365391"/>
    <w:rsid w:val="00365C26"/>
    <w:rsid w:val="0036607A"/>
    <w:rsid w:val="0036643E"/>
    <w:rsid w:val="0036644F"/>
    <w:rsid w:val="00366953"/>
    <w:rsid w:val="00366D59"/>
    <w:rsid w:val="00366E45"/>
    <w:rsid w:val="00366EAF"/>
    <w:rsid w:val="003670AA"/>
    <w:rsid w:val="00367234"/>
    <w:rsid w:val="0036730D"/>
    <w:rsid w:val="00367453"/>
    <w:rsid w:val="0036759D"/>
    <w:rsid w:val="003676E4"/>
    <w:rsid w:val="00367852"/>
    <w:rsid w:val="0036790C"/>
    <w:rsid w:val="00367E0F"/>
    <w:rsid w:val="00370101"/>
    <w:rsid w:val="00370221"/>
    <w:rsid w:val="003703EE"/>
    <w:rsid w:val="003703F9"/>
    <w:rsid w:val="00370CA9"/>
    <w:rsid w:val="00370E97"/>
    <w:rsid w:val="00370FBF"/>
    <w:rsid w:val="00370FCA"/>
    <w:rsid w:val="003712A6"/>
    <w:rsid w:val="00371340"/>
    <w:rsid w:val="003716C5"/>
    <w:rsid w:val="003717BB"/>
    <w:rsid w:val="00371E3B"/>
    <w:rsid w:val="00372054"/>
    <w:rsid w:val="003725BA"/>
    <w:rsid w:val="00372645"/>
    <w:rsid w:val="0037277D"/>
    <w:rsid w:val="0037290A"/>
    <w:rsid w:val="003731ED"/>
    <w:rsid w:val="003733A3"/>
    <w:rsid w:val="003736BD"/>
    <w:rsid w:val="00373989"/>
    <w:rsid w:val="00373A20"/>
    <w:rsid w:val="00373D99"/>
    <w:rsid w:val="00374271"/>
    <w:rsid w:val="00374C2D"/>
    <w:rsid w:val="00375731"/>
    <w:rsid w:val="00376087"/>
    <w:rsid w:val="003765F5"/>
    <w:rsid w:val="00376771"/>
    <w:rsid w:val="003770D0"/>
    <w:rsid w:val="0037764F"/>
    <w:rsid w:val="0037796A"/>
    <w:rsid w:val="00377DF0"/>
    <w:rsid w:val="00377F54"/>
    <w:rsid w:val="00381175"/>
    <w:rsid w:val="0038172A"/>
    <w:rsid w:val="00381E28"/>
    <w:rsid w:val="00381FD7"/>
    <w:rsid w:val="003821BC"/>
    <w:rsid w:val="0038221F"/>
    <w:rsid w:val="003822C8"/>
    <w:rsid w:val="003827D8"/>
    <w:rsid w:val="003834B4"/>
    <w:rsid w:val="00384066"/>
    <w:rsid w:val="0038421D"/>
    <w:rsid w:val="0038424D"/>
    <w:rsid w:val="00384431"/>
    <w:rsid w:val="00384783"/>
    <w:rsid w:val="00384828"/>
    <w:rsid w:val="003852BB"/>
    <w:rsid w:val="003856A5"/>
    <w:rsid w:val="00385A2C"/>
    <w:rsid w:val="00386374"/>
    <w:rsid w:val="00386A0B"/>
    <w:rsid w:val="00386A4E"/>
    <w:rsid w:val="00386A83"/>
    <w:rsid w:val="00386A99"/>
    <w:rsid w:val="00386EF8"/>
    <w:rsid w:val="003876A7"/>
    <w:rsid w:val="00387A79"/>
    <w:rsid w:val="00387E5F"/>
    <w:rsid w:val="00390075"/>
    <w:rsid w:val="003904AA"/>
    <w:rsid w:val="00390DC5"/>
    <w:rsid w:val="0039102A"/>
    <w:rsid w:val="00391608"/>
    <w:rsid w:val="003916B8"/>
    <w:rsid w:val="00391B8B"/>
    <w:rsid w:val="00391D0F"/>
    <w:rsid w:val="00392506"/>
    <w:rsid w:val="00392560"/>
    <w:rsid w:val="00392957"/>
    <w:rsid w:val="00392AC9"/>
    <w:rsid w:val="00393405"/>
    <w:rsid w:val="00393610"/>
    <w:rsid w:val="003937BB"/>
    <w:rsid w:val="00394389"/>
    <w:rsid w:val="003945B6"/>
    <w:rsid w:val="0039511A"/>
    <w:rsid w:val="00395689"/>
    <w:rsid w:val="003963C0"/>
    <w:rsid w:val="00396402"/>
    <w:rsid w:val="0039649B"/>
    <w:rsid w:val="00396F24"/>
    <w:rsid w:val="0039732E"/>
    <w:rsid w:val="00397971"/>
    <w:rsid w:val="00397CEF"/>
    <w:rsid w:val="003A0019"/>
    <w:rsid w:val="003A0213"/>
    <w:rsid w:val="003A0226"/>
    <w:rsid w:val="003A08F3"/>
    <w:rsid w:val="003A0C95"/>
    <w:rsid w:val="003A0E9E"/>
    <w:rsid w:val="003A0F02"/>
    <w:rsid w:val="003A0FB0"/>
    <w:rsid w:val="003A16D9"/>
    <w:rsid w:val="003A188B"/>
    <w:rsid w:val="003A1C01"/>
    <w:rsid w:val="003A1F17"/>
    <w:rsid w:val="003A2351"/>
    <w:rsid w:val="003A2718"/>
    <w:rsid w:val="003A27FA"/>
    <w:rsid w:val="003A287C"/>
    <w:rsid w:val="003A2A2F"/>
    <w:rsid w:val="003A2A80"/>
    <w:rsid w:val="003A367F"/>
    <w:rsid w:val="003A3BB1"/>
    <w:rsid w:val="003A3E1A"/>
    <w:rsid w:val="003A411C"/>
    <w:rsid w:val="003A4541"/>
    <w:rsid w:val="003A4846"/>
    <w:rsid w:val="003A48C9"/>
    <w:rsid w:val="003A49BF"/>
    <w:rsid w:val="003A49FD"/>
    <w:rsid w:val="003A4AA6"/>
    <w:rsid w:val="003A5637"/>
    <w:rsid w:val="003A59D5"/>
    <w:rsid w:val="003A5C1F"/>
    <w:rsid w:val="003A5CC2"/>
    <w:rsid w:val="003A7034"/>
    <w:rsid w:val="003A7195"/>
    <w:rsid w:val="003A7239"/>
    <w:rsid w:val="003A7243"/>
    <w:rsid w:val="003A732E"/>
    <w:rsid w:val="003A73E6"/>
    <w:rsid w:val="003A7722"/>
    <w:rsid w:val="003B02FB"/>
    <w:rsid w:val="003B03DA"/>
    <w:rsid w:val="003B0EE7"/>
    <w:rsid w:val="003B0F02"/>
    <w:rsid w:val="003B0F64"/>
    <w:rsid w:val="003B120D"/>
    <w:rsid w:val="003B1255"/>
    <w:rsid w:val="003B188B"/>
    <w:rsid w:val="003B2E12"/>
    <w:rsid w:val="003B2FB4"/>
    <w:rsid w:val="003B3760"/>
    <w:rsid w:val="003B388C"/>
    <w:rsid w:val="003B3C78"/>
    <w:rsid w:val="003B40A1"/>
    <w:rsid w:val="003B419F"/>
    <w:rsid w:val="003B452A"/>
    <w:rsid w:val="003B4C20"/>
    <w:rsid w:val="003B5046"/>
    <w:rsid w:val="003B50E9"/>
    <w:rsid w:val="003B51FE"/>
    <w:rsid w:val="003B5515"/>
    <w:rsid w:val="003B57AD"/>
    <w:rsid w:val="003B57DB"/>
    <w:rsid w:val="003B5A93"/>
    <w:rsid w:val="003B5CE4"/>
    <w:rsid w:val="003B5DAA"/>
    <w:rsid w:val="003B62B7"/>
    <w:rsid w:val="003B635D"/>
    <w:rsid w:val="003B644C"/>
    <w:rsid w:val="003B644D"/>
    <w:rsid w:val="003B669D"/>
    <w:rsid w:val="003B66A4"/>
    <w:rsid w:val="003B6764"/>
    <w:rsid w:val="003B698B"/>
    <w:rsid w:val="003B6BEF"/>
    <w:rsid w:val="003B6C89"/>
    <w:rsid w:val="003B6D8C"/>
    <w:rsid w:val="003B6E76"/>
    <w:rsid w:val="003B70DB"/>
    <w:rsid w:val="003B7132"/>
    <w:rsid w:val="003B71C4"/>
    <w:rsid w:val="003B72C2"/>
    <w:rsid w:val="003B730F"/>
    <w:rsid w:val="003B7971"/>
    <w:rsid w:val="003B7BB0"/>
    <w:rsid w:val="003B7F8B"/>
    <w:rsid w:val="003C0082"/>
    <w:rsid w:val="003C0726"/>
    <w:rsid w:val="003C085E"/>
    <w:rsid w:val="003C09B6"/>
    <w:rsid w:val="003C0A9C"/>
    <w:rsid w:val="003C0C76"/>
    <w:rsid w:val="003C1432"/>
    <w:rsid w:val="003C14F0"/>
    <w:rsid w:val="003C169A"/>
    <w:rsid w:val="003C1BD6"/>
    <w:rsid w:val="003C1E98"/>
    <w:rsid w:val="003C1FCA"/>
    <w:rsid w:val="003C24B5"/>
    <w:rsid w:val="003C27EE"/>
    <w:rsid w:val="003C2CEB"/>
    <w:rsid w:val="003C2EA7"/>
    <w:rsid w:val="003C30A5"/>
    <w:rsid w:val="003C3157"/>
    <w:rsid w:val="003C3512"/>
    <w:rsid w:val="003C40BC"/>
    <w:rsid w:val="003C4180"/>
    <w:rsid w:val="003C4538"/>
    <w:rsid w:val="003C4563"/>
    <w:rsid w:val="003C46E2"/>
    <w:rsid w:val="003C485C"/>
    <w:rsid w:val="003C4B40"/>
    <w:rsid w:val="003C4CBD"/>
    <w:rsid w:val="003C53A4"/>
    <w:rsid w:val="003C53D3"/>
    <w:rsid w:val="003C5473"/>
    <w:rsid w:val="003C5594"/>
    <w:rsid w:val="003C6225"/>
    <w:rsid w:val="003C640C"/>
    <w:rsid w:val="003C6524"/>
    <w:rsid w:val="003C66A1"/>
    <w:rsid w:val="003C6CC8"/>
    <w:rsid w:val="003C7243"/>
    <w:rsid w:val="003C727E"/>
    <w:rsid w:val="003C75FA"/>
    <w:rsid w:val="003C7700"/>
    <w:rsid w:val="003C79B3"/>
    <w:rsid w:val="003C7F5F"/>
    <w:rsid w:val="003D02B3"/>
    <w:rsid w:val="003D0605"/>
    <w:rsid w:val="003D0FC4"/>
    <w:rsid w:val="003D147A"/>
    <w:rsid w:val="003D1BF5"/>
    <w:rsid w:val="003D1C62"/>
    <w:rsid w:val="003D1FCA"/>
    <w:rsid w:val="003D236C"/>
    <w:rsid w:val="003D2497"/>
    <w:rsid w:val="003D2552"/>
    <w:rsid w:val="003D25D4"/>
    <w:rsid w:val="003D2759"/>
    <w:rsid w:val="003D2889"/>
    <w:rsid w:val="003D29EE"/>
    <w:rsid w:val="003D300C"/>
    <w:rsid w:val="003D3170"/>
    <w:rsid w:val="003D3382"/>
    <w:rsid w:val="003D3811"/>
    <w:rsid w:val="003D4D00"/>
    <w:rsid w:val="003D4D54"/>
    <w:rsid w:val="003D4E38"/>
    <w:rsid w:val="003D51E0"/>
    <w:rsid w:val="003D52AF"/>
    <w:rsid w:val="003D5444"/>
    <w:rsid w:val="003D5869"/>
    <w:rsid w:val="003D58CC"/>
    <w:rsid w:val="003D5A6D"/>
    <w:rsid w:val="003D5B8A"/>
    <w:rsid w:val="003D5D5B"/>
    <w:rsid w:val="003D5FE5"/>
    <w:rsid w:val="003D60F6"/>
    <w:rsid w:val="003D6305"/>
    <w:rsid w:val="003D6357"/>
    <w:rsid w:val="003D6B90"/>
    <w:rsid w:val="003D6FD7"/>
    <w:rsid w:val="003D7332"/>
    <w:rsid w:val="003D785E"/>
    <w:rsid w:val="003D78FE"/>
    <w:rsid w:val="003D793B"/>
    <w:rsid w:val="003D7E0C"/>
    <w:rsid w:val="003E005C"/>
    <w:rsid w:val="003E0061"/>
    <w:rsid w:val="003E0345"/>
    <w:rsid w:val="003E0481"/>
    <w:rsid w:val="003E089F"/>
    <w:rsid w:val="003E08BD"/>
    <w:rsid w:val="003E098C"/>
    <w:rsid w:val="003E0DC9"/>
    <w:rsid w:val="003E0EEA"/>
    <w:rsid w:val="003E108F"/>
    <w:rsid w:val="003E1273"/>
    <w:rsid w:val="003E1297"/>
    <w:rsid w:val="003E14B4"/>
    <w:rsid w:val="003E151B"/>
    <w:rsid w:val="003E1715"/>
    <w:rsid w:val="003E173F"/>
    <w:rsid w:val="003E1909"/>
    <w:rsid w:val="003E1B41"/>
    <w:rsid w:val="003E1E8C"/>
    <w:rsid w:val="003E23AC"/>
    <w:rsid w:val="003E249D"/>
    <w:rsid w:val="003E251E"/>
    <w:rsid w:val="003E2632"/>
    <w:rsid w:val="003E2B1D"/>
    <w:rsid w:val="003E2BB6"/>
    <w:rsid w:val="003E2E62"/>
    <w:rsid w:val="003E33EA"/>
    <w:rsid w:val="003E376B"/>
    <w:rsid w:val="003E3AB9"/>
    <w:rsid w:val="003E3CCB"/>
    <w:rsid w:val="003E3CD8"/>
    <w:rsid w:val="003E445C"/>
    <w:rsid w:val="003E5529"/>
    <w:rsid w:val="003E57E6"/>
    <w:rsid w:val="003E5978"/>
    <w:rsid w:val="003E5B92"/>
    <w:rsid w:val="003E5BE6"/>
    <w:rsid w:val="003E5D90"/>
    <w:rsid w:val="003E5EA0"/>
    <w:rsid w:val="003E601A"/>
    <w:rsid w:val="003E60DA"/>
    <w:rsid w:val="003E64CB"/>
    <w:rsid w:val="003E6519"/>
    <w:rsid w:val="003E661B"/>
    <w:rsid w:val="003E6CFA"/>
    <w:rsid w:val="003E6D30"/>
    <w:rsid w:val="003E6E53"/>
    <w:rsid w:val="003E6F0E"/>
    <w:rsid w:val="003E7988"/>
    <w:rsid w:val="003E79FE"/>
    <w:rsid w:val="003E7AA3"/>
    <w:rsid w:val="003E7D19"/>
    <w:rsid w:val="003F00A2"/>
    <w:rsid w:val="003F05E2"/>
    <w:rsid w:val="003F0776"/>
    <w:rsid w:val="003F102D"/>
    <w:rsid w:val="003F1F5F"/>
    <w:rsid w:val="003F207B"/>
    <w:rsid w:val="003F264A"/>
    <w:rsid w:val="003F2859"/>
    <w:rsid w:val="003F2A94"/>
    <w:rsid w:val="003F2ABE"/>
    <w:rsid w:val="003F2BC8"/>
    <w:rsid w:val="003F301C"/>
    <w:rsid w:val="003F30CA"/>
    <w:rsid w:val="003F36A9"/>
    <w:rsid w:val="003F3B2A"/>
    <w:rsid w:val="003F3DB1"/>
    <w:rsid w:val="003F4253"/>
    <w:rsid w:val="003F4806"/>
    <w:rsid w:val="003F4DFD"/>
    <w:rsid w:val="003F5193"/>
    <w:rsid w:val="003F53A8"/>
    <w:rsid w:val="003F57B5"/>
    <w:rsid w:val="003F5E5C"/>
    <w:rsid w:val="003F6174"/>
    <w:rsid w:val="003F67A7"/>
    <w:rsid w:val="003F6F94"/>
    <w:rsid w:val="003F723F"/>
    <w:rsid w:val="003F7494"/>
    <w:rsid w:val="003F758E"/>
    <w:rsid w:val="003F761F"/>
    <w:rsid w:val="003F7639"/>
    <w:rsid w:val="003F7C08"/>
    <w:rsid w:val="003F7D25"/>
    <w:rsid w:val="00400216"/>
    <w:rsid w:val="0040023E"/>
    <w:rsid w:val="004002F8"/>
    <w:rsid w:val="0040060F"/>
    <w:rsid w:val="004007FE"/>
    <w:rsid w:val="004008AE"/>
    <w:rsid w:val="00401520"/>
    <w:rsid w:val="00401899"/>
    <w:rsid w:val="0040197A"/>
    <w:rsid w:val="004019D3"/>
    <w:rsid w:val="00401CC6"/>
    <w:rsid w:val="00401FE1"/>
    <w:rsid w:val="004026E9"/>
    <w:rsid w:val="004028B9"/>
    <w:rsid w:val="00402A24"/>
    <w:rsid w:val="00402B6E"/>
    <w:rsid w:val="00402D89"/>
    <w:rsid w:val="00403351"/>
    <w:rsid w:val="00403BAC"/>
    <w:rsid w:val="0040472E"/>
    <w:rsid w:val="00404940"/>
    <w:rsid w:val="00404946"/>
    <w:rsid w:val="00404D46"/>
    <w:rsid w:val="00405220"/>
    <w:rsid w:val="004054A8"/>
    <w:rsid w:val="00405B62"/>
    <w:rsid w:val="00405D32"/>
    <w:rsid w:val="0040651C"/>
    <w:rsid w:val="00406C67"/>
    <w:rsid w:val="00407095"/>
    <w:rsid w:val="00407287"/>
    <w:rsid w:val="00407A8C"/>
    <w:rsid w:val="00407DB2"/>
    <w:rsid w:val="004100C8"/>
    <w:rsid w:val="004105BE"/>
    <w:rsid w:val="00410840"/>
    <w:rsid w:val="00410FF7"/>
    <w:rsid w:val="00411062"/>
    <w:rsid w:val="004110E7"/>
    <w:rsid w:val="004112AA"/>
    <w:rsid w:val="004115E5"/>
    <w:rsid w:val="00411734"/>
    <w:rsid w:val="00411DD4"/>
    <w:rsid w:val="00411E18"/>
    <w:rsid w:val="004120E6"/>
    <w:rsid w:val="0041229C"/>
    <w:rsid w:val="004125AB"/>
    <w:rsid w:val="00412677"/>
    <w:rsid w:val="0041273E"/>
    <w:rsid w:val="00412AA1"/>
    <w:rsid w:val="00412AAE"/>
    <w:rsid w:val="00412BDF"/>
    <w:rsid w:val="00412D4B"/>
    <w:rsid w:val="00413168"/>
    <w:rsid w:val="004131FF"/>
    <w:rsid w:val="004138E1"/>
    <w:rsid w:val="00413BC1"/>
    <w:rsid w:val="004140F7"/>
    <w:rsid w:val="00414140"/>
    <w:rsid w:val="004141DB"/>
    <w:rsid w:val="004143AE"/>
    <w:rsid w:val="00414A44"/>
    <w:rsid w:val="00414A4B"/>
    <w:rsid w:val="00414DDD"/>
    <w:rsid w:val="00415029"/>
    <w:rsid w:val="00415314"/>
    <w:rsid w:val="0041532F"/>
    <w:rsid w:val="0041536A"/>
    <w:rsid w:val="00415B3A"/>
    <w:rsid w:val="00415C03"/>
    <w:rsid w:val="00416475"/>
    <w:rsid w:val="0041699A"/>
    <w:rsid w:val="004169CE"/>
    <w:rsid w:val="00416B18"/>
    <w:rsid w:val="00416BD8"/>
    <w:rsid w:val="00416CF4"/>
    <w:rsid w:val="00416D4C"/>
    <w:rsid w:val="004170B2"/>
    <w:rsid w:val="00417232"/>
    <w:rsid w:val="004173D5"/>
    <w:rsid w:val="0041779C"/>
    <w:rsid w:val="00417F1A"/>
    <w:rsid w:val="00420512"/>
    <w:rsid w:val="0042098D"/>
    <w:rsid w:val="00420D5E"/>
    <w:rsid w:val="00420E4E"/>
    <w:rsid w:val="00421148"/>
    <w:rsid w:val="004214A0"/>
    <w:rsid w:val="00421533"/>
    <w:rsid w:val="004215A2"/>
    <w:rsid w:val="004217C5"/>
    <w:rsid w:val="004218EE"/>
    <w:rsid w:val="00421F0C"/>
    <w:rsid w:val="00422194"/>
    <w:rsid w:val="0042222C"/>
    <w:rsid w:val="00422439"/>
    <w:rsid w:val="00422816"/>
    <w:rsid w:val="004229D1"/>
    <w:rsid w:val="004229EB"/>
    <w:rsid w:val="00422B28"/>
    <w:rsid w:val="00422BF8"/>
    <w:rsid w:val="004230CD"/>
    <w:rsid w:val="004234C0"/>
    <w:rsid w:val="004236CB"/>
    <w:rsid w:val="00423855"/>
    <w:rsid w:val="004239F5"/>
    <w:rsid w:val="0042406B"/>
    <w:rsid w:val="00424619"/>
    <w:rsid w:val="004249A5"/>
    <w:rsid w:val="004249B0"/>
    <w:rsid w:val="00424CD5"/>
    <w:rsid w:val="004251BE"/>
    <w:rsid w:val="004254E5"/>
    <w:rsid w:val="0042560A"/>
    <w:rsid w:val="0042603A"/>
    <w:rsid w:val="00426390"/>
    <w:rsid w:val="004269D9"/>
    <w:rsid w:val="00426EF2"/>
    <w:rsid w:val="00427267"/>
    <w:rsid w:val="004276F5"/>
    <w:rsid w:val="0042791A"/>
    <w:rsid w:val="004279F8"/>
    <w:rsid w:val="00427A6D"/>
    <w:rsid w:val="00427FBD"/>
    <w:rsid w:val="004300A7"/>
    <w:rsid w:val="00430153"/>
    <w:rsid w:val="0043025A"/>
    <w:rsid w:val="00430683"/>
    <w:rsid w:val="004308C3"/>
    <w:rsid w:val="00430AB4"/>
    <w:rsid w:val="00430D29"/>
    <w:rsid w:val="00431002"/>
    <w:rsid w:val="004315C5"/>
    <w:rsid w:val="0043168C"/>
    <w:rsid w:val="00431F96"/>
    <w:rsid w:val="004322F3"/>
    <w:rsid w:val="0043247B"/>
    <w:rsid w:val="004324A0"/>
    <w:rsid w:val="00433544"/>
    <w:rsid w:val="004339D1"/>
    <w:rsid w:val="00433AC9"/>
    <w:rsid w:val="00433F40"/>
    <w:rsid w:val="00434034"/>
    <w:rsid w:val="004342B8"/>
    <w:rsid w:val="004343E3"/>
    <w:rsid w:val="00434703"/>
    <w:rsid w:val="00434852"/>
    <w:rsid w:val="004349A5"/>
    <w:rsid w:val="00434C3A"/>
    <w:rsid w:val="004350FC"/>
    <w:rsid w:val="0043519F"/>
    <w:rsid w:val="004357F9"/>
    <w:rsid w:val="00435D05"/>
    <w:rsid w:val="0043657F"/>
    <w:rsid w:val="00436896"/>
    <w:rsid w:val="004369D4"/>
    <w:rsid w:val="00436A15"/>
    <w:rsid w:val="00436CBC"/>
    <w:rsid w:val="00436D70"/>
    <w:rsid w:val="00437413"/>
    <w:rsid w:val="00437800"/>
    <w:rsid w:val="0043785F"/>
    <w:rsid w:val="00437BD9"/>
    <w:rsid w:val="00437D42"/>
    <w:rsid w:val="00437D46"/>
    <w:rsid w:val="00437F51"/>
    <w:rsid w:val="00437FAB"/>
    <w:rsid w:val="004402A9"/>
    <w:rsid w:val="004407D9"/>
    <w:rsid w:val="004408A5"/>
    <w:rsid w:val="00440EF2"/>
    <w:rsid w:val="00441207"/>
    <w:rsid w:val="0044138C"/>
    <w:rsid w:val="0044146D"/>
    <w:rsid w:val="00441549"/>
    <w:rsid w:val="00441F79"/>
    <w:rsid w:val="0044247B"/>
    <w:rsid w:val="004427B8"/>
    <w:rsid w:val="00442B33"/>
    <w:rsid w:val="00442DEC"/>
    <w:rsid w:val="0044330C"/>
    <w:rsid w:val="004433AA"/>
    <w:rsid w:val="004435D5"/>
    <w:rsid w:val="00443833"/>
    <w:rsid w:val="00443B10"/>
    <w:rsid w:val="00443BFD"/>
    <w:rsid w:val="00443CD5"/>
    <w:rsid w:val="0044418F"/>
    <w:rsid w:val="004441E1"/>
    <w:rsid w:val="00444A6F"/>
    <w:rsid w:val="00444D50"/>
    <w:rsid w:val="00445102"/>
    <w:rsid w:val="004451B3"/>
    <w:rsid w:val="00445643"/>
    <w:rsid w:val="00445744"/>
    <w:rsid w:val="00446083"/>
    <w:rsid w:val="004460DE"/>
    <w:rsid w:val="00446119"/>
    <w:rsid w:val="004463FE"/>
    <w:rsid w:val="00446A73"/>
    <w:rsid w:val="00446C73"/>
    <w:rsid w:val="00446CEC"/>
    <w:rsid w:val="00446E7A"/>
    <w:rsid w:val="00447171"/>
    <w:rsid w:val="004476C9"/>
    <w:rsid w:val="004476E8"/>
    <w:rsid w:val="00450015"/>
    <w:rsid w:val="004501B2"/>
    <w:rsid w:val="004502FD"/>
    <w:rsid w:val="00450ADC"/>
    <w:rsid w:val="00450DD1"/>
    <w:rsid w:val="004511AE"/>
    <w:rsid w:val="004516E3"/>
    <w:rsid w:val="004517B3"/>
    <w:rsid w:val="00451803"/>
    <w:rsid w:val="0045195D"/>
    <w:rsid w:val="0045215E"/>
    <w:rsid w:val="004523A5"/>
    <w:rsid w:val="00452A18"/>
    <w:rsid w:val="00452A4A"/>
    <w:rsid w:val="00452A98"/>
    <w:rsid w:val="00452B2E"/>
    <w:rsid w:val="00452BDD"/>
    <w:rsid w:val="00453142"/>
    <w:rsid w:val="004531F2"/>
    <w:rsid w:val="004532D2"/>
    <w:rsid w:val="0045353A"/>
    <w:rsid w:val="004536B8"/>
    <w:rsid w:val="0045375F"/>
    <w:rsid w:val="0045397F"/>
    <w:rsid w:val="00453B7E"/>
    <w:rsid w:val="00453CA0"/>
    <w:rsid w:val="00454352"/>
    <w:rsid w:val="0045489A"/>
    <w:rsid w:val="00454F40"/>
    <w:rsid w:val="004556D1"/>
    <w:rsid w:val="00455F18"/>
    <w:rsid w:val="004563A5"/>
    <w:rsid w:val="004567D1"/>
    <w:rsid w:val="00456A4E"/>
    <w:rsid w:val="00456BE9"/>
    <w:rsid w:val="0045734F"/>
    <w:rsid w:val="0045762F"/>
    <w:rsid w:val="00457738"/>
    <w:rsid w:val="00457766"/>
    <w:rsid w:val="0046003E"/>
    <w:rsid w:val="0046015C"/>
    <w:rsid w:val="004601CA"/>
    <w:rsid w:val="00460271"/>
    <w:rsid w:val="0046080E"/>
    <w:rsid w:val="00460811"/>
    <w:rsid w:val="00460822"/>
    <w:rsid w:val="00461004"/>
    <w:rsid w:val="004610C3"/>
    <w:rsid w:val="00461B6E"/>
    <w:rsid w:val="00461C6C"/>
    <w:rsid w:val="00461CD7"/>
    <w:rsid w:val="00461D18"/>
    <w:rsid w:val="00461EF6"/>
    <w:rsid w:val="0046232F"/>
    <w:rsid w:val="004624BD"/>
    <w:rsid w:val="00462AD3"/>
    <w:rsid w:val="00462FAC"/>
    <w:rsid w:val="0046314B"/>
    <w:rsid w:val="00463F39"/>
    <w:rsid w:val="00463FB9"/>
    <w:rsid w:val="0046436B"/>
    <w:rsid w:val="00464404"/>
    <w:rsid w:val="00464C6D"/>
    <w:rsid w:val="00464CA1"/>
    <w:rsid w:val="004654B2"/>
    <w:rsid w:val="0046562B"/>
    <w:rsid w:val="00465BA6"/>
    <w:rsid w:val="00465BCC"/>
    <w:rsid w:val="00465C50"/>
    <w:rsid w:val="00465E85"/>
    <w:rsid w:val="00466154"/>
    <w:rsid w:val="004661E4"/>
    <w:rsid w:val="00466554"/>
    <w:rsid w:val="00466BD5"/>
    <w:rsid w:val="00466C05"/>
    <w:rsid w:val="004672A1"/>
    <w:rsid w:val="00467A03"/>
    <w:rsid w:val="00467E20"/>
    <w:rsid w:val="0047026E"/>
    <w:rsid w:val="00470806"/>
    <w:rsid w:val="00470823"/>
    <w:rsid w:val="00470C35"/>
    <w:rsid w:val="00470C4F"/>
    <w:rsid w:val="00470E86"/>
    <w:rsid w:val="00471322"/>
    <w:rsid w:val="004713D4"/>
    <w:rsid w:val="0047151A"/>
    <w:rsid w:val="0047178B"/>
    <w:rsid w:val="00471B9D"/>
    <w:rsid w:val="00471DAA"/>
    <w:rsid w:val="00471FB4"/>
    <w:rsid w:val="00472183"/>
    <w:rsid w:val="0047228A"/>
    <w:rsid w:val="004727A5"/>
    <w:rsid w:val="004727D7"/>
    <w:rsid w:val="00472A78"/>
    <w:rsid w:val="0047373C"/>
    <w:rsid w:val="00473745"/>
    <w:rsid w:val="0047376A"/>
    <w:rsid w:val="00473899"/>
    <w:rsid w:val="00473C62"/>
    <w:rsid w:val="0047405B"/>
    <w:rsid w:val="0047419A"/>
    <w:rsid w:val="00474412"/>
    <w:rsid w:val="0047445C"/>
    <w:rsid w:val="004745AC"/>
    <w:rsid w:val="00474928"/>
    <w:rsid w:val="00474EDA"/>
    <w:rsid w:val="004754DB"/>
    <w:rsid w:val="0047567B"/>
    <w:rsid w:val="004756E9"/>
    <w:rsid w:val="004757A7"/>
    <w:rsid w:val="004757EF"/>
    <w:rsid w:val="004760E5"/>
    <w:rsid w:val="004767AF"/>
    <w:rsid w:val="004769AE"/>
    <w:rsid w:val="004769C7"/>
    <w:rsid w:val="00476C92"/>
    <w:rsid w:val="00476D60"/>
    <w:rsid w:val="00476EC1"/>
    <w:rsid w:val="004770CA"/>
    <w:rsid w:val="00477151"/>
    <w:rsid w:val="00477152"/>
    <w:rsid w:val="004771A8"/>
    <w:rsid w:val="0047728B"/>
    <w:rsid w:val="0047740A"/>
    <w:rsid w:val="00477497"/>
    <w:rsid w:val="00477581"/>
    <w:rsid w:val="00477C6C"/>
    <w:rsid w:val="00477D1C"/>
    <w:rsid w:val="00480018"/>
    <w:rsid w:val="00480399"/>
    <w:rsid w:val="004809D9"/>
    <w:rsid w:val="0048107E"/>
    <w:rsid w:val="00481591"/>
    <w:rsid w:val="00481730"/>
    <w:rsid w:val="00481D20"/>
    <w:rsid w:val="00481DB3"/>
    <w:rsid w:val="0048266D"/>
    <w:rsid w:val="00482763"/>
    <w:rsid w:val="0048292F"/>
    <w:rsid w:val="0048389E"/>
    <w:rsid w:val="00483A9A"/>
    <w:rsid w:val="0048437D"/>
    <w:rsid w:val="004844CA"/>
    <w:rsid w:val="004845C6"/>
    <w:rsid w:val="00484792"/>
    <w:rsid w:val="00484881"/>
    <w:rsid w:val="00484B8F"/>
    <w:rsid w:val="00484BAA"/>
    <w:rsid w:val="00484C63"/>
    <w:rsid w:val="00484C7E"/>
    <w:rsid w:val="00485629"/>
    <w:rsid w:val="00485A1F"/>
    <w:rsid w:val="00485A7A"/>
    <w:rsid w:val="00486172"/>
    <w:rsid w:val="004861D3"/>
    <w:rsid w:val="00486D55"/>
    <w:rsid w:val="00486EFD"/>
    <w:rsid w:val="00486F11"/>
    <w:rsid w:val="00486F19"/>
    <w:rsid w:val="00487181"/>
    <w:rsid w:val="00487283"/>
    <w:rsid w:val="004876CD"/>
    <w:rsid w:val="00487EA7"/>
    <w:rsid w:val="00487FDA"/>
    <w:rsid w:val="00490065"/>
    <w:rsid w:val="00490495"/>
    <w:rsid w:val="0049051F"/>
    <w:rsid w:val="00490816"/>
    <w:rsid w:val="00490992"/>
    <w:rsid w:val="004909E3"/>
    <w:rsid w:val="004913E5"/>
    <w:rsid w:val="004916CC"/>
    <w:rsid w:val="00491899"/>
    <w:rsid w:val="004918EE"/>
    <w:rsid w:val="004920F8"/>
    <w:rsid w:val="0049243D"/>
    <w:rsid w:val="00492560"/>
    <w:rsid w:val="00492675"/>
    <w:rsid w:val="0049305F"/>
    <w:rsid w:val="004930AF"/>
    <w:rsid w:val="0049329A"/>
    <w:rsid w:val="004932F1"/>
    <w:rsid w:val="004933D4"/>
    <w:rsid w:val="00493D48"/>
    <w:rsid w:val="00493E10"/>
    <w:rsid w:val="0049439F"/>
    <w:rsid w:val="004944E2"/>
    <w:rsid w:val="00494A99"/>
    <w:rsid w:val="00494ABF"/>
    <w:rsid w:val="00494C0E"/>
    <w:rsid w:val="00494D13"/>
    <w:rsid w:val="00494E85"/>
    <w:rsid w:val="00494FB3"/>
    <w:rsid w:val="0049500F"/>
    <w:rsid w:val="004951E1"/>
    <w:rsid w:val="0049530F"/>
    <w:rsid w:val="00495378"/>
    <w:rsid w:val="0049570A"/>
    <w:rsid w:val="00495B3F"/>
    <w:rsid w:val="00496111"/>
    <w:rsid w:val="00496275"/>
    <w:rsid w:val="004967CB"/>
    <w:rsid w:val="0049684E"/>
    <w:rsid w:val="004969E4"/>
    <w:rsid w:val="00496CB4"/>
    <w:rsid w:val="004971B5"/>
    <w:rsid w:val="00497456"/>
    <w:rsid w:val="0049769D"/>
    <w:rsid w:val="004979CD"/>
    <w:rsid w:val="00497DCF"/>
    <w:rsid w:val="004A06E1"/>
    <w:rsid w:val="004A076E"/>
    <w:rsid w:val="004A077C"/>
    <w:rsid w:val="004A0A16"/>
    <w:rsid w:val="004A0E1B"/>
    <w:rsid w:val="004A0F54"/>
    <w:rsid w:val="004A10CB"/>
    <w:rsid w:val="004A14C6"/>
    <w:rsid w:val="004A14DA"/>
    <w:rsid w:val="004A1634"/>
    <w:rsid w:val="004A1A0B"/>
    <w:rsid w:val="004A1B59"/>
    <w:rsid w:val="004A1BD2"/>
    <w:rsid w:val="004A1C0A"/>
    <w:rsid w:val="004A1EA9"/>
    <w:rsid w:val="004A28E9"/>
    <w:rsid w:val="004A3326"/>
    <w:rsid w:val="004A37E5"/>
    <w:rsid w:val="004A39FB"/>
    <w:rsid w:val="004A3E82"/>
    <w:rsid w:val="004A446F"/>
    <w:rsid w:val="004A47EA"/>
    <w:rsid w:val="004A4880"/>
    <w:rsid w:val="004A4AD1"/>
    <w:rsid w:val="004A4AEA"/>
    <w:rsid w:val="004A537E"/>
    <w:rsid w:val="004A543B"/>
    <w:rsid w:val="004A5623"/>
    <w:rsid w:val="004A5675"/>
    <w:rsid w:val="004A5877"/>
    <w:rsid w:val="004A58A1"/>
    <w:rsid w:val="004A5B77"/>
    <w:rsid w:val="004A5D62"/>
    <w:rsid w:val="004A640D"/>
    <w:rsid w:val="004A6768"/>
    <w:rsid w:val="004A69E6"/>
    <w:rsid w:val="004A6BE2"/>
    <w:rsid w:val="004A6CF5"/>
    <w:rsid w:val="004A6DB9"/>
    <w:rsid w:val="004A6F93"/>
    <w:rsid w:val="004A7338"/>
    <w:rsid w:val="004A746C"/>
    <w:rsid w:val="004A750B"/>
    <w:rsid w:val="004A7626"/>
    <w:rsid w:val="004A76A7"/>
    <w:rsid w:val="004A7795"/>
    <w:rsid w:val="004A794D"/>
    <w:rsid w:val="004A7C24"/>
    <w:rsid w:val="004A7CE0"/>
    <w:rsid w:val="004B01CD"/>
    <w:rsid w:val="004B0646"/>
    <w:rsid w:val="004B0881"/>
    <w:rsid w:val="004B127D"/>
    <w:rsid w:val="004B148C"/>
    <w:rsid w:val="004B15E5"/>
    <w:rsid w:val="004B1794"/>
    <w:rsid w:val="004B1AFF"/>
    <w:rsid w:val="004B1B5E"/>
    <w:rsid w:val="004B252F"/>
    <w:rsid w:val="004B2A89"/>
    <w:rsid w:val="004B2B79"/>
    <w:rsid w:val="004B2DF9"/>
    <w:rsid w:val="004B2E96"/>
    <w:rsid w:val="004B2EEC"/>
    <w:rsid w:val="004B357F"/>
    <w:rsid w:val="004B37F7"/>
    <w:rsid w:val="004B3B5E"/>
    <w:rsid w:val="004B3F49"/>
    <w:rsid w:val="004B4105"/>
    <w:rsid w:val="004B4AEC"/>
    <w:rsid w:val="004B4C81"/>
    <w:rsid w:val="004B5443"/>
    <w:rsid w:val="004B557A"/>
    <w:rsid w:val="004B565D"/>
    <w:rsid w:val="004B5736"/>
    <w:rsid w:val="004B5C65"/>
    <w:rsid w:val="004B5F42"/>
    <w:rsid w:val="004B5F64"/>
    <w:rsid w:val="004B5F80"/>
    <w:rsid w:val="004B63F5"/>
    <w:rsid w:val="004B653B"/>
    <w:rsid w:val="004B67A1"/>
    <w:rsid w:val="004B6BC6"/>
    <w:rsid w:val="004B6EDD"/>
    <w:rsid w:val="004B7205"/>
    <w:rsid w:val="004B72E7"/>
    <w:rsid w:val="004B7333"/>
    <w:rsid w:val="004B7405"/>
    <w:rsid w:val="004B7452"/>
    <w:rsid w:val="004B786C"/>
    <w:rsid w:val="004B7C22"/>
    <w:rsid w:val="004B7CA2"/>
    <w:rsid w:val="004B7EB0"/>
    <w:rsid w:val="004B7FF5"/>
    <w:rsid w:val="004C0001"/>
    <w:rsid w:val="004C04FA"/>
    <w:rsid w:val="004C0883"/>
    <w:rsid w:val="004C0F80"/>
    <w:rsid w:val="004C103C"/>
    <w:rsid w:val="004C160A"/>
    <w:rsid w:val="004C18BD"/>
    <w:rsid w:val="004C1A53"/>
    <w:rsid w:val="004C224A"/>
    <w:rsid w:val="004C2582"/>
    <w:rsid w:val="004C29DE"/>
    <w:rsid w:val="004C2AAC"/>
    <w:rsid w:val="004C2D58"/>
    <w:rsid w:val="004C2E31"/>
    <w:rsid w:val="004C2E77"/>
    <w:rsid w:val="004C2EF2"/>
    <w:rsid w:val="004C33D5"/>
    <w:rsid w:val="004C3498"/>
    <w:rsid w:val="004C376A"/>
    <w:rsid w:val="004C38DE"/>
    <w:rsid w:val="004C39BD"/>
    <w:rsid w:val="004C3DB5"/>
    <w:rsid w:val="004C3E57"/>
    <w:rsid w:val="004C4160"/>
    <w:rsid w:val="004C44D5"/>
    <w:rsid w:val="004C4B50"/>
    <w:rsid w:val="004C4B68"/>
    <w:rsid w:val="004C4D3A"/>
    <w:rsid w:val="004C4FA4"/>
    <w:rsid w:val="004C537F"/>
    <w:rsid w:val="004C54F3"/>
    <w:rsid w:val="004C5730"/>
    <w:rsid w:val="004C5798"/>
    <w:rsid w:val="004C599F"/>
    <w:rsid w:val="004C5A6A"/>
    <w:rsid w:val="004C5CE1"/>
    <w:rsid w:val="004C65BE"/>
    <w:rsid w:val="004C6728"/>
    <w:rsid w:val="004C6863"/>
    <w:rsid w:val="004C6A7B"/>
    <w:rsid w:val="004C6EB7"/>
    <w:rsid w:val="004C7254"/>
    <w:rsid w:val="004C7AC5"/>
    <w:rsid w:val="004C7BE8"/>
    <w:rsid w:val="004C7BF7"/>
    <w:rsid w:val="004D0060"/>
    <w:rsid w:val="004D0199"/>
    <w:rsid w:val="004D035B"/>
    <w:rsid w:val="004D0441"/>
    <w:rsid w:val="004D0627"/>
    <w:rsid w:val="004D0BED"/>
    <w:rsid w:val="004D0E32"/>
    <w:rsid w:val="004D1149"/>
    <w:rsid w:val="004D1E57"/>
    <w:rsid w:val="004D204D"/>
    <w:rsid w:val="004D20B9"/>
    <w:rsid w:val="004D2529"/>
    <w:rsid w:val="004D2E12"/>
    <w:rsid w:val="004D2FCC"/>
    <w:rsid w:val="004D3381"/>
    <w:rsid w:val="004D352C"/>
    <w:rsid w:val="004D355D"/>
    <w:rsid w:val="004D36EE"/>
    <w:rsid w:val="004D3A2B"/>
    <w:rsid w:val="004D3D11"/>
    <w:rsid w:val="004D3D1B"/>
    <w:rsid w:val="004D3F5A"/>
    <w:rsid w:val="004D4086"/>
    <w:rsid w:val="004D4159"/>
    <w:rsid w:val="004D42B9"/>
    <w:rsid w:val="004D44F6"/>
    <w:rsid w:val="004D46E3"/>
    <w:rsid w:val="004D4AC3"/>
    <w:rsid w:val="004D5037"/>
    <w:rsid w:val="004D55F9"/>
    <w:rsid w:val="004D5658"/>
    <w:rsid w:val="004D5692"/>
    <w:rsid w:val="004D5C5E"/>
    <w:rsid w:val="004D5ECD"/>
    <w:rsid w:val="004D63AB"/>
    <w:rsid w:val="004D6819"/>
    <w:rsid w:val="004D6934"/>
    <w:rsid w:val="004D6E40"/>
    <w:rsid w:val="004D6E4A"/>
    <w:rsid w:val="004D7119"/>
    <w:rsid w:val="004D7185"/>
    <w:rsid w:val="004D7F25"/>
    <w:rsid w:val="004D7F89"/>
    <w:rsid w:val="004E064C"/>
    <w:rsid w:val="004E09BC"/>
    <w:rsid w:val="004E11F6"/>
    <w:rsid w:val="004E130C"/>
    <w:rsid w:val="004E1455"/>
    <w:rsid w:val="004E1986"/>
    <w:rsid w:val="004E1ADE"/>
    <w:rsid w:val="004E1B73"/>
    <w:rsid w:val="004E2F00"/>
    <w:rsid w:val="004E2F2E"/>
    <w:rsid w:val="004E3107"/>
    <w:rsid w:val="004E33BA"/>
    <w:rsid w:val="004E3CD7"/>
    <w:rsid w:val="004E3CDC"/>
    <w:rsid w:val="004E3D6F"/>
    <w:rsid w:val="004E3D98"/>
    <w:rsid w:val="004E42F6"/>
    <w:rsid w:val="004E43E3"/>
    <w:rsid w:val="004E46DE"/>
    <w:rsid w:val="004E4893"/>
    <w:rsid w:val="004E551E"/>
    <w:rsid w:val="004E5E98"/>
    <w:rsid w:val="004E5F96"/>
    <w:rsid w:val="004E6482"/>
    <w:rsid w:val="004E65F2"/>
    <w:rsid w:val="004E66F2"/>
    <w:rsid w:val="004E6B1E"/>
    <w:rsid w:val="004E6B1F"/>
    <w:rsid w:val="004E7062"/>
    <w:rsid w:val="004E709E"/>
    <w:rsid w:val="004E77B9"/>
    <w:rsid w:val="004E7DEE"/>
    <w:rsid w:val="004E7E47"/>
    <w:rsid w:val="004E7EA2"/>
    <w:rsid w:val="004F0032"/>
    <w:rsid w:val="004F03EB"/>
    <w:rsid w:val="004F0824"/>
    <w:rsid w:val="004F08DE"/>
    <w:rsid w:val="004F0956"/>
    <w:rsid w:val="004F09DC"/>
    <w:rsid w:val="004F0A98"/>
    <w:rsid w:val="004F0B0B"/>
    <w:rsid w:val="004F1228"/>
    <w:rsid w:val="004F1D72"/>
    <w:rsid w:val="004F2362"/>
    <w:rsid w:val="004F25EA"/>
    <w:rsid w:val="004F28CC"/>
    <w:rsid w:val="004F29A1"/>
    <w:rsid w:val="004F2AC2"/>
    <w:rsid w:val="004F2D74"/>
    <w:rsid w:val="004F2ECD"/>
    <w:rsid w:val="004F2FB2"/>
    <w:rsid w:val="004F3078"/>
    <w:rsid w:val="004F319F"/>
    <w:rsid w:val="004F3408"/>
    <w:rsid w:val="004F3564"/>
    <w:rsid w:val="004F37D3"/>
    <w:rsid w:val="004F39B7"/>
    <w:rsid w:val="004F4043"/>
    <w:rsid w:val="004F4091"/>
    <w:rsid w:val="004F4158"/>
    <w:rsid w:val="004F4BC3"/>
    <w:rsid w:val="004F4CE1"/>
    <w:rsid w:val="004F5217"/>
    <w:rsid w:val="004F579C"/>
    <w:rsid w:val="004F5882"/>
    <w:rsid w:val="004F5CD2"/>
    <w:rsid w:val="004F5EA2"/>
    <w:rsid w:val="004F5FA1"/>
    <w:rsid w:val="004F60A0"/>
    <w:rsid w:val="004F623C"/>
    <w:rsid w:val="004F712B"/>
    <w:rsid w:val="004F7326"/>
    <w:rsid w:val="004F7705"/>
    <w:rsid w:val="004F79A5"/>
    <w:rsid w:val="004F7FCA"/>
    <w:rsid w:val="00500276"/>
    <w:rsid w:val="0050066B"/>
    <w:rsid w:val="0050093B"/>
    <w:rsid w:val="00501781"/>
    <w:rsid w:val="00501C1C"/>
    <w:rsid w:val="00501C72"/>
    <w:rsid w:val="00501DBE"/>
    <w:rsid w:val="00501DC0"/>
    <w:rsid w:val="0050257C"/>
    <w:rsid w:val="00502D3F"/>
    <w:rsid w:val="00502E4D"/>
    <w:rsid w:val="005034D7"/>
    <w:rsid w:val="00503818"/>
    <w:rsid w:val="0050396F"/>
    <w:rsid w:val="00503BAE"/>
    <w:rsid w:val="00503DD2"/>
    <w:rsid w:val="00503E1A"/>
    <w:rsid w:val="005047CC"/>
    <w:rsid w:val="00504C9D"/>
    <w:rsid w:val="00505014"/>
    <w:rsid w:val="00505461"/>
    <w:rsid w:val="00505680"/>
    <w:rsid w:val="005059DD"/>
    <w:rsid w:val="00505D16"/>
    <w:rsid w:val="00505DFA"/>
    <w:rsid w:val="00505E74"/>
    <w:rsid w:val="005062AF"/>
    <w:rsid w:val="0050654F"/>
    <w:rsid w:val="00506801"/>
    <w:rsid w:val="00506AB9"/>
    <w:rsid w:val="00506D7B"/>
    <w:rsid w:val="00506E98"/>
    <w:rsid w:val="0050712C"/>
    <w:rsid w:val="00507310"/>
    <w:rsid w:val="00507D71"/>
    <w:rsid w:val="00507EC2"/>
    <w:rsid w:val="00510075"/>
    <w:rsid w:val="005101C9"/>
    <w:rsid w:val="0051104C"/>
    <w:rsid w:val="00511267"/>
    <w:rsid w:val="005113D7"/>
    <w:rsid w:val="00511554"/>
    <w:rsid w:val="0051155D"/>
    <w:rsid w:val="005118E6"/>
    <w:rsid w:val="00511C55"/>
    <w:rsid w:val="00511D25"/>
    <w:rsid w:val="00511E7A"/>
    <w:rsid w:val="0051236A"/>
    <w:rsid w:val="00512389"/>
    <w:rsid w:val="005127B0"/>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5090"/>
    <w:rsid w:val="00515108"/>
    <w:rsid w:val="0051536C"/>
    <w:rsid w:val="005157ED"/>
    <w:rsid w:val="00515BD5"/>
    <w:rsid w:val="00515C3B"/>
    <w:rsid w:val="00515F30"/>
    <w:rsid w:val="005163B8"/>
    <w:rsid w:val="00516C59"/>
    <w:rsid w:val="00516CDC"/>
    <w:rsid w:val="00516FAF"/>
    <w:rsid w:val="00517781"/>
    <w:rsid w:val="005178F2"/>
    <w:rsid w:val="00517AA8"/>
    <w:rsid w:val="00517B73"/>
    <w:rsid w:val="00520239"/>
    <w:rsid w:val="005204ED"/>
    <w:rsid w:val="005205F5"/>
    <w:rsid w:val="00520639"/>
    <w:rsid w:val="00520893"/>
    <w:rsid w:val="00520B89"/>
    <w:rsid w:val="00521250"/>
    <w:rsid w:val="00521C14"/>
    <w:rsid w:val="00521DC3"/>
    <w:rsid w:val="00522491"/>
    <w:rsid w:val="005224C6"/>
    <w:rsid w:val="005224F6"/>
    <w:rsid w:val="0052288C"/>
    <w:rsid w:val="005229DF"/>
    <w:rsid w:val="00522D62"/>
    <w:rsid w:val="0052312D"/>
    <w:rsid w:val="0052334A"/>
    <w:rsid w:val="00523900"/>
    <w:rsid w:val="00523EA3"/>
    <w:rsid w:val="005240B4"/>
    <w:rsid w:val="0052413E"/>
    <w:rsid w:val="005246F4"/>
    <w:rsid w:val="00524957"/>
    <w:rsid w:val="00524989"/>
    <w:rsid w:val="00524B99"/>
    <w:rsid w:val="00524FF9"/>
    <w:rsid w:val="0052504F"/>
    <w:rsid w:val="0052520F"/>
    <w:rsid w:val="0052560D"/>
    <w:rsid w:val="00525A22"/>
    <w:rsid w:val="00525CEB"/>
    <w:rsid w:val="005260EB"/>
    <w:rsid w:val="005262C9"/>
    <w:rsid w:val="00526477"/>
    <w:rsid w:val="005266EB"/>
    <w:rsid w:val="00527187"/>
    <w:rsid w:val="00527687"/>
    <w:rsid w:val="00527C2D"/>
    <w:rsid w:val="00527F81"/>
    <w:rsid w:val="00530089"/>
    <w:rsid w:val="0053015D"/>
    <w:rsid w:val="00530216"/>
    <w:rsid w:val="005309AC"/>
    <w:rsid w:val="00530A41"/>
    <w:rsid w:val="00530B96"/>
    <w:rsid w:val="00530DAD"/>
    <w:rsid w:val="00531022"/>
    <w:rsid w:val="0053117D"/>
    <w:rsid w:val="0053151F"/>
    <w:rsid w:val="0053170D"/>
    <w:rsid w:val="0053175B"/>
    <w:rsid w:val="00531A4C"/>
    <w:rsid w:val="00531B9F"/>
    <w:rsid w:val="00531CF2"/>
    <w:rsid w:val="0053206B"/>
    <w:rsid w:val="00532304"/>
    <w:rsid w:val="0053268A"/>
    <w:rsid w:val="00532884"/>
    <w:rsid w:val="00532C69"/>
    <w:rsid w:val="00532DC0"/>
    <w:rsid w:val="00532DE7"/>
    <w:rsid w:val="0053314E"/>
    <w:rsid w:val="00533529"/>
    <w:rsid w:val="00533DD7"/>
    <w:rsid w:val="00533E38"/>
    <w:rsid w:val="00533F96"/>
    <w:rsid w:val="00534606"/>
    <w:rsid w:val="00534C63"/>
    <w:rsid w:val="00534E8F"/>
    <w:rsid w:val="00535294"/>
    <w:rsid w:val="00535547"/>
    <w:rsid w:val="005358DA"/>
    <w:rsid w:val="00535B4D"/>
    <w:rsid w:val="00535D59"/>
    <w:rsid w:val="0053620A"/>
    <w:rsid w:val="005362F1"/>
    <w:rsid w:val="0053650D"/>
    <w:rsid w:val="005367F0"/>
    <w:rsid w:val="00536BAE"/>
    <w:rsid w:val="00536BF3"/>
    <w:rsid w:val="00536D02"/>
    <w:rsid w:val="005374DB"/>
    <w:rsid w:val="005376AF"/>
    <w:rsid w:val="005376D9"/>
    <w:rsid w:val="00537726"/>
    <w:rsid w:val="00537834"/>
    <w:rsid w:val="00537997"/>
    <w:rsid w:val="005402C7"/>
    <w:rsid w:val="00540397"/>
    <w:rsid w:val="00540914"/>
    <w:rsid w:val="00540CE0"/>
    <w:rsid w:val="00540D51"/>
    <w:rsid w:val="005410E3"/>
    <w:rsid w:val="00541345"/>
    <w:rsid w:val="005415BC"/>
    <w:rsid w:val="00541739"/>
    <w:rsid w:val="00541958"/>
    <w:rsid w:val="00541B2F"/>
    <w:rsid w:val="00541DFD"/>
    <w:rsid w:val="00542296"/>
    <w:rsid w:val="00542525"/>
    <w:rsid w:val="00542C3D"/>
    <w:rsid w:val="00543169"/>
    <w:rsid w:val="005433F0"/>
    <w:rsid w:val="005436DA"/>
    <w:rsid w:val="00543757"/>
    <w:rsid w:val="00543ABA"/>
    <w:rsid w:val="005442F8"/>
    <w:rsid w:val="00544346"/>
    <w:rsid w:val="0054444D"/>
    <w:rsid w:val="005446AC"/>
    <w:rsid w:val="00544849"/>
    <w:rsid w:val="005448B9"/>
    <w:rsid w:val="00544913"/>
    <w:rsid w:val="00545033"/>
    <w:rsid w:val="005453F8"/>
    <w:rsid w:val="00545460"/>
    <w:rsid w:val="0054572C"/>
    <w:rsid w:val="00545E79"/>
    <w:rsid w:val="00545F6D"/>
    <w:rsid w:val="0054680E"/>
    <w:rsid w:val="00546AA7"/>
    <w:rsid w:val="00546AD3"/>
    <w:rsid w:val="00546FCB"/>
    <w:rsid w:val="00546FF4"/>
    <w:rsid w:val="005474D1"/>
    <w:rsid w:val="00547604"/>
    <w:rsid w:val="00547654"/>
    <w:rsid w:val="005477F2"/>
    <w:rsid w:val="00547AA0"/>
    <w:rsid w:val="00547B75"/>
    <w:rsid w:val="00547C6D"/>
    <w:rsid w:val="0055048D"/>
    <w:rsid w:val="0055053F"/>
    <w:rsid w:val="0055065F"/>
    <w:rsid w:val="00550A85"/>
    <w:rsid w:val="00550C52"/>
    <w:rsid w:val="00550C9E"/>
    <w:rsid w:val="00550F58"/>
    <w:rsid w:val="00550F8D"/>
    <w:rsid w:val="0055157F"/>
    <w:rsid w:val="005517D3"/>
    <w:rsid w:val="00551B9C"/>
    <w:rsid w:val="00551BE8"/>
    <w:rsid w:val="00551FA4"/>
    <w:rsid w:val="00552198"/>
    <w:rsid w:val="0055227F"/>
    <w:rsid w:val="00552C69"/>
    <w:rsid w:val="00553027"/>
    <w:rsid w:val="005530BF"/>
    <w:rsid w:val="00553221"/>
    <w:rsid w:val="0055348B"/>
    <w:rsid w:val="00553632"/>
    <w:rsid w:val="0055396F"/>
    <w:rsid w:val="00553C19"/>
    <w:rsid w:val="00554776"/>
    <w:rsid w:val="005548A1"/>
    <w:rsid w:val="00554B29"/>
    <w:rsid w:val="00554CD4"/>
    <w:rsid w:val="005553D8"/>
    <w:rsid w:val="00556454"/>
    <w:rsid w:val="00556BD6"/>
    <w:rsid w:val="00556CAE"/>
    <w:rsid w:val="00556E6E"/>
    <w:rsid w:val="00556F93"/>
    <w:rsid w:val="005570AE"/>
    <w:rsid w:val="00557338"/>
    <w:rsid w:val="0055744D"/>
    <w:rsid w:val="0055762A"/>
    <w:rsid w:val="005578B6"/>
    <w:rsid w:val="00557FD7"/>
    <w:rsid w:val="00560347"/>
    <w:rsid w:val="005606B6"/>
    <w:rsid w:val="0056086D"/>
    <w:rsid w:val="005614CB"/>
    <w:rsid w:val="00561900"/>
    <w:rsid w:val="0056196D"/>
    <w:rsid w:val="00561978"/>
    <w:rsid w:val="00561B04"/>
    <w:rsid w:val="00561BB1"/>
    <w:rsid w:val="00561E4A"/>
    <w:rsid w:val="005622CD"/>
    <w:rsid w:val="0056251E"/>
    <w:rsid w:val="00562528"/>
    <w:rsid w:val="0056277E"/>
    <w:rsid w:val="005627CC"/>
    <w:rsid w:val="00562BAE"/>
    <w:rsid w:val="0056316F"/>
    <w:rsid w:val="0056320B"/>
    <w:rsid w:val="00563306"/>
    <w:rsid w:val="005637BD"/>
    <w:rsid w:val="005638EA"/>
    <w:rsid w:val="005639E2"/>
    <w:rsid w:val="00563EBE"/>
    <w:rsid w:val="005641C8"/>
    <w:rsid w:val="00564888"/>
    <w:rsid w:val="00564943"/>
    <w:rsid w:val="00564BA5"/>
    <w:rsid w:val="00565234"/>
    <w:rsid w:val="0056580E"/>
    <w:rsid w:val="00565A60"/>
    <w:rsid w:val="00565A7D"/>
    <w:rsid w:val="00565B32"/>
    <w:rsid w:val="00565C51"/>
    <w:rsid w:val="0056679E"/>
    <w:rsid w:val="00566B0E"/>
    <w:rsid w:val="00567499"/>
    <w:rsid w:val="005675FF"/>
    <w:rsid w:val="00567641"/>
    <w:rsid w:val="00567662"/>
    <w:rsid w:val="00567EE2"/>
    <w:rsid w:val="00567FE5"/>
    <w:rsid w:val="00570020"/>
    <w:rsid w:val="0057034E"/>
    <w:rsid w:val="005703DF"/>
    <w:rsid w:val="005716B4"/>
    <w:rsid w:val="005727B8"/>
    <w:rsid w:val="005727BB"/>
    <w:rsid w:val="00572A98"/>
    <w:rsid w:val="00572D19"/>
    <w:rsid w:val="0057307E"/>
    <w:rsid w:val="00573173"/>
    <w:rsid w:val="0057337C"/>
    <w:rsid w:val="005733A9"/>
    <w:rsid w:val="005733AF"/>
    <w:rsid w:val="0057366C"/>
    <w:rsid w:val="00573A7B"/>
    <w:rsid w:val="00574189"/>
    <w:rsid w:val="00574376"/>
    <w:rsid w:val="00574888"/>
    <w:rsid w:val="00574EFB"/>
    <w:rsid w:val="00575010"/>
    <w:rsid w:val="005750F7"/>
    <w:rsid w:val="0057528A"/>
    <w:rsid w:val="005755C3"/>
    <w:rsid w:val="0057599D"/>
    <w:rsid w:val="00575D60"/>
    <w:rsid w:val="00575E22"/>
    <w:rsid w:val="00576109"/>
    <w:rsid w:val="005761E4"/>
    <w:rsid w:val="005763BB"/>
    <w:rsid w:val="0057653C"/>
    <w:rsid w:val="00576CF3"/>
    <w:rsid w:val="00576D08"/>
    <w:rsid w:val="00576E33"/>
    <w:rsid w:val="005770EE"/>
    <w:rsid w:val="00577217"/>
    <w:rsid w:val="005772BE"/>
    <w:rsid w:val="0057767C"/>
    <w:rsid w:val="0057793C"/>
    <w:rsid w:val="00577EB5"/>
    <w:rsid w:val="00580027"/>
    <w:rsid w:val="005802F2"/>
    <w:rsid w:val="00580538"/>
    <w:rsid w:val="005807AE"/>
    <w:rsid w:val="005807D5"/>
    <w:rsid w:val="00581D9A"/>
    <w:rsid w:val="00581F32"/>
    <w:rsid w:val="005820A3"/>
    <w:rsid w:val="00582367"/>
    <w:rsid w:val="005826B6"/>
    <w:rsid w:val="00582884"/>
    <w:rsid w:val="00582B9B"/>
    <w:rsid w:val="00582E61"/>
    <w:rsid w:val="00582ED2"/>
    <w:rsid w:val="00582F80"/>
    <w:rsid w:val="00583024"/>
    <w:rsid w:val="00583780"/>
    <w:rsid w:val="00583A46"/>
    <w:rsid w:val="00583B8E"/>
    <w:rsid w:val="00583E81"/>
    <w:rsid w:val="005850BC"/>
    <w:rsid w:val="00585160"/>
    <w:rsid w:val="005851CB"/>
    <w:rsid w:val="005852CA"/>
    <w:rsid w:val="00585369"/>
    <w:rsid w:val="005857C2"/>
    <w:rsid w:val="00585C6E"/>
    <w:rsid w:val="00586881"/>
    <w:rsid w:val="00586B0C"/>
    <w:rsid w:val="0058745B"/>
    <w:rsid w:val="0058752F"/>
    <w:rsid w:val="00587630"/>
    <w:rsid w:val="00587D4A"/>
    <w:rsid w:val="005900F4"/>
    <w:rsid w:val="00590291"/>
    <w:rsid w:val="00590454"/>
    <w:rsid w:val="00590A45"/>
    <w:rsid w:val="00590C8B"/>
    <w:rsid w:val="00590E6E"/>
    <w:rsid w:val="005910D1"/>
    <w:rsid w:val="005916F6"/>
    <w:rsid w:val="00591797"/>
    <w:rsid w:val="005917D5"/>
    <w:rsid w:val="00591B13"/>
    <w:rsid w:val="00591E4F"/>
    <w:rsid w:val="00591F74"/>
    <w:rsid w:val="0059217A"/>
    <w:rsid w:val="00592422"/>
    <w:rsid w:val="00592775"/>
    <w:rsid w:val="0059282B"/>
    <w:rsid w:val="00593031"/>
    <w:rsid w:val="005932C5"/>
    <w:rsid w:val="005933D1"/>
    <w:rsid w:val="0059367F"/>
    <w:rsid w:val="005939E3"/>
    <w:rsid w:val="00593D84"/>
    <w:rsid w:val="00593DA2"/>
    <w:rsid w:val="005941A7"/>
    <w:rsid w:val="0059460E"/>
    <w:rsid w:val="0059466D"/>
    <w:rsid w:val="0059467E"/>
    <w:rsid w:val="00594877"/>
    <w:rsid w:val="00594D3E"/>
    <w:rsid w:val="00594D86"/>
    <w:rsid w:val="00594DFB"/>
    <w:rsid w:val="00595007"/>
    <w:rsid w:val="00595024"/>
    <w:rsid w:val="00595207"/>
    <w:rsid w:val="00595248"/>
    <w:rsid w:val="005952CC"/>
    <w:rsid w:val="00595368"/>
    <w:rsid w:val="005957D2"/>
    <w:rsid w:val="00595CAE"/>
    <w:rsid w:val="00595E62"/>
    <w:rsid w:val="00595FF1"/>
    <w:rsid w:val="00595FF3"/>
    <w:rsid w:val="00596322"/>
    <w:rsid w:val="0059667B"/>
    <w:rsid w:val="00596B97"/>
    <w:rsid w:val="00596C53"/>
    <w:rsid w:val="005972F8"/>
    <w:rsid w:val="0059769C"/>
    <w:rsid w:val="00597B28"/>
    <w:rsid w:val="00597DA8"/>
    <w:rsid w:val="00597DFE"/>
    <w:rsid w:val="005A03B1"/>
    <w:rsid w:val="005A0AE4"/>
    <w:rsid w:val="005A117C"/>
    <w:rsid w:val="005A17FB"/>
    <w:rsid w:val="005A18CA"/>
    <w:rsid w:val="005A1C0D"/>
    <w:rsid w:val="005A21D1"/>
    <w:rsid w:val="005A2FE6"/>
    <w:rsid w:val="005A3DDF"/>
    <w:rsid w:val="005A4111"/>
    <w:rsid w:val="005A41A0"/>
    <w:rsid w:val="005A449F"/>
    <w:rsid w:val="005A4655"/>
    <w:rsid w:val="005A4899"/>
    <w:rsid w:val="005A4E4C"/>
    <w:rsid w:val="005A512C"/>
    <w:rsid w:val="005A5190"/>
    <w:rsid w:val="005A53B1"/>
    <w:rsid w:val="005A56F1"/>
    <w:rsid w:val="005A5DD1"/>
    <w:rsid w:val="005A5DDC"/>
    <w:rsid w:val="005A60CD"/>
    <w:rsid w:val="005A616D"/>
    <w:rsid w:val="005A6214"/>
    <w:rsid w:val="005A641C"/>
    <w:rsid w:val="005A685A"/>
    <w:rsid w:val="005A68D0"/>
    <w:rsid w:val="005A75C1"/>
    <w:rsid w:val="005A76C4"/>
    <w:rsid w:val="005A7A55"/>
    <w:rsid w:val="005A7D74"/>
    <w:rsid w:val="005B0079"/>
    <w:rsid w:val="005B02E0"/>
    <w:rsid w:val="005B0521"/>
    <w:rsid w:val="005B0C4D"/>
    <w:rsid w:val="005B0EDA"/>
    <w:rsid w:val="005B0EFF"/>
    <w:rsid w:val="005B1477"/>
    <w:rsid w:val="005B1743"/>
    <w:rsid w:val="005B1784"/>
    <w:rsid w:val="005B1867"/>
    <w:rsid w:val="005B191D"/>
    <w:rsid w:val="005B1F2D"/>
    <w:rsid w:val="005B1FC3"/>
    <w:rsid w:val="005B251D"/>
    <w:rsid w:val="005B29EC"/>
    <w:rsid w:val="005B2ECC"/>
    <w:rsid w:val="005B32D0"/>
    <w:rsid w:val="005B35D3"/>
    <w:rsid w:val="005B37B4"/>
    <w:rsid w:val="005B39E8"/>
    <w:rsid w:val="005B3DB9"/>
    <w:rsid w:val="005B3E8D"/>
    <w:rsid w:val="005B3E8F"/>
    <w:rsid w:val="005B493E"/>
    <w:rsid w:val="005B4A0E"/>
    <w:rsid w:val="005B5254"/>
    <w:rsid w:val="005B534A"/>
    <w:rsid w:val="005B55BC"/>
    <w:rsid w:val="005B57D0"/>
    <w:rsid w:val="005B585F"/>
    <w:rsid w:val="005B5BC0"/>
    <w:rsid w:val="005B5C4E"/>
    <w:rsid w:val="005B5D21"/>
    <w:rsid w:val="005B5D25"/>
    <w:rsid w:val="005B6878"/>
    <w:rsid w:val="005B6950"/>
    <w:rsid w:val="005B69EE"/>
    <w:rsid w:val="005B6B8D"/>
    <w:rsid w:val="005B6CC2"/>
    <w:rsid w:val="005B79CE"/>
    <w:rsid w:val="005B7D8A"/>
    <w:rsid w:val="005C04FA"/>
    <w:rsid w:val="005C0745"/>
    <w:rsid w:val="005C085B"/>
    <w:rsid w:val="005C0EBB"/>
    <w:rsid w:val="005C1004"/>
    <w:rsid w:val="005C163F"/>
    <w:rsid w:val="005C1677"/>
    <w:rsid w:val="005C1805"/>
    <w:rsid w:val="005C1F1F"/>
    <w:rsid w:val="005C2450"/>
    <w:rsid w:val="005C2644"/>
    <w:rsid w:val="005C34C6"/>
    <w:rsid w:val="005C35C6"/>
    <w:rsid w:val="005C36F9"/>
    <w:rsid w:val="005C387C"/>
    <w:rsid w:val="005C3A4E"/>
    <w:rsid w:val="005C4306"/>
    <w:rsid w:val="005C46D7"/>
    <w:rsid w:val="005C473D"/>
    <w:rsid w:val="005C4BB4"/>
    <w:rsid w:val="005C4ED7"/>
    <w:rsid w:val="005C52ED"/>
    <w:rsid w:val="005C5B40"/>
    <w:rsid w:val="005C693C"/>
    <w:rsid w:val="005C6971"/>
    <w:rsid w:val="005C6A6A"/>
    <w:rsid w:val="005C6E62"/>
    <w:rsid w:val="005C6EC7"/>
    <w:rsid w:val="005C775A"/>
    <w:rsid w:val="005C7A0C"/>
    <w:rsid w:val="005C7D03"/>
    <w:rsid w:val="005C7D43"/>
    <w:rsid w:val="005C7F29"/>
    <w:rsid w:val="005D04A8"/>
    <w:rsid w:val="005D0CA7"/>
    <w:rsid w:val="005D0F19"/>
    <w:rsid w:val="005D1205"/>
    <w:rsid w:val="005D133D"/>
    <w:rsid w:val="005D13F4"/>
    <w:rsid w:val="005D147F"/>
    <w:rsid w:val="005D16E8"/>
    <w:rsid w:val="005D1B6A"/>
    <w:rsid w:val="005D1DEF"/>
    <w:rsid w:val="005D2502"/>
    <w:rsid w:val="005D26EE"/>
    <w:rsid w:val="005D296F"/>
    <w:rsid w:val="005D2CC8"/>
    <w:rsid w:val="005D2EE7"/>
    <w:rsid w:val="005D3CAD"/>
    <w:rsid w:val="005D3F1C"/>
    <w:rsid w:val="005D3FE4"/>
    <w:rsid w:val="005D411E"/>
    <w:rsid w:val="005D414B"/>
    <w:rsid w:val="005D471D"/>
    <w:rsid w:val="005D4AF9"/>
    <w:rsid w:val="005D4E4E"/>
    <w:rsid w:val="005D5672"/>
    <w:rsid w:val="005D5C2C"/>
    <w:rsid w:val="005D5C4D"/>
    <w:rsid w:val="005D5F51"/>
    <w:rsid w:val="005D63C4"/>
    <w:rsid w:val="005D6636"/>
    <w:rsid w:val="005D6B71"/>
    <w:rsid w:val="005D7497"/>
    <w:rsid w:val="005D7E70"/>
    <w:rsid w:val="005D7FA5"/>
    <w:rsid w:val="005E0218"/>
    <w:rsid w:val="005E086C"/>
    <w:rsid w:val="005E0934"/>
    <w:rsid w:val="005E09DE"/>
    <w:rsid w:val="005E1102"/>
    <w:rsid w:val="005E117D"/>
    <w:rsid w:val="005E122A"/>
    <w:rsid w:val="005E17FC"/>
    <w:rsid w:val="005E1F19"/>
    <w:rsid w:val="005E2384"/>
    <w:rsid w:val="005E249B"/>
    <w:rsid w:val="005E24B1"/>
    <w:rsid w:val="005E24F7"/>
    <w:rsid w:val="005E2570"/>
    <w:rsid w:val="005E25BD"/>
    <w:rsid w:val="005E2900"/>
    <w:rsid w:val="005E295A"/>
    <w:rsid w:val="005E2F7E"/>
    <w:rsid w:val="005E3C7D"/>
    <w:rsid w:val="005E3E06"/>
    <w:rsid w:val="005E3F37"/>
    <w:rsid w:val="005E4000"/>
    <w:rsid w:val="005E414D"/>
    <w:rsid w:val="005E429D"/>
    <w:rsid w:val="005E440A"/>
    <w:rsid w:val="005E4754"/>
    <w:rsid w:val="005E5270"/>
    <w:rsid w:val="005E54A8"/>
    <w:rsid w:val="005E5A1F"/>
    <w:rsid w:val="005E62B9"/>
    <w:rsid w:val="005E642A"/>
    <w:rsid w:val="005E6468"/>
    <w:rsid w:val="005E6DE3"/>
    <w:rsid w:val="005E6F24"/>
    <w:rsid w:val="005E735B"/>
    <w:rsid w:val="005E7C5E"/>
    <w:rsid w:val="005E7D67"/>
    <w:rsid w:val="005E7EDF"/>
    <w:rsid w:val="005F023D"/>
    <w:rsid w:val="005F0C6B"/>
    <w:rsid w:val="005F0C7D"/>
    <w:rsid w:val="005F0F26"/>
    <w:rsid w:val="005F10DA"/>
    <w:rsid w:val="005F139E"/>
    <w:rsid w:val="005F1AD5"/>
    <w:rsid w:val="005F1B61"/>
    <w:rsid w:val="005F2130"/>
    <w:rsid w:val="005F263E"/>
    <w:rsid w:val="005F27E7"/>
    <w:rsid w:val="005F2E80"/>
    <w:rsid w:val="005F30C7"/>
    <w:rsid w:val="005F35F8"/>
    <w:rsid w:val="005F3772"/>
    <w:rsid w:val="005F4068"/>
    <w:rsid w:val="005F4483"/>
    <w:rsid w:val="005F45E5"/>
    <w:rsid w:val="005F4ABC"/>
    <w:rsid w:val="005F4F0A"/>
    <w:rsid w:val="005F4FAA"/>
    <w:rsid w:val="005F50EF"/>
    <w:rsid w:val="005F5353"/>
    <w:rsid w:val="005F5376"/>
    <w:rsid w:val="005F559A"/>
    <w:rsid w:val="005F5640"/>
    <w:rsid w:val="005F5651"/>
    <w:rsid w:val="005F57C2"/>
    <w:rsid w:val="005F5C2F"/>
    <w:rsid w:val="005F5C3E"/>
    <w:rsid w:val="005F60B9"/>
    <w:rsid w:val="005F69E0"/>
    <w:rsid w:val="005F6C0B"/>
    <w:rsid w:val="005F6C76"/>
    <w:rsid w:val="005F6CC8"/>
    <w:rsid w:val="005F7443"/>
    <w:rsid w:val="005F77FB"/>
    <w:rsid w:val="005F78E7"/>
    <w:rsid w:val="005F7C54"/>
    <w:rsid w:val="005F7C8F"/>
    <w:rsid w:val="005F7D06"/>
    <w:rsid w:val="005F7E41"/>
    <w:rsid w:val="005F7F83"/>
    <w:rsid w:val="006000C3"/>
    <w:rsid w:val="0060071B"/>
    <w:rsid w:val="0060082B"/>
    <w:rsid w:val="006008AC"/>
    <w:rsid w:val="00600AA5"/>
    <w:rsid w:val="00600BB7"/>
    <w:rsid w:val="00600BFC"/>
    <w:rsid w:val="006017F0"/>
    <w:rsid w:val="006021D6"/>
    <w:rsid w:val="00602812"/>
    <w:rsid w:val="00602A4B"/>
    <w:rsid w:val="00602D2A"/>
    <w:rsid w:val="006031B6"/>
    <w:rsid w:val="00603432"/>
    <w:rsid w:val="006038A7"/>
    <w:rsid w:val="00603AFC"/>
    <w:rsid w:val="00603E4F"/>
    <w:rsid w:val="00603EE4"/>
    <w:rsid w:val="0060427E"/>
    <w:rsid w:val="00604335"/>
    <w:rsid w:val="00604365"/>
    <w:rsid w:val="0060439A"/>
    <w:rsid w:val="006044D7"/>
    <w:rsid w:val="0060482F"/>
    <w:rsid w:val="00604B4B"/>
    <w:rsid w:val="00604EE9"/>
    <w:rsid w:val="00604F25"/>
    <w:rsid w:val="006052E0"/>
    <w:rsid w:val="006054D2"/>
    <w:rsid w:val="0060575E"/>
    <w:rsid w:val="00605891"/>
    <w:rsid w:val="00605ACF"/>
    <w:rsid w:val="00605AFD"/>
    <w:rsid w:val="00605C43"/>
    <w:rsid w:val="00605D35"/>
    <w:rsid w:val="00605EED"/>
    <w:rsid w:val="0060659F"/>
    <w:rsid w:val="006065AD"/>
    <w:rsid w:val="006065CB"/>
    <w:rsid w:val="00606977"/>
    <w:rsid w:val="00606ADB"/>
    <w:rsid w:val="00606C06"/>
    <w:rsid w:val="00606F4C"/>
    <w:rsid w:val="00606FF1"/>
    <w:rsid w:val="006070FB"/>
    <w:rsid w:val="0060741F"/>
    <w:rsid w:val="00607425"/>
    <w:rsid w:val="00607565"/>
    <w:rsid w:val="00607886"/>
    <w:rsid w:val="00607C95"/>
    <w:rsid w:val="00607FA6"/>
    <w:rsid w:val="00610CBD"/>
    <w:rsid w:val="00610F87"/>
    <w:rsid w:val="006112AF"/>
    <w:rsid w:val="006115F2"/>
    <w:rsid w:val="00611696"/>
    <w:rsid w:val="006119FF"/>
    <w:rsid w:val="00612220"/>
    <w:rsid w:val="0061267B"/>
    <w:rsid w:val="00612818"/>
    <w:rsid w:val="006129BF"/>
    <w:rsid w:val="00612C10"/>
    <w:rsid w:val="00612C5D"/>
    <w:rsid w:val="00612CD1"/>
    <w:rsid w:val="00612EBC"/>
    <w:rsid w:val="00613137"/>
    <w:rsid w:val="0061314E"/>
    <w:rsid w:val="00613623"/>
    <w:rsid w:val="006139E5"/>
    <w:rsid w:val="00613A40"/>
    <w:rsid w:val="00613D99"/>
    <w:rsid w:val="0061402E"/>
    <w:rsid w:val="0061438C"/>
    <w:rsid w:val="006144F7"/>
    <w:rsid w:val="00614656"/>
    <w:rsid w:val="00614947"/>
    <w:rsid w:val="00614A60"/>
    <w:rsid w:val="00614E0E"/>
    <w:rsid w:val="00614F81"/>
    <w:rsid w:val="00615031"/>
    <w:rsid w:val="00615040"/>
    <w:rsid w:val="00615274"/>
    <w:rsid w:val="00615535"/>
    <w:rsid w:val="0061571D"/>
    <w:rsid w:val="006157D9"/>
    <w:rsid w:val="00615BD5"/>
    <w:rsid w:val="00616017"/>
    <w:rsid w:val="00616997"/>
    <w:rsid w:val="006176F7"/>
    <w:rsid w:val="006177A2"/>
    <w:rsid w:val="006178B4"/>
    <w:rsid w:val="00617FCD"/>
    <w:rsid w:val="006203FF"/>
    <w:rsid w:val="00620949"/>
    <w:rsid w:val="00620C36"/>
    <w:rsid w:val="00620D97"/>
    <w:rsid w:val="0062121B"/>
    <w:rsid w:val="00621355"/>
    <w:rsid w:val="00621589"/>
    <w:rsid w:val="006215D7"/>
    <w:rsid w:val="00621909"/>
    <w:rsid w:val="00621ABD"/>
    <w:rsid w:val="00621B5F"/>
    <w:rsid w:val="00621B94"/>
    <w:rsid w:val="00621B9B"/>
    <w:rsid w:val="0062259A"/>
    <w:rsid w:val="00623257"/>
    <w:rsid w:val="00623956"/>
    <w:rsid w:val="00623EB5"/>
    <w:rsid w:val="00623F1A"/>
    <w:rsid w:val="00624633"/>
    <w:rsid w:val="00624D3C"/>
    <w:rsid w:val="00625154"/>
    <w:rsid w:val="0062538C"/>
    <w:rsid w:val="006253D1"/>
    <w:rsid w:val="0062544E"/>
    <w:rsid w:val="006258AE"/>
    <w:rsid w:val="00625BA1"/>
    <w:rsid w:val="006262A8"/>
    <w:rsid w:val="00626384"/>
    <w:rsid w:val="006265A9"/>
    <w:rsid w:val="006269AC"/>
    <w:rsid w:val="006273C6"/>
    <w:rsid w:val="00627529"/>
    <w:rsid w:val="006276E6"/>
    <w:rsid w:val="00630003"/>
    <w:rsid w:val="00630105"/>
    <w:rsid w:val="0063069E"/>
    <w:rsid w:val="00630C5E"/>
    <w:rsid w:val="00630CF8"/>
    <w:rsid w:val="00631258"/>
    <w:rsid w:val="006315A3"/>
    <w:rsid w:val="0063186A"/>
    <w:rsid w:val="00631A51"/>
    <w:rsid w:val="00631AC4"/>
    <w:rsid w:val="00631B73"/>
    <w:rsid w:val="0063296F"/>
    <w:rsid w:val="00632F7E"/>
    <w:rsid w:val="006332B6"/>
    <w:rsid w:val="00633521"/>
    <w:rsid w:val="00633591"/>
    <w:rsid w:val="00633913"/>
    <w:rsid w:val="00633DA6"/>
    <w:rsid w:val="006343C7"/>
    <w:rsid w:val="00634438"/>
    <w:rsid w:val="00634572"/>
    <w:rsid w:val="00634689"/>
    <w:rsid w:val="00634EAC"/>
    <w:rsid w:val="00634ED6"/>
    <w:rsid w:val="00634FD5"/>
    <w:rsid w:val="00635075"/>
    <w:rsid w:val="00635195"/>
    <w:rsid w:val="00635A1C"/>
    <w:rsid w:val="00635A54"/>
    <w:rsid w:val="00635ABE"/>
    <w:rsid w:val="00635F21"/>
    <w:rsid w:val="0063672A"/>
    <w:rsid w:val="0063686A"/>
    <w:rsid w:val="00636968"/>
    <w:rsid w:val="00636CEC"/>
    <w:rsid w:val="00636EAB"/>
    <w:rsid w:val="00637273"/>
    <w:rsid w:val="006378C8"/>
    <w:rsid w:val="00640088"/>
    <w:rsid w:val="0064062E"/>
    <w:rsid w:val="00640891"/>
    <w:rsid w:val="0064091F"/>
    <w:rsid w:val="00640AA6"/>
    <w:rsid w:val="00640B35"/>
    <w:rsid w:val="00640B4C"/>
    <w:rsid w:val="00640BAD"/>
    <w:rsid w:val="00640C2A"/>
    <w:rsid w:val="00640FE5"/>
    <w:rsid w:val="00641014"/>
    <w:rsid w:val="006410FD"/>
    <w:rsid w:val="0064130C"/>
    <w:rsid w:val="00641358"/>
    <w:rsid w:val="0064178D"/>
    <w:rsid w:val="006417C4"/>
    <w:rsid w:val="00641BA2"/>
    <w:rsid w:val="00641C4F"/>
    <w:rsid w:val="00641CAD"/>
    <w:rsid w:val="00642097"/>
    <w:rsid w:val="006421B6"/>
    <w:rsid w:val="006425F8"/>
    <w:rsid w:val="006427B8"/>
    <w:rsid w:val="0064319F"/>
    <w:rsid w:val="00643BA1"/>
    <w:rsid w:val="00643BAD"/>
    <w:rsid w:val="00644027"/>
    <w:rsid w:val="006440AC"/>
    <w:rsid w:val="006440C7"/>
    <w:rsid w:val="0064425E"/>
    <w:rsid w:val="006445CE"/>
    <w:rsid w:val="006447AB"/>
    <w:rsid w:val="00644884"/>
    <w:rsid w:val="00644B5B"/>
    <w:rsid w:val="00644BDD"/>
    <w:rsid w:val="00644BF2"/>
    <w:rsid w:val="00644BF8"/>
    <w:rsid w:val="006451DE"/>
    <w:rsid w:val="006452F2"/>
    <w:rsid w:val="006454BC"/>
    <w:rsid w:val="00645607"/>
    <w:rsid w:val="006456BC"/>
    <w:rsid w:val="0064589A"/>
    <w:rsid w:val="00645AEF"/>
    <w:rsid w:val="00646127"/>
    <w:rsid w:val="006463A1"/>
    <w:rsid w:val="00646F49"/>
    <w:rsid w:val="006471DF"/>
    <w:rsid w:val="006472BF"/>
    <w:rsid w:val="00647337"/>
    <w:rsid w:val="0064734C"/>
    <w:rsid w:val="006474FD"/>
    <w:rsid w:val="006475B1"/>
    <w:rsid w:val="006477E9"/>
    <w:rsid w:val="00647865"/>
    <w:rsid w:val="00647AF1"/>
    <w:rsid w:val="00647DF5"/>
    <w:rsid w:val="00647EDE"/>
    <w:rsid w:val="00647F3A"/>
    <w:rsid w:val="0065001A"/>
    <w:rsid w:val="00650326"/>
    <w:rsid w:val="00650827"/>
    <w:rsid w:val="00650CE0"/>
    <w:rsid w:val="006512B5"/>
    <w:rsid w:val="00651372"/>
    <w:rsid w:val="0065169E"/>
    <w:rsid w:val="006516FC"/>
    <w:rsid w:val="006518DE"/>
    <w:rsid w:val="00652472"/>
    <w:rsid w:val="00652880"/>
    <w:rsid w:val="006529B1"/>
    <w:rsid w:val="00652BE2"/>
    <w:rsid w:val="00652DA3"/>
    <w:rsid w:val="00652DDD"/>
    <w:rsid w:val="00652F9D"/>
    <w:rsid w:val="00653151"/>
    <w:rsid w:val="006532CD"/>
    <w:rsid w:val="006537F1"/>
    <w:rsid w:val="00653A89"/>
    <w:rsid w:val="00653B00"/>
    <w:rsid w:val="00653ECD"/>
    <w:rsid w:val="006541E4"/>
    <w:rsid w:val="00654218"/>
    <w:rsid w:val="00654742"/>
    <w:rsid w:val="00654A03"/>
    <w:rsid w:val="00654CF1"/>
    <w:rsid w:val="00654EC4"/>
    <w:rsid w:val="00654FD6"/>
    <w:rsid w:val="006550E7"/>
    <w:rsid w:val="006551D4"/>
    <w:rsid w:val="00655BFC"/>
    <w:rsid w:val="00655E52"/>
    <w:rsid w:val="006561D3"/>
    <w:rsid w:val="00656599"/>
    <w:rsid w:val="00656663"/>
    <w:rsid w:val="006568BC"/>
    <w:rsid w:val="00656C96"/>
    <w:rsid w:val="006576D7"/>
    <w:rsid w:val="0065773D"/>
    <w:rsid w:val="00657928"/>
    <w:rsid w:val="00657A51"/>
    <w:rsid w:val="00657D9D"/>
    <w:rsid w:val="00657E7C"/>
    <w:rsid w:val="00660727"/>
    <w:rsid w:val="00660799"/>
    <w:rsid w:val="00660984"/>
    <w:rsid w:val="00660A17"/>
    <w:rsid w:val="006611FD"/>
    <w:rsid w:val="0066159D"/>
    <w:rsid w:val="00661603"/>
    <w:rsid w:val="00662221"/>
    <w:rsid w:val="00662666"/>
    <w:rsid w:val="00662979"/>
    <w:rsid w:val="00662E44"/>
    <w:rsid w:val="006632F6"/>
    <w:rsid w:val="006635E6"/>
    <w:rsid w:val="0066365A"/>
    <w:rsid w:val="006636A3"/>
    <w:rsid w:val="00663B4C"/>
    <w:rsid w:val="00663C55"/>
    <w:rsid w:val="00663E2D"/>
    <w:rsid w:val="0066495D"/>
    <w:rsid w:val="00664A29"/>
    <w:rsid w:val="00664AF3"/>
    <w:rsid w:val="00664C68"/>
    <w:rsid w:val="00665063"/>
    <w:rsid w:val="006651E6"/>
    <w:rsid w:val="006652E0"/>
    <w:rsid w:val="006656C6"/>
    <w:rsid w:val="006659F8"/>
    <w:rsid w:val="00665BD4"/>
    <w:rsid w:val="00665C35"/>
    <w:rsid w:val="00665E43"/>
    <w:rsid w:val="006662E9"/>
    <w:rsid w:val="00666740"/>
    <w:rsid w:val="006668BC"/>
    <w:rsid w:val="00666E3B"/>
    <w:rsid w:val="00667160"/>
    <w:rsid w:val="00667535"/>
    <w:rsid w:val="006675BD"/>
    <w:rsid w:val="0066799B"/>
    <w:rsid w:val="006679C7"/>
    <w:rsid w:val="00667B3A"/>
    <w:rsid w:val="00667BAD"/>
    <w:rsid w:val="00667C43"/>
    <w:rsid w:val="00667F7C"/>
    <w:rsid w:val="00670761"/>
    <w:rsid w:val="00670774"/>
    <w:rsid w:val="0067086B"/>
    <w:rsid w:val="00670A53"/>
    <w:rsid w:val="00670B90"/>
    <w:rsid w:val="00670FD3"/>
    <w:rsid w:val="00671AA5"/>
    <w:rsid w:val="00672031"/>
    <w:rsid w:val="00672D91"/>
    <w:rsid w:val="00673015"/>
    <w:rsid w:val="00673134"/>
    <w:rsid w:val="00673587"/>
    <w:rsid w:val="00673B67"/>
    <w:rsid w:val="006741F0"/>
    <w:rsid w:val="006749B8"/>
    <w:rsid w:val="0067505A"/>
    <w:rsid w:val="00675758"/>
    <w:rsid w:val="0067608C"/>
    <w:rsid w:val="006761E3"/>
    <w:rsid w:val="00676263"/>
    <w:rsid w:val="006762C8"/>
    <w:rsid w:val="006766E3"/>
    <w:rsid w:val="00676969"/>
    <w:rsid w:val="00676E3A"/>
    <w:rsid w:val="0067725D"/>
    <w:rsid w:val="0067751D"/>
    <w:rsid w:val="0067769F"/>
    <w:rsid w:val="00677771"/>
    <w:rsid w:val="00677A5B"/>
    <w:rsid w:val="00677CC5"/>
    <w:rsid w:val="00680146"/>
    <w:rsid w:val="006801B2"/>
    <w:rsid w:val="0068055D"/>
    <w:rsid w:val="006805C7"/>
    <w:rsid w:val="0068091C"/>
    <w:rsid w:val="006809E5"/>
    <w:rsid w:val="00680B9F"/>
    <w:rsid w:val="00680BBA"/>
    <w:rsid w:val="00680DFE"/>
    <w:rsid w:val="00681057"/>
    <w:rsid w:val="00681076"/>
    <w:rsid w:val="0068129F"/>
    <w:rsid w:val="0068178B"/>
    <w:rsid w:val="00681A75"/>
    <w:rsid w:val="00681D76"/>
    <w:rsid w:val="00681D85"/>
    <w:rsid w:val="00681F90"/>
    <w:rsid w:val="0068218A"/>
    <w:rsid w:val="0068225D"/>
    <w:rsid w:val="006827F4"/>
    <w:rsid w:val="00682A36"/>
    <w:rsid w:val="00682A45"/>
    <w:rsid w:val="00682A46"/>
    <w:rsid w:val="00682CEF"/>
    <w:rsid w:val="00682E04"/>
    <w:rsid w:val="00682FCB"/>
    <w:rsid w:val="00683004"/>
    <w:rsid w:val="0068348D"/>
    <w:rsid w:val="00683554"/>
    <w:rsid w:val="0068359E"/>
    <w:rsid w:val="00683A1E"/>
    <w:rsid w:val="006843D8"/>
    <w:rsid w:val="00684605"/>
    <w:rsid w:val="006847F2"/>
    <w:rsid w:val="00684991"/>
    <w:rsid w:val="00684C28"/>
    <w:rsid w:val="00684D3A"/>
    <w:rsid w:val="00684D74"/>
    <w:rsid w:val="00684DFD"/>
    <w:rsid w:val="00684F49"/>
    <w:rsid w:val="00685BE5"/>
    <w:rsid w:val="00685CFF"/>
    <w:rsid w:val="00686D77"/>
    <w:rsid w:val="00687223"/>
    <w:rsid w:val="00687811"/>
    <w:rsid w:val="00687AD4"/>
    <w:rsid w:val="0069002E"/>
    <w:rsid w:val="006905BC"/>
    <w:rsid w:val="0069067C"/>
    <w:rsid w:val="0069087C"/>
    <w:rsid w:val="00690B72"/>
    <w:rsid w:val="00690C6F"/>
    <w:rsid w:val="00691029"/>
    <w:rsid w:val="00691DE2"/>
    <w:rsid w:val="006921E4"/>
    <w:rsid w:val="0069227A"/>
    <w:rsid w:val="006924F6"/>
    <w:rsid w:val="0069293B"/>
    <w:rsid w:val="00692A37"/>
    <w:rsid w:val="00692A4F"/>
    <w:rsid w:val="00692D06"/>
    <w:rsid w:val="00693083"/>
    <w:rsid w:val="006937BA"/>
    <w:rsid w:val="006937C6"/>
    <w:rsid w:val="00693C23"/>
    <w:rsid w:val="00693CB8"/>
    <w:rsid w:val="00694396"/>
    <w:rsid w:val="006949C8"/>
    <w:rsid w:val="00694A3E"/>
    <w:rsid w:val="00694AD6"/>
    <w:rsid w:val="00694BCF"/>
    <w:rsid w:val="00694CA9"/>
    <w:rsid w:val="00694CE9"/>
    <w:rsid w:val="00695016"/>
    <w:rsid w:val="006952D6"/>
    <w:rsid w:val="00695A5E"/>
    <w:rsid w:val="00695B69"/>
    <w:rsid w:val="00695C4E"/>
    <w:rsid w:val="00695DEE"/>
    <w:rsid w:val="00696096"/>
    <w:rsid w:val="0069654B"/>
    <w:rsid w:val="0069658C"/>
    <w:rsid w:val="006966A9"/>
    <w:rsid w:val="00696C1D"/>
    <w:rsid w:val="00697B85"/>
    <w:rsid w:val="00697BB3"/>
    <w:rsid w:val="006A038F"/>
    <w:rsid w:val="006A0459"/>
    <w:rsid w:val="006A046B"/>
    <w:rsid w:val="006A0605"/>
    <w:rsid w:val="006A06DE"/>
    <w:rsid w:val="006A0CAC"/>
    <w:rsid w:val="006A1020"/>
    <w:rsid w:val="006A11F4"/>
    <w:rsid w:val="006A126D"/>
    <w:rsid w:val="006A12E0"/>
    <w:rsid w:val="006A1953"/>
    <w:rsid w:val="006A1A54"/>
    <w:rsid w:val="006A1B64"/>
    <w:rsid w:val="006A267A"/>
    <w:rsid w:val="006A2933"/>
    <w:rsid w:val="006A2EC3"/>
    <w:rsid w:val="006A3557"/>
    <w:rsid w:val="006A3D05"/>
    <w:rsid w:val="006A4191"/>
    <w:rsid w:val="006A4400"/>
    <w:rsid w:val="006A4AA5"/>
    <w:rsid w:val="006A4BCE"/>
    <w:rsid w:val="006A4DB8"/>
    <w:rsid w:val="006A4FBC"/>
    <w:rsid w:val="006A50EC"/>
    <w:rsid w:val="006A5310"/>
    <w:rsid w:val="006A5724"/>
    <w:rsid w:val="006A57E2"/>
    <w:rsid w:val="006A6690"/>
    <w:rsid w:val="006A6942"/>
    <w:rsid w:val="006A6FAD"/>
    <w:rsid w:val="006A7035"/>
    <w:rsid w:val="006A7338"/>
    <w:rsid w:val="006A75CE"/>
    <w:rsid w:val="006A7687"/>
    <w:rsid w:val="006A76E4"/>
    <w:rsid w:val="006A7DA9"/>
    <w:rsid w:val="006A7FE2"/>
    <w:rsid w:val="006B0110"/>
    <w:rsid w:val="006B0195"/>
    <w:rsid w:val="006B03E1"/>
    <w:rsid w:val="006B046E"/>
    <w:rsid w:val="006B09BD"/>
    <w:rsid w:val="006B0AB2"/>
    <w:rsid w:val="006B0C4D"/>
    <w:rsid w:val="006B102B"/>
    <w:rsid w:val="006B10A9"/>
    <w:rsid w:val="006B12C4"/>
    <w:rsid w:val="006B149C"/>
    <w:rsid w:val="006B15FD"/>
    <w:rsid w:val="006B16F6"/>
    <w:rsid w:val="006B1D2E"/>
    <w:rsid w:val="006B2020"/>
    <w:rsid w:val="006B2191"/>
    <w:rsid w:val="006B2339"/>
    <w:rsid w:val="006B2340"/>
    <w:rsid w:val="006B2A90"/>
    <w:rsid w:val="006B2B6C"/>
    <w:rsid w:val="006B31F9"/>
    <w:rsid w:val="006B36BC"/>
    <w:rsid w:val="006B3787"/>
    <w:rsid w:val="006B39A8"/>
    <w:rsid w:val="006B3A00"/>
    <w:rsid w:val="006B418D"/>
    <w:rsid w:val="006B4766"/>
    <w:rsid w:val="006B4936"/>
    <w:rsid w:val="006B4AC2"/>
    <w:rsid w:val="006B4B19"/>
    <w:rsid w:val="006B5142"/>
    <w:rsid w:val="006B58A8"/>
    <w:rsid w:val="006B5A9F"/>
    <w:rsid w:val="006B5DFB"/>
    <w:rsid w:val="006B6003"/>
    <w:rsid w:val="006B60A9"/>
    <w:rsid w:val="006B60CB"/>
    <w:rsid w:val="006B63C2"/>
    <w:rsid w:val="006B680F"/>
    <w:rsid w:val="006B68E3"/>
    <w:rsid w:val="006B691D"/>
    <w:rsid w:val="006B6B3B"/>
    <w:rsid w:val="006B6F60"/>
    <w:rsid w:val="006B7301"/>
    <w:rsid w:val="006B7330"/>
    <w:rsid w:val="006B7C51"/>
    <w:rsid w:val="006B7D6C"/>
    <w:rsid w:val="006B7D6D"/>
    <w:rsid w:val="006C03B3"/>
    <w:rsid w:val="006C07D9"/>
    <w:rsid w:val="006C0850"/>
    <w:rsid w:val="006C0AF8"/>
    <w:rsid w:val="006C0BE1"/>
    <w:rsid w:val="006C13B6"/>
    <w:rsid w:val="006C1428"/>
    <w:rsid w:val="006C1B4D"/>
    <w:rsid w:val="006C2B0F"/>
    <w:rsid w:val="006C300D"/>
    <w:rsid w:val="006C3303"/>
    <w:rsid w:val="006C3776"/>
    <w:rsid w:val="006C395D"/>
    <w:rsid w:val="006C3A60"/>
    <w:rsid w:val="006C3B49"/>
    <w:rsid w:val="006C41E8"/>
    <w:rsid w:val="006C4629"/>
    <w:rsid w:val="006C4966"/>
    <w:rsid w:val="006C4F0F"/>
    <w:rsid w:val="006C50F4"/>
    <w:rsid w:val="006C549B"/>
    <w:rsid w:val="006C57FB"/>
    <w:rsid w:val="006C5876"/>
    <w:rsid w:val="006C5F36"/>
    <w:rsid w:val="006C5F60"/>
    <w:rsid w:val="006C5FA4"/>
    <w:rsid w:val="006C6024"/>
    <w:rsid w:val="006C60B5"/>
    <w:rsid w:val="006C62D8"/>
    <w:rsid w:val="006C657A"/>
    <w:rsid w:val="006C6949"/>
    <w:rsid w:val="006C6F3B"/>
    <w:rsid w:val="006C6F50"/>
    <w:rsid w:val="006C6FBF"/>
    <w:rsid w:val="006C7340"/>
    <w:rsid w:val="006C7525"/>
    <w:rsid w:val="006C764F"/>
    <w:rsid w:val="006C7D6B"/>
    <w:rsid w:val="006C7E54"/>
    <w:rsid w:val="006D06B6"/>
    <w:rsid w:val="006D09EE"/>
    <w:rsid w:val="006D0A23"/>
    <w:rsid w:val="006D0CD7"/>
    <w:rsid w:val="006D11D3"/>
    <w:rsid w:val="006D1389"/>
    <w:rsid w:val="006D1569"/>
    <w:rsid w:val="006D1590"/>
    <w:rsid w:val="006D1604"/>
    <w:rsid w:val="006D17A2"/>
    <w:rsid w:val="006D1824"/>
    <w:rsid w:val="006D1CFB"/>
    <w:rsid w:val="006D1E17"/>
    <w:rsid w:val="006D1F04"/>
    <w:rsid w:val="006D1F9B"/>
    <w:rsid w:val="006D277A"/>
    <w:rsid w:val="006D2D85"/>
    <w:rsid w:val="006D2DB3"/>
    <w:rsid w:val="006D3738"/>
    <w:rsid w:val="006D444E"/>
    <w:rsid w:val="006D4C49"/>
    <w:rsid w:val="006D4E00"/>
    <w:rsid w:val="006D4F88"/>
    <w:rsid w:val="006D5180"/>
    <w:rsid w:val="006D5518"/>
    <w:rsid w:val="006D567D"/>
    <w:rsid w:val="006D5B22"/>
    <w:rsid w:val="006D5E55"/>
    <w:rsid w:val="006D5F13"/>
    <w:rsid w:val="006D607E"/>
    <w:rsid w:val="006D686C"/>
    <w:rsid w:val="006D692F"/>
    <w:rsid w:val="006D6A07"/>
    <w:rsid w:val="006D7513"/>
    <w:rsid w:val="006D75E6"/>
    <w:rsid w:val="006D776F"/>
    <w:rsid w:val="006D77EE"/>
    <w:rsid w:val="006D788C"/>
    <w:rsid w:val="006D7C1B"/>
    <w:rsid w:val="006D7C66"/>
    <w:rsid w:val="006D7D91"/>
    <w:rsid w:val="006E027D"/>
    <w:rsid w:val="006E03F0"/>
    <w:rsid w:val="006E05E4"/>
    <w:rsid w:val="006E0E48"/>
    <w:rsid w:val="006E12BF"/>
    <w:rsid w:val="006E1301"/>
    <w:rsid w:val="006E1785"/>
    <w:rsid w:val="006E1F99"/>
    <w:rsid w:val="006E20F0"/>
    <w:rsid w:val="006E291D"/>
    <w:rsid w:val="006E2A25"/>
    <w:rsid w:val="006E33C9"/>
    <w:rsid w:val="006E3BFB"/>
    <w:rsid w:val="006E41A8"/>
    <w:rsid w:val="006E43C8"/>
    <w:rsid w:val="006E45EB"/>
    <w:rsid w:val="006E4CF9"/>
    <w:rsid w:val="006E4D3D"/>
    <w:rsid w:val="006E4DA5"/>
    <w:rsid w:val="006E4E83"/>
    <w:rsid w:val="006E508E"/>
    <w:rsid w:val="006E527A"/>
    <w:rsid w:val="006E53A1"/>
    <w:rsid w:val="006E5569"/>
    <w:rsid w:val="006E5882"/>
    <w:rsid w:val="006E59CC"/>
    <w:rsid w:val="006E5C27"/>
    <w:rsid w:val="006E5FF9"/>
    <w:rsid w:val="006E6022"/>
    <w:rsid w:val="006E6076"/>
    <w:rsid w:val="006E6440"/>
    <w:rsid w:val="006E6AB0"/>
    <w:rsid w:val="006E6C0B"/>
    <w:rsid w:val="006E7159"/>
    <w:rsid w:val="006E7162"/>
    <w:rsid w:val="006E71CD"/>
    <w:rsid w:val="006E71D9"/>
    <w:rsid w:val="006E723E"/>
    <w:rsid w:val="006E73A6"/>
    <w:rsid w:val="006E7644"/>
    <w:rsid w:val="006E765A"/>
    <w:rsid w:val="006E76E4"/>
    <w:rsid w:val="006E7AEE"/>
    <w:rsid w:val="006E7B53"/>
    <w:rsid w:val="006F06A8"/>
    <w:rsid w:val="006F0EDA"/>
    <w:rsid w:val="006F1855"/>
    <w:rsid w:val="006F19DE"/>
    <w:rsid w:val="006F1B4F"/>
    <w:rsid w:val="006F20A9"/>
    <w:rsid w:val="006F21FA"/>
    <w:rsid w:val="006F22D7"/>
    <w:rsid w:val="006F22E3"/>
    <w:rsid w:val="006F235D"/>
    <w:rsid w:val="006F2526"/>
    <w:rsid w:val="006F27A1"/>
    <w:rsid w:val="006F329E"/>
    <w:rsid w:val="006F3650"/>
    <w:rsid w:val="006F3F2E"/>
    <w:rsid w:val="006F41BA"/>
    <w:rsid w:val="006F427B"/>
    <w:rsid w:val="006F43E8"/>
    <w:rsid w:val="006F44F8"/>
    <w:rsid w:val="006F4F7D"/>
    <w:rsid w:val="006F547F"/>
    <w:rsid w:val="006F568D"/>
    <w:rsid w:val="006F59DD"/>
    <w:rsid w:val="006F5F93"/>
    <w:rsid w:val="006F6569"/>
    <w:rsid w:val="006F6A77"/>
    <w:rsid w:val="006F70FA"/>
    <w:rsid w:val="006F7588"/>
    <w:rsid w:val="006F76C1"/>
    <w:rsid w:val="006F773A"/>
    <w:rsid w:val="006F7785"/>
    <w:rsid w:val="006F7BBD"/>
    <w:rsid w:val="006F7E34"/>
    <w:rsid w:val="006F7EB1"/>
    <w:rsid w:val="006F7F53"/>
    <w:rsid w:val="006F7F9E"/>
    <w:rsid w:val="007000A2"/>
    <w:rsid w:val="007002D9"/>
    <w:rsid w:val="00700380"/>
    <w:rsid w:val="007004D7"/>
    <w:rsid w:val="0070066A"/>
    <w:rsid w:val="00700FFE"/>
    <w:rsid w:val="00701359"/>
    <w:rsid w:val="00701510"/>
    <w:rsid w:val="00701B40"/>
    <w:rsid w:val="00701B72"/>
    <w:rsid w:val="00702343"/>
    <w:rsid w:val="00702812"/>
    <w:rsid w:val="00702A26"/>
    <w:rsid w:val="00702AB8"/>
    <w:rsid w:val="00702CF0"/>
    <w:rsid w:val="007032B7"/>
    <w:rsid w:val="007034B8"/>
    <w:rsid w:val="0070377D"/>
    <w:rsid w:val="00703A58"/>
    <w:rsid w:val="00703F28"/>
    <w:rsid w:val="00704277"/>
    <w:rsid w:val="007046A7"/>
    <w:rsid w:val="00704B2D"/>
    <w:rsid w:val="00704D39"/>
    <w:rsid w:val="007052C2"/>
    <w:rsid w:val="00705CE3"/>
    <w:rsid w:val="00705F71"/>
    <w:rsid w:val="0070675B"/>
    <w:rsid w:val="00706803"/>
    <w:rsid w:val="00706F9E"/>
    <w:rsid w:val="00706FBD"/>
    <w:rsid w:val="00707210"/>
    <w:rsid w:val="007075BF"/>
    <w:rsid w:val="00710241"/>
    <w:rsid w:val="00710586"/>
    <w:rsid w:val="0071067C"/>
    <w:rsid w:val="007109A6"/>
    <w:rsid w:val="00710C62"/>
    <w:rsid w:val="00710E82"/>
    <w:rsid w:val="00711592"/>
    <w:rsid w:val="00711784"/>
    <w:rsid w:val="0071196F"/>
    <w:rsid w:val="00712703"/>
    <w:rsid w:val="00712705"/>
    <w:rsid w:val="007128A8"/>
    <w:rsid w:val="0071352D"/>
    <w:rsid w:val="007135C7"/>
    <w:rsid w:val="0071360B"/>
    <w:rsid w:val="0071361C"/>
    <w:rsid w:val="00713C8B"/>
    <w:rsid w:val="00714135"/>
    <w:rsid w:val="00714148"/>
    <w:rsid w:val="007148EC"/>
    <w:rsid w:val="0071583E"/>
    <w:rsid w:val="00715AF9"/>
    <w:rsid w:val="00715AFC"/>
    <w:rsid w:val="00716229"/>
    <w:rsid w:val="007163DA"/>
    <w:rsid w:val="007168EB"/>
    <w:rsid w:val="00716C20"/>
    <w:rsid w:val="0071789A"/>
    <w:rsid w:val="007201B6"/>
    <w:rsid w:val="0072164B"/>
    <w:rsid w:val="00721F86"/>
    <w:rsid w:val="00722027"/>
    <w:rsid w:val="0072229E"/>
    <w:rsid w:val="00722765"/>
    <w:rsid w:val="00722981"/>
    <w:rsid w:val="007229AD"/>
    <w:rsid w:val="00722A81"/>
    <w:rsid w:val="00722AF0"/>
    <w:rsid w:val="00722BA6"/>
    <w:rsid w:val="0072324B"/>
    <w:rsid w:val="00723424"/>
    <w:rsid w:val="007237DE"/>
    <w:rsid w:val="00723DBE"/>
    <w:rsid w:val="00723E48"/>
    <w:rsid w:val="00723EA6"/>
    <w:rsid w:val="00723F2F"/>
    <w:rsid w:val="00724222"/>
    <w:rsid w:val="00724224"/>
    <w:rsid w:val="007244B0"/>
    <w:rsid w:val="007253AA"/>
    <w:rsid w:val="00725525"/>
    <w:rsid w:val="007255A3"/>
    <w:rsid w:val="00725805"/>
    <w:rsid w:val="00725BCC"/>
    <w:rsid w:val="00725D07"/>
    <w:rsid w:val="007260CE"/>
    <w:rsid w:val="00726182"/>
    <w:rsid w:val="00726B41"/>
    <w:rsid w:val="00726C32"/>
    <w:rsid w:val="00726C75"/>
    <w:rsid w:val="00727209"/>
    <w:rsid w:val="00727295"/>
    <w:rsid w:val="00727756"/>
    <w:rsid w:val="00727CF1"/>
    <w:rsid w:val="00727D09"/>
    <w:rsid w:val="00730263"/>
    <w:rsid w:val="00730B9A"/>
    <w:rsid w:val="0073101D"/>
    <w:rsid w:val="007310C1"/>
    <w:rsid w:val="00732104"/>
    <w:rsid w:val="0073226C"/>
    <w:rsid w:val="007326E7"/>
    <w:rsid w:val="007326F2"/>
    <w:rsid w:val="00732F92"/>
    <w:rsid w:val="00732FA1"/>
    <w:rsid w:val="007331F7"/>
    <w:rsid w:val="00733207"/>
    <w:rsid w:val="0073323B"/>
    <w:rsid w:val="007336BC"/>
    <w:rsid w:val="007337ED"/>
    <w:rsid w:val="007338FA"/>
    <w:rsid w:val="00733E6B"/>
    <w:rsid w:val="007343D2"/>
    <w:rsid w:val="00734567"/>
    <w:rsid w:val="007347ED"/>
    <w:rsid w:val="00734AC1"/>
    <w:rsid w:val="00734BDD"/>
    <w:rsid w:val="00734F4E"/>
    <w:rsid w:val="0073504C"/>
    <w:rsid w:val="00735351"/>
    <w:rsid w:val="007354DB"/>
    <w:rsid w:val="0073563E"/>
    <w:rsid w:val="00735973"/>
    <w:rsid w:val="00735B16"/>
    <w:rsid w:val="00736798"/>
    <w:rsid w:val="007369C4"/>
    <w:rsid w:val="00736E0D"/>
    <w:rsid w:val="00736EAB"/>
    <w:rsid w:val="00737709"/>
    <w:rsid w:val="007377C0"/>
    <w:rsid w:val="0073789A"/>
    <w:rsid w:val="007379C2"/>
    <w:rsid w:val="0074014A"/>
    <w:rsid w:val="00740BF3"/>
    <w:rsid w:val="00740E21"/>
    <w:rsid w:val="007413AF"/>
    <w:rsid w:val="007419D5"/>
    <w:rsid w:val="00741C41"/>
    <w:rsid w:val="007426B7"/>
    <w:rsid w:val="007426E4"/>
    <w:rsid w:val="0074298C"/>
    <w:rsid w:val="00742EFE"/>
    <w:rsid w:val="007430D0"/>
    <w:rsid w:val="00743373"/>
    <w:rsid w:val="007435E3"/>
    <w:rsid w:val="00743767"/>
    <w:rsid w:val="007439AC"/>
    <w:rsid w:val="00743D20"/>
    <w:rsid w:val="007442AC"/>
    <w:rsid w:val="00744866"/>
    <w:rsid w:val="00745107"/>
    <w:rsid w:val="007451A5"/>
    <w:rsid w:val="0074526F"/>
    <w:rsid w:val="00745315"/>
    <w:rsid w:val="007454F6"/>
    <w:rsid w:val="0074582D"/>
    <w:rsid w:val="00745B84"/>
    <w:rsid w:val="00746499"/>
    <w:rsid w:val="007465ED"/>
    <w:rsid w:val="007466C0"/>
    <w:rsid w:val="0074694F"/>
    <w:rsid w:val="00746CD6"/>
    <w:rsid w:val="00747047"/>
    <w:rsid w:val="00747499"/>
    <w:rsid w:val="0074798E"/>
    <w:rsid w:val="00747A4E"/>
    <w:rsid w:val="00747B7C"/>
    <w:rsid w:val="00747C36"/>
    <w:rsid w:val="00747E91"/>
    <w:rsid w:val="00750917"/>
    <w:rsid w:val="007509C9"/>
    <w:rsid w:val="00750FFF"/>
    <w:rsid w:val="00751063"/>
    <w:rsid w:val="00751214"/>
    <w:rsid w:val="00751AA4"/>
    <w:rsid w:val="00751B39"/>
    <w:rsid w:val="00751FC7"/>
    <w:rsid w:val="0075215D"/>
    <w:rsid w:val="0075217F"/>
    <w:rsid w:val="007524D5"/>
    <w:rsid w:val="00752626"/>
    <w:rsid w:val="00752637"/>
    <w:rsid w:val="00752B3E"/>
    <w:rsid w:val="00752C34"/>
    <w:rsid w:val="00752C86"/>
    <w:rsid w:val="00752EDA"/>
    <w:rsid w:val="00753495"/>
    <w:rsid w:val="007535FE"/>
    <w:rsid w:val="0075369B"/>
    <w:rsid w:val="00753752"/>
    <w:rsid w:val="00753E3C"/>
    <w:rsid w:val="00753E41"/>
    <w:rsid w:val="00753E8E"/>
    <w:rsid w:val="00753F46"/>
    <w:rsid w:val="00754366"/>
    <w:rsid w:val="0075437C"/>
    <w:rsid w:val="007544C4"/>
    <w:rsid w:val="007547D3"/>
    <w:rsid w:val="007548E6"/>
    <w:rsid w:val="0075498F"/>
    <w:rsid w:val="00754FA3"/>
    <w:rsid w:val="00755307"/>
    <w:rsid w:val="00755447"/>
    <w:rsid w:val="00755507"/>
    <w:rsid w:val="007556B6"/>
    <w:rsid w:val="0075587C"/>
    <w:rsid w:val="00755968"/>
    <w:rsid w:val="00755CD8"/>
    <w:rsid w:val="00756381"/>
    <w:rsid w:val="007570EB"/>
    <w:rsid w:val="007572E8"/>
    <w:rsid w:val="00757B3D"/>
    <w:rsid w:val="00757CDA"/>
    <w:rsid w:val="00757E9E"/>
    <w:rsid w:val="00757F4C"/>
    <w:rsid w:val="00757FD2"/>
    <w:rsid w:val="007607E8"/>
    <w:rsid w:val="00760C4C"/>
    <w:rsid w:val="00760D5A"/>
    <w:rsid w:val="00760FDC"/>
    <w:rsid w:val="00761582"/>
    <w:rsid w:val="00761FA8"/>
    <w:rsid w:val="007621AE"/>
    <w:rsid w:val="007622F5"/>
    <w:rsid w:val="00762647"/>
    <w:rsid w:val="0076271A"/>
    <w:rsid w:val="00762748"/>
    <w:rsid w:val="0076299C"/>
    <w:rsid w:val="00762CDE"/>
    <w:rsid w:val="00762F0A"/>
    <w:rsid w:val="00762F72"/>
    <w:rsid w:val="00763046"/>
    <w:rsid w:val="00763248"/>
    <w:rsid w:val="0076336B"/>
    <w:rsid w:val="00763DC4"/>
    <w:rsid w:val="00764720"/>
    <w:rsid w:val="0076478B"/>
    <w:rsid w:val="00764E1E"/>
    <w:rsid w:val="007655F1"/>
    <w:rsid w:val="007657AF"/>
    <w:rsid w:val="00765822"/>
    <w:rsid w:val="00765C6E"/>
    <w:rsid w:val="00765C8F"/>
    <w:rsid w:val="007662AB"/>
    <w:rsid w:val="00767248"/>
    <w:rsid w:val="00767353"/>
    <w:rsid w:val="007675B8"/>
    <w:rsid w:val="0076769E"/>
    <w:rsid w:val="00767733"/>
    <w:rsid w:val="007679D5"/>
    <w:rsid w:val="00767D70"/>
    <w:rsid w:val="007702D0"/>
    <w:rsid w:val="00770907"/>
    <w:rsid w:val="00770DEF"/>
    <w:rsid w:val="00770FD2"/>
    <w:rsid w:val="007710AE"/>
    <w:rsid w:val="007713A8"/>
    <w:rsid w:val="0077163B"/>
    <w:rsid w:val="00772167"/>
    <w:rsid w:val="007728EB"/>
    <w:rsid w:val="00772E1B"/>
    <w:rsid w:val="00772F0E"/>
    <w:rsid w:val="0077315D"/>
    <w:rsid w:val="00773397"/>
    <w:rsid w:val="007734F9"/>
    <w:rsid w:val="007735A5"/>
    <w:rsid w:val="00773A72"/>
    <w:rsid w:val="00773EE7"/>
    <w:rsid w:val="00774115"/>
    <w:rsid w:val="00774144"/>
    <w:rsid w:val="00774258"/>
    <w:rsid w:val="00774BE4"/>
    <w:rsid w:val="00774C34"/>
    <w:rsid w:val="00774E26"/>
    <w:rsid w:val="00774FDA"/>
    <w:rsid w:val="007750B6"/>
    <w:rsid w:val="007751A2"/>
    <w:rsid w:val="007751AC"/>
    <w:rsid w:val="007756D5"/>
    <w:rsid w:val="007757B4"/>
    <w:rsid w:val="00775856"/>
    <w:rsid w:val="007758CE"/>
    <w:rsid w:val="00775DF8"/>
    <w:rsid w:val="00775EC6"/>
    <w:rsid w:val="00775F97"/>
    <w:rsid w:val="0077673B"/>
    <w:rsid w:val="007767AE"/>
    <w:rsid w:val="00776856"/>
    <w:rsid w:val="0077689E"/>
    <w:rsid w:val="00776A66"/>
    <w:rsid w:val="00776DFE"/>
    <w:rsid w:val="00776FC0"/>
    <w:rsid w:val="007773EE"/>
    <w:rsid w:val="00777442"/>
    <w:rsid w:val="007775AE"/>
    <w:rsid w:val="00777A09"/>
    <w:rsid w:val="00777FED"/>
    <w:rsid w:val="007800C3"/>
    <w:rsid w:val="0078027D"/>
    <w:rsid w:val="007803F0"/>
    <w:rsid w:val="00780654"/>
    <w:rsid w:val="0078086D"/>
    <w:rsid w:val="00780A28"/>
    <w:rsid w:val="00780BCB"/>
    <w:rsid w:val="00780CDF"/>
    <w:rsid w:val="00780DFF"/>
    <w:rsid w:val="00780E0E"/>
    <w:rsid w:val="00780ED2"/>
    <w:rsid w:val="00781390"/>
    <w:rsid w:val="00781560"/>
    <w:rsid w:val="00781596"/>
    <w:rsid w:val="007816A3"/>
    <w:rsid w:val="00781921"/>
    <w:rsid w:val="00781B81"/>
    <w:rsid w:val="00781BCD"/>
    <w:rsid w:val="00781CB1"/>
    <w:rsid w:val="00782018"/>
    <w:rsid w:val="00782229"/>
    <w:rsid w:val="007824F9"/>
    <w:rsid w:val="007826AE"/>
    <w:rsid w:val="007826F5"/>
    <w:rsid w:val="00782D34"/>
    <w:rsid w:val="00783465"/>
    <w:rsid w:val="007836AE"/>
    <w:rsid w:val="0078441F"/>
    <w:rsid w:val="007845F8"/>
    <w:rsid w:val="0078497E"/>
    <w:rsid w:val="00784C42"/>
    <w:rsid w:val="00784CC5"/>
    <w:rsid w:val="007854DA"/>
    <w:rsid w:val="00785826"/>
    <w:rsid w:val="00785998"/>
    <w:rsid w:val="00785B60"/>
    <w:rsid w:val="00786153"/>
    <w:rsid w:val="007862CE"/>
    <w:rsid w:val="00786302"/>
    <w:rsid w:val="007864DD"/>
    <w:rsid w:val="007866CB"/>
    <w:rsid w:val="00786861"/>
    <w:rsid w:val="00786991"/>
    <w:rsid w:val="00786AD4"/>
    <w:rsid w:val="00786D6E"/>
    <w:rsid w:val="00786E81"/>
    <w:rsid w:val="00787047"/>
    <w:rsid w:val="00787454"/>
    <w:rsid w:val="007874B4"/>
    <w:rsid w:val="0078786D"/>
    <w:rsid w:val="00787FD6"/>
    <w:rsid w:val="007901AE"/>
    <w:rsid w:val="00790CA0"/>
    <w:rsid w:val="00791326"/>
    <w:rsid w:val="007917E6"/>
    <w:rsid w:val="00791B9C"/>
    <w:rsid w:val="00791D97"/>
    <w:rsid w:val="007925D0"/>
    <w:rsid w:val="0079264E"/>
    <w:rsid w:val="007928B2"/>
    <w:rsid w:val="00792D1B"/>
    <w:rsid w:val="00792DEE"/>
    <w:rsid w:val="00793056"/>
    <w:rsid w:val="00793DD4"/>
    <w:rsid w:val="00794056"/>
    <w:rsid w:val="007942DF"/>
    <w:rsid w:val="007943C6"/>
    <w:rsid w:val="00794508"/>
    <w:rsid w:val="00794583"/>
    <w:rsid w:val="007945CA"/>
    <w:rsid w:val="00794738"/>
    <w:rsid w:val="00794A56"/>
    <w:rsid w:val="00794A8C"/>
    <w:rsid w:val="00794D1F"/>
    <w:rsid w:val="00794E91"/>
    <w:rsid w:val="00795867"/>
    <w:rsid w:val="00795BEE"/>
    <w:rsid w:val="007961BA"/>
    <w:rsid w:val="0079627B"/>
    <w:rsid w:val="0079665A"/>
    <w:rsid w:val="00796A54"/>
    <w:rsid w:val="00796AD4"/>
    <w:rsid w:val="00796DCB"/>
    <w:rsid w:val="00796E8C"/>
    <w:rsid w:val="00796F30"/>
    <w:rsid w:val="00797601"/>
    <w:rsid w:val="00797D45"/>
    <w:rsid w:val="00797F28"/>
    <w:rsid w:val="007A0303"/>
    <w:rsid w:val="007A0433"/>
    <w:rsid w:val="007A0595"/>
    <w:rsid w:val="007A0728"/>
    <w:rsid w:val="007A0831"/>
    <w:rsid w:val="007A0988"/>
    <w:rsid w:val="007A0EFC"/>
    <w:rsid w:val="007A1258"/>
    <w:rsid w:val="007A1585"/>
    <w:rsid w:val="007A1B07"/>
    <w:rsid w:val="007A21F7"/>
    <w:rsid w:val="007A24EE"/>
    <w:rsid w:val="007A25DB"/>
    <w:rsid w:val="007A286A"/>
    <w:rsid w:val="007A3143"/>
    <w:rsid w:val="007A3275"/>
    <w:rsid w:val="007A3789"/>
    <w:rsid w:val="007A3952"/>
    <w:rsid w:val="007A3A34"/>
    <w:rsid w:val="007A3C30"/>
    <w:rsid w:val="007A4208"/>
    <w:rsid w:val="007A4299"/>
    <w:rsid w:val="007A4942"/>
    <w:rsid w:val="007A4A23"/>
    <w:rsid w:val="007A4DDD"/>
    <w:rsid w:val="007A4E69"/>
    <w:rsid w:val="007A4E7F"/>
    <w:rsid w:val="007A55E4"/>
    <w:rsid w:val="007A594C"/>
    <w:rsid w:val="007A5D0F"/>
    <w:rsid w:val="007A5E8D"/>
    <w:rsid w:val="007A6890"/>
    <w:rsid w:val="007A68F7"/>
    <w:rsid w:val="007A7058"/>
    <w:rsid w:val="007A7107"/>
    <w:rsid w:val="007A7B8B"/>
    <w:rsid w:val="007A7C86"/>
    <w:rsid w:val="007A7D94"/>
    <w:rsid w:val="007A7E73"/>
    <w:rsid w:val="007B0300"/>
    <w:rsid w:val="007B053C"/>
    <w:rsid w:val="007B1480"/>
    <w:rsid w:val="007B1B0F"/>
    <w:rsid w:val="007B217A"/>
    <w:rsid w:val="007B3592"/>
    <w:rsid w:val="007B3A97"/>
    <w:rsid w:val="007B3F25"/>
    <w:rsid w:val="007B40AF"/>
    <w:rsid w:val="007B414A"/>
    <w:rsid w:val="007B46A8"/>
    <w:rsid w:val="007B4752"/>
    <w:rsid w:val="007B4833"/>
    <w:rsid w:val="007B48FB"/>
    <w:rsid w:val="007B4A01"/>
    <w:rsid w:val="007B4B01"/>
    <w:rsid w:val="007B4CD7"/>
    <w:rsid w:val="007B5045"/>
    <w:rsid w:val="007B51A2"/>
    <w:rsid w:val="007B5225"/>
    <w:rsid w:val="007B5346"/>
    <w:rsid w:val="007B55B1"/>
    <w:rsid w:val="007B5938"/>
    <w:rsid w:val="007B5A06"/>
    <w:rsid w:val="007B5BBA"/>
    <w:rsid w:val="007B6ACD"/>
    <w:rsid w:val="007B6C5F"/>
    <w:rsid w:val="007B6C90"/>
    <w:rsid w:val="007B6F9C"/>
    <w:rsid w:val="007B74C4"/>
    <w:rsid w:val="007B75A7"/>
    <w:rsid w:val="007B7792"/>
    <w:rsid w:val="007B796A"/>
    <w:rsid w:val="007B7EC0"/>
    <w:rsid w:val="007C02D2"/>
    <w:rsid w:val="007C0728"/>
    <w:rsid w:val="007C0BAD"/>
    <w:rsid w:val="007C0F7A"/>
    <w:rsid w:val="007C0FFB"/>
    <w:rsid w:val="007C1103"/>
    <w:rsid w:val="007C118F"/>
    <w:rsid w:val="007C12FC"/>
    <w:rsid w:val="007C130B"/>
    <w:rsid w:val="007C137A"/>
    <w:rsid w:val="007C14D8"/>
    <w:rsid w:val="007C1588"/>
    <w:rsid w:val="007C15F2"/>
    <w:rsid w:val="007C1A48"/>
    <w:rsid w:val="007C1DAC"/>
    <w:rsid w:val="007C1E01"/>
    <w:rsid w:val="007C1E02"/>
    <w:rsid w:val="007C1EDF"/>
    <w:rsid w:val="007C2255"/>
    <w:rsid w:val="007C2772"/>
    <w:rsid w:val="007C2936"/>
    <w:rsid w:val="007C331B"/>
    <w:rsid w:val="007C3520"/>
    <w:rsid w:val="007C35C0"/>
    <w:rsid w:val="007C3696"/>
    <w:rsid w:val="007C3812"/>
    <w:rsid w:val="007C3EF2"/>
    <w:rsid w:val="007C3FEC"/>
    <w:rsid w:val="007C4212"/>
    <w:rsid w:val="007C48E2"/>
    <w:rsid w:val="007C4BE0"/>
    <w:rsid w:val="007C5572"/>
    <w:rsid w:val="007C58F1"/>
    <w:rsid w:val="007C5EC6"/>
    <w:rsid w:val="007C67E5"/>
    <w:rsid w:val="007C6AE9"/>
    <w:rsid w:val="007C6C23"/>
    <w:rsid w:val="007C6F6A"/>
    <w:rsid w:val="007C74B8"/>
    <w:rsid w:val="007C750D"/>
    <w:rsid w:val="007C75C2"/>
    <w:rsid w:val="007C7808"/>
    <w:rsid w:val="007C7822"/>
    <w:rsid w:val="007C7B07"/>
    <w:rsid w:val="007C7F76"/>
    <w:rsid w:val="007C7FBE"/>
    <w:rsid w:val="007D0064"/>
    <w:rsid w:val="007D0241"/>
    <w:rsid w:val="007D0289"/>
    <w:rsid w:val="007D03B4"/>
    <w:rsid w:val="007D0BD3"/>
    <w:rsid w:val="007D0C7B"/>
    <w:rsid w:val="007D17DD"/>
    <w:rsid w:val="007D18A3"/>
    <w:rsid w:val="007D1F79"/>
    <w:rsid w:val="007D22B1"/>
    <w:rsid w:val="007D2605"/>
    <w:rsid w:val="007D29CB"/>
    <w:rsid w:val="007D2B8B"/>
    <w:rsid w:val="007D2C1F"/>
    <w:rsid w:val="007D2E8D"/>
    <w:rsid w:val="007D30A1"/>
    <w:rsid w:val="007D30FD"/>
    <w:rsid w:val="007D3623"/>
    <w:rsid w:val="007D409C"/>
    <w:rsid w:val="007D469C"/>
    <w:rsid w:val="007D4862"/>
    <w:rsid w:val="007D4A35"/>
    <w:rsid w:val="007D5109"/>
    <w:rsid w:val="007D5240"/>
    <w:rsid w:val="007D5556"/>
    <w:rsid w:val="007D5585"/>
    <w:rsid w:val="007D5764"/>
    <w:rsid w:val="007D5F5A"/>
    <w:rsid w:val="007D7003"/>
    <w:rsid w:val="007D70A7"/>
    <w:rsid w:val="007D73F4"/>
    <w:rsid w:val="007D776D"/>
    <w:rsid w:val="007D77C6"/>
    <w:rsid w:val="007D77DD"/>
    <w:rsid w:val="007D79AE"/>
    <w:rsid w:val="007D79EA"/>
    <w:rsid w:val="007D7E6A"/>
    <w:rsid w:val="007E004E"/>
    <w:rsid w:val="007E05BE"/>
    <w:rsid w:val="007E11F9"/>
    <w:rsid w:val="007E152C"/>
    <w:rsid w:val="007E16A8"/>
    <w:rsid w:val="007E1C2E"/>
    <w:rsid w:val="007E228B"/>
    <w:rsid w:val="007E2742"/>
    <w:rsid w:val="007E3527"/>
    <w:rsid w:val="007E36B2"/>
    <w:rsid w:val="007E3BA6"/>
    <w:rsid w:val="007E3BE6"/>
    <w:rsid w:val="007E3C15"/>
    <w:rsid w:val="007E3C77"/>
    <w:rsid w:val="007E3D1A"/>
    <w:rsid w:val="007E40E9"/>
    <w:rsid w:val="007E4770"/>
    <w:rsid w:val="007E4860"/>
    <w:rsid w:val="007E49AA"/>
    <w:rsid w:val="007E4A47"/>
    <w:rsid w:val="007E4AE7"/>
    <w:rsid w:val="007E55B2"/>
    <w:rsid w:val="007E5AB8"/>
    <w:rsid w:val="007E5B28"/>
    <w:rsid w:val="007E5C3A"/>
    <w:rsid w:val="007E5C90"/>
    <w:rsid w:val="007E6033"/>
    <w:rsid w:val="007E61B7"/>
    <w:rsid w:val="007E63F4"/>
    <w:rsid w:val="007E73E1"/>
    <w:rsid w:val="007E7D8A"/>
    <w:rsid w:val="007E7DD7"/>
    <w:rsid w:val="007E7FCB"/>
    <w:rsid w:val="007F0181"/>
    <w:rsid w:val="007F03AA"/>
    <w:rsid w:val="007F050B"/>
    <w:rsid w:val="007F052A"/>
    <w:rsid w:val="007F06BE"/>
    <w:rsid w:val="007F07F9"/>
    <w:rsid w:val="007F1172"/>
    <w:rsid w:val="007F1DAF"/>
    <w:rsid w:val="007F22E2"/>
    <w:rsid w:val="007F2354"/>
    <w:rsid w:val="007F2601"/>
    <w:rsid w:val="007F2E3C"/>
    <w:rsid w:val="007F3408"/>
    <w:rsid w:val="007F3433"/>
    <w:rsid w:val="007F345F"/>
    <w:rsid w:val="007F3D0A"/>
    <w:rsid w:val="007F3DAC"/>
    <w:rsid w:val="007F46CA"/>
    <w:rsid w:val="007F4B30"/>
    <w:rsid w:val="007F4BB3"/>
    <w:rsid w:val="007F4CBF"/>
    <w:rsid w:val="007F4ED4"/>
    <w:rsid w:val="007F53DA"/>
    <w:rsid w:val="007F546C"/>
    <w:rsid w:val="007F59EC"/>
    <w:rsid w:val="007F5B66"/>
    <w:rsid w:val="007F61A5"/>
    <w:rsid w:val="007F66BF"/>
    <w:rsid w:val="007F6A54"/>
    <w:rsid w:val="007F6ADA"/>
    <w:rsid w:val="007F6B23"/>
    <w:rsid w:val="007F6CD5"/>
    <w:rsid w:val="007F732A"/>
    <w:rsid w:val="007F767B"/>
    <w:rsid w:val="007F79D4"/>
    <w:rsid w:val="007F7B5C"/>
    <w:rsid w:val="007F7C5F"/>
    <w:rsid w:val="00800044"/>
    <w:rsid w:val="0080047C"/>
    <w:rsid w:val="008005CA"/>
    <w:rsid w:val="00800844"/>
    <w:rsid w:val="00800874"/>
    <w:rsid w:val="00800919"/>
    <w:rsid w:val="00800A17"/>
    <w:rsid w:val="00800ADF"/>
    <w:rsid w:val="0080140F"/>
    <w:rsid w:val="00801461"/>
    <w:rsid w:val="00801519"/>
    <w:rsid w:val="00801859"/>
    <w:rsid w:val="00801B81"/>
    <w:rsid w:val="00801D35"/>
    <w:rsid w:val="00801D5D"/>
    <w:rsid w:val="00801E1E"/>
    <w:rsid w:val="00802126"/>
    <w:rsid w:val="00802254"/>
    <w:rsid w:val="00803261"/>
    <w:rsid w:val="0080342E"/>
    <w:rsid w:val="0080350D"/>
    <w:rsid w:val="008037DE"/>
    <w:rsid w:val="0080383A"/>
    <w:rsid w:val="00803A06"/>
    <w:rsid w:val="00803E5F"/>
    <w:rsid w:val="00804826"/>
    <w:rsid w:val="00804996"/>
    <w:rsid w:val="00804A3C"/>
    <w:rsid w:val="00804BA4"/>
    <w:rsid w:val="0080516C"/>
    <w:rsid w:val="00805462"/>
    <w:rsid w:val="00805EB9"/>
    <w:rsid w:val="0080647E"/>
    <w:rsid w:val="0080665F"/>
    <w:rsid w:val="00806A89"/>
    <w:rsid w:val="00806CA2"/>
    <w:rsid w:val="00806CA4"/>
    <w:rsid w:val="008076BB"/>
    <w:rsid w:val="008078E7"/>
    <w:rsid w:val="00807A40"/>
    <w:rsid w:val="00807C5C"/>
    <w:rsid w:val="00810487"/>
    <w:rsid w:val="00810769"/>
    <w:rsid w:val="00810857"/>
    <w:rsid w:val="008108BB"/>
    <w:rsid w:val="00810C80"/>
    <w:rsid w:val="00810E28"/>
    <w:rsid w:val="008111FA"/>
    <w:rsid w:val="00811F4D"/>
    <w:rsid w:val="008127CC"/>
    <w:rsid w:val="0081283A"/>
    <w:rsid w:val="00812CB4"/>
    <w:rsid w:val="0081329C"/>
    <w:rsid w:val="00813422"/>
    <w:rsid w:val="008134D1"/>
    <w:rsid w:val="008136AB"/>
    <w:rsid w:val="0081381D"/>
    <w:rsid w:val="00814155"/>
    <w:rsid w:val="00814467"/>
    <w:rsid w:val="0081454D"/>
    <w:rsid w:val="0081490B"/>
    <w:rsid w:val="00814BBD"/>
    <w:rsid w:val="00814EF7"/>
    <w:rsid w:val="00814FB2"/>
    <w:rsid w:val="00815102"/>
    <w:rsid w:val="00815347"/>
    <w:rsid w:val="0081563D"/>
    <w:rsid w:val="00815773"/>
    <w:rsid w:val="00815943"/>
    <w:rsid w:val="00815A9B"/>
    <w:rsid w:val="00815B7A"/>
    <w:rsid w:val="00815C18"/>
    <w:rsid w:val="008167F6"/>
    <w:rsid w:val="00817081"/>
    <w:rsid w:val="008170F2"/>
    <w:rsid w:val="00817477"/>
    <w:rsid w:val="0081756A"/>
    <w:rsid w:val="00817748"/>
    <w:rsid w:val="008179F1"/>
    <w:rsid w:val="00817AF2"/>
    <w:rsid w:val="00817B10"/>
    <w:rsid w:val="00817F26"/>
    <w:rsid w:val="0082081E"/>
    <w:rsid w:val="00820A1E"/>
    <w:rsid w:val="00820CC6"/>
    <w:rsid w:val="00820F20"/>
    <w:rsid w:val="008210E3"/>
    <w:rsid w:val="00821192"/>
    <w:rsid w:val="00821223"/>
    <w:rsid w:val="008215DB"/>
    <w:rsid w:val="0082171A"/>
    <w:rsid w:val="00822291"/>
    <w:rsid w:val="0082238D"/>
    <w:rsid w:val="00822407"/>
    <w:rsid w:val="00822B40"/>
    <w:rsid w:val="00823040"/>
    <w:rsid w:val="008236C5"/>
    <w:rsid w:val="0082375E"/>
    <w:rsid w:val="008238C5"/>
    <w:rsid w:val="00823F08"/>
    <w:rsid w:val="00824976"/>
    <w:rsid w:val="008249FD"/>
    <w:rsid w:val="00824B11"/>
    <w:rsid w:val="00824BD4"/>
    <w:rsid w:val="00824FDF"/>
    <w:rsid w:val="00825035"/>
    <w:rsid w:val="00825A3E"/>
    <w:rsid w:val="00825E6B"/>
    <w:rsid w:val="0082611C"/>
    <w:rsid w:val="008262A3"/>
    <w:rsid w:val="008264EC"/>
    <w:rsid w:val="0082652D"/>
    <w:rsid w:val="00826724"/>
    <w:rsid w:val="00826E44"/>
    <w:rsid w:val="008275F7"/>
    <w:rsid w:val="00827985"/>
    <w:rsid w:val="00827CA0"/>
    <w:rsid w:val="00827D4E"/>
    <w:rsid w:val="00827DB0"/>
    <w:rsid w:val="00830657"/>
    <w:rsid w:val="008307F5"/>
    <w:rsid w:val="008313EA"/>
    <w:rsid w:val="008315AC"/>
    <w:rsid w:val="00831780"/>
    <w:rsid w:val="0083193C"/>
    <w:rsid w:val="00831BE1"/>
    <w:rsid w:val="00832246"/>
    <w:rsid w:val="008324D6"/>
    <w:rsid w:val="008326CB"/>
    <w:rsid w:val="00832CA2"/>
    <w:rsid w:val="00833AE0"/>
    <w:rsid w:val="00833BC3"/>
    <w:rsid w:val="00833DEC"/>
    <w:rsid w:val="00833E31"/>
    <w:rsid w:val="00833F52"/>
    <w:rsid w:val="00834527"/>
    <w:rsid w:val="00834E58"/>
    <w:rsid w:val="00835006"/>
    <w:rsid w:val="0083522A"/>
    <w:rsid w:val="00835456"/>
    <w:rsid w:val="00835645"/>
    <w:rsid w:val="0083662B"/>
    <w:rsid w:val="00836A75"/>
    <w:rsid w:val="00836C86"/>
    <w:rsid w:val="00836ED1"/>
    <w:rsid w:val="00837307"/>
    <w:rsid w:val="00837735"/>
    <w:rsid w:val="008379F0"/>
    <w:rsid w:val="00837F64"/>
    <w:rsid w:val="0084070A"/>
    <w:rsid w:val="008408CB"/>
    <w:rsid w:val="00840A82"/>
    <w:rsid w:val="0084117C"/>
    <w:rsid w:val="00841494"/>
    <w:rsid w:val="00841826"/>
    <w:rsid w:val="00841D1C"/>
    <w:rsid w:val="00842012"/>
    <w:rsid w:val="0084203C"/>
    <w:rsid w:val="008422EB"/>
    <w:rsid w:val="00842547"/>
    <w:rsid w:val="00842625"/>
    <w:rsid w:val="00842634"/>
    <w:rsid w:val="00842999"/>
    <w:rsid w:val="00842A0D"/>
    <w:rsid w:val="00842B40"/>
    <w:rsid w:val="00842BA6"/>
    <w:rsid w:val="00842BDF"/>
    <w:rsid w:val="0084309A"/>
    <w:rsid w:val="00843713"/>
    <w:rsid w:val="00843A58"/>
    <w:rsid w:val="00843B1A"/>
    <w:rsid w:val="00843B3F"/>
    <w:rsid w:val="00844125"/>
    <w:rsid w:val="00844400"/>
    <w:rsid w:val="008446BA"/>
    <w:rsid w:val="0084480F"/>
    <w:rsid w:val="00844D03"/>
    <w:rsid w:val="00844EBB"/>
    <w:rsid w:val="00844EF7"/>
    <w:rsid w:val="00845029"/>
    <w:rsid w:val="00845335"/>
    <w:rsid w:val="008454B9"/>
    <w:rsid w:val="008455C9"/>
    <w:rsid w:val="00845875"/>
    <w:rsid w:val="00845C3A"/>
    <w:rsid w:val="00845C81"/>
    <w:rsid w:val="00845CE6"/>
    <w:rsid w:val="00845E56"/>
    <w:rsid w:val="00846257"/>
    <w:rsid w:val="0084634F"/>
    <w:rsid w:val="00846CA2"/>
    <w:rsid w:val="0084711C"/>
    <w:rsid w:val="00847182"/>
    <w:rsid w:val="00847301"/>
    <w:rsid w:val="008473E4"/>
    <w:rsid w:val="008474F3"/>
    <w:rsid w:val="008476BB"/>
    <w:rsid w:val="00847A43"/>
    <w:rsid w:val="00847D0D"/>
    <w:rsid w:val="00847D2E"/>
    <w:rsid w:val="00847EFD"/>
    <w:rsid w:val="00850034"/>
    <w:rsid w:val="00850204"/>
    <w:rsid w:val="00850458"/>
    <w:rsid w:val="008504FA"/>
    <w:rsid w:val="00850720"/>
    <w:rsid w:val="00850871"/>
    <w:rsid w:val="0085099E"/>
    <w:rsid w:val="008509F0"/>
    <w:rsid w:val="00850A0F"/>
    <w:rsid w:val="00850A9D"/>
    <w:rsid w:val="00850C44"/>
    <w:rsid w:val="0085109D"/>
    <w:rsid w:val="00851587"/>
    <w:rsid w:val="00851A28"/>
    <w:rsid w:val="00851D5C"/>
    <w:rsid w:val="00851FF1"/>
    <w:rsid w:val="00852E75"/>
    <w:rsid w:val="00852F5C"/>
    <w:rsid w:val="008542E7"/>
    <w:rsid w:val="0085498D"/>
    <w:rsid w:val="008549B1"/>
    <w:rsid w:val="00854C22"/>
    <w:rsid w:val="00854D92"/>
    <w:rsid w:val="00855512"/>
    <w:rsid w:val="0085599A"/>
    <w:rsid w:val="00855EDB"/>
    <w:rsid w:val="008563CA"/>
    <w:rsid w:val="00856543"/>
    <w:rsid w:val="00856BD6"/>
    <w:rsid w:val="00856C55"/>
    <w:rsid w:val="00856D69"/>
    <w:rsid w:val="00856E5A"/>
    <w:rsid w:val="00857956"/>
    <w:rsid w:val="00857AD2"/>
    <w:rsid w:val="00857B2E"/>
    <w:rsid w:val="00860172"/>
    <w:rsid w:val="0086085F"/>
    <w:rsid w:val="008608BA"/>
    <w:rsid w:val="00860A9C"/>
    <w:rsid w:val="00860BAF"/>
    <w:rsid w:val="00860D7E"/>
    <w:rsid w:val="00861528"/>
    <w:rsid w:val="00861723"/>
    <w:rsid w:val="0086188D"/>
    <w:rsid w:val="00861BFE"/>
    <w:rsid w:val="00861E45"/>
    <w:rsid w:val="0086208F"/>
    <w:rsid w:val="008625E7"/>
    <w:rsid w:val="00862BA3"/>
    <w:rsid w:val="00862C9F"/>
    <w:rsid w:val="00863467"/>
    <w:rsid w:val="00863749"/>
    <w:rsid w:val="0086398C"/>
    <w:rsid w:val="00863A0E"/>
    <w:rsid w:val="00863B2A"/>
    <w:rsid w:val="008640EB"/>
    <w:rsid w:val="00864BD5"/>
    <w:rsid w:val="00864BEE"/>
    <w:rsid w:val="00864E95"/>
    <w:rsid w:val="00865071"/>
    <w:rsid w:val="00865382"/>
    <w:rsid w:val="008653DD"/>
    <w:rsid w:val="00865457"/>
    <w:rsid w:val="0086549F"/>
    <w:rsid w:val="0086553C"/>
    <w:rsid w:val="008659DC"/>
    <w:rsid w:val="00865A58"/>
    <w:rsid w:val="00865EEC"/>
    <w:rsid w:val="00866D37"/>
    <w:rsid w:val="0086750D"/>
    <w:rsid w:val="00867841"/>
    <w:rsid w:val="0086797F"/>
    <w:rsid w:val="00867A0A"/>
    <w:rsid w:val="00867AE0"/>
    <w:rsid w:val="00867AEB"/>
    <w:rsid w:val="00867DCD"/>
    <w:rsid w:val="008700CC"/>
    <w:rsid w:val="00870DAF"/>
    <w:rsid w:val="00870E6E"/>
    <w:rsid w:val="00870EC0"/>
    <w:rsid w:val="008717C9"/>
    <w:rsid w:val="008728A6"/>
    <w:rsid w:val="00872A89"/>
    <w:rsid w:val="00872BDC"/>
    <w:rsid w:val="00873510"/>
    <w:rsid w:val="0087367E"/>
    <w:rsid w:val="00873B74"/>
    <w:rsid w:val="00873B7C"/>
    <w:rsid w:val="00873F43"/>
    <w:rsid w:val="00874425"/>
    <w:rsid w:val="00874629"/>
    <w:rsid w:val="00874701"/>
    <w:rsid w:val="00874B72"/>
    <w:rsid w:val="00874F7E"/>
    <w:rsid w:val="00875034"/>
    <w:rsid w:val="00875426"/>
    <w:rsid w:val="00875507"/>
    <w:rsid w:val="00875734"/>
    <w:rsid w:val="00876065"/>
    <w:rsid w:val="008765BF"/>
    <w:rsid w:val="00876644"/>
    <w:rsid w:val="00876645"/>
    <w:rsid w:val="0087698D"/>
    <w:rsid w:val="00876C45"/>
    <w:rsid w:val="00876E00"/>
    <w:rsid w:val="0087716C"/>
    <w:rsid w:val="008771D7"/>
    <w:rsid w:val="008774A6"/>
    <w:rsid w:val="0087758C"/>
    <w:rsid w:val="008775EF"/>
    <w:rsid w:val="00877788"/>
    <w:rsid w:val="00877E10"/>
    <w:rsid w:val="00877EBE"/>
    <w:rsid w:val="00880357"/>
    <w:rsid w:val="0088042B"/>
    <w:rsid w:val="00880534"/>
    <w:rsid w:val="008808C1"/>
    <w:rsid w:val="00880A65"/>
    <w:rsid w:val="00880ADA"/>
    <w:rsid w:val="00881308"/>
    <w:rsid w:val="008813A0"/>
    <w:rsid w:val="0088165D"/>
    <w:rsid w:val="00881BB3"/>
    <w:rsid w:val="00881DB2"/>
    <w:rsid w:val="00881FA9"/>
    <w:rsid w:val="00882197"/>
    <w:rsid w:val="0088258B"/>
    <w:rsid w:val="00882D85"/>
    <w:rsid w:val="00882E36"/>
    <w:rsid w:val="00882FF2"/>
    <w:rsid w:val="00883066"/>
    <w:rsid w:val="008835CC"/>
    <w:rsid w:val="008836BC"/>
    <w:rsid w:val="0088391B"/>
    <w:rsid w:val="00883CAA"/>
    <w:rsid w:val="00884134"/>
    <w:rsid w:val="00884354"/>
    <w:rsid w:val="008843A7"/>
    <w:rsid w:val="008846E4"/>
    <w:rsid w:val="008855B3"/>
    <w:rsid w:val="008855CC"/>
    <w:rsid w:val="00885905"/>
    <w:rsid w:val="00885F37"/>
    <w:rsid w:val="00886832"/>
    <w:rsid w:val="00886B18"/>
    <w:rsid w:val="00886D59"/>
    <w:rsid w:val="008873FF"/>
    <w:rsid w:val="0088756B"/>
    <w:rsid w:val="008875BA"/>
    <w:rsid w:val="008878A8"/>
    <w:rsid w:val="00887973"/>
    <w:rsid w:val="00887DB2"/>
    <w:rsid w:val="00887F0D"/>
    <w:rsid w:val="00890749"/>
    <w:rsid w:val="00890E85"/>
    <w:rsid w:val="00890F44"/>
    <w:rsid w:val="00891086"/>
    <w:rsid w:val="00891236"/>
    <w:rsid w:val="008916DF"/>
    <w:rsid w:val="00891783"/>
    <w:rsid w:val="008920A4"/>
    <w:rsid w:val="0089280F"/>
    <w:rsid w:val="008929CF"/>
    <w:rsid w:val="0089356A"/>
    <w:rsid w:val="0089364B"/>
    <w:rsid w:val="008938EB"/>
    <w:rsid w:val="0089398A"/>
    <w:rsid w:val="008939C4"/>
    <w:rsid w:val="008939F0"/>
    <w:rsid w:val="00893DE1"/>
    <w:rsid w:val="00894325"/>
    <w:rsid w:val="00894884"/>
    <w:rsid w:val="00895153"/>
    <w:rsid w:val="0089561D"/>
    <w:rsid w:val="0089569D"/>
    <w:rsid w:val="00895911"/>
    <w:rsid w:val="00895FC1"/>
    <w:rsid w:val="008963D7"/>
    <w:rsid w:val="008964E7"/>
    <w:rsid w:val="00896F0C"/>
    <w:rsid w:val="008976D5"/>
    <w:rsid w:val="00897932"/>
    <w:rsid w:val="00897B2C"/>
    <w:rsid w:val="00897B84"/>
    <w:rsid w:val="00897BC1"/>
    <w:rsid w:val="00897C4B"/>
    <w:rsid w:val="00897F4F"/>
    <w:rsid w:val="008A065D"/>
    <w:rsid w:val="008A0AE6"/>
    <w:rsid w:val="008A0C54"/>
    <w:rsid w:val="008A0F6E"/>
    <w:rsid w:val="008A0FD3"/>
    <w:rsid w:val="008A1200"/>
    <w:rsid w:val="008A1232"/>
    <w:rsid w:val="008A15C0"/>
    <w:rsid w:val="008A1741"/>
    <w:rsid w:val="008A1D17"/>
    <w:rsid w:val="008A211E"/>
    <w:rsid w:val="008A24D8"/>
    <w:rsid w:val="008A2542"/>
    <w:rsid w:val="008A28A8"/>
    <w:rsid w:val="008A2AAE"/>
    <w:rsid w:val="008A2EE7"/>
    <w:rsid w:val="008A2F67"/>
    <w:rsid w:val="008A3123"/>
    <w:rsid w:val="008A37D4"/>
    <w:rsid w:val="008A3E39"/>
    <w:rsid w:val="008A3E97"/>
    <w:rsid w:val="008A41D4"/>
    <w:rsid w:val="008A4C73"/>
    <w:rsid w:val="008A4D6F"/>
    <w:rsid w:val="008A4F3B"/>
    <w:rsid w:val="008A4FDF"/>
    <w:rsid w:val="008A5A28"/>
    <w:rsid w:val="008A5E22"/>
    <w:rsid w:val="008A61C6"/>
    <w:rsid w:val="008A640D"/>
    <w:rsid w:val="008A649B"/>
    <w:rsid w:val="008A66F5"/>
    <w:rsid w:val="008A6CB4"/>
    <w:rsid w:val="008A6F20"/>
    <w:rsid w:val="008A6F4B"/>
    <w:rsid w:val="008A719E"/>
    <w:rsid w:val="008A7267"/>
    <w:rsid w:val="008A7301"/>
    <w:rsid w:val="008A768B"/>
    <w:rsid w:val="008A7936"/>
    <w:rsid w:val="008B010D"/>
    <w:rsid w:val="008B01A8"/>
    <w:rsid w:val="008B0534"/>
    <w:rsid w:val="008B07AE"/>
    <w:rsid w:val="008B07E2"/>
    <w:rsid w:val="008B0ABA"/>
    <w:rsid w:val="008B106A"/>
    <w:rsid w:val="008B1262"/>
    <w:rsid w:val="008B12B3"/>
    <w:rsid w:val="008B1541"/>
    <w:rsid w:val="008B15C4"/>
    <w:rsid w:val="008B15F9"/>
    <w:rsid w:val="008B1927"/>
    <w:rsid w:val="008B2C3E"/>
    <w:rsid w:val="008B2F36"/>
    <w:rsid w:val="008B33B2"/>
    <w:rsid w:val="008B37EF"/>
    <w:rsid w:val="008B3FE9"/>
    <w:rsid w:val="008B4201"/>
    <w:rsid w:val="008B4A84"/>
    <w:rsid w:val="008B4DD8"/>
    <w:rsid w:val="008B4DE3"/>
    <w:rsid w:val="008B560F"/>
    <w:rsid w:val="008B5E85"/>
    <w:rsid w:val="008B603E"/>
    <w:rsid w:val="008B64F6"/>
    <w:rsid w:val="008B66B1"/>
    <w:rsid w:val="008B672D"/>
    <w:rsid w:val="008B68E9"/>
    <w:rsid w:val="008B6A82"/>
    <w:rsid w:val="008B6AE9"/>
    <w:rsid w:val="008B6E2A"/>
    <w:rsid w:val="008B777A"/>
    <w:rsid w:val="008B785C"/>
    <w:rsid w:val="008B79F1"/>
    <w:rsid w:val="008C0F4E"/>
    <w:rsid w:val="008C148D"/>
    <w:rsid w:val="008C17DF"/>
    <w:rsid w:val="008C1829"/>
    <w:rsid w:val="008C196E"/>
    <w:rsid w:val="008C1D8B"/>
    <w:rsid w:val="008C1D8F"/>
    <w:rsid w:val="008C26E5"/>
    <w:rsid w:val="008C2811"/>
    <w:rsid w:val="008C2A95"/>
    <w:rsid w:val="008C2D74"/>
    <w:rsid w:val="008C2E44"/>
    <w:rsid w:val="008C392C"/>
    <w:rsid w:val="008C3A90"/>
    <w:rsid w:val="008C3B87"/>
    <w:rsid w:val="008C3C11"/>
    <w:rsid w:val="008C3E44"/>
    <w:rsid w:val="008C3E81"/>
    <w:rsid w:val="008C3F7B"/>
    <w:rsid w:val="008C417D"/>
    <w:rsid w:val="008C4DAB"/>
    <w:rsid w:val="008C4ED6"/>
    <w:rsid w:val="008C5061"/>
    <w:rsid w:val="008C54B4"/>
    <w:rsid w:val="008C5663"/>
    <w:rsid w:val="008C56EC"/>
    <w:rsid w:val="008C579A"/>
    <w:rsid w:val="008C5F9C"/>
    <w:rsid w:val="008C6398"/>
    <w:rsid w:val="008C692E"/>
    <w:rsid w:val="008C6A38"/>
    <w:rsid w:val="008C6C7A"/>
    <w:rsid w:val="008C6DBD"/>
    <w:rsid w:val="008C70E4"/>
    <w:rsid w:val="008C73C4"/>
    <w:rsid w:val="008C7503"/>
    <w:rsid w:val="008C75BE"/>
    <w:rsid w:val="008C768B"/>
    <w:rsid w:val="008C7AE0"/>
    <w:rsid w:val="008C7C68"/>
    <w:rsid w:val="008D010E"/>
    <w:rsid w:val="008D01FA"/>
    <w:rsid w:val="008D0817"/>
    <w:rsid w:val="008D0870"/>
    <w:rsid w:val="008D094A"/>
    <w:rsid w:val="008D0DB7"/>
    <w:rsid w:val="008D0E0B"/>
    <w:rsid w:val="008D15B0"/>
    <w:rsid w:val="008D16E7"/>
    <w:rsid w:val="008D1860"/>
    <w:rsid w:val="008D1A54"/>
    <w:rsid w:val="008D1AA2"/>
    <w:rsid w:val="008D1CE7"/>
    <w:rsid w:val="008D28D4"/>
    <w:rsid w:val="008D2E13"/>
    <w:rsid w:val="008D3B0D"/>
    <w:rsid w:val="008D3B4F"/>
    <w:rsid w:val="008D4523"/>
    <w:rsid w:val="008D45C1"/>
    <w:rsid w:val="008D4852"/>
    <w:rsid w:val="008D49B1"/>
    <w:rsid w:val="008D4B00"/>
    <w:rsid w:val="008D5558"/>
    <w:rsid w:val="008D5886"/>
    <w:rsid w:val="008D5B75"/>
    <w:rsid w:val="008D5BE0"/>
    <w:rsid w:val="008D6451"/>
    <w:rsid w:val="008D66DF"/>
    <w:rsid w:val="008D686E"/>
    <w:rsid w:val="008D74EA"/>
    <w:rsid w:val="008D7560"/>
    <w:rsid w:val="008D7576"/>
    <w:rsid w:val="008D7767"/>
    <w:rsid w:val="008E0547"/>
    <w:rsid w:val="008E081C"/>
    <w:rsid w:val="008E0894"/>
    <w:rsid w:val="008E0B5F"/>
    <w:rsid w:val="008E0E76"/>
    <w:rsid w:val="008E1231"/>
    <w:rsid w:val="008E149B"/>
    <w:rsid w:val="008E15D2"/>
    <w:rsid w:val="008E1730"/>
    <w:rsid w:val="008E1DD4"/>
    <w:rsid w:val="008E2054"/>
    <w:rsid w:val="008E22A3"/>
    <w:rsid w:val="008E2737"/>
    <w:rsid w:val="008E34D0"/>
    <w:rsid w:val="008E3676"/>
    <w:rsid w:val="008E3A25"/>
    <w:rsid w:val="008E3BDF"/>
    <w:rsid w:val="008E3D9C"/>
    <w:rsid w:val="008E40B9"/>
    <w:rsid w:val="008E4664"/>
    <w:rsid w:val="008E4C81"/>
    <w:rsid w:val="008E4D34"/>
    <w:rsid w:val="008E4E4C"/>
    <w:rsid w:val="008E4F7F"/>
    <w:rsid w:val="008E5148"/>
    <w:rsid w:val="008E563F"/>
    <w:rsid w:val="008E5EC9"/>
    <w:rsid w:val="008E64FC"/>
    <w:rsid w:val="008E6A6E"/>
    <w:rsid w:val="008E6C74"/>
    <w:rsid w:val="008E6F7A"/>
    <w:rsid w:val="008E71A9"/>
    <w:rsid w:val="008E71FA"/>
    <w:rsid w:val="008E7210"/>
    <w:rsid w:val="008E7530"/>
    <w:rsid w:val="008E7984"/>
    <w:rsid w:val="008E7ACB"/>
    <w:rsid w:val="008E7DA5"/>
    <w:rsid w:val="008E7E9E"/>
    <w:rsid w:val="008F01DB"/>
    <w:rsid w:val="008F01FB"/>
    <w:rsid w:val="008F052B"/>
    <w:rsid w:val="008F0712"/>
    <w:rsid w:val="008F08B8"/>
    <w:rsid w:val="008F16A7"/>
    <w:rsid w:val="008F1CC1"/>
    <w:rsid w:val="008F1D25"/>
    <w:rsid w:val="008F1FEC"/>
    <w:rsid w:val="008F2086"/>
    <w:rsid w:val="008F2296"/>
    <w:rsid w:val="008F2502"/>
    <w:rsid w:val="008F2593"/>
    <w:rsid w:val="008F2CB5"/>
    <w:rsid w:val="008F2CE2"/>
    <w:rsid w:val="008F2D32"/>
    <w:rsid w:val="008F31E1"/>
    <w:rsid w:val="008F33BA"/>
    <w:rsid w:val="008F441B"/>
    <w:rsid w:val="008F44E4"/>
    <w:rsid w:val="008F4636"/>
    <w:rsid w:val="008F4C0A"/>
    <w:rsid w:val="008F4E1D"/>
    <w:rsid w:val="008F5771"/>
    <w:rsid w:val="008F582F"/>
    <w:rsid w:val="008F599F"/>
    <w:rsid w:val="008F5D3C"/>
    <w:rsid w:val="008F63BB"/>
    <w:rsid w:val="008F6477"/>
    <w:rsid w:val="008F659F"/>
    <w:rsid w:val="008F6677"/>
    <w:rsid w:val="008F6F29"/>
    <w:rsid w:val="008F7226"/>
    <w:rsid w:val="008F7272"/>
    <w:rsid w:val="008F72B4"/>
    <w:rsid w:val="008F75E8"/>
    <w:rsid w:val="008F78E5"/>
    <w:rsid w:val="008F7B5C"/>
    <w:rsid w:val="009002B5"/>
    <w:rsid w:val="00900312"/>
    <w:rsid w:val="009009B6"/>
    <w:rsid w:val="00901144"/>
    <w:rsid w:val="00901247"/>
    <w:rsid w:val="009013B8"/>
    <w:rsid w:val="009014A5"/>
    <w:rsid w:val="00901595"/>
    <w:rsid w:val="009017ED"/>
    <w:rsid w:val="00901B85"/>
    <w:rsid w:val="009021CC"/>
    <w:rsid w:val="0090239C"/>
    <w:rsid w:val="009023E4"/>
    <w:rsid w:val="00902527"/>
    <w:rsid w:val="00902B80"/>
    <w:rsid w:val="009031A5"/>
    <w:rsid w:val="009032B8"/>
    <w:rsid w:val="00903457"/>
    <w:rsid w:val="009035AD"/>
    <w:rsid w:val="009038B8"/>
    <w:rsid w:val="00903D22"/>
    <w:rsid w:val="00904168"/>
    <w:rsid w:val="00904309"/>
    <w:rsid w:val="00904704"/>
    <w:rsid w:val="00904768"/>
    <w:rsid w:val="00904F24"/>
    <w:rsid w:val="0090508C"/>
    <w:rsid w:val="00905141"/>
    <w:rsid w:val="0090523B"/>
    <w:rsid w:val="00905354"/>
    <w:rsid w:val="0090578E"/>
    <w:rsid w:val="00905AB3"/>
    <w:rsid w:val="00905BE0"/>
    <w:rsid w:val="00905D6C"/>
    <w:rsid w:val="0090606B"/>
    <w:rsid w:val="009064C5"/>
    <w:rsid w:val="009064E4"/>
    <w:rsid w:val="009066A0"/>
    <w:rsid w:val="00906A5B"/>
    <w:rsid w:val="00906C03"/>
    <w:rsid w:val="00906CF1"/>
    <w:rsid w:val="00906FFA"/>
    <w:rsid w:val="0090724A"/>
    <w:rsid w:val="009073E6"/>
    <w:rsid w:val="009073E9"/>
    <w:rsid w:val="00907562"/>
    <w:rsid w:val="009075FC"/>
    <w:rsid w:val="0090760B"/>
    <w:rsid w:val="00907611"/>
    <w:rsid w:val="00907A95"/>
    <w:rsid w:val="00907BA9"/>
    <w:rsid w:val="00907C79"/>
    <w:rsid w:val="00907D67"/>
    <w:rsid w:val="0091051D"/>
    <w:rsid w:val="00910705"/>
    <w:rsid w:val="00910809"/>
    <w:rsid w:val="00910F61"/>
    <w:rsid w:val="0091118A"/>
    <w:rsid w:val="009119FE"/>
    <w:rsid w:val="00911C79"/>
    <w:rsid w:val="00911C92"/>
    <w:rsid w:val="009121F8"/>
    <w:rsid w:val="009123A9"/>
    <w:rsid w:val="0091240F"/>
    <w:rsid w:val="009125C7"/>
    <w:rsid w:val="00912704"/>
    <w:rsid w:val="00912868"/>
    <w:rsid w:val="00912F7E"/>
    <w:rsid w:val="0091355D"/>
    <w:rsid w:val="00913B25"/>
    <w:rsid w:val="00913CB9"/>
    <w:rsid w:val="00914014"/>
    <w:rsid w:val="0091402C"/>
    <w:rsid w:val="009140D4"/>
    <w:rsid w:val="0091467A"/>
    <w:rsid w:val="00914698"/>
    <w:rsid w:val="009148D3"/>
    <w:rsid w:val="00914A42"/>
    <w:rsid w:val="0091511C"/>
    <w:rsid w:val="0091520F"/>
    <w:rsid w:val="00915505"/>
    <w:rsid w:val="009156E5"/>
    <w:rsid w:val="00915933"/>
    <w:rsid w:val="00915BB0"/>
    <w:rsid w:val="00915E17"/>
    <w:rsid w:val="00915F54"/>
    <w:rsid w:val="00915FCD"/>
    <w:rsid w:val="009161B8"/>
    <w:rsid w:val="0091624A"/>
    <w:rsid w:val="009162CA"/>
    <w:rsid w:val="009167A3"/>
    <w:rsid w:val="00917C06"/>
    <w:rsid w:val="009202BB"/>
    <w:rsid w:val="009208EC"/>
    <w:rsid w:val="0092090C"/>
    <w:rsid w:val="00921094"/>
    <w:rsid w:val="009212A5"/>
    <w:rsid w:val="00921DD7"/>
    <w:rsid w:val="00921E43"/>
    <w:rsid w:val="00921E5B"/>
    <w:rsid w:val="0092245E"/>
    <w:rsid w:val="0092249B"/>
    <w:rsid w:val="009228F5"/>
    <w:rsid w:val="00922A24"/>
    <w:rsid w:val="00922A4B"/>
    <w:rsid w:val="00922CBE"/>
    <w:rsid w:val="00922F14"/>
    <w:rsid w:val="00923003"/>
    <w:rsid w:val="009234E3"/>
    <w:rsid w:val="009240EB"/>
    <w:rsid w:val="009241FD"/>
    <w:rsid w:val="0092431E"/>
    <w:rsid w:val="00924825"/>
    <w:rsid w:val="009249D6"/>
    <w:rsid w:val="00924A46"/>
    <w:rsid w:val="00925316"/>
    <w:rsid w:val="00925DC8"/>
    <w:rsid w:val="00926BFA"/>
    <w:rsid w:val="00926E8C"/>
    <w:rsid w:val="00927303"/>
    <w:rsid w:val="0092774A"/>
    <w:rsid w:val="0092774F"/>
    <w:rsid w:val="00927A14"/>
    <w:rsid w:val="00927B4A"/>
    <w:rsid w:val="009303B3"/>
    <w:rsid w:val="0093041C"/>
    <w:rsid w:val="00930582"/>
    <w:rsid w:val="00930826"/>
    <w:rsid w:val="00930BF2"/>
    <w:rsid w:val="009311E1"/>
    <w:rsid w:val="009313DB"/>
    <w:rsid w:val="00931430"/>
    <w:rsid w:val="009314F7"/>
    <w:rsid w:val="00931BBD"/>
    <w:rsid w:val="00931C8D"/>
    <w:rsid w:val="00932055"/>
    <w:rsid w:val="00932467"/>
    <w:rsid w:val="009326A8"/>
    <w:rsid w:val="00932B94"/>
    <w:rsid w:val="00932CA9"/>
    <w:rsid w:val="00932ED7"/>
    <w:rsid w:val="0093345F"/>
    <w:rsid w:val="00933AB3"/>
    <w:rsid w:val="00933C57"/>
    <w:rsid w:val="00934230"/>
    <w:rsid w:val="009342B4"/>
    <w:rsid w:val="009343B3"/>
    <w:rsid w:val="009343D1"/>
    <w:rsid w:val="009346E7"/>
    <w:rsid w:val="00934B78"/>
    <w:rsid w:val="00934F4B"/>
    <w:rsid w:val="0093543E"/>
    <w:rsid w:val="0093550E"/>
    <w:rsid w:val="0093556A"/>
    <w:rsid w:val="009357C6"/>
    <w:rsid w:val="00935819"/>
    <w:rsid w:val="00935FD6"/>
    <w:rsid w:val="00936181"/>
    <w:rsid w:val="00936496"/>
    <w:rsid w:val="00936680"/>
    <w:rsid w:val="00936826"/>
    <w:rsid w:val="009368D2"/>
    <w:rsid w:val="00937175"/>
    <w:rsid w:val="009371B9"/>
    <w:rsid w:val="0093726A"/>
    <w:rsid w:val="009372A9"/>
    <w:rsid w:val="009378B0"/>
    <w:rsid w:val="00937B60"/>
    <w:rsid w:val="00937C28"/>
    <w:rsid w:val="00940126"/>
    <w:rsid w:val="0094050F"/>
    <w:rsid w:val="00941021"/>
    <w:rsid w:val="00941A98"/>
    <w:rsid w:val="009420CA"/>
    <w:rsid w:val="009420E4"/>
    <w:rsid w:val="0094243F"/>
    <w:rsid w:val="0094263E"/>
    <w:rsid w:val="00942B5B"/>
    <w:rsid w:val="00942DAB"/>
    <w:rsid w:val="0094320C"/>
    <w:rsid w:val="009432F5"/>
    <w:rsid w:val="009436A9"/>
    <w:rsid w:val="0094372F"/>
    <w:rsid w:val="009438E1"/>
    <w:rsid w:val="00943A6C"/>
    <w:rsid w:val="00943B30"/>
    <w:rsid w:val="00943CE7"/>
    <w:rsid w:val="00943DAC"/>
    <w:rsid w:val="00943E95"/>
    <w:rsid w:val="00944E82"/>
    <w:rsid w:val="009454C0"/>
    <w:rsid w:val="0094576D"/>
    <w:rsid w:val="0094585C"/>
    <w:rsid w:val="00945926"/>
    <w:rsid w:val="00945E3F"/>
    <w:rsid w:val="00946133"/>
    <w:rsid w:val="00946788"/>
    <w:rsid w:val="00946AD9"/>
    <w:rsid w:val="00946C59"/>
    <w:rsid w:val="00946CFD"/>
    <w:rsid w:val="00947304"/>
    <w:rsid w:val="00947368"/>
    <w:rsid w:val="00950069"/>
    <w:rsid w:val="009506F9"/>
    <w:rsid w:val="009509BF"/>
    <w:rsid w:val="00950C01"/>
    <w:rsid w:val="00950D2D"/>
    <w:rsid w:val="00950F7D"/>
    <w:rsid w:val="00951239"/>
    <w:rsid w:val="009516AC"/>
    <w:rsid w:val="009517E3"/>
    <w:rsid w:val="00951893"/>
    <w:rsid w:val="009519A7"/>
    <w:rsid w:val="00951C9E"/>
    <w:rsid w:val="00951D10"/>
    <w:rsid w:val="00951F37"/>
    <w:rsid w:val="009521C8"/>
    <w:rsid w:val="0095283C"/>
    <w:rsid w:val="00952BF6"/>
    <w:rsid w:val="009530AB"/>
    <w:rsid w:val="00953B6A"/>
    <w:rsid w:val="009542AF"/>
    <w:rsid w:val="00954F84"/>
    <w:rsid w:val="00955236"/>
    <w:rsid w:val="00955698"/>
    <w:rsid w:val="0095667E"/>
    <w:rsid w:val="00956943"/>
    <w:rsid w:val="00956CC8"/>
    <w:rsid w:val="00956E34"/>
    <w:rsid w:val="00956F78"/>
    <w:rsid w:val="009571A1"/>
    <w:rsid w:val="0095721F"/>
    <w:rsid w:val="009576C6"/>
    <w:rsid w:val="0095783E"/>
    <w:rsid w:val="00957B22"/>
    <w:rsid w:val="00957CBE"/>
    <w:rsid w:val="00957D29"/>
    <w:rsid w:val="009600E6"/>
    <w:rsid w:val="009606A0"/>
    <w:rsid w:val="00961347"/>
    <w:rsid w:val="00961361"/>
    <w:rsid w:val="00961499"/>
    <w:rsid w:val="00961A22"/>
    <w:rsid w:val="00961DEB"/>
    <w:rsid w:val="00961FA3"/>
    <w:rsid w:val="00962505"/>
    <w:rsid w:val="00962535"/>
    <w:rsid w:val="009627A0"/>
    <w:rsid w:val="00962AFC"/>
    <w:rsid w:val="009631FD"/>
    <w:rsid w:val="009633EC"/>
    <w:rsid w:val="009634F4"/>
    <w:rsid w:val="0096393F"/>
    <w:rsid w:val="00963EF0"/>
    <w:rsid w:val="00963F37"/>
    <w:rsid w:val="0096438A"/>
    <w:rsid w:val="00964800"/>
    <w:rsid w:val="00964B41"/>
    <w:rsid w:val="009651E9"/>
    <w:rsid w:val="00965692"/>
    <w:rsid w:val="00965D56"/>
    <w:rsid w:val="0096618D"/>
    <w:rsid w:val="0096624B"/>
    <w:rsid w:val="009664D4"/>
    <w:rsid w:val="00966830"/>
    <w:rsid w:val="009668FA"/>
    <w:rsid w:val="00966A77"/>
    <w:rsid w:val="00966D11"/>
    <w:rsid w:val="00966EA6"/>
    <w:rsid w:val="009671F0"/>
    <w:rsid w:val="00967607"/>
    <w:rsid w:val="00967A67"/>
    <w:rsid w:val="00967F25"/>
    <w:rsid w:val="009702AD"/>
    <w:rsid w:val="009708EA"/>
    <w:rsid w:val="0097095D"/>
    <w:rsid w:val="00971000"/>
    <w:rsid w:val="009710B9"/>
    <w:rsid w:val="00971959"/>
    <w:rsid w:val="00971F96"/>
    <w:rsid w:val="009729B2"/>
    <w:rsid w:val="00972A09"/>
    <w:rsid w:val="00972C5A"/>
    <w:rsid w:val="00972C77"/>
    <w:rsid w:val="00972D05"/>
    <w:rsid w:val="0097310A"/>
    <w:rsid w:val="009734C2"/>
    <w:rsid w:val="00973B1F"/>
    <w:rsid w:val="00974517"/>
    <w:rsid w:val="009745AE"/>
    <w:rsid w:val="00974AB5"/>
    <w:rsid w:val="00974E52"/>
    <w:rsid w:val="00974EFC"/>
    <w:rsid w:val="00975154"/>
    <w:rsid w:val="00975623"/>
    <w:rsid w:val="00975744"/>
    <w:rsid w:val="00975DAD"/>
    <w:rsid w:val="00976398"/>
    <w:rsid w:val="009763FC"/>
    <w:rsid w:val="00976503"/>
    <w:rsid w:val="0097684B"/>
    <w:rsid w:val="00976A35"/>
    <w:rsid w:val="00976ADA"/>
    <w:rsid w:val="00976B6D"/>
    <w:rsid w:val="00976C84"/>
    <w:rsid w:val="00976DB9"/>
    <w:rsid w:val="0097730A"/>
    <w:rsid w:val="0097737E"/>
    <w:rsid w:val="009800FF"/>
    <w:rsid w:val="0098020D"/>
    <w:rsid w:val="00980475"/>
    <w:rsid w:val="00980776"/>
    <w:rsid w:val="009821E3"/>
    <w:rsid w:val="009822B1"/>
    <w:rsid w:val="009822B6"/>
    <w:rsid w:val="00982470"/>
    <w:rsid w:val="00982A48"/>
    <w:rsid w:val="00982B56"/>
    <w:rsid w:val="00982BF0"/>
    <w:rsid w:val="009830F1"/>
    <w:rsid w:val="0098394F"/>
    <w:rsid w:val="009839FB"/>
    <w:rsid w:val="00983D6E"/>
    <w:rsid w:val="0098406E"/>
    <w:rsid w:val="009840A4"/>
    <w:rsid w:val="009841F2"/>
    <w:rsid w:val="00984277"/>
    <w:rsid w:val="00984896"/>
    <w:rsid w:val="00984928"/>
    <w:rsid w:val="00985047"/>
    <w:rsid w:val="0098528D"/>
    <w:rsid w:val="009853C1"/>
    <w:rsid w:val="009856A4"/>
    <w:rsid w:val="009856C2"/>
    <w:rsid w:val="009857FF"/>
    <w:rsid w:val="009858B1"/>
    <w:rsid w:val="0098591C"/>
    <w:rsid w:val="00985C27"/>
    <w:rsid w:val="00985E34"/>
    <w:rsid w:val="009865C0"/>
    <w:rsid w:val="009865D1"/>
    <w:rsid w:val="00986903"/>
    <w:rsid w:val="00986E5C"/>
    <w:rsid w:val="00986EE7"/>
    <w:rsid w:val="00987300"/>
    <w:rsid w:val="0098759B"/>
    <w:rsid w:val="009877D7"/>
    <w:rsid w:val="00987B4A"/>
    <w:rsid w:val="00987DAF"/>
    <w:rsid w:val="00987E9C"/>
    <w:rsid w:val="00987F30"/>
    <w:rsid w:val="009900E0"/>
    <w:rsid w:val="009903FA"/>
    <w:rsid w:val="009904BD"/>
    <w:rsid w:val="0099070A"/>
    <w:rsid w:val="00990B06"/>
    <w:rsid w:val="00990F0B"/>
    <w:rsid w:val="009910B4"/>
    <w:rsid w:val="00991517"/>
    <w:rsid w:val="009915E1"/>
    <w:rsid w:val="009916AA"/>
    <w:rsid w:val="009916CF"/>
    <w:rsid w:val="009917CE"/>
    <w:rsid w:val="0099193D"/>
    <w:rsid w:val="00991C03"/>
    <w:rsid w:val="00991F48"/>
    <w:rsid w:val="00992248"/>
    <w:rsid w:val="00992418"/>
    <w:rsid w:val="00992E8B"/>
    <w:rsid w:val="0099322D"/>
    <w:rsid w:val="00993706"/>
    <w:rsid w:val="00993D94"/>
    <w:rsid w:val="00994035"/>
    <w:rsid w:val="0099446C"/>
    <w:rsid w:val="009948FE"/>
    <w:rsid w:val="0099551F"/>
    <w:rsid w:val="009957C6"/>
    <w:rsid w:val="0099599D"/>
    <w:rsid w:val="00995A4C"/>
    <w:rsid w:val="00995B80"/>
    <w:rsid w:val="00995BC8"/>
    <w:rsid w:val="009963CE"/>
    <w:rsid w:val="0099661D"/>
    <w:rsid w:val="009968EE"/>
    <w:rsid w:val="00997562"/>
    <w:rsid w:val="0099773C"/>
    <w:rsid w:val="0099788C"/>
    <w:rsid w:val="00997EFF"/>
    <w:rsid w:val="009A01DC"/>
    <w:rsid w:val="009A1327"/>
    <w:rsid w:val="009A1335"/>
    <w:rsid w:val="009A1654"/>
    <w:rsid w:val="009A1CCC"/>
    <w:rsid w:val="009A1D89"/>
    <w:rsid w:val="009A23ED"/>
    <w:rsid w:val="009A2582"/>
    <w:rsid w:val="009A2601"/>
    <w:rsid w:val="009A268E"/>
    <w:rsid w:val="009A299F"/>
    <w:rsid w:val="009A3140"/>
    <w:rsid w:val="009A384E"/>
    <w:rsid w:val="009A3CAA"/>
    <w:rsid w:val="009A3D3F"/>
    <w:rsid w:val="009A3DDC"/>
    <w:rsid w:val="009A41EA"/>
    <w:rsid w:val="009A4301"/>
    <w:rsid w:val="009A43F6"/>
    <w:rsid w:val="009A45AC"/>
    <w:rsid w:val="009A45E8"/>
    <w:rsid w:val="009A4937"/>
    <w:rsid w:val="009A4AF0"/>
    <w:rsid w:val="009A50E4"/>
    <w:rsid w:val="009A5106"/>
    <w:rsid w:val="009A52A1"/>
    <w:rsid w:val="009A5A8D"/>
    <w:rsid w:val="009A5ADA"/>
    <w:rsid w:val="009A5E77"/>
    <w:rsid w:val="009A62C5"/>
    <w:rsid w:val="009A6348"/>
    <w:rsid w:val="009A7946"/>
    <w:rsid w:val="009A79C1"/>
    <w:rsid w:val="009A7A07"/>
    <w:rsid w:val="009A7E17"/>
    <w:rsid w:val="009B0146"/>
    <w:rsid w:val="009B0615"/>
    <w:rsid w:val="009B0F1F"/>
    <w:rsid w:val="009B0FC2"/>
    <w:rsid w:val="009B1035"/>
    <w:rsid w:val="009B11FB"/>
    <w:rsid w:val="009B12F8"/>
    <w:rsid w:val="009B1DD6"/>
    <w:rsid w:val="009B212E"/>
    <w:rsid w:val="009B2700"/>
    <w:rsid w:val="009B27BD"/>
    <w:rsid w:val="009B27D2"/>
    <w:rsid w:val="009B2B3B"/>
    <w:rsid w:val="009B31B1"/>
    <w:rsid w:val="009B3A4C"/>
    <w:rsid w:val="009B3B08"/>
    <w:rsid w:val="009B4244"/>
    <w:rsid w:val="009B453D"/>
    <w:rsid w:val="009B466D"/>
    <w:rsid w:val="009B485D"/>
    <w:rsid w:val="009B49D8"/>
    <w:rsid w:val="009B4DDC"/>
    <w:rsid w:val="009B4FB0"/>
    <w:rsid w:val="009B538E"/>
    <w:rsid w:val="009B5BC7"/>
    <w:rsid w:val="009B5EED"/>
    <w:rsid w:val="009B5F23"/>
    <w:rsid w:val="009B61B5"/>
    <w:rsid w:val="009B6454"/>
    <w:rsid w:val="009B6479"/>
    <w:rsid w:val="009B6491"/>
    <w:rsid w:val="009B6704"/>
    <w:rsid w:val="009B6A80"/>
    <w:rsid w:val="009B6AEE"/>
    <w:rsid w:val="009B6CE0"/>
    <w:rsid w:val="009B6DE0"/>
    <w:rsid w:val="009B74BB"/>
    <w:rsid w:val="009B7AB0"/>
    <w:rsid w:val="009B7DFE"/>
    <w:rsid w:val="009C01B3"/>
    <w:rsid w:val="009C037F"/>
    <w:rsid w:val="009C03CA"/>
    <w:rsid w:val="009C0554"/>
    <w:rsid w:val="009C0B0C"/>
    <w:rsid w:val="009C0E32"/>
    <w:rsid w:val="009C0ECD"/>
    <w:rsid w:val="009C1077"/>
    <w:rsid w:val="009C1278"/>
    <w:rsid w:val="009C16CC"/>
    <w:rsid w:val="009C1842"/>
    <w:rsid w:val="009C1C72"/>
    <w:rsid w:val="009C1C8F"/>
    <w:rsid w:val="009C2801"/>
    <w:rsid w:val="009C2929"/>
    <w:rsid w:val="009C2EF8"/>
    <w:rsid w:val="009C302C"/>
    <w:rsid w:val="009C37E2"/>
    <w:rsid w:val="009C3922"/>
    <w:rsid w:val="009C39DC"/>
    <w:rsid w:val="009C3D0B"/>
    <w:rsid w:val="009C439C"/>
    <w:rsid w:val="009C43F7"/>
    <w:rsid w:val="009C4537"/>
    <w:rsid w:val="009C4DFB"/>
    <w:rsid w:val="009C5295"/>
    <w:rsid w:val="009C597B"/>
    <w:rsid w:val="009C60AF"/>
    <w:rsid w:val="009C6330"/>
    <w:rsid w:val="009C64E1"/>
    <w:rsid w:val="009C65A1"/>
    <w:rsid w:val="009C676E"/>
    <w:rsid w:val="009C683E"/>
    <w:rsid w:val="009C6B40"/>
    <w:rsid w:val="009C6DFE"/>
    <w:rsid w:val="009C713F"/>
    <w:rsid w:val="009C71D4"/>
    <w:rsid w:val="009C7460"/>
    <w:rsid w:val="009C77B1"/>
    <w:rsid w:val="009C7F34"/>
    <w:rsid w:val="009C7FCC"/>
    <w:rsid w:val="009D0A47"/>
    <w:rsid w:val="009D0ABF"/>
    <w:rsid w:val="009D11FE"/>
    <w:rsid w:val="009D1270"/>
    <w:rsid w:val="009D160F"/>
    <w:rsid w:val="009D1B8D"/>
    <w:rsid w:val="009D1EEA"/>
    <w:rsid w:val="009D1F67"/>
    <w:rsid w:val="009D267F"/>
    <w:rsid w:val="009D2878"/>
    <w:rsid w:val="009D32A1"/>
    <w:rsid w:val="009D32CB"/>
    <w:rsid w:val="009D3316"/>
    <w:rsid w:val="009D3318"/>
    <w:rsid w:val="009D3505"/>
    <w:rsid w:val="009D350C"/>
    <w:rsid w:val="009D3777"/>
    <w:rsid w:val="009D38EC"/>
    <w:rsid w:val="009D3C35"/>
    <w:rsid w:val="009D40B7"/>
    <w:rsid w:val="009D4419"/>
    <w:rsid w:val="009D4512"/>
    <w:rsid w:val="009D4A30"/>
    <w:rsid w:val="009D4EE3"/>
    <w:rsid w:val="009D5203"/>
    <w:rsid w:val="009D561B"/>
    <w:rsid w:val="009D5816"/>
    <w:rsid w:val="009D5817"/>
    <w:rsid w:val="009D58BC"/>
    <w:rsid w:val="009D597B"/>
    <w:rsid w:val="009D5E05"/>
    <w:rsid w:val="009D6335"/>
    <w:rsid w:val="009D69DF"/>
    <w:rsid w:val="009D6C61"/>
    <w:rsid w:val="009D7658"/>
    <w:rsid w:val="009D78ED"/>
    <w:rsid w:val="009E00A6"/>
    <w:rsid w:val="009E02A9"/>
    <w:rsid w:val="009E07E1"/>
    <w:rsid w:val="009E0C2A"/>
    <w:rsid w:val="009E10EE"/>
    <w:rsid w:val="009E1A97"/>
    <w:rsid w:val="009E1E09"/>
    <w:rsid w:val="009E2AD5"/>
    <w:rsid w:val="009E2C88"/>
    <w:rsid w:val="009E2DAB"/>
    <w:rsid w:val="009E2E8A"/>
    <w:rsid w:val="009E3789"/>
    <w:rsid w:val="009E38DD"/>
    <w:rsid w:val="009E3E76"/>
    <w:rsid w:val="009E467A"/>
    <w:rsid w:val="009E498D"/>
    <w:rsid w:val="009E49CE"/>
    <w:rsid w:val="009E4E7D"/>
    <w:rsid w:val="009E50B9"/>
    <w:rsid w:val="009E51DE"/>
    <w:rsid w:val="009E5571"/>
    <w:rsid w:val="009E5C4D"/>
    <w:rsid w:val="009E5D8A"/>
    <w:rsid w:val="009E6490"/>
    <w:rsid w:val="009E68D7"/>
    <w:rsid w:val="009E6C3C"/>
    <w:rsid w:val="009E6C8C"/>
    <w:rsid w:val="009E6D54"/>
    <w:rsid w:val="009E7974"/>
    <w:rsid w:val="009E7BE1"/>
    <w:rsid w:val="009E7DBE"/>
    <w:rsid w:val="009E7DFB"/>
    <w:rsid w:val="009F0427"/>
    <w:rsid w:val="009F0463"/>
    <w:rsid w:val="009F0586"/>
    <w:rsid w:val="009F0A63"/>
    <w:rsid w:val="009F0AB3"/>
    <w:rsid w:val="009F0DCC"/>
    <w:rsid w:val="009F0F66"/>
    <w:rsid w:val="009F10C4"/>
    <w:rsid w:val="009F1153"/>
    <w:rsid w:val="009F1172"/>
    <w:rsid w:val="009F1255"/>
    <w:rsid w:val="009F194F"/>
    <w:rsid w:val="009F1A00"/>
    <w:rsid w:val="009F1E4D"/>
    <w:rsid w:val="009F1ED0"/>
    <w:rsid w:val="009F20E4"/>
    <w:rsid w:val="009F21F9"/>
    <w:rsid w:val="009F2316"/>
    <w:rsid w:val="009F2341"/>
    <w:rsid w:val="009F2685"/>
    <w:rsid w:val="009F2AE7"/>
    <w:rsid w:val="009F3380"/>
    <w:rsid w:val="009F39B1"/>
    <w:rsid w:val="009F3C79"/>
    <w:rsid w:val="009F3CC7"/>
    <w:rsid w:val="009F3E03"/>
    <w:rsid w:val="009F3E79"/>
    <w:rsid w:val="009F4094"/>
    <w:rsid w:val="009F4381"/>
    <w:rsid w:val="009F43C7"/>
    <w:rsid w:val="009F46D9"/>
    <w:rsid w:val="009F4848"/>
    <w:rsid w:val="009F488D"/>
    <w:rsid w:val="009F4FBB"/>
    <w:rsid w:val="009F52B4"/>
    <w:rsid w:val="009F52EA"/>
    <w:rsid w:val="009F5452"/>
    <w:rsid w:val="009F57BF"/>
    <w:rsid w:val="009F5857"/>
    <w:rsid w:val="009F5A4E"/>
    <w:rsid w:val="009F5EE9"/>
    <w:rsid w:val="009F603A"/>
    <w:rsid w:val="009F62BC"/>
    <w:rsid w:val="009F6541"/>
    <w:rsid w:val="009F6735"/>
    <w:rsid w:val="009F67DC"/>
    <w:rsid w:val="009F6A1E"/>
    <w:rsid w:val="009F6DA8"/>
    <w:rsid w:val="009F6DD1"/>
    <w:rsid w:val="009F6ED2"/>
    <w:rsid w:val="009F746B"/>
    <w:rsid w:val="009F770D"/>
    <w:rsid w:val="009F7AF4"/>
    <w:rsid w:val="009F7D4B"/>
    <w:rsid w:val="009F7D5A"/>
    <w:rsid w:val="009F7FA5"/>
    <w:rsid w:val="00A00264"/>
    <w:rsid w:val="00A00286"/>
    <w:rsid w:val="00A00445"/>
    <w:rsid w:val="00A00467"/>
    <w:rsid w:val="00A006DB"/>
    <w:rsid w:val="00A00881"/>
    <w:rsid w:val="00A008B1"/>
    <w:rsid w:val="00A00F04"/>
    <w:rsid w:val="00A00FF7"/>
    <w:rsid w:val="00A01160"/>
    <w:rsid w:val="00A01536"/>
    <w:rsid w:val="00A01560"/>
    <w:rsid w:val="00A019CE"/>
    <w:rsid w:val="00A01A15"/>
    <w:rsid w:val="00A01D06"/>
    <w:rsid w:val="00A02054"/>
    <w:rsid w:val="00A02947"/>
    <w:rsid w:val="00A0296E"/>
    <w:rsid w:val="00A03CE3"/>
    <w:rsid w:val="00A043E5"/>
    <w:rsid w:val="00A043E7"/>
    <w:rsid w:val="00A045DF"/>
    <w:rsid w:val="00A04699"/>
    <w:rsid w:val="00A0486C"/>
    <w:rsid w:val="00A04A0A"/>
    <w:rsid w:val="00A05081"/>
    <w:rsid w:val="00A05335"/>
    <w:rsid w:val="00A05371"/>
    <w:rsid w:val="00A05D6E"/>
    <w:rsid w:val="00A05E9C"/>
    <w:rsid w:val="00A06264"/>
    <w:rsid w:val="00A06266"/>
    <w:rsid w:val="00A06933"/>
    <w:rsid w:val="00A0743A"/>
    <w:rsid w:val="00A07778"/>
    <w:rsid w:val="00A077F4"/>
    <w:rsid w:val="00A07975"/>
    <w:rsid w:val="00A07F9B"/>
    <w:rsid w:val="00A103EE"/>
    <w:rsid w:val="00A1072C"/>
    <w:rsid w:val="00A107CB"/>
    <w:rsid w:val="00A10BDC"/>
    <w:rsid w:val="00A10D0D"/>
    <w:rsid w:val="00A1153C"/>
    <w:rsid w:val="00A1175D"/>
    <w:rsid w:val="00A1176D"/>
    <w:rsid w:val="00A1179E"/>
    <w:rsid w:val="00A11C51"/>
    <w:rsid w:val="00A11C94"/>
    <w:rsid w:val="00A11E34"/>
    <w:rsid w:val="00A12414"/>
    <w:rsid w:val="00A12429"/>
    <w:rsid w:val="00A12636"/>
    <w:rsid w:val="00A12BA5"/>
    <w:rsid w:val="00A12C09"/>
    <w:rsid w:val="00A12C4D"/>
    <w:rsid w:val="00A12DD0"/>
    <w:rsid w:val="00A130B4"/>
    <w:rsid w:val="00A1368D"/>
    <w:rsid w:val="00A137FE"/>
    <w:rsid w:val="00A13901"/>
    <w:rsid w:val="00A1396B"/>
    <w:rsid w:val="00A13BD7"/>
    <w:rsid w:val="00A13D1C"/>
    <w:rsid w:val="00A13E76"/>
    <w:rsid w:val="00A13FC3"/>
    <w:rsid w:val="00A140AA"/>
    <w:rsid w:val="00A1414A"/>
    <w:rsid w:val="00A14298"/>
    <w:rsid w:val="00A14351"/>
    <w:rsid w:val="00A144FB"/>
    <w:rsid w:val="00A14A59"/>
    <w:rsid w:val="00A14D30"/>
    <w:rsid w:val="00A14F24"/>
    <w:rsid w:val="00A14FD6"/>
    <w:rsid w:val="00A1593A"/>
    <w:rsid w:val="00A159AE"/>
    <w:rsid w:val="00A15AC3"/>
    <w:rsid w:val="00A15D40"/>
    <w:rsid w:val="00A15DB3"/>
    <w:rsid w:val="00A161DF"/>
    <w:rsid w:val="00A16E43"/>
    <w:rsid w:val="00A17160"/>
    <w:rsid w:val="00A17E30"/>
    <w:rsid w:val="00A17FDD"/>
    <w:rsid w:val="00A20141"/>
    <w:rsid w:val="00A201CF"/>
    <w:rsid w:val="00A20339"/>
    <w:rsid w:val="00A20AF4"/>
    <w:rsid w:val="00A20C1C"/>
    <w:rsid w:val="00A2148A"/>
    <w:rsid w:val="00A2216B"/>
    <w:rsid w:val="00A227E9"/>
    <w:rsid w:val="00A22BF7"/>
    <w:rsid w:val="00A23173"/>
    <w:rsid w:val="00A23468"/>
    <w:rsid w:val="00A23563"/>
    <w:rsid w:val="00A23616"/>
    <w:rsid w:val="00A2367F"/>
    <w:rsid w:val="00A23765"/>
    <w:rsid w:val="00A23876"/>
    <w:rsid w:val="00A23D25"/>
    <w:rsid w:val="00A24458"/>
    <w:rsid w:val="00A244AD"/>
    <w:rsid w:val="00A24AC4"/>
    <w:rsid w:val="00A24E96"/>
    <w:rsid w:val="00A2512F"/>
    <w:rsid w:val="00A2518B"/>
    <w:rsid w:val="00A25CED"/>
    <w:rsid w:val="00A25D28"/>
    <w:rsid w:val="00A25DC9"/>
    <w:rsid w:val="00A25E3B"/>
    <w:rsid w:val="00A25F9B"/>
    <w:rsid w:val="00A267D5"/>
    <w:rsid w:val="00A26879"/>
    <w:rsid w:val="00A26ACB"/>
    <w:rsid w:val="00A26B3C"/>
    <w:rsid w:val="00A26EB3"/>
    <w:rsid w:val="00A275CE"/>
    <w:rsid w:val="00A275F8"/>
    <w:rsid w:val="00A27831"/>
    <w:rsid w:val="00A27890"/>
    <w:rsid w:val="00A27AE0"/>
    <w:rsid w:val="00A27F41"/>
    <w:rsid w:val="00A30288"/>
    <w:rsid w:val="00A30422"/>
    <w:rsid w:val="00A308AD"/>
    <w:rsid w:val="00A30940"/>
    <w:rsid w:val="00A30A1E"/>
    <w:rsid w:val="00A30C04"/>
    <w:rsid w:val="00A30C9A"/>
    <w:rsid w:val="00A315AC"/>
    <w:rsid w:val="00A31670"/>
    <w:rsid w:val="00A319DA"/>
    <w:rsid w:val="00A31D7C"/>
    <w:rsid w:val="00A31DC3"/>
    <w:rsid w:val="00A3241E"/>
    <w:rsid w:val="00A32777"/>
    <w:rsid w:val="00A329DE"/>
    <w:rsid w:val="00A32A44"/>
    <w:rsid w:val="00A3321E"/>
    <w:rsid w:val="00A337AB"/>
    <w:rsid w:val="00A338C2"/>
    <w:rsid w:val="00A338FD"/>
    <w:rsid w:val="00A33FD2"/>
    <w:rsid w:val="00A343D9"/>
    <w:rsid w:val="00A34CC0"/>
    <w:rsid w:val="00A35708"/>
    <w:rsid w:val="00A35B74"/>
    <w:rsid w:val="00A35CFD"/>
    <w:rsid w:val="00A3608E"/>
    <w:rsid w:val="00A361AE"/>
    <w:rsid w:val="00A362A8"/>
    <w:rsid w:val="00A364C9"/>
    <w:rsid w:val="00A3671C"/>
    <w:rsid w:val="00A36983"/>
    <w:rsid w:val="00A36D24"/>
    <w:rsid w:val="00A37573"/>
    <w:rsid w:val="00A37763"/>
    <w:rsid w:val="00A37A74"/>
    <w:rsid w:val="00A37DB9"/>
    <w:rsid w:val="00A37EA8"/>
    <w:rsid w:val="00A403AD"/>
    <w:rsid w:val="00A407A1"/>
    <w:rsid w:val="00A408BC"/>
    <w:rsid w:val="00A409CF"/>
    <w:rsid w:val="00A40E04"/>
    <w:rsid w:val="00A41A05"/>
    <w:rsid w:val="00A41C38"/>
    <w:rsid w:val="00A42185"/>
    <w:rsid w:val="00A424BE"/>
    <w:rsid w:val="00A428FD"/>
    <w:rsid w:val="00A42955"/>
    <w:rsid w:val="00A42B3D"/>
    <w:rsid w:val="00A42CE0"/>
    <w:rsid w:val="00A42D63"/>
    <w:rsid w:val="00A4345C"/>
    <w:rsid w:val="00A4375A"/>
    <w:rsid w:val="00A437A7"/>
    <w:rsid w:val="00A437F4"/>
    <w:rsid w:val="00A4407B"/>
    <w:rsid w:val="00A440DC"/>
    <w:rsid w:val="00A441AD"/>
    <w:rsid w:val="00A44307"/>
    <w:rsid w:val="00A4430A"/>
    <w:rsid w:val="00A443D6"/>
    <w:rsid w:val="00A44878"/>
    <w:rsid w:val="00A44944"/>
    <w:rsid w:val="00A44E9D"/>
    <w:rsid w:val="00A4521D"/>
    <w:rsid w:val="00A4538B"/>
    <w:rsid w:val="00A45860"/>
    <w:rsid w:val="00A45ED2"/>
    <w:rsid w:val="00A45F64"/>
    <w:rsid w:val="00A461C6"/>
    <w:rsid w:val="00A465CB"/>
    <w:rsid w:val="00A46650"/>
    <w:rsid w:val="00A4667D"/>
    <w:rsid w:val="00A46B8A"/>
    <w:rsid w:val="00A47314"/>
    <w:rsid w:val="00A47499"/>
    <w:rsid w:val="00A475F9"/>
    <w:rsid w:val="00A47A47"/>
    <w:rsid w:val="00A47C79"/>
    <w:rsid w:val="00A47FD3"/>
    <w:rsid w:val="00A5002E"/>
    <w:rsid w:val="00A5053A"/>
    <w:rsid w:val="00A50636"/>
    <w:rsid w:val="00A508DE"/>
    <w:rsid w:val="00A5106F"/>
    <w:rsid w:val="00A51084"/>
    <w:rsid w:val="00A51291"/>
    <w:rsid w:val="00A51313"/>
    <w:rsid w:val="00A514FC"/>
    <w:rsid w:val="00A51501"/>
    <w:rsid w:val="00A5173D"/>
    <w:rsid w:val="00A5197B"/>
    <w:rsid w:val="00A5226A"/>
    <w:rsid w:val="00A52399"/>
    <w:rsid w:val="00A535D2"/>
    <w:rsid w:val="00A5371E"/>
    <w:rsid w:val="00A53775"/>
    <w:rsid w:val="00A5383C"/>
    <w:rsid w:val="00A53F87"/>
    <w:rsid w:val="00A5424E"/>
    <w:rsid w:val="00A54336"/>
    <w:rsid w:val="00A54449"/>
    <w:rsid w:val="00A545CF"/>
    <w:rsid w:val="00A54AF2"/>
    <w:rsid w:val="00A54D69"/>
    <w:rsid w:val="00A55CE8"/>
    <w:rsid w:val="00A561B6"/>
    <w:rsid w:val="00A56805"/>
    <w:rsid w:val="00A56B08"/>
    <w:rsid w:val="00A56C18"/>
    <w:rsid w:val="00A56D6C"/>
    <w:rsid w:val="00A57394"/>
    <w:rsid w:val="00A57937"/>
    <w:rsid w:val="00A57A1B"/>
    <w:rsid w:val="00A57AEE"/>
    <w:rsid w:val="00A57DD7"/>
    <w:rsid w:val="00A57EEE"/>
    <w:rsid w:val="00A60506"/>
    <w:rsid w:val="00A6051A"/>
    <w:rsid w:val="00A60562"/>
    <w:rsid w:val="00A6091F"/>
    <w:rsid w:val="00A60F7E"/>
    <w:rsid w:val="00A6123A"/>
    <w:rsid w:val="00A61CBB"/>
    <w:rsid w:val="00A61D50"/>
    <w:rsid w:val="00A622CD"/>
    <w:rsid w:val="00A628A4"/>
    <w:rsid w:val="00A62EB4"/>
    <w:rsid w:val="00A6307A"/>
    <w:rsid w:val="00A632F6"/>
    <w:rsid w:val="00A63350"/>
    <w:rsid w:val="00A63624"/>
    <w:rsid w:val="00A63AFE"/>
    <w:rsid w:val="00A63DFB"/>
    <w:rsid w:val="00A64229"/>
    <w:rsid w:val="00A64A1E"/>
    <w:rsid w:val="00A64DC5"/>
    <w:rsid w:val="00A654B2"/>
    <w:rsid w:val="00A65595"/>
    <w:rsid w:val="00A6597A"/>
    <w:rsid w:val="00A65EAB"/>
    <w:rsid w:val="00A660C2"/>
    <w:rsid w:val="00A667DE"/>
    <w:rsid w:val="00A66A5E"/>
    <w:rsid w:val="00A66C9F"/>
    <w:rsid w:val="00A66D9B"/>
    <w:rsid w:val="00A66F02"/>
    <w:rsid w:val="00A67375"/>
    <w:rsid w:val="00A6745E"/>
    <w:rsid w:val="00A67B56"/>
    <w:rsid w:val="00A67EE8"/>
    <w:rsid w:val="00A700AF"/>
    <w:rsid w:val="00A70104"/>
    <w:rsid w:val="00A7012B"/>
    <w:rsid w:val="00A70241"/>
    <w:rsid w:val="00A702EF"/>
    <w:rsid w:val="00A703D1"/>
    <w:rsid w:val="00A703F1"/>
    <w:rsid w:val="00A70E4E"/>
    <w:rsid w:val="00A70F45"/>
    <w:rsid w:val="00A7116E"/>
    <w:rsid w:val="00A71455"/>
    <w:rsid w:val="00A716F1"/>
    <w:rsid w:val="00A71783"/>
    <w:rsid w:val="00A71BE2"/>
    <w:rsid w:val="00A71CE7"/>
    <w:rsid w:val="00A71E84"/>
    <w:rsid w:val="00A71F03"/>
    <w:rsid w:val="00A722F2"/>
    <w:rsid w:val="00A7260B"/>
    <w:rsid w:val="00A726B5"/>
    <w:rsid w:val="00A72895"/>
    <w:rsid w:val="00A729FA"/>
    <w:rsid w:val="00A73258"/>
    <w:rsid w:val="00A7326C"/>
    <w:rsid w:val="00A73BD8"/>
    <w:rsid w:val="00A73C50"/>
    <w:rsid w:val="00A74308"/>
    <w:rsid w:val="00A74476"/>
    <w:rsid w:val="00A744FC"/>
    <w:rsid w:val="00A747AF"/>
    <w:rsid w:val="00A74F57"/>
    <w:rsid w:val="00A75223"/>
    <w:rsid w:val="00A755DB"/>
    <w:rsid w:val="00A755E7"/>
    <w:rsid w:val="00A75AA9"/>
    <w:rsid w:val="00A75B98"/>
    <w:rsid w:val="00A76487"/>
    <w:rsid w:val="00A76593"/>
    <w:rsid w:val="00A76611"/>
    <w:rsid w:val="00A76BD8"/>
    <w:rsid w:val="00A76DF3"/>
    <w:rsid w:val="00A773CA"/>
    <w:rsid w:val="00A77530"/>
    <w:rsid w:val="00A77945"/>
    <w:rsid w:val="00A80098"/>
    <w:rsid w:val="00A80176"/>
    <w:rsid w:val="00A804F3"/>
    <w:rsid w:val="00A805C1"/>
    <w:rsid w:val="00A806E3"/>
    <w:rsid w:val="00A8083D"/>
    <w:rsid w:val="00A80E72"/>
    <w:rsid w:val="00A80F6E"/>
    <w:rsid w:val="00A810FE"/>
    <w:rsid w:val="00A811D8"/>
    <w:rsid w:val="00A811DB"/>
    <w:rsid w:val="00A81ACF"/>
    <w:rsid w:val="00A81C86"/>
    <w:rsid w:val="00A81D7C"/>
    <w:rsid w:val="00A82AA0"/>
    <w:rsid w:val="00A82F7E"/>
    <w:rsid w:val="00A838CB"/>
    <w:rsid w:val="00A839BB"/>
    <w:rsid w:val="00A84054"/>
    <w:rsid w:val="00A84059"/>
    <w:rsid w:val="00A844A9"/>
    <w:rsid w:val="00A844CB"/>
    <w:rsid w:val="00A844D3"/>
    <w:rsid w:val="00A84630"/>
    <w:rsid w:val="00A84687"/>
    <w:rsid w:val="00A84813"/>
    <w:rsid w:val="00A84FE0"/>
    <w:rsid w:val="00A852D6"/>
    <w:rsid w:val="00A854A0"/>
    <w:rsid w:val="00A85ABE"/>
    <w:rsid w:val="00A8678F"/>
    <w:rsid w:val="00A868C2"/>
    <w:rsid w:val="00A86B98"/>
    <w:rsid w:val="00A86E8F"/>
    <w:rsid w:val="00A87118"/>
    <w:rsid w:val="00A8743C"/>
    <w:rsid w:val="00A874A6"/>
    <w:rsid w:val="00A876E2"/>
    <w:rsid w:val="00A87924"/>
    <w:rsid w:val="00A8797D"/>
    <w:rsid w:val="00A87A82"/>
    <w:rsid w:val="00A87B3E"/>
    <w:rsid w:val="00A87C2B"/>
    <w:rsid w:val="00A87CB5"/>
    <w:rsid w:val="00A87F2D"/>
    <w:rsid w:val="00A87F9B"/>
    <w:rsid w:val="00A9000D"/>
    <w:rsid w:val="00A901BA"/>
    <w:rsid w:val="00A902DE"/>
    <w:rsid w:val="00A90F6E"/>
    <w:rsid w:val="00A90FFE"/>
    <w:rsid w:val="00A91939"/>
    <w:rsid w:val="00A91C67"/>
    <w:rsid w:val="00A91F13"/>
    <w:rsid w:val="00A92117"/>
    <w:rsid w:val="00A92552"/>
    <w:rsid w:val="00A92962"/>
    <w:rsid w:val="00A92AD8"/>
    <w:rsid w:val="00A92FB3"/>
    <w:rsid w:val="00A933C2"/>
    <w:rsid w:val="00A938E1"/>
    <w:rsid w:val="00A9418E"/>
    <w:rsid w:val="00A94414"/>
    <w:rsid w:val="00A948CF"/>
    <w:rsid w:val="00A94B72"/>
    <w:rsid w:val="00A94BBA"/>
    <w:rsid w:val="00A95123"/>
    <w:rsid w:val="00A95311"/>
    <w:rsid w:val="00A957A7"/>
    <w:rsid w:val="00A95940"/>
    <w:rsid w:val="00A95C82"/>
    <w:rsid w:val="00A95F12"/>
    <w:rsid w:val="00A9666D"/>
    <w:rsid w:val="00A9667F"/>
    <w:rsid w:val="00A96FD7"/>
    <w:rsid w:val="00A974FA"/>
    <w:rsid w:val="00A976BD"/>
    <w:rsid w:val="00A97783"/>
    <w:rsid w:val="00A97FA7"/>
    <w:rsid w:val="00AA035A"/>
    <w:rsid w:val="00AA03DB"/>
    <w:rsid w:val="00AA053B"/>
    <w:rsid w:val="00AA09F9"/>
    <w:rsid w:val="00AA0C8E"/>
    <w:rsid w:val="00AA0E40"/>
    <w:rsid w:val="00AA187E"/>
    <w:rsid w:val="00AA19C2"/>
    <w:rsid w:val="00AA1BA9"/>
    <w:rsid w:val="00AA2103"/>
    <w:rsid w:val="00AA23AE"/>
    <w:rsid w:val="00AA2D76"/>
    <w:rsid w:val="00AA3573"/>
    <w:rsid w:val="00AA3818"/>
    <w:rsid w:val="00AA39C7"/>
    <w:rsid w:val="00AA39D3"/>
    <w:rsid w:val="00AA3A20"/>
    <w:rsid w:val="00AA3A2C"/>
    <w:rsid w:val="00AA3A65"/>
    <w:rsid w:val="00AA3A9B"/>
    <w:rsid w:val="00AA441E"/>
    <w:rsid w:val="00AA45A0"/>
    <w:rsid w:val="00AA4765"/>
    <w:rsid w:val="00AA4831"/>
    <w:rsid w:val="00AA57AC"/>
    <w:rsid w:val="00AA59B9"/>
    <w:rsid w:val="00AA5F9F"/>
    <w:rsid w:val="00AA6065"/>
    <w:rsid w:val="00AA6283"/>
    <w:rsid w:val="00AA62A7"/>
    <w:rsid w:val="00AA631E"/>
    <w:rsid w:val="00AA6632"/>
    <w:rsid w:val="00AA665E"/>
    <w:rsid w:val="00AA666D"/>
    <w:rsid w:val="00AA6D17"/>
    <w:rsid w:val="00AA7656"/>
    <w:rsid w:val="00AA7827"/>
    <w:rsid w:val="00AA7A2A"/>
    <w:rsid w:val="00AA7B94"/>
    <w:rsid w:val="00AA7C0C"/>
    <w:rsid w:val="00AB00D4"/>
    <w:rsid w:val="00AB0829"/>
    <w:rsid w:val="00AB0EC4"/>
    <w:rsid w:val="00AB13E1"/>
    <w:rsid w:val="00AB1585"/>
    <w:rsid w:val="00AB17D6"/>
    <w:rsid w:val="00AB1E29"/>
    <w:rsid w:val="00AB1F0E"/>
    <w:rsid w:val="00AB2080"/>
    <w:rsid w:val="00AB21D4"/>
    <w:rsid w:val="00AB264D"/>
    <w:rsid w:val="00AB2A49"/>
    <w:rsid w:val="00AB2C7C"/>
    <w:rsid w:val="00AB3AA8"/>
    <w:rsid w:val="00AB3ABC"/>
    <w:rsid w:val="00AB3B0B"/>
    <w:rsid w:val="00AB3BDD"/>
    <w:rsid w:val="00AB41EB"/>
    <w:rsid w:val="00AB4241"/>
    <w:rsid w:val="00AB4551"/>
    <w:rsid w:val="00AB4764"/>
    <w:rsid w:val="00AB47A5"/>
    <w:rsid w:val="00AB493B"/>
    <w:rsid w:val="00AB4959"/>
    <w:rsid w:val="00AB4A9D"/>
    <w:rsid w:val="00AB512E"/>
    <w:rsid w:val="00AB5432"/>
    <w:rsid w:val="00AB5A55"/>
    <w:rsid w:val="00AB5DBB"/>
    <w:rsid w:val="00AB5F97"/>
    <w:rsid w:val="00AB60FF"/>
    <w:rsid w:val="00AB6517"/>
    <w:rsid w:val="00AB6545"/>
    <w:rsid w:val="00AB6827"/>
    <w:rsid w:val="00AB6D2B"/>
    <w:rsid w:val="00AB6E43"/>
    <w:rsid w:val="00AB703E"/>
    <w:rsid w:val="00AB7644"/>
    <w:rsid w:val="00AB7671"/>
    <w:rsid w:val="00AB77CF"/>
    <w:rsid w:val="00AB7BE8"/>
    <w:rsid w:val="00AC02A0"/>
    <w:rsid w:val="00AC02A4"/>
    <w:rsid w:val="00AC02A5"/>
    <w:rsid w:val="00AC0350"/>
    <w:rsid w:val="00AC03B5"/>
    <w:rsid w:val="00AC0418"/>
    <w:rsid w:val="00AC0587"/>
    <w:rsid w:val="00AC0BD8"/>
    <w:rsid w:val="00AC0C10"/>
    <w:rsid w:val="00AC1158"/>
    <w:rsid w:val="00AC1224"/>
    <w:rsid w:val="00AC132F"/>
    <w:rsid w:val="00AC171C"/>
    <w:rsid w:val="00AC1737"/>
    <w:rsid w:val="00AC1754"/>
    <w:rsid w:val="00AC1965"/>
    <w:rsid w:val="00AC1B8E"/>
    <w:rsid w:val="00AC1D36"/>
    <w:rsid w:val="00AC1DBE"/>
    <w:rsid w:val="00AC1E35"/>
    <w:rsid w:val="00AC222A"/>
    <w:rsid w:val="00AC2800"/>
    <w:rsid w:val="00AC2AFD"/>
    <w:rsid w:val="00AC3449"/>
    <w:rsid w:val="00AC346C"/>
    <w:rsid w:val="00AC388D"/>
    <w:rsid w:val="00AC4143"/>
    <w:rsid w:val="00AC4425"/>
    <w:rsid w:val="00AC4856"/>
    <w:rsid w:val="00AC48B8"/>
    <w:rsid w:val="00AC4CD1"/>
    <w:rsid w:val="00AC4D91"/>
    <w:rsid w:val="00AC50FC"/>
    <w:rsid w:val="00AC540A"/>
    <w:rsid w:val="00AC561F"/>
    <w:rsid w:val="00AC5794"/>
    <w:rsid w:val="00AC5B18"/>
    <w:rsid w:val="00AC6031"/>
    <w:rsid w:val="00AC6230"/>
    <w:rsid w:val="00AC6518"/>
    <w:rsid w:val="00AD0671"/>
    <w:rsid w:val="00AD06FC"/>
    <w:rsid w:val="00AD0BDB"/>
    <w:rsid w:val="00AD145B"/>
    <w:rsid w:val="00AD1A88"/>
    <w:rsid w:val="00AD1B73"/>
    <w:rsid w:val="00AD1F87"/>
    <w:rsid w:val="00AD2123"/>
    <w:rsid w:val="00AD23BD"/>
    <w:rsid w:val="00AD23CE"/>
    <w:rsid w:val="00AD2661"/>
    <w:rsid w:val="00AD3355"/>
    <w:rsid w:val="00AD3803"/>
    <w:rsid w:val="00AD382D"/>
    <w:rsid w:val="00AD384E"/>
    <w:rsid w:val="00AD3D23"/>
    <w:rsid w:val="00AD3DA7"/>
    <w:rsid w:val="00AD4054"/>
    <w:rsid w:val="00AD4A8E"/>
    <w:rsid w:val="00AD4BAB"/>
    <w:rsid w:val="00AD4C76"/>
    <w:rsid w:val="00AD4DA3"/>
    <w:rsid w:val="00AD4EDA"/>
    <w:rsid w:val="00AD4F85"/>
    <w:rsid w:val="00AD4FE3"/>
    <w:rsid w:val="00AD5351"/>
    <w:rsid w:val="00AD54D5"/>
    <w:rsid w:val="00AD54F9"/>
    <w:rsid w:val="00AD55F8"/>
    <w:rsid w:val="00AD5CE2"/>
    <w:rsid w:val="00AD5DBE"/>
    <w:rsid w:val="00AD60F0"/>
    <w:rsid w:val="00AD63C4"/>
    <w:rsid w:val="00AD6D12"/>
    <w:rsid w:val="00AD716B"/>
    <w:rsid w:val="00AD7364"/>
    <w:rsid w:val="00AD743B"/>
    <w:rsid w:val="00AD766F"/>
    <w:rsid w:val="00AD77A6"/>
    <w:rsid w:val="00AD7836"/>
    <w:rsid w:val="00AD7915"/>
    <w:rsid w:val="00AD79FB"/>
    <w:rsid w:val="00AD7DFF"/>
    <w:rsid w:val="00AE0400"/>
    <w:rsid w:val="00AE04AD"/>
    <w:rsid w:val="00AE117A"/>
    <w:rsid w:val="00AE16AE"/>
    <w:rsid w:val="00AE177B"/>
    <w:rsid w:val="00AE17DE"/>
    <w:rsid w:val="00AE2073"/>
    <w:rsid w:val="00AE21A0"/>
    <w:rsid w:val="00AE2603"/>
    <w:rsid w:val="00AE292A"/>
    <w:rsid w:val="00AE303D"/>
    <w:rsid w:val="00AE308A"/>
    <w:rsid w:val="00AE30F8"/>
    <w:rsid w:val="00AE3381"/>
    <w:rsid w:val="00AE39A7"/>
    <w:rsid w:val="00AE3A2E"/>
    <w:rsid w:val="00AE4559"/>
    <w:rsid w:val="00AE4966"/>
    <w:rsid w:val="00AE4AF8"/>
    <w:rsid w:val="00AE4B9A"/>
    <w:rsid w:val="00AE4BDD"/>
    <w:rsid w:val="00AE50A7"/>
    <w:rsid w:val="00AE5B60"/>
    <w:rsid w:val="00AE5F20"/>
    <w:rsid w:val="00AE6007"/>
    <w:rsid w:val="00AE60B6"/>
    <w:rsid w:val="00AE6189"/>
    <w:rsid w:val="00AE61A7"/>
    <w:rsid w:val="00AE6260"/>
    <w:rsid w:val="00AE627A"/>
    <w:rsid w:val="00AE654B"/>
    <w:rsid w:val="00AE6574"/>
    <w:rsid w:val="00AE675D"/>
    <w:rsid w:val="00AE69FD"/>
    <w:rsid w:val="00AE6D9E"/>
    <w:rsid w:val="00AE71EB"/>
    <w:rsid w:val="00AE72D4"/>
    <w:rsid w:val="00AE78A7"/>
    <w:rsid w:val="00AE7D76"/>
    <w:rsid w:val="00AF0446"/>
    <w:rsid w:val="00AF0ED6"/>
    <w:rsid w:val="00AF1008"/>
    <w:rsid w:val="00AF1347"/>
    <w:rsid w:val="00AF1566"/>
    <w:rsid w:val="00AF17D7"/>
    <w:rsid w:val="00AF180B"/>
    <w:rsid w:val="00AF19C1"/>
    <w:rsid w:val="00AF26D6"/>
    <w:rsid w:val="00AF2755"/>
    <w:rsid w:val="00AF2772"/>
    <w:rsid w:val="00AF29EA"/>
    <w:rsid w:val="00AF2B18"/>
    <w:rsid w:val="00AF2B72"/>
    <w:rsid w:val="00AF2C65"/>
    <w:rsid w:val="00AF2F28"/>
    <w:rsid w:val="00AF34C8"/>
    <w:rsid w:val="00AF354E"/>
    <w:rsid w:val="00AF38B1"/>
    <w:rsid w:val="00AF3A11"/>
    <w:rsid w:val="00AF42D3"/>
    <w:rsid w:val="00AF44B0"/>
    <w:rsid w:val="00AF4DEC"/>
    <w:rsid w:val="00AF503B"/>
    <w:rsid w:val="00AF51F9"/>
    <w:rsid w:val="00AF51FB"/>
    <w:rsid w:val="00AF52EB"/>
    <w:rsid w:val="00AF5375"/>
    <w:rsid w:val="00AF588E"/>
    <w:rsid w:val="00AF5F45"/>
    <w:rsid w:val="00AF61E3"/>
    <w:rsid w:val="00AF6203"/>
    <w:rsid w:val="00AF628C"/>
    <w:rsid w:val="00AF6622"/>
    <w:rsid w:val="00AF6A21"/>
    <w:rsid w:val="00AF6AE2"/>
    <w:rsid w:val="00AF6D41"/>
    <w:rsid w:val="00AF74CC"/>
    <w:rsid w:val="00AF74FF"/>
    <w:rsid w:val="00AF757F"/>
    <w:rsid w:val="00AF7762"/>
    <w:rsid w:val="00AF7982"/>
    <w:rsid w:val="00AF7DF9"/>
    <w:rsid w:val="00B00076"/>
    <w:rsid w:val="00B00811"/>
    <w:rsid w:val="00B00A4C"/>
    <w:rsid w:val="00B00BF9"/>
    <w:rsid w:val="00B00F19"/>
    <w:rsid w:val="00B00F72"/>
    <w:rsid w:val="00B013D8"/>
    <w:rsid w:val="00B016B6"/>
    <w:rsid w:val="00B01886"/>
    <w:rsid w:val="00B01A17"/>
    <w:rsid w:val="00B02093"/>
    <w:rsid w:val="00B0271C"/>
    <w:rsid w:val="00B027D9"/>
    <w:rsid w:val="00B0295A"/>
    <w:rsid w:val="00B02D24"/>
    <w:rsid w:val="00B02F55"/>
    <w:rsid w:val="00B03470"/>
    <w:rsid w:val="00B034CE"/>
    <w:rsid w:val="00B03727"/>
    <w:rsid w:val="00B0378F"/>
    <w:rsid w:val="00B03820"/>
    <w:rsid w:val="00B03A59"/>
    <w:rsid w:val="00B0410F"/>
    <w:rsid w:val="00B041F7"/>
    <w:rsid w:val="00B04485"/>
    <w:rsid w:val="00B049C4"/>
    <w:rsid w:val="00B04C0C"/>
    <w:rsid w:val="00B04C3C"/>
    <w:rsid w:val="00B04EB8"/>
    <w:rsid w:val="00B05416"/>
    <w:rsid w:val="00B054FA"/>
    <w:rsid w:val="00B0601B"/>
    <w:rsid w:val="00B062E0"/>
    <w:rsid w:val="00B06F3B"/>
    <w:rsid w:val="00B070BF"/>
    <w:rsid w:val="00B07186"/>
    <w:rsid w:val="00B079D5"/>
    <w:rsid w:val="00B07B0A"/>
    <w:rsid w:val="00B07BC0"/>
    <w:rsid w:val="00B07D31"/>
    <w:rsid w:val="00B100EB"/>
    <w:rsid w:val="00B10950"/>
    <w:rsid w:val="00B10C59"/>
    <w:rsid w:val="00B11047"/>
    <w:rsid w:val="00B113B3"/>
    <w:rsid w:val="00B1153D"/>
    <w:rsid w:val="00B11583"/>
    <w:rsid w:val="00B116C4"/>
    <w:rsid w:val="00B116F4"/>
    <w:rsid w:val="00B11AB9"/>
    <w:rsid w:val="00B11FDA"/>
    <w:rsid w:val="00B121D4"/>
    <w:rsid w:val="00B1295A"/>
    <w:rsid w:val="00B12E12"/>
    <w:rsid w:val="00B12F4A"/>
    <w:rsid w:val="00B13179"/>
    <w:rsid w:val="00B131B2"/>
    <w:rsid w:val="00B1349B"/>
    <w:rsid w:val="00B138E4"/>
    <w:rsid w:val="00B139CC"/>
    <w:rsid w:val="00B13CEA"/>
    <w:rsid w:val="00B14050"/>
    <w:rsid w:val="00B148C6"/>
    <w:rsid w:val="00B14BC9"/>
    <w:rsid w:val="00B14D70"/>
    <w:rsid w:val="00B150A7"/>
    <w:rsid w:val="00B150AB"/>
    <w:rsid w:val="00B151A7"/>
    <w:rsid w:val="00B15291"/>
    <w:rsid w:val="00B153A8"/>
    <w:rsid w:val="00B1556F"/>
    <w:rsid w:val="00B159C0"/>
    <w:rsid w:val="00B159E0"/>
    <w:rsid w:val="00B15BF8"/>
    <w:rsid w:val="00B15C41"/>
    <w:rsid w:val="00B160B8"/>
    <w:rsid w:val="00B160CB"/>
    <w:rsid w:val="00B1681E"/>
    <w:rsid w:val="00B16B49"/>
    <w:rsid w:val="00B16E09"/>
    <w:rsid w:val="00B16F35"/>
    <w:rsid w:val="00B1716F"/>
    <w:rsid w:val="00B176C3"/>
    <w:rsid w:val="00B1770D"/>
    <w:rsid w:val="00B17AF0"/>
    <w:rsid w:val="00B17BDE"/>
    <w:rsid w:val="00B17BE1"/>
    <w:rsid w:val="00B17CFD"/>
    <w:rsid w:val="00B17E39"/>
    <w:rsid w:val="00B17F4B"/>
    <w:rsid w:val="00B17FBC"/>
    <w:rsid w:val="00B200A1"/>
    <w:rsid w:val="00B2025F"/>
    <w:rsid w:val="00B20368"/>
    <w:rsid w:val="00B206DB"/>
    <w:rsid w:val="00B21AF6"/>
    <w:rsid w:val="00B220C1"/>
    <w:rsid w:val="00B22222"/>
    <w:rsid w:val="00B22596"/>
    <w:rsid w:val="00B23210"/>
    <w:rsid w:val="00B2353E"/>
    <w:rsid w:val="00B23918"/>
    <w:rsid w:val="00B24800"/>
    <w:rsid w:val="00B24ABB"/>
    <w:rsid w:val="00B24D6A"/>
    <w:rsid w:val="00B24E31"/>
    <w:rsid w:val="00B25149"/>
    <w:rsid w:val="00B25269"/>
    <w:rsid w:val="00B258B8"/>
    <w:rsid w:val="00B26468"/>
    <w:rsid w:val="00B264D2"/>
    <w:rsid w:val="00B265C5"/>
    <w:rsid w:val="00B26715"/>
    <w:rsid w:val="00B2699A"/>
    <w:rsid w:val="00B26A0F"/>
    <w:rsid w:val="00B26C2A"/>
    <w:rsid w:val="00B27071"/>
    <w:rsid w:val="00B27142"/>
    <w:rsid w:val="00B2749A"/>
    <w:rsid w:val="00B278AB"/>
    <w:rsid w:val="00B300D6"/>
    <w:rsid w:val="00B3036F"/>
    <w:rsid w:val="00B3053B"/>
    <w:rsid w:val="00B30818"/>
    <w:rsid w:val="00B308B8"/>
    <w:rsid w:val="00B30EC7"/>
    <w:rsid w:val="00B31D25"/>
    <w:rsid w:val="00B32065"/>
    <w:rsid w:val="00B32108"/>
    <w:rsid w:val="00B3221A"/>
    <w:rsid w:val="00B3285A"/>
    <w:rsid w:val="00B32AF8"/>
    <w:rsid w:val="00B32FE1"/>
    <w:rsid w:val="00B33856"/>
    <w:rsid w:val="00B33F90"/>
    <w:rsid w:val="00B33FF1"/>
    <w:rsid w:val="00B341DB"/>
    <w:rsid w:val="00B344F5"/>
    <w:rsid w:val="00B357D3"/>
    <w:rsid w:val="00B358FA"/>
    <w:rsid w:val="00B35AB2"/>
    <w:rsid w:val="00B35C9D"/>
    <w:rsid w:val="00B3602F"/>
    <w:rsid w:val="00B3617B"/>
    <w:rsid w:val="00B36299"/>
    <w:rsid w:val="00B3661C"/>
    <w:rsid w:val="00B368B2"/>
    <w:rsid w:val="00B36B52"/>
    <w:rsid w:val="00B36E06"/>
    <w:rsid w:val="00B36E2D"/>
    <w:rsid w:val="00B36F51"/>
    <w:rsid w:val="00B37442"/>
    <w:rsid w:val="00B3748A"/>
    <w:rsid w:val="00B376AF"/>
    <w:rsid w:val="00B37D98"/>
    <w:rsid w:val="00B37E94"/>
    <w:rsid w:val="00B40105"/>
    <w:rsid w:val="00B401B5"/>
    <w:rsid w:val="00B403FA"/>
    <w:rsid w:val="00B404C5"/>
    <w:rsid w:val="00B40527"/>
    <w:rsid w:val="00B40896"/>
    <w:rsid w:val="00B40E38"/>
    <w:rsid w:val="00B410E0"/>
    <w:rsid w:val="00B412FD"/>
    <w:rsid w:val="00B41368"/>
    <w:rsid w:val="00B41588"/>
    <w:rsid w:val="00B415BA"/>
    <w:rsid w:val="00B41D3B"/>
    <w:rsid w:val="00B42085"/>
    <w:rsid w:val="00B42294"/>
    <w:rsid w:val="00B42434"/>
    <w:rsid w:val="00B4259D"/>
    <w:rsid w:val="00B4269C"/>
    <w:rsid w:val="00B428F9"/>
    <w:rsid w:val="00B42B18"/>
    <w:rsid w:val="00B42EC1"/>
    <w:rsid w:val="00B42F8D"/>
    <w:rsid w:val="00B42FD8"/>
    <w:rsid w:val="00B43168"/>
    <w:rsid w:val="00B431BF"/>
    <w:rsid w:val="00B43547"/>
    <w:rsid w:val="00B43818"/>
    <w:rsid w:val="00B442E3"/>
    <w:rsid w:val="00B44A39"/>
    <w:rsid w:val="00B44C08"/>
    <w:rsid w:val="00B450C4"/>
    <w:rsid w:val="00B453CA"/>
    <w:rsid w:val="00B45907"/>
    <w:rsid w:val="00B45A17"/>
    <w:rsid w:val="00B45BEA"/>
    <w:rsid w:val="00B45E05"/>
    <w:rsid w:val="00B4600E"/>
    <w:rsid w:val="00B46D75"/>
    <w:rsid w:val="00B46F69"/>
    <w:rsid w:val="00B4728E"/>
    <w:rsid w:val="00B474BA"/>
    <w:rsid w:val="00B474D1"/>
    <w:rsid w:val="00B47930"/>
    <w:rsid w:val="00B47B18"/>
    <w:rsid w:val="00B50286"/>
    <w:rsid w:val="00B5061E"/>
    <w:rsid w:val="00B5085D"/>
    <w:rsid w:val="00B50D5A"/>
    <w:rsid w:val="00B51043"/>
    <w:rsid w:val="00B510EC"/>
    <w:rsid w:val="00B5123E"/>
    <w:rsid w:val="00B51490"/>
    <w:rsid w:val="00B517BF"/>
    <w:rsid w:val="00B519CD"/>
    <w:rsid w:val="00B519FE"/>
    <w:rsid w:val="00B51A8F"/>
    <w:rsid w:val="00B51C11"/>
    <w:rsid w:val="00B51CC7"/>
    <w:rsid w:val="00B52046"/>
    <w:rsid w:val="00B52262"/>
    <w:rsid w:val="00B522DB"/>
    <w:rsid w:val="00B52696"/>
    <w:rsid w:val="00B5280D"/>
    <w:rsid w:val="00B529DD"/>
    <w:rsid w:val="00B52E9B"/>
    <w:rsid w:val="00B53150"/>
    <w:rsid w:val="00B53288"/>
    <w:rsid w:val="00B53304"/>
    <w:rsid w:val="00B53AA4"/>
    <w:rsid w:val="00B53B9C"/>
    <w:rsid w:val="00B53BB9"/>
    <w:rsid w:val="00B53C52"/>
    <w:rsid w:val="00B53C53"/>
    <w:rsid w:val="00B53DA4"/>
    <w:rsid w:val="00B542D7"/>
    <w:rsid w:val="00B54465"/>
    <w:rsid w:val="00B54655"/>
    <w:rsid w:val="00B547B2"/>
    <w:rsid w:val="00B54830"/>
    <w:rsid w:val="00B54ABD"/>
    <w:rsid w:val="00B54C6E"/>
    <w:rsid w:val="00B54EA9"/>
    <w:rsid w:val="00B55262"/>
    <w:rsid w:val="00B5526C"/>
    <w:rsid w:val="00B55945"/>
    <w:rsid w:val="00B55A4A"/>
    <w:rsid w:val="00B55BF8"/>
    <w:rsid w:val="00B55CBE"/>
    <w:rsid w:val="00B55F3C"/>
    <w:rsid w:val="00B5603D"/>
    <w:rsid w:val="00B561F3"/>
    <w:rsid w:val="00B568DE"/>
    <w:rsid w:val="00B56A6A"/>
    <w:rsid w:val="00B56A73"/>
    <w:rsid w:val="00B56D42"/>
    <w:rsid w:val="00B56DAA"/>
    <w:rsid w:val="00B56E6A"/>
    <w:rsid w:val="00B57001"/>
    <w:rsid w:val="00B57224"/>
    <w:rsid w:val="00B572B0"/>
    <w:rsid w:val="00B572BA"/>
    <w:rsid w:val="00B57748"/>
    <w:rsid w:val="00B5782E"/>
    <w:rsid w:val="00B579D1"/>
    <w:rsid w:val="00B57C3D"/>
    <w:rsid w:val="00B57DB9"/>
    <w:rsid w:val="00B60065"/>
    <w:rsid w:val="00B602B4"/>
    <w:rsid w:val="00B60576"/>
    <w:rsid w:val="00B605C0"/>
    <w:rsid w:val="00B605EA"/>
    <w:rsid w:val="00B60C1D"/>
    <w:rsid w:val="00B60DB5"/>
    <w:rsid w:val="00B616F7"/>
    <w:rsid w:val="00B61CD7"/>
    <w:rsid w:val="00B62158"/>
    <w:rsid w:val="00B62297"/>
    <w:rsid w:val="00B627B0"/>
    <w:rsid w:val="00B62B63"/>
    <w:rsid w:val="00B62B73"/>
    <w:rsid w:val="00B62CF2"/>
    <w:rsid w:val="00B6396A"/>
    <w:rsid w:val="00B63A3A"/>
    <w:rsid w:val="00B63B12"/>
    <w:rsid w:val="00B63D07"/>
    <w:rsid w:val="00B63DCB"/>
    <w:rsid w:val="00B64104"/>
    <w:rsid w:val="00B64496"/>
    <w:rsid w:val="00B64611"/>
    <w:rsid w:val="00B648F8"/>
    <w:rsid w:val="00B64BA8"/>
    <w:rsid w:val="00B64CCB"/>
    <w:rsid w:val="00B64CE5"/>
    <w:rsid w:val="00B64D24"/>
    <w:rsid w:val="00B64F69"/>
    <w:rsid w:val="00B651C7"/>
    <w:rsid w:val="00B65229"/>
    <w:rsid w:val="00B655E8"/>
    <w:rsid w:val="00B65787"/>
    <w:rsid w:val="00B6586B"/>
    <w:rsid w:val="00B65CB2"/>
    <w:rsid w:val="00B65E87"/>
    <w:rsid w:val="00B65EF4"/>
    <w:rsid w:val="00B66611"/>
    <w:rsid w:val="00B668DE"/>
    <w:rsid w:val="00B66CD3"/>
    <w:rsid w:val="00B66EE8"/>
    <w:rsid w:val="00B66F7A"/>
    <w:rsid w:val="00B674C7"/>
    <w:rsid w:val="00B6767F"/>
    <w:rsid w:val="00B67718"/>
    <w:rsid w:val="00B67F80"/>
    <w:rsid w:val="00B67FF3"/>
    <w:rsid w:val="00B702ED"/>
    <w:rsid w:val="00B70CBB"/>
    <w:rsid w:val="00B70D81"/>
    <w:rsid w:val="00B70F81"/>
    <w:rsid w:val="00B7119D"/>
    <w:rsid w:val="00B71365"/>
    <w:rsid w:val="00B719D8"/>
    <w:rsid w:val="00B71D53"/>
    <w:rsid w:val="00B71E00"/>
    <w:rsid w:val="00B7220E"/>
    <w:rsid w:val="00B7258D"/>
    <w:rsid w:val="00B72A60"/>
    <w:rsid w:val="00B72B69"/>
    <w:rsid w:val="00B72E9E"/>
    <w:rsid w:val="00B73387"/>
    <w:rsid w:val="00B73765"/>
    <w:rsid w:val="00B737B9"/>
    <w:rsid w:val="00B73FA1"/>
    <w:rsid w:val="00B74297"/>
    <w:rsid w:val="00B742CF"/>
    <w:rsid w:val="00B745E3"/>
    <w:rsid w:val="00B74B4E"/>
    <w:rsid w:val="00B74C2D"/>
    <w:rsid w:val="00B74FF7"/>
    <w:rsid w:val="00B7513A"/>
    <w:rsid w:val="00B7557F"/>
    <w:rsid w:val="00B75914"/>
    <w:rsid w:val="00B75DD5"/>
    <w:rsid w:val="00B7656B"/>
    <w:rsid w:val="00B76A54"/>
    <w:rsid w:val="00B76AC5"/>
    <w:rsid w:val="00B76BE6"/>
    <w:rsid w:val="00B76EB8"/>
    <w:rsid w:val="00B77102"/>
    <w:rsid w:val="00B77202"/>
    <w:rsid w:val="00B77277"/>
    <w:rsid w:val="00B77529"/>
    <w:rsid w:val="00B776FF"/>
    <w:rsid w:val="00B7771A"/>
    <w:rsid w:val="00B77EED"/>
    <w:rsid w:val="00B80091"/>
    <w:rsid w:val="00B8044D"/>
    <w:rsid w:val="00B804A4"/>
    <w:rsid w:val="00B8075F"/>
    <w:rsid w:val="00B80AB5"/>
    <w:rsid w:val="00B80E97"/>
    <w:rsid w:val="00B8140D"/>
    <w:rsid w:val="00B815B3"/>
    <w:rsid w:val="00B81788"/>
    <w:rsid w:val="00B81838"/>
    <w:rsid w:val="00B818F9"/>
    <w:rsid w:val="00B819DA"/>
    <w:rsid w:val="00B81B19"/>
    <w:rsid w:val="00B81D26"/>
    <w:rsid w:val="00B826D6"/>
    <w:rsid w:val="00B82B49"/>
    <w:rsid w:val="00B82BE2"/>
    <w:rsid w:val="00B82D77"/>
    <w:rsid w:val="00B82F93"/>
    <w:rsid w:val="00B82FF2"/>
    <w:rsid w:val="00B8365E"/>
    <w:rsid w:val="00B839E4"/>
    <w:rsid w:val="00B83C5F"/>
    <w:rsid w:val="00B83F90"/>
    <w:rsid w:val="00B8407C"/>
    <w:rsid w:val="00B84319"/>
    <w:rsid w:val="00B844BA"/>
    <w:rsid w:val="00B84829"/>
    <w:rsid w:val="00B8509B"/>
    <w:rsid w:val="00B85105"/>
    <w:rsid w:val="00B8524E"/>
    <w:rsid w:val="00B854F9"/>
    <w:rsid w:val="00B857BC"/>
    <w:rsid w:val="00B85803"/>
    <w:rsid w:val="00B859AF"/>
    <w:rsid w:val="00B859B2"/>
    <w:rsid w:val="00B85B86"/>
    <w:rsid w:val="00B85C18"/>
    <w:rsid w:val="00B85D09"/>
    <w:rsid w:val="00B85FC5"/>
    <w:rsid w:val="00B87144"/>
    <w:rsid w:val="00B87B76"/>
    <w:rsid w:val="00B87D1B"/>
    <w:rsid w:val="00B87F62"/>
    <w:rsid w:val="00B9045F"/>
    <w:rsid w:val="00B90D0C"/>
    <w:rsid w:val="00B9118F"/>
    <w:rsid w:val="00B91234"/>
    <w:rsid w:val="00B91542"/>
    <w:rsid w:val="00B91638"/>
    <w:rsid w:val="00B91AA2"/>
    <w:rsid w:val="00B92532"/>
    <w:rsid w:val="00B9259A"/>
    <w:rsid w:val="00B9293F"/>
    <w:rsid w:val="00B93D04"/>
    <w:rsid w:val="00B940DA"/>
    <w:rsid w:val="00B945E6"/>
    <w:rsid w:val="00B9470D"/>
    <w:rsid w:val="00B948D7"/>
    <w:rsid w:val="00B94C0C"/>
    <w:rsid w:val="00B95170"/>
    <w:rsid w:val="00B95A10"/>
    <w:rsid w:val="00B95B51"/>
    <w:rsid w:val="00B95C5D"/>
    <w:rsid w:val="00B95CC4"/>
    <w:rsid w:val="00B960B3"/>
    <w:rsid w:val="00B96188"/>
    <w:rsid w:val="00B96907"/>
    <w:rsid w:val="00B96B43"/>
    <w:rsid w:val="00B96D37"/>
    <w:rsid w:val="00B96F7B"/>
    <w:rsid w:val="00B9794D"/>
    <w:rsid w:val="00B97B92"/>
    <w:rsid w:val="00BA03E3"/>
    <w:rsid w:val="00BA04E7"/>
    <w:rsid w:val="00BA0528"/>
    <w:rsid w:val="00BA05E7"/>
    <w:rsid w:val="00BA06CD"/>
    <w:rsid w:val="00BA09AA"/>
    <w:rsid w:val="00BA0CF0"/>
    <w:rsid w:val="00BA0F6B"/>
    <w:rsid w:val="00BA0FDC"/>
    <w:rsid w:val="00BA1088"/>
    <w:rsid w:val="00BA1154"/>
    <w:rsid w:val="00BA1276"/>
    <w:rsid w:val="00BA1302"/>
    <w:rsid w:val="00BA1482"/>
    <w:rsid w:val="00BA1933"/>
    <w:rsid w:val="00BA1B5D"/>
    <w:rsid w:val="00BA1B64"/>
    <w:rsid w:val="00BA1FEE"/>
    <w:rsid w:val="00BA2648"/>
    <w:rsid w:val="00BA26C7"/>
    <w:rsid w:val="00BA272F"/>
    <w:rsid w:val="00BA27E6"/>
    <w:rsid w:val="00BA30FE"/>
    <w:rsid w:val="00BA3156"/>
    <w:rsid w:val="00BA342E"/>
    <w:rsid w:val="00BA45B5"/>
    <w:rsid w:val="00BA49AA"/>
    <w:rsid w:val="00BA5024"/>
    <w:rsid w:val="00BA54B3"/>
    <w:rsid w:val="00BA5745"/>
    <w:rsid w:val="00BA58AB"/>
    <w:rsid w:val="00BA5A5D"/>
    <w:rsid w:val="00BA5F75"/>
    <w:rsid w:val="00BA5FDF"/>
    <w:rsid w:val="00BA6117"/>
    <w:rsid w:val="00BA651D"/>
    <w:rsid w:val="00BA69B0"/>
    <w:rsid w:val="00BA6CE6"/>
    <w:rsid w:val="00BA6DD1"/>
    <w:rsid w:val="00BA6F0D"/>
    <w:rsid w:val="00BA716D"/>
    <w:rsid w:val="00BA7235"/>
    <w:rsid w:val="00BA72B1"/>
    <w:rsid w:val="00BA77E5"/>
    <w:rsid w:val="00BA7D00"/>
    <w:rsid w:val="00BA7D33"/>
    <w:rsid w:val="00BB005E"/>
    <w:rsid w:val="00BB0421"/>
    <w:rsid w:val="00BB043D"/>
    <w:rsid w:val="00BB0588"/>
    <w:rsid w:val="00BB093C"/>
    <w:rsid w:val="00BB0C89"/>
    <w:rsid w:val="00BB0E91"/>
    <w:rsid w:val="00BB0EB3"/>
    <w:rsid w:val="00BB12B4"/>
    <w:rsid w:val="00BB13E1"/>
    <w:rsid w:val="00BB1413"/>
    <w:rsid w:val="00BB1582"/>
    <w:rsid w:val="00BB174C"/>
    <w:rsid w:val="00BB17F4"/>
    <w:rsid w:val="00BB1912"/>
    <w:rsid w:val="00BB191B"/>
    <w:rsid w:val="00BB25FD"/>
    <w:rsid w:val="00BB26F2"/>
    <w:rsid w:val="00BB304F"/>
    <w:rsid w:val="00BB3411"/>
    <w:rsid w:val="00BB3A1B"/>
    <w:rsid w:val="00BB3A90"/>
    <w:rsid w:val="00BB3FFC"/>
    <w:rsid w:val="00BB4141"/>
    <w:rsid w:val="00BB42A9"/>
    <w:rsid w:val="00BB47C3"/>
    <w:rsid w:val="00BB4B07"/>
    <w:rsid w:val="00BB4DD6"/>
    <w:rsid w:val="00BB516D"/>
    <w:rsid w:val="00BB5911"/>
    <w:rsid w:val="00BB5A0A"/>
    <w:rsid w:val="00BB5CC6"/>
    <w:rsid w:val="00BB5D17"/>
    <w:rsid w:val="00BB5D49"/>
    <w:rsid w:val="00BB6188"/>
    <w:rsid w:val="00BB6419"/>
    <w:rsid w:val="00BB6CCA"/>
    <w:rsid w:val="00BB6DD5"/>
    <w:rsid w:val="00BB7385"/>
    <w:rsid w:val="00BB78C9"/>
    <w:rsid w:val="00BB7B35"/>
    <w:rsid w:val="00BC0146"/>
    <w:rsid w:val="00BC01B5"/>
    <w:rsid w:val="00BC025F"/>
    <w:rsid w:val="00BC06D4"/>
    <w:rsid w:val="00BC08CC"/>
    <w:rsid w:val="00BC0D5B"/>
    <w:rsid w:val="00BC12B9"/>
    <w:rsid w:val="00BC140C"/>
    <w:rsid w:val="00BC14EF"/>
    <w:rsid w:val="00BC1697"/>
    <w:rsid w:val="00BC1825"/>
    <w:rsid w:val="00BC1C21"/>
    <w:rsid w:val="00BC1E36"/>
    <w:rsid w:val="00BC2095"/>
    <w:rsid w:val="00BC21FA"/>
    <w:rsid w:val="00BC240D"/>
    <w:rsid w:val="00BC2C90"/>
    <w:rsid w:val="00BC2DE3"/>
    <w:rsid w:val="00BC2EB6"/>
    <w:rsid w:val="00BC32D2"/>
    <w:rsid w:val="00BC33CB"/>
    <w:rsid w:val="00BC356B"/>
    <w:rsid w:val="00BC3DD0"/>
    <w:rsid w:val="00BC411B"/>
    <w:rsid w:val="00BC41FF"/>
    <w:rsid w:val="00BC4B90"/>
    <w:rsid w:val="00BC4F48"/>
    <w:rsid w:val="00BC4F6A"/>
    <w:rsid w:val="00BC4F89"/>
    <w:rsid w:val="00BC4FED"/>
    <w:rsid w:val="00BC514F"/>
    <w:rsid w:val="00BC574E"/>
    <w:rsid w:val="00BC5823"/>
    <w:rsid w:val="00BC5938"/>
    <w:rsid w:val="00BC5A4E"/>
    <w:rsid w:val="00BC5D3B"/>
    <w:rsid w:val="00BC5E3F"/>
    <w:rsid w:val="00BC5F29"/>
    <w:rsid w:val="00BC5FA6"/>
    <w:rsid w:val="00BC5FAB"/>
    <w:rsid w:val="00BC65B9"/>
    <w:rsid w:val="00BC678C"/>
    <w:rsid w:val="00BC6899"/>
    <w:rsid w:val="00BC68BB"/>
    <w:rsid w:val="00BC6924"/>
    <w:rsid w:val="00BC734F"/>
    <w:rsid w:val="00BC7860"/>
    <w:rsid w:val="00BC7920"/>
    <w:rsid w:val="00BC7BC0"/>
    <w:rsid w:val="00BC7FB1"/>
    <w:rsid w:val="00BC7FBA"/>
    <w:rsid w:val="00BD0052"/>
    <w:rsid w:val="00BD02D9"/>
    <w:rsid w:val="00BD079D"/>
    <w:rsid w:val="00BD0C2F"/>
    <w:rsid w:val="00BD0CB2"/>
    <w:rsid w:val="00BD0F3E"/>
    <w:rsid w:val="00BD142A"/>
    <w:rsid w:val="00BD1446"/>
    <w:rsid w:val="00BD1600"/>
    <w:rsid w:val="00BD17A2"/>
    <w:rsid w:val="00BD1EF0"/>
    <w:rsid w:val="00BD2307"/>
    <w:rsid w:val="00BD2528"/>
    <w:rsid w:val="00BD2616"/>
    <w:rsid w:val="00BD29D4"/>
    <w:rsid w:val="00BD2D6A"/>
    <w:rsid w:val="00BD309F"/>
    <w:rsid w:val="00BD3508"/>
    <w:rsid w:val="00BD3602"/>
    <w:rsid w:val="00BD373E"/>
    <w:rsid w:val="00BD3796"/>
    <w:rsid w:val="00BD37FC"/>
    <w:rsid w:val="00BD3AEC"/>
    <w:rsid w:val="00BD3E7C"/>
    <w:rsid w:val="00BD44FB"/>
    <w:rsid w:val="00BD4814"/>
    <w:rsid w:val="00BD4BB1"/>
    <w:rsid w:val="00BD4EF4"/>
    <w:rsid w:val="00BD502A"/>
    <w:rsid w:val="00BD5103"/>
    <w:rsid w:val="00BD5226"/>
    <w:rsid w:val="00BD5474"/>
    <w:rsid w:val="00BD55F9"/>
    <w:rsid w:val="00BD564D"/>
    <w:rsid w:val="00BD59ED"/>
    <w:rsid w:val="00BD5AC0"/>
    <w:rsid w:val="00BD6591"/>
    <w:rsid w:val="00BD6605"/>
    <w:rsid w:val="00BD6804"/>
    <w:rsid w:val="00BD69C0"/>
    <w:rsid w:val="00BD6CAF"/>
    <w:rsid w:val="00BD6EE6"/>
    <w:rsid w:val="00BD7089"/>
    <w:rsid w:val="00BD70B5"/>
    <w:rsid w:val="00BD7C40"/>
    <w:rsid w:val="00BD7D88"/>
    <w:rsid w:val="00BD7DE4"/>
    <w:rsid w:val="00BD7E3B"/>
    <w:rsid w:val="00BE04D8"/>
    <w:rsid w:val="00BE04E6"/>
    <w:rsid w:val="00BE053E"/>
    <w:rsid w:val="00BE05C5"/>
    <w:rsid w:val="00BE08DB"/>
    <w:rsid w:val="00BE08F7"/>
    <w:rsid w:val="00BE0F80"/>
    <w:rsid w:val="00BE1011"/>
    <w:rsid w:val="00BE10E8"/>
    <w:rsid w:val="00BE1459"/>
    <w:rsid w:val="00BE156C"/>
    <w:rsid w:val="00BE1E6F"/>
    <w:rsid w:val="00BE1EA1"/>
    <w:rsid w:val="00BE2335"/>
    <w:rsid w:val="00BE2F2A"/>
    <w:rsid w:val="00BE35AD"/>
    <w:rsid w:val="00BE3744"/>
    <w:rsid w:val="00BE387C"/>
    <w:rsid w:val="00BE4964"/>
    <w:rsid w:val="00BE551F"/>
    <w:rsid w:val="00BE648B"/>
    <w:rsid w:val="00BE6563"/>
    <w:rsid w:val="00BE657A"/>
    <w:rsid w:val="00BE683E"/>
    <w:rsid w:val="00BE6BF2"/>
    <w:rsid w:val="00BE6CC6"/>
    <w:rsid w:val="00BE7580"/>
    <w:rsid w:val="00BE7817"/>
    <w:rsid w:val="00BE7B4B"/>
    <w:rsid w:val="00BE7D21"/>
    <w:rsid w:val="00BE7E0A"/>
    <w:rsid w:val="00BE7E7C"/>
    <w:rsid w:val="00BE7F5D"/>
    <w:rsid w:val="00BE7F69"/>
    <w:rsid w:val="00BF007B"/>
    <w:rsid w:val="00BF0318"/>
    <w:rsid w:val="00BF0468"/>
    <w:rsid w:val="00BF0557"/>
    <w:rsid w:val="00BF0654"/>
    <w:rsid w:val="00BF0759"/>
    <w:rsid w:val="00BF0BDC"/>
    <w:rsid w:val="00BF13A4"/>
    <w:rsid w:val="00BF14DC"/>
    <w:rsid w:val="00BF2331"/>
    <w:rsid w:val="00BF27A2"/>
    <w:rsid w:val="00BF2DBD"/>
    <w:rsid w:val="00BF2E9D"/>
    <w:rsid w:val="00BF2F12"/>
    <w:rsid w:val="00BF33C1"/>
    <w:rsid w:val="00BF38FD"/>
    <w:rsid w:val="00BF40C5"/>
    <w:rsid w:val="00BF4926"/>
    <w:rsid w:val="00BF4B5D"/>
    <w:rsid w:val="00BF54AE"/>
    <w:rsid w:val="00BF5EF9"/>
    <w:rsid w:val="00BF5F0A"/>
    <w:rsid w:val="00BF60D6"/>
    <w:rsid w:val="00BF63A1"/>
    <w:rsid w:val="00BF6769"/>
    <w:rsid w:val="00BF67AA"/>
    <w:rsid w:val="00BF6C02"/>
    <w:rsid w:val="00BF6FDE"/>
    <w:rsid w:val="00BF7566"/>
    <w:rsid w:val="00BF7707"/>
    <w:rsid w:val="00C003E3"/>
    <w:rsid w:val="00C009FF"/>
    <w:rsid w:val="00C00B5A"/>
    <w:rsid w:val="00C00C7B"/>
    <w:rsid w:val="00C010BE"/>
    <w:rsid w:val="00C010CC"/>
    <w:rsid w:val="00C01320"/>
    <w:rsid w:val="00C01BF3"/>
    <w:rsid w:val="00C01C05"/>
    <w:rsid w:val="00C01C69"/>
    <w:rsid w:val="00C01C71"/>
    <w:rsid w:val="00C01EE7"/>
    <w:rsid w:val="00C02250"/>
    <w:rsid w:val="00C02851"/>
    <w:rsid w:val="00C0285F"/>
    <w:rsid w:val="00C02A1B"/>
    <w:rsid w:val="00C02CF7"/>
    <w:rsid w:val="00C0320F"/>
    <w:rsid w:val="00C036DE"/>
    <w:rsid w:val="00C03FC8"/>
    <w:rsid w:val="00C04207"/>
    <w:rsid w:val="00C04FD2"/>
    <w:rsid w:val="00C055D0"/>
    <w:rsid w:val="00C05970"/>
    <w:rsid w:val="00C05A58"/>
    <w:rsid w:val="00C05D9A"/>
    <w:rsid w:val="00C05E18"/>
    <w:rsid w:val="00C05E90"/>
    <w:rsid w:val="00C05F49"/>
    <w:rsid w:val="00C05F5E"/>
    <w:rsid w:val="00C0612B"/>
    <w:rsid w:val="00C06306"/>
    <w:rsid w:val="00C06D92"/>
    <w:rsid w:val="00C06DF7"/>
    <w:rsid w:val="00C06E39"/>
    <w:rsid w:val="00C06FD1"/>
    <w:rsid w:val="00C0750D"/>
    <w:rsid w:val="00C0768F"/>
    <w:rsid w:val="00C079D2"/>
    <w:rsid w:val="00C07FA7"/>
    <w:rsid w:val="00C1024B"/>
    <w:rsid w:val="00C111E7"/>
    <w:rsid w:val="00C118A8"/>
    <w:rsid w:val="00C11C7B"/>
    <w:rsid w:val="00C11CB8"/>
    <w:rsid w:val="00C123AE"/>
    <w:rsid w:val="00C127A5"/>
    <w:rsid w:val="00C12A88"/>
    <w:rsid w:val="00C12BBF"/>
    <w:rsid w:val="00C131EE"/>
    <w:rsid w:val="00C132DB"/>
    <w:rsid w:val="00C13624"/>
    <w:rsid w:val="00C13CCC"/>
    <w:rsid w:val="00C13EA4"/>
    <w:rsid w:val="00C13EAB"/>
    <w:rsid w:val="00C14482"/>
    <w:rsid w:val="00C14B27"/>
    <w:rsid w:val="00C14F07"/>
    <w:rsid w:val="00C152E4"/>
    <w:rsid w:val="00C1547C"/>
    <w:rsid w:val="00C1557B"/>
    <w:rsid w:val="00C15A58"/>
    <w:rsid w:val="00C15B53"/>
    <w:rsid w:val="00C15F0C"/>
    <w:rsid w:val="00C1603E"/>
    <w:rsid w:val="00C161EE"/>
    <w:rsid w:val="00C162FE"/>
    <w:rsid w:val="00C167CF"/>
    <w:rsid w:val="00C16976"/>
    <w:rsid w:val="00C16A39"/>
    <w:rsid w:val="00C16F25"/>
    <w:rsid w:val="00C170CF"/>
    <w:rsid w:val="00C174E2"/>
    <w:rsid w:val="00C177E9"/>
    <w:rsid w:val="00C1799F"/>
    <w:rsid w:val="00C17A7C"/>
    <w:rsid w:val="00C17B63"/>
    <w:rsid w:val="00C17E74"/>
    <w:rsid w:val="00C17F48"/>
    <w:rsid w:val="00C20263"/>
    <w:rsid w:val="00C206A2"/>
    <w:rsid w:val="00C2076A"/>
    <w:rsid w:val="00C20ED3"/>
    <w:rsid w:val="00C21657"/>
    <w:rsid w:val="00C2199C"/>
    <w:rsid w:val="00C21F48"/>
    <w:rsid w:val="00C21FE4"/>
    <w:rsid w:val="00C228B7"/>
    <w:rsid w:val="00C22F4C"/>
    <w:rsid w:val="00C23310"/>
    <w:rsid w:val="00C236C5"/>
    <w:rsid w:val="00C2372C"/>
    <w:rsid w:val="00C23735"/>
    <w:rsid w:val="00C23BD4"/>
    <w:rsid w:val="00C24003"/>
    <w:rsid w:val="00C2469D"/>
    <w:rsid w:val="00C24765"/>
    <w:rsid w:val="00C247AF"/>
    <w:rsid w:val="00C24D6B"/>
    <w:rsid w:val="00C25024"/>
    <w:rsid w:val="00C250FF"/>
    <w:rsid w:val="00C2597A"/>
    <w:rsid w:val="00C259A9"/>
    <w:rsid w:val="00C25CE2"/>
    <w:rsid w:val="00C25CFA"/>
    <w:rsid w:val="00C25ED6"/>
    <w:rsid w:val="00C26641"/>
    <w:rsid w:val="00C266E7"/>
    <w:rsid w:val="00C26ED5"/>
    <w:rsid w:val="00C27053"/>
    <w:rsid w:val="00C27420"/>
    <w:rsid w:val="00C27515"/>
    <w:rsid w:val="00C275CF"/>
    <w:rsid w:val="00C276B6"/>
    <w:rsid w:val="00C27996"/>
    <w:rsid w:val="00C279A5"/>
    <w:rsid w:val="00C30362"/>
    <w:rsid w:val="00C3049E"/>
    <w:rsid w:val="00C308EF"/>
    <w:rsid w:val="00C30A11"/>
    <w:rsid w:val="00C30A48"/>
    <w:rsid w:val="00C30ABD"/>
    <w:rsid w:val="00C30BBC"/>
    <w:rsid w:val="00C30BD4"/>
    <w:rsid w:val="00C30EA5"/>
    <w:rsid w:val="00C3154D"/>
    <w:rsid w:val="00C31B0F"/>
    <w:rsid w:val="00C31CAF"/>
    <w:rsid w:val="00C31FF4"/>
    <w:rsid w:val="00C323CF"/>
    <w:rsid w:val="00C3262E"/>
    <w:rsid w:val="00C3277D"/>
    <w:rsid w:val="00C328D1"/>
    <w:rsid w:val="00C32C92"/>
    <w:rsid w:val="00C3315D"/>
    <w:rsid w:val="00C332A7"/>
    <w:rsid w:val="00C332EA"/>
    <w:rsid w:val="00C3376C"/>
    <w:rsid w:val="00C3443A"/>
    <w:rsid w:val="00C3443D"/>
    <w:rsid w:val="00C344FD"/>
    <w:rsid w:val="00C34B67"/>
    <w:rsid w:val="00C34C2D"/>
    <w:rsid w:val="00C3557F"/>
    <w:rsid w:val="00C35650"/>
    <w:rsid w:val="00C35B0B"/>
    <w:rsid w:val="00C35B15"/>
    <w:rsid w:val="00C360A0"/>
    <w:rsid w:val="00C362F6"/>
    <w:rsid w:val="00C36779"/>
    <w:rsid w:val="00C3701D"/>
    <w:rsid w:val="00C37098"/>
    <w:rsid w:val="00C370F5"/>
    <w:rsid w:val="00C37554"/>
    <w:rsid w:val="00C375F5"/>
    <w:rsid w:val="00C37973"/>
    <w:rsid w:val="00C37DC6"/>
    <w:rsid w:val="00C40504"/>
    <w:rsid w:val="00C405D1"/>
    <w:rsid w:val="00C40819"/>
    <w:rsid w:val="00C40A1B"/>
    <w:rsid w:val="00C40E71"/>
    <w:rsid w:val="00C415DA"/>
    <w:rsid w:val="00C418A8"/>
    <w:rsid w:val="00C418BE"/>
    <w:rsid w:val="00C41919"/>
    <w:rsid w:val="00C4194C"/>
    <w:rsid w:val="00C41CB4"/>
    <w:rsid w:val="00C423D9"/>
    <w:rsid w:val="00C429F0"/>
    <w:rsid w:val="00C430A7"/>
    <w:rsid w:val="00C4356E"/>
    <w:rsid w:val="00C436A8"/>
    <w:rsid w:val="00C43BF9"/>
    <w:rsid w:val="00C43C02"/>
    <w:rsid w:val="00C43D63"/>
    <w:rsid w:val="00C44621"/>
    <w:rsid w:val="00C44A0F"/>
    <w:rsid w:val="00C44F3D"/>
    <w:rsid w:val="00C456E5"/>
    <w:rsid w:val="00C45CC9"/>
    <w:rsid w:val="00C46341"/>
    <w:rsid w:val="00C466D9"/>
    <w:rsid w:val="00C46ACC"/>
    <w:rsid w:val="00C46DA2"/>
    <w:rsid w:val="00C46FA8"/>
    <w:rsid w:val="00C472F6"/>
    <w:rsid w:val="00C4767F"/>
    <w:rsid w:val="00C4797F"/>
    <w:rsid w:val="00C47A82"/>
    <w:rsid w:val="00C47E84"/>
    <w:rsid w:val="00C500EE"/>
    <w:rsid w:val="00C50240"/>
    <w:rsid w:val="00C50DA8"/>
    <w:rsid w:val="00C51139"/>
    <w:rsid w:val="00C511D0"/>
    <w:rsid w:val="00C515BC"/>
    <w:rsid w:val="00C51790"/>
    <w:rsid w:val="00C51B42"/>
    <w:rsid w:val="00C5206D"/>
    <w:rsid w:val="00C5211C"/>
    <w:rsid w:val="00C5216C"/>
    <w:rsid w:val="00C522A0"/>
    <w:rsid w:val="00C523A4"/>
    <w:rsid w:val="00C523DC"/>
    <w:rsid w:val="00C52565"/>
    <w:rsid w:val="00C5265C"/>
    <w:rsid w:val="00C528DA"/>
    <w:rsid w:val="00C53B68"/>
    <w:rsid w:val="00C53C51"/>
    <w:rsid w:val="00C54289"/>
    <w:rsid w:val="00C542F5"/>
    <w:rsid w:val="00C5455A"/>
    <w:rsid w:val="00C54575"/>
    <w:rsid w:val="00C545A2"/>
    <w:rsid w:val="00C548F9"/>
    <w:rsid w:val="00C55042"/>
    <w:rsid w:val="00C55178"/>
    <w:rsid w:val="00C553EC"/>
    <w:rsid w:val="00C55489"/>
    <w:rsid w:val="00C55621"/>
    <w:rsid w:val="00C55628"/>
    <w:rsid w:val="00C55806"/>
    <w:rsid w:val="00C55B2C"/>
    <w:rsid w:val="00C55B47"/>
    <w:rsid w:val="00C561E3"/>
    <w:rsid w:val="00C5632D"/>
    <w:rsid w:val="00C5644F"/>
    <w:rsid w:val="00C56515"/>
    <w:rsid w:val="00C56D85"/>
    <w:rsid w:val="00C56DB2"/>
    <w:rsid w:val="00C56E45"/>
    <w:rsid w:val="00C56EEB"/>
    <w:rsid w:val="00C57154"/>
    <w:rsid w:val="00C57487"/>
    <w:rsid w:val="00C57793"/>
    <w:rsid w:val="00C57A5B"/>
    <w:rsid w:val="00C57B10"/>
    <w:rsid w:val="00C57C2F"/>
    <w:rsid w:val="00C57CBC"/>
    <w:rsid w:val="00C60105"/>
    <w:rsid w:val="00C60183"/>
    <w:rsid w:val="00C60280"/>
    <w:rsid w:val="00C604D8"/>
    <w:rsid w:val="00C60B2D"/>
    <w:rsid w:val="00C60B57"/>
    <w:rsid w:val="00C61314"/>
    <w:rsid w:val="00C61368"/>
    <w:rsid w:val="00C61512"/>
    <w:rsid w:val="00C61559"/>
    <w:rsid w:val="00C620C6"/>
    <w:rsid w:val="00C620F3"/>
    <w:rsid w:val="00C62111"/>
    <w:rsid w:val="00C6230F"/>
    <w:rsid w:val="00C629F3"/>
    <w:rsid w:val="00C62A87"/>
    <w:rsid w:val="00C62B66"/>
    <w:rsid w:val="00C62E2B"/>
    <w:rsid w:val="00C62FD7"/>
    <w:rsid w:val="00C6302B"/>
    <w:rsid w:val="00C63264"/>
    <w:rsid w:val="00C633B8"/>
    <w:rsid w:val="00C6343D"/>
    <w:rsid w:val="00C635C9"/>
    <w:rsid w:val="00C63643"/>
    <w:rsid w:val="00C638B9"/>
    <w:rsid w:val="00C63A4A"/>
    <w:rsid w:val="00C63B31"/>
    <w:rsid w:val="00C64051"/>
    <w:rsid w:val="00C641B2"/>
    <w:rsid w:val="00C64234"/>
    <w:rsid w:val="00C64B3E"/>
    <w:rsid w:val="00C64DE1"/>
    <w:rsid w:val="00C64F53"/>
    <w:rsid w:val="00C651CA"/>
    <w:rsid w:val="00C652A8"/>
    <w:rsid w:val="00C65973"/>
    <w:rsid w:val="00C65D50"/>
    <w:rsid w:val="00C65E83"/>
    <w:rsid w:val="00C65FA4"/>
    <w:rsid w:val="00C6629A"/>
    <w:rsid w:val="00C667C1"/>
    <w:rsid w:val="00C66926"/>
    <w:rsid w:val="00C66A68"/>
    <w:rsid w:val="00C67BE4"/>
    <w:rsid w:val="00C701A4"/>
    <w:rsid w:val="00C7033D"/>
    <w:rsid w:val="00C703F5"/>
    <w:rsid w:val="00C710C1"/>
    <w:rsid w:val="00C71260"/>
    <w:rsid w:val="00C714A5"/>
    <w:rsid w:val="00C71D4F"/>
    <w:rsid w:val="00C71DF7"/>
    <w:rsid w:val="00C71E05"/>
    <w:rsid w:val="00C722FA"/>
    <w:rsid w:val="00C7230F"/>
    <w:rsid w:val="00C7233D"/>
    <w:rsid w:val="00C72D74"/>
    <w:rsid w:val="00C732CE"/>
    <w:rsid w:val="00C7343D"/>
    <w:rsid w:val="00C736A3"/>
    <w:rsid w:val="00C73F5C"/>
    <w:rsid w:val="00C73F62"/>
    <w:rsid w:val="00C744CC"/>
    <w:rsid w:val="00C745B0"/>
    <w:rsid w:val="00C747B6"/>
    <w:rsid w:val="00C74ACF"/>
    <w:rsid w:val="00C754C0"/>
    <w:rsid w:val="00C755F1"/>
    <w:rsid w:val="00C75824"/>
    <w:rsid w:val="00C75B05"/>
    <w:rsid w:val="00C75BE8"/>
    <w:rsid w:val="00C75E88"/>
    <w:rsid w:val="00C7636B"/>
    <w:rsid w:val="00C76C8F"/>
    <w:rsid w:val="00C76DF2"/>
    <w:rsid w:val="00C775EA"/>
    <w:rsid w:val="00C776D1"/>
    <w:rsid w:val="00C77A69"/>
    <w:rsid w:val="00C77C0F"/>
    <w:rsid w:val="00C80629"/>
    <w:rsid w:val="00C808F8"/>
    <w:rsid w:val="00C80C85"/>
    <w:rsid w:val="00C81027"/>
    <w:rsid w:val="00C8127C"/>
    <w:rsid w:val="00C8164F"/>
    <w:rsid w:val="00C81BDC"/>
    <w:rsid w:val="00C824CA"/>
    <w:rsid w:val="00C82945"/>
    <w:rsid w:val="00C82A2A"/>
    <w:rsid w:val="00C82C8E"/>
    <w:rsid w:val="00C8316B"/>
    <w:rsid w:val="00C83870"/>
    <w:rsid w:val="00C839FD"/>
    <w:rsid w:val="00C83B63"/>
    <w:rsid w:val="00C84194"/>
    <w:rsid w:val="00C8452A"/>
    <w:rsid w:val="00C845DC"/>
    <w:rsid w:val="00C84817"/>
    <w:rsid w:val="00C84871"/>
    <w:rsid w:val="00C84923"/>
    <w:rsid w:val="00C849CC"/>
    <w:rsid w:val="00C84D19"/>
    <w:rsid w:val="00C84EB6"/>
    <w:rsid w:val="00C84FFD"/>
    <w:rsid w:val="00C85005"/>
    <w:rsid w:val="00C85682"/>
    <w:rsid w:val="00C857D2"/>
    <w:rsid w:val="00C85F40"/>
    <w:rsid w:val="00C86DF5"/>
    <w:rsid w:val="00C8701B"/>
    <w:rsid w:val="00C8737B"/>
    <w:rsid w:val="00C877D2"/>
    <w:rsid w:val="00C902C7"/>
    <w:rsid w:val="00C903D3"/>
    <w:rsid w:val="00C90525"/>
    <w:rsid w:val="00C9053F"/>
    <w:rsid w:val="00C909D1"/>
    <w:rsid w:val="00C90F62"/>
    <w:rsid w:val="00C9142A"/>
    <w:rsid w:val="00C91475"/>
    <w:rsid w:val="00C915EA"/>
    <w:rsid w:val="00C916FF"/>
    <w:rsid w:val="00C91BB3"/>
    <w:rsid w:val="00C91D1D"/>
    <w:rsid w:val="00C91D92"/>
    <w:rsid w:val="00C91F7C"/>
    <w:rsid w:val="00C922C3"/>
    <w:rsid w:val="00C9258F"/>
    <w:rsid w:val="00C9272B"/>
    <w:rsid w:val="00C92F95"/>
    <w:rsid w:val="00C933F2"/>
    <w:rsid w:val="00C937ED"/>
    <w:rsid w:val="00C93867"/>
    <w:rsid w:val="00C93A54"/>
    <w:rsid w:val="00C93CE6"/>
    <w:rsid w:val="00C93D90"/>
    <w:rsid w:val="00C94805"/>
    <w:rsid w:val="00C94A7A"/>
    <w:rsid w:val="00C94BBA"/>
    <w:rsid w:val="00C94EF0"/>
    <w:rsid w:val="00C94F4E"/>
    <w:rsid w:val="00C95497"/>
    <w:rsid w:val="00C95542"/>
    <w:rsid w:val="00C955CC"/>
    <w:rsid w:val="00C95768"/>
    <w:rsid w:val="00C957A3"/>
    <w:rsid w:val="00C95936"/>
    <w:rsid w:val="00C95B66"/>
    <w:rsid w:val="00C95C7C"/>
    <w:rsid w:val="00C95EEF"/>
    <w:rsid w:val="00C9642E"/>
    <w:rsid w:val="00C96768"/>
    <w:rsid w:val="00C96772"/>
    <w:rsid w:val="00C97443"/>
    <w:rsid w:val="00C97888"/>
    <w:rsid w:val="00C97959"/>
    <w:rsid w:val="00C97E21"/>
    <w:rsid w:val="00CA022B"/>
    <w:rsid w:val="00CA08C5"/>
    <w:rsid w:val="00CA0952"/>
    <w:rsid w:val="00CA09D9"/>
    <w:rsid w:val="00CA0A7B"/>
    <w:rsid w:val="00CA0CEE"/>
    <w:rsid w:val="00CA1139"/>
    <w:rsid w:val="00CA1821"/>
    <w:rsid w:val="00CA1BAF"/>
    <w:rsid w:val="00CA1BC6"/>
    <w:rsid w:val="00CA1C04"/>
    <w:rsid w:val="00CA1D18"/>
    <w:rsid w:val="00CA1EC1"/>
    <w:rsid w:val="00CA265C"/>
    <w:rsid w:val="00CA2728"/>
    <w:rsid w:val="00CA2B4E"/>
    <w:rsid w:val="00CA2BD6"/>
    <w:rsid w:val="00CA2CBB"/>
    <w:rsid w:val="00CA2E25"/>
    <w:rsid w:val="00CA4128"/>
    <w:rsid w:val="00CA4533"/>
    <w:rsid w:val="00CA45A6"/>
    <w:rsid w:val="00CA475B"/>
    <w:rsid w:val="00CA4AE7"/>
    <w:rsid w:val="00CA5522"/>
    <w:rsid w:val="00CA5687"/>
    <w:rsid w:val="00CA5865"/>
    <w:rsid w:val="00CA59E1"/>
    <w:rsid w:val="00CA5CF2"/>
    <w:rsid w:val="00CA5FC0"/>
    <w:rsid w:val="00CA5FFB"/>
    <w:rsid w:val="00CA652D"/>
    <w:rsid w:val="00CA6759"/>
    <w:rsid w:val="00CA6CA5"/>
    <w:rsid w:val="00CA6E53"/>
    <w:rsid w:val="00CA71B3"/>
    <w:rsid w:val="00CA764A"/>
    <w:rsid w:val="00CA7CAF"/>
    <w:rsid w:val="00CA7FA6"/>
    <w:rsid w:val="00CA7FA8"/>
    <w:rsid w:val="00CB04A4"/>
    <w:rsid w:val="00CB0B72"/>
    <w:rsid w:val="00CB16B6"/>
    <w:rsid w:val="00CB17EF"/>
    <w:rsid w:val="00CB1806"/>
    <w:rsid w:val="00CB18D9"/>
    <w:rsid w:val="00CB1D9A"/>
    <w:rsid w:val="00CB2345"/>
    <w:rsid w:val="00CB2689"/>
    <w:rsid w:val="00CB2842"/>
    <w:rsid w:val="00CB2D22"/>
    <w:rsid w:val="00CB30BC"/>
    <w:rsid w:val="00CB3190"/>
    <w:rsid w:val="00CB391A"/>
    <w:rsid w:val="00CB40ED"/>
    <w:rsid w:val="00CB48E0"/>
    <w:rsid w:val="00CB4918"/>
    <w:rsid w:val="00CB4A7C"/>
    <w:rsid w:val="00CB4C6E"/>
    <w:rsid w:val="00CB4FC7"/>
    <w:rsid w:val="00CB5165"/>
    <w:rsid w:val="00CB5168"/>
    <w:rsid w:val="00CB578C"/>
    <w:rsid w:val="00CB5E63"/>
    <w:rsid w:val="00CB5F6F"/>
    <w:rsid w:val="00CB6791"/>
    <w:rsid w:val="00CB68B9"/>
    <w:rsid w:val="00CB6A7A"/>
    <w:rsid w:val="00CB6AF5"/>
    <w:rsid w:val="00CB6F4D"/>
    <w:rsid w:val="00CB6F7C"/>
    <w:rsid w:val="00CB6FF0"/>
    <w:rsid w:val="00CB74FC"/>
    <w:rsid w:val="00CB7A4C"/>
    <w:rsid w:val="00CC0DC0"/>
    <w:rsid w:val="00CC1261"/>
    <w:rsid w:val="00CC13BB"/>
    <w:rsid w:val="00CC16E5"/>
    <w:rsid w:val="00CC189C"/>
    <w:rsid w:val="00CC20F5"/>
    <w:rsid w:val="00CC256D"/>
    <w:rsid w:val="00CC27C3"/>
    <w:rsid w:val="00CC298D"/>
    <w:rsid w:val="00CC30EC"/>
    <w:rsid w:val="00CC3282"/>
    <w:rsid w:val="00CC369F"/>
    <w:rsid w:val="00CC377E"/>
    <w:rsid w:val="00CC39CF"/>
    <w:rsid w:val="00CC3A02"/>
    <w:rsid w:val="00CC3CF3"/>
    <w:rsid w:val="00CC484A"/>
    <w:rsid w:val="00CC4C02"/>
    <w:rsid w:val="00CC4C82"/>
    <w:rsid w:val="00CC4E7F"/>
    <w:rsid w:val="00CC4F3F"/>
    <w:rsid w:val="00CC5772"/>
    <w:rsid w:val="00CC5A44"/>
    <w:rsid w:val="00CC5AFD"/>
    <w:rsid w:val="00CC5D6A"/>
    <w:rsid w:val="00CC5DFE"/>
    <w:rsid w:val="00CC661D"/>
    <w:rsid w:val="00CC6C9F"/>
    <w:rsid w:val="00CC6DEE"/>
    <w:rsid w:val="00CC6E40"/>
    <w:rsid w:val="00CC72AF"/>
    <w:rsid w:val="00CC7512"/>
    <w:rsid w:val="00CC7ACF"/>
    <w:rsid w:val="00CC7CF6"/>
    <w:rsid w:val="00CC7D08"/>
    <w:rsid w:val="00CC7E92"/>
    <w:rsid w:val="00CD05D0"/>
    <w:rsid w:val="00CD0A35"/>
    <w:rsid w:val="00CD0B0B"/>
    <w:rsid w:val="00CD0B58"/>
    <w:rsid w:val="00CD0E70"/>
    <w:rsid w:val="00CD0E96"/>
    <w:rsid w:val="00CD0EB3"/>
    <w:rsid w:val="00CD0EE9"/>
    <w:rsid w:val="00CD0F1D"/>
    <w:rsid w:val="00CD15B9"/>
    <w:rsid w:val="00CD1C43"/>
    <w:rsid w:val="00CD1D21"/>
    <w:rsid w:val="00CD2156"/>
    <w:rsid w:val="00CD2A71"/>
    <w:rsid w:val="00CD352D"/>
    <w:rsid w:val="00CD38AB"/>
    <w:rsid w:val="00CD3C95"/>
    <w:rsid w:val="00CD4221"/>
    <w:rsid w:val="00CD4251"/>
    <w:rsid w:val="00CD42C6"/>
    <w:rsid w:val="00CD42E2"/>
    <w:rsid w:val="00CD4398"/>
    <w:rsid w:val="00CD43BD"/>
    <w:rsid w:val="00CD4841"/>
    <w:rsid w:val="00CD4B48"/>
    <w:rsid w:val="00CD50AA"/>
    <w:rsid w:val="00CD54FE"/>
    <w:rsid w:val="00CD5589"/>
    <w:rsid w:val="00CD5A6C"/>
    <w:rsid w:val="00CD5FC5"/>
    <w:rsid w:val="00CD5FCA"/>
    <w:rsid w:val="00CD612B"/>
    <w:rsid w:val="00CD6628"/>
    <w:rsid w:val="00CD66F9"/>
    <w:rsid w:val="00CD688D"/>
    <w:rsid w:val="00CD6A18"/>
    <w:rsid w:val="00CD6ACB"/>
    <w:rsid w:val="00CD6D1F"/>
    <w:rsid w:val="00CD6E14"/>
    <w:rsid w:val="00CD6E75"/>
    <w:rsid w:val="00CD7177"/>
    <w:rsid w:val="00CD7804"/>
    <w:rsid w:val="00CD7CFC"/>
    <w:rsid w:val="00CD7DE7"/>
    <w:rsid w:val="00CD7E20"/>
    <w:rsid w:val="00CE0075"/>
    <w:rsid w:val="00CE00C3"/>
    <w:rsid w:val="00CE035B"/>
    <w:rsid w:val="00CE0610"/>
    <w:rsid w:val="00CE0AE4"/>
    <w:rsid w:val="00CE101D"/>
    <w:rsid w:val="00CE1961"/>
    <w:rsid w:val="00CE1D8B"/>
    <w:rsid w:val="00CE228E"/>
    <w:rsid w:val="00CE2D2A"/>
    <w:rsid w:val="00CE2FDC"/>
    <w:rsid w:val="00CE34DC"/>
    <w:rsid w:val="00CE3782"/>
    <w:rsid w:val="00CE378D"/>
    <w:rsid w:val="00CE3ACF"/>
    <w:rsid w:val="00CE3E19"/>
    <w:rsid w:val="00CE3FEF"/>
    <w:rsid w:val="00CE4172"/>
    <w:rsid w:val="00CE4203"/>
    <w:rsid w:val="00CE4282"/>
    <w:rsid w:val="00CE43DA"/>
    <w:rsid w:val="00CE452F"/>
    <w:rsid w:val="00CE467F"/>
    <w:rsid w:val="00CE469D"/>
    <w:rsid w:val="00CE49AA"/>
    <w:rsid w:val="00CE49D0"/>
    <w:rsid w:val="00CE4C32"/>
    <w:rsid w:val="00CE4D38"/>
    <w:rsid w:val="00CE5676"/>
    <w:rsid w:val="00CE57F6"/>
    <w:rsid w:val="00CE5A40"/>
    <w:rsid w:val="00CE5B5B"/>
    <w:rsid w:val="00CE611F"/>
    <w:rsid w:val="00CE638D"/>
    <w:rsid w:val="00CE6535"/>
    <w:rsid w:val="00CE6895"/>
    <w:rsid w:val="00CE695E"/>
    <w:rsid w:val="00CE6EBB"/>
    <w:rsid w:val="00CE7196"/>
    <w:rsid w:val="00CE74A1"/>
    <w:rsid w:val="00CE76E8"/>
    <w:rsid w:val="00CE78E8"/>
    <w:rsid w:val="00CE791A"/>
    <w:rsid w:val="00CE7B76"/>
    <w:rsid w:val="00CE7CF5"/>
    <w:rsid w:val="00CF0777"/>
    <w:rsid w:val="00CF0BDF"/>
    <w:rsid w:val="00CF0C98"/>
    <w:rsid w:val="00CF14B9"/>
    <w:rsid w:val="00CF1DCF"/>
    <w:rsid w:val="00CF22FE"/>
    <w:rsid w:val="00CF2420"/>
    <w:rsid w:val="00CF2E4C"/>
    <w:rsid w:val="00CF2EB3"/>
    <w:rsid w:val="00CF2EF3"/>
    <w:rsid w:val="00CF3691"/>
    <w:rsid w:val="00CF3B66"/>
    <w:rsid w:val="00CF3CAC"/>
    <w:rsid w:val="00CF414A"/>
    <w:rsid w:val="00CF4B10"/>
    <w:rsid w:val="00CF4FEE"/>
    <w:rsid w:val="00CF58F5"/>
    <w:rsid w:val="00CF59F0"/>
    <w:rsid w:val="00CF5C5B"/>
    <w:rsid w:val="00CF5D04"/>
    <w:rsid w:val="00CF5D37"/>
    <w:rsid w:val="00CF5DDF"/>
    <w:rsid w:val="00CF5FB3"/>
    <w:rsid w:val="00CF62EE"/>
    <w:rsid w:val="00CF6394"/>
    <w:rsid w:val="00CF66EF"/>
    <w:rsid w:val="00CF6B56"/>
    <w:rsid w:val="00CF6E71"/>
    <w:rsid w:val="00CF72D7"/>
    <w:rsid w:val="00CF78FD"/>
    <w:rsid w:val="00CF7B5E"/>
    <w:rsid w:val="00D0087E"/>
    <w:rsid w:val="00D009B1"/>
    <w:rsid w:val="00D00BB6"/>
    <w:rsid w:val="00D00C93"/>
    <w:rsid w:val="00D00D13"/>
    <w:rsid w:val="00D00D6D"/>
    <w:rsid w:val="00D00E46"/>
    <w:rsid w:val="00D0114F"/>
    <w:rsid w:val="00D0125B"/>
    <w:rsid w:val="00D0185D"/>
    <w:rsid w:val="00D01AE6"/>
    <w:rsid w:val="00D01C99"/>
    <w:rsid w:val="00D01D27"/>
    <w:rsid w:val="00D02366"/>
    <w:rsid w:val="00D02754"/>
    <w:rsid w:val="00D02DC7"/>
    <w:rsid w:val="00D02E1A"/>
    <w:rsid w:val="00D03B7A"/>
    <w:rsid w:val="00D03E37"/>
    <w:rsid w:val="00D03F06"/>
    <w:rsid w:val="00D040E8"/>
    <w:rsid w:val="00D042D9"/>
    <w:rsid w:val="00D043AC"/>
    <w:rsid w:val="00D0442C"/>
    <w:rsid w:val="00D04460"/>
    <w:rsid w:val="00D047F7"/>
    <w:rsid w:val="00D05373"/>
    <w:rsid w:val="00D053F4"/>
    <w:rsid w:val="00D0560A"/>
    <w:rsid w:val="00D0564F"/>
    <w:rsid w:val="00D06ED1"/>
    <w:rsid w:val="00D06EF6"/>
    <w:rsid w:val="00D06F13"/>
    <w:rsid w:val="00D07319"/>
    <w:rsid w:val="00D077B6"/>
    <w:rsid w:val="00D0784B"/>
    <w:rsid w:val="00D07945"/>
    <w:rsid w:val="00D079F9"/>
    <w:rsid w:val="00D07AB0"/>
    <w:rsid w:val="00D1035D"/>
    <w:rsid w:val="00D1065E"/>
    <w:rsid w:val="00D107D9"/>
    <w:rsid w:val="00D10C5B"/>
    <w:rsid w:val="00D10D9E"/>
    <w:rsid w:val="00D10E26"/>
    <w:rsid w:val="00D10E41"/>
    <w:rsid w:val="00D11596"/>
    <w:rsid w:val="00D11800"/>
    <w:rsid w:val="00D120C2"/>
    <w:rsid w:val="00D121E5"/>
    <w:rsid w:val="00D12635"/>
    <w:rsid w:val="00D1268B"/>
    <w:rsid w:val="00D12A14"/>
    <w:rsid w:val="00D12CAA"/>
    <w:rsid w:val="00D130FE"/>
    <w:rsid w:val="00D132B6"/>
    <w:rsid w:val="00D1347B"/>
    <w:rsid w:val="00D134BC"/>
    <w:rsid w:val="00D13AB8"/>
    <w:rsid w:val="00D13B47"/>
    <w:rsid w:val="00D14096"/>
    <w:rsid w:val="00D145EC"/>
    <w:rsid w:val="00D14991"/>
    <w:rsid w:val="00D14A6F"/>
    <w:rsid w:val="00D14BA3"/>
    <w:rsid w:val="00D14D73"/>
    <w:rsid w:val="00D15668"/>
    <w:rsid w:val="00D156B3"/>
    <w:rsid w:val="00D15852"/>
    <w:rsid w:val="00D15A3A"/>
    <w:rsid w:val="00D15A57"/>
    <w:rsid w:val="00D15C5F"/>
    <w:rsid w:val="00D166AD"/>
    <w:rsid w:val="00D16A9F"/>
    <w:rsid w:val="00D16C40"/>
    <w:rsid w:val="00D17392"/>
    <w:rsid w:val="00D17662"/>
    <w:rsid w:val="00D17A07"/>
    <w:rsid w:val="00D17DF2"/>
    <w:rsid w:val="00D17FB9"/>
    <w:rsid w:val="00D20034"/>
    <w:rsid w:val="00D201F9"/>
    <w:rsid w:val="00D201FD"/>
    <w:rsid w:val="00D20C80"/>
    <w:rsid w:val="00D20DC9"/>
    <w:rsid w:val="00D21053"/>
    <w:rsid w:val="00D2105F"/>
    <w:rsid w:val="00D211B1"/>
    <w:rsid w:val="00D2122E"/>
    <w:rsid w:val="00D21678"/>
    <w:rsid w:val="00D217ED"/>
    <w:rsid w:val="00D21909"/>
    <w:rsid w:val="00D21A7F"/>
    <w:rsid w:val="00D22355"/>
    <w:rsid w:val="00D225C4"/>
    <w:rsid w:val="00D22D28"/>
    <w:rsid w:val="00D22E9E"/>
    <w:rsid w:val="00D23902"/>
    <w:rsid w:val="00D23959"/>
    <w:rsid w:val="00D23A4C"/>
    <w:rsid w:val="00D23AFE"/>
    <w:rsid w:val="00D23BF9"/>
    <w:rsid w:val="00D23DBD"/>
    <w:rsid w:val="00D23F70"/>
    <w:rsid w:val="00D24058"/>
    <w:rsid w:val="00D24629"/>
    <w:rsid w:val="00D251C7"/>
    <w:rsid w:val="00D2536F"/>
    <w:rsid w:val="00D254CF"/>
    <w:rsid w:val="00D25540"/>
    <w:rsid w:val="00D255DE"/>
    <w:rsid w:val="00D26575"/>
    <w:rsid w:val="00D2739A"/>
    <w:rsid w:val="00D27892"/>
    <w:rsid w:val="00D27917"/>
    <w:rsid w:val="00D27922"/>
    <w:rsid w:val="00D279C9"/>
    <w:rsid w:val="00D27AC0"/>
    <w:rsid w:val="00D301B5"/>
    <w:rsid w:val="00D30322"/>
    <w:rsid w:val="00D309CE"/>
    <w:rsid w:val="00D30C53"/>
    <w:rsid w:val="00D30D92"/>
    <w:rsid w:val="00D30E6F"/>
    <w:rsid w:val="00D30FD9"/>
    <w:rsid w:val="00D3158E"/>
    <w:rsid w:val="00D31612"/>
    <w:rsid w:val="00D316DC"/>
    <w:rsid w:val="00D31C46"/>
    <w:rsid w:val="00D31E38"/>
    <w:rsid w:val="00D3246E"/>
    <w:rsid w:val="00D32816"/>
    <w:rsid w:val="00D32DFC"/>
    <w:rsid w:val="00D33299"/>
    <w:rsid w:val="00D333D3"/>
    <w:rsid w:val="00D33892"/>
    <w:rsid w:val="00D338AF"/>
    <w:rsid w:val="00D33B08"/>
    <w:rsid w:val="00D33BA3"/>
    <w:rsid w:val="00D33D55"/>
    <w:rsid w:val="00D33D8B"/>
    <w:rsid w:val="00D33ED5"/>
    <w:rsid w:val="00D33F68"/>
    <w:rsid w:val="00D3425D"/>
    <w:rsid w:val="00D34296"/>
    <w:rsid w:val="00D34662"/>
    <w:rsid w:val="00D34B9A"/>
    <w:rsid w:val="00D34D4F"/>
    <w:rsid w:val="00D34E8B"/>
    <w:rsid w:val="00D352F7"/>
    <w:rsid w:val="00D354EE"/>
    <w:rsid w:val="00D35966"/>
    <w:rsid w:val="00D35C9E"/>
    <w:rsid w:val="00D35E14"/>
    <w:rsid w:val="00D3633F"/>
    <w:rsid w:val="00D36A28"/>
    <w:rsid w:val="00D36A36"/>
    <w:rsid w:val="00D36D21"/>
    <w:rsid w:val="00D3723E"/>
    <w:rsid w:val="00D373F5"/>
    <w:rsid w:val="00D37510"/>
    <w:rsid w:val="00D3794C"/>
    <w:rsid w:val="00D37A1C"/>
    <w:rsid w:val="00D37B0A"/>
    <w:rsid w:val="00D37E58"/>
    <w:rsid w:val="00D401F5"/>
    <w:rsid w:val="00D40488"/>
    <w:rsid w:val="00D404F8"/>
    <w:rsid w:val="00D40CD8"/>
    <w:rsid w:val="00D41A09"/>
    <w:rsid w:val="00D41A6E"/>
    <w:rsid w:val="00D41E19"/>
    <w:rsid w:val="00D423F6"/>
    <w:rsid w:val="00D427EA"/>
    <w:rsid w:val="00D429A5"/>
    <w:rsid w:val="00D42E14"/>
    <w:rsid w:val="00D42E38"/>
    <w:rsid w:val="00D43670"/>
    <w:rsid w:val="00D43BF3"/>
    <w:rsid w:val="00D43C60"/>
    <w:rsid w:val="00D43DB4"/>
    <w:rsid w:val="00D43DBB"/>
    <w:rsid w:val="00D441D7"/>
    <w:rsid w:val="00D443B6"/>
    <w:rsid w:val="00D443F8"/>
    <w:rsid w:val="00D45099"/>
    <w:rsid w:val="00D45693"/>
    <w:rsid w:val="00D456C9"/>
    <w:rsid w:val="00D458D2"/>
    <w:rsid w:val="00D45E88"/>
    <w:rsid w:val="00D45F14"/>
    <w:rsid w:val="00D45FBC"/>
    <w:rsid w:val="00D461D5"/>
    <w:rsid w:val="00D4658D"/>
    <w:rsid w:val="00D46734"/>
    <w:rsid w:val="00D468A5"/>
    <w:rsid w:val="00D4693D"/>
    <w:rsid w:val="00D46A56"/>
    <w:rsid w:val="00D46EC2"/>
    <w:rsid w:val="00D46F9A"/>
    <w:rsid w:val="00D47242"/>
    <w:rsid w:val="00D4766F"/>
    <w:rsid w:val="00D477FD"/>
    <w:rsid w:val="00D47DEA"/>
    <w:rsid w:val="00D50413"/>
    <w:rsid w:val="00D51D08"/>
    <w:rsid w:val="00D51D29"/>
    <w:rsid w:val="00D51D3E"/>
    <w:rsid w:val="00D51D68"/>
    <w:rsid w:val="00D51EE0"/>
    <w:rsid w:val="00D52A3C"/>
    <w:rsid w:val="00D52DCB"/>
    <w:rsid w:val="00D53619"/>
    <w:rsid w:val="00D53699"/>
    <w:rsid w:val="00D5378C"/>
    <w:rsid w:val="00D53A62"/>
    <w:rsid w:val="00D542F2"/>
    <w:rsid w:val="00D54661"/>
    <w:rsid w:val="00D54CF6"/>
    <w:rsid w:val="00D54F10"/>
    <w:rsid w:val="00D5501C"/>
    <w:rsid w:val="00D55569"/>
    <w:rsid w:val="00D558D0"/>
    <w:rsid w:val="00D55A52"/>
    <w:rsid w:val="00D55BB7"/>
    <w:rsid w:val="00D55C3F"/>
    <w:rsid w:val="00D55E16"/>
    <w:rsid w:val="00D5624F"/>
    <w:rsid w:val="00D562D0"/>
    <w:rsid w:val="00D566A5"/>
    <w:rsid w:val="00D56D77"/>
    <w:rsid w:val="00D56E2B"/>
    <w:rsid w:val="00D57160"/>
    <w:rsid w:val="00D57225"/>
    <w:rsid w:val="00D5726F"/>
    <w:rsid w:val="00D5740E"/>
    <w:rsid w:val="00D57D0D"/>
    <w:rsid w:val="00D60893"/>
    <w:rsid w:val="00D608A7"/>
    <w:rsid w:val="00D612B8"/>
    <w:rsid w:val="00D61709"/>
    <w:rsid w:val="00D619D2"/>
    <w:rsid w:val="00D61BBB"/>
    <w:rsid w:val="00D61DEC"/>
    <w:rsid w:val="00D61E24"/>
    <w:rsid w:val="00D61EFE"/>
    <w:rsid w:val="00D62846"/>
    <w:rsid w:val="00D629EC"/>
    <w:rsid w:val="00D62D12"/>
    <w:rsid w:val="00D6300E"/>
    <w:rsid w:val="00D63268"/>
    <w:rsid w:val="00D639D7"/>
    <w:rsid w:val="00D63A25"/>
    <w:rsid w:val="00D6406B"/>
    <w:rsid w:val="00D6466E"/>
    <w:rsid w:val="00D64A5F"/>
    <w:rsid w:val="00D64ABA"/>
    <w:rsid w:val="00D64B6A"/>
    <w:rsid w:val="00D64E4A"/>
    <w:rsid w:val="00D650AB"/>
    <w:rsid w:val="00D6578F"/>
    <w:rsid w:val="00D65D64"/>
    <w:rsid w:val="00D65DFE"/>
    <w:rsid w:val="00D65EB1"/>
    <w:rsid w:val="00D660E5"/>
    <w:rsid w:val="00D6615A"/>
    <w:rsid w:val="00D662AF"/>
    <w:rsid w:val="00D66389"/>
    <w:rsid w:val="00D6655C"/>
    <w:rsid w:val="00D66A68"/>
    <w:rsid w:val="00D66AAD"/>
    <w:rsid w:val="00D66DD5"/>
    <w:rsid w:val="00D66F0C"/>
    <w:rsid w:val="00D676FF"/>
    <w:rsid w:val="00D67D94"/>
    <w:rsid w:val="00D71745"/>
    <w:rsid w:val="00D71D42"/>
    <w:rsid w:val="00D7252D"/>
    <w:rsid w:val="00D7315A"/>
    <w:rsid w:val="00D7325E"/>
    <w:rsid w:val="00D732B1"/>
    <w:rsid w:val="00D7339F"/>
    <w:rsid w:val="00D734F2"/>
    <w:rsid w:val="00D73A26"/>
    <w:rsid w:val="00D73B56"/>
    <w:rsid w:val="00D74190"/>
    <w:rsid w:val="00D74311"/>
    <w:rsid w:val="00D7466E"/>
    <w:rsid w:val="00D74C24"/>
    <w:rsid w:val="00D74C8E"/>
    <w:rsid w:val="00D753FE"/>
    <w:rsid w:val="00D7660A"/>
    <w:rsid w:val="00D76B9C"/>
    <w:rsid w:val="00D76BE6"/>
    <w:rsid w:val="00D76E48"/>
    <w:rsid w:val="00D77499"/>
    <w:rsid w:val="00D77A22"/>
    <w:rsid w:val="00D77DAA"/>
    <w:rsid w:val="00D80077"/>
    <w:rsid w:val="00D805A6"/>
    <w:rsid w:val="00D807CD"/>
    <w:rsid w:val="00D807DB"/>
    <w:rsid w:val="00D80E5E"/>
    <w:rsid w:val="00D80F88"/>
    <w:rsid w:val="00D81443"/>
    <w:rsid w:val="00D8157D"/>
    <w:rsid w:val="00D816CE"/>
    <w:rsid w:val="00D81BFC"/>
    <w:rsid w:val="00D8249B"/>
    <w:rsid w:val="00D8267A"/>
    <w:rsid w:val="00D82687"/>
    <w:rsid w:val="00D82929"/>
    <w:rsid w:val="00D83114"/>
    <w:rsid w:val="00D83372"/>
    <w:rsid w:val="00D833E8"/>
    <w:rsid w:val="00D8390B"/>
    <w:rsid w:val="00D83A8C"/>
    <w:rsid w:val="00D84396"/>
    <w:rsid w:val="00D843C1"/>
    <w:rsid w:val="00D8441F"/>
    <w:rsid w:val="00D84896"/>
    <w:rsid w:val="00D84C2E"/>
    <w:rsid w:val="00D84FE3"/>
    <w:rsid w:val="00D84FE5"/>
    <w:rsid w:val="00D8526F"/>
    <w:rsid w:val="00D853EE"/>
    <w:rsid w:val="00D857CE"/>
    <w:rsid w:val="00D85986"/>
    <w:rsid w:val="00D865B3"/>
    <w:rsid w:val="00D86799"/>
    <w:rsid w:val="00D868C0"/>
    <w:rsid w:val="00D86B1B"/>
    <w:rsid w:val="00D86B47"/>
    <w:rsid w:val="00D86D9D"/>
    <w:rsid w:val="00D872B6"/>
    <w:rsid w:val="00D8782D"/>
    <w:rsid w:val="00D8783C"/>
    <w:rsid w:val="00D8791A"/>
    <w:rsid w:val="00D87D56"/>
    <w:rsid w:val="00D903AE"/>
    <w:rsid w:val="00D90440"/>
    <w:rsid w:val="00D9069C"/>
    <w:rsid w:val="00D908E9"/>
    <w:rsid w:val="00D908F2"/>
    <w:rsid w:val="00D90902"/>
    <w:rsid w:val="00D90995"/>
    <w:rsid w:val="00D90F11"/>
    <w:rsid w:val="00D911D8"/>
    <w:rsid w:val="00D911F5"/>
    <w:rsid w:val="00D91590"/>
    <w:rsid w:val="00D91C85"/>
    <w:rsid w:val="00D92059"/>
    <w:rsid w:val="00D9218A"/>
    <w:rsid w:val="00D922CD"/>
    <w:rsid w:val="00D923EB"/>
    <w:rsid w:val="00D926AB"/>
    <w:rsid w:val="00D928F7"/>
    <w:rsid w:val="00D92EB9"/>
    <w:rsid w:val="00D92FAD"/>
    <w:rsid w:val="00D931C2"/>
    <w:rsid w:val="00D9346C"/>
    <w:rsid w:val="00D939AF"/>
    <w:rsid w:val="00D94010"/>
    <w:rsid w:val="00D94DC0"/>
    <w:rsid w:val="00D95060"/>
    <w:rsid w:val="00D95460"/>
    <w:rsid w:val="00D95D2F"/>
    <w:rsid w:val="00D95E94"/>
    <w:rsid w:val="00D962A0"/>
    <w:rsid w:val="00D96666"/>
    <w:rsid w:val="00D966D8"/>
    <w:rsid w:val="00D96774"/>
    <w:rsid w:val="00D968CE"/>
    <w:rsid w:val="00D969CA"/>
    <w:rsid w:val="00D96B51"/>
    <w:rsid w:val="00D96CA3"/>
    <w:rsid w:val="00D97598"/>
    <w:rsid w:val="00D97C82"/>
    <w:rsid w:val="00D97D21"/>
    <w:rsid w:val="00DA0285"/>
    <w:rsid w:val="00DA07AE"/>
    <w:rsid w:val="00DA0849"/>
    <w:rsid w:val="00DA0FE3"/>
    <w:rsid w:val="00DA1263"/>
    <w:rsid w:val="00DA18F6"/>
    <w:rsid w:val="00DA1901"/>
    <w:rsid w:val="00DA19D7"/>
    <w:rsid w:val="00DA1C73"/>
    <w:rsid w:val="00DA1DCE"/>
    <w:rsid w:val="00DA1FB7"/>
    <w:rsid w:val="00DA2344"/>
    <w:rsid w:val="00DA251B"/>
    <w:rsid w:val="00DA2661"/>
    <w:rsid w:val="00DA2861"/>
    <w:rsid w:val="00DA291D"/>
    <w:rsid w:val="00DA2925"/>
    <w:rsid w:val="00DA2DA3"/>
    <w:rsid w:val="00DA2F58"/>
    <w:rsid w:val="00DA3199"/>
    <w:rsid w:val="00DA36FB"/>
    <w:rsid w:val="00DA3C8A"/>
    <w:rsid w:val="00DA3CB0"/>
    <w:rsid w:val="00DA3D02"/>
    <w:rsid w:val="00DA3DA8"/>
    <w:rsid w:val="00DA3F53"/>
    <w:rsid w:val="00DA4061"/>
    <w:rsid w:val="00DA4476"/>
    <w:rsid w:val="00DA48DB"/>
    <w:rsid w:val="00DA49D6"/>
    <w:rsid w:val="00DA4C1F"/>
    <w:rsid w:val="00DA4D8D"/>
    <w:rsid w:val="00DA4DE7"/>
    <w:rsid w:val="00DA527E"/>
    <w:rsid w:val="00DA5910"/>
    <w:rsid w:val="00DA5A48"/>
    <w:rsid w:val="00DA5AE0"/>
    <w:rsid w:val="00DA5BA2"/>
    <w:rsid w:val="00DA5E4E"/>
    <w:rsid w:val="00DA65CF"/>
    <w:rsid w:val="00DA66D4"/>
    <w:rsid w:val="00DA684D"/>
    <w:rsid w:val="00DA736E"/>
    <w:rsid w:val="00DA74C1"/>
    <w:rsid w:val="00DA7B8A"/>
    <w:rsid w:val="00DA7D70"/>
    <w:rsid w:val="00DB051B"/>
    <w:rsid w:val="00DB0C62"/>
    <w:rsid w:val="00DB1159"/>
    <w:rsid w:val="00DB14E9"/>
    <w:rsid w:val="00DB1523"/>
    <w:rsid w:val="00DB16EA"/>
    <w:rsid w:val="00DB1849"/>
    <w:rsid w:val="00DB1B38"/>
    <w:rsid w:val="00DB2038"/>
    <w:rsid w:val="00DB20DD"/>
    <w:rsid w:val="00DB2287"/>
    <w:rsid w:val="00DB23CE"/>
    <w:rsid w:val="00DB25CB"/>
    <w:rsid w:val="00DB26A5"/>
    <w:rsid w:val="00DB310D"/>
    <w:rsid w:val="00DB3114"/>
    <w:rsid w:val="00DB3305"/>
    <w:rsid w:val="00DB372B"/>
    <w:rsid w:val="00DB3752"/>
    <w:rsid w:val="00DB37F8"/>
    <w:rsid w:val="00DB38DC"/>
    <w:rsid w:val="00DB3DA3"/>
    <w:rsid w:val="00DB49FA"/>
    <w:rsid w:val="00DB5155"/>
    <w:rsid w:val="00DB52BF"/>
    <w:rsid w:val="00DB59FD"/>
    <w:rsid w:val="00DB62BC"/>
    <w:rsid w:val="00DB649F"/>
    <w:rsid w:val="00DB6C08"/>
    <w:rsid w:val="00DB6C63"/>
    <w:rsid w:val="00DB70F4"/>
    <w:rsid w:val="00DB72D2"/>
    <w:rsid w:val="00DB7735"/>
    <w:rsid w:val="00DB7910"/>
    <w:rsid w:val="00DB7ADB"/>
    <w:rsid w:val="00DB7CA1"/>
    <w:rsid w:val="00DB7D56"/>
    <w:rsid w:val="00DB7FA7"/>
    <w:rsid w:val="00DC0202"/>
    <w:rsid w:val="00DC0816"/>
    <w:rsid w:val="00DC0AB0"/>
    <w:rsid w:val="00DC0EF8"/>
    <w:rsid w:val="00DC1130"/>
    <w:rsid w:val="00DC13A2"/>
    <w:rsid w:val="00DC1757"/>
    <w:rsid w:val="00DC196B"/>
    <w:rsid w:val="00DC1DBD"/>
    <w:rsid w:val="00DC1ECD"/>
    <w:rsid w:val="00DC1F2A"/>
    <w:rsid w:val="00DC224F"/>
    <w:rsid w:val="00DC2456"/>
    <w:rsid w:val="00DC2505"/>
    <w:rsid w:val="00DC2995"/>
    <w:rsid w:val="00DC29A5"/>
    <w:rsid w:val="00DC3928"/>
    <w:rsid w:val="00DC464E"/>
    <w:rsid w:val="00DC479B"/>
    <w:rsid w:val="00DC58B4"/>
    <w:rsid w:val="00DC61FB"/>
    <w:rsid w:val="00DC664F"/>
    <w:rsid w:val="00DC6A1B"/>
    <w:rsid w:val="00DC6D91"/>
    <w:rsid w:val="00DC7488"/>
    <w:rsid w:val="00DD04FB"/>
    <w:rsid w:val="00DD058E"/>
    <w:rsid w:val="00DD0C3D"/>
    <w:rsid w:val="00DD0DF8"/>
    <w:rsid w:val="00DD1CF5"/>
    <w:rsid w:val="00DD20FF"/>
    <w:rsid w:val="00DD22AC"/>
    <w:rsid w:val="00DD2875"/>
    <w:rsid w:val="00DD2D90"/>
    <w:rsid w:val="00DD2DA8"/>
    <w:rsid w:val="00DD2EC6"/>
    <w:rsid w:val="00DD2FF8"/>
    <w:rsid w:val="00DD317F"/>
    <w:rsid w:val="00DD35A1"/>
    <w:rsid w:val="00DD3700"/>
    <w:rsid w:val="00DD3B6C"/>
    <w:rsid w:val="00DD4005"/>
    <w:rsid w:val="00DD41E6"/>
    <w:rsid w:val="00DD41F6"/>
    <w:rsid w:val="00DD42C7"/>
    <w:rsid w:val="00DD4362"/>
    <w:rsid w:val="00DD4398"/>
    <w:rsid w:val="00DD43E5"/>
    <w:rsid w:val="00DD4B5F"/>
    <w:rsid w:val="00DD5CEB"/>
    <w:rsid w:val="00DD707E"/>
    <w:rsid w:val="00DD7467"/>
    <w:rsid w:val="00DD778C"/>
    <w:rsid w:val="00DD7D54"/>
    <w:rsid w:val="00DD7DBD"/>
    <w:rsid w:val="00DE0197"/>
    <w:rsid w:val="00DE0261"/>
    <w:rsid w:val="00DE045A"/>
    <w:rsid w:val="00DE04AA"/>
    <w:rsid w:val="00DE07D6"/>
    <w:rsid w:val="00DE098D"/>
    <w:rsid w:val="00DE0AB6"/>
    <w:rsid w:val="00DE0C8B"/>
    <w:rsid w:val="00DE0F0B"/>
    <w:rsid w:val="00DE13F9"/>
    <w:rsid w:val="00DE198F"/>
    <w:rsid w:val="00DE2095"/>
    <w:rsid w:val="00DE244A"/>
    <w:rsid w:val="00DE3048"/>
    <w:rsid w:val="00DE3350"/>
    <w:rsid w:val="00DE3615"/>
    <w:rsid w:val="00DE365E"/>
    <w:rsid w:val="00DE37FF"/>
    <w:rsid w:val="00DE3B36"/>
    <w:rsid w:val="00DE3C1E"/>
    <w:rsid w:val="00DE3CA6"/>
    <w:rsid w:val="00DE3D1A"/>
    <w:rsid w:val="00DE3D79"/>
    <w:rsid w:val="00DE3F92"/>
    <w:rsid w:val="00DE4303"/>
    <w:rsid w:val="00DE4A92"/>
    <w:rsid w:val="00DE5222"/>
    <w:rsid w:val="00DE5564"/>
    <w:rsid w:val="00DE5737"/>
    <w:rsid w:val="00DE5F7F"/>
    <w:rsid w:val="00DE60F8"/>
    <w:rsid w:val="00DE62D0"/>
    <w:rsid w:val="00DE6436"/>
    <w:rsid w:val="00DE667D"/>
    <w:rsid w:val="00DE6AA1"/>
    <w:rsid w:val="00DE6AC0"/>
    <w:rsid w:val="00DE6EA4"/>
    <w:rsid w:val="00DE7038"/>
    <w:rsid w:val="00DE717E"/>
    <w:rsid w:val="00DE7188"/>
    <w:rsid w:val="00DE7644"/>
    <w:rsid w:val="00DE77CC"/>
    <w:rsid w:val="00DE7845"/>
    <w:rsid w:val="00DE79BC"/>
    <w:rsid w:val="00DE7A88"/>
    <w:rsid w:val="00DE7BBD"/>
    <w:rsid w:val="00DF0067"/>
    <w:rsid w:val="00DF0374"/>
    <w:rsid w:val="00DF0687"/>
    <w:rsid w:val="00DF06F6"/>
    <w:rsid w:val="00DF085A"/>
    <w:rsid w:val="00DF1034"/>
    <w:rsid w:val="00DF13B2"/>
    <w:rsid w:val="00DF13C3"/>
    <w:rsid w:val="00DF1883"/>
    <w:rsid w:val="00DF1D8C"/>
    <w:rsid w:val="00DF2534"/>
    <w:rsid w:val="00DF285D"/>
    <w:rsid w:val="00DF2B2C"/>
    <w:rsid w:val="00DF3310"/>
    <w:rsid w:val="00DF3444"/>
    <w:rsid w:val="00DF385C"/>
    <w:rsid w:val="00DF38C3"/>
    <w:rsid w:val="00DF39E6"/>
    <w:rsid w:val="00DF3C20"/>
    <w:rsid w:val="00DF49A0"/>
    <w:rsid w:val="00DF4D3E"/>
    <w:rsid w:val="00DF4E6B"/>
    <w:rsid w:val="00DF52B5"/>
    <w:rsid w:val="00DF52D9"/>
    <w:rsid w:val="00DF5324"/>
    <w:rsid w:val="00DF5547"/>
    <w:rsid w:val="00DF59B0"/>
    <w:rsid w:val="00DF5F32"/>
    <w:rsid w:val="00DF6517"/>
    <w:rsid w:val="00DF6552"/>
    <w:rsid w:val="00DF6586"/>
    <w:rsid w:val="00DF65A7"/>
    <w:rsid w:val="00DF6700"/>
    <w:rsid w:val="00DF6715"/>
    <w:rsid w:val="00DF67DF"/>
    <w:rsid w:val="00DF6A31"/>
    <w:rsid w:val="00DF6A89"/>
    <w:rsid w:val="00DF6C79"/>
    <w:rsid w:val="00DF741E"/>
    <w:rsid w:val="00DF75D2"/>
    <w:rsid w:val="00DF77B7"/>
    <w:rsid w:val="00DF79C5"/>
    <w:rsid w:val="00DF7B1E"/>
    <w:rsid w:val="00DF7D48"/>
    <w:rsid w:val="00E00BE8"/>
    <w:rsid w:val="00E00BEA"/>
    <w:rsid w:val="00E00F40"/>
    <w:rsid w:val="00E01069"/>
    <w:rsid w:val="00E01745"/>
    <w:rsid w:val="00E01850"/>
    <w:rsid w:val="00E018C9"/>
    <w:rsid w:val="00E01B5E"/>
    <w:rsid w:val="00E01B71"/>
    <w:rsid w:val="00E01B91"/>
    <w:rsid w:val="00E01C42"/>
    <w:rsid w:val="00E01D4C"/>
    <w:rsid w:val="00E02039"/>
    <w:rsid w:val="00E02391"/>
    <w:rsid w:val="00E0278A"/>
    <w:rsid w:val="00E02DE5"/>
    <w:rsid w:val="00E035FB"/>
    <w:rsid w:val="00E036C8"/>
    <w:rsid w:val="00E040DC"/>
    <w:rsid w:val="00E04580"/>
    <w:rsid w:val="00E04CF2"/>
    <w:rsid w:val="00E04CFC"/>
    <w:rsid w:val="00E04E69"/>
    <w:rsid w:val="00E05024"/>
    <w:rsid w:val="00E050A3"/>
    <w:rsid w:val="00E05624"/>
    <w:rsid w:val="00E05727"/>
    <w:rsid w:val="00E0577F"/>
    <w:rsid w:val="00E0590B"/>
    <w:rsid w:val="00E05CE1"/>
    <w:rsid w:val="00E062FA"/>
    <w:rsid w:val="00E065AB"/>
    <w:rsid w:val="00E065DF"/>
    <w:rsid w:val="00E06CEB"/>
    <w:rsid w:val="00E06DFD"/>
    <w:rsid w:val="00E07103"/>
    <w:rsid w:val="00E07683"/>
    <w:rsid w:val="00E07691"/>
    <w:rsid w:val="00E101BB"/>
    <w:rsid w:val="00E10262"/>
    <w:rsid w:val="00E106E2"/>
    <w:rsid w:val="00E10809"/>
    <w:rsid w:val="00E10971"/>
    <w:rsid w:val="00E109EC"/>
    <w:rsid w:val="00E10C71"/>
    <w:rsid w:val="00E10E41"/>
    <w:rsid w:val="00E1119F"/>
    <w:rsid w:val="00E11BDE"/>
    <w:rsid w:val="00E11CBD"/>
    <w:rsid w:val="00E11DBD"/>
    <w:rsid w:val="00E11F2B"/>
    <w:rsid w:val="00E125A2"/>
    <w:rsid w:val="00E129AF"/>
    <w:rsid w:val="00E12C0F"/>
    <w:rsid w:val="00E12C42"/>
    <w:rsid w:val="00E12E25"/>
    <w:rsid w:val="00E12E45"/>
    <w:rsid w:val="00E13984"/>
    <w:rsid w:val="00E13B87"/>
    <w:rsid w:val="00E13BCF"/>
    <w:rsid w:val="00E13CC6"/>
    <w:rsid w:val="00E13E7B"/>
    <w:rsid w:val="00E13EFB"/>
    <w:rsid w:val="00E14029"/>
    <w:rsid w:val="00E14063"/>
    <w:rsid w:val="00E140FC"/>
    <w:rsid w:val="00E1415A"/>
    <w:rsid w:val="00E1442B"/>
    <w:rsid w:val="00E14953"/>
    <w:rsid w:val="00E14C33"/>
    <w:rsid w:val="00E157CA"/>
    <w:rsid w:val="00E15894"/>
    <w:rsid w:val="00E1629B"/>
    <w:rsid w:val="00E16551"/>
    <w:rsid w:val="00E16666"/>
    <w:rsid w:val="00E171E8"/>
    <w:rsid w:val="00E17344"/>
    <w:rsid w:val="00E1762B"/>
    <w:rsid w:val="00E17A04"/>
    <w:rsid w:val="00E20187"/>
    <w:rsid w:val="00E202F4"/>
    <w:rsid w:val="00E20B19"/>
    <w:rsid w:val="00E20B31"/>
    <w:rsid w:val="00E20B43"/>
    <w:rsid w:val="00E20D6E"/>
    <w:rsid w:val="00E20FE1"/>
    <w:rsid w:val="00E2178C"/>
    <w:rsid w:val="00E21998"/>
    <w:rsid w:val="00E21EA3"/>
    <w:rsid w:val="00E22274"/>
    <w:rsid w:val="00E22359"/>
    <w:rsid w:val="00E2244B"/>
    <w:rsid w:val="00E22B4C"/>
    <w:rsid w:val="00E22F6E"/>
    <w:rsid w:val="00E23043"/>
    <w:rsid w:val="00E230C0"/>
    <w:rsid w:val="00E23408"/>
    <w:rsid w:val="00E234B7"/>
    <w:rsid w:val="00E23A70"/>
    <w:rsid w:val="00E23C8E"/>
    <w:rsid w:val="00E23D77"/>
    <w:rsid w:val="00E23D78"/>
    <w:rsid w:val="00E23F63"/>
    <w:rsid w:val="00E24615"/>
    <w:rsid w:val="00E24651"/>
    <w:rsid w:val="00E249C7"/>
    <w:rsid w:val="00E24BC4"/>
    <w:rsid w:val="00E25459"/>
    <w:rsid w:val="00E259A6"/>
    <w:rsid w:val="00E25C8D"/>
    <w:rsid w:val="00E26073"/>
    <w:rsid w:val="00E261D1"/>
    <w:rsid w:val="00E264B6"/>
    <w:rsid w:val="00E265A7"/>
    <w:rsid w:val="00E2673E"/>
    <w:rsid w:val="00E2680A"/>
    <w:rsid w:val="00E26F08"/>
    <w:rsid w:val="00E2700A"/>
    <w:rsid w:val="00E27351"/>
    <w:rsid w:val="00E27462"/>
    <w:rsid w:val="00E27837"/>
    <w:rsid w:val="00E27A12"/>
    <w:rsid w:val="00E27BC8"/>
    <w:rsid w:val="00E3005C"/>
    <w:rsid w:val="00E3007A"/>
    <w:rsid w:val="00E30568"/>
    <w:rsid w:val="00E3073C"/>
    <w:rsid w:val="00E3089B"/>
    <w:rsid w:val="00E3091F"/>
    <w:rsid w:val="00E3099C"/>
    <w:rsid w:val="00E315EB"/>
    <w:rsid w:val="00E3168F"/>
    <w:rsid w:val="00E317EF"/>
    <w:rsid w:val="00E31A9E"/>
    <w:rsid w:val="00E31D3B"/>
    <w:rsid w:val="00E31E78"/>
    <w:rsid w:val="00E32208"/>
    <w:rsid w:val="00E32306"/>
    <w:rsid w:val="00E323A7"/>
    <w:rsid w:val="00E32612"/>
    <w:rsid w:val="00E32C34"/>
    <w:rsid w:val="00E32D02"/>
    <w:rsid w:val="00E32D36"/>
    <w:rsid w:val="00E33B37"/>
    <w:rsid w:val="00E33CAC"/>
    <w:rsid w:val="00E340E6"/>
    <w:rsid w:val="00E3413D"/>
    <w:rsid w:val="00E342B8"/>
    <w:rsid w:val="00E344EC"/>
    <w:rsid w:val="00E34B42"/>
    <w:rsid w:val="00E34C51"/>
    <w:rsid w:val="00E34D47"/>
    <w:rsid w:val="00E34D89"/>
    <w:rsid w:val="00E351C0"/>
    <w:rsid w:val="00E3547B"/>
    <w:rsid w:val="00E35520"/>
    <w:rsid w:val="00E36055"/>
    <w:rsid w:val="00E368A8"/>
    <w:rsid w:val="00E36A73"/>
    <w:rsid w:val="00E36BA9"/>
    <w:rsid w:val="00E37046"/>
    <w:rsid w:val="00E3732D"/>
    <w:rsid w:val="00E3766D"/>
    <w:rsid w:val="00E3779D"/>
    <w:rsid w:val="00E37A3E"/>
    <w:rsid w:val="00E37BF0"/>
    <w:rsid w:val="00E37DCC"/>
    <w:rsid w:val="00E37EEA"/>
    <w:rsid w:val="00E4061E"/>
    <w:rsid w:val="00E40667"/>
    <w:rsid w:val="00E406CC"/>
    <w:rsid w:val="00E40A51"/>
    <w:rsid w:val="00E40BF6"/>
    <w:rsid w:val="00E40E02"/>
    <w:rsid w:val="00E40E29"/>
    <w:rsid w:val="00E41067"/>
    <w:rsid w:val="00E41289"/>
    <w:rsid w:val="00E41455"/>
    <w:rsid w:val="00E417CC"/>
    <w:rsid w:val="00E4183D"/>
    <w:rsid w:val="00E41AE7"/>
    <w:rsid w:val="00E4206B"/>
    <w:rsid w:val="00E42213"/>
    <w:rsid w:val="00E428F2"/>
    <w:rsid w:val="00E42BFE"/>
    <w:rsid w:val="00E42D56"/>
    <w:rsid w:val="00E43600"/>
    <w:rsid w:val="00E43B89"/>
    <w:rsid w:val="00E43E98"/>
    <w:rsid w:val="00E44279"/>
    <w:rsid w:val="00E4485D"/>
    <w:rsid w:val="00E44D8E"/>
    <w:rsid w:val="00E44D8F"/>
    <w:rsid w:val="00E451A7"/>
    <w:rsid w:val="00E45242"/>
    <w:rsid w:val="00E453A3"/>
    <w:rsid w:val="00E4597E"/>
    <w:rsid w:val="00E463AD"/>
    <w:rsid w:val="00E466D0"/>
    <w:rsid w:val="00E4698C"/>
    <w:rsid w:val="00E46CDF"/>
    <w:rsid w:val="00E470E7"/>
    <w:rsid w:val="00E47835"/>
    <w:rsid w:val="00E5000C"/>
    <w:rsid w:val="00E50151"/>
    <w:rsid w:val="00E50195"/>
    <w:rsid w:val="00E50229"/>
    <w:rsid w:val="00E506EF"/>
    <w:rsid w:val="00E50882"/>
    <w:rsid w:val="00E50C5B"/>
    <w:rsid w:val="00E5174C"/>
    <w:rsid w:val="00E51886"/>
    <w:rsid w:val="00E524D2"/>
    <w:rsid w:val="00E52CBB"/>
    <w:rsid w:val="00E52DC4"/>
    <w:rsid w:val="00E52F5D"/>
    <w:rsid w:val="00E53146"/>
    <w:rsid w:val="00E5365C"/>
    <w:rsid w:val="00E53C47"/>
    <w:rsid w:val="00E54E19"/>
    <w:rsid w:val="00E54E25"/>
    <w:rsid w:val="00E54E96"/>
    <w:rsid w:val="00E5514B"/>
    <w:rsid w:val="00E55479"/>
    <w:rsid w:val="00E55635"/>
    <w:rsid w:val="00E55662"/>
    <w:rsid w:val="00E55A87"/>
    <w:rsid w:val="00E565F5"/>
    <w:rsid w:val="00E56662"/>
    <w:rsid w:val="00E566C5"/>
    <w:rsid w:val="00E56A1D"/>
    <w:rsid w:val="00E56BA5"/>
    <w:rsid w:val="00E56EE2"/>
    <w:rsid w:val="00E56F1E"/>
    <w:rsid w:val="00E56FAE"/>
    <w:rsid w:val="00E5731B"/>
    <w:rsid w:val="00E574B1"/>
    <w:rsid w:val="00E57C95"/>
    <w:rsid w:val="00E57EA6"/>
    <w:rsid w:val="00E6019A"/>
    <w:rsid w:val="00E60280"/>
    <w:rsid w:val="00E60A9F"/>
    <w:rsid w:val="00E614CD"/>
    <w:rsid w:val="00E61666"/>
    <w:rsid w:val="00E62179"/>
    <w:rsid w:val="00E621BE"/>
    <w:rsid w:val="00E6232B"/>
    <w:rsid w:val="00E62DD4"/>
    <w:rsid w:val="00E6304B"/>
    <w:rsid w:val="00E631CC"/>
    <w:rsid w:val="00E631CF"/>
    <w:rsid w:val="00E63752"/>
    <w:rsid w:val="00E63762"/>
    <w:rsid w:val="00E63CF1"/>
    <w:rsid w:val="00E6410A"/>
    <w:rsid w:val="00E64251"/>
    <w:rsid w:val="00E65197"/>
    <w:rsid w:val="00E6559B"/>
    <w:rsid w:val="00E65725"/>
    <w:rsid w:val="00E65BFE"/>
    <w:rsid w:val="00E65E80"/>
    <w:rsid w:val="00E65FBF"/>
    <w:rsid w:val="00E6602D"/>
    <w:rsid w:val="00E6605B"/>
    <w:rsid w:val="00E66167"/>
    <w:rsid w:val="00E661D1"/>
    <w:rsid w:val="00E662A0"/>
    <w:rsid w:val="00E66345"/>
    <w:rsid w:val="00E664C9"/>
    <w:rsid w:val="00E665DE"/>
    <w:rsid w:val="00E66671"/>
    <w:rsid w:val="00E669FB"/>
    <w:rsid w:val="00E671D7"/>
    <w:rsid w:val="00E671E2"/>
    <w:rsid w:val="00E67365"/>
    <w:rsid w:val="00E67499"/>
    <w:rsid w:val="00E67BC8"/>
    <w:rsid w:val="00E67E08"/>
    <w:rsid w:val="00E7088A"/>
    <w:rsid w:val="00E709DE"/>
    <w:rsid w:val="00E70E8B"/>
    <w:rsid w:val="00E713DC"/>
    <w:rsid w:val="00E713E5"/>
    <w:rsid w:val="00E71422"/>
    <w:rsid w:val="00E7158E"/>
    <w:rsid w:val="00E71900"/>
    <w:rsid w:val="00E719EF"/>
    <w:rsid w:val="00E71DEA"/>
    <w:rsid w:val="00E7224E"/>
    <w:rsid w:val="00E72850"/>
    <w:rsid w:val="00E72960"/>
    <w:rsid w:val="00E729BE"/>
    <w:rsid w:val="00E72E97"/>
    <w:rsid w:val="00E72FB6"/>
    <w:rsid w:val="00E73102"/>
    <w:rsid w:val="00E731B5"/>
    <w:rsid w:val="00E731DE"/>
    <w:rsid w:val="00E7338F"/>
    <w:rsid w:val="00E7344D"/>
    <w:rsid w:val="00E73F4C"/>
    <w:rsid w:val="00E74311"/>
    <w:rsid w:val="00E74472"/>
    <w:rsid w:val="00E744CC"/>
    <w:rsid w:val="00E7494A"/>
    <w:rsid w:val="00E749D5"/>
    <w:rsid w:val="00E74E22"/>
    <w:rsid w:val="00E74FAF"/>
    <w:rsid w:val="00E750FE"/>
    <w:rsid w:val="00E75457"/>
    <w:rsid w:val="00E7567C"/>
    <w:rsid w:val="00E75C14"/>
    <w:rsid w:val="00E75D44"/>
    <w:rsid w:val="00E76174"/>
    <w:rsid w:val="00E7620C"/>
    <w:rsid w:val="00E76239"/>
    <w:rsid w:val="00E765EC"/>
    <w:rsid w:val="00E76A57"/>
    <w:rsid w:val="00E776F3"/>
    <w:rsid w:val="00E77704"/>
    <w:rsid w:val="00E77B3E"/>
    <w:rsid w:val="00E8054A"/>
    <w:rsid w:val="00E806B4"/>
    <w:rsid w:val="00E80847"/>
    <w:rsid w:val="00E81250"/>
    <w:rsid w:val="00E8126E"/>
    <w:rsid w:val="00E8136D"/>
    <w:rsid w:val="00E81EE9"/>
    <w:rsid w:val="00E822F8"/>
    <w:rsid w:val="00E82564"/>
    <w:rsid w:val="00E829F9"/>
    <w:rsid w:val="00E82A69"/>
    <w:rsid w:val="00E82DD7"/>
    <w:rsid w:val="00E8304C"/>
    <w:rsid w:val="00E83371"/>
    <w:rsid w:val="00E8346B"/>
    <w:rsid w:val="00E838AC"/>
    <w:rsid w:val="00E83A13"/>
    <w:rsid w:val="00E83C59"/>
    <w:rsid w:val="00E84136"/>
    <w:rsid w:val="00E84793"/>
    <w:rsid w:val="00E84AEB"/>
    <w:rsid w:val="00E84E34"/>
    <w:rsid w:val="00E852B8"/>
    <w:rsid w:val="00E8557D"/>
    <w:rsid w:val="00E8571A"/>
    <w:rsid w:val="00E85D9E"/>
    <w:rsid w:val="00E85E3E"/>
    <w:rsid w:val="00E85E63"/>
    <w:rsid w:val="00E85EBF"/>
    <w:rsid w:val="00E862E1"/>
    <w:rsid w:val="00E864BF"/>
    <w:rsid w:val="00E864EF"/>
    <w:rsid w:val="00E8671F"/>
    <w:rsid w:val="00E86A65"/>
    <w:rsid w:val="00E86FEC"/>
    <w:rsid w:val="00E87497"/>
    <w:rsid w:val="00E879C0"/>
    <w:rsid w:val="00E87A5B"/>
    <w:rsid w:val="00E9044E"/>
    <w:rsid w:val="00E90BAA"/>
    <w:rsid w:val="00E90DD8"/>
    <w:rsid w:val="00E9171D"/>
    <w:rsid w:val="00E91900"/>
    <w:rsid w:val="00E91D19"/>
    <w:rsid w:val="00E92930"/>
    <w:rsid w:val="00E930B0"/>
    <w:rsid w:val="00E932CB"/>
    <w:rsid w:val="00E93955"/>
    <w:rsid w:val="00E93A6E"/>
    <w:rsid w:val="00E94251"/>
    <w:rsid w:val="00E94259"/>
    <w:rsid w:val="00E948EE"/>
    <w:rsid w:val="00E94D56"/>
    <w:rsid w:val="00E95894"/>
    <w:rsid w:val="00E95E06"/>
    <w:rsid w:val="00E965FC"/>
    <w:rsid w:val="00E9671B"/>
    <w:rsid w:val="00E96BEB"/>
    <w:rsid w:val="00E96C02"/>
    <w:rsid w:val="00E972F1"/>
    <w:rsid w:val="00E974DA"/>
    <w:rsid w:val="00E97D4C"/>
    <w:rsid w:val="00E97FC0"/>
    <w:rsid w:val="00EA013D"/>
    <w:rsid w:val="00EA0CE0"/>
    <w:rsid w:val="00EA111F"/>
    <w:rsid w:val="00EA1511"/>
    <w:rsid w:val="00EA16CD"/>
    <w:rsid w:val="00EA16D3"/>
    <w:rsid w:val="00EA184A"/>
    <w:rsid w:val="00EA19EB"/>
    <w:rsid w:val="00EA1C6E"/>
    <w:rsid w:val="00EA2776"/>
    <w:rsid w:val="00EA29ED"/>
    <w:rsid w:val="00EA2B14"/>
    <w:rsid w:val="00EA3040"/>
    <w:rsid w:val="00EA37E1"/>
    <w:rsid w:val="00EA43A3"/>
    <w:rsid w:val="00EA4833"/>
    <w:rsid w:val="00EA499C"/>
    <w:rsid w:val="00EA4A91"/>
    <w:rsid w:val="00EA513E"/>
    <w:rsid w:val="00EA51A7"/>
    <w:rsid w:val="00EA5256"/>
    <w:rsid w:val="00EA5560"/>
    <w:rsid w:val="00EA56C7"/>
    <w:rsid w:val="00EA5766"/>
    <w:rsid w:val="00EA58A6"/>
    <w:rsid w:val="00EA5C21"/>
    <w:rsid w:val="00EA5F43"/>
    <w:rsid w:val="00EA605D"/>
    <w:rsid w:val="00EA6134"/>
    <w:rsid w:val="00EA63D8"/>
    <w:rsid w:val="00EA64C0"/>
    <w:rsid w:val="00EA6699"/>
    <w:rsid w:val="00EA6848"/>
    <w:rsid w:val="00EA690B"/>
    <w:rsid w:val="00EA6A42"/>
    <w:rsid w:val="00EA6B1B"/>
    <w:rsid w:val="00EA702B"/>
    <w:rsid w:val="00EA78C1"/>
    <w:rsid w:val="00EA7BBC"/>
    <w:rsid w:val="00EB001C"/>
    <w:rsid w:val="00EB03D6"/>
    <w:rsid w:val="00EB09AF"/>
    <w:rsid w:val="00EB0B35"/>
    <w:rsid w:val="00EB0D49"/>
    <w:rsid w:val="00EB0F77"/>
    <w:rsid w:val="00EB12F7"/>
    <w:rsid w:val="00EB1450"/>
    <w:rsid w:val="00EB14F8"/>
    <w:rsid w:val="00EB1648"/>
    <w:rsid w:val="00EB1770"/>
    <w:rsid w:val="00EB17C6"/>
    <w:rsid w:val="00EB1833"/>
    <w:rsid w:val="00EB1D69"/>
    <w:rsid w:val="00EB1D6B"/>
    <w:rsid w:val="00EB1F4E"/>
    <w:rsid w:val="00EB2502"/>
    <w:rsid w:val="00EB2739"/>
    <w:rsid w:val="00EB297A"/>
    <w:rsid w:val="00EB3183"/>
    <w:rsid w:val="00EB34BB"/>
    <w:rsid w:val="00EB377E"/>
    <w:rsid w:val="00EB385D"/>
    <w:rsid w:val="00EB3FEE"/>
    <w:rsid w:val="00EB4049"/>
    <w:rsid w:val="00EB40F6"/>
    <w:rsid w:val="00EB41AE"/>
    <w:rsid w:val="00EB4504"/>
    <w:rsid w:val="00EB4906"/>
    <w:rsid w:val="00EB499E"/>
    <w:rsid w:val="00EB4B8B"/>
    <w:rsid w:val="00EB4DBE"/>
    <w:rsid w:val="00EB4E2E"/>
    <w:rsid w:val="00EB4EB9"/>
    <w:rsid w:val="00EB5562"/>
    <w:rsid w:val="00EB55F6"/>
    <w:rsid w:val="00EB59D5"/>
    <w:rsid w:val="00EB5A55"/>
    <w:rsid w:val="00EB5E1C"/>
    <w:rsid w:val="00EB63BA"/>
    <w:rsid w:val="00EB6821"/>
    <w:rsid w:val="00EB68D6"/>
    <w:rsid w:val="00EB6C6F"/>
    <w:rsid w:val="00EB705F"/>
    <w:rsid w:val="00EB7795"/>
    <w:rsid w:val="00EB77A8"/>
    <w:rsid w:val="00EB790A"/>
    <w:rsid w:val="00EB7A39"/>
    <w:rsid w:val="00EB7CB4"/>
    <w:rsid w:val="00EB7EC9"/>
    <w:rsid w:val="00EC002B"/>
    <w:rsid w:val="00EC0622"/>
    <w:rsid w:val="00EC093A"/>
    <w:rsid w:val="00EC09A0"/>
    <w:rsid w:val="00EC0C60"/>
    <w:rsid w:val="00EC0FD5"/>
    <w:rsid w:val="00EC12DB"/>
    <w:rsid w:val="00EC1550"/>
    <w:rsid w:val="00EC1E45"/>
    <w:rsid w:val="00EC1EC0"/>
    <w:rsid w:val="00EC22C8"/>
    <w:rsid w:val="00EC2643"/>
    <w:rsid w:val="00EC2FBF"/>
    <w:rsid w:val="00EC3218"/>
    <w:rsid w:val="00EC39D2"/>
    <w:rsid w:val="00EC3A52"/>
    <w:rsid w:val="00EC3DCE"/>
    <w:rsid w:val="00EC3F7F"/>
    <w:rsid w:val="00EC4136"/>
    <w:rsid w:val="00EC4755"/>
    <w:rsid w:val="00EC4908"/>
    <w:rsid w:val="00EC4A53"/>
    <w:rsid w:val="00EC4C2D"/>
    <w:rsid w:val="00EC55FB"/>
    <w:rsid w:val="00EC560A"/>
    <w:rsid w:val="00EC57FA"/>
    <w:rsid w:val="00EC58F8"/>
    <w:rsid w:val="00EC5D88"/>
    <w:rsid w:val="00EC6418"/>
    <w:rsid w:val="00EC652E"/>
    <w:rsid w:val="00EC667A"/>
    <w:rsid w:val="00EC6CC5"/>
    <w:rsid w:val="00EC6DCC"/>
    <w:rsid w:val="00EC74BE"/>
    <w:rsid w:val="00EC74E9"/>
    <w:rsid w:val="00ED02A4"/>
    <w:rsid w:val="00ED02BE"/>
    <w:rsid w:val="00ED02FA"/>
    <w:rsid w:val="00ED0D91"/>
    <w:rsid w:val="00ED198D"/>
    <w:rsid w:val="00ED240A"/>
    <w:rsid w:val="00ED2C0E"/>
    <w:rsid w:val="00ED3269"/>
    <w:rsid w:val="00ED3602"/>
    <w:rsid w:val="00ED386D"/>
    <w:rsid w:val="00ED3AD7"/>
    <w:rsid w:val="00ED3C44"/>
    <w:rsid w:val="00ED41A2"/>
    <w:rsid w:val="00ED41FB"/>
    <w:rsid w:val="00ED4264"/>
    <w:rsid w:val="00ED441B"/>
    <w:rsid w:val="00ED4463"/>
    <w:rsid w:val="00ED4989"/>
    <w:rsid w:val="00ED4E70"/>
    <w:rsid w:val="00ED52DA"/>
    <w:rsid w:val="00ED5330"/>
    <w:rsid w:val="00ED58C4"/>
    <w:rsid w:val="00ED5964"/>
    <w:rsid w:val="00ED5E5D"/>
    <w:rsid w:val="00ED7010"/>
    <w:rsid w:val="00ED7360"/>
    <w:rsid w:val="00ED78E9"/>
    <w:rsid w:val="00ED7A7F"/>
    <w:rsid w:val="00ED7ACE"/>
    <w:rsid w:val="00ED7C76"/>
    <w:rsid w:val="00ED7CDE"/>
    <w:rsid w:val="00ED7D80"/>
    <w:rsid w:val="00EE0376"/>
    <w:rsid w:val="00EE0795"/>
    <w:rsid w:val="00EE0E81"/>
    <w:rsid w:val="00EE1176"/>
    <w:rsid w:val="00EE19C9"/>
    <w:rsid w:val="00EE1B75"/>
    <w:rsid w:val="00EE1C86"/>
    <w:rsid w:val="00EE2636"/>
    <w:rsid w:val="00EE271B"/>
    <w:rsid w:val="00EE294B"/>
    <w:rsid w:val="00EE2EFD"/>
    <w:rsid w:val="00EE35A2"/>
    <w:rsid w:val="00EE3707"/>
    <w:rsid w:val="00EE3A04"/>
    <w:rsid w:val="00EE3E44"/>
    <w:rsid w:val="00EE40A3"/>
    <w:rsid w:val="00EE415E"/>
    <w:rsid w:val="00EE44BB"/>
    <w:rsid w:val="00EE4541"/>
    <w:rsid w:val="00EE45B0"/>
    <w:rsid w:val="00EE464A"/>
    <w:rsid w:val="00EE4871"/>
    <w:rsid w:val="00EE48EE"/>
    <w:rsid w:val="00EE4BA9"/>
    <w:rsid w:val="00EE4F35"/>
    <w:rsid w:val="00EE5265"/>
    <w:rsid w:val="00EE5683"/>
    <w:rsid w:val="00EE584C"/>
    <w:rsid w:val="00EE599B"/>
    <w:rsid w:val="00EE5D0E"/>
    <w:rsid w:val="00EE6495"/>
    <w:rsid w:val="00EE67AB"/>
    <w:rsid w:val="00EE685F"/>
    <w:rsid w:val="00EE6F79"/>
    <w:rsid w:val="00EE74B1"/>
    <w:rsid w:val="00EE7817"/>
    <w:rsid w:val="00EE7832"/>
    <w:rsid w:val="00EE78F7"/>
    <w:rsid w:val="00EE7AC8"/>
    <w:rsid w:val="00EE7EE1"/>
    <w:rsid w:val="00EF07E6"/>
    <w:rsid w:val="00EF096A"/>
    <w:rsid w:val="00EF098F"/>
    <w:rsid w:val="00EF0B01"/>
    <w:rsid w:val="00EF0C3F"/>
    <w:rsid w:val="00EF0DDE"/>
    <w:rsid w:val="00EF105E"/>
    <w:rsid w:val="00EF1518"/>
    <w:rsid w:val="00EF16D8"/>
    <w:rsid w:val="00EF18B8"/>
    <w:rsid w:val="00EF1A26"/>
    <w:rsid w:val="00EF222D"/>
    <w:rsid w:val="00EF2D30"/>
    <w:rsid w:val="00EF2E7D"/>
    <w:rsid w:val="00EF2F61"/>
    <w:rsid w:val="00EF3001"/>
    <w:rsid w:val="00EF31AE"/>
    <w:rsid w:val="00EF3232"/>
    <w:rsid w:val="00EF33BA"/>
    <w:rsid w:val="00EF39EE"/>
    <w:rsid w:val="00EF40D6"/>
    <w:rsid w:val="00EF412F"/>
    <w:rsid w:val="00EF4142"/>
    <w:rsid w:val="00EF42AB"/>
    <w:rsid w:val="00EF45C7"/>
    <w:rsid w:val="00EF4B21"/>
    <w:rsid w:val="00EF58A4"/>
    <w:rsid w:val="00EF5DCF"/>
    <w:rsid w:val="00EF6009"/>
    <w:rsid w:val="00EF6211"/>
    <w:rsid w:val="00EF6B87"/>
    <w:rsid w:val="00EF732B"/>
    <w:rsid w:val="00EF7B70"/>
    <w:rsid w:val="00F0002D"/>
    <w:rsid w:val="00F0037D"/>
    <w:rsid w:val="00F0041C"/>
    <w:rsid w:val="00F01D74"/>
    <w:rsid w:val="00F01DA3"/>
    <w:rsid w:val="00F01F69"/>
    <w:rsid w:val="00F0200F"/>
    <w:rsid w:val="00F022CF"/>
    <w:rsid w:val="00F02400"/>
    <w:rsid w:val="00F0264C"/>
    <w:rsid w:val="00F0299E"/>
    <w:rsid w:val="00F02AC6"/>
    <w:rsid w:val="00F02E0D"/>
    <w:rsid w:val="00F031D1"/>
    <w:rsid w:val="00F03B5C"/>
    <w:rsid w:val="00F041B5"/>
    <w:rsid w:val="00F04213"/>
    <w:rsid w:val="00F04303"/>
    <w:rsid w:val="00F04394"/>
    <w:rsid w:val="00F04535"/>
    <w:rsid w:val="00F05F06"/>
    <w:rsid w:val="00F060A0"/>
    <w:rsid w:val="00F06100"/>
    <w:rsid w:val="00F062CF"/>
    <w:rsid w:val="00F06322"/>
    <w:rsid w:val="00F068AA"/>
    <w:rsid w:val="00F0692C"/>
    <w:rsid w:val="00F07047"/>
    <w:rsid w:val="00F07474"/>
    <w:rsid w:val="00F076D2"/>
    <w:rsid w:val="00F07829"/>
    <w:rsid w:val="00F1014D"/>
    <w:rsid w:val="00F1039A"/>
    <w:rsid w:val="00F10527"/>
    <w:rsid w:val="00F10726"/>
    <w:rsid w:val="00F10917"/>
    <w:rsid w:val="00F10C01"/>
    <w:rsid w:val="00F11159"/>
    <w:rsid w:val="00F1165D"/>
    <w:rsid w:val="00F11741"/>
    <w:rsid w:val="00F11847"/>
    <w:rsid w:val="00F118B3"/>
    <w:rsid w:val="00F11DC4"/>
    <w:rsid w:val="00F11F16"/>
    <w:rsid w:val="00F12088"/>
    <w:rsid w:val="00F120C4"/>
    <w:rsid w:val="00F122C8"/>
    <w:rsid w:val="00F124EF"/>
    <w:rsid w:val="00F12CE4"/>
    <w:rsid w:val="00F12F80"/>
    <w:rsid w:val="00F13187"/>
    <w:rsid w:val="00F1343D"/>
    <w:rsid w:val="00F13BD9"/>
    <w:rsid w:val="00F143E0"/>
    <w:rsid w:val="00F144CA"/>
    <w:rsid w:val="00F153EE"/>
    <w:rsid w:val="00F15436"/>
    <w:rsid w:val="00F15603"/>
    <w:rsid w:val="00F15C36"/>
    <w:rsid w:val="00F1633D"/>
    <w:rsid w:val="00F166EF"/>
    <w:rsid w:val="00F16858"/>
    <w:rsid w:val="00F16A27"/>
    <w:rsid w:val="00F16D47"/>
    <w:rsid w:val="00F16FDE"/>
    <w:rsid w:val="00F17227"/>
    <w:rsid w:val="00F17817"/>
    <w:rsid w:val="00F17BC1"/>
    <w:rsid w:val="00F17E75"/>
    <w:rsid w:val="00F17F0A"/>
    <w:rsid w:val="00F17FD3"/>
    <w:rsid w:val="00F20831"/>
    <w:rsid w:val="00F20F34"/>
    <w:rsid w:val="00F21580"/>
    <w:rsid w:val="00F21755"/>
    <w:rsid w:val="00F21C43"/>
    <w:rsid w:val="00F21CE4"/>
    <w:rsid w:val="00F221ED"/>
    <w:rsid w:val="00F22422"/>
    <w:rsid w:val="00F22ADA"/>
    <w:rsid w:val="00F22C85"/>
    <w:rsid w:val="00F22EAC"/>
    <w:rsid w:val="00F234AB"/>
    <w:rsid w:val="00F23B02"/>
    <w:rsid w:val="00F23FF5"/>
    <w:rsid w:val="00F24078"/>
    <w:rsid w:val="00F240F0"/>
    <w:rsid w:val="00F24359"/>
    <w:rsid w:val="00F245FA"/>
    <w:rsid w:val="00F245FC"/>
    <w:rsid w:val="00F247C7"/>
    <w:rsid w:val="00F255A2"/>
    <w:rsid w:val="00F25815"/>
    <w:rsid w:val="00F258DB"/>
    <w:rsid w:val="00F25C02"/>
    <w:rsid w:val="00F26063"/>
    <w:rsid w:val="00F260AA"/>
    <w:rsid w:val="00F26604"/>
    <w:rsid w:val="00F2683E"/>
    <w:rsid w:val="00F26847"/>
    <w:rsid w:val="00F26982"/>
    <w:rsid w:val="00F26A65"/>
    <w:rsid w:val="00F26DDD"/>
    <w:rsid w:val="00F26DE2"/>
    <w:rsid w:val="00F26F86"/>
    <w:rsid w:val="00F27524"/>
    <w:rsid w:val="00F277A7"/>
    <w:rsid w:val="00F27A55"/>
    <w:rsid w:val="00F27DED"/>
    <w:rsid w:val="00F27F3C"/>
    <w:rsid w:val="00F30338"/>
    <w:rsid w:val="00F3057D"/>
    <w:rsid w:val="00F307D4"/>
    <w:rsid w:val="00F308DF"/>
    <w:rsid w:val="00F30AFE"/>
    <w:rsid w:val="00F30D20"/>
    <w:rsid w:val="00F30D87"/>
    <w:rsid w:val="00F3163C"/>
    <w:rsid w:val="00F31713"/>
    <w:rsid w:val="00F317C7"/>
    <w:rsid w:val="00F320FD"/>
    <w:rsid w:val="00F32375"/>
    <w:rsid w:val="00F324B1"/>
    <w:rsid w:val="00F32867"/>
    <w:rsid w:val="00F32979"/>
    <w:rsid w:val="00F32C2E"/>
    <w:rsid w:val="00F33205"/>
    <w:rsid w:val="00F332B5"/>
    <w:rsid w:val="00F33309"/>
    <w:rsid w:val="00F33467"/>
    <w:rsid w:val="00F33517"/>
    <w:rsid w:val="00F3385E"/>
    <w:rsid w:val="00F342B8"/>
    <w:rsid w:val="00F34649"/>
    <w:rsid w:val="00F347DC"/>
    <w:rsid w:val="00F34871"/>
    <w:rsid w:val="00F3488B"/>
    <w:rsid w:val="00F349BE"/>
    <w:rsid w:val="00F34CC1"/>
    <w:rsid w:val="00F3519C"/>
    <w:rsid w:val="00F3525C"/>
    <w:rsid w:val="00F3549B"/>
    <w:rsid w:val="00F356FF"/>
    <w:rsid w:val="00F35DA4"/>
    <w:rsid w:val="00F36601"/>
    <w:rsid w:val="00F3661E"/>
    <w:rsid w:val="00F367AE"/>
    <w:rsid w:val="00F36D9A"/>
    <w:rsid w:val="00F37247"/>
    <w:rsid w:val="00F3746D"/>
    <w:rsid w:val="00F3793D"/>
    <w:rsid w:val="00F3795D"/>
    <w:rsid w:val="00F37975"/>
    <w:rsid w:val="00F37BDC"/>
    <w:rsid w:val="00F37E0D"/>
    <w:rsid w:val="00F40075"/>
    <w:rsid w:val="00F403D3"/>
    <w:rsid w:val="00F40433"/>
    <w:rsid w:val="00F40D6D"/>
    <w:rsid w:val="00F40E39"/>
    <w:rsid w:val="00F40E87"/>
    <w:rsid w:val="00F41231"/>
    <w:rsid w:val="00F41427"/>
    <w:rsid w:val="00F4168D"/>
    <w:rsid w:val="00F41811"/>
    <w:rsid w:val="00F41844"/>
    <w:rsid w:val="00F41914"/>
    <w:rsid w:val="00F422BB"/>
    <w:rsid w:val="00F42331"/>
    <w:rsid w:val="00F42747"/>
    <w:rsid w:val="00F42938"/>
    <w:rsid w:val="00F42CE7"/>
    <w:rsid w:val="00F4314C"/>
    <w:rsid w:val="00F433CC"/>
    <w:rsid w:val="00F43D85"/>
    <w:rsid w:val="00F43DB2"/>
    <w:rsid w:val="00F43EF2"/>
    <w:rsid w:val="00F449A6"/>
    <w:rsid w:val="00F44C11"/>
    <w:rsid w:val="00F44FAD"/>
    <w:rsid w:val="00F4557E"/>
    <w:rsid w:val="00F455CF"/>
    <w:rsid w:val="00F459E7"/>
    <w:rsid w:val="00F45AA7"/>
    <w:rsid w:val="00F45AE5"/>
    <w:rsid w:val="00F463B7"/>
    <w:rsid w:val="00F46775"/>
    <w:rsid w:val="00F46F19"/>
    <w:rsid w:val="00F47A06"/>
    <w:rsid w:val="00F47B76"/>
    <w:rsid w:val="00F47B9C"/>
    <w:rsid w:val="00F47D6E"/>
    <w:rsid w:val="00F47FE7"/>
    <w:rsid w:val="00F502D6"/>
    <w:rsid w:val="00F5039F"/>
    <w:rsid w:val="00F503F8"/>
    <w:rsid w:val="00F505E7"/>
    <w:rsid w:val="00F50A27"/>
    <w:rsid w:val="00F50FCC"/>
    <w:rsid w:val="00F5134A"/>
    <w:rsid w:val="00F51FAD"/>
    <w:rsid w:val="00F52397"/>
    <w:rsid w:val="00F52B31"/>
    <w:rsid w:val="00F52D86"/>
    <w:rsid w:val="00F52DD4"/>
    <w:rsid w:val="00F536DA"/>
    <w:rsid w:val="00F54130"/>
    <w:rsid w:val="00F54979"/>
    <w:rsid w:val="00F54996"/>
    <w:rsid w:val="00F54A65"/>
    <w:rsid w:val="00F54C58"/>
    <w:rsid w:val="00F54C70"/>
    <w:rsid w:val="00F55192"/>
    <w:rsid w:val="00F5555F"/>
    <w:rsid w:val="00F55585"/>
    <w:rsid w:val="00F559A0"/>
    <w:rsid w:val="00F55AD0"/>
    <w:rsid w:val="00F55D4E"/>
    <w:rsid w:val="00F56024"/>
    <w:rsid w:val="00F56724"/>
    <w:rsid w:val="00F56807"/>
    <w:rsid w:val="00F56B94"/>
    <w:rsid w:val="00F56CBF"/>
    <w:rsid w:val="00F56E5A"/>
    <w:rsid w:val="00F57168"/>
    <w:rsid w:val="00F5796B"/>
    <w:rsid w:val="00F57AC8"/>
    <w:rsid w:val="00F57AE7"/>
    <w:rsid w:val="00F57B3F"/>
    <w:rsid w:val="00F600F8"/>
    <w:rsid w:val="00F608EE"/>
    <w:rsid w:val="00F60AF4"/>
    <w:rsid w:val="00F60D3D"/>
    <w:rsid w:val="00F60DCA"/>
    <w:rsid w:val="00F613B3"/>
    <w:rsid w:val="00F61FB1"/>
    <w:rsid w:val="00F62108"/>
    <w:rsid w:val="00F63022"/>
    <w:rsid w:val="00F6316E"/>
    <w:rsid w:val="00F63662"/>
    <w:rsid w:val="00F639E4"/>
    <w:rsid w:val="00F63D43"/>
    <w:rsid w:val="00F63FEE"/>
    <w:rsid w:val="00F64009"/>
    <w:rsid w:val="00F64153"/>
    <w:rsid w:val="00F64219"/>
    <w:rsid w:val="00F64589"/>
    <w:rsid w:val="00F6465A"/>
    <w:rsid w:val="00F6499F"/>
    <w:rsid w:val="00F64EDF"/>
    <w:rsid w:val="00F654AA"/>
    <w:rsid w:val="00F65779"/>
    <w:rsid w:val="00F6585C"/>
    <w:rsid w:val="00F65C36"/>
    <w:rsid w:val="00F6610C"/>
    <w:rsid w:val="00F6622D"/>
    <w:rsid w:val="00F66549"/>
    <w:rsid w:val="00F6677E"/>
    <w:rsid w:val="00F670AD"/>
    <w:rsid w:val="00F67188"/>
    <w:rsid w:val="00F67417"/>
    <w:rsid w:val="00F6766B"/>
    <w:rsid w:val="00F67711"/>
    <w:rsid w:val="00F679C5"/>
    <w:rsid w:val="00F67CC6"/>
    <w:rsid w:val="00F67DFA"/>
    <w:rsid w:val="00F67ECF"/>
    <w:rsid w:val="00F703EC"/>
    <w:rsid w:val="00F70554"/>
    <w:rsid w:val="00F70AA5"/>
    <w:rsid w:val="00F70DD6"/>
    <w:rsid w:val="00F70F1E"/>
    <w:rsid w:val="00F716BC"/>
    <w:rsid w:val="00F71CA5"/>
    <w:rsid w:val="00F724DF"/>
    <w:rsid w:val="00F729D1"/>
    <w:rsid w:val="00F72ADA"/>
    <w:rsid w:val="00F743E0"/>
    <w:rsid w:val="00F7451F"/>
    <w:rsid w:val="00F74BFC"/>
    <w:rsid w:val="00F74D8E"/>
    <w:rsid w:val="00F74FD4"/>
    <w:rsid w:val="00F7527E"/>
    <w:rsid w:val="00F75CC7"/>
    <w:rsid w:val="00F76115"/>
    <w:rsid w:val="00F7629E"/>
    <w:rsid w:val="00F76AD5"/>
    <w:rsid w:val="00F76D45"/>
    <w:rsid w:val="00F76FDE"/>
    <w:rsid w:val="00F770D1"/>
    <w:rsid w:val="00F77623"/>
    <w:rsid w:val="00F778C2"/>
    <w:rsid w:val="00F8089D"/>
    <w:rsid w:val="00F80CD2"/>
    <w:rsid w:val="00F80E98"/>
    <w:rsid w:val="00F80F5D"/>
    <w:rsid w:val="00F80FBB"/>
    <w:rsid w:val="00F810E5"/>
    <w:rsid w:val="00F81561"/>
    <w:rsid w:val="00F81B76"/>
    <w:rsid w:val="00F81E32"/>
    <w:rsid w:val="00F822A0"/>
    <w:rsid w:val="00F828AD"/>
    <w:rsid w:val="00F82CA2"/>
    <w:rsid w:val="00F830DB"/>
    <w:rsid w:val="00F8371F"/>
    <w:rsid w:val="00F83903"/>
    <w:rsid w:val="00F83B1E"/>
    <w:rsid w:val="00F8434A"/>
    <w:rsid w:val="00F843D9"/>
    <w:rsid w:val="00F8452F"/>
    <w:rsid w:val="00F845AD"/>
    <w:rsid w:val="00F845DC"/>
    <w:rsid w:val="00F848F8"/>
    <w:rsid w:val="00F84B10"/>
    <w:rsid w:val="00F851E5"/>
    <w:rsid w:val="00F861FA"/>
    <w:rsid w:val="00F86237"/>
    <w:rsid w:val="00F866D8"/>
    <w:rsid w:val="00F869F6"/>
    <w:rsid w:val="00F870EC"/>
    <w:rsid w:val="00F875DA"/>
    <w:rsid w:val="00F87BB0"/>
    <w:rsid w:val="00F9020E"/>
    <w:rsid w:val="00F90454"/>
    <w:rsid w:val="00F904CF"/>
    <w:rsid w:val="00F90687"/>
    <w:rsid w:val="00F908BB"/>
    <w:rsid w:val="00F90971"/>
    <w:rsid w:val="00F90D38"/>
    <w:rsid w:val="00F920AE"/>
    <w:rsid w:val="00F92A6C"/>
    <w:rsid w:val="00F92BD6"/>
    <w:rsid w:val="00F92E04"/>
    <w:rsid w:val="00F930A0"/>
    <w:rsid w:val="00F93220"/>
    <w:rsid w:val="00F93520"/>
    <w:rsid w:val="00F93778"/>
    <w:rsid w:val="00F94064"/>
    <w:rsid w:val="00F9410A"/>
    <w:rsid w:val="00F9411B"/>
    <w:rsid w:val="00F9432E"/>
    <w:rsid w:val="00F9471B"/>
    <w:rsid w:val="00F949A7"/>
    <w:rsid w:val="00F94C34"/>
    <w:rsid w:val="00F94D02"/>
    <w:rsid w:val="00F94EDB"/>
    <w:rsid w:val="00F951D0"/>
    <w:rsid w:val="00F95297"/>
    <w:rsid w:val="00F954C6"/>
    <w:rsid w:val="00F958A2"/>
    <w:rsid w:val="00F95B30"/>
    <w:rsid w:val="00F95BC8"/>
    <w:rsid w:val="00F96017"/>
    <w:rsid w:val="00F965BB"/>
    <w:rsid w:val="00F96DDD"/>
    <w:rsid w:val="00F96F01"/>
    <w:rsid w:val="00F9720F"/>
    <w:rsid w:val="00F9766D"/>
    <w:rsid w:val="00F977A1"/>
    <w:rsid w:val="00F977AD"/>
    <w:rsid w:val="00F979BB"/>
    <w:rsid w:val="00F97D9F"/>
    <w:rsid w:val="00FA0390"/>
    <w:rsid w:val="00FA066A"/>
    <w:rsid w:val="00FA0CB2"/>
    <w:rsid w:val="00FA0DEB"/>
    <w:rsid w:val="00FA0EA9"/>
    <w:rsid w:val="00FA1800"/>
    <w:rsid w:val="00FA18AE"/>
    <w:rsid w:val="00FA18DF"/>
    <w:rsid w:val="00FA1CD2"/>
    <w:rsid w:val="00FA1E55"/>
    <w:rsid w:val="00FA1F8F"/>
    <w:rsid w:val="00FA2F3B"/>
    <w:rsid w:val="00FA300A"/>
    <w:rsid w:val="00FA3185"/>
    <w:rsid w:val="00FA31BA"/>
    <w:rsid w:val="00FA33E8"/>
    <w:rsid w:val="00FA3537"/>
    <w:rsid w:val="00FA36D3"/>
    <w:rsid w:val="00FA3873"/>
    <w:rsid w:val="00FA3982"/>
    <w:rsid w:val="00FA39F2"/>
    <w:rsid w:val="00FA3D9B"/>
    <w:rsid w:val="00FA3F9E"/>
    <w:rsid w:val="00FA4052"/>
    <w:rsid w:val="00FA483A"/>
    <w:rsid w:val="00FA4C1F"/>
    <w:rsid w:val="00FA4C54"/>
    <w:rsid w:val="00FA4CCA"/>
    <w:rsid w:val="00FA4D99"/>
    <w:rsid w:val="00FA4E21"/>
    <w:rsid w:val="00FA4F82"/>
    <w:rsid w:val="00FA5B3D"/>
    <w:rsid w:val="00FA613E"/>
    <w:rsid w:val="00FA7740"/>
    <w:rsid w:val="00FA7801"/>
    <w:rsid w:val="00FA79D2"/>
    <w:rsid w:val="00FA7AB9"/>
    <w:rsid w:val="00FA7DDC"/>
    <w:rsid w:val="00FA7DDE"/>
    <w:rsid w:val="00FA7E5E"/>
    <w:rsid w:val="00FB02A3"/>
    <w:rsid w:val="00FB0595"/>
    <w:rsid w:val="00FB0AEA"/>
    <w:rsid w:val="00FB0B7B"/>
    <w:rsid w:val="00FB0FAD"/>
    <w:rsid w:val="00FB1278"/>
    <w:rsid w:val="00FB19E4"/>
    <w:rsid w:val="00FB2744"/>
    <w:rsid w:val="00FB2A28"/>
    <w:rsid w:val="00FB2B92"/>
    <w:rsid w:val="00FB2CD6"/>
    <w:rsid w:val="00FB305C"/>
    <w:rsid w:val="00FB332C"/>
    <w:rsid w:val="00FB339D"/>
    <w:rsid w:val="00FB39DE"/>
    <w:rsid w:val="00FB3C83"/>
    <w:rsid w:val="00FB3C87"/>
    <w:rsid w:val="00FB3D12"/>
    <w:rsid w:val="00FB3D9A"/>
    <w:rsid w:val="00FB3DF9"/>
    <w:rsid w:val="00FB3E1F"/>
    <w:rsid w:val="00FB3E23"/>
    <w:rsid w:val="00FB407B"/>
    <w:rsid w:val="00FB4E65"/>
    <w:rsid w:val="00FB4FAB"/>
    <w:rsid w:val="00FB54E1"/>
    <w:rsid w:val="00FB5B4A"/>
    <w:rsid w:val="00FB625B"/>
    <w:rsid w:val="00FB6889"/>
    <w:rsid w:val="00FB68DC"/>
    <w:rsid w:val="00FB6939"/>
    <w:rsid w:val="00FB71CF"/>
    <w:rsid w:val="00FB727C"/>
    <w:rsid w:val="00FB732A"/>
    <w:rsid w:val="00FB7336"/>
    <w:rsid w:val="00FB749F"/>
    <w:rsid w:val="00FB78F2"/>
    <w:rsid w:val="00FB79E6"/>
    <w:rsid w:val="00FB7A9D"/>
    <w:rsid w:val="00FC02D9"/>
    <w:rsid w:val="00FC0702"/>
    <w:rsid w:val="00FC08A3"/>
    <w:rsid w:val="00FC165F"/>
    <w:rsid w:val="00FC16D3"/>
    <w:rsid w:val="00FC19D7"/>
    <w:rsid w:val="00FC1D5B"/>
    <w:rsid w:val="00FC207F"/>
    <w:rsid w:val="00FC22DA"/>
    <w:rsid w:val="00FC2379"/>
    <w:rsid w:val="00FC2C69"/>
    <w:rsid w:val="00FC2CB5"/>
    <w:rsid w:val="00FC2E33"/>
    <w:rsid w:val="00FC3C2A"/>
    <w:rsid w:val="00FC3E4F"/>
    <w:rsid w:val="00FC3E55"/>
    <w:rsid w:val="00FC406E"/>
    <w:rsid w:val="00FC4138"/>
    <w:rsid w:val="00FC486D"/>
    <w:rsid w:val="00FC489F"/>
    <w:rsid w:val="00FC4CF4"/>
    <w:rsid w:val="00FC521B"/>
    <w:rsid w:val="00FC56ED"/>
    <w:rsid w:val="00FC5822"/>
    <w:rsid w:val="00FC5888"/>
    <w:rsid w:val="00FC5A17"/>
    <w:rsid w:val="00FC5E0F"/>
    <w:rsid w:val="00FC5FE9"/>
    <w:rsid w:val="00FC6176"/>
    <w:rsid w:val="00FC72FC"/>
    <w:rsid w:val="00FC79AD"/>
    <w:rsid w:val="00FC7A42"/>
    <w:rsid w:val="00FC7D40"/>
    <w:rsid w:val="00FC7F63"/>
    <w:rsid w:val="00FD007E"/>
    <w:rsid w:val="00FD04DB"/>
    <w:rsid w:val="00FD0D42"/>
    <w:rsid w:val="00FD12DD"/>
    <w:rsid w:val="00FD18E0"/>
    <w:rsid w:val="00FD1FED"/>
    <w:rsid w:val="00FD2223"/>
    <w:rsid w:val="00FD262A"/>
    <w:rsid w:val="00FD2C52"/>
    <w:rsid w:val="00FD2DF5"/>
    <w:rsid w:val="00FD3296"/>
    <w:rsid w:val="00FD36FB"/>
    <w:rsid w:val="00FD3854"/>
    <w:rsid w:val="00FD3AB4"/>
    <w:rsid w:val="00FD3BC7"/>
    <w:rsid w:val="00FD3C52"/>
    <w:rsid w:val="00FD4328"/>
    <w:rsid w:val="00FD44D8"/>
    <w:rsid w:val="00FD4535"/>
    <w:rsid w:val="00FD4A2A"/>
    <w:rsid w:val="00FD4D6C"/>
    <w:rsid w:val="00FD50AE"/>
    <w:rsid w:val="00FD5435"/>
    <w:rsid w:val="00FD5F1A"/>
    <w:rsid w:val="00FD6301"/>
    <w:rsid w:val="00FD660E"/>
    <w:rsid w:val="00FD6D61"/>
    <w:rsid w:val="00FD6DF2"/>
    <w:rsid w:val="00FD70ED"/>
    <w:rsid w:val="00FD712D"/>
    <w:rsid w:val="00FD732A"/>
    <w:rsid w:val="00FD77E7"/>
    <w:rsid w:val="00FE054D"/>
    <w:rsid w:val="00FE086E"/>
    <w:rsid w:val="00FE0961"/>
    <w:rsid w:val="00FE0EBF"/>
    <w:rsid w:val="00FE1647"/>
    <w:rsid w:val="00FE21EF"/>
    <w:rsid w:val="00FE2A89"/>
    <w:rsid w:val="00FE2C5A"/>
    <w:rsid w:val="00FE30BD"/>
    <w:rsid w:val="00FE30DD"/>
    <w:rsid w:val="00FE337E"/>
    <w:rsid w:val="00FE33B6"/>
    <w:rsid w:val="00FE3EA4"/>
    <w:rsid w:val="00FE42FE"/>
    <w:rsid w:val="00FE49E9"/>
    <w:rsid w:val="00FE4C80"/>
    <w:rsid w:val="00FE4F41"/>
    <w:rsid w:val="00FE4F59"/>
    <w:rsid w:val="00FE5004"/>
    <w:rsid w:val="00FE5261"/>
    <w:rsid w:val="00FE5358"/>
    <w:rsid w:val="00FE55E5"/>
    <w:rsid w:val="00FE5839"/>
    <w:rsid w:val="00FE606B"/>
    <w:rsid w:val="00FE6669"/>
    <w:rsid w:val="00FE6A47"/>
    <w:rsid w:val="00FE6B55"/>
    <w:rsid w:val="00FE7053"/>
    <w:rsid w:val="00FE74B8"/>
    <w:rsid w:val="00FE7A06"/>
    <w:rsid w:val="00FE7C21"/>
    <w:rsid w:val="00FE7FDA"/>
    <w:rsid w:val="00FF0008"/>
    <w:rsid w:val="00FF00B9"/>
    <w:rsid w:val="00FF0205"/>
    <w:rsid w:val="00FF0425"/>
    <w:rsid w:val="00FF04AF"/>
    <w:rsid w:val="00FF0A09"/>
    <w:rsid w:val="00FF13FA"/>
    <w:rsid w:val="00FF1472"/>
    <w:rsid w:val="00FF1F90"/>
    <w:rsid w:val="00FF2777"/>
    <w:rsid w:val="00FF2BAF"/>
    <w:rsid w:val="00FF365B"/>
    <w:rsid w:val="00FF3BC2"/>
    <w:rsid w:val="00FF3C6F"/>
    <w:rsid w:val="00FF3F44"/>
    <w:rsid w:val="00FF4288"/>
    <w:rsid w:val="00FF44AD"/>
    <w:rsid w:val="00FF44D5"/>
    <w:rsid w:val="00FF45BC"/>
    <w:rsid w:val="00FF4635"/>
    <w:rsid w:val="00FF4D4F"/>
    <w:rsid w:val="00FF4ECB"/>
    <w:rsid w:val="00FF509B"/>
    <w:rsid w:val="00FF5214"/>
    <w:rsid w:val="00FF594E"/>
    <w:rsid w:val="00FF5B62"/>
    <w:rsid w:val="00FF61C5"/>
    <w:rsid w:val="00FF64F4"/>
    <w:rsid w:val="00FF6589"/>
    <w:rsid w:val="00FF681D"/>
    <w:rsid w:val="00FF6991"/>
    <w:rsid w:val="00FF6AC1"/>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0929"/>
    <o:shapelayout v:ext="edit">
      <o:idmap v:ext="edit" data="1"/>
    </o:shapelayout>
  </w:shapeDefaults>
  <w:decimalSymbol w:val=","/>
  <w:listSeparator w:val=";"/>
  <w14:docId w14:val="5F43DCFF"/>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 w:type="table" w:customStyle="1" w:styleId="31">
    <w:name w:val="Сетка таблицы3"/>
    <w:basedOn w:val="a1"/>
    <w:next w:val="a7"/>
    <w:uiPriority w:val="59"/>
    <w:rsid w:val="00BE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a0"/>
    <w:uiPriority w:val="99"/>
    <w:semiHidden/>
    <w:locked/>
    <w:rsid w:val="00B95170"/>
    <w:rPr>
      <w:rFonts w:ascii="Courier New" w:hAnsi="Courier New" w:cs="Courier New"/>
      <w:sz w:val="20"/>
      <w:szCs w:val="20"/>
    </w:rPr>
  </w:style>
  <w:style w:type="character" w:customStyle="1" w:styleId="affd">
    <w:name w:val="Текст Знак"/>
    <w:link w:val="affe"/>
    <w:uiPriority w:val="99"/>
    <w:locked/>
    <w:rsid w:val="00E4698C"/>
    <w:rPr>
      <w:rFonts w:ascii="Courier New" w:hAnsi="Courier New"/>
      <w:lang w:eastAsia="ru-RU"/>
    </w:rPr>
  </w:style>
  <w:style w:type="paragraph" w:styleId="affe">
    <w:name w:val="Plain Text"/>
    <w:basedOn w:val="a"/>
    <w:link w:val="affd"/>
    <w:uiPriority w:val="99"/>
    <w:rsid w:val="00E4698C"/>
    <w:rPr>
      <w:rFonts w:ascii="Courier New" w:hAnsi="Courier New"/>
      <w:sz w:val="22"/>
      <w:szCs w:val="22"/>
      <w:lang w:eastAsia="ru-RU"/>
    </w:rPr>
  </w:style>
  <w:style w:type="character" w:customStyle="1" w:styleId="13">
    <w:name w:val="Текст Знак1"/>
    <w:basedOn w:val="a0"/>
    <w:uiPriority w:val="99"/>
    <w:semiHidden/>
    <w:rsid w:val="00E4698C"/>
    <w:rPr>
      <w:rFonts w:ascii="Consolas" w:hAnsi="Consolas"/>
      <w:sz w:val="21"/>
      <w:szCs w:val="21"/>
    </w:rPr>
  </w:style>
  <w:style w:type="table" w:customStyle="1" w:styleId="41">
    <w:name w:val="Сетка таблицы4"/>
    <w:basedOn w:val="a1"/>
    <w:next w:val="a7"/>
    <w:uiPriority w:val="59"/>
    <w:rsid w:val="00CD5589"/>
    <w:rPr>
      <w:rFonts w:ascii="Cambria" w:eastAsia="Times New Roman" w:hAnsi="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CD5589"/>
    <w:rPr>
      <w:rFonts w:ascii="Cambria" w:eastAsia="Times New Roman" w:hAnsi="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75983661">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16729117">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55220517">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5378951">
      <w:bodyDiv w:val="1"/>
      <w:marLeft w:val="0"/>
      <w:marRight w:val="0"/>
      <w:marTop w:val="0"/>
      <w:marBottom w:val="0"/>
      <w:divBdr>
        <w:top w:val="none" w:sz="0" w:space="0" w:color="auto"/>
        <w:left w:val="none" w:sz="0" w:space="0" w:color="auto"/>
        <w:bottom w:val="none" w:sz="0" w:space="0" w:color="auto"/>
        <w:right w:val="none" w:sz="0" w:space="0" w:color="auto"/>
      </w:divBdr>
    </w:div>
    <w:div w:id="337271094">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183334">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49864187">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43684571">
      <w:bodyDiv w:val="1"/>
      <w:marLeft w:val="0"/>
      <w:marRight w:val="0"/>
      <w:marTop w:val="0"/>
      <w:marBottom w:val="0"/>
      <w:divBdr>
        <w:top w:val="none" w:sz="0" w:space="0" w:color="auto"/>
        <w:left w:val="none" w:sz="0" w:space="0" w:color="auto"/>
        <w:bottom w:val="none" w:sz="0" w:space="0" w:color="auto"/>
        <w:right w:val="none" w:sz="0" w:space="0" w:color="auto"/>
      </w:divBdr>
    </w:div>
    <w:div w:id="968707918">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984967916">
      <w:bodyDiv w:val="1"/>
      <w:marLeft w:val="0"/>
      <w:marRight w:val="0"/>
      <w:marTop w:val="0"/>
      <w:marBottom w:val="0"/>
      <w:divBdr>
        <w:top w:val="none" w:sz="0" w:space="0" w:color="auto"/>
        <w:left w:val="none" w:sz="0" w:space="0" w:color="auto"/>
        <w:bottom w:val="none" w:sz="0" w:space="0" w:color="auto"/>
        <w:right w:val="none" w:sz="0" w:space="0" w:color="auto"/>
      </w:divBdr>
    </w:div>
    <w:div w:id="98527930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77947243">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26917004">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5369504">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572544944">
      <w:bodyDiv w:val="1"/>
      <w:marLeft w:val="0"/>
      <w:marRight w:val="0"/>
      <w:marTop w:val="0"/>
      <w:marBottom w:val="0"/>
      <w:divBdr>
        <w:top w:val="none" w:sz="0" w:space="0" w:color="auto"/>
        <w:left w:val="none" w:sz="0" w:space="0" w:color="auto"/>
        <w:bottom w:val="none" w:sz="0" w:space="0" w:color="auto"/>
        <w:right w:val="none" w:sz="0" w:space="0" w:color="auto"/>
      </w:divBdr>
    </w:div>
    <w:div w:id="1578635129">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41568767">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03631150">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76136493">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othody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lpol2023-2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grazhdan-obsh2020/" TargetMode="External"/><Relationship Id="rId24" Type="http://schemas.openxmlformats.org/officeDocument/2006/relationships/hyperlink" Target="https://admmegion.ru/programs/municipal/bezopasnost20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odern-gorsreda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munuprav2019/" TargetMode="External"/><Relationship Id="rId30" Type="http://schemas.openxmlformats.org/officeDocument/2006/relationships/hyperlink" Target="https://admmegion.ru/programs/municipal/obrazovanie-2023-2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40A0-B993-48B5-B215-74E2F04A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10910</TotalTime>
  <Pages>64</Pages>
  <Words>21712</Words>
  <Characters>123763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145185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Нежинская Инна Евгеньевна</cp:lastModifiedBy>
  <cp:revision>983</cp:revision>
  <cp:lastPrinted>2023-10-13T09:59:00Z</cp:lastPrinted>
  <dcterms:created xsi:type="dcterms:W3CDTF">2023-04-11T10:55:00Z</dcterms:created>
  <dcterms:modified xsi:type="dcterms:W3CDTF">2023-10-13T11:37:00Z</dcterms:modified>
</cp:coreProperties>
</file>