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6B" w:rsidRDefault="004F6805" w:rsidP="007F666B">
      <w:pPr>
        <w:ind w:firstLine="0"/>
        <w:jc w:val="center"/>
        <w:rPr>
          <w:rFonts w:ascii="Times New Roman" w:hAnsi="Times New Roman" w:cs="Times New Roman"/>
        </w:rPr>
      </w:pPr>
      <w:bookmarkStart w:id="0" w:name="sub_2205"/>
      <w:r>
        <w:rPr>
          <w:rFonts w:ascii="Times New Roman" w:hAnsi="Times New Roman" w:cs="Times New Roman"/>
        </w:rPr>
        <w:t>Паспорт</w:t>
      </w:r>
    </w:p>
    <w:p w:rsidR="007F666B" w:rsidRDefault="007F666B" w:rsidP="007F666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</w:p>
    <w:p w:rsidR="004F6805" w:rsidRDefault="004F6805" w:rsidP="004F6805">
      <w:pPr>
        <w:jc w:val="center"/>
        <w:rPr>
          <w:rFonts w:ascii="Times New Roman" w:hAnsi="Times New Roman" w:cs="Times New Roman"/>
          <w:lang w:eastAsia="en-US"/>
        </w:rPr>
      </w:pPr>
      <w:r w:rsidRPr="004F6805">
        <w:rPr>
          <w:rFonts w:ascii="Times New Roman" w:hAnsi="Times New Roman" w:cs="Times New Roman"/>
          <w:lang w:eastAsia="en-US"/>
        </w:rPr>
        <w:t xml:space="preserve">«Информационное обеспечение деятельности органов местного самоуправления города </w:t>
      </w:r>
      <w:proofErr w:type="spellStart"/>
      <w:r w:rsidRPr="004F6805">
        <w:rPr>
          <w:rFonts w:ascii="Times New Roman" w:hAnsi="Times New Roman" w:cs="Times New Roman"/>
          <w:lang w:eastAsia="en-US"/>
        </w:rPr>
        <w:t>Мегиона</w:t>
      </w:r>
      <w:proofErr w:type="spellEnd"/>
      <w:r w:rsidRPr="004F6805">
        <w:rPr>
          <w:rFonts w:ascii="Times New Roman" w:hAnsi="Times New Roman" w:cs="Times New Roman"/>
          <w:lang w:eastAsia="en-US"/>
        </w:rPr>
        <w:t xml:space="preserve"> на 2019-2025 годы»</w:t>
      </w:r>
      <w:bookmarkEnd w:id="0"/>
    </w:p>
    <w:p w:rsidR="004F6805" w:rsidRDefault="004F6805" w:rsidP="004F6805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W w:w="941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7041"/>
      </w:tblGrid>
      <w:tr w:rsidR="004F6805" w:rsidRPr="004F6805" w:rsidTr="00510B01">
        <w:trPr>
          <w:trHeight w:val="1105"/>
        </w:trPr>
        <w:tc>
          <w:tcPr>
            <w:tcW w:w="2372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041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Информационное обеспечение деятельности органов местного самоуправления города </w:t>
            </w:r>
            <w:proofErr w:type="spellStart"/>
            <w:r w:rsidRPr="004F6805">
              <w:rPr>
                <w:rFonts w:ascii="Times New Roman" w:hAnsi="Times New Roman" w:cs="Times New Roman"/>
              </w:rPr>
              <w:t>Мегиона</w:t>
            </w:r>
            <w:proofErr w:type="spellEnd"/>
            <w:r w:rsidRPr="004F6805">
              <w:rPr>
                <w:rFonts w:ascii="Times New Roman" w:hAnsi="Times New Roman" w:cs="Times New Roman"/>
              </w:rPr>
              <w:t xml:space="preserve"> на 2019-2025 годы (далее -  Программа)</w:t>
            </w:r>
          </w:p>
        </w:tc>
      </w:tr>
      <w:tr w:rsidR="004F6805" w:rsidRPr="004F6805" w:rsidTr="00510B01">
        <w:trPr>
          <w:trHeight w:val="1124"/>
        </w:trPr>
        <w:tc>
          <w:tcPr>
            <w:tcW w:w="2372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Дата утверждения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(наименование и номер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соответствующего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нормативного правового акта)</w:t>
            </w:r>
          </w:p>
        </w:tc>
        <w:tc>
          <w:tcPr>
            <w:tcW w:w="7041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Постановление администрации города от 10.12.2018 №2647 «Об утверждении муниципальной программы «Информационное обеспечение деятельности органов местного самоуправления города </w:t>
            </w:r>
            <w:proofErr w:type="spellStart"/>
            <w:r w:rsidRPr="004F6805">
              <w:rPr>
                <w:rFonts w:ascii="Times New Roman" w:hAnsi="Times New Roman" w:cs="Times New Roman"/>
              </w:rPr>
              <w:t>Мегиона</w:t>
            </w:r>
            <w:proofErr w:type="spellEnd"/>
            <w:r w:rsidRPr="004F6805">
              <w:rPr>
                <w:rFonts w:ascii="Times New Roman" w:hAnsi="Times New Roman" w:cs="Times New Roman"/>
              </w:rPr>
              <w:t xml:space="preserve"> на 2019-2025 годы»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805" w:rsidRPr="004F6805" w:rsidTr="00510B01">
        <w:trPr>
          <w:trHeight w:val="592"/>
        </w:trPr>
        <w:tc>
          <w:tcPr>
            <w:tcW w:w="2372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041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</w:tr>
      <w:tr w:rsidR="004F6805" w:rsidRPr="004F6805" w:rsidTr="00510B01">
        <w:trPr>
          <w:trHeight w:val="977"/>
        </w:trPr>
        <w:tc>
          <w:tcPr>
            <w:tcW w:w="2372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7041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1. Управление общественных связей администрации города. 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2. Муниципальное </w:t>
            </w:r>
            <w:r w:rsidRPr="004F6805">
              <w:rPr>
                <w:rFonts w:ascii="Times New Roman" w:hAnsi="Times New Roman" w:cs="Times New Roman"/>
                <w:color w:val="000000"/>
              </w:rPr>
              <w:t>автономное</w:t>
            </w:r>
            <w:r w:rsidRPr="004F6805">
              <w:rPr>
                <w:rFonts w:ascii="Times New Roman" w:hAnsi="Times New Roman" w:cs="Times New Roman"/>
              </w:rPr>
              <w:t xml:space="preserve"> учреждение «Информационное агентство «</w:t>
            </w:r>
            <w:proofErr w:type="spellStart"/>
            <w:r w:rsidRPr="004F6805">
              <w:rPr>
                <w:rFonts w:ascii="Times New Roman" w:hAnsi="Times New Roman" w:cs="Times New Roman"/>
              </w:rPr>
              <w:t>Мегионские</w:t>
            </w:r>
            <w:proofErr w:type="spellEnd"/>
            <w:r w:rsidRPr="004F6805">
              <w:rPr>
                <w:rFonts w:ascii="Times New Roman" w:hAnsi="Times New Roman" w:cs="Times New Roman"/>
              </w:rPr>
              <w:t xml:space="preserve"> новости».</w:t>
            </w:r>
          </w:p>
        </w:tc>
      </w:tr>
      <w:tr w:rsidR="004F6805" w:rsidRPr="004F6805" w:rsidTr="00510B01">
        <w:trPr>
          <w:trHeight w:val="1609"/>
        </w:trPr>
        <w:tc>
          <w:tcPr>
            <w:tcW w:w="2372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041" w:type="dxa"/>
          </w:tcPr>
          <w:p w:rsidR="004F6805" w:rsidRPr="004F6805" w:rsidRDefault="004F6805" w:rsidP="004F6805">
            <w:pPr>
              <w:keepNext/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  <w:r w:rsidRPr="004F6805">
              <w:rPr>
                <w:rFonts w:ascii="Times New Roman" w:hAnsi="Times New Roman" w:cs="Times New Roman"/>
                <w:bCs/>
              </w:rPr>
              <w:t xml:space="preserve">1. Функционирование системы производства и доведения до населения города </w:t>
            </w:r>
            <w:proofErr w:type="spellStart"/>
            <w:r w:rsidRPr="004F6805">
              <w:rPr>
                <w:rFonts w:ascii="Times New Roman" w:hAnsi="Times New Roman" w:cs="Times New Roman"/>
                <w:bCs/>
              </w:rPr>
              <w:t>Мегиона</w:t>
            </w:r>
            <w:proofErr w:type="spellEnd"/>
            <w:r w:rsidRPr="004F6805">
              <w:rPr>
                <w:rFonts w:ascii="Times New Roman" w:hAnsi="Times New Roman" w:cs="Times New Roman"/>
                <w:bCs/>
              </w:rPr>
              <w:t xml:space="preserve"> информации о деятельности органов местного самоуправления, иной социально-значимой информации, способствующей сохранению социальной стабильности в городе, эффективному взаимодействию органов местного самоуправления и населения, социально-экономическому развитию муниципального образования.</w:t>
            </w:r>
          </w:p>
          <w:p w:rsidR="004F6805" w:rsidRPr="004F6805" w:rsidRDefault="004F6805" w:rsidP="004F6805">
            <w:pPr>
              <w:keepNext/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  <w:r w:rsidRPr="004F6805">
              <w:rPr>
                <w:rFonts w:ascii="Times New Roman" w:hAnsi="Times New Roman" w:cs="Times New Roman"/>
                <w:bCs/>
              </w:rPr>
              <w:t>2.</w:t>
            </w:r>
            <w:r w:rsidRPr="004F6805">
              <w:rPr>
                <w:rFonts w:ascii="Times New Roman" w:hAnsi="Times New Roman" w:cs="Times New Roman"/>
              </w:rPr>
              <w:t xml:space="preserve"> </w:t>
            </w:r>
            <w:r w:rsidRPr="004F6805">
              <w:rPr>
                <w:rFonts w:ascii="Times New Roman" w:hAnsi="Times New Roman" w:cs="Times New Roman"/>
                <w:bCs/>
              </w:rPr>
              <w:t xml:space="preserve">Укрепление единства народов Российской Федерации, проживающих на территории города </w:t>
            </w:r>
            <w:proofErr w:type="spellStart"/>
            <w:r w:rsidRPr="004F6805">
              <w:rPr>
                <w:rFonts w:ascii="Times New Roman" w:hAnsi="Times New Roman" w:cs="Times New Roman"/>
                <w:bCs/>
              </w:rPr>
              <w:t>Мегиона</w:t>
            </w:r>
            <w:proofErr w:type="spellEnd"/>
          </w:p>
        </w:tc>
      </w:tr>
      <w:tr w:rsidR="004F6805" w:rsidRPr="004F6805" w:rsidTr="00510B01">
        <w:trPr>
          <w:trHeight w:val="351"/>
        </w:trPr>
        <w:tc>
          <w:tcPr>
            <w:tcW w:w="2372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041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1.Обеспечение производства и распространения информации о деятельности органов местного самоуправления, иной социально значимой информации на территории муниципального образования город </w:t>
            </w:r>
            <w:proofErr w:type="spellStart"/>
            <w:r w:rsidRPr="004F6805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4F6805">
              <w:rPr>
                <w:rFonts w:ascii="Times New Roman" w:hAnsi="Times New Roman" w:cs="Times New Roman"/>
              </w:rPr>
              <w:t>, производства печатной продукции, в объёмах, достаточных для реализации мероприятий органов местного самоуправления в течение года. Обеспечение открытого муниципального управления, эффективного информационного взаимодействия власти и общества.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2.Реализация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4F6805" w:rsidRPr="004F6805" w:rsidTr="00510B01">
        <w:tc>
          <w:tcPr>
            <w:tcW w:w="2372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Подпрограммы или основные мероприятия, региональные проекты</w:t>
            </w:r>
          </w:p>
        </w:tc>
        <w:tc>
          <w:tcPr>
            <w:tcW w:w="7041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Основное мероприятие 1: 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«Обеспечение производства и распространение информации о деятельности органов местного самоуправления, иной социально значимой информации на территории города </w:t>
            </w:r>
            <w:proofErr w:type="spellStart"/>
            <w:r w:rsidRPr="004F6805">
              <w:rPr>
                <w:rFonts w:ascii="Times New Roman" w:hAnsi="Times New Roman" w:cs="Times New Roman"/>
              </w:rPr>
              <w:t>Мегиона</w:t>
            </w:r>
            <w:proofErr w:type="spellEnd"/>
            <w:r w:rsidRPr="004F6805">
              <w:rPr>
                <w:rFonts w:ascii="Times New Roman" w:hAnsi="Times New Roman" w:cs="Times New Roman"/>
              </w:rPr>
              <w:t xml:space="preserve">» 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Основное мероприятие 2: 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«Выполнение отдельных мероприятий»</w:t>
            </w:r>
          </w:p>
        </w:tc>
      </w:tr>
      <w:tr w:rsidR="004F6805" w:rsidRPr="004F6805" w:rsidTr="00510B01">
        <w:tc>
          <w:tcPr>
            <w:tcW w:w="2372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41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805" w:rsidRPr="004F6805" w:rsidTr="00510B01">
        <w:trPr>
          <w:trHeight w:val="3953"/>
        </w:trPr>
        <w:tc>
          <w:tcPr>
            <w:tcW w:w="2372" w:type="dxa"/>
          </w:tcPr>
          <w:p w:rsidR="004F6805" w:rsidRPr="004F6805" w:rsidRDefault="004F6805" w:rsidP="004F6805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Целевые показатели</w:t>
            </w:r>
          </w:p>
          <w:p w:rsidR="004F6805" w:rsidRPr="004F6805" w:rsidRDefault="004F6805" w:rsidP="004F6805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041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1. Удовлетворенность населения качеством информирования о деятельности органов местного самоуправления города </w:t>
            </w:r>
            <w:proofErr w:type="spellStart"/>
            <w:r w:rsidRPr="004F6805">
              <w:rPr>
                <w:rFonts w:ascii="Times New Roman" w:hAnsi="Times New Roman" w:cs="Times New Roman"/>
              </w:rPr>
              <w:t>Мегиона</w:t>
            </w:r>
            <w:proofErr w:type="spellEnd"/>
            <w:r w:rsidRPr="004F6805">
              <w:rPr>
                <w:rFonts w:ascii="Times New Roman" w:hAnsi="Times New Roman" w:cs="Times New Roman"/>
              </w:rPr>
              <w:t xml:space="preserve"> (процент от числа опрошенных) не менее 50,0%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2. Общий объем произведенных и размещенных материалов о деятельности органов местного самоуправления и иной социально-значимой информации в электронных средствах массовой информации (ТВ, радио) –  не менее 3150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3. Объем информационных материалов в газете «</w:t>
            </w:r>
            <w:proofErr w:type="spellStart"/>
            <w:r w:rsidRPr="004F6805">
              <w:rPr>
                <w:rFonts w:ascii="Times New Roman" w:hAnsi="Times New Roman" w:cs="Times New Roman"/>
              </w:rPr>
              <w:t>Мегионские</w:t>
            </w:r>
            <w:proofErr w:type="spellEnd"/>
            <w:r w:rsidRPr="004F6805">
              <w:rPr>
                <w:rFonts w:ascii="Times New Roman" w:hAnsi="Times New Roman" w:cs="Times New Roman"/>
              </w:rPr>
              <w:t xml:space="preserve"> новости» - 6573 полос 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4. Организация и проведение информационных мероприятий для местных СМИ – 1 мероприятие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6805" w:rsidRPr="004F6805" w:rsidTr="00510B01">
        <w:trPr>
          <w:trHeight w:val="881"/>
        </w:trPr>
        <w:tc>
          <w:tcPr>
            <w:tcW w:w="2372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Сроки реализации муниципальной программы 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</w:tcPr>
          <w:p w:rsidR="004F6805" w:rsidRPr="004F6805" w:rsidRDefault="004F6805" w:rsidP="004F6805">
            <w:pPr>
              <w:keepNext/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  <w:r w:rsidRPr="004F6805">
              <w:rPr>
                <w:rFonts w:ascii="Times New Roman" w:hAnsi="Times New Roman" w:cs="Times New Roman"/>
                <w:bCs/>
              </w:rPr>
              <w:t>2019-2025 годы</w:t>
            </w:r>
          </w:p>
        </w:tc>
      </w:tr>
      <w:tr w:rsidR="004F6805" w:rsidRPr="004F6805" w:rsidTr="00510B01">
        <w:trPr>
          <w:trHeight w:val="1648"/>
        </w:trPr>
        <w:tc>
          <w:tcPr>
            <w:tcW w:w="2372" w:type="dxa"/>
          </w:tcPr>
          <w:p w:rsidR="004F6805" w:rsidRPr="004F6805" w:rsidRDefault="004F6805" w:rsidP="004F6805">
            <w:pPr>
              <w:adjustRightInd/>
              <w:ind w:firstLine="0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Параметры финансового обеспечения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041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Всего (местный бюджет) – </w:t>
            </w:r>
            <w:r w:rsidRPr="004F6805">
              <w:rPr>
                <w:rFonts w:ascii="Times New Roman" w:hAnsi="Times New Roman" w:cs="Times New Roman"/>
                <w:color w:val="000000"/>
              </w:rPr>
              <w:t>134 797,8 тыс</w:t>
            </w:r>
            <w:r w:rsidRPr="004F6805">
              <w:rPr>
                <w:rFonts w:ascii="Times New Roman" w:hAnsi="Times New Roman" w:cs="Times New Roman"/>
              </w:rPr>
              <w:t>. рублей,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2019 год – 18638, 8 тыс. рублей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2020 год – 22 275,6 тыс. рублей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2021 год – 22 353,8 тыс. рублей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2022 год – 17 882,4 тыс. рублей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2023 год – 17 882,4 тыс. рублей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2024 год – 17 882,4 тыс. рублей</w:t>
            </w:r>
          </w:p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2025 год – 17 882,4 тыс. рублей</w:t>
            </w:r>
          </w:p>
        </w:tc>
      </w:tr>
      <w:tr w:rsidR="004F6805" w:rsidRPr="004F6805" w:rsidTr="00510B01">
        <w:trPr>
          <w:trHeight w:val="531"/>
        </w:trPr>
        <w:tc>
          <w:tcPr>
            <w:tcW w:w="2372" w:type="dxa"/>
          </w:tcPr>
          <w:p w:rsidR="004F6805" w:rsidRPr="004F6805" w:rsidRDefault="004F6805" w:rsidP="004F680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Объем налоговых расходов</w:t>
            </w:r>
          </w:p>
          <w:p w:rsidR="004F6805" w:rsidRPr="004F6805" w:rsidRDefault="004F6805" w:rsidP="004F680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городского округа</w:t>
            </w:r>
          </w:p>
          <w:p w:rsidR="004F6805" w:rsidRPr="004F6805" w:rsidRDefault="004F6805" w:rsidP="004F680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(с расшифровкой по годам реализации</w:t>
            </w:r>
          </w:p>
          <w:p w:rsidR="004F6805" w:rsidRPr="004F6805" w:rsidRDefault="004F6805" w:rsidP="004F680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F6805">
              <w:rPr>
                <w:rFonts w:ascii="Times New Roman" w:hAnsi="Times New Roman" w:cs="Times New Roman"/>
              </w:rPr>
              <w:t>муниципальной программы)_</w:t>
            </w:r>
          </w:p>
        </w:tc>
        <w:tc>
          <w:tcPr>
            <w:tcW w:w="7041" w:type="dxa"/>
          </w:tcPr>
          <w:p w:rsidR="004F6805" w:rsidRPr="004F6805" w:rsidRDefault="004F6805" w:rsidP="004F6805">
            <w:pPr>
              <w:widowControl/>
              <w:tabs>
                <w:tab w:val="left" w:pos="709"/>
              </w:tabs>
              <w:autoSpaceDE/>
              <w:autoSpaceDN/>
              <w:adjustRightInd/>
              <w:spacing w:after="1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666B" w:rsidRDefault="004F6805" w:rsidP="004F6805">
      <w:pPr>
        <w:jc w:val="center"/>
      </w:pPr>
      <w:bookmarkStart w:id="1" w:name="_GoBack"/>
      <w:bookmarkEnd w:id="1"/>
      <w:r>
        <w:t xml:space="preserve"> </w:t>
      </w:r>
    </w:p>
    <w:p w:rsidR="002F523E" w:rsidRDefault="002F523E"/>
    <w:sectPr w:rsidR="002F523E" w:rsidSect="007F6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B"/>
    <w:rsid w:val="000D2AE9"/>
    <w:rsid w:val="002F523E"/>
    <w:rsid w:val="004F6805"/>
    <w:rsid w:val="007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70FE"/>
  <w15:chartTrackingRefBased/>
  <w15:docId w15:val="{4CAE77CB-6A05-4A20-BB72-8C476E4F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F6805"/>
    <w:rPr>
      <w:rFonts w:ascii="Times New Roman" w:eastAsia="Times New Roman" w:hAnsi="Times New Roman" w:cs="Times New Roman"/>
      <w:sz w:val="24"/>
    </w:rPr>
  </w:style>
  <w:style w:type="paragraph" w:customStyle="1" w:styleId="ConsPlusNormal0">
    <w:name w:val="ConsPlusNormal"/>
    <w:link w:val="ConsPlusNormal"/>
    <w:rsid w:val="004F6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Кузнецова Александра Евгеньевна</cp:lastModifiedBy>
  <cp:revision>2</cp:revision>
  <dcterms:created xsi:type="dcterms:W3CDTF">2021-10-26T05:26:00Z</dcterms:created>
  <dcterms:modified xsi:type="dcterms:W3CDTF">2021-10-26T07:40:00Z</dcterms:modified>
</cp:coreProperties>
</file>