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88" w:rsidRPr="00907F06" w:rsidRDefault="00670894" w:rsidP="00670894">
      <w:pPr>
        <w:jc w:val="center"/>
        <w:rPr>
          <w:b/>
        </w:rPr>
      </w:pPr>
      <w:r w:rsidRPr="00907F06">
        <w:rPr>
          <w:b/>
        </w:rPr>
        <w:t>П</w:t>
      </w:r>
      <w:r w:rsidR="00C67E88" w:rsidRPr="00907F06">
        <w:rPr>
          <w:b/>
        </w:rPr>
        <w:t>АСПОРТ</w:t>
      </w:r>
      <w:r w:rsidRPr="00907F06">
        <w:rPr>
          <w:b/>
        </w:rPr>
        <w:t xml:space="preserve"> </w:t>
      </w:r>
    </w:p>
    <w:p w:rsidR="00670894" w:rsidRPr="00C67E88" w:rsidRDefault="00670894" w:rsidP="00C67E88">
      <w:pPr>
        <w:jc w:val="center"/>
      </w:pPr>
      <w:r w:rsidRPr="00907F06">
        <w:t>муниципальной программы</w:t>
      </w:r>
      <w:r w:rsidR="00C67E88" w:rsidRPr="00907F06">
        <w:t xml:space="preserve"> «Развитие транспортной системы городского округа город </w:t>
      </w:r>
      <w:proofErr w:type="spellStart"/>
      <w:r w:rsidR="00C67E88" w:rsidRPr="00907F06">
        <w:t>Мегион</w:t>
      </w:r>
      <w:proofErr w:type="spellEnd"/>
      <w:r w:rsidR="00C67E88" w:rsidRPr="00907F06">
        <w:t xml:space="preserve"> в 2014 – 20</w:t>
      </w:r>
      <w:r w:rsidR="00907F06" w:rsidRPr="00907F06">
        <w:t>20</w:t>
      </w:r>
      <w:r w:rsidR="00C67E88" w:rsidRPr="00907F06">
        <w:t xml:space="preserve"> годах»</w:t>
      </w:r>
    </w:p>
    <w:p w:rsidR="00670894" w:rsidRPr="00C67E88" w:rsidRDefault="00670894" w:rsidP="00670894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997"/>
      </w:tblGrid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07F06" w:rsidRDefault="00907F06">
            <w:r>
              <w:t>муниципальной 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pPr>
              <w:autoSpaceDE w:val="0"/>
              <w:autoSpaceDN w:val="0"/>
              <w:adjustRightInd w:val="0"/>
            </w:pPr>
            <w:r>
              <w:t xml:space="preserve">«Развитие транспортной системы городского округа город </w:t>
            </w:r>
            <w:proofErr w:type="spellStart"/>
            <w:r>
              <w:t>Мегион</w:t>
            </w:r>
            <w:proofErr w:type="spellEnd"/>
            <w:r>
              <w:t xml:space="preserve"> в 2014 – 2020 годах» (с изменениями)</w:t>
            </w:r>
          </w:p>
          <w:p w:rsidR="00907F06" w:rsidRDefault="00907F06">
            <w:pPr>
              <w:jc w:val="both"/>
              <w:rPr>
                <w:i/>
              </w:rPr>
            </w:pP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Дата и номер  муниципального правового  акта об утверждении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</w:pPr>
            <w:r>
              <w:t>Постановление администрации города</w:t>
            </w:r>
          </w:p>
          <w:p w:rsidR="00907F06" w:rsidRDefault="00907F06">
            <w:pPr>
              <w:jc w:val="both"/>
            </w:pPr>
            <w:r>
              <w:t>от «</w:t>
            </w:r>
            <w:r>
              <w:rPr>
                <w:u w:val="single"/>
              </w:rPr>
              <w:t xml:space="preserve">   17   </w:t>
            </w:r>
            <w:r>
              <w:t>»</w:t>
            </w:r>
            <w:r>
              <w:rPr>
                <w:u w:val="single"/>
              </w:rPr>
              <w:t xml:space="preserve">   октября   </w:t>
            </w:r>
            <w:r>
              <w:t>2013 №</w:t>
            </w:r>
            <w:r>
              <w:rPr>
                <w:u w:val="single"/>
              </w:rPr>
              <w:t xml:space="preserve">   2395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Разработчики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</w:pPr>
            <w:r>
              <w:t>Муниципальное казенное учреждение «Капитальное строительство»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r>
              <w:t>Исполнители программы</w:t>
            </w:r>
          </w:p>
          <w:p w:rsidR="00907F06" w:rsidRDefault="00907F06"/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</w:pPr>
            <w:r>
              <w:t>Управление жилищно-коммунального комплекса администрации города,</w:t>
            </w:r>
          </w:p>
          <w:p w:rsidR="00907F06" w:rsidRDefault="00907F06">
            <w:pPr>
              <w:jc w:val="both"/>
            </w:pPr>
            <w:r>
              <w:t>Муниципальное казенное учреждение «Капитальное строительство»,</w:t>
            </w:r>
          </w:p>
          <w:p w:rsidR="00907F06" w:rsidRDefault="00907F06">
            <w:pPr>
              <w:jc w:val="both"/>
            </w:pPr>
            <w:r>
              <w:t>Департамент образования и молодежной политики администрации города,</w:t>
            </w:r>
          </w:p>
          <w:p w:rsidR="00907F06" w:rsidRDefault="00907F06">
            <w:pPr>
              <w:jc w:val="both"/>
            </w:pPr>
            <w:r>
              <w:t>Управление информационной политики администрации города.</w:t>
            </w:r>
          </w:p>
          <w:p w:rsidR="00907F06" w:rsidRDefault="00907F06">
            <w:pPr>
              <w:jc w:val="both"/>
            </w:pPr>
            <w:r>
              <w:t>Управление жилищно-коммунального хозяйства администрации города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Координатор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</w:pPr>
            <w:r>
              <w:t>Муниципальное казенное учреждение «Капитальное строительство», Управление жилищно-коммунального хозяйства администрации города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Цель 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  <w:rPr>
                <w:iCs/>
              </w:rPr>
            </w:pPr>
            <w: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городского округа город </w:t>
            </w:r>
            <w:proofErr w:type="spellStart"/>
            <w:r>
              <w:t>Мегион</w:t>
            </w:r>
            <w:proofErr w:type="spellEnd"/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Задачи 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Реконструкция (строительство), капитальный ремонт и ремонт автомобильных дорог общего пользования местного значения.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Содержание и текущий ремонт автомобильных дорог, проездов и элементов обустройства улично-дорожной сети городского округа город </w:t>
            </w:r>
            <w:proofErr w:type="spellStart"/>
            <w:r>
              <w:rPr>
                <w:rFonts w:eastAsia="Times New Roman"/>
                <w:lang w:eastAsia="ru-RU"/>
              </w:rPr>
              <w:t>Мегион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907F06" w:rsidTr="00907F06">
        <w:trPr>
          <w:trHeight w:val="21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Перечень подпрограмм муниципальной программы, основных  мероприятий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ind w:firstLine="369"/>
              <w:jc w:val="both"/>
            </w:pPr>
            <w:r>
              <w:t>подпрограмма 1 - «Развитие транспортной системы»;</w:t>
            </w:r>
          </w:p>
          <w:p w:rsidR="00907F06" w:rsidRDefault="00907F06">
            <w:pPr>
              <w:ind w:firstLine="369"/>
              <w:jc w:val="both"/>
            </w:pPr>
            <w:r>
              <w:t>основное мероприятие: «Строительство (реконструкция), капитальный ремонт и ремонт автомобильных дорог общего пользования местного значения»;</w:t>
            </w:r>
          </w:p>
          <w:p w:rsidR="00907F06" w:rsidRDefault="00907F06">
            <w:pPr>
              <w:ind w:firstLine="369"/>
              <w:jc w:val="both"/>
            </w:pPr>
            <w:r>
              <w:t>основное мероприятие: «Обеспечение доступности и повышение качества транспортных услуг автомобильным транспортом»;</w:t>
            </w:r>
          </w:p>
          <w:p w:rsidR="00907F06" w:rsidRDefault="00907F06">
            <w:pPr>
              <w:ind w:firstLine="369"/>
              <w:jc w:val="both"/>
            </w:pPr>
            <w:r>
              <w:t>подпрограмма 2 - «Содержание и текущий ремонт автомобильных дорог, проездов, элементов обустройства улично-</w:t>
            </w:r>
            <w:r>
              <w:lastRenderedPageBreak/>
              <w:t xml:space="preserve">дорожной сети, объектов внешнего благоустройства городского округа город </w:t>
            </w:r>
            <w:proofErr w:type="spellStart"/>
            <w:r>
              <w:t>Мегион</w:t>
            </w:r>
            <w:proofErr w:type="spellEnd"/>
            <w:r>
              <w:t>»;</w:t>
            </w:r>
          </w:p>
          <w:p w:rsidR="00907F06" w:rsidRDefault="00907F06">
            <w:pPr>
              <w:ind w:firstLine="369"/>
              <w:jc w:val="both"/>
            </w:pPr>
            <w:r>
              <w:t>основное мероприятие: «Обеспечение функционирования сети автомобильных дорог общего пользования городского округа»;</w:t>
            </w:r>
          </w:p>
          <w:p w:rsidR="00907F06" w:rsidRDefault="00907F06">
            <w:pPr>
              <w:ind w:firstLine="369"/>
              <w:jc w:val="both"/>
            </w:pPr>
            <w:r>
              <w:t xml:space="preserve">подпрограмма 3 - «Повышение безопасности дорожного движения в городском округе город </w:t>
            </w:r>
            <w:proofErr w:type="spellStart"/>
            <w:r>
              <w:t>Мегион</w:t>
            </w:r>
            <w:proofErr w:type="spellEnd"/>
            <w:r>
              <w:t>»;</w:t>
            </w:r>
          </w:p>
          <w:p w:rsidR="00907F06" w:rsidRDefault="00907F06">
            <w:pPr>
              <w:ind w:firstLine="369"/>
              <w:jc w:val="both"/>
            </w:pPr>
            <w:r>
              <w:t>основное мероприятие: «Совершенствование условий движения и организации дорожного движения на улично-дорожной сети города».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r>
              <w:lastRenderedPageBreak/>
              <w:t>Нормативные документы, на основании которых принята программа</w:t>
            </w:r>
          </w:p>
          <w:p w:rsidR="00907F06" w:rsidRDefault="00907F06">
            <w:pPr>
              <w:keepLines/>
              <w:widowControl w:val="0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Федеральный закон от 10.12.1995 №196-ФЗ «О безопасности дорожного движения»;</w:t>
            </w:r>
          </w:p>
          <w:p w:rsidR="00907F06" w:rsidRDefault="00907F06">
            <w:pPr>
              <w:autoSpaceDE w:val="0"/>
              <w:autoSpaceDN w:val="0"/>
              <w:adjustRightInd w:val="0"/>
              <w:ind w:firstLine="369"/>
              <w:jc w:val="both"/>
              <w:outlineLvl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Бюджетный кодекс Российской Федерации;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Федеральный закон от 08.11.2007 №257-ФЗ                             </w:t>
            </w:r>
            <w:proofErr w:type="gramStart"/>
            <w:r>
              <w:rPr>
                <w:rFonts w:eastAsia="Times New Roman"/>
                <w:lang w:eastAsia="ru-RU"/>
              </w:rPr>
              <w:t xml:space="preserve">   «</w:t>
            </w:r>
            <w:proofErr w:type="gramEnd"/>
            <w:r>
              <w:rPr>
                <w:rFonts w:eastAsia="Times New Roman"/>
                <w:lang w:eastAsia="ru-RU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постановление Правительства Ханты-Мансийского автономного округа от 09.10.2013 №418-п «О государственной программе Ханты-Мансийского автономного округа - Югры «Развитие транспортной системы Ханты-Мансийского автономного округа - Югры на 2014-2020 годы»;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t xml:space="preserve">распоряжение администрации города от 21.07.2017 №199 «О перечне муниципальных программ городского округа город </w:t>
            </w:r>
            <w:proofErr w:type="spellStart"/>
            <w:r>
              <w:t>Мегион</w:t>
            </w:r>
            <w:proofErr w:type="spellEnd"/>
            <w:r>
              <w:t>»;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устав города </w:t>
            </w:r>
            <w:proofErr w:type="spellStart"/>
            <w:r>
              <w:rPr>
                <w:rFonts w:eastAsia="Times New Roman"/>
                <w:lang w:eastAsia="ru-RU"/>
              </w:rPr>
              <w:t>Мегиона</w:t>
            </w:r>
            <w:proofErr w:type="spellEnd"/>
            <w:r>
              <w:rPr>
                <w:rFonts w:eastAsia="Times New Roman"/>
                <w:lang w:eastAsia="ru-RU"/>
              </w:rPr>
              <w:t xml:space="preserve">;       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постановление администрации города от 29.01.2016 №86 «О муниципальных программах городского округа город </w:t>
            </w:r>
            <w:proofErr w:type="spellStart"/>
            <w:r>
              <w:rPr>
                <w:rFonts w:eastAsia="Times New Roman"/>
                <w:lang w:eastAsia="ru-RU"/>
              </w:rPr>
              <w:t>Мегион</w:t>
            </w:r>
            <w:proofErr w:type="spellEnd"/>
            <w:r>
              <w:rPr>
                <w:rFonts w:eastAsia="Times New Roman"/>
                <w:lang w:eastAsia="ru-RU"/>
              </w:rPr>
              <w:t>»;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пункт 1.5 протокола №1 от 12.02.2014 заседания комиссии по обеспечению безопасности дорожного движения при Правительстве Ханты-Мансийского автономного округа-Югры;</w:t>
            </w:r>
          </w:p>
          <w:p w:rsidR="00907F06" w:rsidRDefault="00907F06">
            <w:pPr>
              <w:ind w:firstLine="36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постановление Правительства Российской Федерации от 03.10.2013 №864 «О федеральной целевой программе «Повышение безопасности дорожного движения в 2013-2020 годах»;</w:t>
            </w:r>
          </w:p>
          <w:p w:rsidR="00907F06" w:rsidRDefault="00907F06">
            <w:pPr>
              <w:autoSpaceDE w:val="0"/>
              <w:autoSpaceDN w:val="0"/>
              <w:adjustRightInd w:val="0"/>
              <w:ind w:firstLine="369"/>
              <w:jc w:val="both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(принят постановлением Госстандарта Российской Федерации от 11.10.1993 №221);</w:t>
            </w:r>
          </w:p>
          <w:p w:rsidR="00907F06" w:rsidRDefault="00907F06">
            <w:pPr>
              <w:ind w:firstLine="369"/>
            </w:pPr>
            <w:r>
              <w:rPr>
                <w:rFonts w:eastAsia="Times New Roman"/>
                <w:lang w:eastAsia="ru-RU"/>
              </w:rPr>
              <w:t>СНиП 3.06.03-85 «Автомобильные дороги» (утверждены постановлением Госстроя СССР от 20.08.1985 №133).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r>
              <w:t>Сроки и этапы реализации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</w:pPr>
            <w:r>
              <w:t>1 этап  2014-2020 годы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r>
              <w:t xml:space="preserve">Финансовое обеспечение муниципальной программы </w:t>
            </w:r>
          </w:p>
          <w:p w:rsidR="00907F06" w:rsidRDefault="00907F06">
            <w:pPr>
              <w:keepLines/>
              <w:widowControl w:val="0"/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                           1 866 015,8 тыс. рублей, в том числе: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127 067,8 тыс. рублей; 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196 355,5 тыс. рублей;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409 831,1 тыс. рублей;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317 455,4 тыс. рублей;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2018 году –  255 078,3тыс. рублей;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250 453,8 тыс. рублей;</w:t>
            </w:r>
          </w:p>
          <w:p w:rsidR="00907F06" w:rsidRDefault="00907F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309 773,9 тыс. рублей.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pPr>
              <w:keepLines/>
              <w:widowControl w:val="0"/>
            </w:pPr>
            <w:r>
              <w:lastRenderedPageBreak/>
              <w:t xml:space="preserve">Целевые показатели муниципальной программы  </w:t>
            </w:r>
          </w:p>
          <w:p w:rsidR="00907F06" w:rsidRDefault="00907F06">
            <w:pPr>
              <w:keepLines/>
              <w:widowControl w:val="0"/>
              <w:rPr>
                <w:i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1.Строительство (реконструкция), капитальный ремонт 47 270 квадратных метров автомобильных дорог общего пользования местного значения и искусственных сооружений на них, в том числе предусматривающие </w:t>
            </w:r>
            <w:proofErr w:type="spellStart"/>
            <w:r>
              <w:rPr>
                <w:rFonts w:eastAsia="Times New Roman"/>
                <w:lang w:eastAsia="ru-RU"/>
              </w:rPr>
              <w:t>софинансирование</w:t>
            </w:r>
            <w:proofErr w:type="spellEnd"/>
            <w:r>
              <w:rPr>
                <w:rFonts w:eastAsia="Times New Roman"/>
                <w:lang w:eastAsia="ru-RU"/>
              </w:rPr>
              <w:t xml:space="preserve"> из бюджета автономного округа.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2.Капитальный ремонт и ремонт 125 997 квадратных метров автомобильных дорог и внутриквартальных проездов.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3.Ежегодная перевозка более 238 500 пассажиров по муниципальным маршрутам автомобильным транспортом в городском округе город </w:t>
            </w:r>
            <w:proofErr w:type="spellStart"/>
            <w:r>
              <w:rPr>
                <w:rFonts w:eastAsia="Times New Roman"/>
                <w:lang w:eastAsia="ru-RU"/>
              </w:rPr>
              <w:t>Мегион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4.Ежегодное обслуживание и сохранение сети автомобильных дорог общего пользования, находящихся в собственности городского округа и искусственных сооружений на них, общей протяженностью 83 119 метров. 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5.Реализация мероприятий за период действия программы по обеспечению своевременного и качественного выполнения работ по ремонту и содержанию сети автодорог с твердым покрытием, общей протяженностью 7 595,56 метра.</w:t>
            </w:r>
          </w:p>
          <w:p w:rsidR="00907F06" w:rsidRDefault="00907F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6.Снижение количества людей пострадавших в дорожно-транспортных происшествиях до 42 человек в год, путем повышения уровня правовой культуры участников дорожного движения.</w:t>
            </w:r>
          </w:p>
          <w:p w:rsidR="00907F06" w:rsidRDefault="00907F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7.Снижения количества детей пострадавших в дорожно-транспортных происшествиях до 2 человек в год, путем повышения уровня знаний правил дорожного движения. </w:t>
            </w:r>
          </w:p>
          <w:p w:rsidR="00907F06" w:rsidRDefault="00907F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Сокращения численности сотрудников, осуществляющих прием и выдачу документов при предоставлении государственных и муниципальных услуг до 2 человек.</w:t>
            </w:r>
          </w:p>
        </w:tc>
      </w:tr>
      <w:tr w:rsidR="00907F06" w:rsidTr="00907F0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6" w:rsidRDefault="00907F06">
            <w:pPr>
              <w:keepLines/>
              <w:widowControl w:val="0"/>
            </w:pPr>
            <w:r>
              <w:t xml:space="preserve">Ожидаемые результаты реализации программы и показатели эффективности </w:t>
            </w:r>
          </w:p>
          <w:p w:rsidR="00907F06" w:rsidRDefault="00907F06"/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1.Уменьшение доли от общей сети автомобильных дорог общего пользования местного значения с твердым покрытием, обслуживающих движение в режиме перегрузки до 7,4 %.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2.Стабильная транспортная подвижность населения городского округа город </w:t>
            </w:r>
            <w:proofErr w:type="spellStart"/>
            <w:r>
              <w:rPr>
                <w:rFonts w:eastAsia="Times New Roman"/>
                <w:lang w:eastAsia="ru-RU"/>
              </w:rPr>
              <w:t>Мегион</w:t>
            </w:r>
            <w:proofErr w:type="spellEnd"/>
            <w:r>
              <w:rPr>
                <w:rFonts w:eastAsia="Times New Roman"/>
                <w:lang w:eastAsia="ru-RU"/>
              </w:rPr>
              <w:t xml:space="preserve"> по муниципальным маршрутам -1 поездка в год на каждого 4 жителя города. </w:t>
            </w:r>
          </w:p>
          <w:p w:rsidR="00907F06" w:rsidRDefault="00907F0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3.Снижение уровня дорожно-транспортных происшествий до 4 ДТП в год, в связи с недостатками в состоянии и содержании улично-дорожной сети. </w:t>
            </w:r>
          </w:p>
          <w:p w:rsidR="00907F06" w:rsidRDefault="00907F06">
            <w:pPr>
              <w:jc w:val="both"/>
            </w:pPr>
            <w:r>
              <w:rPr>
                <w:rFonts w:eastAsia="Times New Roman"/>
                <w:lang w:eastAsia="ru-RU"/>
              </w:rPr>
              <w:t>4.Увеличение удельного веса отремонтированных дорог к общей протяженности дорог с твердым покрытием до 9,90% за период реализации программы.</w:t>
            </w:r>
          </w:p>
          <w:p w:rsidR="00907F06" w:rsidRDefault="00907F0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5.Улучшение дорожно-транспортной обстановки за счет сокращение количества дорожно-транспортных происшествий до 30 происшествий в год.</w:t>
            </w:r>
          </w:p>
          <w:p w:rsidR="00907F06" w:rsidRDefault="00907F06">
            <w:pPr>
              <w:autoSpaceDE w:val="0"/>
              <w:autoSpaceDN w:val="0"/>
              <w:adjustRightInd w:val="0"/>
              <w:jc w:val="both"/>
            </w:pPr>
            <w:r>
              <w:t>6.Снижения дорожно-транспортных происшествий с участием детей до 6,7%.</w:t>
            </w:r>
          </w:p>
        </w:tc>
      </w:tr>
    </w:tbl>
    <w:p w:rsidR="00F96215" w:rsidRPr="00F96215" w:rsidRDefault="00F96215" w:rsidP="00F96215">
      <w:pPr>
        <w:tabs>
          <w:tab w:val="left" w:pos="2700"/>
        </w:tabs>
        <w:rPr>
          <w:sz w:val="28"/>
          <w:szCs w:val="28"/>
        </w:rPr>
      </w:pPr>
      <w:bookmarkStart w:id="0" w:name="_GoBack"/>
      <w:bookmarkEnd w:id="0"/>
    </w:p>
    <w:sectPr w:rsidR="00F96215" w:rsidRPr="00F96215" w:rsidSect="00C67E8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90" w:rsidRDefault="00020690">
      <w:r>
        <w:separator/>
      </w:r>
    </w:p>
  </w:endnote>
  <w:endnote w:type="continuationSeparator" w:id="0">
    <w:p w:rsidR="00020690" w:rsidRDefault="0002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90" w:rsidRDefault="00020690">
      <w:r>
        <w:separator/>
      </w:r>
    </w:p>
  </w:footnote>
  <w:footnote w:type="continuationSeparator" w:id="0">
    <w:p w:rsidR="00020690" w:rsidRDefault="0002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15" w:rsidRDefault="00F96215">
    <w:pPr>
      <w:pStyle w:val="a9"/>
      <w:jc w:val="center"/>
    </w:pPr>
  </w:p>
  <w:p w:rsidR="00F96215" w:rsidRDefault="00F962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215" w:rsidRDefault="00F96215">
    <w:pPr>
      <w:pStyle w:val="a9"/>
      <w:jc w:val="center"/>
    </w:pPr>
  </w:p>
  <w:p w:rsidR="00F96215" w:rsidRDefault="00F962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</w:lvl>
  </w:abstractNum>
  <w:abstractNum w:abstractNumId="2" w15:restartNumberingAfterBreak="0">
    <w:nsid w:val="0E5508D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2285075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E94CA7"/>
    <w:multiLevelType w:val="hybridMultilevel"/>
    <w:tmpl w:val="BC545B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9205B7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5455111E"/>
    <w:multiLevelType w:val="hybridMultilevel"/>
    <w:tmpl w:val="85EC1AB6"/>
    <w:lvl w:ilvl="0" w:tplc="BD201F06">
      <w:start w:val="1"/>
      <w:numFmt w:val="decimal"/>
      <w:lvlText w:val="%1)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ED45930"/>
    <w:multiLevelType w:val="hybridMultilevel"/>
    <w:tmpl w:val="849E3A18"/>
    <w:lvl w:ilvl="0" w:tplc="3AA087BA">
      <w:start w:val="1"/>
      <w:numFmt w:val="decimal"/>
      <w:lvlText w:val="%1)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3C"/>
    <w:rsid w:val="00000081"/>
    <w:rsid w:val="000004C8"/>
    <w:rsid w:val="00000F30"/>
    <w:rsid w:val="000010D4"/>
    <w:rsid w:val="00001197"/>
    <w:rsid w:val="00002311"/>
    <w:rsid w:val="0000231E"/>
    <w:rsid w:val="0000240D"/>
    <w:rsid w:val="00002680"/>
    <w:rsid w:val="000032BD"/>
    <w:rsid w:val="000036C4"/>
    <w:rsid w:val="00004BFA"/>
    <w:rsid w:val="00005D7E"/>
    <w:rsid w:val="00005E56"/>
    <w:rsid w:val="0000695C"/>
    <w:rsid w:val="0000716F"/>
    <w:rsid w:val="000136F3"/>
    <w:rsid w:val="000163BB"/>
    <w:rsid w:val="00016C27"/>
    <w:rsid w:val="000178A0"/>
    <w:rsid w:val="000178D0"/>
    <w:rsid w:val="00017B36"/>
    <w:rsid w:val="00020690"/>
    <w:rsid w:val="00020A12"/>
    <w:rsid w:val="00020A79"/>
    <w:rsid w:val="00020D4C"/>
    <w:rsid w:val="00021065"/>
    <w:rsid w:val="00021800"/>
    <w:rsid w:val="00024D12"/>
    <w:rsid w:val="00025371"/>
    <w:rsid w:val="00025C0D"/>
    <w:rsid w:val="00027030"/>
    <w:rsid w:val="00027092"/>
    <w:rsid w:val="00027EF8"/>
    <w:rsid w:val="00030A82"/>
    <w:rsid w:val="00034CFD"/>
    <w:rsid w:val="000353E0"/>
    <w:rsid w:val="000373C1"/>
    <w:rsid w:val="00037964"/>
    <w:rsid w:val="00037A0C"/>
    <w:rsid w:val="000417A9"/>
    <w:rsid w:val="000437AD"/>
    <w:rsid w:val="00043F49"/>
    <w:rsid w:val="00044983"/>
    <w:rsid w:val="00044ADD"/>
    <w:rsid w:val="00046765"/>
    <w:rsid w:val="00053FA8"/>
    <w:rsid w:val="00056A51"/>
    <w:rsid w:val="00057128"/>
    <w:rsid w:val="00057808"/>
    <w:rsid w:val="00060258"/>
    <w:rsid w:val="00061492"/>
    <w:rsid w:val="00061626"/>
    <w:rsid w:val="000622C0"/>
    <w:rsid w:val="00062387"/>
    <w:rsid w:val="000639BA"/>
    <w:rsid w:val="00063E13"/>
    <w:rsid w:val="000650C3"/>
    <w:rsid w:val="000656C5"/>
    <w:rsid w:val="0006681D"/>
    <w:rsid w:val="000669F1"/>
    <w:rsid w:val="00067B25"/>
    <w:rsid w:val="00067E25"/>
    <w:rsid w:val="000710CC"/>
    <w:rsid w:val="00072998"/>
    <w:rsid w:val="00073C40"/>
    <w:rsid w:val="000764F1"/>
    <w:rsid w:val="000768A2"/>
    <w:rsid w:val="00076BFD"/>
    <w:rsid w:val="00080552"/>
    <w:rsid w:val="00080FFC"/>
    <w:rsid w:val="00082A81"/>
    <w:rsid w:val="000834D0"/>
    <w:rsid w:val="00084EB2"/>
    <w:rsid w:val="00085DC2"/>
    <w:rsid w:val="00086B02"/>
    <w:rsid w:val="00087361"/>
    <w:rsid w:val="000927E3"/>
    <w:rsid w:val="00092DD8"/>
    <w:rsid w:val="000935BA"/>
    <w:rsid w:val="00093D9D"/>
    <w:rsid w:val="0009411C"/>
    <w:rsid w:val="0009465F"/>
    <w:rsid w:val="000971CF"/>
    <w:rsid w:val="000A11B4"/>
    <w:rsid w:val="000A225F"/>
    <w:rsid w:val="000A2BF5"/>
    <w:rsid w:val="000A461F"/>
    <w:rsid w:val="000A4A5A"/>
    <w:rsid w:val="000A4AA9"/>
    <w:rsid w:val="000A4C80"/>
    <w:rsid w:val="000A672F"/>
    <w:rsid w:val="000A6B62"/>
    <w:rsid w:val="000B0161"/>
    <w:rsid w:val="000B04FD"/>
    <w:rsid w:val="000B28E4"/>
    <w:rsid w:val="000B3CC7"/>
    <w:rsid w:val="000B4B4F"/>
    <w:rsid w:val="000B5166"/>
    <w:rsid w:val="000B6C7E"/>
    <w:rsid w:val="000B6CD6"/>
    <w:rsid w:val="000B78F9"/>
    <w:rsid w:val="000C0124"/>
    <w:rsid w:val="000C2872"/>
    <w:rsid w:val="000C2D34"/>
    <w:rsid w:val="000C4247"/>
    <w:rsid w:val="000C5B3F"/>
    <w:rsid w:val="000C68A5"/>
    <w:rsid w:val="000C69D4"/>
    <w:rsid w:val="000C6D3F"/>
    <w:rsid w:val="000C70AD"/>
    <w:rsid w:val="000C78C0"/>
    <w:rsid w:val="000C7C7B"/>
    <w:rsid w:val="000C7D5A"/>
    <w:rsid w:val="000D007A"/>
    <w:rsid w:val="000D01E1"/>
    <w:rsid w:val="000D0544"/>
    <w:rsid w:val="000D18CB"/>
    <w:rsid w:val="000D293E"/>
    <w:rsid w:val="000D2D13"/>
    <w:rsid w:val="000D609B"/>
    <w:rsid w:val="000D6456"/>
    <w:rsid w:val="000D6677"/>
    <w:rsid w:val="000E0499"/>
    <w:rsid w:val="000E240B"/>
    <w:rsid w:val="000E3EB8"/>
    <w:rsid w:val="000E4BE6"/>
    <w:rsid w:val="000E6AF8"/>
    <w:rsid w:val="000E6E2B"/>
    <w:rsid w:val="000E723D"/>
    <w:rsid w:val="000E7B6C"/>
    <w:rsid w:val="000E7CCF"/>
    <w:rsid w:val="000F10F1"/>
    <w:rsid w:val="000F1EF3"/>
    <w:rsid w:val="000F48D6"/>
    <w:rsid w:val="000F4E63"/>
    <w:rsid w:val="000F748F"/>
    <w:rsid w:val="00100059"/>
    <w:rsid w:val="001001E9"/>
    <w:rsid w:val="0010103A"/>
    <w:rsid w:val="00101479"/>
    <w:rsid w:val="00102C08"/>
    <w:rsid w:val="00102DA9"/>
    <w:rsid w:val="00103126"/>
    <w:rsid w:val="00103D4F"/>
    <w:rsid w:val="00104172"/>
    <w:rsid w:val="00104669"/>
    <w:rsid w:val="00104D32"/>
    <w:rsid w:val="001067DC"/>
    <w:rsid w:val="00107FBB"/>
    <w:rsid w:val="001131EF"/>
    <w:rsid w:val="00113595"/>
    <w:rsid w:val="001141AC"/>
    <w:rsid w:val="0011560C"/>
    <w:rsid w:val="00115D58"/>
    <w:rsid w:val="00120398"/>
    <w:rsid w:val="00121FDA"/>
    <w:rsid w:val="00123C4C"/>
    <w:rsid w:val="001240A0"/>
    <w:rsid w:val="001245AA"/>
    <w:rsid w:val="00124C4C"/>
    <w:rsid w:val="0012633B"/>
    <w:rsid w:val="00131D64"/>
    <w:rsid w:val="00132D9A"/>
    <w:rsid w:val="00133106"/>
    <w:rsid w:val="001332FF"/>
    <w:rsid w:val="0013379A"/>
    <w:rsid w:val="00134844"/>
    <w:rsid w:val="00134FEE"/>
    <w:rsid w:val="00136095"/>
    <w:rsid w:val="00140AE2"/>
    <w:rsid w:val="00140F22"/>
    <w:rsid w:val="001413CD"/>
    <w:rsid w:val="00143A89"/>
    <w:rsid w:val="001501A4"/>
    <w:rsid w:val="0015029B"/>
    <w:rsid w:val="0015163C"/>
    <w:rsid w:val="00151EA8"/>
    <w:rsid w:val="00153391"/>
    <w:rsid w:val="00153403"/>
    <w:rsid w:val="00153AF4"/>
    <w:rsid w:val="001558C1"/>
    <w:rsid w:val="00155E1E"/>
    <w:rsid w:val="00155ECE"/>
    <w:rsid w:val="00156898"/>
    <w:rsid w:val="00157F93"/>
    <w:rsid w:val="00160184"/>
    <w:rsid w:val="001601E2"/>
    <w:rsid w:val="0016035E"/>
    <w:rsid w:val="00160F04"/>
    <w:rsid w:val="00161617"/>
    <w:rsid w:val="00161A20"/>
    <w:rsid w:val="00161A23"/>
    <w:rsid w:val="001632BB"/>
    <w:rsid w:val="00163C33"/>
    <w:rsid w:val="00163F45"/>
    <w:rsid w:val="001658B7"/>
    <w:rsid w:val="00165D92"/>
    <w:rsid w:val="0016728E"/>
    <w:rsid w:val="001673C0"/>
    <w:rsid w:val="001678BF"/>
    <w:rsid w:val="00170341"/>
    <w:rsid w:val="001704FC"/>
    <w:rsid w:val="00173993"/>
    <w:rsid w:val="00173BF1"/>
    <w:rsid w:val="0017423E"/>
    <w:rsid w:val="00174E90"/>
    <w:rsid w:val="0017525E"/>
    <w:rsid w:val="00175D91"/>
    <w:rsid w:val="00176A98"/>
    <w:rsid w:val="00177315"/>
    <w:rsid w:val="00177E2F"/>
    <w:rsid w:val="00180119"/>
    <w:rsid w:val="0018043F"/>
    <w:rsid w:val="00180EEA"/>
    <w:rsid w:val="00182B60"/>
    <w:rsid w:val="00182E92"/>
    <w:rsid w:val="0018368F"/>
    <w:rsid w:val="0018478A"/>
    <w:rsid w:val="00184D69"/>
    <w:rsid w:val="00186700"/>
    <w:rsid w:val="001874A2"/>
    <w:rsid w:val="00193580"/>
    <w:rsid w:val="00194394"/>
    <w:rsid w:val="001948BD"/>
    <w:rsid w:val="00194A14"/>
    <w:rsid w:val="00195BD0"/>
    <w:rsid w:val="00195C70"/>
    <w:rsid w:val="001A01F5"/>
    <w:rsid w:val="001A0A6B"/>
    <w:rsid w:val="001A21DF"/>
    <w:rsid w:val="001A236D"/>
    <w:rsid w:val="001A28AC"/>
    <w:rsid w:val="001A3B38"/>
    <w:rsid w:val="001A60C4"/>
    <w:rsid w:val="001A63D1"/>
    <w:rsid w:val="001A75E6"/>
    <w:rsid w:val="001B03D3"/>
    <w:rsid w:val="001B0432"/>
    <w:rsid w:val="001B0F96"/>
    <w:rsid w:val="001B135F"/>
    <w:rsid w:val="001B169D"/>
    <w:rsid w:val="001B3331"/>
    <w:rsid w:val="001B39C0"/>
    <w:rsid w:val="001B4321"/>
    <w:rsid w:val="001B5FB8"/>
    <w:rsid w:val="001B666E"/>
    <w:rsid w:val="001B6BD2"/>
    <w:rsid w:val="001B6F1E"/>
    <w:rsid w:val="001B6FB9"/>
    <w:rsid w:val="001C0051"/>
    <w:rsid w:val="001C0BC3"/>
    <w:rsid w:val="001C1431"/>
    <w:rsid w:val="001C1C52"/>
    <w:rsid w:val="001C2914"/>
    <w:rsid w:val="001C318B"/>
    <w:rsid w:val="001C3D93"/>
    <w:rsid w:val="001C49CB"/>
    <w:rsid w:val="001C6551"/>
    <w:rsid w:val="001C688B"/>
    <w:rsid w:val="001C6902"/>
    <w:rsid w:val="001C6EDB"/>
    <w:rsid w:val="001C70C6"/>
    <w:rsid w:val="001C7C2A"/>
    <w:rsid w:val="001D00E6"/>
    <w:rsid w:val="001D132F"/>
    <w:rsid w:val="001D1E6F"/>
    <w:rsid w:val="001D2805"/>
    <w:rsid w:val="001D3C0C"/>
    <w:rsid w:val="001D4464"/>
    <w:rsid w:val="001D661E"/>
    <w:rsid w:val="001D701C"/>
    <w:rsid w:val="001E0A64"/>
    <w:rsid w:val="001E0C85"/>
    <w:rsid w:val="001E1DDE"/>
    <w:rsid w:val="001E4496"/>
    <w:rsid w:val="001E4DDA"/>
    <w:rsid w:val="001E5260"/>
    <w:rsid w:val="001E5F6B"/>
    <w:rsid w:val="001E5FCF"/>
    <w:rsid w:val="001E6079"/>
    <w:rsid w:val="001E612A"/>
    <w:rsid w:val="001E6DB2"/>
    <w:rsid w:val="001E7231"/>
    <w:rsid w:val="001F0E96"/>
    <w:rsid w:val="001F2BD5"/>
    <w:rsid w:val="001F3467"/>
    <w:rsid w:val="001F3F09"/>
    <w:rsid w:val="001F4904"/>
    <w:rsid w:val="001F548D"/>
    <w:rsid w:val="00200648"/>
    <w:rsid w:val="002019EC"/>
    <w:rsid w:val="00202F38"/>
    <w:rsid w:val="0020377F"/>
    <w:rsid w:val="00203E08"/>
    <w:rsid w:val="00203F7A"/>
    <w:rsid w:val="0020457D"/>
    <w:rsid w:val="00204A40"/>
    <w:rsid w:val="002060BF"/>
    <w:rsid w:val="00207572"/>
    <w:rsid w:val="002077B3"/>
    <w:rsid w:val="002105D2"/>
    <w:rsid w:val="002108B8"/>
    <w:rsid w:val="00210C5C"/>
    <w:rsid w:val="00210E85"/>
    <w:rsid w:val="002136E8"/>
    <w:rsid w:val="00213869"/>
    <w:rsid w:val="00213DB1"/>
    <w:rsid w:val="00214C0B"/>
    <w:rsid w:val="002177F2"/>
    <w:rsid w:val="002179CE"/>
    <w:rsid w:val="002204A5"/>
    <w:rsid w:val="00221B45"/>
    <w:rsid w:val="00221D03"/>
    <w:rsid w:val="00222A88"/>
    <w:rsid w:val="002239C8"/>
    <w:rsid w:val="00224830"/>
    <w:rsid w:val="00224843"/>
    <w:rsid w:val="00225B1F"/>
    <w:rsid w:val="00227054"/>
    <w:rsid w:val="00227FE3"/>
    <w:rsid w:val="00230F43"/>
    <w:rsid w:val="00231BB0"/>
    <w:rsid w:val="00231F7E"/>
    <w:rsid w:val="0023332D"/>
    <w:rsid w:val="0023399B"/>
    <w:rsid w:val="00233C7B"/>
    <w:rsid w:val="0023426F"/>
    <w:rsid w:val="00235287"/>
    <w:rsid w:val="00235809"/>
    <w:rsid w:val="00236882"/>
    <w:rsid w:val="00236B4D"/>
    <w:rsid w:val="0023769D"/>
    <w:rsid w:val="002377FC"/>
    <w:rsid w:val="002401B3"/>
    <w:rsid w:val="0024038B"/>
    <w:rsid w:val="00242DD2"/>
    <w:rsid w:val="002431CA"/>
    <w:rsid w:val="00243B96"/>
    <w:rsid w:val="0024544F"/>
    <w:rsid w:val="00245F7F"/>
    <w:rsid w:val="002511BA"/>
    <w:rsid w:val="002523FE"/>
    <w:rsid w:val="00253454"/>
    <w:rsid w:val="00255355"/>
    <w:rsid w:val="00255D17"/>
    <w:rsid w:val="00256BCB"/>
    <w:rsid w:val="00257A98"/>
    <w:rsid w:val="00260A3D"/>
    <w:rsid w:val="0026256F"/>
    <w:rsid w:val="00262BCD"/>
    <w:rsid w:val="00263D87"/>
    <w:rsid w:val="002642D2"/>
    <w:rsid w:val="002643AF"/>
    <w:rsid w:val="00265336"/>
    <w:rsid w:val="00266590"/>
    <w:rsid w:val="00267308"/>
    <w:rsid w:val="00267393"/>
    <w:rsid w:val="00267AD8"/>
    <w:rsid w:val="00267F0A"/>
    <w:rsid w:val="00273366"/>
    <w:rsid w:val="002734F7"/>
    <w:rsid w:val="002737F1"/>
    <w:rsid w:val="00273A7B"/>
    <w:rsid w:val="00274E01"/>
    <w:rsid w:val="00276857"/>
    <w:rsid w:val="00281BFC"/>
    <w:rsid w:val="0028413A"/>
    <w:rsid w:val="00284185"/>
    <w:rsid w:val="00284251"/>
    <w:rsid w:val="0028506C"/>
    <w:rsid w:val="002863DA"/>
    <w:rsid w:val="00287F9E"/>
    <w:rsid w:val="002901B3"/>
    <w:rsid w:val="002901B4"/>
    <w:rsid w:val="002905F0"/>
    <w:rsid w:val="002920F2"/>
    <w:rsid w:val="002924DD"/>
    <w:rsid w:val="002937B7"/>
    <w:rsid w:val="00293AA8"/>
    <w:rsid w:val="0029450A"/>
    <w:rsid w:val="0029458B"/>
    <w:rsid w:val="002951D6"/>
    <w:rsid w:val="002966D9"/>
    <w:rsid w:val="00297446"/>
    <w:rsid w:val="002977F8"/>
    <w:rsid w:val="00297997"/>
    <w:rsid w:val="002A03E9"/>
    <w:rsid w:val="002A08C5"/>
    <w:rsid w:val="002A0D1F"/>
    <w:rsid w:val="002A1100"/>
    <w:rsid w:val="002A3B97"/>
    <w:rsid w:val="002A3CA0"/>
    <w:rsid w:val="002A3E46"/>
    <w:rsid w:val="002A3FAB"/>
    <w:rsid w:val="002A5CB3"/>
    <w:rsid w:val="002A61C8"/>
    <w:rsid w:val="002A6CDC"/>
    <w:rsid w:val="002A7C3D"/>
    <w:rsid w:val="002B055A"/>
    <w:rsid w:val="002B09BB"/>
    <w:rsid w:val="002B0AEB"/>
    <w:rsid w:val="002B3F2A"/>
    <w:rsid w:val="002B3F93"/>
    <w:rsid w:val="002C05D3"/>
    <w:rsid w:val="002C17D1"/>
    <w:rsid w:val="002C1CF3"/>
    <w:rsid w:val="002C1D9C"/>
    <w:rsid w:val="002C2146"/>
    <w:rsid w:val="002C2853"/>
    <w:rsid w:val="002C2AA1"/>
    <w:rsid w:val="002C41DC"/>
    <w:rsid w:val="002C4D27"/>
    <w:rsid w:val="002C70F7"/>
    <w:rsid w:val="002C7885"/>
    <w:rsid w:val="002D187F"/>
    <w:rsid w:val="002D2DA0"/>
    <w:rsid w:val="002D36F5"/>
    <w:rsid w:val="002D54C1"/>
    <w:rsid w:val="002D5519"/>
    <w:rsid w:val="002E101D"/>
    <w:rsid w:val="002E1020"/>
    <w:rsid w:val="002E13AE"/>
    <w:rsid w:val="002E17EA"/>
    <w:rsid w:val="002E3617"/>
    <w:rsid w:val="002E4FB1"/>
    <w:rsid w:val="002E6C43"/>
    <w:rsid w:val="002E7794"/>
    <w:rsid w:val="002E7BA7"/>
    <w:rsid w:val="002F0A3B"/>
    <w:rsid w:val="002F1C81"/>
    <w:rsid w:val="002F265B"/>
    <w:rsid w:val="002F2C3A"/>
    <w:rsid w:val="002F2FD8"/>
    <w:rsid w:val="002F4A8A"/>
    <w:rsid w:val="002F5256"/>
    <w:rsid w:val="002F5CFA"/>
    <w:rsid w:val="002F7AD2"/>
    <w:rsid w:val="002F7BC4"/>
    <w:rsid w:val="003006B2"/>
    <w:rsid w:val="003010D0"/>
    <w:rsid w:val="00302509"/>
    <w:rsid w:val="00302776"/>
    <w:rsid w:val="00302E2D"/>
    <w:rsid w:val="00304450"/>
    <w:rsid w:val="0030471C"/>
    <w:rsid w:val="00304A58"/>
    <w:rsid w:val="00305289"/>
    <w:rsid w:val="0030580E"/>
    <w:rsid w:val="00306C56"/>
    <w:rsid w:val="00307385"/>
    <w:rsid w:val="00312324"/>
    <w:rsid w:val="00312844"/>
    <w:rsid w:val="00312996"/>
    <w:rsid w:val="00313221"/>
    <w:rsid w:val="00314083"/>
    <w:rsid w:val="00314EC2"/>
    <w:rsid w:val="00315028"/>
    <w:rsid w:val="00316DE2"/>
    <w:rsid w:val="00317115"/>
    <w:rsid w:val="00317AE2"/>
    <w:rsid w:val="00320FC8"/>
    <w:rsid w:val="00321034"/>
    <w:rsid w:val="00321F1A"/>
    <w:rsid w:val="00323A15"/>
    <w:rsid w:val="003257AD"/>
    <w:rsid w:val="0032621E"/>
    <w:rsid w:val="003265F8"/>
    <w:rsid w:val="0033046F"/>
    <w:rsid w:val="003307BF"/>
    <w:rsid w:val="00330E7E"/>
    <w:rsid w:val="00331239"/>
    <w:rsid w:val="00332114"/>
    <w:rsid w:val="003322F7"/>
    <w:rsid w:val="00333839"/>
    <w:rsid w:val="00333D9F"/>
    <w:rsid w:val="00333F4A"/>
    <w:rsid w:val="0033464D"/>
    <w:rsid w:val="003351EB"/>
    <w:rsid w:val="003362E3"/>
    <w:rsid w:val="00336B47"/>
    <w:rsid w:val="00337090"/>
    <w:rsid w:val="0033797C"/>
    <w:rsid w:val="00337982"/>
    <w:rsid w:val="00340886"/>
    <w:rsid w:val="00341E74"/>
    <w:rsid w:val="00342C8B"/>
    <w:rsid w:val="00343282"/>
    <w:rsid w:val="003442BE"/>
    <w:rsid w:val="0034533B"/>
    <w:rsid w:val="00345768"/>
    <w:rsid w:val="00345A58"/>
    <w:rsid w:val="00346A22"/>
    <w:rsid w:val="00347CD2"/>
    <w:rsid w:val="00350EC8"/>
    <w:rsid w:val="00350F38"/>
    <w:rsid w:val="0035163E"/>
    <w:rsid w:val="003526A2"/>
    <w:rsid w:val="003527DA"/>
    <w:rsid w:val="00354BA4"/>
    <w:rsid w:val="003603CE"/>
    <w:rsid w:val="00360F31"/>
    <w:rsid w:val="00361B1C"/>
    <w:rsid w:val="0036255A"/>
    <w:rsid w:val="00362F36"/>
    <w:rsid w:val="003637EC"/>
    <w:rsid w:val="00363D14"/>
    <w:rsid w:val="00364588"/>
    <w:rsid w:val="00365475"/>
    <w:rsid w:val="00366267"/>
    <w:rsid w:val="00366E5D"/>
    <w:rsid w:val="00367265"/>
    <w:rsid w:val="0036752A"/>
    <w:rsid w:val="00367BC0"/>
    <w:rsid w:val="00372B7E"/>
    <w:rsid w:val="003738CE"/>
    <w:rsid w:val="00373B1F"/>
    <w:rsid w:val="003740ED"/>
    <w:rsid w:val="003748F3"/>
    <w:rsid w:val="003750D8"/>
    <w:rsid w:val="00375400"/>
    <w:rsid w:val="0037685E"/>
    <w:rsid w:val="00376A18"/>
    <w:rsid w:val="003813B6"/>
    <w:rsid w:val="00381C1E"/>
    <w:rsid w:val="00384A9A"/>
    <w:rsid w:val="003859E6"/>
    <w:rsid w:val="00387E5B"/>
    <w:rsid w:val="00387FD5"/>
    <w:rsid w:val="00391772"/>
    <w:rsid w:val="00392397"/>
    <w:rsid w:val="003923F8"/>
    <w:rsid w:val="00392A1E"/>
    <w:rsid w:val="00393EC4"/>
    <w:rsid w:val="00394149"/>
    <w:rsid w:val="003966E4"/>
    <w:rsid w:val="0039717E"/>
    <w:rsid w:val="00397D31"/>
    <w:rsid w:val="003A144E"/>
    <w:rsid w:val="003A20FD"/>
    <w:rsid w:val="003A4925"/>
    <w:rsid w:val="003A4E63"/>
    <w:rsid w:val="003A58C4"/>
    <w:rsid w:val="003A5CE2"/>
    <w:rsid w:val="003A5EFB"/>
    <w:rsid w:val="003A6448"/>
    <w:rsid w:val="003A77D8"/>
    <w:rsid w:val="003B1163"/>
    <w:rsid w:val="003B1F9A"/>
    <w:rsid w:val="003B4AF1"/>
    <w:rsid w:val="003B4EDA"/>
    <w:rsid w:val="003B5202"/>
    <w:rsid w:val="003B6AF8"/>
    <w:rsid w:val="003B70E6"/>
    <w:rsid w:val="003B7D25"/>
    <w:rsid w:val="003C104B"/>
    <w:rsid w:val="003C146E"/>
    <w:rsid w:val="003C1C8C"/>
    <w:rsid w:val="003C29D5"/>
    <w:rsid w:val="003C37A0"/>
    <w:rsid w:val="003C5120"/>
    <w:rsid w:val="003C6649"/>
    <w:rsid w:val="003C68AF"/>
    <w:rsid w:val="003C7D82"/>
    <w:rsid w:val="003D02DF"/>
    <w:rsid w:val="003D0674"/>
    <w:rsid w:val="003D1B01"/>
    <w:rsid w:val="003D5372"/>
    <w:rsid w:val="003D5AE3"/>
    <w:rsid w:val="003D6028"/>
    <w:rsid w:val="003D782F"/>
    <w:rsid w:val="003E10E7"/>
    <w:rsid w:val="003E1AF7"/>
    <w:rsid w:val="003E26A1"/>
    <w:rsid w:val="003E2725"/>
    <w:rsid w:val="003E2F03"/>
    <w:rsid w:val="003E33F1"/>
    <w:rsid w:val="003E474C"/>
    <w:rsid w:val="003E5EF4"/>
    <w:rsid w:val="003E60BA"/>
    <w:rsid w:val="003E779C"/>
    <w:rsid w:val="003E7B0A"/>
    <w:rsid w:val="003F0AC7"/>
    <w:rsid w:val="003F1458"/>
    <w:rsid w:val="003F4FC2"/>
    <w:rsid w:val="003F5560"/>
    <w:rsid w:val="003F6444"/>
    <w:rsid w:val="00400F84"/>
    <w:rsid w:val="004016E3"/>
    <w:rsid w:val="00401940"/>
    <w:rsid w:val="004058B1"/>
    <w:rsid w:val="00405ACC"/>
    <w:rsid w:val="00405AD3"/>
    <w:rsid w:val="00406365"/>
    <w:rsid w:val="00406FB9"/>
    <w:rsid w:val="004076F2"/>
    <w:rsid w:val="004107B0"/>
    <w:rsid w:val="00410EBC"/>
    <w:rsid w:val="004116A4"/>
    <w:rsid w:val="00411D33"/>
    <w:rsid w:val="0041203B"/>
    <w:rsid w:val="004121AE"/>
    <w:rsid w:val="00412592"/>
    <w:rsid w:val="00413418"/>
    <w:rsid w:val="004136F0"/>
    <w:rsid w:val="0041378E"/>
    <w:rsid w:val="004158FC"/>
    <w:rsid w:val="00415D78"/>
    <w:rsid w:val="004170C1"/>
    <w:rsid w:val="00417152"/>
    <w:rsid w:val="004208FE"/>
    <w:rsid w:val="00420E68"/>
    <w:rsid w:val="00420EF4"/>
    <w:rsid w:val="004215AE"/>
    <w:rsid w:val="004218A1"/>
    <w:rsid w:val="00422A80"/>
    <w:rsid w:val="00422E59"/>
    <w:rsid w:val="0042327D"/>
    <w:rsid w:val="004248B9"/>
    <w:rsid w:val="0042552A"/>
    <w:rsid w:val="0042701F"/>
    <w:rsid w:val="00427D87"/>
    <w:rsid w:val="004308A5"/>
    <w:rsid w:val="004325A5"/>
    <w:rsid w:val="004335E7"/>
    <w:rsid w:val="004337DB"/>
    <w:rsid w:val="00435C60"/>
    <w:rsid w:val="00435DD4"/>
    <w:rsid w:val="0043637A"/>
    <w:rsid w:val="004367FD"/>
    <w:rsid w:val="00436A65"/>
    <w:rsid w:val="00436B2F"/>
    <w:rsid w:val="00437F7F"/>
    <w:rsid w:val="0044206F"/>
    <w:rsid w:val="004423F9"/>
    <w:rsid w:val="00442483"/>
    <w:rsid w:val="004438FB"/>
    <w:rsid w:val="00444F5B"/>
    <w:rsid w:val="00445542"/>
    <w:rsid w:val="00446B5A"/>
    <w:rsid w:val="00446F67"/>
    <w:rsid w:val="004474C6"/>
    <w:rsid w:val="00447E20"/>
    <w:rsid w:val="00450D02"/>
    <w:rsid w:val="00451D50"/>
    <w:rsid w:val="004526CA"/>
    <w:rsid w:val="004537C2"/>
    <w:rsid w:val="004537EE"/>
    <w:rsid w:val="004540EF"/>
    <w:rsid w:val="0045429D"/>
    <w:rsid w:val="00455A4A"/>
    <w:rsid w:val="00455CB3"/>
    <w:rsid w:val="00456004"/>
    <w:rsid w:val="00456A2A"/>
    <w:rsid w:val="00456D05"/>
    <w:rsid w:val="004570AD"/>
    <w:rsid w:val="004602FC"/>
    <w:rsid w:val="00460CE1"/>
    <w:rsid w:val="00460F7A"/>
    <w:rsid w:val="00462786"/>
    <w:rsid w:val="00464392"/>
    <w:rsid w:val="00464CF0"/>
    <w:rsid w:val="004703E6"/>
    <w:rsid w:val="00470DA0"/>
    <w:rsid w:val="00471F82"/>
    <w:rsid w:val="00472AA2"/>
    <w:rsid w:val="00473675"/>
    <w:rsid w:val="004736C1"/>
    <w:rsid w:val="00474347"/>
    <w:rsid w:val="00474541"/>
    <w:rsid w:val="00474D0D"/>
    <w:rsid w:val="00475D2C"/>
    <w:rsid w:val="004802DD"/>
    <w:rsid w:val="0048071E"/>
    <w:rsid w:val="00481B4D"/>
    <w:rsid w:val="004833D5"/>
    <w:rsid w:val="0048397A"/>
    <w:rsid w:val="004844BC"/>
    <w:rsid w:val="00484759"/>
    <w:rsid w:val="00486706"/>
    <w:rsid w:val="004871BD"/>
    <w:rsid w:val="00487207"/>
    <w:rsid w:val="0048777E"/>
    <w:rsid w:val="00487A25"/>
    <w:rsid w:val="00487B0C"/>
    <w:rsid w:val="00491CFD"/>
    <w:rsid w:val="00493B9F"/>
    <w:rsid w:val="00493E36"/>
    <w:rsid w:val="00494288"/>
    <w:rsid w:val="00495CD4"/>
    <w:rsid w:val="00495E47"/>
    <w:rsid w:val="004970E5"/>
    <w:rsid w:val="00497802"/>
    <w:rsid w:val="0049792E"/>
    <w:rsid w:val="004A0341"/>
    <w:rsid w:val="004A055B"/>
    <w:rsid w:val="004A2492"/>
    <w:rsid w:val="004A2580"/>
    <w:rsid w:val="004A2D90"/>
    <w:rsid w:val="004A2FAE"/>
    <w:rsid w:val="004A33FC"/>
    <w:rsid w:val="004A3659"/>
    <w:rsid w:val="004A51AC"/>
    <w:rsid w:val="004A54CF"/>
    <w:rsid w:val="004A55EE"/>
    <w:rsid w:val="004A7905"/>
    <w:rsid w:val="004A7EB2"/>
    <w:rsid w:val="004B04B6"/>
    <w:rsid w:val="004B0914"/>
    <w:rsid w:val="004B0AC8"/>
    <w:rsid w:val="004B2CC3"/>
    <w:rsid w:val="004B2FEB"/>
    <w:rsid w:val="004B312C"/>
    <w:rsid w:val="004B3D2D"/>
    <w:rsid w:val="004B667E"/>
    <w:rsid w:val="004B75CC"/>
    <w:rsid w:val="004C044A"/>
    <w:rsid w:val="004C0495"/>
    <w:rsid w:val="004C1D85"/>
    <w:rsid w:val="004C40E9"/>
    <w:rsid w:val="004C5115"/>
    <w:rsid w:val="004C71E5"/>
    <w:rsid w:val="004D0965"/>
    <w:rsid w:val="004D1508"/>
    <w:rsid w:val="004D395F"/>
    <w:rsid w:val="004D4506"/>
    <w:rsid w:val="004D4674"/>
    <w:rsid w:val="004D4BF0"/>
    <w:rsid w:val="004D50D8"/>
    <w:rsid w:val="004D59D7"/>
    <w:rsid w:val="004D7037"/>
    <w:rsid w:val="004D7E1E"/>
    <w:rsid w:val="004E0EF6"/>
    <w:rsid w:val="004E1A32"/>
    <w:rsid w:val="004E2B72"/>
    <w:rsid w:val="004E3A53"/>
    <w:rsid w:val="004E52E5"/>
    <w:rsid w:val="004E5469"/>
    <w:rsid w:val="004F1D6C"/>
    <w:rsid w:val="004F2BF7"/>
    <w:rsid w:val="004F31AA"/>
    <w:rsid w:val="004F3E6D"/>
    <w:rsid w:val="004F47AE"/>
    <w:rsid w:val="004F50BE"/>
    <w:rsid w:val="004F74D6"/>
    <w:rsid w:val="004F78F0"/>
    <w:rsid w:val="0050047B"/>
    <w:rsid w:val="00500A66"/>
    <w:rsid w:val="00500F6C"/>
    <w:rsid w:val="005017D3"/>
    <w:rsid w:val="00505477"/>
    <w:rsid w:val="0050596C"/>
    <w:rsid w:val="00506453"/>
    <w:rsid w:val="00507334"/>
    <w:rsid w:val="0050754D"/>
    <w:rsid w:val="00507A9A"/>
    <w:rsid w:val="00510A43"/>
    <w:rsid w:val="005114B5"/>
    <w:rsid w:val="00512A66"/>
    <w:rsid w:val="00512FD9"/>
    <w:rsid w:val="00512FE9"/>
    <w:rsid w:val="005135C8"/>
    <w:rsid w:val="00513BCC"/>
    <w:rsid w:val="00515EEF"/>
    <w:rsid w:val="005175A8"/>
    <w:rsid w:val="005176D4"/>
    <w:rsid w:val="005178B9"/>
    <w:rsid w:val="0052011B"/>
    <w:rsid w:val="00520BB2"/>
    <w:rsid w:val="00522245"/>
    <w:rsid w:val="00530570"/>
    <w:rsid w:val="00530CB5"/>
    <w:rsid w:val="005310FF"/>
    <w:rsid w:val="00531E35"/>
    <w:rsid w:val="00532F62"/>
    <w:rsid w:val="00533875"/>
    <w:rsid w:val="00533E56"/>
    <w:rsid w:val="005340E0"/>
    <w:rsid w:val="0053443D"/>
    <w:rsid w:val="00534A4C"/>
    <w:rsid w:val="00535445"/>
    <w:rsid w:val="0053612D"/>
    <w:rsid w:val="0053634C"/>
    <w:rsid w:val="00540B07"/>
    <w:rsid w:val="00541491"/>
    <w:rsid w:val="00541794"/>
    <w:rsid w:val="00541C71"/>
    <w:rsid w:val="00541F55"/>
    <w:rsid w:val="0054224D"/>
    <w:rsid w:val="0054338E"/>
    <w:rsid w:val="0054345B"/>
    <w:rsid w:val="00543D7D"/>
    <w:rsid w:val="005448C9"/>
    <w:rsid w:val="005458EA"/>
    <w:rsid w:val="00550888"/>
    <w:rsid w:val="00551482"/>
    <w:rsid w:val="0055188E"/>
    <w:rsid w:val="005521E0"/>
    <w:rsid w:val="0055318E"/>
    <w:rsid w:val="005540F0"/>
    <w:rsid w:val="00554C40"/>
    <w:rsid w:val="005560A8"/>
    <w:rsid w:val="005561D6"/>
    <w:rsid w:val="005579DC"/>
    <w:rsid w:val="00557B65"/>
    <w:rsid w:val="00557D84"/>
    <w:rsid w:val="00557E3C"/>
    <w:rsid w:val="00557F8E"/>
    <w:rsid w:val="0056052A"/>
    <w:rsid w:val="00560BD2"/>
    <w:rsid w:val="00561D60"/>
    <w:rsid w:val="00561EB3"/>
    <w:rsid w:val="005645DF"/>
    <w:rsid w:val="005656BD"/>
    <w:rsid w:val="005658A5"/>
    <w:rsid w:val="005661C5"/>
    <w:rsid w:val="00567401"/>
    <w:rsid w:val="0056790A"/>
    <w:rsid w:val="00571CC6"/>
    <w:rsid w:val="005731E4"/>
    <w:rsid w:val="00573A87"/>
    <w:rsid w:val="00573DA9"/>
    <w:rsid w:val="00574098"/>
    <w:rsid w:val="00574911"/>
    <w:rsid w:val="00576615"/>
    <w:rsid w:val="00576F77"/>
    <w:rsid w:val="005770EC"/>
    <w:rsid w:val="005774B4"/>
    <w:rsid w:val="0057777D"/>
    <w:rsid w:val="00580576"/>
    <w:rsid w:val="00580655"/>
    <w:rsid w:val="0058391F"/>
    <w:rsid w:val="0058554D"/>
    <w:rsid w:val="00586C61"/>
    <w:rsid w:val="00587956"/>
    <w:rsid w:val="00590190"/>
    <w:rsid w:val="005932CC"/>
    <w:rsid w:val="00593F11"/>
    <w:rsid w:val="00595E14"/>
    <w:rsid w:val="00596283"/>
    <w:rsid w:val="00597598"/>
    <w:rsid w:val="005A0377"/>
    <w:rsid w:val="005A1202"/>
    <w:rsid w:val="005A1773"/>
    <w:rsid w:val="005A281E"/>
    <w:rsid w:val="005A62D0"/>
    <w:rsid w:val="005A7020"/>
    <w:rsid w:val="005A7A51"/>
    <w:rsid w:val="005B318A"/>
    <w:rsid w:val="005B3FA7"/>
    <w:rsid w:val="005B47D7"/>
    <w:rsid w:val="005B4A41"/>
    <w:rsid w:val="005B4B12"/>
    <w:rsid w:val="005B6305"/>
    <w:rsid w:val="005C0D5B"/>
    <w:rsid w:val="005C1AAB"/>
    <w:rsid w:val="005C212A"/>
    <w:rsid w:val="005C2646"/>
    <w:rsid w:val="005C2C8C"/>
    <w:rsid w:val="005C2E70"/>
    <w:rsid w:val="005C347B"/>
    <w:rsid w:val="005C4807"/>
    <w:rsid w:val="005C5A7C"/>
    <w:rsid w:val="005C6BDF"/>
    <w:rsid w:val="005C754F"/>
    <w:rsid w:val="005C793E"/>
    <w:rsid w:val="005C7AB8"/>
    <w:rsid w:val="005C7D6D"/>
    <w:rsid w:val="005C7DF0"/>
    <w:rsid w:val="005D0128"/>
    <w:rsid w:val="005D14C0"/>
    <w:rsid w:val="005D304C"/>
    <w:rsid w:val="005D3426"/>
    <w:rsid w:val="005D372E"/>
    <w:rsid w:val="005D5021"/>
    <w:rsid w:val="005D5B91"/>
    <w:rsid w:val="005D70A0"/>
    <w:rsid w:val="005E25A0"/>
    <w:rsid w:val="005E414F"/>
    <w:rsid w:val="005E5CC7"/>
    <w:rsid w:val="005E6A62"/>
    <w:rsid w:val="005E6F32"/>
    <w:rsid w:val="005E738E"/>
    <w:rsid w:val="005E73C1"/>
    <w:rsid w:val="005E7B94"/>
    <w:rsid w:val="005F0249"/>
    <w:rsid w:val="005F118C"/>
    <w:rsid w:val="005F198B"/>
    <w:rsid w:val="005F212E"/>
    <w:rsid w:val="005F2687"/>
    <w:rsid w:val="005F3D72"/>
    <w:rsid w:val="005F4337"/>
    <w:rsid w:val="005F4DAC"/>
    <w:rsid w:val="005F5364"/>
    <w:rsid w:val="005F5DAE"/>
    <w:rsid w:val="005F6F0F"/>
    <w:rsid w:val="005F7455"/>
    <w:rsid w:val="005F7C6B"/>
    <w:rsid w:val="00600DE0"/>
    <w:rsid w:val="00601BE6"/>
    <w:rsid w:val="006023B1"/>
    <w:rsid w:val="00603099"/>
    <w:rsid w:val="00603295"/>
    <w:rsid w:val="00603572"/>
    <w:rsid w:val="00603BAD"/>
    <w:rsid w:val="00604264"/>
    <w:rsid w:val="00604D8B"/>
    <w:rsid w:val="00605C4C"/>
    <w:rsid w:val="00607473"/>
    <w:rsid w:val="006079DF"/>
    <w:rsid w:val="00610537"/>
    <w:rsid w:val="00610751"/>
    <w:rsid w:val="0061165A"/>
    <w:rsid w:val="00611A70"/>
    <w:rsid w:val="00612663"/>
    <w:rsid w:val="00613516"/>
    <w:rsid w:val="00613EB8"/>
    <w:rsid w:val="00614445"/>
    <w:rsid w:val="006144A8"/>
    <w:rsid w:val="00614532"/>
    <w:rsid w:val="00614924"/>
    <w:rsid w:val="00614D65"/>
    <w:rsid w:val="00616282"/>
    <w:rsid w:val="0061706E"/>
    <w:rsid w:val="00620046"/>
    <w:rsid w:val="00620B9B"/>
    <w:rsid w:val="00622CF8"/>
    <w:rsid w:val="0062317D"/>
    <w:rsid w:val="00623FCF"/>
    <w:rsid w:val="00625769"/>
    <w:rsid w:val="006258FE"/>
    <w:rsid w:val="00625E7D"/>
    <w:rsid w:val="00626221"/>
    <w:rsid w:val="00626D0F"/>
    <w:rsid w:val="0062781A"/>
    <w:rsid w:val="0063384E"/>
    <w:rsid w:val="0063390A"/>
    <w:rsid w:val="00635D98"/>
    <w:rsid w:val="006360D4"/>
    <w:rsid w:val="006368E7"/>
    <w:rsid w:val="00636FC1"/>
    <w:rsid w:val="00637600"/>
    <w:rsid w:val="00637844"/>
    <w:rsid w:val="00637975"/>
    <w:rsid w:val="0064140D"/>
    <w:rsid w:val="00641C8E"/>
    <w:rsid w:val="0064257F"/>
    <w:rsid w:val="006434FE"/>
    <w:rsid w:val="00643862"/>
    <w:rsid w:val="00643D5C"/>
    <w:rsid w:val="006443F0"/>
    <w:rsid w:val="006454A0"/>
    <w:rsid w:val="00645667"/>
    <w:rsid w:val="00647B22"/>
    <w:rsid w:val="00647EB1"/>
    <w:rsid w:val="00647FBE"/>
    <w:rsid w:val="006504CC"/>
    <w:rsid w:val="00651D01"/>
    <w:rsid w:val="00652593"/>
    <w:rsid w:val="0065266B"/>
    <w:rsid w:val="00652D80"/>
    <w:rsid w:val="00652EE5"/>
    <w:rsid w:val="00657066"/>
    <w:rsid w:val="006570D1"/>
    <w:rsid w:val="006571DF"/>
    <w:rsid w:val="0066051A"/>
    <w:rsid w:val="00661459"/>
    <w:rsid w:val="00663E3D"/>
    <w:rsid w:val="0066427B"/>
    <w:rsid w:val="00664CEA"/>
    <w:rsid w:val="006655CE"/>
    <w:rsid w:val="0066595B"/>
    <w:rsid w:val="006659AA"/>
    <w:rsid w:val="00665C4A"/>
    <w:rsid w:val="00666258"/>
    <w:rsid w:val="00666E95"/>
    <w:rsid w:val="00667A2E"/>
    <w:rsid w:val="0067046C"/>
    <w:rsid w:val="00670894"/>
    <w:rsid w:val="00670FBB"/>
    <w:rsid w:val="00671562"/>
    <w:rsid w:val="006721A3"/>
    <w:rsid w:val="006722C5"/>
    <w:rsid w:val="0067281E"/>
    <w:rsid w:val="00672B8A"/>
    <w:rsid w:val="00672F26"/>
    <w:rsid w:val="006732B9"/>
    <w:rsid w:val="006738E2"/>
    <w:rsid w:val="00674BDE"/>
    <w:rsid w:val="00676000"/>
    <w:rsid w:val="00676054"/>
    <w:rsid w:val="00676304"/>
    <w:rsid w:val="006767A3"/>
    <w:rsid w:val="006773E4"/>
    <w:rsid w:val="00680418"/>
    <w:rsid w:val="00680B1C"/>
    <w:rsid w:val="00680E2B"/>
    <w:rsid w:val="006810D8"/>
    <w:rsid w:val="006817B4"/>
    <w:rsid w:val="00681931"/>
    <w:rsid w:val="006842C8"/>
    <w:rsid w:val="006845B3"/>
    <w:rsid w:val="0068512B"/>
    <w:rsid w:val="00685BF5"/>
    <w:rsid w:val="00685D54"/>
    <w:rsid w:val="00686BAB"/>
    <w:rsid w:val="00691641"/>
    <w:rsid w:val="00693555"/>
    <w:rsid w:val="006935B7"/>
    <w:rsid w:val="006939AA"/>
    <w:rsid w:val="00695069"/>
    <w:rsid w:val="00695452"/>
    <w:rsid w:val="006962E7"/>
    <w:rsid w:val="00696AC0"/>
    <w:rsid w:val="00697DD3"/>
    <w:rsid w:val="006A1134"/>
    <w:rsid w:val="006A4229"/>
    <w:rsid w:val="006A4E09"/>
    <w:rsid w:val="006A5CE5"/>
    <w:rsid w:val="006A653C"/>
    <w:rsid w:val="006A6F35"/>
    <w:rsid w:val="006A7060"/>
    <w:rsid w:val="006A716C"/>
    <w:rsid w:val="006A720E"/>
    <w:rsid w:val="006A7C53"/>
    <w:rsid w:val="006B0DA2"/>
    <w:rsid w:val="006B1FD8"/>
    <w:rsid w:val="006B21D9"/>
    <w:rsid w:val="006B27C1"/>
    <w:rsid w:val="006B3322"/>
    <w:rsid w:val="006B3472"/>
    <w:rsid w:val="006B3D48"/>
    <w:rsid w:val="006B5FC3"/>
    <w:rsid w:val="006B6789"/>
    <w:rsid w:val="006B69E4"/>
    <w:rsid w:val="006B6C83"/>
    <w:rsid w:val="006B7350"/>
    <w:rsid w:val="006C1DE6"/>
    <w:rsid w:val="006C3B6D"/>
    <w:rsid w:val="006C553F"/>
    <w:rsid w:val="006C6539"/>
    <w:rsid w:val="006C6B07"/>
    <w:rsid w:val="006D212C"/>
    <w:rsid w:val="006D2681"/>
    <w:rsid w:val="006D3B8F"/>
    <w:rsid w:val="006D423E"/>
    <w:rsid w:val="006D47B2"/>
    <w:rsid w:val="006D4F80"/>
    <w:rsid w:val="006D5262"/>
    <w:rsid w:val="006D5FF9"/>
    <w:rsid w:val="006D69B7"/>
    <w:rsid w:val="006D6C30"/>
    <w:rsid w:val="006D7310"/>
    <w:rsid w:val="006E085A"/>
    <w:rsid w:val="006E0BF7"/>
    <w:rsid w:val="006E0C4A"/>
    <w:rsid w:val="006E1C93"/>
    <w:rsid w:val="006E21BC"/>
    <w:rsid w:val="006E2D79"/>
    <w:rsid w:val="006E2D86"/>
    <w:rsid w:val="006E5BC7"/>
    <w:rsid w:val="006E6367"/>
    <w:rsid w:val="006E779F"/>
    <w:rsid w:val="006E7ECF"/>
    <w:rsid w:val="006F0232"/>
    <w:rsid w:val="006F0321"/>
    <w:rsid w:val="006F123E"/>
    <w:rsid w:val="006F2827"/>
    <w:rsid w:val="006F436C"/>
    <w:rsid w:val="006F4727"/>
    <w:rsid w:val="006F4C88"/>
    <w:rsid w:val="006F519F"/>
    <w:rsid w:val="006F51CE"/>
    <w:rsid w:val="006F55B8"/>
    <w:rsid w:val="006F7917"/>
    <w:rsid w:val="00701455"/>
    <w:rsid w:val="007017DC"/>
    <w:rsid w:val="00703001"/>
    <w:rsid w:val="00703C59"/>
    <w:rsid w:val="00703F43"/>
    <w:rsid w:val="0070500F"/>
    <w:rsid w:val="00705399"/>
    <w:rsid w:val="00705568"/>
    <w:rsid w:val="00706EA5"/>
    <w:rsid w:val="00706F85"/>
    <w:rsid w:val="00710F5E"/>
    <w:rsid w:val="00710FA6"/>
    <w:rsid w:val="007112CF"/>
    <w:rsid w:val="00711381"/>
    <w:rsid w:val="007117C8"/>
    <w:rsid w:val="00712388"/>
    <w:rsid w:val="00714C07"/>
    <w:rsid w:val="0071517C"/>
    <w:rsid w:val="0071525E"/>
    <w:rsid w:val="00715F06"/>
    <w:rsid w:val="007166C8"/>
    <w:rsid w:val="007170C3"/>
    <w:rsid w:val="0071765C"/>
    <w:rsid w:val="007218A4"/>
    <w:rsid w:val="00721D78"/>
    <w:rsid w:val="00722931"/>
    <w:rsid w:val="00722CB7"/>
    <w:rsid w:val="007270DB"/>
    <w:rsid w:val="007271C2"/>
    <w:rsid w:val="00727577"/>
    <w:rsid w:val="00731671"/>
    <w:rsid w:val="00731D67"/>
    <w:rsid w:val="00732D93"/>
    <w:rsid w:val="0073377F"/>
    <w:rsid w:val="00735C43"/>
    <w:rsid w:val="00740713"/>
    <w:rsid w:val="007413FC"/>
    <w:rsid w:val="00743C8D"/>
    <w:rsid w:val="007450A8"/>
    <w:rsid w:val="00745517"/>
    <w:rsid w:val="007456A8"/>
    <w:rsid w:val="00747985"/>
    <w:rsid w:val="00747E75"/>
    <w:rsid w:val="00750AB4"/>
    <w:rsid w:val="0075195A"/>
    <w:rsid w:val="00751D5B"/>
    <w:rsid w:val="00755029"/>
    <w:rsid w:val="00755829"/>
    <w:rsid w:val="0075592B"/>
    <w:rsid w:val="00755AE4"/>
    <w:rsid w:val="00756FEF"/>
    <w:rsid w:val="007607E6"/>
    <w:rsid w:val="00760A64"/>
    <w:rsid w:val="0076186F"/>
    <w:rsid w:val="00761EB8"/>
    <w:rsid w:val="00763C6C"/>
    <w:rsid w:val="00766105"/>
    <w:rsid w:val="0076634A"/>
    <w:rsid w:val="007669BC"/>
    <w:rsid w:val="007673AD"/>
    <w:rsid w:val="00767654"/>
    <w:rsid w:val="0077014F"/>
    <w:rsid w:val="00770CAA"/>
    <w:rsid w:val="00770F48"/>
    <w:rsid w:val="00771706"/>
    <w:rsid w:val="00774026"/>
    <w:rsid w:val="007742E2"/>
    <w:rsid w:val="007752E4"/>
    <w:rsid w:val="00776324"/>
    <w:rsid w:val="0077773F"/>
    <w:rsid w:val="00777767"/>
    <w:rsid w:val="00777AC9"/>
    <w:rsid w:val="00780091"/>
    <w:rsid w:val="00780DD7"/>
    <w:rsid w:val="00781047"/>
    <w:rsid w:val="0078118D"/>
    <w:rsid w:val="00781DA5"/>
    <w:rsid w:val="00781E9F"/>
    <w:rsid w:val="007849E0"/>
    <w:rsid w:val="00784BA0"/>
    <w:rsid w:val="0078570D"/>
    <w:rsid w:val="00785F2E"/>
    <w:rsid w:val="007863B2"/>
    <w:rsid w:val="00786BD7"/>
    <w:rsid w:val="00790E89"/>
    <w:rsid w:val="007924E9"/>
    <w:rsid w:val="00793A74"/>
    <w:rsid w:val="00793C9B"/>
    <w:rsid w:val="0079741C"/>
    <w:rsid w:val="007A14A1"/>
    <w:rsid w:val="007A31C6"/>
    <w:rsid w:val="007A36D5"/>
    <w:rsid w:val="007A51DC"/>
    <w:rsid w:val="007A5616"/>
    <w:rsid w:val="007A5F67"/>
    <w:rsid w:val="007A61E7"/>
    <w:rsid w:val="007A6651"/>
    <w:rsid w:val="007A6EE5"/>
    <w:rsid w:val="007A6F4B"/>
    <w:rsid w:val="007B0E3F"/>
    <w:rsid w:val="007B0FE3"/>
    <w:rsid w:val="007B1A6D"/>
    <w:rsid w:val="007B1EB4"/>
    <w:rsid w:val="007B40D4"/>
    <w:rsid w:val="007B5063"/>
    <w:rsid w:val="007B622F"/>
    <w:rsid w:val="007B73FD"/>
    <w:rsid w:val="007B773C"/>
    <w:rsid w:val="007B7CE3"/>
    <w:rsid w:val="007C0397"/>
    <w:rsid w:val="007C14F8"/>
    <w:rsid w:val="007C2263"/>
    <w:rsid w:val="007C274B"/>
    <w:rsid w:val="007C293C"/>
    <w:rsid w:val="007C3639"/>
    <w:rsid w:val="007C40D0"/>
    <w:rsid w:val="007C4297"/>
    <w:rsid w:val="007C6837"/>
    <w:rsid w:val="007C6C98"/>
    <w:rsid w:val="007C6E31"/>
    <w:rsid w:val="007C7239"/>
    <w:rsid w:val="007C7CA5"/>
    <w:rsid w:val="007D00BB"/>
    <w:rsid w:val="007D0C39"/>
    <w:rsid w:val="007D10E7"/>
    <w:rsid w:val="007D294B"/>
    <w:rsid w:val="007D43B9"/>
    <w:rsid w:val="007D567D"/>
    <w:rsid w:val="007D5E07"/>
    <w:rsid w:val="007E0EF9"/>
    <w:rsid w:val="007E21E1"/>
    <w:rsid w:val="007E2328"/>
    <w:rsid w:val="007E25DC"/>
    <w:rsid w:val="007E283C"/>
    <w:rsid w:val="007E32D3"/>
    <w:rsid w:val="007E41FF"/>
    <w:rsid w:val="007E4EFD"/>
    <w:rsid w:val="007E5184"/>
    <w:rsid w:val="007E5389"/>
    <w:rsid w:val="007E57D1"/>
    <w:rsid w:val="007E59E3"/>
    <w:rsid w:val="007E6217"/>
    <w:rsid w:val="007E638C"/>
    <w:rsid w:val="007E6C23"/>
    <w:rsid w:val="007E7547"/>
    <w:rsid w:val="007E7601"/>
    <w:rsid w:val="007F01CF"/>
    <w:rsid w:val="007F0598"/>
    <w:rsid w:val="007F099A"/>
    <w:rsid w:val="007F136A"/>
    <w:rsid w:val="007F1C53"/>
    <w:rsid w:val="007F276C"/>
    <w:rsid w:val="007F2E09"/>
    <w:rsid w:val="007F3584"/>
    <w:rsid w:val="007F4159"/>
    <w:rsid w:val="007F6654"/>
    <w:rsid w:val="007F73C8"/>
    <w:rsid w:val="00802184"/>
    <w:rsid w:val="00805EC2"/>
    <w:rsid w:val="00806646"/>
    <w:rsid w:val="00807365"/>
    <w:rsid w:val="00807DE5"/>
    <w:rsid w:val="00813876"/>
    <w:rsid w:val="00813B4B"/>
    <w:rsid w:val="00815076"/>
    <w:rsid w:val="0081550D"/>
    <w:rsid w:val="008156E8"/>
    <w:rsid w:val="00815868"/>
    <w:rsid w:val="0081693E"/>
    <w:rsid w:val="00817326"/>
    <w:rsid w:val="008174EB"/>
    <w:rsid w:val="0082091F"/>
    <w:rsid w:val="00820A4B"/>
    <w:rsid w:val="00820B7B"/>
    <w:rsid w:val="00821A91"/>
    <w:rsid w:val="00821E96"/>
    <w:rsid w:val="00821E9F"/>
    <w:rsid w:val="00823600"/>
    <w:rsid w:val="00824FFC"/>
    <w:rsid w:val="0082636B"/>
    <w:rsid w:val="0082663E"/>
    <w:rsid w:val="00826D64"/>
    <w:rsid w:val="00826E78"/>
    <w:rsid w:val="00827389"/>
    <w:rsid w:val="00830251"/>
    <w:rsid w:val="008310A9"/>
    <w:rsid w:val="00833191"/>
    <w:rsid w:val="008334E2"/>
    <w:rsid w:val="0083448E"/>
    <w:rsid w:val="008352A6"/>
    <w:rsid w:val="008358D6"/>
    <w:rsid w:val="0083729D"/>
    <w:rsid w:val="00840E20"/>
    <w:rsid w:val="00842389"/>
    <w:rsid w:val="00843AA2"/>
    <w:rsid w:val="00843DCA"/>
    <w:rsid w:val="00844437"/>
    <w:rsid w:val="008447A4"/>
    <w:rsid w:val="008450A7"/>
    <w:rsid w:val="00846A95"/>
    <w:rsid w:val="00847440"/>
    <w:rsid w:val="0085145C"/>
    <w:rsid w:val="008519F5"/>
    <w:rsid w:val="00851B96"/>
    <w:rsid w:val="00851D61"/>
    <w:rsid w:val="00851F6D"/>
    <w:rsid w:val="00852C45"/>
    <w:rsid w:val="00852E08"/>
    <w:rsid w:val="00852ED9"/>
    <w:rsid w:val="00852EF0"/>
    <w:rsid w:val="008530AB"/>
    <w:rsid w:val="00853A32"/>
    <w:rsid w:val="00853E5C"/>
    <w:rsid w:val="00853FAD"/>
    <w:rsid w:val="00854CB4"/>
    <w:rsid w:val="00856254"/>
    <w:rsid w:val="0085727A"/>
    <w:rsid w:val="00861BF0"/>
    <w:rsid w:val="0086200B"/>
    <w:rsid w:val="0086349B"/>
    <w:rsid w:val="00863892"/>
    <w:rsid w:val="00863C17"/>
    <w:rsid w:val="008640A9"/>
    <w:rsid w:val="00864DDB"/>
    <w:rsid w:val="00865D94"/>
    <w:rsid w:val="008663AA"/>
    <w:rsid w:val="008667A6"/>
    <w:rsid w:val="00866BAD"/>
    <w:rsid w:val="00873B29"/>
    <w:rsid w:val="00874C2C"/>
    <w:rsid w:val="0087511A"/>
    <w:rsid w:val="00875633"/>
    <w:rsid w:val="008756A2"/>
    <w:rsid w:val="00876AC3"/>
    <w:rsid w:val="00876FBB"/>
    <w:rsid w:val="00880AA1"/>
    <w:rsid w:val="00880AC0"/>
    <w:rsid w:val="00880AD0"/>
    <w:rsid w:val="00882AD7"/>
    <w:rsid w:val="0088364F"/>
    <w:rsid w:val="0088386E"/>
    <w:rsid w:val="00883BDA"/>
    <w:rsid w:val="00884B1E"/>
    <w:rsid w:val="00885054"/>
    <w:rsid w:val="0088552A"/>
    <w:rsid w:val="0088576B"/>
    <w:rsid w:val="00885CE7"/>
    <w:rsid w:val="00886683"/>
    <w:rsid w:val="00886ECA"/>
    <w:rsid w:val="00891008"/>
    <w:rsid w:val="00893783"/>
    <w:rsid w:val="0089378A"/>
    <w:rsid w:val="008948DC"/>
    <w:rsid w:val="00894DC8"/>
    <w:rsid w:val="00895FAE"/>
    <w:rsid w:val="00896200"/>
    <w:rsid w:val="008973C9"/>
    <w:rsid w:val="00897764"/>
    <w:rsid w:val="008978D8"/>
    <w:rsid w:val="008A0068"/>
    <w:rsid w:val="008A0E88"/>
    <w:rsid w:val="008A106E"/>
    <w:rsid w:val="008A3377"/>
    <w:rsid w:val="008A3A04"/>
    <w:rsid w:val="008A3B1A"/>
    <w:rsid w:val="008A52B3"/>
    <w:rsid w:val="008A66B0"/>
    <w:rsid w:val="008A6E95"/>
    <w:rsid w:val="008B04A2"/>
    <w:rsid w:val="008B0DEE"/>
    <w:rsid w:val="008B2660"/>
    <w:rsid w:val="008B2BCE"/>
    <w:rsid w:val="008B3389"/>
    <w:rsid w:val="008B4F13"/>
    <w:rsid w:val="008B4F64"/>
    <w:rsid w:val="008B50C8"/>
    <w:rsid w:val="008B6632"/>
    <w:rsid w:val="008B68DA"/>
    <w:rsid w:val="008B6D9F"/>
    <w:rsid w:val="008B783B"/>
    <w:rsid w:val="008C128B"/>
    <w:rsid w:val="008C1F17"/>
    <w:rsid w:val="008C3AF3"/>
    <w:rsid w:val="008C3D00"/>
    <w:rsid w:val="008C4489"/>
    <w:rsid w:val="008C46F7"/>
    <w:rsid w:val="008C5168"/>
    <w:rsid w:val="008C54B9"/>
    <w:rsid w:val="008D2E63"/>
    <w:rsid w:val="008D3444"/>
    <w:rsid w:val="008D35BE"/>
    <w:rsid w:val="008D37E7"/>
    <w:rsid w:val="008D3889"/>
    <w:rsid w:val="008D4470"/>
    <w:rsid w:val="008D4CF9"/>
    <w:rsid w:val="008D5BE2"/>
    <w:rsid w:val="008D6479"/>
    <w:rsid w:val="008D64C6"/>
    <w:rsid w:val="008D7713"/>
    <w:rsid w:val="008E17F2"/>
    <w:rsid w:val="008E201B"/>
    <w:rsid w:val="008E29A1"/>
    <w:rsid w:val="008E2ECE"/>
    <w:rsid w:val="008E4193"/>
    <w:rsid w:val="008E4B60"/>
    <w:rsid w:val="008E554C"/>
    <w:rsid w:val="008E56C3"/>
    <w:rsid w:val="008E5A9B"/>
    <w:rsid w:val="008E5BE4"/>
    <w:rsid w:val="008E5CF2"/>
    <w:rsid w:val="008E67FC"/>
    <w:rsid w:val="008E7762"/>
    <w:rsid w:val="008F030E"/>
    <w:rsid w:val="008F0688"/>
    <w:rsid w:val="008F0DF0"/>
    <w:rsid w:val="008F1085"/>
    <w:rsid w:val="008F1427"/>
    <w:rsid w:val="008F27CF"/>
    <w:rsid w:val="008F31B9"/>
    <w:rsid w:val="008F3571"/>
    <w:rsid w:val="008F3FBB"/>
    <w:rsid w:val="008F4A23"/>
    <w:rsid w:val="008F4DE0"/>
    <w:rsid w:val="008F6A17"/>
    <w:rsid w:val="008F6BC7"/>
    <w:rsid w:val="009008BE"/>
    <w:rsid w:val="00900BEB"/>
    <w:rsid w:val="00900E59"/>
    <w:rsid w:val="00901D16"/>
    <w:rsid w:val="00903C33"/>
    <w:rsid w:val="0090429D"/>
    <w:rsid w:val="00904505"/>
    <w:rsid w:val="0090597F"/>
    <w:rsid w:val="00905A9C"/>
    <w:rsid w:val="00906B1E"/>
    <w:rsid w:val="00906BD6"/>
    <w:rsid w:val="00907F06"/>
    <w:rsid w:val="0091103C"/>
    <w:rsid w:val="00911123"/>
    <w:rsid w:val="009135AA"/>
    <w:rsid w:val="00913727"/>
    <w:rsid w:val="00913DCD"/>
    <w:rsid w:val="00913E94"/>
    <w:rsid w:val="009145BA"/>
    <w:rsid w:val="00914840"/>
    <w:rsid w:val="00914B1A"/>
    <w:rsid w:val="00917470"/>
    <w:rsid w:val="0092049F"/>
    <w:rsid w:val="00920761"/>
    <w:rsid w:val="009209E4"/>
    <w:rsid w:val="00921C9B"/>
    <w:rsid w:val="0092223C"/>
    <w:rsid w:val="00922AFD"/>
    <w:rsid w:val="00922D4C"/>
    <w:rsid w:val="00922E13"/>
    <w:rsid w:val="00922FD8"/>
    <w:rsid w:val="00926DC4"/>
    <w:rsid w:val="00931E46"/>
    <w:rsid w:val="009325F8"/>
    <w:rsid w:val="00932678"/>
    <w:rsid w:val="009334C6"/>
    <w:rsid w:val="00933581"/>
    <w:rsid w:val="00934B57"/>
    <w:rsid w:val="00936362"/>
    <w:rsid w:val="00937DEA"/>
    <w:rsid w:val="00941C93"/>
    <w:rsid w:val="009433D7"/>
    <w:rsid w:val="00946854"/>
    <w:rsid w:val="009468E3"/>
    <w:rsid w:val="00947774"/>
    <w:rsid w:val="00950128"/>
    <w:rsid w:val="00950A77"/>
    <w:rsid w:val="00953A15"/>
    <w:rsid w:val="00953D2A"/>
    <w:rsid w:val="00954840"/>
    <w:rsid w:val="00955659"/>
    <w:rsid w:val="00955BD5"/>
    <w:rsid w:val="00955E26"/>
    <w:rsid w:val="009565B7"/>
    <w:rsid w:val="00956873"/>
    <w:rsid w:val="009577DC"/>
    <w:rsid w:val="009615FD"/>
    <w:rsid w:val="009616C2"/>
    <w:rsid w:val="00963879"/>
    <w:rsid w:val="00964307"/>
    <w:rsid w:val="00964D0D"/>
    <w:rsid w:val="00966AF6"/>
    <w:rsid w:val="0096770E"/>
    <w:rsid w:val="009700D3"/>
    <w:rsid w:val="00970C56"/>
    <w:rsid w:val="00971876"/>
    <w:rsid w:val="00972118"/>
    <w:rsid w:val="009724BB"/>
    <w:rsid w:val="009726C1"/>
    <w:rsid w:val="0097419D"/>
    <w:rsid w:val="00975DD4"/>
    <w:rsid w:val="00976AD0"/>
    <w:rsid w:val="00976BD6"/>
    <w:rsid w:val="00977D8D"/>
    <w:rsid w:val="00977DBA"/>
    <w:rsid w:val="00977E98"/>
    <w:rsid w:val="009800B9"/>
    <w:rsid w:val="009823AA"/>
    <w:rsid w:val="00982685"/>
    <w:rsid w:val="009831BD"/>
    <w:rsid w:val="00983D2A"/>
    <w:rsid w:val="00985506"/>
    <w:rsid w:val="00985CC8"/>
    <w:rsid w:val="009873A1"/>
    <w:rsid w:val="009918FB"/>
    <w:rsid w:val="00991A00"/>
    <w:rsid w:val="00991B10"/>
    <w:rsid w:val="00991B15"/>
    <w:rsid w:val="00991CD5"/>
    <w:rsid w:val="00992249"/>
    <w:rsid w:val="00992672"/>
    <w:rsid w:val="009931EA"/>
    <w:rsid w:val="00993606"/>
    <w:rsid w:val="00993DA0"/>
    <w:rsid w:val="00993ED7"/>
    <w:rsid w:val="009953A3"/>
    <w:rsid w:val="00996077"/>
    <w:rsid w:val="00997970"/>
    <w:rsid w:val="009A0965"/>
    <w:rsid w:val="009A0D04"/>
    <w:rsid w:val="009A2101"/>
    <w:rsid w:val="009A30D8"/>
    <w:rsid w:val="009A3B5C"/>
    <w:rsid w:val="009A4019"/>
    <w:rsid w:val="009A5B0E"/>
    <w:rsid w:val="009A6FC2"/>
    <w:rsid w:val="009A74C0"/>
    <w:rsid w:val="009B05A0"/>
    <w:rsid w:val="009B1132"/>
    <w:rsid w:val="009B13DA"/>
    <w:rsid w:val="009B1D48"/>
    <w:rsid w:val="009B1F96"/>
    <w:rsid w:val="009B1FC9"/>
    <w:rsid w:val="009B3686"/>
    <w:rsid w:val="009B3CAD"/>
    <w:rsid w:val="009B5A0E"/>
    <w:rsid w:val="009B62DC"/>
    <w:rsid w:val="009B69EE"/>
    <w:rsid w:val="009B6AE6"/>
    <w:rsid w:val="009B738E"/>
    <w:rsid w:val="009B78AB"/>
    <w:rsid w:val="009C14D0"/>
    <w:rsid w:val="009C206E"/>
    <w:rsid w:val="009C24A9"/>
    <w:rsid w:val="009C4058"/>
    <w:rsid w:val="009C574B"/>
    <w:rsid w:val="009C60B9"/>
    <w:rsid w:val="009C6FA9"/>
    <w:rsid w:val="009C7418"/>
    <w:rsid w:val="009C7AED"/>
    <w:rsid w:val="009D0CDF"/>
    <w:rsid w:val="009D2890"/>
    <w:rsid w:val="009D2AC5"/>
    <w:rsid w:val="009D52B2"/>
    <w:rsid w:val="009D53D8"/>
    <w:rsid w:val="009D5CA3"/>
    <w:rsid w:val="009D6323"/>
    <w:rsid w:val="009D6F95"/>
    <w:rsid w:val="009D711E"/>
    <w:rsid w:val="009E0849"/>
    <w:rsid w:val="009E0AEF"/>
    <w:rsid w:val="009E29D1"/>
    <w:rsid w:val="009E2B1D"/>
    <w:rsid w:val="009E2EBE"/>
    <w:rsid w:val="009E3F21"/>
    <w:rsid w:val="009E534D"/>
    <w:rsid w:val="009E5AB2"/>
    <w:rsid w:val="009E5F98"/>
    <w:rsid w:val="009E763C"/>
    <w:rsid w:val="009E78A5"/>
    <w:rsid w:val="009E7C5A"/>
    <w:rsid w:val="009F1FC4"/>
    <w:rsid w:val="009F2246"/>
    <w:rsid w:val="009F38F1"/>
    <w:rsid w:val="009F3EFB"/>
    <w:rsid w:val="009F69B2"/>
    <w:rsid w:val="009F6DF9"/>
    <w:rsid w:val="00A013DA"/>
    <w:rsid w:val="00A019AA"/>
    <w:rsid w:val="00A0206C"/>
    <w:rsid w:val="00A03911"/>
    <w:rsid w:val="00A0462D"/>
    <w:rsid w:val="00A04C30"/>
    <w:rsid w:val="00A050B9"/>
    <w:rsid w:val="00A05D63"/>
    <w:rsid w:val="00A06663"/>
    <w:rsid w:val="00A06C9B"/>
    <w:rsid w:val="00A07441"/>
    <w:rsid w:val="00A104BD"/>
    <w:rsid w:val="00A1166E"/>
    <w:rsid w:val="00A1169A"/>
    <w:rsid w:val="00A141D4"/>
    <w:rsid w:val="00A14486"/>
    <w:rsid w:val="00A14A2B"/>
    <w:rsid w:val="00A168FC"/>
    <w:rsid w:val="00A16D31"/>
    <w:rsid w:val="00A17383"/>
    <w:rsid w:val="00A17E0D"/>
    <w:rsid w:val="00A20FBB"/>
    <w:rsid w:val="00A216A8"/>
    <w:rsid w:val="00A218B5"/>
    <w:rsid w:val="00A21A19"/>
    <w:rsid w:val="00A22D09"/>
    <w:rsid w:val="00A24142"/>
    <w:rsid w:val="00A2667E"/>
    <w:rsid w:val="00A268B8"/>
    <w:rsid w:val="00A27657"/>
    <w:rsid w:val="00A27C06"/>
    <w:rsid w:val="00A325CC"/>
    <w:rsid w:val="00A33C38"/>
    <w:rsid w:val="00A352FB"/>
    <w:rsid w:val="00A35344"/>
    <w:rsid w:val="00A3562D"/>
    <w:rsid w:val="00A35E19"/>
    <w:rsid w:val="00A36304"/>
    <w:rsid w:val="00A36FDF"/>
    <w:rsid w:val="00A37862"/>
    <w:rsid w:val="00A400CD"/>
    <w:rsid w:val="00A403E7"/>
    <w:rsid w:val="00A40590"/>
    <w:rsid w:val="00A4121C"/>
    <w:rsid w:val="00A41910"/>
    <w:rsid w:val="00A41AE9"/>
    <w:rsid w:val="00A42C73"/>
    <w:rsid w:val="00A43496"/>
    <w:rsid w:val="00A435CB"/>
    <w:rsid w:val="00A44F88"/>
    <w:rsid w:val="00A46D10"/>
    <w:rsid w:val="00A501CF"/>
    <w:rsid w:val="00A51A22"/>
    <w:rsid w:val="00A51D6E"/>
    <w:rsid w:val="00A520A2"/>
    <w:rsid w:val="00A52D33"/>
    <w:rsid w:val="00A533CB"/>
    <w:rsid w:val="00A53E81"/>
    <w:rsid w:val="00A54746"/>
    <w:rsid w:val="00A552F2"/>
    <w:rsid w:val="00A56A65"/>
    <w:rsid w:val="00A57600"/>
    <w:rsid w:val="00A60F1B"/>
    <w:rsid w:val="00A62693"/>
    <w:rsid w:val="00A62BF2"/>
    <w:rsid w:val="00A65FD8"/>
    <w:rsid w:val="00A670CF"/>
    <w:rsid w:val="00A706D0"/>
    <w:rsid w:val="00A70ACF"/>
    <w:rsid w:val="00A7208B"/>
    <w:rsid w:val="00A74150"/>
    <w:rsid w:val="00A74766"/>
    <w:rsid w:val="00A75977"/>
    <w:rsid w:val="00A774A0"/>
    <w:rsid w:val="00A77D67"/>
    <w:rsid w:val="00A814DD"/>
    <w:rsid w:val="00A8187B"/>
    <w:rsid w:val="00A82E3A"/>
    <w:rsid w:val="00A85D81"/>
    <w:rsid w:val="00A86041"/>
    <w:rsid w:val="00A868D1"/>
    <w:rsid w:val="00A86B51"/>
    <w:rsid w:val="00A8727A"/>
    <w:rsid w:val="00A872D2"/>
    <w:rsid w:val="00A90A50"/>
    <w:rsid w:val="00A911B1"/>
    <w:rsid w:val="00A93118"/>
    <w:rsid w:val="00A94117"/>
    <w:rsid w:val="00A9429C"/>
    <w:rsid w:val="00A94A98"/>
    <w:rsid w:val="00A94B1C"/>
    <w:rsid w:val="00A96DE3"/>
    <w:rsid w:val="00A97341"/>
    <w:rsid w:val="00A97487"/>
    <w:rsid w:val="00A979E7"/>
    <w:rsid w:val="00A97FCF"/>
    <w:rsid w:val="00AA083A"/>
    <w:rsid w:val="00AA1B6E"/>
    <w:rsid w:val="00AA1C7C"/>
    <w:rsid w:val="00AA2C29"/>
    <w:rsid w:val="00AA2D2B"/>
    <w:rsid w:val="00AA2FB1"/>
    <w:rsid w:val="00AA4F59"/>
    <w:rsid w:val="00AA6131"/>
    <w:rsid w:val="00AA6AA4"/>
    <w:rsid w:val="00AA75F1"/>
    <w:rsid w:val="00AB117C"/>
    <w:rsid w:val="00AB4F3D"/>
    <w:rsid w:val="00AB57C1"/>
    <w:rsid w:val="00AB5F62"/>
    <w:rsid w:val="00AB6415"/>
    <w:rsid w:val="00AB6576"/>
    <w:rsid w:val="00AB6674"/>
    <w:rsid w:val="00AB672D"/>
    <w:rsid w:val="00AB70EA"/>
    <w:rsid w:val="00AB7C86"/>
    <w:rsid w:val="00AC1026"/>
    <w:rsid w:val="00AC13D1"/>
    <w:rsid w:val="00AC17F2"/>
    <w:rsid w:val="00AC3795"/>
    <w:rsid w:val="00AC4843"/>
    <w:rsid w:val="00AC4A03"/>
    <w:rsid w:val="00AD1E40"/>
    <w:rsid w:val="00AD2601"/>
    <w:rsid w:val="00AD26D3"/>
    <w:rsid w:val="00AD5711"/>
    <w:rsid w:val="00AD6EF0"/>
    <w:rsid w:val="00AE022E"/>
    <w:rsid w:val="00AE1AB2"/>
    <w:rsid w:val="00AE211F"/>
    <w:rsid w:val="00AE2576"/>
    <w:rsid w:val="00AE3EC2"/>
    <w:rsid w:val="00AE491D"/>
    <w:rsid w:val="00AE6B44"/>
    <w:rsid w:val="00AE6F83"/>
    <w:rsid w:val="00AE7211"/>
    <w:rsid w:val="00AE78A9"/>
    <w:rsid w:val="00AE78B6"/>
    <w:rsid w:val="00AE7F80"/>
    <w:rsid w:val="00AF0116"/>
    <w:rsid w:val="00AF0168"/>
    <w:rsid w:val="00AF152A"/>
    <w:rsid w:val="00AF2937"/>
    <w:rsid w:val="00AF2A7A"/>
    <w:rsid w:val="00AF2BAD"/>
    <w:rsid w:val="00AF5582"/>
    <w:rsid w:val="00AF598A"/>
    <w:rsid w:val="00AF5D48"/>
    <w:rsid w:val="00AF7FAF"/>
    <w:rsid w:val="00B00EE3"/>
    <w:rsid w:val="00B01207"/>
    <w:rsid w:val="00B0479E"/>
    <w:rsid w:val="00B05925"/>
    <w:rsid w:val="00B06265"/>
    <w:rsid w:val="00B07AC2"/>
    <w:rsid w:val="00B108E5"/>
    <w:rsid w:val="00B10DCC"/>
    <w:rsid w:val="00B11A21"/>
    <w:rsid w:val="00B1378B"/>
    <w:rsid w:val="00B13B90"/>
    <w:rsid w:val="00B13E72"/>
    <w:rsid w:val="00B14ED4"/>
    <w:rsid w:val="00B15AFB"/>
    <w:rsid w:val="00B16093"/>
    <w:rsid w:val="00B1751C"/>
    <w:rsid w:val="00B202E0"/>
    <w:rsid w:val="00B20B0B"/>
    <w:rsid w:val="00B2139A"/>
    <w:rsid w:val="00B2149E"/>
    <w:rsid w:val="00B242C1"/>
    <w:rsid w:val="00B24DC1"/>
    <w:rsid w:val="00B25A4F"/>
    <w:rsid w:val="00B26F18"/>
    <w:rsid w:val="00B2727D"/>
    <w:rsid w:val="00B274FB"/>
    <w:rsid w:val="00B30D06"/>
    <w:rsid w:val="00B3363A"/>
    <w:rsid w:val="00B3475F"/>
    <w:rsid w:val="00B34D99"/>
    <w:rsid w:val="00B360A1"/>
    <w:rsid w:val="00B369A6"/>
    <w:rsid w:val="00B36FE9"/>
    <w:rsid w:val="00B40CD3"/>
    <w:rsid w:val="00B414B4"/>
    <w:rsid w:val="00B41614"/>
    <w:rsid w:val="00B4263B"/>
    <w:rsid w:val="00B42B11"/>
    <w:rsid w:val="00B42F50"/>
    <w:rsid w:val="00B43AF2"/>
    <w:rsid w:val="00B44EA5"/>
    <w:rsid w:val="00B45B8F"/>
    <w:rsid w:val="00B45FD2"/>
    <w:rsid w:val="00B4684B"/>
    <w:rsid w:val="00B46977"/>
    <w:rsid w:val="00B47F1E"/>
    <w:rsid w:val="00B50252"/>
    <w:rsid w:val="00B5077C"/>
    <w:rsid w:val="00B51499"/>
    <w:rsid w:val="00B55D33"/>
    <w:rsid w:val="00B55F21"/>
    <w:rsid w:val="00B579B0"/>
    <w:rsid w:val="00B60D9F"/>
    <w:rsid w:val="00B625CC"/>
    <w:rsid w:val="00B6357E"/>
    <w:rsid w:val="00B64A17"/>
    <w:rsid w:val="00B652BE"/>
    <w:rsid w:val="00B657FE"/>
    <w:rsid w:val="00B66085"/>
    <w:rsid w:val="00B66F41"/>
    <w:rsid w:val="00B709C4"/>
    <w:rsid w:val="00B7291E"/>
    <w:rsid w:val="00B74398"/>
    <w:rsid w:val="00B74C67"/>
    <w:rsid w:val="00B74DEB"/>
    <w:rsid w:val="00B74FD0"/>
    <w:rsid w:val="00B750BB"/>
    <w:rsid w:val="00B7596C"/>
    <w:rsid w:val="00B75EE0"/>
    <w:rsid w:val="00B76A5E"/>
    <w:rsid w:val="00B76BDE"/>
    <w:rsid w:val="00B812F0"/>
    <w:rsid w:val="00B81AA5"/>
    <w:rsid w:val="00B81D12"/>
    <w:rsid w:val="00B82DB3"/>
    <w:rsid w:val="00B838A6"/>
    <w:rsid w:val="00B83FB6"/>
    <w:rsid w:val="00B847B4"/>
    <w:rsid w:val="00B849C6"/>
    <w:rsid w:val="00B853A1"/>
    <w:rsid w:val="00B854E1"/>
    <w:rsid w:val="00B859F5"/>
    <w:rsid w:val="00B85CCA"/>
    <w:rsid w:val="00B85F53"/>
    <w:rsid w:val="00B85FE8"/>
    <w:rsid w:val="00B86226"/>
    <w:rsid w:val="00B86FD8"/>
    <w:rsid w:val="00B90564"/>
    <w:rsid w:val="00B90A8D"/>
    <w:rsid w:val="00B91AF1"/>
    <w:rsid w:val="00B9225F"/>
    <w:rsid w:val="00B93975"/>
    <w:rsid w:val="00B96734"/>
    <w:rsid w:val="00B96B5D"/>
    <w:rsid w:val="00B96E2C"/>
    <w:rsid w:val="00B97C28"/>
    <w:rsid w:val="00BA0D79"/>
    <w:rsid w:val="00BA3748"/>
    <w:rsid w:val="00BA44AC"/>
    <w:rsid w:val="00BA5B04"/>
    <w:rsid w:val="00BA5DB5"/>
    <w:rsid w:val="00BA6565"/>
    <w:rsid w:val="00BA68B0"/>
    <w:rsid w:val="00BA79BC"/>
    <w:rsid w:val="00BA7F6F"/>
    <w:rsid w:val="00BB164A"/>
    <w:rsid w:val="00BB17B7"/>
    <w:rsid w:val="00BB1BF1"/>
    <w:rsid w:val="00BB5690"/>
    <w:rsid w:val="00BB6071"/>
    <w:rsid w:val="00BB6DB1"/>
    <w:rsid w:val="00BB6DCC"/>
    <w:rsid w:val="00BC293F"/>
    <w:rsid w:val="00BC3193"/>
    <w:rsid w:val="00BC3ED5"/>
    <w:rsid w:val="00BC5513"/>
    <w:rsid w:val="00BC6B99"/>
    <w:rsid w:val="00BC7B3D"/>
    <w:rsid w:val="00BD1FBD"/>
    <w:rsid w:val="00BD2BEA"/>
    <w:rsid w:val="00BD2D29"/>
    <w:rsid w:val="00BD4875"/>
    <w:rsid w:val="00BD65CD"/>
    <w:rsid w:val="00BD6803"/>
    <w:rsid w:val="00BD7433"/>
    <w:rsid w:val="00BD74D7"/>
    <w:rsid w:val="00BD7A45"/>
    <w:rsid w:val="00BE0044"/>
    <w:rsid w:val="00BE196F"/>
    <w:rsid w:val="00BE3793"/>
    <w:rsid w:val="00BE58A0"/>
    <w:rsid w:val="00BE6B86"/>
    <w:rsid w:val="00BE7BC9"/>
    <w:rsid w:val="00BF0825"/>
    <w:rsid w:val="00BF12B4"/>
    <w:rsid w:val="00BF194D"/>
    <w:rsid w:val="00BF19A5"/>
    <w:rsid w:val="00BF270E"/>
    <w:rsid w:val="00BF3353"/>
    <w:rsid w:val="00BF4A95"/>
    <w:rsid w:val="00BF5054"/>
    <w:rsid w:val="00BF5A6D"/>
    <w:rsid w:val="00C00A92"/>
    <w:rsid w:val="00C01592"/>
    <w:rsid w:val="00C02141"/>
    <w:rsid w:val="00C035E3"/>
    <w:rsid w:val="00C03B99"/>
    <w:rsid w:val="00C049AD"/>
    <w:rsid w:val="00C051D5"/>
    <w:rsid w:val="00C05F6E"/>
    <w:rsid w:val="00C0676E"/>
    <w:rsid w:val="00C06D17"/>
    <w:rsid w:val="00C1019B"/>
    <w:rsid w:val="00C10F09"/>
    <w:rsid w:val="00C1226B"/>
    <w:rsid w:val="00C12E83"/>
    <w:rsid w:val="00C1354A"/>
    <w:rsid w:val="00C135DB"/>
    <w:rsid w:val="00C1368C"/>
    <w:rsid w:val="00C16BCC"/>
    <w:rsid w:val="00C17978"/>
    <w:rsid w:val="00C17F1C"/>
    <w:rsid w:val="00C226DD"/>
    <w:rsid w:val="00C2367B"/>
    <w:rsid w:val="00C2445D"/>
    <w:rsid w:val="00C24A95"/>
    <w:rsid w:val="00C24F79"/>
    <w:rsid w:val="00C268D3"/>
    <w:rsid w:val="00C2709E"/>
    <w:rsid w:val="00C27D5A"/>
    <w:rsid w:val="00C30026"/>
    <w:rsid w:val="00C301AB"/>
    <w:rsid w:val="00C31147"/>
    <w:rsid w:val="00C31C35"/>
    <w:rsid w:val="00C31FCA"/>
    <w:rsid w:val="00C33D90"/>
    <w:rsid w:val="00C34FA5"/>
    <w:rsid w:val="00C35059"/>
    <w:rsid w:val="00C3558E"/>
    <w:rsid w:val="00C3584C"/>
    <w:rsid w:val="00C361EB"/>
    <w:rsid w:val="00C3647D"/>
    <w:rsid w:val="00C371D4"/>
    <w:rsid w:val="00C401EF"/>
    <w:rsid w:val="00C40284"/>
    <w:rsid w:val="00C4275A"/>
    <w:rsid w:val="00C42EE2"/>
    <w:rsid w:val="00C438A9"/>
    <w:rsid w:val="00C4720F"/>
    <w:rsid w:val="00C4724B"/>
    <w:rsid w:val="00C507E6"/>
    <w:rsid w:val="00C52811"/>
    <w:rsid w:val="00C53BDE"/>
    <w:rsid w:val="00C547D1"/>
    <w:rsid w:val="00C55B3B"/>
    <w:rsid w:val="00C57438"/>
    <w:rsid w:val="00C60130"/>
    <w:rsid w:val="00C60269"/>
    <w:rsid w:val="00C60A4F"/>
    <w:rsid w:val="00C62BB3"/>
    <w:rsid w:val="00C6328E"/>
    <w:rsid w:val="00C633AB"/>
    <w:rsid w:val="00C65EED"/>
    <w:rsid w:val="00C668D5"/>
    <w:rsid w:val="00C67E88"/>
    <w:rsid w:val="00C73F9C"/>
    <w:rsid w:val="00C74880"/>
    <w:rsid w:val="00C76AAC"/>
    <w:rsid w:val="00C80020"/>
    <w:rsid w:val="00C80FFD"/>
    <w:rsid w:val="00C81035"/>
    <w:rsid w:val="00C8256E"/>
    <w:rsid w:val="00C83283"/>
    <w:rsid w:val="00C83F88"/>
    <w:rsid w:val="00C84780"/>
    <w:rsid w:val="00C85C9F"/>
    <w:rsid w:val="00C86C9B"/>
    <w:rsid w:val="00C86E9C"/>
    <w:rsid w:val="00C90BDB"/>
    <w:rsid w:val="00C914BF"/>
    <w:rsid w:val="00C91607"/>
    <w:rsid w:val="00C919FF"/>
    <w:rsid w:val="00C91B08"/>
    <w:rsid w:val="00C92859"/>
    <w:rsid w:val="00C929AE"/>
    <w:rsid w:val="00C9302C"/>
    <w:rsid w:val="00C932A8"/>
    <w:rsid w:val="00C93B94"/>
    <w:rsid w:val="00C948EF"/>
    <w:rsid w:val="00C95C9A"/>
    <w:rsid w:val="00C96B75"/>
    <w:rsid w:val="00C97196"/>
    <w:rsid w:val="00CA00BA"/>
    <w:rsid w:val="00CA08F2"/>
    <w:rsid w:val="00CA1176"/>
    <w:rsid w:val="00CA15CC"/>
    <w:rsid w:val="00CA17FC"/>
    <w:rsid w:val="00CA25BC"/>
    <w:rsid w:val="00CA3B5B"/>
    <w:rsid w:val="00CA439E"/>
    <w:rsid w:val="00CA4F87"/>
    <w:rsid w:val="00CA5113"/>
    <w:rsid w:val="00CA5F48"/>
    <w:rsid w:val="00CA66C7"/>
    <w:rsid w:val="00CA72E4"/>
    <w:rsid w:val="00CB254F"/>
    <w:rsid w:val="00CB2DFC"/>
    <w:rsid w:val="00CB353E"/>
    <w:rsid w:val="00CB5136"/>
    <w:rsid w:val="00CB586E"/>
    <w:rsid w:val="00CB5C05"/>
    <w:rsid w:val="00CB5D22"/>
    <w:rsid w:val="00CB65AB"/>
    <w:rsid w:val="00CB730C"/>
    <w:rsid w:val="00CB740C"/>
    <w:rsid w:val="00CB7566"/>
    <w:rsid w:val="00CC02B7"/>
    <w:rsid w:val="00CC0D2C"/>
    <w:rsid w:val="00CC1804"/>
    <w:rsid w:val="00CC2A57"/>
    <w:rsid w:val="00CC380D"/>
    <w:rsid w:val="00CC5EE1"/>
    <w:rsid w:val="00CC6720"/>
    <w:rsid w:val="00CC7202"/>
    <w:rsid w:val="00CC7A52"/>
    <w:rsid w:val="00CD0899"/>
    <w:rsid w:val="00CD112B"/>
    <w:rsid w:val="00CD288F"/>
    <w:rsid w:val="00CD4B5F"/>
    <w:rsid w:val="00CD51BF"/>
    <w:rsid w:val="00CD6D4F"/>
    <w:rsid w:val="00CD7322"/>
    <w:rsid w:val="00CD779B"/>
    <w:rsid w:val="00CD7B67"/>
    <w:rsid w:val="00CE1B1A"/>
    <w:rsid w:val="00CE1D00"/>
    <w:rsid w:val="00CE2413"/>
    <w:rsid w:val="00CE264A"/>
    <w:rsid w:val="00CE2AD3"/>
    <w:rsid w:val="00CE42E6"/>
    <w:rsid w:val="00CE4F15"/>
    <w:rsid w:val="00CE6F65"/>
    <w:rsid w:val="00CF326F"/>
    <w:rsid w:val="00CF3C51"/>
    <w:rsid w:val="00CF43C0"/>
    <w:rsid w:val="00CF71E5"/>
    <w:rsid w:val="00CF75C7"/>
    <w:rsid w:val="00CF7BE6"/>
    <w:rsid w:val="00D010F8"/>
    <w:rsid w:val="00D01ABB"/>
    <w:rsid w:val="00D02102"/>
    <w:rsid w:val="00D021F7"/>
    <w:rsid w:val="00D04DE0"/>
    <w:rsid w:val="00D0589D"/>
    <w:rsid w:val="00D1087C"/>
    <w:rsid w:val="00D112F5"/>
    <w:rsid w:val="00D1190B"/>
    <w:rsid w:val="00D11BDA"/>
    <w:rsid w:val="00D1317B"/>
    <w:rsid w:val="00D13195"/>
    <w:rsid w:val="00D139FE"/>
    <w:rsid w:val="00D149D4"/>
    <w:rsid w:val="00D14BF7"/>
    <w:rsid w:val="00D1545D"/>
    <w:rsid w:val="00D164DC"/>
    <w:rsid w:val="00D168EE"/>
    <w:rsid w:val="00D17A0D"/>
    <w:rsid w:val="00D17F17"/>
    <w:rsid w:val="00D2072E"/>
    <w:rsid w:val="00D2098E"/>
    <w:rsid w:val="00D21F9A"/>
    <w:rsid w:val="00D22D80"/>
    <w:rsid w:val="00D25A3E"/>
    <w:rsid w:val="00D26293"/>
    <w:rsid w:val="00D2636C"/>
    <w:rsid w:val="00D26C56"/>
    <w:rsid w:val="00D301D9"/>
    <w:rsid w:val="00D31322"/>
    <w:rsid w:val="00D3162B"/>
    <w:rsid w:val="00D31D5D"/>
    <w:rsid w:val="00D32ABF"/>
    <w:rsid w:val="00D345D3"/>
    <w:rsid w:val="00D37603"/>
    <w:rsid w:val="00D3765E"/>
    <w:rsid w:val="00D37680"/>
    <w:rsid w:val="00D415DD"/>
    <w:rsid w:val="00D425AA"/>
    <w:rsid w:val="00D434D3"/>
    <w:rsid w:val="00D454E5"/>
    <w:rsid w:val="00D474FA"/>
    <w:rsid w:val="00D5024C"/>
    <w:rsid w:val="00D518BF"/>
    <w:rsid w:val="00D52825"/>
    <w:rsid w:val="00D52878"/>
    <w:rsid w:val="00D538A4"/>
    <w:rsid w:val="00D54019"/>
    <w:rsid w:val="00D5449F"/>
    <w:rsid w:val="00D561AA"/>
    <w:rsid w:val="00D5674D"/>
    <w:rsid w:val="00D57269"/>
    <w:rsid w:val="00D57F45"/>
    <w:rsid w:val="00D61522"/>
    <w:rsid w:val="00D6160C"/>
    <w:rsid w:val="00D617FC"/>
    <w:rsid w:val="00D6295D"/>
    <w:rsid w:val="00D64892"/>
    <w:rsid w:val="00D657AA"/>
    <w:rsid w:val="00D65E71"/>
    <w:rsid w:val="00D66143"/>
    <w:rsid w:val="00D66326"/>
    <w:rsid w:val="00D6704A"/>
    <w:rsid w:val="00D678FF"/>
    <w:rsid w:val="00D70391"/>
    <w:rsid w:val="00D70990"/>
    <w:rsid w:val="00D70FB6"/>
    <w:rsid w:val="00D7183D"/>
    <w:rsid w:val="00D724E5"/>
    <w:rsid w:val="00D73AAF"/>
    <w:rsid w:val="00D73B44"/>
    <w:rsid w:val="00D75DC3"/>
    <w:rsid w:val="00D76D20"/>
    <w:rsid w:val="00D770E0"/>
    <w:rsid w:val="00D77D2D"/>
    <w:rsid w:val="00D819C1"/>
    <w:rsid w:val="00D81D32"/>
    <w:rsid w:val="00D82876"/>
    <w:rsid w:val="00D833A8"/>
    <w:rsid w:val="00D8366D"/>
    <w:rsid w:val="00D86647"/>
    <w:rsid w:val="00D86AE8"/>
    <w:rsid w:val="00D86FD9"/>
    <w:rsid w:val="00D8719F"/>
    <w:rsid w:val="00D878B9"/>
    <w:rsid w:val="00D87B21"/>
    <w:rsid w:val="00D90312"/>
    <w:rsid w:val="00D91545"/>
    <w:rsid w:val="00D91EF9"/>
    <w:rsid w:val="00D91FFD"/>
    <w:rsid w:val="00D92EBF"/>
    <w:rsid w:val="00D944DF"/>
    <w:rsid w:val="00D95530"/>
    <w:rsid w:val="00D95940"/>
    <w:rsid w:val="00D96761"/>
    <w:rsid w:val="00D968A6"/>
    <w:rsid w:val="00D97207"/>
    <w:rsid w:val="00D97282"/>
    <w:rsid w:val="00D9764D"/>
    <w:rsid w:val="00DA1F41"/>
    <w:rsid w:val="00DA203D"/>
    <w:rsid w:val="00DA3EBD"/>
    <w:rsid w:val="00DA3F4F"/>
    <w:rsid w:val="00DA4664"/>
    <w:rsid w:val="00DA586F"/>
    <w:rsid w:val="00DA6BAA"/>
    <w:rsid w:val="00DB03CB"/>
    <w:rsid w:val="00DB1991"/>
    <w:rsid w:val="00DB1E81"/>
    <w:rsid w:val="00DB28AA"/>
    <w:rsid w:val="00DB4E12"/>
    <w:rsid w:val="00DB657C"/>
    <w:rsid w:val="00DB6E0E"/>
    <w:rsid w:val="00DB73FD"/>
    <w:rsid w:val="00DB74B8"/>
    <w:rsid w:val="00DC033E"/>
    <w:rsid w:val="00DC0D16"/>
    <w:rsid w:val="00DC1769"/>
    <w:rsid w:val="00DC32C4"/>
    <w:rsid w:val="00DC4B92"/>
    <w:rsid w:val="00DC5FDD"/>
    <w:rsid w:val="00DC64A3"/>
    <w:rsid w:val="00DC776D"/>
    <w:rsid w:val="00DC796B"/>
    <w:rsid w:val="00DC7AAD"/>
    <w:rsid w:val="00DC7CF9"/>
    <w:rsid w:val="00DD16CD"/>
    <w:rsid w:val="00DD1B27"/>
    <w:rsid w:val="00DD2075"/>
    <w:rsid w:val="00DD253B"/>
    <w:rsid w:val="00DD3311"/>
    <w:rsid w:val="00DD357B"/>
    <w:rsid w:val="00DD7022"/>
    <w:rsid w:val="00DD717B"/>
    <w:rsid w:val="00DD754B"/>
    <w:rsid w:val="00DD7CB5"/>
    <w:rsid w:val="00DE0534"/>
    <w:rsid w:val="00DE0D9C"/>
    <w:rsid w:val="00DE2703"/>
    <w:rsid w:val="00DE28B3"/>
    <w:rsid w:val="00DE3301"/>
    <w:rsid w:val="00DE3B8A"/>
    <w:rsid w:val="00DE427B"/>
    <w:rsid w:val="00DE4A87"/>
    <w:rsid w:val="00DE5A34"/>
    <w:rsid w:val="00DE5E13"/>
    <w:rsid w:val="00DE75B4"/>
    <w:rsid w:val="00DF225E"/>
    <w:rsid w:val="00DF3C8A"/>
    <w:rsid w:val="00DF3C8C"/>
    <w:rsid w:val="00DF3F66"/>
    <w:rsid w:val="00DF4549"/>
    <w:rsid w:val="00DF48B8"/>
    <w:rsid w:val="00DF52C5"/>
    <w:rsid w:val="00DF703B"/>
    <w:rsid w:val="00DF7F7F"/>
    <w:rsid w:val="00E017AB"/>
    <w:rsid w:val="00E01DA7"/>
    <w:rsid w:val="00E01EBF"/>
    <w:rsid w:val="00E01F05"/>
    <w:rsid w:val="00E044BD"/>
    <w:rsid w:val="00E05163"/>
    <w:rsid w:val="00E05604"/>
    <w:rsid w:val="00E05C79"/>
    <w:rsid w:val="00E070CB"/>
    <w:rsid w:val="00E10D43"/>
    <w:rsid w:val="00E11EC2"/>
    <w:rsid w:val="00E1269E"/>
    <w:rsid w:val="00E128CE"/>
    <w:rsid w:val="00E13021"/>
    <w:rsid w:val="00E13E21"/>
    <w:rsid w:val="00E1466F"/>
    <w:rsid w:val="00E14675"/>
    <w:rsid w:val="00E14788"/>
    <w:rsid w:val="00E14831"/>
    <w:rsid w:val="00E17184"/>
    <w:rsid w:val="00E176F3"/>
    <w:rsid w:val="00E20F32"/>
    <w:rsid w:val="00E21994"/>
    <w:rsid w:val="00E22D09"/>
    <w:rsid w:val="00E24C7A"/>
    <w:rsid w:val="00E25301"/>
    <w:rsid w:val="00E2532C"/>
    <w:rsid w:val="00E25375"/>
    <w:rsid w:val="00E265ED"/>
    <w:rsid w:val="00E26892"/>
    <w:rsid w:val="00E303B6"/>
    <w:rsid w:val="00E31CA2"/>
    <w:rsid w:val="00E3286F"/>
    <w:rsid w:val="00E32A7A"/>
    <w:rsid w:val="00E3356F"/>
    <w:rsid w:val="00E35531"/>
    <w:rsid w:val="00E3582F"/>
    <w:rsid w:val="00E35A1E"/>
    <w:rsid w:val="00E35B8D"/>
    <w:rsid w:val="00E35D7D"/>
    <w:rsid w:val="00E36D7A"/>
    <w:rsid w:val="00E36E52"/>
    <w:rsid w:val="00E37277"/>
    <w:rsid w:val="00E374E6"/>
    <w:rsid w:val="00E40154"/>
    <w:rsid w:val="00E401A0"/>
    <w:rsid w:val="00E401DC"/>
    <w:rsid w:val="00E406D6"/>
    <w:rsid w:val="00E40CF8"/>
    <w:rsid w:val="00E4132D"/>
    <w:rsid w:val="00E41B6A"/>
    <w:rsid w:val="00E4204E"/>
    <w:rsid w:val="00E42A13"/>
    <w:rsid w:val="00E43585"/>
    <w:rsid w:val="00E43723"/>
    <w:rsid w:val="00E4464F"/>
    <w:rsid w:val="00E44AD6"/>
    <w:rsid w:val="00E45E24"/>
    <w:rsid w:val="00E47044"/>
    <w:rsid w:val="00E47EC1"/>
    <w:rsid w:val="00E50104"/>
    <w:rsid w:val="00E50D5D"/>
    <w:rsid w:val="00E5104F"/>
    <w:rsid w:val="00E5114A"/>
    <w:rsid w:val="00E5227C"/>
    <w:rsid w:val="00E53DDA"/>
    <w:rsid w:val="00E55608"/>
    <w:rsid w:val="00E55D24"/>
    <w:rsid w:val="00E5702C"/>
    <w:rsid w:val="00E571A5"/>
    <w:rsid w:val="00E57D9C"/>
    <w:rsid w:val="00E6045A"/>
    <w:rsid w:val="00E61B33"/>
    <w:rsid w:val="00E61C4D"/>
    <w:rsid w:val="00E638F3"/>
    <w:rsid w:val="00E63F4A"/>
    <w:rsid w:val="00E6456E"/>
    <w:rsid w:val="00E70D1A"/>
    <w:rsid w:val="00E73C99"/>
    <w:rsid w:val="00E744E5"/>
    <w:rsid w:val="00E74F3D"/>
    <w:rsid w:val="00E75107"/>
    <w:rsid w:val="00E76DE6"/>
    <w:rsid w:val="00E773EA"/>
    <w:rsid w:val="00E779E7"/>
    <w:rsid w:val="00E801C2"/>
    <w:rsid w:val="00E80472"/>
    <w:rsid w:val="00E81631"/>
    <w:rsid w:val="00E847CC"/>
    <w:rsid w:val="00E8550B"/>
    <w:rsid w:val="00E858EA"/>
    <w:rsid w:val="00E86F35"/>
    <w:rsid w:val="00E8758D"/>
    <w:rsid w:val="00E87DF7"/>
    <w:rsid w:val="00E90097"/>
    <w:rsid w:val="00E91148"/>
    <w:rsid w:val="00E916BB"/>
    <w:rsid w:val="00E94049"/>
    <w:rsid w:val="00E967D7"/>
    <w:rsid w:val="00E976C5"/>
    <w:rsid w:val="00E978C6"/>
    <w:rsid w:val="00E97CB9"/>
    <w:rsid w:val="00E97D40"/>
    <w:rsid w:val="00EA0CC2"/>
    <w:rsid w:val="00EA1FB5"/>
    <w:rsid w:val="00EA396F"/>
    <w:rsid w:val="00EA55E2"/>
    <w:rsid w:val="00EA5FFD"/>
    <w:rsid w:val="00EB03BC"/>
    <w:rsid w:val="00EB1BD8"/>
    <w:rsid w:val="00EB1D92"/>
    <w:rsid w:val="00EB38AE"/>
    <w:rsid w:val="00EB4453"/>
    <w:rsid w:val="00EB5F14"/>
    <w:rsid w:val="00EB6847"/>
    <w:rsid w:val="00EB717D"/>
    <w:rsid w:val="00EC04B7"/>
    <w:rsid w:val="00EC05CC"/>
    <w:rsid w:val="00EC085A"/>
    <w:rsid w:val="00EC3CBC"/>
    <w:rsid w:val="00EC410C"/>
    <w:rsid w:val="00EC4482"/>
    <w:rsid w:val="00EC458E"/>
    <w:rsid w:val="00EC565B"/>
    <w:rsid w:val="00EC5AD6"/>
    <w:rsid w:val="00EC627F"/>
    <w:rsid w:val="00EC79CA"/>
    <w:rsid w:val="00EC7AE9"/>
    <w:rsid w:val="00ED0C89"/>
    <w:rsid w:val="00ED25F0"/>
    <w:rsid w:val="00ED2DAC"/>
    <w:rsid w:val="00ED2F84"/>
    <w:rsid w:val="00ED3172"/>
    <w:rsid w:val="00ED5711"/>
    <w:rsid w:val="00ED5A2F"/>
    <w:rsid w:val="00ED5F7E"/>
    <w:rsid w:val="00ED781B"/>
    <w:rsid w:val="00ED7B27"/>
    <w:rsid w:val="00ED7FD8"/>
    <w:rsid w:val="00EE06C7"/>
    <w:rsid w:val="00EE0F6A"/>
    <w:rsid w:val="00EE2AC2"/>
    <w:rsid w:val="00EE4A8F"/>
    <w:rsid w:val="00EE5886"/>
    <w:rsid w:val="00EE5D02"/>
    <w:rsid w:val="00EE6488"/>
    <w:rsid w:val="00EE663A"/>
    <w:rsid w:val="00EF1CFA"/>
    <w:rsid w:val="00EF3275"/>
    <w:rsid w:val="00EF3B35"/>
    <w:rsid w:val="00EF4CE3"/>
    <w:rsid w:val="00EF4E9C"/>
    <w:rsid w:val="00EF6BD2"/>
    <w:rsid w:val="00EF731E"/>
    <w:rsid w:val="00EF74CF"/>
    <w:rsid w:val="00EF7957"/>
    <w:rsid w:val="00EF7FC7"/>
    <w:rsid w:val="00F000BE"/>
    <w:rsid w:val="00F000E2"/>
    <w:rsid w:val="00F0029A"/>
    <w:rsid w:val="00F00FE0"/>
    <w:rsid w:val="00F01249"/>
    <w:rsid w:val="00F01EA1"/>
    <w:rsid w:val="00F026BF"/>
    <w:rsid w:val="00F033EB"/>
    <w:rsid w:val="00F03404"/>
    <w:rsid w:val="00F0619A"/>
    <w:rsid w:val="00F06E59"/>
    <w:rsid w:val="00F07092"/>
    <w:rsid w:val="00F10110"/>
    <w:rsid w:val="00F1574D"/>
    <w:rsid w:val="00F157A8"/>
    <w:rsid w:val="00F17453"/>
    <w:rsid w:val="00F20136"/>
    <w:rsid w:val="00F20A19"/>
    <w:rsid w:val="00F21F68"/>
    <w:rsid w:val="00F233DE"/>
    <w:rsid w:val="00F24245"/>
    <w:rsid w:val="00F24579"/>
    <w:rsid w:val="00F25F7F"/>
    <w:rsid w:val="00F2685E"/>
    <w:rsid w:val="00F26B05"/>
    <w:rsid w:val="00F30FE9"/>
    <w:rsid w:val="00F31CF1"/>
    <w:rsid w:val="00F31D13"/>
    <w:rsid w:val="00F31F27"/>
    <w:rsid w:val="00F32FD4"/>
    <w:rsid w:val="00F33052"/>
    <w:rsid w:val="00F331A9"/>
    <w:rsid w:val="00F33DA9"/>
    <w:rsid w:val="00F34E8B"/>
    <w:rsid w:val="00F351B4"/>
    <w:rsid w:val="00F374B0"/>
    <w:rsid w:val="00F374DD"/>
    <w:rsid w:val="00F379C7"/>
    <w:rsid w:val="00F409DC"/>
    <w:rsid w:val="00F422BF"/>
    <w:rsid w:val="00F42B76"/>
    <w:rsid w:val="00F42B9B"/>
    <w:rsid w:val="00F43DCC"/>
    <w:rsid w:val="00F442E2"/>
    <w:rsid w:val="00F4489B"/>
    <w:rsid w:val="00F452F9"/>
    <w:rsid w:val="00F45325"/>
    <w:rsid w:val="00F465C2"/>
    <w:rsid w:val="00F46F8C"/>
    <w:rsid w:val="00F47E85"/>
    <w:rsid w:val="00F5010D"/>
    <w:rsid w:val="00F502AA"/>
    <w:rsid w:val="00F50B3D"/>
    <w:rsid w:val="00F50D2D"/>
    <w:rsid w:val="00F51DB7"/>
    <w:rsid w:val="00F52537"/>
    <w:rsid w:val="00F53745"/>
    <w:rsid w:val="00F54222"/>
    <w:rsid w:val="00F56AB6"/>
    <w:rsid w:val="00F571EB"/>
    <w:rsid w:val="00F573BF"/>
    <w:rsid w:val="00F57470"/>
    <w:rsid w:val="00F60C6F"/>
    <w:rsid w:val="00F60EC8"/>
    <w:rsid w:val="00F6168B"/>
    <w:rsid w:val="00F61CB3"/>
    <w:rsid w:val="00F62EE4"/>
    <w:rsid w:val="00F63CBA"/>
    <w:rsid w:val="00F641B0"/>
    <w:rsid w:val="00F65ABA"/>
    <w:rsid w:val="00F6679E"/>
    <w:rsid w:val="00F66F86"/>
    <w:rsid w:val="00F674F4"/>
    <w:rsid w:val="00F67FDE"/>
    <w:rsid w:val="00F71E74"/>
    <w:rsid w:val="00F724D7"/>
    <w:rsid w:val="00F72551"/>
    <w:rsid w:val="00F7276D"/>
    <w:rsid w:val="00F7374B"/>
    <w:rsid w:val="00F73E06"/>
    <w:rsid w:val="00F7405F"/>
    <w:rsid w:val="00F74210"/>
    <w:rsid w:val="00F74FD4"/>
    <w:rsid w:val="00F75489"/>
    <w:rsid w:val="00F758AD"/>
    <w:rsid w:val="00F758F8"/>
    <w:rsid w:val="00F75CBD"/>
    <w:rsid w:val="00F7664D"/>
    <w:rsid w:val="00F76D4B"/>
    <w:rsid w:val="00F774DB"/>
    <w:rsid w:val="00F80304"/>
    <w:rsid w:val="00F805FE"/>
    <w:rsid w:val="00F81564"/>
    <w:rsid w:val="00F81AD4"/>
    <w:rsid w:val="00F8505E"/>
    <w:rsid w:val="00F854E7"/>
    <w:rsid w:val="00F858A0"/>
    <w:rsid w:val="00F86455"/>
    <w:rsid w:val="00F86851"/>
    <w:rsid w:val="00F871D6"/>
    <w:rsid w:val="00F87E40"/>
    <w:rsid w:val="00F920A9"/>
    <w:rsid w:val="00F93F89"/>
    <w:rsid w:val="00F942B7"/>
    <w:rsid w:val="00F95D58"/>
    <w:rsid w:val="00F95FF5"/>
    <w:rsid w:val="00F96057"/>
    <w:rsid w:val="00F96101"/>
    <w:rsid w:val="00F96215"/>
    <w:rsid w:val="00F96591"/>
    <w:rsid w:val="00F9666F"/>
    <w:rsid w:val="00F97FF5"/>
    <w:rsid w:val="00FA0FEC"/>
    <w:rsid w:val="00FA10F8"/>
    <w:rsid w:val="00FA1656"/>
    <w:rsid w:val="00FA17FF"/>
    <w:rsid w:val="00FA24B5"/>
    <w:rsid w:val="00FA50D6"/>
    <w:rsid w:val="00FA57E5"/>
    <w:rsid w:val="00FA5F4B"/>
    <w:rsid w:val="00FA68B7"/>
    <w:rsid w:val="00FA72F3"/>
    <w:rsid w:val="00FB01D3"/>
    <w:rsid w:val="00FB06F7"/>
    <w:rsid w:val="00FB1EB9"/>
    <w:rsid w:val="00FB2C82"/>
    <w:rsid w:val="00FB45A0"/>
    <w:rsid w:val="00FB49C7"/>
    <w:rsid w:val="00FB5535"/>
    <w:rsid w:val="00FB6C9C"/>
    <w:rsid w:val="00FB78B7"/>
    <w:rsid w:val="00FC0343"/>
    <w:rsid w:val="00FC1208"/>
    <w:rsid w:val="00FC1651"/>
    <w:rsid w:val="00FC19EB"/>
    <w:rsid w:val="00FC230D"/>
    <w:rsid w:val="00FC383F"/>
    <w:rsid w:val="00FC4871"/>
    <w:rsid w:val="00FC4AE4"/>
    <w:rsid w:val="00FC57FA"/>
    <w:rsid w:val="00FC6029"/>
    <w:rsid w:val="00FC6A98"/>
    <w:rsid w:val="00FC6D87"/>
    <w:rsid w:val="00FC6DCE"/>
    <w:rsid w:val="00FD0504"/>
    <w:rsid w:val="00FD0524"/>
    <w:rsid w:val="00FD1CEE"/>
    <w:rsid w:val="00FD3543"/>
    <w:rsid w:val="00FD3C5E"/>
    <w:rsid w:val="00FD3DEC"/>
    <w:rsid w:val="00FD5142"/>
    <w:rsid w:val="00FD5545"/>
    <w:rsid w:val="00FD612D"/>
    <w:rsid w:val="00FD660D"/>
    <w:rsid w:val="00FD6B67"/>
    <w:rsid w:val="00FD6E67"/>
    <w:rsid w:val="00FE065B"/>
    <w:rsid w:val="00FE199E"/>
    <w:rsid w:val="00FE1DD1"/>
    <w:rsid w:val="00FE221C"/>
    <w:rsid w:val="00FE2FAF"/>
    <w:rsid w:val="00FE4203"/>
    <w:rsid w:val="00FE4B51"/>
    <w:rsid w:val="00FE684B"/>
    <w:rsid w:val="00FE74C6"/>
    <w:rsid w:val="00FE7DEE"/>
    <w:rsid w:val="00FF0984"/>
    <w:rsid w:val="00FF29B0"/>
    <w:rsid w:val="00FF3B08"/>
    <w:rsid w:val="00FF4C16"/>
    <w:rsid w:val="00FF53B9"/>
    <w:rsid w:val="00FF57FF"/>
    <w:rsid w:val="00FF5BB0"/>
    <w:rsid w:val="00FF625E"/>
    <w:rsid w:val="00FF6813"/>
    <w:rsid w:val="00FF6863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56633"/>
  <w15:docId w15:val="{F41B6247-9825-4ED6-B2D8-59120DD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198B"/>
    <w:rPr>
      <w:sz w:val="24"/>
      <w:szCs w:val="24"/>
      <w:lang w:eastAsia="ko-KR"/>
    </w:rPr>
  </w:style>
  <w:style w:type="paragraph" w:styleId="1">
    <w:name w:val="heading 1"/>
    <w:basedOn w:val="a0"/>
    <w:next w:val="a0"/>
    <w:qFormat/>
    <w:rsid w:val="00C60A4F"/>
    <w:pPr>
      <w:keepNext/>
      <w:jc w:val="center"/>
      <w:outlineLvl w:val="0"/>
    </w:pPr>
    <w:rPr>
      <w:rFonts w:eastAsia="Times New Roman"/>
      <w:sz w:val="28"/>
      <w:lang w:eastAsia="ru-RU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0"/>
    <w:link w:val="20"/>
    <w:uiPriority w:val="99"/>
    <w:qFormat/>
    <w:rsid w:val="00C60A4F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qFormat/>
    <w:rsid w:val="00C60A4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eastAsia="Times New Roman"/>
      <w:b/>
      <w:sz w:val="28"/>
      <w:lang w:eastAsia="en-US"/>
    </w:rPr>
  </w:style>
  <w:style w:type="paragraph" w:styleId="5">
    <w:name w:val="heading 5"/>
    <w:basedOn w:val="a0"/>
    <w:next w:val="a0"/>
    <w:link w:val="50"/>
    <w:uiPriority w:val="99"/>
    <w:unhideWhenUsed/>
    <w:qFormat/>
    <w:rsid w:val="00255D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qFormat/>
    <w:rsid w:val="00C60A4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Times New Roman" w:hAnsi="PetersburgCTT"/>
      <w:i/>
      <w:sz w:val="22"/>
      <w:lang w:eastAsia="en-US"/>
    </w:rPr>
  </w:style>
  <w:style w:type="paragraph" w:styleId="7">
    <w:name w:val="heading 7"/>
    <w:basedOn w:val="a0"/>
    <w:next w:val="a0"/>
    <w:qFormat/>
    <w:rsid w:val="00C60A4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Times New Roman" w:hAnsi="PetersburgCTT"/>
      <w:sz w:val="22"/>
      <w:lang w:eastAsia="en-US"/>
    </w:rPr>
  </w:style>
  <w:style w:type="paragraph" w:styleId="8">
    <w:name w:val="heading 8"/>
    <w:basedOn w:val="a0"/>
    <w:next w:val="a0"/>
    <w:qFormat/>
    <w:rsid w:val="00C60A4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Times New Roman" w:hAnsi="PetersburgCTT"/>
      <w:i/>
      <w:sz w:val="22"/>
      <w:lang w:eastAsia="en-US"/>
    </w:rPr>
  </w:style>
  <w:style w:type="paragraph" w:styleId="9">
    <w:name w:val="heading 9"/>
    <w:basedOn w:val="a0"/>
    <w:next w:val="a0"/>
    <w:qFormat/>
    <w:rsid w:val="00C60A4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Times New Roman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link w:val="2"/>
    <w:uiPriority w:val="99"/>
    <w:rsid w:val="00C60A4F"/>
    <w:rPr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rsid w:val="00255D17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customStyle="1" w:styleId="a4">
    <w:name w:val="Таблицы (моноширинный)"/>
    <w:basedOn w:val="a0"/>
    <w:next w:val="a0"/>
    <w:rsid w:val="00815868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947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5D17"/>
    <w:rPr>
      <w:rFonts w:ascii="Tahoma" w:hAnsi="Tahoma" w:cs="Tahoma"/>
      <w:sz w:val="16"/>
      <w:szCs w:val="16"/>
      <w:lang w:eastAsia="ko-KR"/>
    </w:rPr>
  </w:style>
  <w:style w:type="paragraph" w:styleId="a7">
    <w:name w:val="footnote text"/>
    <w:aliases w:val="single space,footnote text,Текст сноски Знак Знак Знак,Текст сноски Знак Знак,Текст сноски-FN,Footnote Text Char Знак Знак,Footnote Text Char Знак,Текст сноски Знак,Footnote Text Char Знак Знак Знак Знак,Текст сноски Знак1 Знак,Char,Referen"/>
    <w:basedOn w:val="a0"/>
    <w:link w:val="10"/>
    <w:uiPriority w:val="99"/>
    <w:rsid w:val="000417A9"/>
    <w:rPr>
      <w:sz w:val="20"/>
      <w:szCs w:val="20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Текст сноски Знак Знак1,Char Знак,Referen Знак"/>
    <w:link w:val="a7"/>
    <w:uiPriority w:val="99"/>
    <w:locked/>
    <w:rsid w:val="00F033EB"/>
    <w:rPr>
      <w:rFonts w:eastAsia="Batang"/>
      <w:lang w:val="ru-RU" w:eastAsia="ko-KR" w:bidi="ar-SA"/>
    </w:rPr>
  </w:style>
  <w:style w:type="character" w:styleId="a8">
    <w:name w:val="footnote reference"/>
    <w:aliases w:val="Знак сноски 1,Знак сноски-FN,Ciae niinee-FN,SUPERS"/>
    <w:uiPriority w:val="99"/>
    <w:rsid w:val="000417A9"/>
    <w:rPr>
      <w:vertAlign w:val="superscript"/>
    </w:rPr>
  </w:style>
  <w:style w:type="paragraph" w:customStyle="1" w:styleId="BodyText22">
    <w:name w:val="Body Text 22"/>
    <w:basedOn w:val="a0"/>
    <w:rsid w:val="007C293C"/>
    <w:pPr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0"/>
    <w:link w:val="PointChar"/>
    <w:rsid w:val="00C60A4F"/>
    <w:pPr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link w:val="Point"/>
    <w:rsid w:val="00C60A4F"/>
    <w:rPr>
      <w:sz w:val="24"/>
      <w:szCs w:val="24"/>
      <w:lang w:val="ru-RU" w:eastAsia="ru-RU" w:bidi="ar-SA"/>
    </w:rPr>
  </w:style>
  <w:style w:type="paragraph" w:styleId="a9">
    <w:name w:val="header"/>
    <w:basedOn w:val="a0"/>
    <w:link w:val="aa"/>
    <w:uiPriority w:val="99"/>
    <w:rsid w:val="00C60A4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rsid w:val="00C60A4F"/>
    <w:rPr>
      <w:sz w:val="24"/>
      <w:szCs w:val="24"/>
      <w:lang w:val="ru-RU" w:eastAsia="ru-RU" w:bidi="ar-SA"/>
    </w:rPr>
  </w:style>
  <w:style w:type="character" w:styleId="ab">
    <w:name w:val="page number"/>
    <w:basedOn w:val="a1"/>
    <w:uiPriority w:val="99"/>
    <w:rsid w:val="00C60A4F"/>
  </w:style>
  <w:style w:type="character" w:customStyle="1" w:styleId="apple-style-span">
    <w:name w:val="apple-style-span"/>
    <w:basedOn w:val="a1"/>
    <w:rsid w:val="00C60A4F"/>
  </w:style>
  <w:style w:type="paragraph" w:customStyle="1" w:styleId="ConsPlusTitle">
    <w:name w:val="ConsPlusTitle"/>
    <w:uiPriority w:val="99"/>
    <w:rsid w:val="00C60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footer"/>
    <w:basedOn w:val="a0"/>
    <w:link w:val="ad"/>
    <w:rsid w:val="00C60A4F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lang w:val="en-AU" w:eastAsia="x-none"/>
    </w:rPr>
  </w:style>
  <w:style w:type="character" w:customStyle="1" w:styleId="ad">
    <w:name w:val="Нижний колонтитул Знак"/>
    <w:link w:val="ac"/>
    <w:rsid w:val="003E26A1"/>
    <w:rPr>
      <w:rFonts w:eastAsia="Times New Roman"/>
      <w:sz w:val="24"/>
      <w:szCs w:val="24"/>
      <w:lang w:val="en-AU"/>
    </w:rPr>
  </w:style>
  <w:style w:type="paragraph" w:customStyle="1" w:styleId="ConsPlusNormal">
    <w:name w:val="ConsPlusNormal"/>
    <w:rsid w:val="00C60A4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1"/>
    <w:rsid w:val="00C60A4F"/>
  </w:style>
  <w:style w:type="table" w:styleId="ae">
    <w:name w:val="Table Grid"/>
    <w:basedOn w:val="a2"/>
    <w:uiPriority w:val="99"/>
    <w:rsid w:val="00C60A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Основной текст1,Основной текст Знак,Основной текст Знак Знак,bt"/>
    <w:basedOn w:val="a0"/>
    <w:uiPriority w:val="99"/>
    <w:rsid w:val="00C60A4F"/>
    <w:rPr>
      <w:rFonts w:eastAsia="Times New Roman"/>
      <w:sz w:val="28"/>
      <w:szCs w:val="20"/>
      <w:lang w:eastAsia="ru-RU"/>
    </w:rPr>
  </w:style>
  <w:style w:type="paragraph" w:customStyle="1" w:styleId="ConsNormal">
    <w:name w:val="ConsNormal"/>
    <w:rsid w:val="00C60A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Subtitle"/>
    <w:basedOn w:val="a0"/>
    <w:qFormat/>
    <w:rsid w:val="00C60A4F"/>
    <w:pPr>
      <w:jc w:val="center"/>
    </w:pPr>
    <w:rPr>
      <w:rFonts w:eastAsia="Times New Roman"/>
      <w:b/>
      <w:bCs/>
      <w:sz w:val="28"/>
      <w:szCs w:val="17"/>
      <w:lang w:eastAsia="ru-RU"/>
    </w:rPr>
  </w:style>
  <w:style w:type="paragraph" w:styleId="af1">
    <w:name w:val="Normal (Web)"/>
    <w:basedOn w:val="a0"/>
    <w:rsid w:val="00C60A4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BodyText21">
    <w:name w:val="Body Text 2.Основной текст 1"/>
    <w:basedOn w:val="a0"/>
    <w:rsid w:val="00C60A4F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2">
    <w:name w:val="Title"/>
    <w:basedOn w:val="a0"/>
    <w:qFormat/>
    <w:rsid w:val="00C60A4F"/>
    <w:pPr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0"/>
    <w:link w:val="22"/>
    <w:rsid w:val="00C60A4F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C60A4F"/>
    <w:rPr>
      <w:sz w:val="24"/>
      <w:szCs w:val="24"/>
      <w:lang w:val="ru-RU" w:eastAsia="ru-RU" w:bidi="ar-SA"/>
    </w:rPr>
  </w:style>
  <w:style w:type="paragraph" w:customStyle="1" w:styleId="af3">
    <w:name w:val="Скобки буквы"/>
    <w:basedOn w:val="a0"/>
    <w:rsid w:val="00C60A4F"/>
    <w:pPr>
      <w:tabs>
        <w:tab w:val="num" w:pos="360"/>
      </w:tabs>
      <w:ind w:left="360" w:hanging="360"/>
    </w:pPr>
    <w:rPr>
      <w:rFonts w:eastAsia="Times New Roman"/>
      <w:sz w:val="20"/>
      <w:szCs w:val="20"/>
      <w:lang w:eastAsia="en-US"/>
    </w:rPr>
  </w:style>
  <w:style w:type="paragraph" w:styleId="30">
    <w:name w:val="Body Text Indent 3"/>
    <w:basedOn w:val="a0"/>
    <w:rsid w:val="00C60A4F"/>
    <w:pPr>
      <w:ind w:firstLine="708"/>
      <w:jc w:val="both"/>
    </w:pPr>
    <w:rPr>
      <w:rFonts w:eastAsia="Times New Roman"/>
      <w:sz w:val="28"/>
      <w:lang w:val="en-US" w:eastAsia="en-US"/>
    </w:rPr>
  </w:style>
  <w:style w:type="paragraph" w:styleId="31">
    <w:name w:val="Body Text 3"/>
    <w:basedOn w:val="a0"/>
    <w:rsid w:val="00C60A4F"/>
    <w:pPr>
      <w:jc w:val="both"/>
    </w:pPr>
    <w:rPr>
      <w:rFonts w:eastAsia="Times New Roman"/>
      <w:sz w:val="28"/>
      <w:lang w:eastAsia="en-US"/>
    </w:rPr>
  </w:style>
  <w:style w:type="paragraph" w:customStyle="1" w:styleId="af4">
    <w:name w:val="Заголовок текста"/>
    <w:rsid w:val="00C60A4F"/>
    <w:pPr>
      <w:spacing w:after="240"/>
      <w:jc w:val="center"/>
    </w:pPr>
    <w:rPr>
      <w:rFonts w:eastAsia="Times New Roman"/>
      <w:b/>
      <w:noProof/>
      <w:sz w:val="27"/>
    </w:rPr>
  </w:style>
  <w:style w:type="paragraph" w:styleId="23">
    <w:name w:val="Body Text 2"/>
    <w:basedOn w:val="a0"/>
    <w:rsid w:val="00C60A4F"/>
    <w:pPr>
      <w:jc w:val="center"/>
    </w:pPr>
    <w:rPr>
      <w:rFonts w:eastAsia="Times New Roman"/>
      <w:sz w:val="28"/>
      <w:lang w:eastAsia="ru-RU"/>
    </w:rPr>
  </w:style>
  <w:style w:type="paragraph" w:styleId="af5">
    <w:name w:val="Body Text Indent"/>
    <w:basedOn w:val="a0"/>
    <w:rsid w:val="00C60A4F"/>
    <w:pPr>
      <w:tabs>
        <w:tab w:val="num" w:pos="-1701"/>
      </w:tabs>
      <w:ind w:left="-1701" w:right="176" w:firstLine="709"/>
      <w:jc w:val="both"/>
      <w:outlineLvl w:val="1"/>
    </w:pPr>
    <w:rPr>
      <w:rFonts w:eastAsia="Times New Roman"/>
      <w:lang w:eastAsia="ru-RU"/>
    </w:rPr>
  </w:style>
  <w:style w:type="character" w:styleId="af6">
    <w:name w:val="Hyperlink"/>
    <w:uiPriority w:val="99"/>
    <w:rsid w:val="00C60A4F"/>
    <w:rPr>
      <w:color w:val="0000FF"/>
      <w:u w:val="single"/>
    </w:rPr>
  </w:style>
  <w:style w:type="paragraph" w:customStyle="1" w:styleId="af7">
    <w:name w:val="Нумерованный абзац"/>
    <w:rsid w:val="00C60A4F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eastAsia="Times New Roman"/>
      <w:noProof/>
      <w:sz w:val="28"/>
    </w:rPr>
  </w:style>
  <w:style w:type="paragraph" w:styleId="af8">
    <w:name w:val="Plain Text"/>
    <w:basedOn w:val="a0"/>
    <w:rsid w:val="00C60A4F"/>
    <w:pPr>
      <w:tabs>
        <w:tab w:val="num" w:pos="1571"/>
      </w:tabs>
      <w:ind w:firstLine="720"/>
      <w:jc w:val="both"/>
    </w:pPr>
    <w:rPr>
      <w:rFonts w:ascii="Courier New" w:eastAsia="Times New Roman" w:hAnsi="Courier New"/>
      <w:sz w:val="20"/>
      <w:lang w:eastAsia="ru-RU"/>
    </w:rPr>
  </w:style>
  <w:style w:type="paragraph" w:styleId="a">
    <w:name w:val="List Bullet"/>
    <w:basedOn w:val="af"/>
    <w:autoRedefine/>
    <w:rsid w:val="00C60A4F"/>
    <w:pPr>
      <w:numPr>
        <w:numId w:val="2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9">
    <w:name w:val="endnote text"/>
    <w:basedOn w:val="a0"/>
    <w:rsid w:val="00C60A4F"/>
    <w:rPr>
      <w:rFonts w:eastAsia="Times New Roman"/>
      <w:sz w:val="20"/>
      <w:szCs w:val="20"/>
      <w:lang w:eastAsia="ru-RU"/>
    </w:rPr>
  </w:style>
  <w:style w:type="character" w:styleId="afa">
    <w:name w:val="endnote reference"/>
    <w:rsid w:val="00C60A4F"/>
    <w:rPr>
      <w:vertAlign w:val="superscript"/>
    </w:rPr>
  </w:style>
  <w:style w:type="paragraph" w:styleId="afb">
    <w:name w:val="Document Map"/>
    <w:basedOn w:val="a0"/>
    <w:link w:val="afc"/>
    <w:rsid w:val="00C60A4F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link w:val="afb"/>
    <w:rsid w:val="00C60A4F"/>
    <w:rPr>
      <w:rFonts w:ascii="Tahoma" w:hAnsi="Tahoma" w:cs="Tahoma"/>
      <w:sz w:val="16"/>
      <w:szCs w:val="16"/>
      <w:lang w:val="ru-RU" w:eastAsia="ru-RU" w:bidi="ar-SA"/>
    </w:rPr>
  </w:style>
  <w:style w:type="character" w:styleId="afd">
    <w:name w:val="annotation reference"/>
    <w:rsid w:val="00C60A4F"/>
    <w:rPr>
      <w:sz w:val="16"/>
      <w:szCs w:val="16"/>
    </w:rPr>
  </w:style>
  <w:style w:type="paragraph" w:styleId="afe">
    <w:name w:val="annotation text"/>
    <w:basedOn w:val="a0"/>
    <w:link w:val="aff"/>
    <w:rsid w:val="00C60A4F"/>
    <w:rPr>
      <w:sz w:val="20"/>
      <w:szCs w:val="20"/>
      <w:lang w:eastAsia="ru-RU"/>
    </w:rPr>
  </w:style>
  <w:style w:type="character" w:customStyle="1" w:styleId="aff">
    <w:name w:val="Текст примечания Знак"/>
    <w:link w:val="afe"/>
    <w:rsid w:val="00C60A4F"/>
    <w:rPr>
      <w:lang w:val="ru-RU" w:eastAsia="ru-RU" w:bidi="ar-SA"/>
    </w:rPr>
  </w:style>
  <w:style w:type="paragraph" w:styleId="aff0">
    <w:name w:val="annotation subject"/>
    <w:basedOn w:val="afe"/>
    <w:next w:val="afe"/>
    <w:link w:val="aff1"/>
    <w:rsid w:val="00C60A4F"/>
    <w:rPr>
      <w:b/>
      <w:bCs/>
    </w:rPr>
  </w:style>
  <w:style w:type="character" w:customStyle="1" w:styleId="aff1">
    <w:name w:val="Тема примечания Знак"/>
    <w:link w:val="aff0"/>
    <w:rsid w:val="00C60A4F"/>
    <w:rPr>
      <w:b/>
      <w:bCs/>
      <w:lang w:val="ru-RU" w:eastAsia="ru-RU" w:bidi="ar-SA"/>
    </w:rPr>
  </w:style>
  <w:style w:type="paragraph" w:customStyle="1" w:styleId="aff2">
    <w:name w:val="Нормальный (таблица)"/>
    <w:basedOn w:val="a0"/>
    <w:next w:val="a0"/>
    <w:uiPriority w:val="99"/>
    <w:rsid w:val="001D1E6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AD57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f4">
    <w:name w:val="Гипертекстовая ссылка"/>
    <w:uiPriority w:val="99"/>
    <w:rsid w:val="000F748F"/>
    <w:rPr>
      <w:b/>
      <w:bCs/>
      <w:color w:val="008000"/>
    </w:rPr>
  </w:style>
  <w:style w:type="paragraph" w:customStyle="1" w:styleId="rvps698610">
    <w:name w:val="rvps698610"/>
    <w:basedOn w:val="a0"/>
    <w:rsid w:val="00354BA4"/>
    <w:pPr>
      <w:spacing w:after="120"/>
      <w:ind w:right="240"/>
    </w:pPr>
    <w:rPr>
      <w:rFonts w:ascii="Arial Unicode MS" w:eastAsia="Arial Unicode MS" w:hAnsi="Arial Unicode MS" w:cs="Arial Unicode MS"/>
      <w:lang w:eastAsia="ru-RU"/>
    </w:rPr>
  </w:style>
  <w:style w:type="paragraph" w:customStyle="1" w:styleId="aff5">
    <w:name w:val="Знак"/>
    <w:basedOn w:val="a0"/>
    <w:rsid w:val="00354BA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List 2"/>
    <w:basedOn w:val="a0"/>
    <w:rsid w:val="00767654"/>
    <w:pPr>
      <w:widowControl w:val="0"/>
      <w:autoSpaceDE w:val="0"/>
      <w:autoSpaceDN w:val="0"/>
      <w:adjustRightInd w:val="0"/>
      <w:ind w:left="566" w:hanging="283"/>
    </w:pPr>
    <w:rPr>
      <w:rFonts w:eastAsia="Times New Roman"/>
      <w:b/>
      <w:bCs/>
      <w:sz w:val="20"/>
      <w:szCs w:val="20"/>
      <w:lang w:eastAsia="ru-RU"/>
    </w:rPr>
  </w:style>
  <w:style w:type="paragraph" w:styleId="HTML">
    <w:name w:val="HTML Preformatted"/>
    <w:basedOn w:val="a0"/>
    <w:rsid w:val="0038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D112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data">
    <w:name w:val="data"/>
    <w:basedOn w:val="a1"/>
    <w:rsid w:val="002060BF"/>
  </w:style>
  <w:style w:type="paragraph" w:customStyle="1" w:styleId="aff6">
    <w:name w:val="Знак"/>
    <w:basedOn w:val="a0"/>
    <w:uiPriority w:val="99"/>
    <w:rsid w:val="00243B96"/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2"/>
    <w:next w:val="ae"/>
    <w:uiPriority w:val="59"/>
    <w:rsid w:val="00F42B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0"/>
    <w:uiPriority w:val="99"/>
    <w:rsid w:val="0039717E"/>
    <w:pPr>
      <w:spacing w:before="100" w:after="100"/>
      <w:ind w:firstLine="709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7">
    <w:name w:val="Комментарий"/>
    <w:basedOn w:val="a0"/>
    <w:next w:val="a0"/>
    <w:uiPriority w:val="99"/>
    <w:rsid w:val="009468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table" w:customStyle="1" w:styleId="25">
    <w:name w:val="Сетка таблицы2"/>
    <w:basedOn w:val="a2"/>
    <w:next w:val="ae"/>
    <w:rsid w:val="00513BC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2"/>
    <w:next w:val="ae"/>
    <w:rsid w:val="0085145C"/>
    <w:pPr>
      <w:ind w:firstLine="720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F60EC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BodyTextKeep">
    <w:name w:val="Body Text Keep"/>
    <w:basedOn w:val="af"/>
    <w:link w:val="BodyTextKeepChar"/>
    <w:uiPriority w:val="99"/>
    <w:rsid w:val="00316DE2"/>
    <w:pPr>
      <w:spacing w:before="120" w:after="120"/>
      <w:ind w:firstLine="567"/>
      <w:jc w:val="both"/>
    </w:pPr>
    <w:rPr>
      <w:spacing w:val="-5"/>
      <w:sz w:val="24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316DE2"/>
    <w:rPr>
      <w:rFonts w:eastAsia="Times New Roman"/>
      <w:spacing w:val="-5"/>
      <w:sz w:val="24"/>
      <w:szCs w:val="24"/>
      <w:lang w:val="x-none" w:eastAsia="en-US"/>
    </w:rPr>
  </w:style>
  <w:style w:type="paragraph" w:styleId="aff8">
    <w:name w:val="caption"/>
    <w:aliases w:val="Рисунок,Табл-Рис"/>
    <w:basedOn w:val="a0"/>
    <w:next w:val="a0"/>
    <w:link w:val="aff9"/>
    <w:uiPriority w:val="99"/>
    <w:qFormat/>
    <w:rsid w:val="00316DE2"/>
    <w:rPr>
      <w:rFonts w:eastAsia="Times New Roman"/>
      <w:b/>
      <w:bCs/>
      <w:sz w:val="20"/>
      <w:szCs w:val="20"/>
      <w:lang w:val="x-none" w:eastAsia="x-none"/>
    </w:rPr>
  </w:style>
  <w:style w:type="paragraph" w:styleId="affa">
    <w:name w:val="List Paragraph"/>
    <w:basedOn w:val="a0"/>
    <w:uiPriority w:val="34"/>
    <w:qFormat/>
    <w:rsid w:val="00316DE2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Style11">
    <w:name w:val="Style11"/>
    <w:basedOn w:val="a0"/>
    <w:uiPriority w:val="99"/>
    <w:rsid w:val="00C24A95"/>
    <w:pPr>
      <w:widowControl w:val="0"/>
      <w:autoSpaceDE w:val="0"/>
      <w:autoSpaceDN w:val="0"/>
      <w:adjustRightInd w:val="0"/>
      <w:spacing w:line="320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29">
    <w:name w:val="Font Style29"/>
    <w:uiPriority w:val="99"/>
    <w:rsid w:val="00C24A95"/>
    <w:rPr>
      <w:rFonts w:ascii="Times New Roman" w:hAnsi="Times New Roman" w:cs="Times New Roman"/>
      <w:sz w:val="24"/>
      <w:szCs w:val="24"/>
    </w:rPr>
  </w:style>
  <w:style w:type="paragraph" w:customStyle="1" w:styleId="affb">
    <w:name w:val="Îñíîâíîé òåêñò"/>
    <w:basedOn w:val="a0"/>
    <w:rsid w:val="001F548D"/>
    <w:pPr>
      <w:jc w:val="both"/>
    </w:pPr>
    <w:rPr>
      <w:rFonts w:eastAsia="Calibri"/>
      <w:sz w:val="28"/>
      <w:szCs w:val="28"/>
      <w:lang w:eastAsia="ru-RU"/>
    </w:rPr>
  </w:style>
  <w:style w:type="character" w:customStyle="1" w:styleId="aff9">
    <w:name w:val="Название объекта Знак"/>
    <w:aliases w:val="Рисунок Знак,Табл-Рис Знак"/>
    <w:link w:val="aff8"/>
    <w:uiPriority w:val="99"/>
    <w:locked/>
    <w:rsid w:val="006A6F35"/>
    <w:rPr>
      <w:rFonts w:eastAsia="Times New Roman"/>
      <w:b/>
      <w:bCs/>
    </w:rPr>
  </w:style>
  <w:style w:type="character" w:styleId="affc">
    <w:name w:val="FollowedHyperlink"/>
    <w:basedOn w:val="a1"/>
    <w:uiPriority w:val="99"/>
    <w:unhideWhenUsed/>
    <w:rsid w:val="001E612A"/>
    <w:rPr>
      <w:color w:val="800080"/>
      <w:u w:val="single"/>
    </w:rPr>
  </w:style>
  <w:style w:type="paragraph" w:customStyle="1" w:styleId="font5">
    <w:name w:val="font5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1E612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1E612A"/>
    <w:pPr>
      <w:spacing w:before="100" w:beforeAutospacing="1" w:after="100" w:afterAutospacing="1"/>
    </w:pPr>
    <w:rPr>
      <w:rFonts w:ascii="Calibri" w:eastAsia="Times New Roman" w:hAnsi="Calibri"/>
      <w:color w:val="000000"/>
      <w:lang w:eastAsia="ru-RU"/>
    </w:rPr>
  </w:style>
  <w:style w:type="paragraph" w:customStyle="1" w:styleId="font10">
    <w:name w:val="font10"/>
    <w:basedOn w:val="a0"/>
    <w:rsid w:val="001E612A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xl65">
    <w:name w:val="xl65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6">
    <w:name w:val="xl66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0"/>
    <w:rsid w:val="001E612A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0"/>
    <w:rsid w:val="001E612A"/>
    <w:pPr>
      <w:shd w:val="clear" w:color="000000" w:fill="EBF1DE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9">
    <w:name w:val="xl69"/>
    <w:basedOn w:val="a0"/>
    <w:rsid w:val="001E612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0">
    <w:name w:val="xl70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0"/>
    <w:rsid w:val="001E612A"/>
    <w:pPr>
      <w:shd w:val="clear" w:color="000000" w:fill="C5D9F1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2">
    <w:name w:val="xl72"/>
    <w:basedOn w:val="a0"/>
    <w:rsid w:val="001E612A"/>
    <w:pPr>
      <w:shd w:val="clear" w:color="000000" w:fill="F2DCDB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3">
    <w:name w:val="xl73"/>
    <w:basedOn w:val="a0"/>
    <w:rsid w:val="001E612A"/>
    <w:pPr>
      <w:shd w:val="clear" w:color="000000" w:fill="D8E4BC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4">
    <w:name w:val="xl74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5">
    <w:name w:val="xl75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0"/>
    <w:rsid w:val="001E612A"/>
    <w:pP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7">
    <w:name w:val="xl7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8">
    <w:name w:val="xl78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9">
    <w:name w:val="xl7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0">
    <w:name w:val="xl8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1">
    <w:name w:val="xl81"/>
    <w:basedOn w:val="a0"/>
    <w:rsid w:val="001E612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2">
    <w:name w:val="xl8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83">
    <w:name w:val="xl8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5">
    <w:name w:val="xl85"/>
    <w:basedOn w:val="a0"/>
    <w:rsid w:val="001E612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0"/>
    <w:rsid w:val="001E612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89">
    <w:name w:val="xl89"/>
    <w:basedOn w:val="a0"/>
    <w:rsid w:val="001E612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0"/>
    <w:rsid w:val="001E612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0"/>
    <w:rsid w:val="001E612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0"/>
    <w:rsid w:val="001E612A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3">
    <w:name w:val="xl9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0"/>
    <w:rsid w:val="001E61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0"/>
    <w:rsid w:val="001E61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9">
    <w:name w:val="xl9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3">
    <w:name w:val="xl103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4">
    <w:name w:val="xl104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7">
    <w:name w:val="xl107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3">
    <w:name w:val="xl113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4">
    <w:name w:val="xl114"/>
    <w:basedOn w:val="a0"/>
    <w:rsid w:val="001E6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C00000"/>
      <w:lang w:eastAsia="ru-RU"/>
    </w:rPr>
  </w:style>
  <w:style w:type="paragraph" w:customStyle="1" w:styleId="xl115">
    <w:name w:val="xl115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6">
    <w:name w:val="xl116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19">
    <w:name w:val="xl119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0">
    <w:name w:val="xl120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0"/>
    <w:rsid w:val="001E612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0"/>
    <w:rsid w:val="001E612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0"/>
    <w:rsid w:val="001E612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0"/>
    <w:rsid w:val="001E6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0"/>
    <w:rsid w:val="001E612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6">
    <w:name w:val="xl126"/>
    <w:basedOn w:val="a0"/>
    <w:rsid w:val="001E6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8">
    <w:name w:val="xl128"/>
    <w:basedOn w:val="a0"/>
    <w:rsid w:val="001E612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30">
    <w:name w:val="xl130"/>
    <w:basedOn w:val="a0"/>
    <w:rsid w:val="001E612A"/>
    <w:pPr>
      <w:shd w:val="clear" w:color="000000" w:fill="FFFFFF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0125-9460-488E-9CED-5CFC1044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Company>Администрация г.Мегион</Company>
  <LinksUpToDate>false</LinksUpToDate>
  <CharactersWithSpaces>7154</CharactersWithSpaces>
  <SharedDoc>false</SharedDoc>
  <HLinks>
    <vt:vector size="228" baseType="variant">
      <vt:variant>
        <vt:i4>1900557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consultantplus://offline/ref=4F9A07514D08DFAE7FA9510952023D7EDCB43AFBF8C8DC6B9FB024231EIFBCG</vt:lpwstr>
      </vt:variant>
      <vt:variant>
        <vt:lpwstr/>
      </vt:variant>
      <vt:variant>
        <vt:i4>6553654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Par1447</vt:lpwstr>
      </vt:variant>
      <vt:variant>
        <vt:i4>262144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consultantplus://offline/ref=0AD89C55FCF2337235F632F7F02F0B714CF0F95B155B05C7F825A0B195b8sAF</vt:lpwstr>
      </vt:variant>
      <vt:variant>
        <vt:lpwstr/>
      </vt:variant>
      <vt:variant>
        <vt:i4>6291510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720976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Par1400</vt:lpwstr>
      </vt:variant>
      <vt:variant>
        <vt:i4>720976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6619188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consultantplus://offline/ref=8B5E22700DD94DBDF3F3777A8148A7766E7003957334A187AD6F04AA5AECDEAE3905F19DF3BD6E458336B0z752E</vt:lpwstr>
      </vt:variant>
      <vt:variant>
        <vt:lpwstr/>
      </vt:variant>
      <vt:variant>
        <vt:i4>720908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consultantplus://offline/ref=8B5E22700DD94DBDF3F3777A8148A7766E7003957334A187AD6F04AA5AECDEAE3905F19DF3BD6E458336B0z750E</vt:lpwstr>
      </vt:variant>
      <vt:variant>
        <vt:lpwstr/>
      </vt:variant>
      <vt:variant>
        <vt:i4>720905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consultantplus://offline/ref=8B5E22700DD94DBDF3F3777A8148A7766E7003957334A187AD6F04AA5AECDEAE3905F19DF3BD6E458336B0z755E</vt:lpwstr>
      </vt:variant>
      <vt:variant>
        <vt:lpwstr/>
      </vt:variant>
      <vt:variant>
        <vt:i4>720976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consultantplus://offline/ref=8B5E22700DD94DBDF3F3777A8148A7766E7003957C3BA787A96F04AA5AECDEAE3905F19DF3BD6E45833EB1z75CE</vt:lpwstr>
      </vt:variant>
      <vt:variant>
        <vt:lpwstr/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7209013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Par778</vt:lpwstr>
      </vt:variant>
      <vt:variant>
        <vt:i4>6422581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consultantplus://offline/ref=8B5E22700DD94DBDF3F3777A8148A7766E7003957334A187AD6F04AA5AECDEAE3905F19DF3BD6E458336B0z752E</vt:lpwstr>
      </vt:variant>
      <vt:variant>
        <vt:lpwstr/>
      </vt:variant>
      <vt:variant>
        <vt:i4>720908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consultantplus://offline/ref=8B5E22700DD94DBDF3F3777A8148A7766E7003957334A187AD6F04AA5AECDEAE3905F19DF3BD6E458336B0z750E</vt:lpwstr>
      </vt:variant>
      <vt:variant>
        <vt:lpwstr/>
      </vt:variant>
      <vt:variant>
        <vt:i4>6422581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Par774</vt:lpwstr>
      </vt:variant>
      <vt:variant>
        <vt:i4>720905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consultantplus://offline/ref=8B5E22700DD94DBDF3F3777A8148A7766E7003957334A187AD6F04AA5AECDEAE3905F19DF3BD6E458336B0z755E</vt:lpwstr>
      </vt:variant>
      <vt:variant>
        <vt:lpwstr/>
      </vt:variant>
      <vt:variant>
        <vt:i4>3670126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consultantplus://offline/ref=0AD89C55FCF2337235F62CFAE6435C7E4BFFA15415500695A57AFBECC283DADCb7s4F</vt:lpwstr>
      </vt:variant>
      <vt:variant>
        <vt:lpwstr/>
      </vt:variant>
      <vt:variant>
        <vt:i4>3670126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consultantplus://offline/ref=0AD89C55FCF2337235F62CFAE6435C7E4BFFA15415500695A57AFBECC283DADCb7s4F</vt:lpwstr>
      </vt:variant>
      <vt:variant>
        <vt:lpwstr/>
      </vt:variant>
      <vt:variant>
        <vt:i4>6750304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consultantplus://offline/ref=0AD89C55FCF2337235F632F7F02F0B714CF7FB5A1B5605C7F825A0B1958AD08B3302C21FE8EFE43Ab1s9F</vt:lpwstr>
      </vt:variant>
      <vt:variant>
        <vt:lpwstr/>
      </vt:variant>
      <vt:variant>
        <vt:i4>6750314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consultantplus://offline/ref=0AD89C55FCF2337235F632F7F02F0B714CF7FB5A1B5605C7F825A0B1958AD08B3302C21FE8EFE531b1sBF</vt:lpwstr>
      </vt:variant>
      <vt:variant>
        <vt:lpwstr/>
      </vt:variant>
      <vt:variant>
        <vt:i4>5373955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consultantplus://offline/ref=20680877393938EBB5DB97F372B80E1C8BD8476377538BC94B81809758k8v5L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consultantplus://offline/ref=20680877393938EBB5DB97F372B80E1C8BDB4B6579518BC94B8180975885BD3A5D3AE5D1F7A2473EkCvBL</vt:lpwstr>
      </vt:variant>
      <vt:variant>
        <vt:lpwstr/>
      </vt:variant>
      <vt:variant>
        <vt:i4>5374047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5374047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3932215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consultantplus://offline/ref=20680877393938EBB5DB97F372B80E1C8BDF41657D5C8BC94B8180975885BD3A5D3AE5D1F7A2473FkCvBL</vt:lpwstr>
      </vt:variant>
      <vt:variant>
        <vt:lpwstr/>
      </vt:variant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consultantplus://offline/ref=20680877393938EBB5DB97F372B80E1C8BD84161785D8BC94B81809758k8v5L</vt:lpwstr>
      </vt:variant>
      <vt:variant>
        <vt:lpwstr/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consultantplus://offline/ref=2676895C727F49EC559FC1852E0415E62B292A52CA6A7D885E622BA0E51DvDF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consultantplus://offline/ref=0F35B7DD593E3DA3A801112BD1AE666A1C797439B64F1524014C72DA97qCu5F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consultantplus://offline/ref=3BDD46AAB5513854173F159CEEB633D9098E59C0979B8BE572F0485CA2497D953D727428DA82D41CD9B4C457KAF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consultantplus://offline/ref=3BDD46AAB5513854173F159CEEB633D9098E59C0979B8BE572F0485CA2497D953D727428DA82D41CD9B4C457KAF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creator>puzanov</dc:creator>
  <cp:lastModifiedBy>Мишутина Юлия Александровна</cp:lastModifiedBy>
  <cp:revision>6</cp:revision>
  <cp:lastPrinted>2017-11-10T11:57:00Z</cp:lastPrinted>
  <dcterms:created xsi:type="dcterms:W3CDTF">2016-11-01T07:56:00Z</dcterms:created>
  <dcterms:modified xsi:type="dcterms:W3CDTF">2017-11-10T11:57:00Z</dcterms:modified>
</cp:coreProperties>
</file>