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4D" w:rsidRDefault="00307B4D">
      <w:pPr>
        <w:pStyle w:val="ConsPlusTitlePage"/>
      </w:pPr>
      <w:r>
        <w:t xml:space="preserve">Документ предоставлен </w:t>
      </w:r>
      <w:hyperlink r:id="rId4" w:history="1">
        <w:r>
          <w:rPr>
            <w:color w:val="0000FF"/>
          </w:rPr>
          <w:t>КонсультантПлюс</w:t>
        </w:r>
      </w:hyperlink>
      <w:r>
        <w:br/>
      </w:r>
    </w:p>
    <w:p w:rsidR="00307B4D" w:rsidRDefault="00307B4D">
      <w:pPr>
        <w:pStyle w:val="ConsPlusNormal"/>
        <w:jc w:val="both"/>
        <w:outlineLvl w:val="0"/>
      </w:pPr>
    </w:p>
    <w:p w:rsidR="00307B4D" w:rsidRDefault="00307B4D">
      <w:pPr>
        <w:pStyle w:val="ConsPlusTitle"/>
        <w:jc w:val="center"/>
        <w:outlineLvl w:val="0"/>
      </w:pPr>
      <w:r>
        <w:t>ДУМА ГОРОДА МЕГИОНА</w:t>
      </w:r>
    </w:p>
    <w:p w:rsidR="00307B4D" w:rsidRDefault="00307B4D">
      <w:pPr>
        <w:pStyle w:val="ConsPlusTitle"/>
        <w:jc w:val="center"/>
      </w:pPr>
    </w:p>
    <w:p w:rsidR="00307B4D" w:rsidRDefault="00307B4D">
      <w:pPr>
        <w:pStyle w:val="ConsPlusTitle"/>
        <w:jc w:val="center"/>
      </w:pPr>
      <w:r>
        <w:t>РЕШЕНИЕ</w:t>
      </w:r>
    </w:p>
    <w:p w:rsidR="00307B4D" w:rsidRDefault="00307B4D">
      <w:pPr>
        <w:pStyle w:val="ConsPlusTitle"/>
        <w:jc w:val="center"/>
      </w:pPr>
      <w:r>
        <w:t>от 27 ноября 2017 г. N 237</w:t>
      </w:r>
    </w:p>
    <w:p w:rsidR="00307B4D" w:rsidRDefault="00307B4D">
      <w:pPr>
        <w:pStyle w:val="ConsPlusTitle"/>
        <w:jc w:val="center"/>
      </w:pPr>
    </w:p>
    <w:p w:rsidR="00307B4D" w:rsidRDefault="00307B4D">
      <w:pPr>
        <w:pStyle w:val="ConsPlusTitle"/>
        <w:jc w:val="center"/>
      </w:pPr>
      <w:r>
        <w:t>О БЮДЖЕТЕ ГОРОДСКОГО ОКРУГА ГОРОД МЕГИОН НА 2018 ГОД</w:t>
      </w:r>
    </w:p>
    <w:p w:rsidR="00307B4D" w:rsidRDefault="00307B4D">
      <w:pPr>
        <w:pStyle w:val="ConsPlusTitle"/>
        <w:jc w:val="center"/>
      </w:pPr>
      <w:r>
        <w:t>И ПЛАНОВЫЙ ПЕРИОД 2019 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решений Думы города Мегиона от 26.01.2018 </w:t>
            </w:r>
            <w:hyperlink r:id="rId5" w:history="1">
              <w:r>
                <w:rPr>
                  <w:color w:val="0000FF"/>
                </w:rPr>
                <w:t>N 253</w:t>
              </w:r>
            </w:hyperlink>
            <w:r>
              <w:rPr>
                <w:color w:val="392C69"/>
              </w:rPr>
              <w:t>,</w:t>
            </w:r>
          </w:p>
          <w:p w:rsidR="00307B4D" w:rsidRDefault="00307B4D">
            <w:pPr>
              <w:pStyle w:val="ConsPlusNormal"/>
              <w:jc w:val="center"/>
            </w:pPr>
            <w:r>
              <w:rPr>
                <w:color w:val="392C69"/>
              </w:rPr>
              <w:t xml:space="preserve">от 22.06.2018 </w:t>
            </w:r>
            <w:hyperlink r:id="rId6" w:history="1">
              <w:r>
                <w:rPr>
                  <w:color w:val="0000FF"/>
                </w:rPr>
                <w:t>N 277</w:t>
              </w:r>
            </w:hyperlink>
            <w:r>
              <w:rPr>
                <w:color w:val="392C69"/>
              </w:rPr>
              <w:t xml:space="preserve">, от 26.10.2018 </w:t>
            </w:r>
            <w:hyperlink r:id="rId7" w:history="1">
              <w:r>
                <w:rPr>
                  <w:color w:val="0000FF"/>
                </w:rPr>
                <w:t>N 300</w:t>
              </w:r>
            </w:hyperlink>
            <w:r>
              <w:rPr>
                <w:color w:val="392C69"/>
              </w:rPr>
              <w:t xml:space="preserve">, от 12.11.2018 </w:t>
            </w:r>
            <w:hyperlink r:id="rId8" w:history="1">
              <w:r>
                <w:rPr>
                  <w:color w:val="0000FF"/>
                </w:rPr>
                <w:t>N 308</w:t>
              </w:r>
            </w:hyperlink>
            <w:r>
              <w:rPr>
                <w:color w:val="392C69"/>
              </w:rPr>
              <w:t>,</w:t>
            </w:r>
          </w:p>
          <w:p w:rsidR="00307B4D" w:rsidRDefault="00307B4D">
            <w:pPr>
              <w:pStyle w:val="ConsPlusNormal"/>
              <w:jc w:val="center"/>
            </w:pPr>
            <w:r>
              <w:rPr>
                <w:color w:val="392C69"/>
              </w:rPr>
              <w:t xml:space="preserve">от 21.12.2018 </w:t>
            </w:r>
            <w:hyperlink r:id="rId9" w:history="1">
              <w:r>
                <w:rPr>
                  <w:color w:val="0000FF"/>
                </w:rPr>
                <w:t>N 320</w:t>
              </w:r>
            </w:hyperlink>
            <w:r>
              <w:rPr>
                <w:color w:val="392C69"/>
              </w:rPr>
              <w:t>)</w:t>
            </w:r>
          </w:p>
        </w:tc>
      </w:tr>
    </w:tbl>
    <w:p w:rsidR="00307B4D" w:rsidRDefault="00307B4D">
      <w:pPr>
        <w:pStyle w:val="ConsPlusNormal"/>
        <w:jc w:val="both"/>
      </w:pPr>
    </w:p>
    <w:p w:rsidR="00307B4D" w:rsidRDefault="00307B4D">
      <w:pPr>
        <w:pStyle w:val="ConsPlusNormal"/>
        <w:ind w:firstLine="540"/>
        <w:jc w:val="both"/>
      </w:pPr>
      <w:r>
        <w:t xml:space="preserve">Рассмотрев проект решения Думы города Мегиона "О бюджете городского округа город Мегион на 2018 год и плановый период 2019 и 2020 годов", в соответствии с Бюджетным </w:t>
      </w:r>
      <w:hyperlink r:id="rId10" w:history="1">
        <w:r>
          <w:rPr>
            <w:color w:val="0000FF"/>
          </w:rPr>
          <w:t>кодексом</w:t>
        </w:r>
      </w:hyperlink>
      <w:r>
        <w:t xml:space="preserve"> Российской Федерации, руководствуясь </w:t>
      </w:r>
      <w:hyperlink r:id="rId11" w:history="1">
        <w:r>
          <w:rPr>
            <w:color w:val="0000FF"/>
          </w:rPr>
          <w:t>статьями 19</w:t>
        </w:r>
      </w:hyperlink>
      <w:r>
        <w:t xml:space="preserve">, </w:t>
      </w:r>
      <w:hyperlink r:id="rId12" w:history="1">
        <w:r>
          <w:rPr>
            <w:color w:val="0000FF"/>
          </w:rPr>
          <w:t>49</w:t>
        </w:r>
      </w:hyperlink>
      <w:r>
        <w:t xml:space="preserve">, </w:t>
      </w:r>
      <w:hyperlink r:id="rId13" w:history="1">
        <w:r>
          <w:rPr>
            <w:color w:val="0000FF"/>
          </w:rPr>
          <w:t>52</w:t>
        </w:r>
      </w:hyperlink>
      <w:r>
        <w:t xml:space="preserve"> Устава города Мегиона, Дума города Мегиона решила:</w:t>
      </w:r>
    </w:p>
    <w:p w:rsidR="00307B4D" w:rsidRDefault="00307B4D">
      <w:pPr>
        <w:pStyle w:val="ConsPlusNormal"/>
        <w:spacing w:before="220"/>
        <w:ind w:firstLine="540"/>
        <w:jc w:val="both"/>
      </w:pPr>
      <w:r>
        <w:t>1. Утвердить основные характеристики бюджета городского округа город Мегион (далее также - бюджет городского округа) на 2018 год:</w:t>
      </w:r>
    </w:p>
    <w:p w:rsidR="00307B4D" w:rsidRDefault="00307B4D">
      <w:pPr>
        <w:pStyle w:val="ConsPlusNormal"/>
        <w:spacing w:before="220"/>
        <w:ind w:firstLine="540"/>
        <w:jc w:val="both"/>
      </w:pPr>
      <w:r>
        <w:t xml:space="preserve">1) прогнозируемый общий </w:t>
      </w:r>
      <w:hyperlink w:anchor="P141" w:history="1">
        <w:r>
          <w:rPr>
            <w:color w:val="0000FF"/>
          </w:rPr>
          <w:t>объем</w:t>
        </w:r>
      </w:hyperlink>
      <w:r>
        <w:t xml:space="preserve"> доходов бюджета городского округа в сумме 5 410 834,8 тыс. рублей, согласно приложению 1 к настоящему решению;</w:t>
      </w:r>
    </w:p>
    <w:p w:rsidR="00307B4D" w:rsidRDefault="00307B4D">
      <w:pPr>
        <w:pStyle w:val="ConsPlusNormal"/>
        <w:jc w:val="both"/>
      </w:pPr>
      <w:r>
        <w:t xml:space="preserve">(пп. 1 в ред. </w:t>
      </w:r>
      <w:hyperlink r:id="rId14" w:history="1">
        <w:r>
          <w:rPr>
            <w:color w:val="0000FF"/>
          </w:rPr>
          <w:t>решения</w:t>
        </w:r>
      </w:hyperlink>
      <w:r>
        <w:t xml:space="preserve"> Думы города Мегиона от 21.12.2018 N 320)</w:t>
      </w:r>
    </w:p>
    <w:p w:rsidR="00307B4D" w:rsidRDefault="00307B4D">
      <w:pPr>
        <w:pStyle w:val="ConsPlusNormal"/>
        <w:spacing w:before="220"/>
        <w:ind w:firstLine="540"/>
        <w:jc w:val="both"/>
      </w:pPr>
      <w:r>
        <w:t>2) общий объем расходов бюджета городского округа в сумме 5 598 119,6 тыс. рублей;</w:t>
      </w:r>
    </w:p>
    <w:p w:rsidR="00307B4D" w:rsidRDefault="00307B4D">
      <w:pPr>
        <w:pStyle w:val="ConsPlusNormal"/>
        <w:jc w:val="both"/>
      </w:pPr>
      <w:r>
        <w:t xml:space="preserve">(пп. 2 в ред. </w:t>
      </w:r>
      <w:hyperlink r:id="rId15" w:history="1">
        <w:r>
          <w:rPr>
            <w:color w:val="0000FF"/>
          </w:rPr>
          <w:t>решения</w:t>
        </w:r>
      </w:hyperlink>
      <w:r>
        <w:t xml:space="preserve"> Думы города Мегиона от 21.12.2018 N 320)</w:t>
      </w:r>
    </w:p>
    <w:p w:rsidR="00307B4D" w:rsidRDefault="00307B4D">
      <w:pPr>
        <w:pStyle w:val="ConsPlusNormal"/>
        <w:spacing w:before="220"/>
        <w:ind w:firstLine="540"/>
        <w:jc w:val="both"/>
      </w:pPr>
      <w:r>
        <w:t>3) дефицит бюджета городского округа в сумме 187 284,8 тыс. рублей;</w:t>
      </w:r>
    </w:p>
    <w:p w:rsidR="00307B4D" w:rsidRDefault="00307B4D">
      <w:pPr>
        <w:pStyle w:val="ConsPlusNormal"/>
        <w:jc w:val="both"/>
      </w:pPr>
      <w:r>
        <w:t xml:space="preserve">(пп. 3 в ред. </w:t>
      </w:r>
      <w:hyperlink r:id="rId16" w:history="1">
        <w:r>
          <w:rPr>
            <w:color w:val="0000FF"/>
          </w:rPr>
          <w:t>решения</w:t>
        </w:r>
      </w:hyperlink>
      <w:r>
        <w:t xml:space="preserve"> Думы города Мегиона от 21.12.2018 N 320)</w:t>
      </w:r>
    </w:p>
    <w:p w:rsidR="00307B4D" w:rsidRDefault="00307B4D">
      <w:pPr>
        <w:pStyle w:val="ConsPlusNormal"/>
        <w:spacing w:before="220"/>
        <w:ind w:firstLine="540"/>
        <w:jc w:val="both"/>
      </w:pPr>
      <w:r>
        <w:t>4) верхний предел муниципального внутреннего долга городского округа на 1 января 2019 года в сумме 125 114,6 тыс. рублей, в том числе, верхний предел долга по муниципальным гарантиям городского округа в сумме 0,00 тыс. рублей;</w:t>
      </w:r>
    </w:p>
    <w:p w:rsidR="00307B4D" w:rsidRDefault="00307B4D">
      <w:pPr>
        <w:pStyle w:val="ConsPlusNormal"/>
        <w:jc w:val="both"/>
      </w:pPr>
      <w:r>
        <w:t xml:space="preserve">(пп. 4 в ред. </w:t>
      </w:r>
      <w:hyperlink r:id="rId17" w:history="1">
        <w:r>
          <w:rPr>
            <w:color w:val="0000FF"/>
          </w:rPr>
          <w:t>решения</w:t>
        </w:r>
      </w:hyperlink>
      <w:r>
        <w:t xml:space="preserve"> Думы города Мегиона от 21.12.2018 N 320)</w:t>
      </w:r>
    </w:p>
    <w:p w:rsidR="00307B4D" w:rsidRDefault="00307B4D">
      <w:pPr>
        <w:pStyle w:val="ConsPlusNormal"/>
        <w:spacing w:before="220"/>
        <w:ind w:firstLine="540"/>
        <w:jc w:val="both"/>
      </w:pPr>
      <w:r>
        <w:t>5) предельный объем муниципального внутреннего долга городского округа в сумме 627715,1 тыс. рублей;</w:t>
      </w:r>
    </w:p>
    <w:p w:rsidR="00307B4D" w:rsidRDefault="00307B4D">
      <w:pPr>
        <w:pStyle w:val="ConsPlusNormal"/>
        <w:spacing w:before="220"/>
        <w:ind w:firstLine="540"/>
        <w:jc w:val="both"/>
      </w:pPr>
      <w:r>
        <w:t>6) объем расходов на обслуживание муниципального внутреннего долга городского округа в сумме 4177,0 тыс. рублей.</w:t>
      </w:r>
    </w:p>
    <w:p w:rsidR="00307B4D" w:rsidRDefault="00307B4D">
      <w:pPr>
        <w:pStyle w:val="ConsPlusNormal"/>
        <w:spacing w:before="220"/>
        <w:ind w:firstLine="540"/>
        <w:jc w:val="both"/>
      </w:pPr>
      <w:r>
        <w:t>2. Утвердить основные характеристики бюджета городского округа город Мегион на плановый период 2019 и 2020 годов:</w:t>
      </w:r>
    </w:p>
    <w:p w:rsidR="00307B4D" w:rsidRDefault="00307B4D">
      <w:pPr>
        <w:pStyle w:val="ConsPlusNormal"/>
        <w:spacing w:before="220"/>
        <w:ind w:firstLine="540"/>
        <w:jc w:val="both"/>
      </w:pPr>
      <w:r>
        <w:t xml:space="preserve">1) прогнозируемый общий </w:t>
      </w:r>
      <w:hyperlink w:anchor="P507" w:history="1">
        <w:r>
          <w:rPr>
            <w:color w:val="0000FF"/>
          </w:rPr>
          <w:t>объем</w:t>
        </w:r>
      </w:hyperlink>
      <w:r>
        <w:t xml:space="preserve"> доходов бюджета городского округа на 2019 год в сумме 3517639,4 тыс. рублей и на 2020 год в сумме 3521196,6 тыс. рублей согласно приложению 2 к настоящему решению;</w:t>
      </w:r>
    </w:p>
    <w:p w:rsidR="00307B4D" w:rsidRDefault="00307B4D">
      <w:pPr>
        <w:pStyle w:val="ConsPlusNormal"/>
        <w:jc w:val="both"/>
      </w:pPr>
      <w:r>
        <w:t xml:space="preserve">(пп. 1 в ред. </w:t>
      </w:r>
      <w:hyperlink r:id="rId18" w:history="1">
        <w:r>
          <w:rPr>
            <w:color w:val="0000FF"/>
          </w:rPr>
          <w:t>решения</w:t>
        </w:r>
      </w:hyperlink>
      <w:r>
        <w:t xml:space="preserve"> Думы города Мегиона от 22.06.2018 N 277)</w:t>
      </w:r>
    </w:p>
    <w:p w:rsidR="00307B4D" w:rsidRDefault="00307B4D">
      <w:pPr>
        <w:pStyle w:val="ConsPlusNormal"/>
        <w:spacing w:before="220"/>
        <w:ind w:firstLine="540"/>
        <w:jc w:val="both"/>
      </w:pPr>
      <w:r>
        <w:t>2) общий объем расходов бюджета городского округа на 2019 год в сумме 3640083,6 тыс. рублей и на 2020 год в сумме 3645077,3 тыс. рублей;</w:t>
      </w:r>
    </w:p>
    <w:p w:rsidR="00307B4D" w:rsidRDefault="00307B4D">
      <w:pPr>
        <w:pStyle w:val="ConsPlusNormal"/>
        <w:jc w:val="both"/>
      </w:pPr>
      <w:r>
        <w:lastRenderedPageBreak/>
        <w:t xml:space="preserve">(пп. 2 в ред. </w:t>
      </w:r>
      <w:hyperlink r:id="rId19" w:history="1">
        <w:r>
          <w:rPr>
            <w:color w:val="0000FF"/>
          </w:rPr>
          <w:t>решения</w:t>
        </w:r>
      </w:hyperlink>
      <w:r>
        <w:t xml:space="preserve"> Думы города Мегиона от 22.06.2018 N 277)</w:t>
      </w:r>
    </w:p>
    <w:p w:rsidR="00307B4D" w:rsidRDefault="00307B4D">
      <w:pPr>
        <w:pStyle w:val="ConsPlusNormal"/>
        <w:spacing w:before="220"/>
        <w:ind w:firstLine="540"/>
        <w:jc w:val="both"/>
      </w:pPr>
      <w:r>
        <w:t>3) дефицит бюджета городского округа на 2019 год в сумме 122444,2 тыс. рублей и на 2020 год в сумме 123880,7 тыс. рублей;</w:t>
      </w:r>
    </w:p>
    <w:p w:rsidR="00307B4D" w:rsidRDefault="00307B4D">
      <w:pPr>
        <w:pStyle w:val="ConsPlusNormal"/>
        <w:spacing w:before="220"/>
        <w:ind w:firstLine="540"/>
        <w:jc w:val="both"/>
      </w:pPr>
      <w:r>
        <w:t>4) верхний предел муниципального внутреннего долга городского округа на 1 января 2020 года в сумме 122444,2 тыс. рублей и на 1 января 2021 года в сумме 123880,7 тыс. рублей, в том числе, предельный объем обязательств по муниципальным гарантиям городского округа на 1 января 2020 года в сумме 0,00 тыс. рублей и на 1 января 2021 года в сумме 0,00 тыс. рублей;</w:t>
      </w:r>
    </w:p>
    <w:p w:rsidR="00307B4D" w:rsidRDefault="00307B4D">
      <w:pPr>
        <w:pStyle w:val="ConsPlusNormal"/>
        <w:spacing w:before="220"/>
        <w:ind w:firstLine="540"/>
        <w:jc w:val="both"/>
      </w:pPr>
      <w:r>
        <w:t>5) предельный объем муниципального внутреннего долга городского округа на 2019 год в сумме 612221,3 тыс. рублей и на 2020 год в сумме 619403,5 тыс. рублей;</w:t>
      </w:r>
    </w:p>
    <w:p w:rsidR="00307B4D" w:rsidRDefault="00307B4D">
      <w:pPr>
        <w:pStyle w:val="ConsPlusNormal"/>
        <w:spacing w:before="220"/>
        <w:ind w:firstLine="540"/>
        <w:jc w:val="both"/>
      </w:pPr>
      <w:r>
        <w:t>6) объем расходов на обслуживание муниципального внутреннего долга городского округа на 2019 год в сумме 4177,0 тыс. рублей и на 2020 год в сумме 4177,0 тыс. рублей.</w:t>
      </w:r>
    </w:p>
    <w:p w:rsidR="00307B4D" w:rsidRDefault="00307B4D">
      <w:pPr>
        <w:pStyle w:val="ConsPlusNormal"/>
        <w:spacing w:before="220"/>
        <w:ind w:firstLine="540"/>
        <w:jc w:val="both"/>
      </w:pPr>
      <w:r>
        <w:t xml:space="preserve">3. В соответствии с </w:t>
      </w:r>
      <w:hyperlink r:id="rId20" w:history="1">
        <w:r>
          <w:rPr>
            <w:color w:val="0000FF"/>
          </w:rPr>
          <w:t>пунктом 2 статьи 184.1</w:t>
        </w:r>
      </w:hyperlink>
      <w:r>
        <w:t xml:space="preserve"> Бюджетного кодекса Российской Федерации и </w:t>
      </w:r>
      <w:hyperlink r:id="rId21" w:history="1">
        <w:r>
          <w:rPr>
            <w:color w:val="0000FF"/>
          </w:rPr>
          <w:t>пунктом 1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нормативами распределения доходов между бюджетом Ханты-Мансийского автономного округа - Югры, бюджетом территориального фонда обязательного медицинского страхования Ханты-Мансийского автономного округа - Югры и бюджетами муниципальных образований Ханты-Мансийского автономного округа - Югры на 2018 год и на плановый период 2019 и 2020 годов согласно </w:t>
      </w:r>
      <w:hyperlink r:id="rId22" w:history="1">
        <w:r>
          <w:rPr>
            <w:color w:val="0000FF"/>
          </w:rPr>
          <w:t>приложению 3</w:t>
        </w:r>
      </w:hyperlink>
      <w:r>
        <w:t xml:space="preserve"> к вышеуказанному Закону.</w:t>
      </w:r>
    </w:p>
    <w:p w:rsidR="00307B4D" w:rsidRDefault="00307B4D">
      <w:pPr>
        <w:pStyle w:val="ConsPlusNormal"/>
        <w:spacing w:before="220"/>
        <w:ind w:firstLine="540"/>
        <w:jc w:val="both"/>
      </w:pPr>
      <w:r>
        <w:t xml:space="preserve">4. В соответствии с </w:t>
      </w:r>
      <w:hyperlink r:id="rId23" w:history="1">
        <w:r>
          <w:rPr>
            <w:color w:val="0000FF"/>
          </w:rPr>
          <w:t>пунктом 2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дифференцированными нормативами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 2018 год и на плановый период 2019 и 2020 годов согласно </w:t>
      </w:r>
      <w:hyperlink r:id="rId24" w:history="1">
        <w:r>
          <w:rPr>
            <w:color w:val="0000FF"/>
          </w:rPr>
          <w:t>приложениям 4</w:t>
        </w:r>
      </w:hyperlink>
      <w:r>
        <w:t xml:space="preserve"> и </w:t>
      </w:r>
      <w:hyperlink r:id="rId25" w:history="1">
        <w:r>
          <w:rPr>
            <w:color w:val="0000FF"/>
          </w:rPr>
          <w:t>5</w:t>
        </w:r>
      </w:hyperlink>
      <w:r>
        <w:t xml:space="preserve"> к вышеуказанному Закону.</w:t>
      </w:r>
    </w:p>
    <w:p w:rsidR="00307B4D" w:rsidRDefault="00307B4D">
      <w:pPr>
        <w:pStyle w:val="ConsPlusNormal"/>
        <w:spacing w:before="220"/>
        <w:ind w:firstLine="540"/>
        <w:jc w:val="both"/>
      </w:pPr>
      <w:r>
        <w:t xml:space="preserve">5. Утвердить </w:t>
      </w:r>
      <w:hyperlink w:anchor="P1008" w:history="1">
        <w:r>
          <w:rPr>
            <w:color w:val="0000FF"/>
          </w:rPr>
          <w:t>перечень</w:t>
        </w:r>
      </w:hyperlink>
      <w:r>
        <w:t xml:space="preserve"> главных администраторов доходов бюджета городского округа город Мегион согласно приложению 3 к настоящему решению.</w:t>
      </w:r>
    </w:p>
    <w:p w:rsidR="00307B4D" w:rsidRDefault="00307B4D">
      <w:pPr>
        <w:pStyle w:val="ConsPlusNormal"/>
        <w:spacing w:before="220"/>
        <w:ind w:firstLine="540"/>
        <w:jc w:val="both"/>
      </w:pPr>
      <w:r>
        <w:t xml:space="preserve">6. Утвердить </w:t>
      </w:r>
      <w:hyperlink w:anchor="P1557" w:history="1">
        <w:r>
          <w:rPr>
            <w:color w:val="0000FF"/>
          </w:rPr>
          <w:t>перечень</w:t>
        </w:r>
      </w:hyperlink>
      <w:r>
        <w:t xml:space="preserve"> главных администраторов источников финансирования дефицита бюджета городского округа город Мегион согласно приложению 4 к настоящему решению.</w:t>
      </w:r>
    </w:p>
    <w:p w:rsidR="00307B4D" w:rsidRDefault="00307B4D">
      <w:pPr>
        <w:pStyle w:val="ConsPlusNormal"/>
        <w:spacing w:before="220"/>
        <w:ind w:firstLine="540"/>
        <w:jc w:val="both"/>
      </w:pPr>
      <w:r>
        <w:t>7.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w:t>
      </w:r>
    </w:p>
    <w:p w:rsidR="00307B4D" w:rsidRDefault="00307B4D">
      <w:pPr>
        <w:pStyle w:val="ConsPlusNormal"/>
        <w:spacing w:before="220"/>
        <w:ind w:firstLine="540"/>
        <w:jc w:val="both"/>
      </w:pPr>
      <w:r>
        <w:t>8. Установить, что органом, уполномоченным на обеспечение обмена информацией по лицевым счетам между Управлением Федерального казначейства по Ханты-Мансийскому автономному округу - Югре и главными администраторами доходов бюджета городского округа, является департамент финансов администрации города Мегиона.</w:t>
      </w:r>
    </w:p>
    <w:p w:rsidR="00307B4D" w:rsidRDefault="00307B4D">
      <w:pPr>
        <w:pStyle w:val="ConsPlusNormal"/>
        <w:spacing w:before="220"/>
        <w:ind w:firstLine="540"/>
        <w:jc w:val="both"/>
      </w:pPr>
      <w:r>
        <w:t>9. Открытие и ведение лицевых счетов муниципальных учреждений, созданных на базе имущества, находящегося в муниципальной собственности городского округа, осуществляется в департаменте финансов администрации города Мегиона в установленном им порядке.</w:t>
      </w:r>
    </w:p>
    <w:p w:rsidR="00307B4D" w:rsidRDefault="00307B4D">
      <w:pPr>
        <w:pStyle w:val="ConsPlusNormal"/>
        <w:spacing w:before="220"/>
        <w:ind w:firstLine="540"/>
        <w:jc w:val="both"/>
      </w:pPr>
      <w:r>
        <w:t xml:space="preserve">10. Утвердить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w:t>
      </w:r>
      <w:r>
        <w:lastRenderedPageBreak/>
        <w:t>городского округа город Мегион:</w:t>
      </w:r>
    </w:p>
    <w:p w:rsidR="00307B4D" w:rsidRDefault="00307B4D">
      <w:pPr>
        <w:pStyle w:val="ConsPlusNormal"/>
        <w:spacing w:before="220"/>
        <w:ind w:firstLine="540"/>
        <w:jc w:val="both"/>
      </w:pPr>
      <w:r>
        <w:t xml:space="preserve">1) на 2018 год согласно </w:t>
      </w:r>
      <w:hyperlink w:anchor="P1657" w:history="1">
        <w:r>
          <w:rPr>
            <w:color w:val="0000FF"/>
          </w:rPr>
          <w:t>приложению 5</w:t>
        </w:r>
      </w:hyperlink>
      <w:r>
        <w:t xml:space="preserve"> к настоящему решению;</w:t>
      </w:r>
    </w:p>
    <w:p w:rsidR="00307B4D" w:rsidRDefault="00307B4D">
      <w:pPr>
        <w:pStyle w:val="ConsPlusNormal"/>
        <w:spacing w:before="220"/>
        <w:ind w:firstLine="540"/>
        <w:jc w:val="both"/>
      </w:pPr>
      <w:r>
        <w:t xml:space="preserve">2) на плановый период 2019 и 2020 годов согласно </w:t>
      </w:r>
      <w:hyperlink w:anchor="P5929" w:history="1">
        <w:r>
          <w:rPr>
            <w:color w:val="0000FF"/>
          </w:rPr>
          <w:t>приложению 6</w:t>
        </w:r>
      </w:hyperlink>
      <w:r>
        <w:t xml:space="preserve"> к настоящему решению.</w:t>
      </w:r>
    </w:p>
    <w:p w:rsidR="00307B4D" w:rsidRDefault="00307B4D">
      <w:pPr>
        <w:pStyle w:val="ConsPlusNormal"/>
        <w:spacing w:before="220"/>
        <w:ind w:firstLine="540"/>
        <w:jc w:val="both"/>
      </w:pPr>
      <w:r>
        <w:t>11. Утвердить распределение бюджетных ассигнований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307B4D" w:rsidRDefault="00307B4D">
      <w:pPr>
        <w:pStyle w:val="ConsPlusNormal"/>
        <w:spacing w:before="220"/>
        <w:ind w:firstLine="540"/>
        <w:jc w:val="both"/>
      </w:pPr>
      <w:r>
        <w:t xml:space="preserve">1) на 2018 год согласно </w:t>
      </w:r>
      <w:hyperlink w:anchor="P9742" w:history="1">
        <w:r>
          <w:rPr>
            <w:color w:val="0000FF"/>
          </w:rPr>
          <w:t>приложению 7</w:t>
        </w:r>
      </w:hyperlink>
      <w:r>
        <w:t xml:space="preserve"> к настоящему решению;</w:t>
      </w:r>
    </w:p>
    <w:p w:rsidR="00307B4D" w:rsidRDefault="00307B4D">
      <w:pPr>
        <w:pStyle w:val="ConsPlusNormal"/>
        <w:spacing w:before="220"/>
        <w:ind w:firstLine="540"/>
        <w:jc w:val="both"/>
      </w:pPr>
      <w:r>
        <w:t xml:space="preserve">2) на плановый период 2019 и 2020 годов согласно </w:t>
      </w:r>
      <w:hyperlink w:anchor="P14775" w:history="1">
        <w:r>
          <w:rPr>
            <w:color w:val="0000FF"/>
          </w:rPr>
          <w:t>приложению 8</w:t>
        </w:r>
      </w:hyperlink>
      <w:r>
        <w:t xml:space="preserve"> к настоящему решению.</w:t>
      </w:r>
    </w:p>
    <w:p w:rsidR="00307B4D" w:rsidRDefault="00307B4D">
      <w:pPr>
        <w:pStyle w:val="ConsPlusNormal"/>
        <w:spacing w:before="220"/>
        <w:ind w:firstLine="540"/>
        <w:jc w:val="both"/>
      </w:pPr>
      <w:r>
        <w:t>12. Утвердить распределение бюджетных ассигнований по разделам, подразделам классификации расходов бюджета городского округа город Мегион:</w:t>
      </w:r>
    </w:p>
    <w:p w:rsidR="00307B4D" w:rsidRDefault="00307B4D">
      <w:pPr>
        <w:pStyle w:val="ConsPlusNormal"/>
        <w:spacing w:before="220"/>
        <w:ind w:firstLine="540"/>
        <w:jc w:val="both"/>
      </w:pPr>
      <w:r>
        <w:t xml:space="preserve">1) на 2018 год согласно </w:t>
      </w:r>
      <w:hyperlink w:anchor="P19277" w:history="1">
        <w:r>
          <w:rPr>
            <w:color w:val="0000FF"/>
          </w:rPr>
          <w:t>приложению 9</w:t>
        </w:r>
      </w:hyperlink>
      <w:r>
        <w:t xml:space="preserve"> к настоящему решению;</w:t>
      </w:r>
    </w:p>
    <w:p w:rsidR="00307B4D" w:rsidRDefault="00307B4D">
      <w:pPr>
        <w:pStyle w:val="ConsPlusNormal"/>
        <w:spacing w:before="220"/>
        <w:ind w:firstLine="540"/>
        <w:jc w:val="both"/>
      </w:pPr>
      <w:r>
        <w:t xml:space="preserve">2) на плановый период 2019 и 2020 годов согласно </w:t>
      </w:r>
      <w:hyperlink w:anchor="P19505" w:history="1">
        <w:r>
          <w:rPr>
            <w:color w:val="0000FF"/>
          </w:rPr>
          <w:t>приложению 10</w:t>
        </w:r>
      </w:hyperlink>
      <w:r>
        <w:t xml:space="preserve"> к настоящему решению.</w:t>
      </w:r>
    </w:p>
    <w:p w:rsidR="00307B4D" w:rsidRDefault="00307B4D">
      <w:pPr>
        <w:pStyle w:val="ConsPlusNormal"/>
        <w:spacing w:before="220"/>
        <w:ind w:firstLine="540"/>
        <w:jc w:val="both"/>
      </w:pPr>
      <w:r>
        <w:t>13. Утвердить ведомственную структуру расходов бюджета городского округа город Мегион, в том числе, в ее составе перечень главных распорядителей средств бюджета городского округа город Мегион:</w:t>
      </w:r>
    </w:p>
    <w:p w:rsidR="00307B4D" w:rsidRDefault="00307B4D">
      <w:pPr>
        <w:pStyle w:val="ConsPlusNormal"/>
        <w:spacing w:before="220"/>
        <w:ind w:firstLine="540"/>
        <w:jc w:val="both"/>
      </w:pPr>
      <w:r>
        <w:t xml:space="preserve">1) на 2018 год согласно </w:t>
      </w:r>
      <w:hyperlink w:anchor="P19791" w:history="1">
        <w:r>
          <w:rPr>
            <w:color w:val="0000FF"/>
          </w:rPr>
          <w:t>приложению 11</w:t>
        </w:r>
      </w:hyperlink>
      <w:r>
        <w:t xml:space="preserve"> к настоящему решению;</w:t>
      </w:r>
    </w:p>
    <w:p w:rsidR="00307B4D" w:rsidRDefault="00307B4D">
      <w:pPr>
        <w:pStyle w:val="ConsPlusNormal"/>
        <w:spacing w:before="220"/>
        <w:ind w:firstLine="540"/>
        <w:jc w:val="both"/>
      </w:pPr>
      <w:r>
        <w:t xml:space="preserve">2) на плановый период 2019 и 2020 годов согласно </w:t>
      </w:r>
      <w:hyperlink w:anchor="P24301" w:history="1">
        <w:r>
          <w:rPr>
            <w:color w:val="0000FF"/>
          </w:rPr>
          <w:t>приложению 12</w:t>
        </w:r>
      </w:hyperlink>
      <w:r>
        <w:t xml:space="preserve"> к настоящему решению.</w:t>
      </w:r>
    </w:p>
    <w:p w:rsidR="00307B4D" w:rsidRDefault="00307B4D">
      <w:pPr>
        <w:pStyle w:val="ConsPlusNormal"/>
        <w:spacing w:before="220"/>
        <w:ind w:firstLine="540"/>
        <w:jc w:val="both"/>
      </w:pPr>
      <w:r>
        <w:t>14. Утвердить общий объем бюджетных ассигнований на исполнение публичных обязательств городского округа город Мегион:</w:t>
      </w:r>
    </w:p>
    <w:p w:rsidR="00307B4D" w:rsidRDefault="00307B4D">
      <w:pPr>
        <w:pStyle w:val="ConsPlusNormal"/>
        <w:spacing w:before="220"/>
        <w:ind w:firstLine="540"/>
        <w:jc w:val="both"/>
      </w:pPr>
      <w:r>
        <w:t>1) на 2018 год в сумме 91 204,4 тыс. рублей;</w:t>
      </w:r>
    </w:p>
    <w:p w:rsidR="00307B4D" w:rsidRDefault="00307B4D">
      <w:pPr>
        <w:pStyle w:val="ConsPlusNormal"/>
        <w:jc w:val="both"/>
      </w:pPr>
      <w:r>
        <w:t xml:space="preserve">(в ред. решений Думы города Мегиона от 26.10.2018 </w:t>
      </w:r>
      <w:hyperlink r:id="rId26" w:history="1">
        <w:r>
          <w:rPr>
            <w:color w:val="0000FF"/>
          </w:rPr>
          <w:t>N 300</w:t>
        </w:r>
      </w:hyperlink>
      <w:r>
        <w:t xml:space="preserve">, от 12.11.2018 </w:t>
      </w:r>
      <w:hyperlink r:id="rId27" w:history="1">
        <w:r>
          <w:rPr>
            <w:color w:val="0000FF"/>
          </w:rPr>
          <w:t>N 308</w:t>
        </w:r>
      </w:hyperlink>
      <w:r>
        <w:t xml:space="preserve">, от 21.12.2018 </w:t>
      </w:r>
      <w:hyperlink r:id="rId28" w:history="1">
        <w:r>
          <w:rPr>
            <w:color w:val="0000FF"/>
          </w:rPr>
          <w:t>N 320</w:t>
        </w:r>
      </w:hyperlink>
      <w:r>
        <w:t>)</w:t>
      </w:r>
    </w:p>
    <w:p w:rsidR="00307B4D" w:rsidRDefault="00307B4D">
      <w:pPr>
        <w:pStyle w:val="ConsPlusNormal"/>
        <w:spacing w:before="220"/>
        <w:ind w:firstLine="540"/>
        <w:jc w:val="both"/>
      </w:pPr>
      <w:r>
        <w:t>2) на 2019 год в сумме 97188,0 тыс. рублей;</w:t>
      </w:r>
    </w:p>
    <w:p w:rsidR="00307B4D" w:rsidRDefault="00307B4D">
      <w:pPr>
        <w:pStyle w:val="ConsPlusNormal"/>
        <w:spacing w:before="220"/>
        <w:ind w:firstLine="540"/>
        <w:jc w:val="both"/>
      </w:pPr>
      <w:r>
        <w:t>3) на 2020 год в сумме 92363,9 тыс. рублей.</w:t>
      </w:r>
    </w:p>
    <w:p w:rsidR="00307B4D" w:rsidRDefault="00307B4D">
      <w:pPr>
        <w:pStyle w:val="ConsPlusNormal"/>
        <w:spacing w:before="220"/>
        <w:ind w:firstLine="540"/>
        <w:jc w:val="both"/>
      </w:pPr>
      <w:r>
        <w:t>15. Утвердить объем межбюджетных трансфертов, получаемых из других бюджетов бюджетной системы Российской Федерации:</w:t>
      </w:r>
    </w:p>
    <w:p w:rsidR="00307B4D" w:rsidRDefault="00307B4D">
      <w:pPr>
        <w:pStyle w:val="ConsPlusNormal"/>
        <w:spacing w:before="220"/>
        <w:ind w:firstLine="540"/>
        <w:jc w:val="both"/>
      </w:pPr>
      <w:r>
        <w:t xml:space="preserve">1) на 2018 год согласно </w:t>
      </w:r>
      <w:hyperlink w:anchor="P28476" w:history="1">
        <w:r>
          <w:rPr>
            <w:color w:val="0000FF"/>
          </w:rPr>
          <w:t>приложению 13</w:t>
        </w:r>
      </w:hyperlink>
      <w:r>
        <w:t xml:space="preserve"> к настоящему решению;</w:t>
      </w:r>
    </w:p>
    <w:p w:rsidR="00307B4D" w:rsidRDefault="00307B4D">
      <w:pPr>
        <w:pStyle w:val="ConsPlusNormal"/>
        <w:spacing w:before="220"/>
        <w:ind w:firstLine="540"/>
        <w:jc w:val="both"/>
      </w:pPr>
      <w:r>
        <w:t xml:space="preserve">2) на плановый период 2019 и 2020 годов согласно </w:t>
      </w:r>
      <w:hyperlink w:anchor="P28560" w:history="1">
        <w:r>
          <w:rPr>
            <w:color w:val="0000FF"/>
          </w:rPr>
          <w:t>приложению 14</w:t>
        </w:r>
      </w:hyperlink>
      <w:r>
        <w:t xml:space="preserve"> к настоящему решению.</w:t>
      </w:r>
    </w:p>
    <w:p w:rsidR="00307B4D" w:rsidRDefault="00307B4D">
      <w:pPr>
        <w:pStyle w:val="ConsPlusNormal"/>
        <w:spacing w:before="220"/>
        <w:ind w:firstLine="540"/>
        <w:jc w:val="both"/>
      </w:pPr>
      <w:r>
        <w:t>16. Утвердить источники внутреннего финансирования дефицита бюджета городского округа город Мегион:</w:t>
      </w:r>
    </w:p>
    <w:p w:rsidR="00307B4D" w:rsidRDefault="00307B4D">
      <w:pPr>
        <w:pStyle w:val="ConsPlusNormal"/>
        <w:spacing w:before="220"/>
        <w:ind w:firstLine="540"/>
        <w:jc w:val="both"/>
      </w:pPr>
      <w:r>
        <w:t xml:space="preserve">1) на 2018 год согласно </w:t>
      </w:r>
      <w:hyperlink w:anchor="P28653" w:history="1">
        <w:r>
          <w:rPr>
            <w:color w:val="0000FF"/>
          </w:rPr>
          <w:t>приложению 15</w:t>
        </w:r>
      </w:hyperlink>
      <w:r>
        <w:t xml:space="preserve"> к настоящему решению;</w:t>
      </w:r>
    </w:p>
    <w:p w:rsidR="00307B4D" w:rsidRDefault="00307B4D">
      <w:pPr>
        <w:pStyle w:val="ConsPlusNormal"/>
        <w:spacing w:before="220"/>
        <w:ind w:firstLine="540"/>
        <w:jc w:val="both"/>
      </w:pPr>
      <w:r>
        <w:t xml:space="preserve">2) на плановый период 2019 и 2020 годов согласно </w:t>
      </w:r>
      <w:hyperlink w:anchor="P28846" w:history="1">
        <w:r>
          <w:rPr>
            <w:color w:val="0000FF"/>
          </w:rPr>
          <w:t>приложению 16</w:t>
        </w:r>
      </w:hyperlink>
      <w:r>
        <w:t xml:space="preserve"> к настоящему решению.</w:t>
      </w:r>
    </w:p>
    <w:p w:rsidR="00307B4D" w:rsidRDefault="00307B4D">
      <w:pPr>
        <w:pStyle w:val="ConsPlusNormal"/>
        <w:spacing w:before="220"/>
        <w:ind w:firstLine="540"/>
        <w:jc w:val="both"/>
      </w:pPr>
      <w:r>
        <w:t>17. Утвердить программу муниципальных внутренних заимствований городского округа город Мегион:</w:t>
      </w:r>
    </w:p>
    <w:p w:rsidR="00307B4D" w:rsidRDefault="00307B4D">
      <w:pPr>
        <w:pStyle w:val="ConsPlusNormal"/>
        <w:spacing w:before="220"/>
        <w:ind w:firstLine="540"/>
        <w:jc w:val="both"/>
      </w:pPr>
      <w:r>
        <w:t xml:space="preserve">1) на 2018 год согласно </w:t>
      </w:r>
      <w:hyperlink w:anchor="P29006" w:history="1">
        <w:r>
          <w:rPr>
            <w:color w:val="0000FF"/>
          </w:rPr>
          <w:t>приложению 17</w:t>
        </w:r>
      </w:hyperlink>
      <w:r>
        <w:t xml:space="preserve"> к настоящему решению;</w:t>
      </w:r>
    </w:p>
    <w:p w:rsidR="00307B4D" w:rsidRDefault="00307B4D">
      <w:pPr>
        <w:pStyle w:val="ConsPlusNormal"/>
        <w:spacing w:before="220"/>
        <w:ind w:firstLine="540"/>
        <w:jc w:val="both"/>
      </w:pPr>
      <w:r>
        <w:lastRenderedPageBreak/>
        <w:t xml:space="preserve">2) на плановый период 2019 и 2020 годов согласно </w:t>
      </w:r>
      <w:hyperlink w:anchor="P29038" w:history="1">
        <w:r>
          <w:rPr>
            <w:color w:val="0000FF"/>
          </w:rPr>
          <w:t>приложению 18</w:t>
        </w:r>
      </w:hyperlink>
      <w:r>
        <w:t xml:space="preserve"> к настоящему решению.</w:t>
      </w:r>
    </w:p>
    <w:p w:rsidR="00307B4D" w:rsidRDefault="00307B4D">
      <w:pPr>
        <w:pStyle w:val="ConsPlusNormal"/>
        <w:spacing w:before="220"/>
        <w:ind w:firstLine="540"/>
        <w:jc w:val="both"/>
      </w:pPr>
      <w:r>
        <w:t>18. Утвердить объем бюджетных ассигнований дорожного фонда городского округа город Мегион:</w:t>
      </w:r>
    </w:p>
    <w:p w:rsidR="00307B4D" w:rsidRDefault="00307B4D">
      <w:pPr>
        <w:pStyle w:val="ConsPlusNormal"/>
        <w:spacing w:before="220"/>
        <w:ind w:firstLine="540"/>
        <w:jc w:val="both"/>
      </w:pPr>
      <w:r>
        <w:t>1) на 2018 год в сумме 74 290,0 тыс. рублей;</w:t>
      </w:r>
    </w:p>
    <w:p w:rsidR="00307B4D" w:rsidRDefault="00307B4D">
      <w:pPr>
        <w:pStyle w:val="ConsPlusNormal"/>
        <w:jc w:val="both"/>
      </w:pPr>
      <w:r>
        <w:t xml:space="preserve">(в ред. решений Думы города Мегиона от 22.06.2018 </w:t>
      </w:r>
      <w:hyperlink r:id="rId29" w:history="1">
        <w:r>
          <w:rPr>
            <w:color w:val="0000FF"/>
          </w:rPr>
          <w:t>N 277</w:t>
        </w:r>
      </w:hyperlink>
      <w:r>
        <w:t xml:space="preserve">, от 21.12.2018 </w:t>
      </w:r>
      <w:hyperlink r:id="rId30" w:history="1">
        <w:r>
          <w:rPr>
            <w:color w:val="0000FF"/>
          </w:rPr>
          <w:t>N 320</w:t>
        </w:r>
      </w:hyperlink>
      <w:r>
        <w:t>)</w:t>
      </w:r>
    </w:p>
    <w:p w:rsidR="00307B4D" w:rsidRDefault="00307B4D">
      <w:pPr>
        <w:pStyle w:val="ConsPlusNormal"/>
        <w:spacing w:before="220"/>
        <w:ind w:firstLine="540"/>
        <w:jc w:val="both"/>
      </w:pPr>
      <w:r>
        <w:t>2) на 2019 год в сумме 56619,2 тыс. рублей;</w:t>
      </w:r>
    </w:p>
    <w:p w:rsidR="00307B4D" w:rsidRDefault="00307B4D">
      <w:pPr>
        <w:pStyle w:val="ConsPlusNormal"/>
        <w:spacing w:before="220"/>
        <w:ind w:firstLine="540"/>
        <w:jc w:val="both"/>
      </w:pPr>
      <w:r>
        <w:t>3) на 2020 год в сумме 56888,0 тыс. рублей.</w:t>
      </w:r>
    </w:p>
    <w:p w:rsidR="00307B4D" w:rsidRDefault="00307B4D">
      <w:pPr>
        <w:pStyle w:val="ConsPlusNormal"/>
        <w:spacing w:before="220"/>
        <w:ind w:firstLine="540"/>
        <w:jc w:val="both"/>
      </w:pPr>
      <w:r>
        <w:t>19. В целях исполнения бюджета городского округа предоставить в 2018 - 2020 годах администрации города Мегиона право привлекать из бюджета Ханты-Мансийского автономного округа - Югры бюджетные кредиты и кредиты от кредитных организаций в соответствии с утвержденной программой муниципальных внутренних заимствований на 2018 - 2020 годы.</w:t>
      </w:r>
    </w:p>
    <w:p w:rsidR="00307B4D" w:rsidRDefault="00307B4D">
      <w:pPr>
        <w:pStyle w:val="ConsPlusNormal"/>
        <w:spacing w:before="220"/>
        <w:ind w:firstLine="540"/>
        <w:jc w:val="both"/>
      </w:pPr>
      <w:r>
        <w:t>20. Утвердить в составе расходов бюджета городского округа резервный фонд администрации города Мегиона:</w:t>
      </w:r>
    </w:p>
    <w:p w:rsidR="00307B4D" w:rsidRDefault="00307B4D">
      <w:pPr>
        <w:pStyle w:val="ConsPlusNormal"/>
        <w:spacing w:before="220"/>
        <w:ind w:firstLine="540"/>
        <w:jc w:val="both"/>
      </w:pPr>
      <w:r>
        <w:t>1) на 2018 год в сумме 700,0 тыс. рублей;</w:t>
      </w:r>
    </w:p>
    <w:p w:rsidR="00307B4D" w:rsidRDefault="00307B4D">
      <w:pPr>
        <w:pStyle w:val="ConsPlusNormal"/>
        <w:jc w:val="both"/>
      </w:pPr>
      <w:r>
        <w:t xml:space="preserve">(в ред. решений Думы города Мегиона от 22.06.2018 </w:t>
      </w:r>
      <w:hyperlink r:id="rId31" w:history="1">
        <w:r>
          <w:rPr>
            <w:color w:val="0000FF"/>
          </w:rPr>
          <w:t>N 277</w:t>
        </w:r>
      </w:hyperlink>
      <w:r>
        <w:t xml:space="preserve">, от 12.11.2018 </w:t>
      </w:r>
      <w:hyperlink r:id="rId32" w:history="1">
        <w:r>
          <w:rPr>
            <w:color w:val="0000FF"/>
          </w:rPr>
          <w:t>N 308</w:t>
        </w:r>
      </w:hyperlink>
      <w:r>
        <w:t xml:space="preserve">, от 21.12.2018 </w:t>
      </w:r>
      <w:hyperlink r:id="rId33" w:history="1">
        <w:r>
          <w:rPr>
            <w:color w:val="0000FF"/>
          </w:rPr>
          <w:t>N 320</w:t>
        </w:r>
      </w:hyperlink>
      <w:r>
        <w:t>)</w:t>
      </w:r>
    </w:p>
    <w:p w:rsidR="00307B4D" w:rsidRDefault="00307B4D">
      <w:pPr>
        <w:pStyle w:val="ConsPlusNormal"/>
        <w:spacing w:before="220"/>
        <w:ind w:firstLine="540"/>
        <w:jc w:val="both"/>
      </w:pPr>
      <w:r>
        <w:t>2) на 2019 год в сумме 3000,0 тыс. рублей;</w:t>
      </w:r>
    </w:p>
    <w:p w:rsidR="00307B4D" w:rsidRDefault="00307B4D">
      <w:pPr>
        <w:pStyle w:val="ConsPlusNormal"/>
        <w:spacing w:before="220"/>
        <w:ind w:firstLine="540"/>
        <w:jc w:val="both"/>
      </w:pPr>
      <w:r>
        <w:t>3) на 2020 год в сумме 3000,0 тыс. рублей.</w:t>
      </w:r>
    </w:p>
    <w:p w:rsidR="00307B4D" w:rsidRDefault="00307B4D">
      <w:pPr>
        <w:pStyle w:val="ConsPlusNormal"/>
        <w:spacing w:before="220"/>
        <w:ind w:firstLine="540"/>
        <w:jc w:val="both"/>
      </w:pPr>
      <w:r>
        <w:t>21.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предоставляются на:</w:t>
      </w:r>
    </w:p>
    <w:p w:rsidR="00307B4D" w:rsidRDefault="00307B4D">
      <w:pPr>
        <w:pStyle w:val="ConsPlusNormal"/>
        <w:spacing w:before="220"/>
        <w:ind w:firstLine="540"/>
        <w:jc w:val="both"/>
      </w:pPr>
      <w:r>
        <w:t>1) возмещение затрат или недополученных доходов на жилищно-коммунальные услуги и капитальный ремонт инженерных сетей и объектов коммунального назначения на территории городского округа город Мегион;</w:t>
      </w:r>
    </w:p>
    <w:p w:rsidR="00307B4D" w:rsidRDefault="00307B4D">
      <w:pPr>
        <w:pStyle w:val="ConsPlusNormal"/>
        <w:spacing w:before="220"/>
        <w:ind w:firstLine="540"/>
        <w:jc w:val="both"/>
      </w:pPr>
      <w:r>
        <w:t>2) возмещение затрат в частных организациях, осуществляющих образовательную деятельность по реализации образовательных программ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307B4D" w:rsidRDefault="00307B4D">
      <w:pPr>
        <w:pStyle w:val="ConsPlusNormal"/>
        <w:spacing w:before="220"/>
        <w:ind w:firstLine="540"/>
        <w:jc w:val="both"/>
      </w:pPr>
      <w:r>
        <w:t>3) финансовое обеспечение доступной услуги по присмотру и уходу за детьми в частных организациях, осуществляющих образовательную деятельность по реализации образовательных программ дошкольного образования, направленная на комплекс мер по организации питания, хозяйственно-бытового обслуживания детей и обеспечению соблюдения ими личной гигиены и режима дня;</w:t>
      </w:r>
    </w:p>
    <w:p w:rsidR="00307B4D" w:rsidRDefault="00307B4D">
      <w:pPr>
        <w:pStyle w:val="ConsPlusNormal"/>
        <w:spacing w:before="220"/>
        <w:ind w:firstLine="540"/>
        <w:jc w:val="both"/>
      </w:pPr>
      <w:r>
        <w:t>4) проведение капитального ремонта общего имущества в многоквартирных домах, расположенных на территории городского округа город Мегион;</w:t>
      </w:r>
    </w:p>
    <w:p w:rsidR="00307B4D" w:rsidRDefault="00307B4D">
      <w:pPr>
        <w:pStyle w:val="ConsPlusNormal"/>
        <w:spacing w:before="220"/>
        <w:ind w:firstLine="540"/>
        <w:jc w:val="both"/>
      </w:pPr>
      <w:r>
        <w:t xml:space="preserve">5)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w:t>
      </w:r>
      <w:r>
        <w:lastRenderedPageBreak/>
        <w:t>проживания строений;</w:t>
      </w:r>
    </w:p>
    <w:p w:rsidR="00307B4D" w:rsidRDefault="00307B4D">
      <w:pPr>
        <w:pStyle w:val="ConsPlusNormal"/>
        <w:spacing w:before="220"/>
        <w:ind w:firstLine="540"/>
        <w:jc w:val="both"/>
      </w:pPr>
      <w:r>
        <w:t>6) создание и эксплуатацию наемных домов социального использования автономной некоммерческой организацией "Институт развития города Мегиона";</w:t>
      </w:r>
    </w:p>
    <w:p w:rsidR="00307B4D" w:rsidRDefault="00307B4D">
      <w:pPr>
        <w:pStyle w:val="ConsPlusNormal"/>
        <w:spacing w:before="220"/>
        <w:ind w:firstLine="540"/>
        <w:jc w:val="both"/>
      </w:pPr>
      <w:r>
        <w:t>7) финансовое обеспечение уставной деятельности автономной некоммерческой организации "Институт развития города Мегиона";</w:t>
      </w:r>
    </w:p>
    <w:p w:rsidR="00307B4D" w:rsidRDefault="00307B4D">
      <w:pPr>
        <w:pStyle w:val="ConsPlusNormal"/>
        <w:spacing w:before="220"/>
        <w:ind w:firstLine="540"/>
        <w:jc w:val="both"/>
      </w:pPr>
      <w:r>
        <w:t>8)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07B4D" w:rsidRDefault="00307B4D">
      <w:pPr>
        <w:pStyle w:val="ConsPlusNormal"/>
        <w:spacing w:before="220"/>
        <w:ind w:firstLine="540"/>
        <w:jc w:val="both"/>
      </w:pPr>
      <w:r>
        <w:t>9) гранты в форме субсидий по результатам проводимых конкурсов проектов поддержки местных инициатив, на реализацию социально значимых проектов;</w:t>
      </w:r>
    </w:p>
    <w:p w:rsidR="00307B4D" w:rsidRDefault="00307B4D">
      <w:pPr>
        <w:pStyle w:val="ConsPlusNormal"/>
        <w:spacing w:before="220"/>
        <w:ind w:firstLine="540"/>
        <w:jc w:val="both"/>
      </w:pPr>
      <w:r>
        <w:t>10) на финансовое обеспечение затрат юридическим лицам (за исключением муниципальных учреждений), осуществляющим свою деятельность в сфере тепло-, водоснабжения и водоотведения и оказывающим коммунальные услуги населению городского округа город Мегион, связанных с погашением задолженности за потребление топливно-энергетических ресурсов;</w:t>
      </w:r>
    </w:p>
    <w:p w:rsidR="00307B4D" w:rsidRDefault="00307B4D">
      <w:pPr>
        <w:pStyle w:val="ConsPlusNormal"/>
        <w:jc w:val="both"/>
      </w:pPr>
      <w:r>
        <w:t xml:space="preserve">(пп. 10 введен </w:t>
      </w:r>
      <w:hyperlink r:id="rId34" w:history="1">
        <w:r>
          <w:rPr>
            <w:color w:val="0000FF"/>
          </w:rPr>
          <w:t>решением</w:t>
        </w:r>
      </w:hyperlink>
      <w:r>
        <w:t xml:space="preserve"> Думы города Мегиона от 26.01.2018 N 253)</w:t>
      </w:r>
    </w:p>
    <w:p w:rsidR="00307B4D" w:rsidRDefault="00307B4D">
      <w:pPr>
        <w:pStyle w:val="ConsPlusNormal"/>
        <w:spacing w:before="220"/>
        <w:ind w:firstLine="540"/>
        <w:jc w:val="both"/>
      </w:pPr>
      <w:r>
        <w:t>11) субсидии территориальным общественным самоуправлениям муниципального образования город Мегион на осуществление собственных инициатив по вопросам местного значения.</w:t>
      </w:r>
    </w:p>
    <w:p w:rsidR="00307B4D" w:rsidRDefault="00307B4D">
      <w:pPr>
        <w:pStyle w:val="ConsPlusNormal"/>
        <w:jc w:val="both"/>
      </w:pPr>
      <w:r>
        <w:t xml:space="preserve">(пп. 11 введен </w:t>
      </w:r>
      <w:hyperlink r:id="rId35" w:history="1">
        <w:r>
          <w:rPr>
            <w:color w:val="0000FF"/>
          </w:rPr>
          <w:t>решением</w:t>
        </w:r>
      </w:hyperlink>
      <w:r>
        <w:t xml:space="preserve"> Думы города Мегиона от 22.06.2018 N 277)</w:t>
      </w:r>
    </w:p>
    <w:p w:rsidR="00307B4D" w:rsidRDefault="00307B4D">
      <w:pPr>
        <w:pStyle w:val="ConsPlusNormal"/>
        <w:spacing w:before="220"/>
        <w:ind w:firstLine="540"/>
        <w:jc w:val="both"/>
      </w:pPr>
      <w:r>
        <w:t>Субсидии негосударственным социально ориентированным некоммерческим организациям (за исключением субсидий муниципальным учреждениям) предоставляются в целях финансового обеспечения (возмещения затрат) оказания общественно полезных услуг.</w:t>
      </w:r>
    </w:p>
    <w:p w:rsidR="00307B4D" w:rsidRDefault="00307B4D">
      <w:pPr>
        <w:pStyle w:val="ConsPlusNormal"/>
        <w:spacing w:before="220"/>
        <w:ind w:firstLine="540"/>
        <w:jc w:val="both"/>
      </w:pPr>
      <w:r>
        <w:t>Субсидии предоставляются в порядке, установленном настоящим решением и принимаемыми в соответствии с ним муниципальными правовыми актами администрации города Мегиона.</w:t>
      </w:r>
    </w:p>
    <w:p w:rsidR="00307B4D" w:rsidRDefault="00307B4D">
      <w:pPr>
        <w:pStyle w:val="ConsPlusNormal"/>
        <w:spacing w:before="220"/>
        <w:ind w:firstLine="540"/>
        <w:jc w:val="both"/>
      </w:pPr>
      <w:r>
        <w:t>Субсидии юридическим лицам подлежат перечислению на лицевые счета, открытые юридическим лицам в департаменте финансов администрации города Мегиона, в порядке им установленном.</w:t>
      </w:r>
    </w:p>
    <w:p w:rsidR="00307B4D" w:rsidRDefault="00307B4D">
      <w:pPr>
        <w:pStyle w:val="ConsPlusNormal"/>
        <w:spacing w:before="220"/>
        <w:ind w:firstLine="540"/>
        <w:jc w:val="both"/>
      </w:pPr>
      <w:r>
        <w:t>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предоставления и после направления документов, подтверждающих возникновение указанных обязательств.</w:t>
      </w:r>
    </w:p>
    <w:p w:rsidR="00307B4D" w:rsidRDefault="00307B4D">
      <w:pPr>
        <w:pStyle w:val="ConsPlusNormal"/>
        <w:spacing w:before="220"/>
        <w:ind w:firstLine="540"/>
        <w:jc w:val="both"/>
      </w:pPr>
      <w:r>
        <w:t>22. Администрация города Мегиона не вправе принимать решения, приводящие к увеличению в 2018 году численности муниципальных служащих городского округа и работников муниципальных учреждений городского округа,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w:t>
      </w:r>
    </w:p>
    <w:p w:rsidR="00307B4D" w:rsidRDefault="00307B4D">
      <w:pPr>
        <w:pStyle w:val="ConsPlusNormal"/>
        <w:spacing w:before="220"/>
        <w:ind w:firstLine="540"/>
        <w:jc w:val="both"/>
      </w:pPr>
      <w:r>
        <w:t>23. Доходы, поступающие в 2018 - 2020 годах сверх сумм, утвержденных настоящим решением, в первоочередном порядке будут направлены на финансирование социально значимых расходов, а также расходов, обеспечивающих повышение уровня и качества жизни населения города, доступности муниципальных услуг и функций.</w:t>
      </w:r>
    </w:p>
    <w:p w:rsidR="00307B4D" w:rsidRDefault="00307B4D">
      <w:pPr>
        <w:pStyle w:val="ConsPlusNormal"/>
        <w:spacing w:before="220"/>
        <w:ind w:firstLine="540"/>
        <w:jc w:val="both"/>
      </w:pPr>
      <w:r>
        <w:t xml:space="preserve">24. Администрация города Мегиона вправе заключать соглашения о реструктуризации долговых обязательств (задолженности) юридических лиц перед бюджетом городского округа в </w:t>
      </w:r>
      <w:r>
        <w:lastRenderedPageBreak/>
        <w:t>соответствии с федеральным законодательством Российской Федерации, законодательством Ханты-Мансийского автономного округа - Югры и муниципальными правовыми актами городского округа.</w:t>
      </w:r>
    </w:p>
    <w:p w:rsidR="00307B4D" w:rsidRDefault="00307B4D">
      <w:pPr>
        <w:pStyle w:val="ConsPlusNormal"/>
        <w:spacing w:before="220"/>
        <w:ind w:firstLine="540"/>
        <w:jc w:val="both"/>
      </w:pPr>
      <w:r>
        <w:t xml:space="preserve">25. Департамент финансов администрации города Мегиона в соответствии с </w:t>
      </w:r>
      <w:hyperlink r:id="rId36" w:history="1">
        <w:r>
          <w:rPr>
            <w:color w:val="0000FF"/>
          </w:rPr>
          <w:t>пунктом 2 статьи 20</w:t>
        </w:r>
      </w:hyperlink>
      <w:r>
        <w:t xml:space="preserve"> и </w:t>
      </w:r>
      <w:hyperlink r:id="rId37" w:history="1">
        <w:r>
          <w:rPr>
            <w:color w:val="0000FF"/>
          </w:rPr>
          <w:t>пунктом 2 статьи 23</w:t>
        </w:r>
      </w:hyperlink>
      <w:r>
        <w:t xml:space="preserve"> Бюджетного кодекса Российской Федерации вправе вносить в 2018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дефицита бюджета городского округа на основании муниципального правового акта департамента финансов администрации города без внесения изменений в настоящее решение.</w:t>
      </w:r>
    </w:p>
    <w:p w:rsidR="00307B4D" w:rsidRDefault="00307B4D">
      <w:pPr>
        <w:pStyle w:val="ConsPlusNormal"/>
        <w:spacing w:before="220"/>
        <w:ind w:firstLine="540"/>
        <w:jc w:val="both"/>
      </w:pPr>
      <w:r>
        <w:t xml:space="preserve">Руководитель финансового органа в соответствии с </w:t>
      </w:r>
      <w:hyperlink r:id="rId38" w:history="1">
        <w:r>
          <w:rPr>
            <w:color w:val="0000FF"/>
          </w:rPr>
          <w:t>пунктом 8 статьи 217</w:t>
        </w:r>
      </w:hyperlink>
      <w:r>
        <w:t xml:space="preserve"> Бюджетного кодекса Российской Федерации, </w:t>
      </w:r>
      <w:hyperlink r:id="rId39" w:history="1">
        <w:r>
          <w:rPr>
            <w:color w:val="0000FF"/>
          </w:rPr>
          <w:t>пунктом 11 раздела 4</w:t>
        </w:r>
      </w:hyperlink>
      <w:r>
        <w:t xml:space="preserve"> Положения об отдельных вопросах организации и осуществлении бюджетного процесса в городском округе город Мегион, утвержденного решением Думы города Мегиона от 30.11.2012 N 306 вправе вносить в 2018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w:t>
      </w:r>
    </w:p>
    <w:p w:rsidR="00307B4D" w:rsidRDefault="00307B4D">
      <w:pPr>
        <w:pStyle w:val="ConsPlusNormal"/>
        <w:spacing w:before="220"/>
        <w:ind w:firstLine="540"/>
        <w:jc w:val="both"/>
      </w:pPr>
      <w:r>
        <w:t>1) перераспределение субвенций, субсидий и иных межбюджетных трансфертов, имеющих целевое назначение, по видам расходов;</w:t>
      </w:r>
    </w:p>
    <w:p w:rsidR="00307B4D" w:rsidRDefault="00307B4D">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w:t>
      </w:r>
    </w:p>
    <w:p w:rsidR="00307B4D" w:rsidRDefault="00307B4D">
      <w:pPr>
        <w:pStyle w:val="ConsPlusNormal"/>
        <w:spacing w:before="220"/>
        <w:ind w:firstLine="540"/>
        <w:jc w:val="both"/>
      </w:pPr>
      <w:r>
        <w:t>3) перераспределение бюджетных ассигнований, предусмотренных главным распорядителям бюджетных средств на предоставление муниципальным бюджетным и автономным учреждениям городского округа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бюджетов;</w:t>
      </w:r>
    </w:p>
    <w:p w:rsidR="00307B4D" w:rsidRDefault="00307B4D">
      <w:pPr>
        <w:pStyle w:val="ConsPlusNormal"/>
        <w:spacing w:before="220"/>
        <w:ind w:firstLine="540"/>
        <w:jc w:val="both"/>
      </w:pPr>
      <w:r>
        <w:t>4) перераспределение бюджетных ассигнований, предусмотренных главным распорядителям бюджетных средств в целях реализации указов Президента Российской Федерации по повышению оплаты труда отдельных категорий работников;</w:t>
      </w:r>
    </w:p>
    <w:p w:rsidR="00307B4D" w:rsidRDefault="00307B4D">
      <w:pPr>
        <w:pStyle w:val="ConsPlusNormal"/>
        <w:spacing w:before="220"/>
        <w:ind w:firstLine="540"/>
        <w:jc w:val="both"/>
      </w:pPr>
      <w:r>
        <w:t>5) перераспределение бюджетных ассигнований между муниципальными программами, подпрограммами (мероприятиями) муниципальных программ городского округа, а также между их исполнителями на функционирование органов администрации города, связанное с созданием, ликвидацией и реорганизацией (передачей полномочий), изменением типа муниципальных учреждений;</w:t>
      </w:r>
    </w:p>
    <w:p w:rsidR="00307B4D" w:rsidRDefault="00307B4D">
      <w:pPr>
        <w:pStyle w:val="ConsPlusNormal"/>
        <w:spacing w:before="220"/>
        <w:ind w:firstLine="540"/>
        <w:jc w:val="both"/>
      </w:pPr>
      <w:r>
        <w:t>6)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 Ханты-Мансийского автономного округа - Югры, Контрольно-счетной палаты городского округа город Мегион;</w:t>
      </w:r>
    </w:p>
    <w:p w:rsidR="00307B4D" w:rsidRDefault="00307B4D">
      <w:pPr>
        <w:pStyle w:val="ConsPlusNormal"/>
        <w:spacing w:before="220"/>
        <w:ind w:firstLine="540"/>
        <w:jc w:val="both"/>
      </w:pPr>
      <w:r>
        <w:t>7) перераспределение бюджетных ассигнований между муниципальными программами городского округа на сумму распределения средств из бюджета Ханты-Мансийского автономного округа - Югры, поступающих в виде единой субсидии с соблюдением доли софинансирования за счет средств местного бюджета;</w:t>
      </w:r>
    </w:p>
    <w:p w:rsidR="00307B4D" w:rsidRDefault="00307B4D">
      <w:pPr>
        <w:pStyle w:val="ConsPlusNormal"/>
        <w:spacing w:before="220"/>
        <w:ind w:firstLine="540"/>
        <w:jc w:val="both"/>
      </w:pPr>
      <w:r>
        <w:lastRenderedPageBreak/>
        <w:t>8) изменение бюджетной классификации расходов бюджета городского округа без изменения целевого направления средств, а также в связи с применением бюджетных мер принуждения.</w:t>
      </w:r>
    </w:p>
    <w:p w:rsidR="00307B4D" w:rsidRDefault="00307B4D">
      <w:pPr>
        <w:pStyle w:val="ConsPlusNormal"/>
        <w:jc w:val="both"/>
      </w:pPr>
      <w:r>
        <w:t xml:space="preserve">(пп. 8 в ред. </w:t>
      </w:r>
      <w:hyperlink r:id="rId40" w:history="1">
        <w:r>
          <w:rPr>
            <w:color w:val="0000FF"/>
          </w:rPr>
          <w:t>решения</w:t>
        </w:r>
      </w:hyperlink>
      <w:r>
        <w:t xml:space="preserve"> Думы города Мегиона от 22.06.2018 N 277)</w:t>
      </w:r>
    </w:p>
    <w:p w:rsidR="00307B4D" w:rsidRDefault="00307B4D">
      <w:pPr>
        <w:pStyle w:val="ConsPlusNormal"/>
        <w:spacing w:before="220"/>
        <w:ind w:firstLine="540"/>
        <w:jc w:val="both"/>
      </w:pPr>
      <w:r>
        <w:t>26. Разрешить администрации города Мегиона осуществлять списание признанной безнадежной к взысканию задолженности перед бюджетом городского округа:</w:t>
      </w:r>
    </w:p>
    <w:p w:rsidR="00307B4D" w:rsidRDefault="00307B4D">
      <w:pPr>
        <w:pStyle w:val="ConsPlusNormal"/>
        <w:spacing w:before="220"/>
        <w:ind w:firstLine="540"/>
        <w:jc w:val="both"/>
      </w:pPr>
      <w:r>
        <w:t>1) по средствам, выданным на возвратной основе, процентам за пользование ими, пеням и штрафам;</w:t>
      </w:r>
    </w:p>
    <w:p w:rsidR="00307B4D" w:rsidRDefault="00307B4D">
      <w:pPr>
        <w:pStyle w:val="ConsPlusNormal"/>
        <w:spacing w:before="220"/>
        <w:ind w:firstLine="540"/>
        <w:jc w:val="both"/>
      </w:pPr>
      <w:r>
        <w:t>2) по иным обязательствам юридического лица, индивидуального предпринимателя без образования юридического лица и физического лица;</w:t>
      </w:r>
    </w:p>
    <w:p w:rsidR="00307B4D" w:rsidRDefault="00307B4D">
      <w:pPr>
        <w:pStyle w:val="ConsPlusNormal"/>
        <w:spacing w:before="220"/>
        <w:ind w:firstLine="540"/>
        <w:jc w:val="both"/>
      </w:pPr>
      <w:r>
        <w:t>3) по неналоговым платежам в части, подлежащей зачислению в бюджет городского округа.</w:t>
      </w:r>
    </w:p>
    <w:p w:rsidR="00307B4D" w:rsidRDefault="00307B4D">
      <w:pPr>
        <w:pStyle w:val="ConsPlusNormal"/>
        <w:spacing w:before="220"/>
        <w:ind w:firstLine="540"/>
        <w:jc w:val="both"/>
      </w:pPr>
      <w:r>
        <w:t>Списание задолженности осуществляется в соответствии с порядком, установленным муниципальным правовым актом администрации города Мегиона.</w:t>
      </w:r>
    </w:p>
    <w:p w:rsidR="00307B4D" w:rsidRDefault="00307B4D">
      <w:pPr>
        <w:pStyle w:val="ConsPlusNormal"/>
        <w:spacing w:before="220"/>
        <w:ind w:firstLine="540"/>
        <w:jc w:val="both"/>
      </w:pPr>
      <w:r>
        <w:t>27.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 либо по уникальному коду направления расходов.</w:t>
      </w:r>
    </w:p>
    <w:p w:rsidR="00307B4D" w:rsidRDefault="00307B4D">
      <w:pPr>
        <w:pStyle w:val="ConsPlusNormal"/>
        <w:spacing w:before="220"/>
        <w:ind w:firstLine="540"/>
        <w:jc w:val="both"/>
      </w:pPr>
      <w:r>
        <w:t>28. Бюджетные инвестиции в объекты капитального строительства за счет средств бюджета Ханты-Мансийского автономного округа - Югры осуществляются в соответствии с Адресной инвестиционной программой Ханты-Мансийского автономного округа - Югры, порядок формирования и реализации которой устанавливается Правительством Ханты-Мансийского автономного округа - Югры.</w:t>
      </w:r>
    </w:p>
    <w:p w:rsidR="00307B4D" w:rsidRDefault="00307B4D">
      <w:pPr>
        <w:pStyle w:val="ConsPlusNormal"/>
        <w:spacing w:before="220"/>
        <w:ind w:firstLine="540"/>
        <w:jc w:val="both"/>
      </w:pPr>
      <w:r>
        <w:t>29. Установить, что заключение бюджетополучателями договоров, муниципальных контрактов, принятие иных бюджетных обязательств, исполнение которых осуществляется за счет средств бюджета городского округа, производится в пределах утвержденных лимитов бюджетных обязательств в соответствии с ведомственной структурой расходов, функциональной и экономической классификацией расходов бюджета городского округа.</w:t>
      </w:r>
    </w:p>
    <w:p w:rsidR="00307B4D" w:rsidRDefault="00307B4D">
      <w:pPr>
        <w:pStyle w:val="ConsPlusNormal"/>
        <w:spacing w:before="220"/>
        <w:ind w:firstLine="540"/>
        <w:jc w:val="both"/>
      </w:pPr>
      <w:r>
        <w:t>Принятие бюджетополучателями бюджетных обязательств, сверх утвержденных решением Думы города Мегиона "О бюджете городского округа город Мегион на 2018 год и плановый период 2019 и 2020 годов" не допускается.</w:t>
      </w:r>
    </w:p>
    <w:p w:rsidR="00307B4D" w:rsidRDefault="00307B4D">
      <w:pPr>
        <w:pStyle w:val="ConsPlusNormal"/>
        <w:spacing w:before="220"/>
        <w:ind w:firstLine="540"/>
        <w:jc w:val="both"/>
      </w:pPr>
      <w:r>
        <w:t>30. Настоящее решение вступает в силу после его официального опубликования и применяется с 1 января 2018 года.</w:t>
      </w:r>
    </w:p>
    <w:p w:rsidR="00307B4D" w:rsidRDefault="00307B4D">
      <w:pPr>
        <w:pStyle w:val="ConsPlusNormal"/>
        <w:jc w:val="both"/>
      </w:pPr>
    </w:p>
    <w:p w:rsidR="00307B4D" w:rsidRDefault="00307B4D">
      <w:pPr>
        <w:pStyle w:val="ConsPlusNormal"/>
        <w:jc w:val="right"/>
      </w:pPr>
      <w:r>
        <w:t>Председатель Думы города Мегиона</w:t>
      </w:r>
    </w:p>
    <w:p w:rsidR="00307B4D" w:rsidRDefault="00307B4D">
      <w:pPr>
        <w:pStyle w:val="ConsPlusNormal"/>
        <w:jc w:val="right"/>
      </w:pPr>
      <w:r>
        <w:t>Е.Н.КОРОТЧЕНКО</w:t>
      </w:r>
    </w:p>
    <w:p w:rsidR="00307B4D" w:rsidRDefault="00307B4D">
      <w:pPr>
        <w:pStyle w:val="ConsPlusNormal"/>
      </w:pPr>
      <w:r>
        <w:t>г. Мегион</w:t>
      </w:r>
    </w:p>
    <w:p w:rsidR="00307B4D" w:rsidRDefault="00307B4D">
      <w:pPr>
        <w:pStyle w:val="ConsPlusNormal"/>
        <w:spacing w:before="220"/>
      </w:pPr>
      <w:r>
        <w:t>27 ноября 2017 г.</w:t>
      </w:r>
    </w:p>
    <w:p w:rsidR="00307B4D" w:rsidRDefault="00307B4D">
      <w:pPr>
        <w:pStyle w:val="ConsPlusNormal"/>
        <w:jc w:val="both"/>
      </w:pPr>
    </w:p>
    <w:p w:rsidR="00307B4D" w:rsidRDefault="00307B4D">
      <w:pPr>
        <w:pStyle w:val="ConsPlusNormal"/>
        <w:jc w:val="right"/>
      </w:pPr>
      <w:r>
        <w:t>Исполняющий обязанности главы</w:t>
      </w:r>
    </w:p>
    <w:p w:rsidR="00307B4D" w:rsidRDefault="00307B4D">
      <w:pPr>
        <w:pStyle w:val="ConsPlusNormal"/>
        <w:jc w:val="right"/>
      </w:pPr>
      <w:r>
        <w:t>города Мегиона</w:t>
      </w:r>
    </w:p>
    <w:p w:rsidR="00307B4D" w:rsidRDefault="00307B4D">
      <w:pPr>
        <w:pStyle w:val="ConsPlusNormal"/>
        <w:jc w:val="right"/>
      </w:pPr>
      <w:r>
        <w:t>И.А.УВАРОВА</w:t>
      </w:r>
    </w:p>
    <w:p w:rsidR="00307B4D" w:rsidRDefault="00307B4D">
      <w:pPr>
        <w:pStyle w:val="ConsPlusNormal"/>
      </w:pPr>
      <w:r>
        <w:t>г. Мегион</w:t>
      </w:r>
    </w:p>
    <w:p w:rsidR="00307B4D" w:rsidRDefault="00307B4D">
      <w:pPr>
        <w:pStyle w:val="ConsPlusNormal"/>
        <w:spacing w:before="220"/>
      </w:pPr>
      <w:r>
        <w:t>27.11.2017</w:t>
      </w: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0" w:name="P141"/>
      <w:bookmarkEnd w:id="0"/>
      <w:r>
        <w:t>ПРОГНОЗИРУЕМЫЙ ОБЩИЙ ОБЪЕМ</w:t>
      </w:r>
    </w:p>
    <w:p w:rsidR="00307B4D" w:rsidRDefault="00307B4D">
      <w:pPr>
        <w:pStyle w:val="ConsPlusTitle"/>
        <w:jc w:val="center"/>
      </w:pPr>
      <w:r>
        <w:t>ДОХОДОВ БЮДЖЕТА ГОРОДСКОГО ОКРУГА ГОРОД 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41"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p w:rsidR="00307B4D" w:rsidRDefault="00307B4D">
      <w:pPr>
        <w:pStyle w:val="ConsPlusNormal"/>
        <w:jc w:val="right"/>
      </w:pPr>
      <w:r>
        <w:t>(тыс. рублей)</w:t>
      </w:r>
    </w:p>
    <w:p w:rsidR="00307B4D" w:rsidRDefault="00307B4D">
      <w:pPr>
        <w:sectPr w:rsidR="00307B4D" w:rsidSect="0024185F">
          <w:pgSz w:w="11906" w:h="16838"/>
          <w:pgMar w:top="1134" w:right="850" w:bottom="1134" w:left="1701" w:header="708" w:footer="708" w:gutter="0"/>
          <w:cols w:space="708"/>
          <w:docGrid w:linePitch="360"/>
        </w:sectPr>
      </w:pP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4"/>
        <w:gridCol w:w="3175"/>
        <w:gridCol w:w="1444"/>
        <w:gridCol w:w="1701"/>
        <w:gridCol w:w="1384"/>
      </w:tblGrid>
      <w:tr w:rsidR="00307B4D">
        <w:tc>
          <w:tcPr>
            <w:tcW w:w="2884" w:type="dxa"/>
            <w:vAlign w:val="center"/>
          </w:tcPr>
          <w:p w:rsidR="00307B4D" w:rsidRDefault="00307B4D">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3175" w:type="dxa"/>
            <w:vAlign w:val="center"/>
          </w:tcPr>
          <w:p w:rsidR="00307B4D" w:rsidRDefault="00307B4D">
            <w:pPr>
              <w:pStyle w:val="ConsPlusNormal"/>
              <w:jc w:val="center"/>
            </w:pPr>
            <w:r>
              <w:t>Наименование кода классификации доходов</w:t>
            </w:r>
          </w:p>
        </w:tc>
        <w:tc>
          <w:tcPr>
            <w:tcW w:w="1444" w:type="dxa"/>
            <w:vAlign w:val="bottom"/>
          </w:tcPr>
          <w:p w:rsidR="00307B4D" w:rsidRDefault="00307B4D">
            <w:pPr>
              <w:pStyle w:val="ConsPlusNormal"/>
              <w:jc w:val="center"/>
            </w:pPr>
            <w:r>
              <w:t xml:space="preserve">Уточненный план на 2018 год, утвержден </w:t>
            </w:r>
            <w:hyperlink r:id="rId42" w:history="1">
              <w:r>
                <w:rPr>
                  <w:color w:val="0000FF"/>
                </w:rPr>
                <w:t>решением</w:t>
              </w:r>
            </w:hyperlink>
            <w:r>
              <w:t xml:space="preserve"> Думы города от 12.11.2018 N 308</w:t>
            </w:r>
          </w:p>
        </w:tc>
        <w:tc>
          <w:tcPr>
            <w:tcW w:w="1701" w:type="dxa"/>
            <w:vAlign w:val="center"/>
          </w:tcPr>
          <w:p w:rsidR="00307B4D" w:rsidRDefault="00307B4D">
            <w:pPr>
              <w:pStyle w:val="ConsPlusNormal"/>
              <w:jc w:val="center"/>
            </w:pPr>
            <w:r>
              <w:t>сумма изменений + увеличение - уменьшение</w:t>
            </w:r>
          </w:p>
        </w:tc>
        <w:tc>
          <w:tcPr>
            <w:tcW w:w="1384" w:type="dxa"/>
            <w:vAlign w:val="center"/>
          </w:tcPr>
          <w:p w:rsidR="00307B4D" w:rsidRDefault="00307B4D">
            <w:pPr>
              <w:pStyle w:val="ConsPlusNormal"/>
              <w:jc w:val="center"/>
            </w:pPr>
            <w:r>
              <w:t>уточненный план на 2018 год</w:t>
            </w:r>
          </w:p>
        </w:tc>
      </w:tr>
      <w:tr w:rsidR="00307B4D">
        <w:tc>
          <w:tcPr>
            <w:tcW w:w="2884" w:type="dxa"/>
            <w:vAlign w:val="center"/>
          </w:tcPr>
          <w:p w:rsidR="00307B4D" w:rsidRDefault="00307B4D">
            <w:pPr>
              <w:pStyle w:val="ConsPlusNormal"/>
              <w:jc w:val="center"/>
            </w:pPr>
            <w:r>
              <w:t>1</w:t>
            </w:r>
          </w:p>
        </w:tc>
        <w:tc>
          <w:tcPr>
            <w:tcW w:w="3175" w:type="dxa"/>
            <w:vAlign w:val="center"/>
          </w:tcPr>
          <w:p w:rsidR="00307B4D" w:rsidRDefault="00307B4D">
            <w:pPr>
              <w:pStyle w:val="ConsPlusNormal"/>
              <w:jc w:val="center"/>
            </w:pPr>
            <w:r>
              <w:t>2</w:t>
            </w:r>
          </w:p>
        </w:tc>
        <w:tc>
          <w:tcPr>
            <w:tcW w:w="1444" w:type="dxa"/>
            <w:vAlign w:val="center"/>
          </w:tcPr>
          <w:p w:rsidR="00307B4D" w:rsidRDefault="00307B4D">
            <w:pPr>
              <w:pStyle w:val="ConsPlusNormal"/>
              <w:jc w:val="center"/>
            </w:pPr>
            <w:r>
              <w:t>3</w:t>
            </w:r>
          </w:p>
        </w:tc>
        <w:tc>
          <w:tcPr>
            <w:tcW w:w="1701" w:type="dxa"/>
            <w:vAlign w:val="center"/>
          </w:tcPr>
          <w:p w:rsidR="00307B4D" w:rsidRDefault="00307B4D">
            <w:pPr>
              <w:pStyle w:val="ConsPlusNormal"/>
              <w:jc w:val="center"/>
            </w:pPr>
            <w:r>
              <w:t>4</w:t>
            </w:r>
          </w:p>
        </w:tc>
        <w:tc>
          <w:tcPr>
            <w:tcW w:w="1384" w:type="dxa"/>
            <w:vAlign w:val="center"/>
          </w:tcPr>
          <w:p w:rsidR="00307B4D" w:rsidRDefault="00307B4D">
            <w:pPr>
              <w:pStyle w:val="ConsPlusNormal"/>
              <w:jc w:val="center"/>
            </w:pPr>
            <w:r>
              <w:t>5</w:t>
            </w:r>
          </w:p>
        </w:tc>
      </w:tr>
      <w:tr w:rsidR="00307B4D">
        <w:tc>
          <w:tcPr>
            <w:tcW w:w="2884" w:type="dxa"/>
            <w:vAlign w:val="center"/>
          </w:tcPr>
          <w:p w:rsidR="00307B4D" w:rsidRDefault="00307B4D">
            <w:pPr>
              <w:pStyle w:val="ConsPlusNormal"/>
              <w:jc w:val="center"/>
            </w:pPr>
            <w:r>
              <w:t>000 1 00 00000 00 0000 000</w:t>
            </w:r>
          </w:p>
        </w:tc>
        <w:tc>
          <w:tcPr>
            <w:tcW w:w="3175" w:type="dxa"/>
          </w:tcPr>
          <w:p w:rsidR="00307B4D" w:rsidRDefault="00307B4D">
            <w:pPr>
              <w:pStyle w:val="ConsPlusNormal"/>
            </w:pPr>
            <w:r>
              <w:t>НАЛОГОВЫЕ И НЕНАЛОГОВЫЕ ДОХОДЫ</w:t>
            </w:r>
          </w:p>
        </w:tc>
        <w:tc>
          <w:tcPr>
            <w:tcW w:w="1444" w:type="dxa"/>
            <w:vAlign w:val="bottom"/>
          </w:tcPr>
          <w:p w:rsidR="00307B4D" w:rsidRDefault="00307B4D">
            <w:pPr>
              <w:pStyle w:val="ConsPlusNormal"/>
              <w:jc w:val="right"/>
            </w:pPr>
            <w:r>
              <w:t>1325988,2</w:t>
            </w:r>
          </w:p>
        </w:tc>
        <w:tc>
          <w:tcPr>
            <w:tcW w:w="1701" w:type="dxa"/>
            <w:vAlign w:val="bottom"/>
          </w:tcPr>
          <w:p w:rsidR="00307B4D" w:rsidRDefault="00307B4D">
            <w:pPr>
              <w:pStyle w:val="ConsPlusNormal"/>
              <w:jc w:val="right"/>
            </w:pPr>
            <w:r>
              <w:t>57037,3</w:t>
            </w:r>
          </w:p>
        </w:tc>
        <w:tc>
          <w:tcPr>
            <w:tcW w:w="1384" w:type="dxa"/>
            <w:vAlign w:val="bottom"/>
          </w:tcPr>
          <w:p w:rsidR="00307B4D" w:rsidRDefault="00307B4D">
            <w:pPr>
              <w:pStyle w:val="ConsPlusNormal"/>
              <w:jc w:val="right"/>
            </w:pPr>
            <w:r>
              <w:t>1383025,5</w:t>
            </w:r>
          </w:p>
        </w:tc>
      </w:tr>
      <w:tr w:rsidR="00307B4D">
        <w:tc>
          <w:tcPr>
            <w:tcW w:w="2884" w:type="dxa"/>
            <w:vAlign w:val="bottom"/>
          </w:tcPr>
          <w:p w:rsidR="00307B4D" w:rsidRDefault="00307B4D">
            <w:pPr>
              <w:pStyle w:val="ConsPlusNormal"/>
            </w:pPr>
          </w:p>
        </w:tc>
        <w:tc>
          <w:tcPr>
            <w:tcW w:w="3175" w:type="dxa"/>
          </w:tcPr>
          <w:p w:rsidR="00307B4D" w:rsidRDefault="00307B4D">
            <w:pPr>
              <w:pStyle w:val="ConsPlusNormal"/>
            </w:pPr>
            <w:r>
              <w:t>Налоговые доходы</w:t>
            </w:r>
          </w:p>
        </w:tc>
        <w:tc>
          <w:tcPr>
            <w:tcW w:w="1444" w:type="dxa"/>
            <w:vAlign w:val="bottom"/>
          </w:tcPr>
          <w:p w:rsidR="00307B4D" w:rsidRDefault="00307B4D">
            <w:pPr>
              <w:pStyle w:val="ConsPlusNormal"/>
              <w:jc w:val="right"/>
            </w:pPr>
            <w:r>
              <w:t>990272,3</w:t>
            </w:r>
          </w:p>
        </w:tc>
        <w:tc>
          <w:tcPr>
            <w:tcW w:w="1701" w:type="dxa"/>
            <w:vAlign w:val="bottom"/>
          </w:tcPr>
          <w:p w:rsidR="00307B4D" w:rsidRDefault="00307B4D">
            <w:pPr>
              <w:pStyle w:val="ConsPlusNormal"/>
              <w:jc w:val="right"/>
            </w:pPr>
            <w:r>
              <w:t>60906,3</w:t>
            </w:r>
          </w:p>
        </w:tc>
        <w:tc>
          <w:tcPr>
            <w:tcW w:w="1384" w:type="dxa"/>
            <w:vAlign w:val="bottom"/>
          </w:tcPr>
          <w:p w:rsidR="00307B4D" w:rsidRDefault="00307B4D">
            <w:pPr>
              <w:pStyle w:val="ConsPlusNormal"/>
              <w:jc w:val="right"/>
            </w:pPr>
            <w:r>
              <w:t>1051178,6</w:t>
            </w:r>
          </w:p>
        </w:tc>
      </w:tr>
      <w:tr w:rsidR="00307B4D">
        <w:tc>
          <w:tcPr>
            <w:tcW w:w="2884" w:type="dxa"/>
            <w:vAlign w:val="bottom"/>
          </w:tcPr>
          <w:p w:rsidR="00307B4D" w:rsidRDefault="00307B4D">
            <w:pPr>
              <w:pStyle w:val="ConsPlusNormal"/>
              <w:jc w:val="center"/>
            </w:pPr>
            <w:r>
              <w:t>000 1 01 00000 00 0000 000</w:t>
            </w:r>
          </w:p>
        </w:tc>
        <w:tc>
          <w:tcPr>
            <w:tcW w:w="3175" w:type="dxa"/>
          </w:tcPr>
          <w:p w:rsidR="00307B4D" w:rsidRDefault="00307B4D">
            <w:pPr>
              <w:pStyle w:val="ConsPlusNormal"/>
            </w:pPr>
            <w:r>
              <w:t>НАЛОГИ НА ПРИБЫЛЬ, ДОХОДЫ</w:t>
            </w:r>
          </w:p>
        </w:tc>
        <w:tc>
          <w:tcPr>
            <w:tcW w:w="1444" w:type="dxa"/>
            <w:vAlign w:val="bottom"/>
          </w:tcPr>
          <w:p w:rsidR="00307B4D" w:rsidRDefault="00307B4D">
            <w:pPr>
              <w:pStyle w:val="ConsPlusNormal"/>
              <w:jc w:val="right"/>
            </w:pPr>
            <w:r>
              <w:t>757189,6</w:t>
            </w:r>
          </w:p>
        </w:tc>
        <w:tc>
          <w:tcPr>
            <w:tcW w:w="1701" w:type="dxa"/>
            <w:vAlign w:val="bottom"/>
          </w:tcPr>
          <w:p w:rsidR="00307B4D" w:rsidRDefault="00307B4D">
            <w:pPr>
              <w:pStyle w:val="ConsPlusNormal"/>
              <w:jc w:val="right"/>
            </w:pPr>
            <w:r>
              <w:t>37000,0</w:t>
            </w:r>
          </w:p>
        </w:tc>
        <w:tc>
          <w:tcPr>
            <w:tcW w:w="1384" w:type="dxa"/>
            <w:vAlign w:val="bottom"/>
          </w:tcPr>
          <w:p w:rsidR="00307B4D" w:rsidRDefault="00307B4D">
            <w:pPr>
              <w:pStyle w:val="ConsPlusNormal"/>
              <w:jc w:val="right"/>
            </w:pPr>
            <w:r>
              <w:t>794189,6</w:t>
            </w:r>
          </w:p>
        </w:tc>
      </w:tr>
      <w:tr w:rsidR="00307B4D">
        <w:tc>
          <w:tcPr>
            <w:tcW w:w="2884" w:type="dxa"/>
            <w:vAlign w:val="bottom"/>
          </w:tcPr>
          <w:p w:rsidR="00307B4D" w:rsidRDefault="00307B4D">
            <w:pPr>
              <w:pStyle w:val="ConsPlusNormal"/>
              <w:jc w:val="center"/>
            </w:pPr>
            <w:r>
              <w:t>000 1 01 02000 01 0000 110</w:t>
            </w:r>
          </w:p>
        </w:tc>
        <w:tc>
          <w:tcPr>
            <w:tcW w:w="3175" w:type="dxa"/>
          </w:tcPr>
          <w:p w:rsidR="00307B4D" w:rsidRDefault="00307B4D">
            <w:pPr>
              <w:pStyle w:val="ConsPlusNormal"/>
            </w:pPr>
            <w:r>
              <w:t>Налог на доходы физических лиц</w:t>
            </w:r>
          </w:p>
        </w:tc>
        <w:tc>
          <w:tcPr>
            <w:tcW w:w="1444" w:type="dxa"/>
            <w:vAlign w:val="bottom"/>
          </w:tcPr>
          <w:p w:rsidR="00307B4D" w:rsidRDefault="00307B4D">
            <w:pPr>
              <w:pStyle w:val="ConsPlusNormal"/>
              <w:jc w:val="right"/>
            </w:pPr>
            <w:r>
              <w:t>757189,6</w:t>
            </w:r>
          </w:p>
        </w:tc>
        <w:tc>
          <w:tcPr>
            <w:tcW w:w="1701" w:type="dxa"/>
            <w:vAlign w:val="bottom"/>
          </w:tcPr>
          <w:p w:rsidR="00307B4D" w:rsidRDefault="00307B4D">
            <w:pPr>
              <w:pStyle w:val="ConsPlusNormal"/>
              <w:jc w:val="right"/>
            </w:pPr>
            <w:r>
              <w:t>37000,0</w:t>
            </w:r>
          </w:p>
        </w:tc>
        <w:tc>
          <w:tcPr>
            <w:tcW w:w="1384" w:type="dxa"/>
            <w:vAlign w:val="bottom"/>
          </w:tcPr>
          <w:p w:rsidR="00307B4D" w:rsidRDefault="00307B4D">
            <w:pPr>
              <w:pStyle w:val="ConsPlusNormal"/>
              <w:jc w:val="right"/>
            </w:pPr>
            <w:r>
              <w:t>794189,6</w:t>
            </w:r>
          </w:p>
        </w:tc>
      </w:tr>
      <w:tr w:rsidR="00307B4D">
        <w:tc>
          <w:tcPr>
            <w:tcW w:w="2884" w:type="dxa"/>
            <w:vAlign w:val="bottom"/>
          </w:tcPr>
          <w:p w:rsidR="00307B4D" w:rsidRDefault="00307B4D">
            <w:pPr>
              <w:pStyle w:val="ConsPlusNormal"/>
              <w:jc w:val="center"/>
            </w:pPr>
            <w:r>
              <w:t>000 1 03 00000 00 0000 000</w:t>
            </w:r>
          </w:p>
        </w:tc>
        <w:tc>
          <w:tcPr>
            <w:tcW w:w="3175" w:type="dxa"/>
          </w:tcPr>
          <w:p w:rsidR="00307B4D" w:rsidRDefault="00307B4D">
            <w:pPr>
              <w:pStyle w:val="ConsPlusNormal"/>
            </w:pPr>
            <w:r>
              <w:t>НАЛОГИ НА ТОВАРЫ (РАБОТЫ, УСЛУГИ), РЕАЛИЗУЕМЫЕ НА ТЕРРИТОРИИ РОССИЙСКОЙ ФЕДЕРАЦИИ</w:t>
            </w:r>
          </w:p>
        </w:tc>
        <w:tc>
          <w:tcPr>
            <w:tcW w:w="1444" w:type="dxa"/>
            <w:vAlign w:val="bottom"/>
          </w:tcPr>
          <w:p w:rsidR="00307B4D" w:rsidRDefault="00307B4D">
            <w:pPr>
              <w:pStyle w:val="ConsPlusNormal"/>
              <w:jc w:val="right"/>
            </w:pPr>
            <w:r>
              <w:t>11094,0</w:t>
            </w:r>
          </w:p>
        </w:tc>
        <w:tc>
          <w:tcPr>
            <w:tcW w:w="1701" w:type="dxa"/>
            <w:vAlign w:val="bottom"/>
          </w:tcPr>
          <w:p w:rsidR="00307B4D" w:rsidRDefault="00307B4D">
            <w:pPr>
              <w:pStyle w:val="ConsPlusNormal"/>
              <w:jc w:val="right"/>
            </w:pPr>
            <w:r>
              <w:t>600,0</w:t>
            </w:r>
          </w:p>
        </w:tc>
        <w:tc>
          <w:tcPr>
            <w:tcW w:w="1384" w:type="dxa"/>
            <w:vAlign w:val="bottom"/>
          </w:tcPr>
          <w:p w:rsidR="00307B4D" w:rsidRDefault="00307B4D">
            <w:pPr>
              <w:pStyle w:val="ConsPlusNormal"/>
              <w:jc w:val="right"/>
            </w:pPr>
            <w:r>
              <w:t>11694,0</w:t>
            </w:r>
          </w:p>
        </w:tc>
      </w:tr>
      <w:tr w:rsidR="00307B4D">
        <w:tc>
          <w:tcPr>
            <w:tcW w:w="2884" w:type="dxa"/>
            <w:vAlign w:val="bottom"/>
          </w:tcPr>
          <w:p w:rsidR="00307B4D" w:rsidRDefault="00307B4D">
            <w:pPr>
              <w:pStyle w:val="ConsPlusNormal"/>
              <w:jc w:val="center"/>
            </w:pPr>
            <w:r>
              <w:t>000 1 03 02000 01 0000 110</w:t>
            </w:r>
          </w:p>
        </w:tc>
        <w:tc>
          <w:tcPr>
            <w:tcW w:w="3175" w:type="dxa"/>
          </w:tcPr>
          <w:p w:rsidR="00307B4D" w:rsidRDefault="00307B4D">
            <w:pPr>
              <w:pStyle w:val="ConsPlusNormal"/>
            </w:pPr>
            <w:r>
              <w:t>Акцизы по подакцизным товарам (продукции), производимым на территории Российской Федерации</w:t>
            </w:r>
          </w:p>
        </w:tc>
        <w:tc>
          <w:tcPr>
            <w:tcW w:w="1444" w:type="dxa"/>
            <w:vAlign w:val="bottom"/>
          </w:tcPr>
          <w:p w:rsidR="00307B4D" w:rsidRDefault="00307B4D">
            <w:pPr>
              <w:pStyle w:val="ConsPlusNormal"/>
              <w:jc w:val="right"/>
            </w:pPr>
            <w:r>
              <w:t>11094,0</w:t>
            </w:r>
          </w:p>
        </w:tc>
        <w:tc>
          <w:tcPr>
            <w:tcW w:w="1701" w:type="dxa"/>
            <w:vAlign w:val="bottom"/>
          </w:tcPr>
          <w:p w:rsidR="00307B4D" w:rsidRDefault="00307B4D">
            <w:pPr>
              <w:pStyle w:val="ConsPlusNormal"/>
              <w:jc w:val="right"/>
            </w:pPr>
            <w:r>
              <w:t>600,0</w:t>
            </w:r>
          </w:p>
        </w:tc>
        <w:tc>
          <w:tcPr>
            <w:tcW w:w="1384" w:type="dxa"/>
            <w:vAlign w:val="bottom"/>
          </w:tcPr>
          <w:p w:rsidR="00307B4D" w:rsidRDefault="00307B4D">
            <w:pPr>
              <w:pStyle w:val="ConsPlusNormal"/>
              <w:jc w:val="right"/>
            </w:pPr>
            <w:r>
              <w:t>11694,0</w:t>
            </w:r>
          </w:p>
        </w:tc>
      </w:tr>
      <w:tr w:rsidR="00307B4D">
        <w:tc>
          <w:tcPr>
            <w:tcW w:w="2884" w:type="dxa"/>
            <w:vAlign w:val="bottom"/>
          </w:tcPr>
          <w:p w:rsidR="00307B4D" w:rsidRDefault="00307B4D">
            <w:pPr>
              <w:pStyle w:val="ConsPlusNormal"/>
              <w:jc w:val="center"/>
            </w:pPr>
            <w:r>
              <w:t>000 1 05 00000 00 0000 000</w:t>
            </w:r>
          </w:p>
        </w:tc>
        <w:tc>
          <w:tcPr>
            <w:tcW w:w="3175" w:type="dxa"/>
          </w:tcPr>
          <w:p w:rsidR="00307B4D" w:rsidRDefault="00307B4D">
            <w:pPr>
              <w:pStyle w:val="ConsPlusNormal"/>
            </w:pPr>
            <w:r>
              <w:t>НАЛОГИ НА СОВОКУПНЫЙ ДОХОД</w:t>
            </w:r>
          </w:p>
        </w:tc>
        <w:tc>
          <w:tcPr>
            <w:tcW w:w="1444" w:type="dxa"/>
            <w:vAlign w:val="bottom"/>
          </w:tcPr>
          <w:p w:rsidR="00307B4D" w:rsidRDefault="00307B4D">
            <w:pPr>
              <w:pStyle w:val="ConsPlusNormal"/>
              <w:jc w:val="right"/>
            </w:pPr>
            <w:r>
              <w:t>161642,5</w:t>
            </w:r>
          </w:p>
        </w:tc>
        <w:tc>
          <w:tcPr>
            <w:tcW w:w="1701" w:type="dxa"/>
            <w:vAlign w:val="bottom"/>
          </w:tcPr>
          <w:p w:rsidR="00307B4D" w:rsidRDefault="00307B4D">
            <w:pPr>
              <w:pStyle w:val="ConsPlusNormal"/>
              <w:jc w:val="right"/>
            </w:pPr>
            <w:r>
              <w:t>8956,3</w:t>
            </w:r>
          </w:p>
        </w:tc>
        <w:tc>
          <w:tcPr>
            <w:tcW w:w="1384" w:type="dxa"/>
            <w:vAlign w:val="bottom"/>
          </w:tcPr>
          <w:p w:rsidR="00307B4D" w:rsidRDefault="00307B4D">
            <w:pPr>
              <w:pStyle w:val="ConsPlusNormal"/>
              <w:jc w:val="right"/>
            </w:pPr>
            <w:r>
              <w:t>170598,8</w:t>
            </w:r>
          </w:p>
        </w:tc>
      </w:tr>
      <w:tr w:rsidR="00307B4D">
        <w:tc>
          <w:tcPr>
            <w:tcW w:w="2884" w:type="dxa"/>
            <w:vAlign w:val="bottom"/>
          </w:tcPr>
          <w:p w:rsidR="00307B4D" w:rsidRDefault="00307B4D">
            <w:pPr>
              <w:pStyle w:val="ConsPlusNormal"/>
              <w:jc w:val="center"/>
            </w:pPr>
            <w:r>
              <w:lastRenderedPageBreak/>
              <w:t>000 1 05 01000 00 0000 110</w:t>
            </w:r>
          </w:p>
        </w:tc>
        <w:tc>
          <w:tcPr>
            <w:tcW w:w="3175" w:type="dxa"/>
          </w:tcPr>
          <w:p w:rsidR="00307B4D" w:rsidRDefault="00307B4D">
            <w:pPr>
              <w:pStyle w:val="ConsPlusNormal"/>
            </w:pPr>
            <w:r>
              <w:t>Налог, взимаемый в связи с применением упрощенной системы налогообложения</w:t>
            </w:r>
          </w:p>
        </w:tc>
        <w:tc>
          <w:tcPr>
            <w:tcW w:w="1444" w:type="dxa"/>
            <w:vAlign w:val="bottom"/>
          </w:tcPr>
          <w:p w:rsidR="00307B4D" w:rsidRDefault="00307B4D">
            <w:pPr>
              <w:pStyle w:val="ConsPlusNormal"/>
              <w:jc w:val="right"/>
            </w:pPr>
            <w:r>
              <w:t>112167,7</w:t>
            </w:r>
          </w:p>
        </w:tc>
        <w:tc>
          <w:tcPr>
            <w:tcW w:w="1701" w:type="dxa"/>
            <w:vAlign w:val="bottom"/>
          </w:tcPr>
          <w:p w:rsidR="00307B4D" w:rsidRDefault="00307B4D">
            <w:pPr>
              <w:pStyle w:val="ConsPlusNormal"/>
              <w:jc w:val="right"/>
            </w:pPr>
            <w:r>
              <w:t>16000,0</w:t>
            </w:r>
          </w:p>
        </w:tc>
        <w:tc>
          <w:tcPr>
            <w:tcW w:w="1384" w:type="dxa"/>
            <w:vAlign w:val="bottom"/>
          </w:tcPr>
          <w:p w:rsidR="00307B4D" w:rsidRDefault="00307B4D">
            <w:pPr>
              <w:pStyle w:val="ConsPlusNormal"/>
              <w:jc w:val="right"/>
            </w:pPr>
            <w:r>
              <w:t>128167,7</w:t>
            </w:r>
          </w:p>
        </w:tc>
      </w:tr>
      <w:tr w:rsidR="00307B4D">
        <w:tc>
          <w:tcPr>
            <w:tcW w:w="2884" w:type="dxa"/>
            <w:vAlign w:val="bottom"/>
          </w:tcPr>
          <w:p w:rsidR="00307B4D" w:rsidRDefault="00307B4D">
            <w:pPr>
              <w:pStyle w:val="ConsPlusNormal"/>
              <w:jc w:val="center"/>
            </w:pPr>
            <w:r>
              <w:t>000 1 05 02000 02 0000 110</w:t>
            </w:r>
          </w:p>
        </w:tc>
        <w:tc>
          <w:tcPr>
            <w:tcW w:w="3175" w:type="dxa"/>
          </w:tcPr>
          <w:p w:rsidR="00307B4D" w:rsidRDefault="00307B4D">
            <w:pPr>
              <w:pStyle w:val="ConsPlusNormal"/>
            </w:pPr>
            <w:r>
              <w:t>Единый налог на вмененный доход для отдельных видов деятельности</w:t>
            </w:r>
          </w:p>
        </w:tc>
        <w:tc>
          <w:tcPr>
            <w:tcW w:w="1444" w:type="dxa"/>
            <w:vAlign w:val="bottom"/>
          </w:tcPr>
          <w:p w:rsidR="00307B4D" w:rsidRDefault="00307B4D">
            <w:pPr>
              <w:pStyle w:val="ConsPlusNormal"/>
              <w:jc w:val="right"/>
            </w:pPr>
            <w:r>
              <w:t>41000,0</w:t>
            </w:r>
          </w:p>
        </w:tc>
        <w:tc>
          <w:tcPr>
            <w:tcW w:w="1701" w:type="dxa"/>
            <w:vAlign w:val="bottom"/>
          </w:tcPr>
          <w:p w:rsidR="00307B4D" w:rsidRDefault="00307B4D">
            <w:pPr>
              <w:pStyle w:val="ConsPlusNormal"/>
              <w:jc w:val="right"/>
            </w:pPr>
            <w:r>
              <w:t>-6400,0</w:t>
            </w:r>
          </w:p>
        </w:tc>
        <w:tc>
          <w:tcPr>
            <w:tcW w:w="1384" w:type="dxa"/>
            <w:vAlign w:val="bottom"/>
          </w:tcPr>
          <w:p w:rsidR="00307B4D" w:rsidRDefault="00307B4D">
            <w:pPr>
              <w:pStyle w:val="ConsPlusNormal"/>
              <w:jc w:val="right"/>
            </w:pPr>
            <w:r>
              <w:t>34600,0</w:t>
            </w:r>
          </w:p>
        </w:tc>
      </w:tr>
      <w:tr w:rsidR="00307B4D">
        <w:tc>
          <w:tcPr>
            <w:tcW w:w="2884" w:type="dxa"/>
            <w:vAlign w:val="bottom"/>
          </w:tcPr>
          <w:p w:rsidR="00307B4D" w:rsidRDefault="00307B4D">
            <w:pPr>
              <w:pStyle w:val="ConsPlusNormal"/>
              <w:jc w:val="center"/>
            </w:pPr>
            <w:r>
              <w:t>000 1 05 03000 01 0000 110</w:t>
            </w:r>
          </w:p>
        </w:tc>
        <w:tc>
          <w:tcPr>
            <w:tcW w:w="3175" w:type="dxa"/>
          </w:tcPr>
          <w:p w:rsidR="00307B4D" w:rsidRDefault="00307B4D">
            <w:pPr>
              <w:pStyle w:val="ConsPlusNormal"/>
            </w:pPr>
            <w:r>
              <w:t>Единый сельскохозяйственный налог</w:t>
            </w:r>
          </w:p>
        </w:tc>
        <w:tc>
          <w:tcPr>
            <w:tcW w:w="1444" w:type="dxa"/>
            <w:vAlign w:val="bottom"/>
          </w:tcPr>
          <w:p w:rsidR="00307B4D" w:rsidRDefault="00307B4D">
            <w:pPr>
              <w:pStyle w:val="ConsPlusNormal"/>
              <w:jc w:val="right"/>
            </w:pPr>
            <w:r>
              <w:t>70,0</w:t>
            </w:r>
          </w:p>
        </w:tc>
        <w:tc>
          <w:tcPr>
            <w:tcW w:w="1701" w:type="dxa"/>
            <w:vAlign w:val="bottom"/>
          </w:tcPr>
          <w:p w:rsidR="00307B4D" w:rsidRDefault="00307B4D">
            <w:pPr>
              <w:pStyle w:val="ConsPlusNormal"/>
              <w:jc w:val="right"/>
            </w:pPr>
            <w:r>
              <w:t>-43,7</w:t>
            </w:r>
          </w:p>
        </w:tc>
        <w:tc>
          <w:tcPr>
            <w:tcW w:w="1384" w:type="dxa"/>
            <w:vAlign w:val="bottom"/>
          </w:tcPr>
          <w:p w:rsidR="00307B4D" w:rsidRDefault="00307B4D">
            <w:pPr>
              <w:pStyle w:val="ConsPlusNormal"/>
              <w:jc w:val="right"/>
            </w:pPr>
            <w:r>
              <w:t>26,3</w:t>
            </w:r>
          </w:p>
        </w:tc>
      </w:tr>
      <w:tr w:rsidR="00307B4D">
        <w:tc>
          <w:tcPr>
            <w:tcW w:w="2884" w:type="dxa"/>
            <w:vAlign w:val="bottom"/>
          </w:tcPr>
          <w:p w:rsidR="00307B4D" w:rsidRDefault="00307B4D">
            <w:pPr>
              <w:pStyle w:val="ConsPlusNormal"/>
              <w:jc w:val="center"/>
            </w:pPr>
            <w:r>
              <w:t>000 1 05 04000 02 0000 110</w:t>
            </w:r>
          </w:p>
        </w:tc>
        <w:tc>
          <w:tcPr>
            <w:tcW w:w="3175" w:type="dxa"/>
          </w:tcPr>
          <w:p w:rsidR="00307B4D" w:rsidRDefault="00307B4D">
            <w:pPr>
              <w:pStyle w:val="ConsPlusNormal"/>
            </w:pPr>
            <w:r>
              <w:t>Налог, взимаемый в связи с применением патентной системы налогообложения</w:t>
            </w:r>
          </w:p>
        </w:tc>
        <w:tc>
          <w:tcPr>
            <w:tcW w:w="1444" w:type="dxa"/>
            <w:vAlign w:val="bottom"/>
          </w:tcPr>
          <w:p w:rsidR="00307B4D" w:rsidRDefault="00307B4D">
            <w:pPr>
              <w:pStyle w:val="ConsPlusNormal"/>
              <w:jc w:val="right"/>
            </w:pPr>
            <w:r>
              <w:t>8404,8</w:t>
            </w:r>
          </w:p>
        </w:tc>
        <w:tc>
          <w:tcPr>
            <w:tcW w:w="1701" w:type="dxa"/>
            <w:vAlign w:val="bottom"/>
          </w:tcPr>
          <w:p w:rsidR="00307B4D" w:rsidRDefault="00307B4D">
            <w:pPr>
              <w:pStyle w:val="ConsPlusNormal"/>
              <w:jc w:val="right"/>
            </w:pPr>
            <w:r>
              <w:t>-600,0</w:t>
            </w:r>
          </w:p>
        </w:tc>
        <w:tc>
          <w:tcPr>
            <w:tcW w:w="1384" w:type="dxa"/>
            <w:vAlign w:val="bottom"/>
          </w:tcPr>
          <w:p w:rsidR="00307B4D" w:rsidRDefault="00307B4D">
            <w:pPr>
              <w:pStyle w:val="ConsPlusNormal"/>
              <w:jc w:val="right"/>
            </w:pPr>
            <w:r>
              <w:t>7804,8</w:t>
            </w:r>
          </w:p>
        </w:tc>
      </w:tr>
      <w:tr w:rsidR="00307B4D">
        <w:tc>
          <w:tcPr>
            <w:tcW w:w="2884" w:type="dxa"/>
            <w:vAlign w:val="bottom"/>
          </w:tcPr>
          <w:p w:rsidR="00307B4D" w:rsidRDefault="00307B4D">
            <w:pPr>
              <w:pStyle w:val="ConsPlusNormal"/>
              <w:jc w:val="center"/>
            </w:pPr>
            <w:r>
              <w:t>000 1 06 00000 00 0000 000</w:t>
            </w:r>
          </w:p>
        </w:tc>
        <w:tc>
          <w:tcPr>
            <w:tcW w:w="3175" w:type="dxa"/>
          </w:tcPr>
          <w:p w:rsidR="00307B4D" w:rsidRDefault="00307B4D">
            <w:pPr>
              <w:pStyle w:val="ConsPlusNormal"/>
            </w:pPr>
            <w:r>
              <w:t>НАЛОГИ НА ИМУЩЕСТВО</w:t>
            </w:r>
          </w:p>
        </w:tc>
        <w:tc>
          <w:tcPr>
            <w:tcW w:w="1444" w:type="dxa"/>
            <w:vAlign w:val="bottom"/>
          </w:tcPr>
          <w:p w:rsidR="00307B4D" w:rsidRDefault="00307B4D">
            <w:pPr>
              <w:pStyle w:val="ConsPlusNormal"/>
              <w:jc w:val="right"/>
            </w:pPr>
            <w:r>
              <w:t>51520,0</w:t>
            </w:r>
          </w:p>
        </w:tc>
        <w:tc>
          <w:tcPr>
            <w:tcW w:w="1701" w:type="dxa"/>
            <w:vAlign w:val="bottom"/>
          </w:tcPr>
          <w:p w:rsidR="00307B4D" w:rsidRDefault="00307B4D">
            <w:pPr>
              <w:pStyle w:val="ConsPlusNormal"/>
              <w:jc w:val="right"/>
            </w:pPr>
            <w:r>
              <w:t>14350,0</w:t>
            </w:r>
          </w:p>
        </w:tc>
        <w:tc>
          <w:tcPr>
            <w:tcW w:w="1384" w:type="dxa"/>
            <w:vAlign w:val="bottom"/>
          </w:tcPr>
          <w:p w:rsidR="00307B4D" w:rsidRDefault="00307B4D">
            <w:pPr>
              <w:pStyle w:val="ConsPlusNormal"/>
              <w:jc w:val="right"/>
            </w:pPr>
            <w:r>
              <w:t>65870,0</w:t>
            </w:r>
          </w:p>
        </w:tc>
      </w:tr>
      <w:tr w:rsidR="00307B4D">
        <w:tc>
          <w:tcPr>
            <w:tcW w:w="2884" w:type="dxa"/>
          </w:tcPr>
          <w:p w:rsidR="00307B4D" w:rsidRDefault="00307B4D">
            <w:pPr>
              <w:pStyle w:val="ConsPlusNormal"/>
              <w:jc w:val="center"/>
            </w:pPr>
            <w:r>
              <w:t>000 1 06 01000 00 0000 110</w:t>
            </w:r>
          </w:p>
        </w:tc>
        <w:tc>
          <w:tcPr>
            <w:tcW w:w="3175" w:type="dxa"/>
          </w:tcPr>
          <w:p w:rsidR="00307B4D" w:rsidRDefault="00307B4D">
            <w:pPr>
              <w:pStyle w:val="ConsPlusNormal"/>
            </w:pPr>
            <w:r>
              <w:t>Налог на имущество физических лиц</w:t>
            </w:r>
          </w:p>
        </w:tc>
        <w:tc>
          <w:tcPr>
            <w:tcW w:w="1444" w:type="dxa"/>
            <w:vAlign w:val="bottom"/>
          </w:tcPr>
          <w:p w:rsidR="00307B4D" w:rsidRDefault="00307B4D">
            <w:pPr>
              <w:pStyle w:val="ConsPlusNormal"/>
              <w:jc w:val="right"/>
            </w:pPr>
            <w:r>
              <w:t>13800,0</w:t>
            </w:r>
          </w:p>
        </w:tc>
        <w:tc>
          <w:tcPr>
            <w:tcW w:w="1701" w:type="dxa"/>
            <w:vAlign w:val="bottom"/>
          </w:tcPr>
          <w:p w:rsidR="00307B4D" w:rsidRDefault="00307B4D">
            <w:pPr>
              <w:pStyle w:val="ConsPlusNormal"/>
              <w:jc w:val="right"/>
            </w:pPr>
            <w:r>
              <w:t>7850,0</w:t>
            </w:r>
          </w:p>
        </w:tc>
        <w:tc>
          <w:tcPr>
            <w:tcW w:w="1384" w:type="dxa"/>
            <w:vAlign w:val="bottom"/>
          </w:tcPr>
          <w:p w:rsidR="00307B4D" w:rsidRDefault="00307B4D">
            <w:pPr>
              <w:pStyle w:val="ConsPlusNormal"/>
              <w:jc w:val="right"/>
            </w:pPr>
            <w:r>
              <w:t>21650,0</w:t>
            </w:r>
          </w:p>
        </w:tc>
      </w:tr>
      <w:tr w:rsidR="00307B4D">
        <w:tc>
          <w:tcPr>
            <w:tcW w:w="2884" w:type="dxa"/>
            <w:vAlign w:val="bottom"/>
          </w:tcPr>
          <w:p w:rsidR="00307B4D" w:rsidRDefault="00307B4D">
            <w:pPr>
              <w:pStyle w:val="ConsPlusNormal"/>
              <w:jc w:val="center"/>
            </w:pPr>
            <w:r>
              <w:t>000 1 06 06000 00 0000 110</w:t>
            </w:r>
          </w:p>
        </w:tc>
        <w:tc>
          <w:tcPr>
            <w:tcW w:w="3175" w:type="dxa"/>
          </w:tcPr>
          <w:p w:rsidR="00307B4D" w:rsidRDefault="00307B4D">
            <w:pPr>
              <w:pStyle w:val="ConsPlusNormal"/>
            </w:pPr>
            <w:r>
              <w:t>Земельный налог</w:t>
            </w:r>
          </w:p>
        </w:tc>
        <w:tc>
          <w:tcPr>
            <w:tcW w:w="1444" w:type="dxa"/>
            <w:vAlign w:val="bottom"/>
          </w:tcPr>
          <w:p w:rsidR="00307B4D" w:rsidRDefault="00307B4D">
            <w:pPr>
              <w:pStyle w:val="ConsPlusNormal"/>
              <w:jc w:val="right"/>
            </w:pPr>
            <w:r>
              <w:t>37720,0</w:t>
            </w:r>
          </w:p>
        </w:tc>
        <w:tc>
          <w:tcPr>
            <w:tcW w:w="1701" w:type="dxa"/>
            <w:vAlign w:val="bottom"/>
          </w:tcPr>
          <w:p w:rsidR="00307B4D" w:rsidRDefault="00307B4D">
            <w:pPr>
              <w:pStyle w:val="ConsPlusNormal"/>
              <w:jc w:val="right"/>
            </w:pPr>
            <w:r>
              <w:t>6500,0</w:t>
            </w:r>
          </w:p>
        </w:tc>
        <w:tc>
          <w:tcPr>
            <w:tcW w:w="1384" w:type="dxa"/>
            <w:vAlign w:val="bottom"/>
          </w:tcPr>
          <w:p w:rsidR="00307B4D" w:rsidRDefault="00307B4D">
            <w:pPr>
              <w:pStyle w:val="ConsPlusNormal"/>
              <w:jc w:val="right"/>
            </w:pPr>
            <w:r>
              <w:t>44220,0</w:t>
            </w:r>
          </w:p>
        </w:tc>
      </w:tr>
      <w:tr w:rsidR="00307B4D">
        <w:tc>
          <w:tcPr>
            <w:tcW w:w="2884" w:type="dxa"/>
            <w:vAlign w:val="bottom"/>
          </w:tcPr>
          <w:p w:rsidR="00307B4D" w:rsidRDefault="00307B4D">
            <w:pPr>
              <w:pStyle w:val="ConsPlusNormal"/>
              <w:jc w:val="center"/>
            </w:pPr>
            <w:r>
              <w:t>000 1 08 00000 00 0000 000</w:t>
            </w:r>
          </w:p>
        </w:tc>
        <w:tc>
          <w:tcPr>
            <w:tcW w:w="3175" w:type="dxa"/>
          </w:tcPr>
          <w:p w:rsidR="00307B4D" w:rsidRDefault="00307B4D">
            <w:pPr>
              <w:pStyle w:val="ConsPlusNormal"/>
            </w:pPr>
            <w:r>
              <w:t>ГОСУДАРСТВЕННАЯ ПОШЛИНА</w:t>
            </w:r>
          </w:p>
        </w:tc>
        <w:tc>
          <w:tcPr>
            <w:tcW w:w="1444" w:type="dxa"/>
            <w:vAlign w:val="bottom"/>
          </w:tcPr>
          <w:p w:rsidR="00307B4D" w:rsidRDefault="00307B4D">
            <w:pPr>
              <w:pStyle w:val="ConsPlusNormal"/>
              <w:jc w:val="right"/>
            </w:pPr>
            <w:r>
              <w:t>8826,2</w:t>
            </w:r>
          </w:p>
        </w:tc>
        <w:tc>
          <w:tcPr>
            <w:tcW w:w="1701" w:type="dxa"/>
            <w:vAlign w:val="bottom"/>
          </w:tcPr>
          <w:p w:rsidR="00307B4D" w:rsidRDefault="00307B4D">
            <w:pPr>
              <w:pStyle w:val="ConsPlusNormal"/>
              <w:jc w:val="right"/>
            </w:pPr>
            <w:r>
              <w:t>0,0</w:t>
            </w:r>
          </w:p>
        </w:tc>
        <w:tc>
          <w:tcPr>
            <w:tcW w:w="1384" w:type="dxa"/>
            <w:vAlign w:val="bottom"/>
          </w:tcPr>
          <w:p w:rsidR="00307B4D" w:rsidRDefault="00307B4D">
            <w:pPr>
              <w:pStyle w:val="ConsPlusNormal"/>
              <w:jc w:val="right"/>
            </w:pPr>
            <w:r>
              <w:t>8826,2</w:t>
            </w:r>
          </w:p>
        </w:tc>
      </w:tr>
      <w:tr w:rsidR="00307B4D">
        <w:tc>
          <w:tcPr>
            <w:tcW w:w="2884" w:type="dxa"/>
          </w:tcPr>
          <w:p w:rsidR="00307B4D" w:rsidRDefault="00307B4D">
            <w:pPr>
              <w:pStyle w:val="ConsPlusNormal"/>
            </w:pPr>
          </w:p>
        </w:tc>
        <w:tc>
          <w:tcPr>
            <w:tcW w:w="3175" w:type="dxa"/>
          </w:tcPr>
          <w:p w:rsidR="00307B4D" w:rsidRDefault="00307B4D">
            <w:pPr>
              <w:pStyle w:val="ConsPlusNormal"/>
              <w:jc w:val="both"/>
            </w:pPr>
            <w:r>
              <w:t>Неналоговые доходы</w:t>
            </w:r>
          </w:p>
        </w:tc>
        <w:tc>
          <w:tcPr>
            <w:tcW w:w="1444" w:type="dxa"/>
            <w:vAlign w:val="bottom"/>
          </w:tcPr>
          <w:p w:rsidR="00307B4D" w:rsidRDefault="00307B4D">
            <w:pPr>
              <w:pStyle w:val="ConsPlusNormal"/>
              <w:jc w:val="right"/>
            </w:pPr>
            <w:r>
              <w:t>335715,9</w:t>
            </w:r>
          </w:p>
        </w:tc>
        <w:tc>
          <w:tcPr>
            <w:tcW w:w="1701" w:type="dxa"/>
            <w:vAlign w:val="bottom"/>
          </w:tcPr>
          <w:p w:rsidR="00307B4D" w:rsidRDefault="00307B4D">
            <w:pPr>
              <w:pStyle w:val="ConsPlusNormal"/>
              <w:jc w:val="right"/>
            </w:pPr>
            <w:r>
              <w:t>-3869,0</w:t>
            </w:r>
          </w:p>
        </w:tc>
        <w:tc>
          <w:tcPr>
            <w:tcW w:w="1384" w:type="dxa"/>
            <w:vAlign w:val="bottom"/>
          </w:tcPr>
          <w:p w:rsidR="00307B4D" w:rsidRDefault="00307B4D">
            <w:pPr>
              <w:pStyle w:val="ConsPlusNormal"/>
              <w:jc w:val="right"/>
            </w:pPr>
            <w:r>
              <w:t>331846,9</w:t>
            </w:r>
          </w:p>
        </w:tc>
      </w:tr>
      <w:tr w:rsidR="00307B4D">
        <w:tc>
          <w:tcPr>
            <w:tcW w:w="2884" w:type="dxa"/>
            <w:vAlign w:val="bottom"/>
          </w:tcPr>
          <w:p w:rsidR="00307B4D" w:rsidRDefault="00307B4D">
            <w:pPr>
              <w:pStyle w:val="ConsPlusNormal"/>
              <w:jc w:val="center"/>
            </w:pPr>
            <w:r>
              <w:t>000 1 11 00000 00 0000 000</w:t>
            </w:r>
          </w:p>
        </w:tc>
        <w:tc>
          <w:tcPr>
            <w:tcW w:w="3175" w:type="dxa"/>
          </w:tcPr>
          <w:p w:rsidR="00307B4D" w:rsidRDefault="00307B4D">
            <w:pPr>
              <w:pStyle w:val="ConsPlusNormal"/>
            </w:pPr>
            <w:r>
              <w:t>ДОХОДЫ ОТ ИСПОЛЬЗОВАНИЯ ИМУЩЕСТВА, НАХОДЯЩЕГОСЯ В ГОСУДАРСТВЕННОЙ И МУНИЦИПАЛЬНОЙ СОБСТВЕННОСТИ</w:t>
            </w:r>
          </w:p>
        </w:tc>
        <w:tc>
          <w:tcPr>
            <w:tcW w:w="1444" w:type="dxa"/>
            <w:vAlign w:val="bottom"/>
          </w:tcPr>
          <w:p w:rsidR="00307B4D" w:rsidRDefault="00307B4D">
            <w:pPr>
              <w:pStyle w:val="ConsPlusNormal"/>
              <w:jc w:val="right"/>
            </w:pPr>
            <w:r>
              <w:t>222309,0</w:t>
            </w:r>
          </w:p>
        </w:tc>
        <w:tc>
          <w:tcPr>
            <w:tcW w:w="1701" w:type="dxa"/>
            <w:vAlign w:val="bottom"/>
          </w:tcPr>
          <w:p w:rsidR="00307B4D" w:rsidRDefault="00307B4D">
            <w:pPr>
              <w:pStyle w:val="ConsPlusNormal"/>
              <w:jc w:val="right"/>
            </w:pPr>
            <w:r>
              <w:t>1953,5</w:t>
            </w:r>
          </w:p>
        </w:tc>
        <w:tc>
          <w:tcPr>
            <w:tcW w:w="1384" w:type="dxa"/>
            <w:vAlign w:val="bottom"/>
          </w:tcPr>
          <w:p w:rsidR="00307B4D" w:rsidRDefault="00307B4D">
            <w:pPr>
              <w:pStyle w:val="ConsPlusNormal"/>
              <w:jc w:val="right"/>
            </w:pPr>
            <w:r>
              <w:t>224262,5</w:t>
            </w:r>
          </w:p>
        </w:tc>
      </w:tr>
      <w:tr w:rsidR="00307B4D">
        <w:tc>
          <w:tcPr>
            <w:tcW w:w="2884" w:type="dxa"/>
            <w:vAlign w:val="bottom"/>
          </w:tcPr>
          <w:p w:rsidR="00307B4D" w:rsidRDefault="00307B4D">
            <w:pPr>
              <w:pStyle w:val="ConsPlusNormal"/>
              <w:jc w:val="center"/>
            </w:pPr>
            <w:r>
              <w:t>000 1 11 01040 04 0000 120</w:t>
            </w:r>
          </w:p>
        </w:tc>
        <w:tc>
          <w:tcPr>
            <w:tcW w:w="3175" w:type="dxa"/>
          </w:tcPr>
          <w:p w:rsidR="00307B4D" w:rsidRDefault="00307B4D">
            <w:pPr>
              <w:pStyle w:val="ConsPlusNormal"/>
            </w:pPr>
            <w:r>
              <w:t xml:space="preserve">Доходы в виде прибыли, приходящейся на доли в уставных (складочных) капиталах хозяйственных </w:t>
            </w:r>
            <w:r>
              <w:lastRenderedPageBreak/>
              <w:t>товариществ и обществ, или дивидендов по акциям, принадлежащим городским округам</w:t>
            </w:r>
          </w:p>
        </w:tc>
        <w:tc>
          <w:tcPr>
            <w:tcW w:w="1444" w:type="dxa"/>
            <w:vAlign w:val="bottom"/>
          </w:tcPr>
          <w:p w:rsidR="00307B4D" w:rsidRDefault="00307B4D">
            <w:pPr>
              <w:pStyle w:val="ConsPlusNormal"/>
              <w:jc w:val="right"/>
            </w:pPr>
            <w:r>
              <w:lastRenderedPageBreak/>
              <w:t>206,0</w:t>
            </w:r>
          </w:p>
        </w:tc>
        <w:tc>
          <w:tcPr>
            <w:tcW w:w="1701" w:type="dxa"/>
            <w:vAlign w:val="bottom"/>
          </w:tcPr>
          <w:p w:rsidR="00307B4D" w:rsidRDefault="00307B4D">
            <w:pPr>
              <w:pStyle w:val="ConsPlusNormal"/>
              <w:jc w:val="right"/>
            </w:pPr>
            <w:r>
              <w:t>700,2</w:t>
            </w:r>
          </w:p>
        </w:tc>
        <w:tc>
          <w:tcPr>
            <w:tcW w:w="1384" w:type="dxa"/>
            <w:vAlign w:val="bottom"/>
          </w:tcPr>
          <w:p w:rsidR="00307B4D" w:rsidRDefault="00307B4D">
            <w:pPr>
              <w:pStyle w:val="ConsPlusNormal"/>
              <w:jc w:val="right"/>
            </w:pPr>
            <w:r>
              <w:t>906,2</w:t>
            </w:r>
          </w:p>
        </w:tc>
      </w:tr>
      <w:tr w:rsidR="00307B4D">
        <w:tc>
          <w:tcPr>
            <w:tcW w:w="2884" w:type="dxa"/>
            <w:vAlign w:val="bottom"/>
          </w:tcPr>
          <w:p w:rsidR="00307B4D" w:rsidRDefault="00307B4D">
            <w:pPr>
              <w:pStyle w:val="ConsPlusNormal"/>
              <w:jc w:val="center"/>
            </w:pPr>
            <w:r>
              <w:t>000 1 11 05012 04 0000 120</w:t>
            </w:r>
          </w:p>
        </w:tc>
        <w:tc>
          <w:tcPr>
            <w:tcW w:w="3175" w:type="dxa"/>
          </w:tcPr>
          <w:p w:rsidR="00307B4D" w:rsidRDefault="00307B4D">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44" w:type="dxa"/>
            <w:vAlign w:val="bottom"/>
          </w:tcPr>
          <w:p w:rsidR="00307B4D" w:rsidRDefault="00307B4D">
            <w:pPr>
              <w:pStyle w:val="ConsPlusNormal"/>
              <w:jc w:val="right"/>
            </w:pPr>
            <w:r>
              <w:t>197675,0</w:t>
            </w:r>
          </w:p>
        </w:tc>
        <w:tc>
          <w:tcPr>
            <w:tcW w:w="1701" w:type="dxa"/>
            <w:vAlign w:val="bottom"/>
          </w:tcPr>
          <w:p w:rsidR="00307B4D" w:rsidRDefault="00307B4D">
            <w:pPr>
              <w:pStyle w:val="ConsPlusNormal"/>
              <w:jc w:val="right"/>
            </w:pPr>
            <w:r>
              <w:t>-14535,7</w:t>
            </w:r>
          </w:p>
        </w:tc>
        <w:tc>
          <w:tcPr>
            <w:tcW w:w="1384" w:type="dxa"/>
            <w:vAlign w:val="bottom"/>
          </w:tcPr>
          <w:p w:rsidR="00307B4D" w:rsidRDefault="00307B4D">
            <w:pPr>
              <w:pStyle w:val="ConsPlusNormal"/>
              <w:jc w:val="right"/>
            </w:pPr>
            <w:r>
              <w:t>183139,3</w:t>
            </w:r>
          </w:p>
        </w:tc>
      </w:tr>
      <w:tr w:rsidR="00307B4D">
        <w:tc>
          <w:tcPr>
            <w:tcW w:w="2884" w:type="dxa"/>
            <w:vAlign w:val="bottom"/>
          </w:tcPr>
          <w:p w:rsidR="00307B4D" w:rsidRDefault="00307B4D">
            <w:pPr>
              <w:pStyle w:val="ConsPlusNormal"/>
              <w:jc w:val="center"/>
            </w:pPr>
            <w:r>
              <w:t>000 1 11 05024 04 0000 120</w:t>
            </w:r>
          </w:p>
        </w:tc>
        <w:tc>
          <w:tcPr>
            <w:tcW w:w="3175" w:type="dxa"/>
          </w:tcPr>
          <w:p w:rsidR="00307B4D" w:rsidRDefault="00307B4D">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44" w:type="dxa"/>
            <w:vAlign w:val="bottom"/>
          </w:tcPr>
          <w:p w:rsidR="00307B4D" w:rsidRDefault="00307B4D">
            <w:pPr>
              <w:pStyle w:val="ConsPlusNormal"/>
              <w:jc w:val="right"/>
            </w:pPr>
            <w:r>
              <w:t>712,0</w:t>
            </w:r>
          </w:p>
        </w:tc>
        <w:tc>
          <w:tcPr>
            <w:tcW w:w="1701" w:type="dxa"/>
            <w:vAlign w:val="bottom"/>
          </w:tcPr>
          <w:p w:rsidR="00307B4D" w:rsidRDefault="00307B4D">
            <w:pPr>
              <w:pStyle w:val="ConsPlusNormal"/>
              <w:jc w:val="right"/>
            </w:pPr>
            <w:r>
              <w:t>112,0</w:t>
            </w:r>
          </w:p>
        </w:tc>
        <w:tc>
          <w:tcPr>
            <w:tcW w:w="1384" w:type="dxa"/>
            <w:vAlign w:val="bottom"/>
          </w:tcPr>
          <w:p w:rsidR="00307B4D" w:rsidRDefault="00307B4D">
            <w:pPr>
              <w:pStyle w:val="ConsPlusNormal"/>
              <w:jc w:val="right"/>
            </w:pPr>
            <w:r>
              <w:t>824,0</w:t>
            </w:r>
          </w:p>
        </w:tc>
      </w:tr>
      <w:tr w:rsidR="00307B4D">
        <w:tc>
          <w:tcPr>
            <w:tcW w:w="2884" w:type="dxa"/>
            <w:vAlign w:val="bottom"/>
          </w:tcPr>
          <w:p w:rsidR="00307B4D" w:rsidRDefault="00307B4D">
            <w:pPr>
              <w:pStyle w:val="ConsPlusNormal"/>
              <w:jc w:val="center"/>
            </w:pPr>
            <w:r>
              <w:t>000 1 11 05034 04 0000 120</w:t>
            </w:r>
          </w:p>
        </w:tc>
        <w:tc>
          <w:tcPr>
            <w:tcW w:w="3175" w:type="dxa"/>
          </w:tcPr>
          <w:p w:rsidR="00307B4D" w:rsidRDefault="00307B4D">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lastRenderedPageBreak/>
              <w:t>бюджетных и автономных учреждений)</w:t>
            </w:r>
          </w:p>
        </w:tc>
        <w:tc>
          <w:tcPr>
            <w:tcW w:w="1444" w:type="dxa"/>
            <w:vAlign w:val="bottom"/>
          </w:tcPr>
          <w:p w:rsidR="00307B4D" w:rsidRDefault="00307B4D">
            <w:pPr>
              <w:pStyle w:val="ConsPlusNormal"/>
              <w:jc w:val="right"/>
            </w:pPr>
            <w:r>
              <w:lastRenderedPageBreak/>
              <w:t>348,0</w:t>
            </w:r>
          </w:p>
        </w:tc>
        <w:tc>
          <w:tcPr>
            <w:tcW w:w="1701" w:type="dxa"/>
            <w:vAlign w:val="bottom"/>
          </w:tcPr>
          <w:p w:rsidR="00307B4D" w:rsidRDefault="00307B4D">
            <w:pPr>
              <w:pStyle w:val="ConsPlusNormal"/>
              <w:jc w:val="right"/>
            </w:pPr>
            <w:r>
              <w:t>96,0</w:t>
            </w:r>
          </w:p>
        </w:tc>
        <w:tc>
          <w:tcPr>
            <w:tcW w:w="1384" w:type="dxa"/>
            <w:vAlign w:val="bottom"/>
          </w:tcPr>
          <w:p w:rsidR="00307B4D" w:rsidRDefault="00307B4D">
            <w:pPr>
              <w:pStyle w:val="ConsPlusNormal"/>
              <w:jc w:val="right"/>
            </w:pPr>
            <w:r>
              <w:t>444,0</w:t>
            </w:r>
          </w:p>
        </w:tc>
      </w:tr>
      <w:tr w:rsidR="00307B4D">
        <w:tc>
          <w:tcPr>
            <w:tcW w:w="2884" w:type="dxa"/>
            <w:vAlign w:val="bottom"/>
          </w:tcPr>
          <w:p w:rsidR="00307B4D" w:rsidRDefault="00307B4D">
            <w:pPr>
              <w:pStyle w:val="ConsPlusNormal"/>
              <w:jc w:val="center"/>
            </w:pPr>
            <w:r>
              <w:t>000 1 11 05074 04 0000 120</w:t>
            </w:r>
          </w:p>
        </w:tc>
        <w:tc>
          <w:tcPr>
            <w:tcW w:w="3175" w:type="dxa"/>
          </w:tcPr>
          <w:p w:rsidR="00307B4D" w:rsidRDefault="00307B4D">
            <w:pPr>
              <w:pStyle w:val="ConsPlusNormal"/>
            </w:pPr>
            <w:r>
              <w:t>Доходы от сдачи в аренду имущества, составляющего казну городских округов (за исключением земельных участков)</w:t>
            </w:r>
          </w:p>
        </w:tc>
        <w:tc>
          <w:tcPr>
            <w:tcW w:w="1444" w:type="dxa"/>
            <w:vAlign w:val="bottom"/>
          </w:tcPr>
          <w:p w:rsidR="00307B4D" w:rsidRDefault="00307B4D">
            <w:pPr>
              <w:pStyle w:val="ConsPlusNormal"/>
              <w:jc w:val="right"/>
            </w:pPr>
            <w:r>
              <w:t>22552,0</w:t>
            </w:r>
          </w:p>
        </w:tc>
        <w:tc>
          <w:tcPr>
            <w:tcW w:w="1701" w:type="dxa"/>
            <w:vAlign w:val="bottom"/>
          </w:tcPr>
          <w:p w:rsidR="00307B4D" w:rsidRDefault="00307B4D">
            <w:pPr>
              <w:pStyle w:val="ConsPlusNormal"/>
              <w:jc w:val="right"/>
            </w:pPr>
            <w:r>
              <w:t>14248,0</w:t>
            </w:r>
          </w:p>
        </w:tc>
        <w:tc>
          <w:tcPr>
            <w:tcW w:w="1384" w:type="dxa"/>
            <w:vAlign w:val="bottom"/>
          </w:tcPr>
          <w:p w:rsidR="00307B4D" w:rsidRDefault="00307B4D">
            <w:pPr>
              <w:pStyle w:val="ConsPlusNormal"/>
              <w:jc w:val="right"/>
            </w:pPr>
            <w:r>
              <w:t>36800,0</w:t>
            </w:r>
          </w:p>
        </w:tc>
      </w:tr>
      <w:tr w:rsidR="00307B4D">
        <w:tc>
          <w:tcPr>
            <w:tcW w:w="2884" w:type="dxa"/>
            <w:vAlign w:val="bottom"/>
          </w:tcPr>
          <w:p w:rsidR="00307B4D" w:rsidRDefault="00307B4D">
            <w:pPr>
              <w:pStyle w:val="ConsPlusNormal"/>
              <w:jc w:val="center"/>
            </w:pPr>
            <w:r>
              <w:t>000 1 11 09044 04 0000 120</w:t>
            </w:r>
          </w:p>
        </w:tc>
        <w:tc>
          <w:tcPr>
            <w:tcW w:w="3175" w:type="dxa"/>
          </w:tcPr>
          <w:p w:rsidR="00307B4D" w:rsidRDefault="00307B4D">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4" w:type="dxa"/>
            <w:vAlign w:val="bottom"/>
          </w:tcPr>
          <w:p w:rsidR="00307B4D" w:rsidRDefault="00307B4D">
            <w:pPr>
              <w:pStyle w:val="ConsPlusNormal"/>
              <w:jc w:val="right"/>
            </w:pPr>
            <w:r>
              <w:t>816,0</w:t>
            </w:r>
          </w:p>
        </w:tc>
        <w:tc>
          <w:tcPr>
            <w:tcW w:w="1701" w:type="dxa"/>
            <w:vAlign w:val="bottom"/>
          </w:tcPr>
          <w:p w:rsidR="00307B4D" w:rsidRDefault="00307B4D">
            <w:pPr>
              <w:pStyle w:val="ConsPlusNormal"/>
              <w:jc w:val="right"/>
            </w:pPr>
            <w:r>
              <w:t>1333,0</w:t>
            </w:r>
          </w:p>
        </w:tc>
        <w:tc>
          <w:tcPr>
            <w:tcW w:w="1384" w:type="dxa"/>
            <w:vAlign w:val="bottom"/>
          </w:tcPr>
          <w:p w:rsidR="00307B4D" w:rsidRDefault="00307B4D">
            <w:pPr>
              <w:pStyle w:val="ConsPlusNormal"/>
              <w:jc w:val="right"/>
            </w:pPr>
            <w:r>
              <w:t>2149,0</w:t>
            </w:r>
          </w:p>
        </w:tc>
      </w:tr>
      <w:tr w:rsidR="00307B4D">
        <w:tc>
          <w:tcPr>
            <w:tcW w:w="2884" w:type="dxa"/>
            <w:vAlign w:val="bottom"/>
          </w:tcPr>
          <w:p w:rsidR="00307B4D" w:rsidRDefault="00307B4D">
            <w:pPr>
              <w:pStyle w:val="ConsPlusNormal"/>
              <w:jc w:val="center"/>
            </w:pPr>
            <w:r>
              <w:t>000 1 12 00000 00 0000 000</w:t>
            </w:r>
          </w:p>
        </w:tc>
        <w:tc>
          <w:tcPr>
            <w:tcW w:w="3175" w:type="dxa"/>
          </w:tcPr>
          <w:p w:rsidR="00307B4D" w:rsidRDefault="00307B4D">
            <w:pPr>
              <w:pStyle w:val="ConsPlusNormal"/>
            </w:pPr>
            <w:r>
              <w:t>ПЛАТЕЖИ ПРИ ПОЛЬЗОВАНИИ ПРИРОДНЫМИ РЕСУРСАМИ</w:t>
            </w:r>
          </w:p>
        </w:tc>
        <w:tc>
          <w:tcPr>
            <w:tcW w:w="1444" w:type="dxa"/>
            <w:vAlign w:val="bottom"/>
          </w:tcPr>
          <w:p w:rsidR="00307B4D" w:rsidRDefault="00307B4D">
            <w:pPr>
              <w:pStyle w:val="ConsPlusNormal"/>
              <w:jc w:val="right"/>
            </w:pPr>
            <w:r>
              <w:t>8428,0</w:t>
            </w:r>
          </w:p>
        </w:tc>
        <w:tc>
          <w:tcPr>
            <w:tcW w:w="1701" w:type="dxa"/>
            <w:vAlign w:val="bottom"/>
          </w:tcPr>
          <w:p w:rsidR="00307B4D" w:rsidRDefault="00307B4D">
            <w:pPr>
              <w:pStyle w:val="ConsPlusNormal"/>
              <w:jc w:val="right"/>
            </w:pPr>
            <w:r>
              <w:t>1622,0</w:t>
            </w:r>
          </w:p>
        </w:tc>
        <w:tc>
          <w:tcPr>
            <w:tcW w:w="1384" w:type="dxa"/>
            <w:vAlign w:val="bottom"/>
          </w:tcPr>
          <w:p w:rsidR="00307B4D" w:rsidRDefault="00307B4D">
            <w:pPr>
              <w:pStyle w:val="ConsPlusNormal"/>
              <w:jc w:val="right"/>
            </w:pPr>
            <w:r>
              <w:t>10050,0</w:t>
            </w:r>
          </w:p>
        </w:tc>
      </w:tr>
      <w:tr w:rsidR="00307B4D">
        <w:tc>
          <w:tcPr>
            <w:tcW w:w="2884" w:type="dxa"/>
            <w:vAlign w:val="bottom"/>
          </w:tcPr>
          <w:p w:rsidR="00307B4D" w:rsidRDefault="00307B4D">
            <w:pPr>
              <w:pStyle w:val="ConsPlusNormal"/>
              <w:jc w:val="center"/>
            </w:pPr>
            <w:r>
              <w:t>000 1 12 01000 01 0000 120</w:t>
            </w:r>
          </w:p>
        </w:tc>
        <w:tc>
          <w:tcPr>
            <w:tcW w:w="3175" w:type="dxa"/>
          </w:tcPr>
          <w:p w:rsidR="00307B4D" w:rsidRDefault="00307B4D">
            <w:pPr>
              <w:pStyle w:val="ConsPlusNormal"/>
            </w:pPr>
            <w:r>
              <w:t>Плата за негативное воздействие на окружающую среду</w:t>
            </w:r>
          </w:p>
        </w:tc>
        <w:tc>
          <w:tcPr>
            <w:tcW w:w="1444" w:type="dxa"/>
            <w:vAlign w:val="bottom"/>
          </w:tcPr>
          <w:p w:rsidR="00307B4D" w:rsidRDefault="00307B4D">
            <w:pPr>
              <w:pStyle w:val="ConsPlusNormal"/>
              <w:jc w:val="right"/>
            </w:pPr>
            <w:r>
              <w:t>8428,0</w:t>
            </w:r>
          </w:p>
        </w:tc>
        <w:tc>
          <w:tcPr>
            <w:tcW w:w="1701" w:type="dxa"/>
            <w:vAlign w:val="bottom"/>
          </w:tcPr>
          <w:p w:rsidR="00307B4D" w:rsidRDefault="00307B4D">
            <w:pPr>
              <w:pStyle w:val="ConsPlusNormal"/>
              <w:jc w:val="right"/>
            </w:pPr>
            <w:r>
              <w:t>1622,0</w:t>
            </w:r>
          </w:p>
        </w:tc>
        <w:tc>
          <w:tcPr>
            <w:tcW w:w="1384" w:type="dxa"/>
            <w:vAlign w:val="bottom"/>
          </w:tcPr>
          <w:p w:rsidR="00307B4D" w:rsidRDefault="00307B4D">
            <w:pPr>
              <w:pStyle w:val="ConsPlusNormal"/>
              <w:jc w:val="right"/>
            </w:pPr>
            <w:r>
              <w:t>10050,0</w:t>
            </w:r>
          </w:p>
        </w:tc>
      </w:tr>
      <w:tr w:rsidR="00307B4D">
        <w:tc>
          <w:tcPr>
            <w:tcW w:w="2884" w:type="dxa"/>
            <w:vAlign w:val="bottom"/>
          </w:tcPr>
          <w:p w:rsidR="00307B4D" w:rsidRDefault="00307B4D">
            <w:pPr>
              <w:pStyle w:val="ConsPlusNormal"/>
              <w:jc w:val="center"/>
            </w:pPr>
            <w:r>
              <w:t>000 1 13 00000 00 0000 000</w:t>
            </w:r>
          </w:p>
        </w:tc>
        <w:tc>
          <w:tcPr>
            <w:tcW w:w="3175" w:type="dxa"/>
          </w:tcPr>
          <w:p w:rsidR="00307B4D" w:rsidRDefault="00307B4D">
            <w:pPr>
              <w:pStyle w:val="ConsPlusNormal"/>
            </w:pPr>
            <w:r>
              <w:t>ДОХОДЫ ОТ ОКАЗАНИЯ ПЛАТНЫХ УСЛУГ (РАБОТ) И КОМПЕНСАЦИИ ЗАТРАТ ГОСУДАРСТВА</w:t>
            </w:r>
          </w:p>
        </w:tc>
        <w:tc>
          <w:tcPr>
            <w:tcW w:w="1444" w:type="dxa"/>
            <w:vAlign w:val="bottom"/>
          </w:tcPr>
          <w:p w:rsidR="00307B4D" w:rsidRDefault="00307B4D">
            <w:pPr>
              <w:pStyle w:val="ConsPlusNormal"/>
              <w:jc w:val="right"/>
            </w:pPr>
            <w:r>
              <w:t>2563,1</w:t>
            </w:r>
          </w:p>
        </w:tc>
        <w:tc>
          <w:tcPr>
            <w:tcW w:w="1701" w:type="dxa"/>
            <w:vAlign w:val="bottom"/>
          </w:tcPr>
          <w:p w:rsidR="00307B4D" w:rsidRDefault="00307B4D">
            <w:pPr>
              <w:pStyle w:val="ConsPlusNormal"/>
              <w:jc w:val="right"/>
            </w:pPr>
            <w:r>
              <w:t>1521,3</w:t>
            </w:r>
          </w:p>
        </w:tc>
        <w:tc>
          <w:tcPr>
            <w:tcW w:w="1384" w:type="dxa"/>
            <w:vAlign w:val="bottom"/>
          </w:tcPr>
          <w:p w:rsidR="00307B4D" w:rsidRDefault="00307B4D">
            <w:pPr>
              <w:pStyle w:val="ConsPlusNormal"/>
              <w:jc w:val="right"/>
            </w:pPr>
            <w:r>
              <w:t>4084,4</w:t>
            </w:r>
          </w:p>
        </w:tc>
      </w:tr>
      <w:tr w:rsidR="00307B4D">
        <w:tc>
          <w:tcPr>
            <w:tcW w:w="2884" w:type="dxa"/>
            <w:vAlign w:val="bottom"/>
          </w:tcPr>
          <w:p w:rsidR="00307B4D" w:rsidRDefault="00307B4D">
            <w:pPr>
              <w:pStyle w:val="ConsPlusNormal"/>
              <w:jc w:val="center"/>
            </w:pPr>
            <w:r>
              <w:t>000 1 13 01074 04 0000 130</w:t>
            </w:r>
          </w:p>
        </w:tc>
        <w:tc>
          <w:tcPr>
            <w:tcW w:w="3175" w:type="dxa"/>
          </w:tcPr>
          <w:p w:rsidR="00307B4D" w:rsidRDefault="00307B4D">
            <w:pPr>
              <w:pStyle w:val="ConsPlusNormal"/>
            </w:pPr>
            <w:r>
              <w:t xml:space="preserve">Доходы от оказания информационных услуг </w:t>
            </w:r>
            <w:r>
              <w:lastRenderedPageBreak/>
              <w:t>органами местного самоуправления городских округов, казенными учреждениями городских округов</w:t>
            </w:r>
          </w:p>
        </w:tc>
        <w:tc>
          <w:tcPr>
            <w:tcW w:w="1444" w:type="dxa"/>
            <w:vAlign w:val="bottom"/>
          </w:tcPr>
          <w:p w:rsidR="00307B4D" w:rsidRDefault="00307B4D">
            <w:pPr>
              <w:pStyle w:val="ConsPlusNormal"/>
              <w:jc w:val="right"/>
            </w:pPr>
            <w:r>
              <w:lastRenderedPageBreak/>
              <w:t>6,0</w:t>
            </w:r>
          </w:p>
        </w:tc>
        <w:tc>
          <w:tcPr>
            <w:tcW w:w="1701" w:type="dxa"/>
            <w:vAlign w:val="bottom"/>
          </w:tcPr>
          <w:p w:rsidR="00307B4D" w:rsidRDefault="00307B4D">
            <w:pPr>
              <w:pStyle w:val="ConsPlusNormal"/>
              <w:jc w:val="right"/>
            </w:pPr>
            <w:r>
              <w:t>79,0</w:t>
            </w:r>
          </w:p>
        </w:tc>
        <w:tc>
          <w:tcPr>
            <w:tcW w:w="1384" w:type="dxa"/>
            <w:vAlign w:val="bottom"/>
          </w:tcPr>
          <w:p w:rsidR="00307B4D" w:rsidRDefault="00307B4D">
            <w:pPr>
              <w:pStyle w:val="ConsPlusNormal"/>
              <w:jc w:val="right"/>
            </w:pPr>
            <w:r>
              <w:t>85,0</w:t>
            </w:r>
          </w:p>
        </w:tc>
      </w:tr>
      <w:tr w:rsidR="00307B4D">
        <w:tc>
          <w:tcPr>
            <w:tcW w:w="2884" w:type="dxa"/>
            <w:vAlign w:val="bottom"/>
          </w:tcPr>
          <w:p w:rsidR="00307B4D" w:rsidRDefault="00307B4D">
            <w:pPr>
              <w:pStyle w:val="ConsPlusNormal"/>
              <w:jc w:val="center"/>
            </w:pPr>
            <w:r>
              <w:t>000 1 13 01994 04 0000 130</w:t>
            </w:r>
          </w:p>
        </w:tc>
        <w:tc>
          <w:tcPr>
            <w:tcW w:w="3175" w:type="dxa"/>
          </w:tcPr>
          <w:p w:rsidR="00307B4D" w:rsidRDefault="00307B4D">
            <w:pPr>
              <w:pStyle w:val="ConsPlusNormal"/>
            </w:pPr>
            <w:r>
              <w:t>Прочие доходы от оказания платных услуг (работ) получателями средств бюджетов городских округов</w:t>
            </w:r>
          </w:p>
        </w:tc>
        <w:tc>
          <w:tcPr>
            <w:tcW w:w="1444" w:type="dxa"/>
            <w:vAlign w:val="bottom"/>
          </w:tcPr>
          <w:p w:rsidR="00307B4D" w:rsidRDefault="00307B4D">
            <w:pPr>
              <w:pStyle w:val="ConsPlusNormal"/>
              <w:jc w:val="right"/>
            </w:pPr>
            <w:r>
              <w:t>900,0</w:t>
            </w:r>
          </w:p>
        </w:tc>
        <w:tc>
          <w:tcPr>
            <w:tcW w:w="1701" w:type="dxa"/>
            <w:vAlign w:val="bottom"/>
          </w:tcPr>
          <w:p w:rsidR="00307B4D" w:rsidRDefault="00307B4D">
            <w:pPr>
              <w:pStyle w:val="ConsPlusNormal"/>
              <w:jc w:val="right"/>
            </w:pPr>
            <w:r>
              <w:t>-500,0</w:t>
            </w:r>
          </w:p>
        </w:tc>
        <w:tc>
          <w:tcPr>
            <w:tcW w:w="1384" w:type="dxa"/>
            <w:vAlign w:val="bottom"/>
          </w:tcPr>
          <w:p w:rsidR="00307B4D" w:rsidRDefault="00307B4D">
            <w:pPr>
              <w:pStyle w:val="ConsPlusNormal"/>
              <w:jc w:val="right"/>
            </w:pPr>
            <w:r>
              <w:t>400,0</w:t>
            </w:r>
          </w:p>
        </w:tc>
      </w:tr>
      <w:tr w:rsidR="00307B4D">
        <w:tc>
          <w:tcPr>
            <w:tcW w:w="2884" w:type="dxa"/>
            <w:vAlign w:val="bottom"/>
          </w:tcPr>
          <w:p w:rsidR="00307B4D" w:rsidRDefault="00307B4D">
            <w:pPr>
              <w:pStyle w:val="ConsPlusNormal"/>
              <w:jc w:val="center"/>
            </w:pPr>
            <w:r>
              <w:t>000 1 13 02994 04 0000 130</w:t>
            </w:r>
          </w:p>
        </w:tc>
        <w:tc>
          <w:tcPr>
            <w:tcW w:w="3175" w:type="dxa"/>
          </w:tcPr>
          <w:p w:rsidR="00307B4D" w:rsidRDefault="00307B4D">
            <w:pPr>
              <w:pStyle w:val="ConsPlusNormal"/>
            </w:pPr>
            <w:r>
              <w:t>Прочие доходы от компенсации затрат бюджетов городских округов</w:t>
            </w:r>
          </w:p>
        </w:tc>
        <w:tc>
          <w:tcPr>
            <w:tcW w:w="1444" w:type="dxa"/>
            <w:vAlign w:val="bottom"/>
          </w:tcPr>
          <w:p w:rsidR="00307B4D" w:rsidRDefault="00307B4D">
            <w:pPr>
              <w:pStyle w:val="ConsPlusNormal"/>
              <w:jc w:val="right"/>
            </w:pPr>
            <w:r>
              <w:t>1657,1</w:t>
            </w:r>
          </w:p>
        </w:tc>
        <w:tc>
          <w:tcPr>
            <w:tcW w:w="1701" w:type="dxa"/>
            <w:vAlign w:val="bottom"/>
          </w:tcPr>
          <w:p w:rsidR="00307B4D" w:rsidRDefault="00307B4D">
            <w:pPr>
              <w:pStyle w:val="ConsPlusNormal"/>
              <w:jc w:val="right"/>
            </w:pPr>
            <w:r>
              <w:t>1942,3</w:t>
            </w:r>
          </w:p>
        </w:tc>
        <w:tc>
          <w:tcPr>
            <w:tcW w:w="1384" w:type="dxa"/>
            <w:vAlign w:val="bottom"/>
          </w:tcPr>
          <w:p w:rsidR="00307B4D" w:rsidRDefault="00307B4D">
            <w:pPr>
              <w:pStyle w:val="ConsPlusNormal"/>
              <w:jc w:val="right"/>
            </w:pPr>
            <w:r>
              <w:t>3599,4</w:t>
            </w:r>
          </w:p>
        </w:tc>
      </w:tr>
      <w:tr w:rsidR="00307B4D">
        <w:tc>
          <w:tcPr>
            <w:tcW w:w="2884" w:type="dxa"/>
            <w:vAlign w:val="bottom"/>
          </w:tcPr>
          <w:p w:rsidR="00307B4D" w:rsidRDefault="00307B4D">
            <w:pPr>
              <w:pStyle w:val="ConsPlusNormal"/>
              <w:jc w:val="center"/>
            </w:pPr>
            <w:r>
              <w:t>000 1 14 00000 00 0000 000</w:t>
            </w:r>
          </w:p>
        </w:tc>
        <w:tc>
          <w:tcPr>
            <w:tcW w:w="3175" w:type="dxa"/>
          </w:tcPr>
          <w:p w:rsidR="00307B4D" w:rsidRDefault="00307B4D">
            <w:pPr>
              <w:pStyle w:val="ConsPlusNormal"/>
            </w:pPr>
            <w:r>
              <w:t>ДОХОДЫ ОТ ПРОДАЖИ МАТЕРИАЛЬНЫХ И НЕМАТЕРИАЛЬНЫХ АКТИВОВ</w:t>
            </w:r>
          </w:p>
        </w:tc>
        <w:tc>
          <w:tcPr>
            <w:tcW w:w="1444" w:type="dxa"/>
            <w:vAlign w:val="bottom"/>
          </w:tcPr>
          <w:p w:rsidR="00307B4D" w:rsidRDefault="00307B4D">
            <w:pPr>
              <w:pStyle w:val="ConsPlusNormal"/>
              <w:jc w:val="right"/>
            </w:pPr>
            <w:r>
              <w:t>86730,0</w:t>
            </w:r>
          </w:p>
        </w:tc>
        <w:tc>
          <w:tcPr>
            <w:tcW w:w="1701" w:type="dxa"/>
            <w:vAlign w:val="bottom"/>
          </w:tcPr>
          <w:p w:rsidR="00307B4D" w:rsidRDefault="00307B4D">
            <w:pPr>
              <w:pStyle w:val="ConsPlusNormal"/>
              <w:jc w:val="right"/>
            </w:pPr>
            <w:r>
              <w:t>-20005,8</w:t>
            </w:r>
          </w:p>
        </w:tc>
        <w:tc>
          <w:tcPr>
            <w:tcW w:w="1384" w:type="dxa"/>
            <w:vAlign w:val="bottom"/>
          </w:tcPr>
          <w:p w:rsidR="00307B4D" w:rsidRDefault="00307B4D">
            <w:pPr>
              <w:pStyle w:val="ConsPlusNormal"/>
              <w:jc w:val="right"/>
            </w:pPr>
            <w:r>
              <w:t>66724,2</w:t>
            </w:r>
          </w:p>
        </w:tc>
      </w:tr>
      <w:tr w:rsidR="00307B4D">
        <w:tc>
          <w:tcPr>
            <w:tcW w:w="2884" w:type="dxa"/>
            <w:vAlign w:val="bottom"/>
          </w:tcPr>
          <w:p w:rsidR="00307B4D" w:rsidRDefault="00307B4D">
            <w:pPr>
              <w:pStyle w:val="ConsPlusNormal"/>
              <w:jc w:val="center"/>
            </w:pPr>
            <w:r>
              <w:t>000 1 14 01040 04 0000 410</w:t>
            </w:r>
          </w:p>
        </w:tc>
        <w:tc>
          <w:tcPr>
            <w:tcW w:w="3175" w:type="dxa"/>
          </w:tcPr>
          <w:p w:rsidR="00307B4D" w:rsidRDefault="00307B4D">
            <w:pPr>
              <w:pStyle w:val="ConsPlusNormal"/>
            </w:pPr>
            <w:r>
              <w:t>Доходы от продажи квартир, находящихся в собственности городских округов</w:t>
            </w:r>
          </w:p>
        </w:tc>
        <w:tc>
          <w:tcPr>
            <w:tcW w:w="1444" w:type="dxa"/>
            <w:vAlign w:val="bottom"/>
          </w:tcPr>
          <w:p w:rsidR="00307B4D" w:rsidRDefault="00307B4D">
            <w:pPr>
              <w:pStyle w:val="ConsPlusNormal"/>
              <w:jc w:val="right"/>
            </w:pPr>
            <w:r>
              <w:t>31702,0</w:t>
            </w:r>
          </w:p>
        </w:tc>
        <w:tc>
          <w:tcPr>
            <w:tcW w:w="1701" w:type="dxa"/>
            <w:vAlign w:val="bottom"/>
          </w:tcPr>
          <w:p w:rsidR="00307B4D" w:rsidRDefault="00307B4D">
            <w:pPr>
              <w:pStyle w:val="ConsPlusNormal"/>
              <w:jc w:val="right"/>
            </w:pPr>
            <w:r>
              <w:t>998,0</w:t>
            </w:r>
          </w:p>
        </w:tc>
        <w:tc>
          <w:tcPr>
            <w:tcW w:w="1384" w:type="dxa"/>
            <w:vAlign w:val="bottom"/>
          </w:tcPr>
          <w:p w:rsidR="00307B4D" w:rsidRDefault="00307B4D">
            <w:pPr>
              <w:pStyle w:val="ConsPlusNormal"/>
              <w:jc w:val="right"/>
            </w:pPr>
            <w:r>
              <w:t>32700,0</w:t>
            </w:r>
          </w:p>
        </w:tc>
      </w:tr>
      <w:tr w:rsidR="00307B4D">
        <w:tc>
          <w:tcPr>
            <w:tcW w:w="2884" w:type="dxa"/>
            <w:vAlign w:val="bottom"/>
          </w:tcPr>
          <w:p w:rsidR="00307B4D" w:rsidRDefault="00307B4D">
            <w:pPr>
              <w:pStyle w:val="ConsPlusNormal"/>
              <w:jc w:val="center"/>
            </w:pPr>
            <w:r>
              <w:t>000 1 14 02042 04 0000 440</w:t>
            </w:r>
          </w:p>
        </w:tc>
        <w:tc>
          <w:tcPr>
            <w:tcW w:w="3175" w:type="dxa"/>
          </w:tcPr>
          <w:p w:rsidR="00307B4D" w:rsidRDefault="00307B4D">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4" w:type="dxa"/>
            <w:vAlign w:val="bottom"/>
          </w:tcPr>
          <w:p w:rsidR="00307B4D" w:rsidRDefault="00307B4D">
            <w:pPr>
              <w:pStyle w:val="ConsPlusNormal"/>
              <w:jc w:val="right"/>
            </w:pPr>
            <w:r>
              <w:t>0,00</w:t>
            </w:r>
          </w:p>
        </w:tc>
        <w:tc>
          <w:tcPr>
            <w:tcW w:w="1701" w:type="dxa"/>
            <w:vAlign w:val="bottom"/>
          </w:tcPr>
          <w:p w:rsidR="00307B4D" w:rsidRDefault="00307B4D">
            <w:pPr>
              <w:pStyle w:val="ConsPlusNormal"/>
              <w:jc w:val="right"/>
            </w:pPr>
            <w:r>
              <w:t>1,2</w:t>
            </w:r>
          </w:p>
        </w:tc>
        <w:tc>
          <w:tcPr>
            <w:tcW w:w="1384" w:type="dxa"/>
            <w:vAlign w:val="bottom"/>
          </w:tcPr>
          <w:p w:rsidR="00307B4D" w:rsidRDefault="00307B4D">
            <w:pPr>
              <w:pStyle w:val="ConsPlusNormal"/>
              <w:jc w:val="right"/>
            </w:pPr>
            <w:r>
              <w:t>1,2</w:t>
            </w:r>
          </w:p>
        </w:tc>
      </w:tr>
      <w:tr w:rsidR="00307B4D">
        <w:tc>
          <w:tcPr>
            <w:tcW w:w="2884" w:type="dxa"/>
            <w:vAlign w:val="bottom"/>
          </w:tcPr>
          <w:p w:rsidR="00307B4D" w:rsidRDefault="00307B4D">
            <w:pPr>
              <w:pStyle w:val="ConsPlusNormal"/>
              <w:jc w:val="center"/>
            </w:pPr>
            <w:r>
              <w:lastRenderedPageBreak/>
              <w:t>000 1 14 02043 04 0000 410</w:t>
            </w:r>
          </w:p>
        </w:tc>
        <w:tc>
          <w:tcPr>
            <w:tcW w:w="3175" w:type="dxa"/>
          </w:tcPr>
          <w:p w:rsidR="00307B4D" w:rsidRDefault="00307B4D">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4" w:type="dxa"/>
            <w:vAlign w:val="bottom"/>
          </w:tcPr>
          <w:p w:rsidR="00307B4D" w:rsidRDefault="00307B4D">
            <w:pPr>
              <w:pStyle w:val="ConsPlusNormal"/>
              <w:jc w:val="right"/>
            </w:pPr>
            <w:r>
              <w:t>40370,0</w:t>
            </w:r>
          </w:p>
        </w:tc>
        <w:tc>
          <w:tcPr>
            <w:tcW w:w="1701" w:type="dxa"/>
            <w:vAlign w:val="bottom"/>
          </w:tcPr>
          <w:p w:rsidR="00307B4D" w:rsidRDefault="00307B4D">
            <w:pPr>
              <w:pStyle w:val="ConsPlusNormal"/>
              <w:jc w:val="right"/>
            </w:pPr>
            <w:r>
              <w:t>-21494,0</w:t>
            </w:r>
          </w:p>
        </w:tc>
        <w:tc>
          <w:tcPr>
            <w:tcW w:w="1384" w:type="dxa"/>
            <w:vAlign w:val="bottom"/>
          </w:tcPr>
          <w:p w:rsidR="00307B4D" w:rsidRDefault="00307B4D">
            <w:pPr>
              <w:pStyle w:val="ConsPlusNormal"/>
              <w:jc w:val="right"/>
            </w:pPr>
            <w:r>
              <w:t>18876,0</w:t>
            </w:r>
          </w:p>
        </w:tc>
      </w:tr>
      <w:tr w:rsidR="00307B4D">
        <w:tc>
          <w:tcPr>
            <w:tcW w:w="2884" w:type="dxa"/>
            <w:vAlign w:val="bottom"/>
          </w:tcPr>
          <w:p w:rsidR="00307B4D" w:rsidRDefault="00307B4D">
            <w:pPr>
              <w:pStyle w:val="ConsPlusNormal"/>
              <w:jc w:val="center"/>
            </w:pPr>
            <w:r>
              <w:t>000 1 14 02043 04 0000 440</w:t>
            </w:r>
          </w:p>
        </w:tc>
        <w:tc>
          <w:tcPr>
            <w:tcW w:w="3175" w:type="dxa"/>
          </w:tcPr>
          <w:p w:rsidR="00307B4D" w:rsidRDefault="00307B4D">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4" w:type="dxa"/>
            <w:vAlign w:val="bottom"/>
          </w:tcPr>
          <w:p w:rsidR="00307B4D" w:rsidRDefault="00307B4D">
            <w:pPr>
              <w:pStyle w:val="ConsPlusNormal"/>
              <w:jc w:val="right"/>
            </w:pPr>
            <w:r>
              <w:t>0,0</w:t>
            </w:r>
          </w:p>
        </w:tc>
        <w:tc>
          <w:tcPr>
            <w:tcW w:w="1701" w:type="dxa"/>
            <w:vAlign w:val="bottom"/>
          </w:tcPr>
          <w:p w:rsidR="00307B4D" w:rsidRDefault="00307B4D">
            <w:pPr>
              <w:pStyle w:val="ConsPlusNormal"/>
              <w:jc w:val="right"/>
            </w:pPr>
            <w:r>
              <w:t>96,0</w:t>
            </w:r>
          </w:p>
        </w:tc>
        <w:tc>
          <w:tcPr>
            <w:tcW w:w="1384" w:type="dxa"/>
            <w:vAlign w:val="bottom"/>
          </w:tcPr>
          <w:p w:rsidR="00307B4D" w:rsidRDefault="00307B4D">
            <w:pPr>
              <w:pStyle w:val="ConsPlusNormal"/>
              <w:jc w:val="right"/>
            </w:pPr>
            <w:r>
              <w:t>96,0</w:t>
            </w:r>
          </w:p>
        </w:tc>
      </w:tr>
      <w:tr w:rsidR="00307B4D">
        <w:tc>
          <w:tcPr>
            <w:tcW w:w="2884" w:type="dxa"/>
            <w:vAlign w:val="bottom"/>
          </w:tcPr>
          <w:p w:rsidR="00307B4D" w:rsidRDefault="00307B4D">
            <w:pPr>
              <w:pStyle w:val="ConsPlusNormal"/>
              <w:jc w:val="center"/>
            </w:pPr>
            <w:r>
              <w:t>000 1 14 06012 04 0000 430</w:t>
            </w:r>
          </w:p>
        </w:tc>
        <w:tc>
          <w:tcPr>
            <w:tcW w:w="3175" w:type="dxa"/>
          </w:tcPr>
          <w:p w:rsidR="00307B4D" w:rsidRDefault="00307B4D">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44" w:type="dxa"/>
            <w:vAlign w:val="bottom"/>
          </w:tcPr>
          <w:p w:rsidR="00307B4D" w:rsidRDefault="00307B4D">
            <w:pPr>
              <w:pStyle w:val="ConsPlusNormal"/>
              <w:jc w:val="right"/>
            </w:pPr>
            <w:r>
              <w:t>14649,0</w:t>
            </w:r>
          </w:p>
        </w:tc>
        <w:tc>
          <w:tcPr>
            <w:tcW w:w="1701" w:type="dxa"/>
            <w:vAlign w:val="bottom"/>
          </w:tcPr>
          <w:p w:rsidR="00307B4D" w:rsidRDefault="00307B4D">
            <w:pPr>
              <w:pStyle w:val="ConsPlusNormal"/>
              <w:jc w:val="right"/>
            </w:pPr>
            <w:r>
              <w:t>-729,0</w:t>
            </w:r>
          </w:p>
        </w:tc>
        <w:tc>
          <w:tcPr>
            <w:tcW w:w="1384" w:type="dxa"/>
            <w:vAlign w:val="bottom"/>
          </w:tcPr>
          <w:p w:rsidR="00307B4D" w:rsidRDefault="00307B4D">
            <w:pPr>
              <w:pStyle w:val="ConsPlusNormal"/>
              <w:jc w:val="right"/>
            </w:pPr>
            <w:r>
              <w:t>13920,0</w:t>
            </w:r>
          </w:p>
        </w:tc>
      </w:tr>
      <w:tr w:rsidR="00307B4D">
        <w:tc>
          <w:tcPr>
            <w:tcW w:w="2884" w:type="dxa"/>
            <w:vAlign w:val="bottom"/>
          </w:tcPr>
          <w:p w:rsidR="00307B4D" w:rsidRDefault="00307B4D">
            <w:pPr>
              <w:pStyle w:val="ConsPlusNormal"/>
              <w:jc w:val="center"/>
            </w:pPr>
            <w:r>
              <w:lastRenderedPageBreak/>
              <w:t>000 1 14 06024 04 0000 430</w:t>
            </w:r>
          </w:p>
        </w:tc>
        <w:tc>
          <w:tcPr>
            <w:tcW w:w="3175" w:type="dxa"/>
          </w:tcPr>
          <w:p w:rsidR="00307B4D" w:rsidRDefault="00307B4D">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44" w:type="dxa"/>
            <w:vAlign w:val="bottom"/>
          </w:tcPr>
          <w:p w:rsidR="00307B4D" w:rsidRDefault="00307B4D">
            <w:pPr>
              <w:pStyle w:val="ConsPlusNormal"/>
              <w:jc w:val="right"/>
            </w:pPr>
            <w:r>
              <w:t>9,0</w:t>
            </w:r>
          </w:p>
        </w:tc>
        <w:tc>
          <w:tcPr>
            <w:tcW w:w="1701" w:type="dxa"/>
            <w:vAlign w:val="bottom"/>
          </w:tcPr>
          <w:p w:rsidR="00307B4D" w:rsidRDefault="00307B4D">
            <w:pPr>
              <w:pStyle w:val="ConsPlusNormal"/>
              <w:jc w:val="right"/>
            </w:pPr>
            <w:r>
              <w:t>997,0</w:t>
            </w:r>
          </w:p>
        </w:tc>
        <w:tc>
          <w:tcPr>
            <w:tcW w:w="1384" w:type="dxa"/>
            <w:vAlign w:val="bottom"/>
          </w:tcPr>
          <w:p w:rsidR="00307B4D" w:rsidRDefault="00307B4D">
            <w:pPr>
              <w:pStyle w:val="ConsPlusNormal"/>
              <w:jc w:val="right"/>
            </w:pPr>
            <w:r>
              <w:t>1006,0</w:t>
            </w:r>
          </w:p>
        </w:tc>
      </w:tr>
      <w:tr w:rsidR="00307B4D">
        <w:tc>
          <w:tcPr>
            <w:tcW w:w="2884" w:type="dxa"/>
            <w:vAlign w:val="bottom"/>
          </w:tcPr>
          <w:p w:rsidR="00307B4D" w:rsidRDefault="00307B4D">
            <w:pPr>
              <w:pStyle w:val="ConsPlusNormal"/>
              <w:jc w:val="center"/>
            </w:pPr>
            <w:r>
              <w:t>000 1 14 06312 04 0000 430</w:t>
            </w:r>
          </w:p>
        </w:tc>
        <w:tc>
          <w:tcPr>
            <w:tcW w:w="3175" w:type="dxa"/>
          </w:tcPr>
          <w:p w:rsidR="00307B4D" w:rsidRDefault="00307B4D">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444" w:type="dxa"/>
            <w:vAlign w:val="bottom"/>
          </w:tcPr>
          <w:p w:rsidR="00307B4D" w:rsidRDefault="00307B4D">
            <w:pPr>
              <w:pStyle w:val="ConsPlusNormal"/>
              <w:jc w:val="right"/>
            </w:pPr>
            <w:r>
              <w:t>0,0</w:t>
            </w:r>
          </w:p>
        </w:tc>
        <w:tc>
          <w:tcPr>
            <w:tcW w:w="1701" w:type="dxa"/>
            <w:vAlign w:val="bottom"/>
          </w:tcPr>
          <w:p w:rsidR="00307B4D" w:rsidRDefault="00307B4D">
            <w:pPr>
              <w:pStyle w:val="ConsPlusNormal"/>
              <w:jc w:val="right"/>
            </w:pPr>
            <w:r>
              <w:t>125,0</w:t>
            </w:r>
          </w:p>
        </w:tc>
        <w:tc>
          <w:tcPr>
            <w:tcW w:w="1384" w:type="dxa"/>
            <w:vAlign w:val="bottom"/>
          </w:tcPr>
          <w:p w:rsidR="00307B4D" w:rsidRDefault="00307B4D">
            <w:pPr>
              <w:pStyle w:val="ConsPlusNormal"/>
              <w:jc w:val="right"/>
            </w:pPr>
            <w:r>
              <w:t>125,0</w:t>
            </w:r>
          </w:p>
        </w:tc>
      </w:tr>
      <w:tr w:rsidR="00307B4D">
        <w:tc>
          <w:tcPr>
            <w:tcW w:w="2884" w:type="dxa"/>
            <w:vAlign w:val="bottom"/>
          </w:tcPr>
          <w:p w:rsidR="00307B4D" w:rsidRDefault="00307B4D">
            <w:pPr>
              <w:pStyle w:val="ConsPlusNormal"/>
              <w:jc w:val="center"/>
            </w:pPr>
            <w:r>
              <w:t>000 1 16 00000 00 0000 000</w:t>
            </w:r>
          </w:p>
        </w:tc>
        <w:tc>
          <w:tcPr>
            <w:tcW w:w="3175" w:type="dxa"/>
          </w:tcPr>
          <w:p w:rsidR="00307B4D" w:rsidRDefault="00307B4D">
            <w:pPr>
              <w:pStyle w:val="ConsPlusNormal"/>
            </w:pPr>
            <w:r>
              <w:t>ШТРАФЫ, САНКЦИИ, ВОЗМЕЩЕНИЕ УЩЕРБА</w:t>
            </w:r>
          </w:p>
        </w:tc>
        <w:tc>
          <w:tcPr>
            <w:tcW w:w="1444" w:type="dxa"/>
            <w:vAlign w:val="bottom"/>
          </w:tcPr>
          <w:p w:rsidR="00307B4D" w:rsidRDefault="00307B4D">
            <w:pPr>
              <w:pStyle w:val="ConsPlusNormal"/>
              <w:jc w:val="right"/>
            </w:pPr>
            <w:r>
              <w:t>15685,8</w:t>
            </w:r>
          </w:p>
        </w:tc>
        <w:tc>
          <w:tcPr>
            <w:tcW w:w="1701" w:type="dxa"/>
            <w:vAlign w:val="bottom"/>
          </w:tcPr>
          <w:p w:rsidR="00307B4D" w:rsidRDefault="00307B4D">
            <w:pPr>
              <w:pStyle w:val="ConsPlusNormal"/>
              <w:jc w:val="right"/>
            </w:pPr>
            <w:r>
              <w:t>10500,0</w:t>
            </w:r>
          </w:p>
        </w:tc>
        <w:tc>
          <w:tcPr>
            <w:tcW w:w="1384" w:type="dxa"/>
            <w:vAlign w:val="bottom"/>
          </w:tcPr>
          <w:p w:rsidR="00307B4D" w:rsidRDefault="00307B4D">
            <w:pPr>
              <w:pStyle w:val="ConsPlusNormal"/>
              <w:jc w:val="right"/>
            </w:pPr>
            <w:r>
              <w:t>26185,8</w:t>
            </w:r>
          </w:p>
        </w:tc>
      </w:tr>
      <w:tr w:rsidR="00307B4D">
        <w:tc>
          <w:tcPr>
            <w:tcW w:w="2884" w:type="dxa"/>
            <w:vAlign w:val="bottom"/>
          </w:tcPr>
          <w:p w:rsidR="00307B4D" w:rsidRDefault="00307B4D">
            <w:pPr>
              <w:pStyle w:val="ConsPlusNormal"/>
              <w:jc w:val="center"/>
            </w:pPr>
            <w:r>
              <w:t>000 1 17 00000 00 0000 000</w:t>
            </w:r>
          </w:p>
        </w:tc>
        <w:tc>
          <w:tcPr>
            <w:tcW w:w="3175" w:type="dxa"/>
          </w:tcPr>
          <w:p w:rsidR="00307B4D" w:rsidRDefault="00307B4D">
            <w:pPr>
              <w:pStyle w:val="ConsPlusNormal"/>
            </w:pPr>
            <w:r>
              <w:t>ПРОЧИЕ НЕНАЛОГОВЫЕ ДОХОДЫ</w:t>
            </w:r>
          </w:p>
        </w:tc>
        <w:tc>
          <w:tcPr>
            <w:tcW w:w="1444" w:type="dxa"/>
            <w:vAlign w:val="bottom"/>
          </w:tcPr>
          <w:p w:rsidR="00307B4D" w:rsidRDefault="00307B4D">
            <w:pPr>
              <w:pStyle w:val="ConsPlusNormal"/>
              <w:jc w:val="right"/>
            </w:pPr>
            <w:r>
              <w:t>0,00</w:t>
            </w:r>
          </w:p>
        </w:tc>
        <w:tc>
          <w:tcPr>
            <w:tcW w:w="1701" w:type="dxa"/>
            <w:vAlign w:val="bottom"/>
          </w:tcPr>
          <w:p w:rsidR="00307B4D" w:rsidRDefault="00307B4D">
            <w:pPr>
              <w:pStyle w:val="ConsPlusNormal"/>
              <w:jc w:val="right"/>
            </w:pPr>
            <w:r>
              <w:t>540,00</w:t>
            </w:r>
          </w:p>
        </w:tc>
        <w:tc>
          <w:tcPr>
            <w:tcW w:w="1384" w:type="dxa"/>
            <w:vAlign w:val="bottom"/>
          </w:tcPr>
          <w:p w:rsidR="00307B4D" w:rsidRDefault="00307B4D">
            <w:pPr>
              <w:pStyle w:val="ConsPlusNormal"/>
              <w:jc w:val="right"/>
            </w:pPr>
            <w:r>
              <w:t>540,00</w:t>
            </w:r>
          </w:p>
        </w:tc>
      </w:tr>
      <w:tr w:rsidR="00307B4D">
        <w:tc>
          <w:tcPr>
            <w:tcW w:w="2884" w:type="dxa"/>
            <w:vAlign w:val="bottom"/>
          </w:tcPr>
          <w:p w:rsidR="00307B4D" w:rsidRDefault="00307B4D">
            <w:pPr>
              <w:pStyle w:val="ConsPlusNormal"/>
              <w:jc w:val="center"/>
            </w:pPr>
            <w:r>
              <w:t>000 1 17 05040 04 0000 180</w:t>
            </w:r>
          </w:p>
        </w:tc>
        <w:tc>
          <w:tcPr>
            <w:tcW w:w="3175" w:type="dxa"/>
          </w:tcPr>
          <w:p w:rsidR="00307B4D" w:rsidRDefault="00307B4D">
            <w:pPr>
              <w:pStyle w:val="ConsPlusNormal"/>
            </w:pPr>
            <w:r>
              <w:t>Прочие неналоговые доходы бюджетов городских округов</w:t>
            </w:r>
          </w:p>
        </w:tc>
        <w:tc>
          <w:tcPr>
            <w:tcW w:w="1444" w:type="dxa"/>
            <w:vAlign w:val="bottom"/>
          </w:tcPr>
          <w:p w:rsidR="00307B4D" w:rsidRDefault="00307B4D">
            <w:pPr>
              <w:pStyle w:val="ConsPlusNormal"/>
              <w:jc w:val="right"/>
            </w:pPr>
            <w:r>
              <w:t>0,00</w:t>
            </w:r>
          </w:p>
        </w:tc>
        <w:tc>
          <w:tcPr>
            <w:tcW w:w="1701" w:type="dxa"/>
            <w:vAlign w:val="bottom"/>
          </w:tcPr>
          <w:p w:rsidR="00307B4D" w:rsidRDefault="00307B4D">
            <w:pPr>
              <w:pStyle w:val="ConsPlusNormal"/>
              <w:jc w:val="right"/>
            </w:pPr>
            <w:r>
              <w:t>540,00</w:t>
            </w:r>
          </w:p>
        </w:tc>
        <w:tc>
          <w:tcPr>
            <w:tcW w:w="1384" w:type="dxa"/>
            <w:vAlign w:val="bottom"/>
          </w:tcPr>
          <w:p w:rsidR="00307B4D" w:rsidRDefault="00307B4D">
            <w:pPr>
              <w:pStyle w:val="ConsPlusNormal"/>
              <w:jc w:val="right"/>
            </w:pPr>
            <w:r>
              <w:t>540,00</w:t>
            </w:r>
          </w:p>
        </w:tc>
      </w:tr>
      <w:tr w:rsidR="00307B4D">
        <w:tc>
          <w:tcPr>
            <w:tcW w:w="2884" w:type="dxa"/>
            <w:vAlign w:val="center"/>
          </w:tcPr>
          <w:p w:rsidR="00307B4D" w:rsidRDefault="00307B4D">
            <w:pPr>
              <w:pStyle w:val="ConsPlusNormal"/>
              <w:jc w:val="center"/>
            </w:pPr>
            <w:r>
              <w:t>000 2 00 00000 00 0000 000</w:t>
            </w:r>
          </w:p>
        </w:tc>
        <w:tc>
          <w:tcPr>
            <w:tcW w:w="3175" w:type="dxa"/>
            <w:vAlign w:val="center"/>
          </w:tcPr>
          <w:p w:rsidR="00307B4D" w:rsidRDefault="00307B4D">
            <w:pPr>
              <w:pStyle w:val="ConsPlusNormal"/>
            </w:pPr>
            <w:r>
              <w:t>БЕЗВОЗМЕЗДНЫЕ ПОСТУПЛЕНИЯ</w:t>
            </w:r>
          </w:p>
        </w:tc>
        <w:tc>
          <w:tcPr>
            <w:tcW w:w="1444" w:type="dxa"/>
            <w:vAlign w:val="bottom"/>
          </w:tcPr>
          <w:p w:rsidR="00307B4D" w:rsidRDefault="00307B4D">
            <w:pPr>
              <w:pStyle w:val="ConsPlusNormal"/>
              <w:jc w:val="right"/>
            </w:pPr>
            <w:r>
              <w:t>4044920,7</w:t>
            </w:r>
          </w:p>
        </w:tc>
        <w:tc>
          <w:tcPr>
            <w:tcW w:w="1701" w:type="dxa"/>
            <w:vAlign w:val="bottom"/>
          </w:tcPr>
          <w:p w:rsidR="00307B4D" w:rsidRDefault="00307B4D">
            <w:pPr>
              <w:pStyle w:val="ConsPlusNormal"/>
              <w:jc w:val="right"/>
            </w:pPr>
            <w:r>
              <w:t>-17111,4</w:t>
            </w:r>
          </w:p>
        </w:tc>
        <w:tc>
          <w:tcPr>
            <w:tcW w:w="1384" w:type="dxa"/>
            <w:vAlign w:val="bottom"/>
          </w:tcPr>
          <w:p w:rsidR="00307B4D" w:rsidRDefault="00307B4D">
            <w:pPr>
              <w:pStyle w:val="ConsPlusNormal"/>
              <w:jc w:val="right"/>
            </w:pPr>
            <w:r>
              <w:t>4027809,3</w:t>
            </w:r>
          </w:p>
        </w:tc>
      </w:tr>
      <w:tr w:rsidR="00307B4D">
        <w:tc>
          <w:tcPr>
            <w:tcW w:w="2884" w:type="dxa"/>
            <w:vAlign w:val="bottom"/>
          </w:tcPr>
          <w:p w:rsidR="00307B4D" w:rsidRDefault="00307B4D">
            <w:pPr>
              <w:pStyle w:val="ConsPlusNormal"/>
              <w:jc w:val="center"/>
            </w:pPr>
            <w:r>
              <w:t>000 2 02 00000 00 0000 000</w:t>
            </w:r>
          </w:p>
        </w:tc>
        <w:tc>
          <w:tcPr>
            <w:tcW w:w="3175" w:type="dxa"/>
          </w:tcPr>
          <w:p w:rsidR="00307B4D" w:rsidRDefault="00307B4D">
            <w:pPr>
              <w:pStyle w:val="ConsPlusNormal"/>
            </w:pPr>
            <w:r>
              <w:t xml:space="preserve">БЕЗВОЗМЕЗДНЫЕ ПОСТУПЛЕНИЯ ОТ ДРУГИХ БЮДЖЕТОВ БЮДЖЕТНОЙ </w:t>
            </w:r>
            <w:r>
              <w:lastRenderedPageBreak/>
              <w:t>СИСТЕМЫ РОССИЙСКОЙ ФЕДЕРАЦИИ</w:t>
            </w:r>
          </w:p>
        </w:tc>
        <w:tc>
          <w:tcPr>
            <w:tcW w:w="1444" w:type="dxa"/>
            <w:vAlign w:val="bottom"/>
          </w:tcPr>
          <w:p w:rsidR="00307B4D" w:rsidRDefault="00307B4D">
            <w:pPr>
              <w:pStyle w:val="ConsPlusNormal"/>
              <w:jc w:val="right"/>
            </w:pPr>
            <w:r>
              <w:lastRenderedPageBreak/>
              <w:t>4027252,4</w:t>
            </w:r>
          </w:p>
        </w:tc>
        <w:tc>
          <w:tcPr>
            <w:tcW w:w="1701" w:type="dxa"/>
            <w:vAlign w:val="bottom"/>
          </w:tcPr>
          <w:p w:rsidR="00307B4D" w:rsidRDefault="00307B4D">
            <w:pPr>
              <w:pStyle w:val="ConsPlusNormal"/>
              <w:jc w:val="right"/>
            </w:pPr>
            <w:r>
              <w:t>-17759,1</w:t>
            </w:r>
          </w:p>
        </w:tc>
        <w:tc>
          <w:tcPr>
            <w:tcW w:w="1384" w:type="dxa"/>
            <w:vAlign w:val="bottom"/>
          </w:tcPr>
          <w:p w:rsidR="00307B4D" w:rsidRDefault="00307B4D">
            <w:pPr>
              <w:pStyle w:val="ConsPlusNormal"/>
              <w:jc w:val="right"/>
            </w:pPr>
            <w:r>
              <w:t>4009493,3</w:t>
            </w:r>
          </w:p>
        </w:tc>
      </w:tr>
      <w:tr w:rsidR="00307B4D">
        <w:tc>
          <w:tcPr>
            <w:tcW w:w="2884" w:type="dxa"/>
            <w:vAlign w:val="bottom"/>
          </w:tcPr>
          <w:p w:rsidR="00307B4D" w:rsidRDefault="00307B4D">
            <w:pPr>
              <w:pStyle w:val="ConsPlusNormal"/>
              <w:jc w:val="center"/>
            </w:pPr>
            <w:r>
              <w:t>000 2 02 10000 00 0000 151</w:t>
            </w:r>
          </w:p>
        </w:tc>
        <w:tc>
          <w:tcPr>
            <w:tcW w:w="3175" w:type="dxa"/>
          </w:tcPr>
          <w:p w:rsidR="00307B4D" w:rsidRDefault="00307B4D">
            <w:pPr>
              <w:pStyle w:val="ConsPlusNormal"/>
              <w:jc w:val="both"/>
            </w:pPr>
            <w:r>
              <w:t>Дотации бюджетам бюджетной системы Российской Федерации</w:t>
            </w:r>
          </w:p>
        </w:tc>
        <w:tc>
          <w:tcPr>
            <w:tcW w:w="1444" w:type="dxa"/>
            <w:vAlign w:val="bottom"/>
          </w:tcPr>
          <w:p w:rsidR="00307B4D" w:rsidRDefault="00307B4D">
            <w:pPr>
              <w:pStyle w:val="ConsPlusNormal"/>
              <w:jc w:val="right"/>
            </w:pPr>
            <w:r>
              <w:t>532878,9</w:t>
            </w:r>
          </w:p>
        </w:tc>
        <w:tc>
          <w:tcPr>
            <w:tcW w:w="1701" w:type="dxa"/>
            <w:vAlign w:val="bottom"/>
          </w:tcPr>
          <w:p w:rsidR="00307B4D" w:rsidRDefault="00307B4D">
            <w:pPr>
              <w:pStyle w:val="ConsPlusNormal"/>
              <w:jc w:val="right"/>
            </w:pPr>
            <w:r>
              <w:t>0,0</w:t>
            </w:r>
          </w:p>
        </w:tc>
        <w:tc>
          <w:tcPr>
            <w:tcW w:w="1384" w:type="dxa"/>
            <w:vAlign w:val="bottom"/>
          </w:tcPr>
          <w:p w:rsidR="00307B4D" w:rsidRDefault="00307B4D">
            <w:pPr>
              <w:pStyle w:val="ConsPlusNormal"/>
              <w:jc w:val="right"/>
            </w:pPr>
            <w:r>
              <w:t>532878,9</w:t>
            </w:r>
          </w:p>
        </w:tc>
      </w:tr>
      <w:tr w:rsidR="00307B4D">
        <w:tc>
          <w:tcPr>
            <w:tcW w:w="2884" w:type="dxa"/>
            <w:vAlign w:val="bottom"/>
          </w:tcPr>
          <w:p w:rsidR="00307B4D" w:rsidRDefault="00307B4D">
            <w:pPr>
              <w:pStyle w:val="ConsPlusNormal"/>
              <w:jc w:val="center"/>
            </w:pPr>
            <w:r>
              <w:t>000 2 02 15001 04 0000 151</w:t>
            </w:r>
          </w:p>
        </w:tc>
        <w:tc>
          <w:tcPr>
            <w:tcW w:w="3175" w:type="dxa"/>
          </w:tcPr>
          <w:p w:rsidR="00307B4D" w:rsidRDefault="00307B4D">
            <w:pPr>
              <w:pStyle w:val="ConsPlusNormal"/>
              <w:jc w:val="both"/>
            </w:pPr>
            <w:r>
              <w:t>Дотации бюджетам городских округов на выравнивание бюджетной обеспеченности</w:t>
            </w:r>
          </w:p>
        </w:tc>
        <w:tc>
          <w:tcPr>
            <w:tcW w:w="1444" w:type="dxa"/>
            <w:vAlign w:val="bottom"/>
          </w:tcPr>
          <w:p w:rsidR="00307B4D" w:rsidRDefault="00307B4D">
            <w:pPr>
              <w:pStyle w:val="ConsPlusNormal"/>
              <w:jc w:val="right"/>
            </w:pPr>
            <w:r>
              <w:t>402014,9</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402014,9</w:t>
            </w:r>
          </w:p>
        </w:tc>
      </w:tr>
      <w:tr w:rsidR="00307B4D">
        <w:tc>
          <w:tcPr>
            <w:tcW w:w="2884" w:type="dxa"/>
            <w:vAlign w:val="bottom"/>
          </w:tcPr>
          <w:p w:rsidR="00307B4D" w:rsidRDefault="00307B4D">
            <w:pPr>
              <w:pStyle w:val="ConsPlusNormal"/>
              <w:jc w:val="center"/>
            </w:pPr>
            <w:r>
              <w:t>000 2 02 15002 04 0000 151</w:t>
            </w:r>
          </w:p>
        </w:tc>
        <w:tc>
          <w:tcPr>
            <w:tcW w:w="3175" w:type="dxa"/>
          </w:tcPr>
          <w:p w:rsidR="00307B4D" w:rsidRDefault="00307B4D">
            <w:pPr>
              <w:pStyle w:val="ConsPlusNormal"/>
              <w:jc w:val="both"/>
            </w:pPr>
            <w:r>
              <w:t>Дотации бюджетам городских округов на поддержку мер по обеспечению сбалансированности бюджетов</w:t>
            </w:r>
          </w:p>
        </w:tc>
        <w:tc>
          <w:tcPr>
            <w:tcW w:w="1444" w:type="dxa"/>
            <w:vAlign w:val="bottom"/>
          </w:tcPr>
          <w:p w:rsidR="00307B4D" w:rsidRDefault="00307B4D">
            <w:pPr>
              <w:pStyle w:val="ConsPlusNormal"/>
              <w:jc w:val="right"/>
            </w:pPr>
            <w:r>
              <w:t>58984,0</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58984,0</w:t>
            </w:r>
          </w:p>
        </w:tc>
      </w:tr>
      <w:tr w:rsidR="00307B4D">
        <w:tc>
          <w:tcPr>
            <w:tcW w:w="2884" w:type="dxa"/>
            <w:vAlign w:val="bottom"/>
          </w:tcPr>
          <w:p w:rsidR="00307B4D" w:rsidRDefault="00307B4D">
            <w:pPr>
              <w:pStyle w:val="ConsPlusNormal"/>
              <w:jc w:val="center"/>
            </w:pPr>
            <w:r>
              <w:t>000 2 02 19999 04 0000 151</w:t>
            </w:r>
          </w:p>
        </w:tc>
        <w:tc>
          <w:tcPr>
            <w:tcW w:w="3175" w:type="dxa"/>
          </w:tcPr>
          <w:p w:rsidR="00307B4D" w:rsidRDefault="00307B4D">
            <w:pPr>
              <w:pStyle w:val="ConsPlusNormal"/>
              <w:jc w:val="both"/>
            </w:pPr>
            <w:r>
              <w:t>Прочие дотации бюджетам городских округов</w:t>
            </w:r>
          </w:p>
        </w:tc>
        <w:tc>
          <w:tcPr>
            <w:tcW w:w="1444" w:type="dxa"/>
            <w:vAlign w:val="bottom"/>
          </w:tcPr>
          <w:p w:rsidR="00307B4D" w:rsidRDefault="00307B4D">
            <w:pPr>
              <w:pStyle w:val="ConsPlusNormal"/>
              <w:jc w:val="right"/>
            </w:pPr>
            <w:r>
              <w:t>71880,0</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71880,0</w:t>
            </w:r>
          </w:p>
        </w:tc>
      </w:tr>
      <w:tr w:rsidR="00307B4D">
        <w:tc>
          <w:tcPr>
            <w:tcW w:w="2884" w:type="dxa"/>
            <w:vAlign w:val="bottom"/>
          </w:tcPr>
          <w:p w:rsidR="00307B4D" w:rsidRDefault="00307B4D">
            <w:pPr>
              <w:pStyle w:val="ConsPlusNormal"/>
              <w:jc w:val="center"/>
            </w:pPr>
            <w:r>
              <w:t>000 2 02 20000 00 0000 151</w:t>
            </w:r>
          </w:p>
        </w:tc>
        <w:tc>
          <w:tcPr>
            <w:tcW w:w="3175" w:type="dxa"/>
          </w:tcPr>
          <w:p w:rsidR="00307B4D" w:rsidRDefault="00307B4D">
            <w:pPr>
              <w:pStyle w:val="ConsPlusNormal"/>
            </w:pPr>
            <w:r>
              <w:t>Субсидии бюджетам бюджетной системы Российской Федерации (межбюджетные субсидии)</w:t>
            </w:r>
          </w:p>
        </w:tc>
        <w:tc>
          <w:tcPr>
            <w:tcW w:w="1444" w:type="dxa"/>
            <w:vAlign w:val="bottom"/>
          </w:tcPr>
          <w:p w:rsidR="00307B4D" w:rsidRDefault="00307B4D">
            <w:pPr>
              <w:pStyle w:val="ConsPlusNormal"/>
              <w:jc w:val="right"/>
            </w:pPr>
            <w:r>
              <w:t>1626525,1</w:t>
            </w:r>
          </w:p>
        </w:tc>
        <w:tc>
          <w:tcPr>
            <w:tcW w:w="1701" w:type="dxa"/>
            <w:vAlign w:val="bottom"/>
          </w:tcPr>
          <w:p w:rsidR="00307B4D" w:rsidRDefault="00307B4D">
            <w:pPr>
              <w:pStyle w:val="ConsPlusNormal"/>
              <w:jc w:val="right"/>
            </w:pPr>
            <w:r>
              <w:t>-457,2</w:t>
            </w:r>
          </w:p>
        </w:tc>
        <w:tc>
          <w:tcPr>
            <w:tcW w:w="1384" w:type="dxa"/>
            <w:vAlign w:val="bottom"/>
          </w:tcPr>
          <w:p w:rsidR="00307B4D" w:rsidRDefault="00307B4D">
            <w:pPr>
              <w:pStyle w:val="ConsPlusNormal"/>
              <w:jc w:val="right"/>
            </w:pPr>
            <w:r>
              <w:t>1626067,9</w:t>
            </w:r>
          </w:p>
        </w:tc>
      </w:tr>
      <w:tr w:rsidR="00307B4D">
        <w:tc>
          <w:tcPr>
            <w:tcW w:w="2884" w:type="dxa"/>
            <w:vAlign w:val="bottom"/>
          </w:tcPr>
          <w:p w:rsidR="00307B4D" w:rsidRDefault="00307B4D">
            <w:pPr>
              <w:pStyle w:val="ConsPlusNormal"/>
              <w:jc w:val="center"/>
            </w:pPr>
            <w:r>
              <w:t>000 2 02 20051 04 0000 151</w:t>
            </w:r>
          </w:p>
        </w:tc>
        <w:tc>
          <w:tcPr>
            <w:tcW w:w="3175" w:type="dxa"/>
          </w:tcPr>
          <w:p w:rsidR="00307B4D" w:rsidRDefault="00307B4D">
            <w:pPr>
              <w:pStyle w:val="ConsPlusNormal"/>
              <w:jc w:val="both"/>
            </w:pPr>
            <w:r>
              <w:t>Субсидии бюджетам городских округов на реализацию федеральных целевых программ</w:t>
            </w:r>
          </w:p>
        </w:tc>
        <w:tc>
          <w:tcPr>
            <w:tcW w:w="1444" w:type="dxa"/>
            <w:vAlign w:val="bottom"/>
          </w:tcPr>
          <w:p w:rsidR="00307B4D" w:rsidRDefault="00307B4D">
            <w:pPr>
              <w:pStyle w:val="ConsPlusNormal"/>
              <w:jc w:val="right"/>
            </w:pPr>
            <w:r>
              <w:t>0,0</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0,0</w:t>
            </w:r>
          </w:p>
        </w:tc>
      </w:tr>
      <w:tr w:rsidR="00307B4D">
        <w:tc>
          <w:tcPr>
            <w:tcW w:w="2884" w:type="dxa"/>
            <w:vAlign w:val="bottom"/>
          </w:tcPr>
          <w:p w:rsidR="00307B4D" w:rsidRDefault="00307B4D">
            <w:pPr>
              <w:pStyle w:val="ConsPlusNormal"/>
              <w:jc w:val="center"/>
            </w:pPr>
            <w:r>
              <w:t>000 2 02 20077 04 0000 151</w:t>
            </w:r>
          </w:p>
        </w:tc>
        <w:tc>
          <w:tcPr>
            <w:tcW w:w="3175" w:type="dxa"/>
          </w:tcPr>
          <w:p w:rsidR="00307B4D" w:rsidRDefault="00307B4D">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c>
          <w:tcPr>
            <w:tcW w:w="1444" w:type="dxa"/>
            <w:vAlign w:val="bottom"/>
          </w:tcPr>
          <w:p w:rsidR="00307B4D" w:rsidRDefault="00307B4D">
            <w:pPr>
              <w:pStyle w:val="ConsPlusNormal"/>
              <w:jc w:val="right"/>
            </w:pPr>
            <w:r>
              <w:t>434907,4</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434907,4</w:t>
            </w:r>
          </w:p>
        </w:tc>
      </w:tr>
      <w:tr w:rsidR="00307B4D">
        <w:tc>
          <w:tcPr>
            <w:tcW w:w="2884" w:type="dxa"/>
            <w:vAlign w:val="bottom"/>
          </w:tcPr>
          <w:p w:rsidR="00307B4D" w:rsidRDefault="00307B4D">
            <w:pPr>
              <w:pStyle w:val="ConsPlusNormal"/>
              <w:jc w:val="center"/>
            </w:pPr>
            <w:r>
              <w:t>000 2 02 25497 04 0000 151</w:t>
            </w:r>
          </w:p>
        </w:tc>
        <w:tc>
          <w:tcPr>
            <w:tcW w:w="3175" w:type="dxa"/>
          </w:tcPr>
          <w:p w:rsidR="00307B4D" w:rsidRDefault="00307B4D">
            <w:pPr>
              <w:pStyle w:val="ConsPlusNormal"/>
              <w:jc w:val="both"/>
            </w:pPr>
            <w:r>
              <w:t xml:space="preserve">Субсидии бюджетам городских </w:t>
            </w:r>
            <w:r>
              <w:lastRenderedPageBreak/>
              <w:t>округов на реализацию мероприятий по обеспечению жильем молодых семей</w:t>
            </w:r>
          </w:p>
        </w:tc>
        <w:tc>
          <w:tcPr>
            <w:tcW w:w="1444" w:type="dxa"/>
            <w:vAlign w:val="bottom"/>
          </w:tcPr>
          <w:p w:rsidR="00307B4D" w:rsidRDefault="00307B4D">
            <w:pPr>
              <w:pStyle w:val="ConsPlusNormal"/>
              <w:jc w:val="right"/>
            </w:pPr>
            <w:r>
              <w:lastRenderedPageBreak/>
              <w:t>790,7</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790,7</w:t>
            </w:r>
          </w:p>
        </w:tc>
      </w:tr>
      <w:tr w:rsidR="00307B4D">
        <w:tc>
          <w:tcPr>
            <w:tcW w:w="2884" w:type="dxa"/>
            <w:vAlign w:val="bottom"/>
          </w:tcPr>
          <w:p w:rsidR="00307B4D" w:rsidRDefault="00307B4D">
            <w:pPr>
              <w:pStyle w:val="ConsPlusNormal"/>
              <w:jc w:val="center"/>
            </w:pPr>
            <w:r>
              <w:t>000 2 02 25519 04 0000 151</w:t>
            </w:r>
          </w:p>
        </w:tc>
        <w:tc>
          <w:tcPr>
            <w:tcW w:w="3175" w:type="dxa"/>
          </w:tcPr>
          <w:p w:rsidR="00307B4D" w:rsidRDefault="00307B4D">
            <w:pPr>
              <w:pStyle w:val="ConsPlusNormal"/>
            </w:pPr>
            <w:r>
              <w:t>Субсидия бюджетам городских округов на поддержку отрасли культуры</w:t>
            </w:r>
          </w:p>
        </w:tc>
        <w:tc>
          <w:tcPr>
            <w:tcW w:w="1444" w:type="dxa"/>
            <w:vAlign w:val="bottom"/>
          </w:tcPr>
          <w:p w:rsidR="00307B4D" w:rsidRDefault="00307B4D">
            <w:pPr>
              <w:pStyle w:val="ConsPlusNormal"/>
              <w:jc w:val="right"/>
            </w:pPr>
            <w:r>
              <w:t>107,6</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107,6</w:t>
            </w:r>
          </w:p>
        </w:tc>
      </w:tr>
      <w:tr w:rsidR="00307B4D">
        <w:tc>
          <w:tcPr>
            <w:tcW w:w="2884" w:type="dxa"/>
            <w:vAlign w:val="bottom"/>
          </w:tcPr>
          <w:p w:rsidR="00307B4D" w:rsidRDefault="00307B4D">
            <w:pPr>
              <w:pStyle w:val="ConsPlusNormal"/>
              <w:jc w:val="center"/>
            </w:pPr>
            <w:r>
              <w:t>000 2 02 25555 04 0000 151</w:t>
            </w:r>
          </w:p>
        </w:tc>
        <w:tc>
          <w:tcPr>
            <w:tcW w:w="3175" w:type="dxa"/>
          </w:tcPr>
          <w:p w:rsidR="00307B4D" w:rsidRDefault="00307B4D">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4" w:type="dxa"/>
            <w:vAlign w:val="bottom"/>
          </w:tcPr>
          <w:p w:rsidR="00307B4D" w:rsidRDefault="00307B4D">
            <w:pPr>
              <w:pStyle w:val="ConsPlusNormal"/>
              <w:jc w:val="right"/>
            </w:pPr>
            <w:r>
              <w:t>14139,0</w:t>
            </w:r>
          </w:p>
        </w:tc>
        <w:tc>
          <w:tcPr>
            <w:tcW w:w="1701" w:type="dxa"/>
            <w:vAlign w:val="bottom"/>
          </w:tcPr>
          <w:p w:rsidR="00307B4D" w:rsidRDefault="00307B4D">
            <w:pPr>
              <w:pStyle w:val="ConsPlusNormal"/>
              <w:jc w:val="right"/>
            </w:pPr>
            <w:r>
              <w:t>-457,2</w:t>
            </w:r>
          </w:p>
        </w:tc>
        <w:tc>
          <w:tcPr>
            <w:tcW w:w="1384" w:type="dxa"/>
            <w:vAlign w:val="bottom"/>
          </w:tcPr>
          <w:p w:rsidR="00307B4D" w:rsidRDefault="00307B4D">
            <w:pPr>
              <w:pStyle w:val="ConsPlusNormal"/>
              <w:jc w:val="right"/>
            </w:pPr>
            <w:r>
              <w:t>13681,8</w:t>
            </w:r>
          </w:p>
        </w:tc>
      </w:tr>
      <w:tr w:rsidR="00307B4D">
        <w:tc>
          <w:tcPr>
            <w:tcW w:w="2884" w:type="dxa"/>
            <w:vAlign w:val="bottom"/>
          </w:tcPr>
          <w:p w:rsidR="00307B4D" w:rsidRDefault="00307B4D">
            <w:pPr>
              <w:pStyle w:val="ConsPlusNormal"/>
              <w:jc w:val="center"/>
            </w:pPr>
            <w:r>
              <w:t>000 2 02 29999 04 0000 151</w:t>
            </w:r>
          </w:p>
        </w:tc>
        <w:tc>
          <w:tcPr>
            <w:tcW w:w="3175" w:type="dxa"/>
          </w:tcPr>
          <w:p w:rsidR="00307B4D" w:rsidRDefault="00307B4D">
            <w:pPr>
              <w:pStyle w:val="ConsPlusNormal"/>
              <w:jc w:val="both"/>
            </w:pPr>
            <w:r>
              <w:t>Прочие субсидии бюджетам городских округов</w:t>
            </w:r>
          </w:p>
        </w:tc>
        <w:tc>
          <w:tcPr>
            <w:tcW w:w="1444" w:type="dxa"/>
            <w:vAlign w:val="bottom"/>
          </w:tcPr>
          <w:p w:rsidR="00307B4D" w:rsidRDefault="00307B4D">
            <w:pPr>
              <w:pStyle w:val="ConsPlusNormal"/>
              <w:jc w:val="right"/>
            </w:pPr>
            <w:r>
              <w:t>1176580,4</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1176580,4</w:t>
            </w:r>
          </w:p>
        </w:tc>
      </w:tr>
      <w:tr w:rsidR="00307B4D">
        <w:tc>
          <w:tcPr>
            <w:tcW w:w="2884" w:type="dxa"/>
            <w:vAlign w:val="bottom"/>
          </w:tcPr>
          <w:p w:rsidR="00307B4D" w:rsidRDefault="00307B4D">
            <w:pPr>
              <w:pStyle w:val="ConsPlusNormal"/>
              <w:jc w:val="center"/>
            </w:pPr>
            <w:r>
              <w:t>000 2 02 30000 00 0000 151</w:t>
            </w:r>
          </w:p>
        </w:tc>
        <w:tc>
          <w:tcPr>
            <w:tcW w:w="3175" w:type="dxa"/>
          </w:tcPr>
          <w:p w:rsidR="00307B4D" w:rsidRDefault="00307B4D">
            <w:pPr>
              <w:pStyle w:val="ConsPlusNormal"/>
              <w:jc w:val="both"/>
            </w:pPr>
            <w:r>
              <w:t>Субвенции бюджетам бюджетной системы Российской Федерации</w:t>
            </w:r>
          </w:p>
        </w:tc>
        <w:tc>
          <w:tcPr>
            <w:tcW w:w="1444" w:type="dxa"/>
            <w:vAlign w:val="bottom"/>
          </w:tcPr>
          <w:p w:rsidR="00307B4D" w:rsidRDefault="00307B4D">
            <w:pPr>
              <w:pStyle w:val="ConsPlusNormal"/>
              <w:jc w:val="right"/>
            </w:pPr>
            <w:r>
              <w:t>1818855,4</w:t>
            </w:r>
          </w:p>
        </w:tc>
        <w:tc>
          <w:tcPr>
            <w:tcW w:w="1701" w:type="dxa"/>
            <w:vAlign w:val="bottom"/>
          </w:tcPr>
          <w:p w:rsidR="00307B4D" w:rsidRDefault="00307B4D">
            <w:pPr>
              <w:pStyle w:val="ConsPlusNormal"/>
              <w:jc w:val="right"/>
            </w:pPr>
            <w:r>
              <w:t>-17314,0</w:t>
            </w:r>
          </w:p>
        </w:tc>
        <w:tc>
          <w:tcPr>
            <w:tcW w:w="1384" w:type="dxa"/>
            <w:vAlign w:val="bottom"/>
          </w:tcPr>
          <w:p w:rsidR="00307B4D" w:rsidRDefault="00307B4D">
            <w:pPr>
              <w:pStyle w:val="ConsPlusNormal"/>
              <w:jc w:val="right"/>
            </w:pPr>
            <w:r>
              <w:t>1801541,4</w:t>
            </w:r>
          </w:p>
        </w:tc>
      </w:tr>
      <w:tr w:rsidR="00307B4D">
        <w:tc>
          <w:tcPr>
            <w:tcW w:w="2884" w:type="dxa"/>
            <w:vAlign w:val="bottom"/>
          </w:tcPr>
          <w:p w:rsidR="00307B4D" w:rsidRDefault="00307B4D">
            <w:pPr>
              <w:pStyle w:val="ConsPlusNormal"/>
              <w:jc w:val="center"/>
            </w:pPr>
            <w:r>
              <w:t>000 2 02 30024 04 0000 151</w:t>
            </w:r>
          </w:p>
        </w:tc>
        <w:tc>
          <w:tcPr>
            <w:tcW w:w="3175" w:type="dxa"/>
          </w:tcPr>
          <w:p w:rsidR="00307B4D" w:rsidRDefault="00307B4D">
            <w:pPr>
              <w:pStyle w:val="ConsPlusNormal"/>
              <w:jc w:val="both"/>
            </w:pPr>
            <w:r>
              <w:t>Субвенции бюджетам городских округов на выполнение передаваемых полномочий субъектов Российской Федерации</w:t>
            </w:r>
          </w:p>
        </w:tc>
        <w:tc>
          <w:tcPr>
            <w:tcW w:w="1444" w:type="dxa"/>
            <w:vAlign w:val="bottom"/>
          </w:tcPr>
          <w:p w:rsidR="00307B4D" w:rsidRDefault="00307B4D">
            <w:pPr>
              <w:pStyle w:val="ConsPlusNormal"/>
              <w:jc w:val="right"/>
            </w:pPr>
            <w:r>
              <w:t>1738601,8</w:t>
            </w:r>
          </w:p>
        </w:tc>
        <w:tc>
          <w:tcPr>
            <w:tcW w:w="1701" w:type="dxa"/>
            <w:vAlign w:val="bottom"/>
          </w:tcPr>
          <w:p w:rsidR="00307B4D" w:rsidRDefault="00307B4D">
            <w:pPr>
              <w:pStyle w:val="ConsPlusNormal"/>
              <w:jc w:val="right"/>
            </w:pPr>
            <w:r>
              <w:t>-15620,3</w:t>
            </w:r>
          </w:p>
        </w:tc>
        <w:tc>
          <w:tcPr>
            <w:tcW w:w="1384" w:type="dxa"/>
            <w:vAlign w:val="bottom"/>
          </w:tcPr>
          <w:p w:rsidR="00307B4D" w:rsidRDefault="00307B4D">
            <w:pPr>
              <w:pStyle w:val="ConsPlusNormal"/>
              <w:jc w:val="right"/>
            </w:pPr>
            <w:r>
              <w:t>1722981,5</w:t>
            </w:r>
          </w:p>
        </w:tc>
      </w:tr>
      <w:tr w:rsidR="00307B4D">
        <w:tc>
          <w:tcPr>
            <w:tcW w:w="2884" w:type="dxa"/>
            <w:vAlign w:val="bottom"/>
          </w:tcPr>
          <w:p w:rsidR="00307B4D" w:rsidRDefault="00307B4D">
            <w:pPr>
              <w:pStyle w:val="ConsPlusNormal"/>
              <w:jc w:val="center"/>
            </w:pPr>
            <w:r>
              <w:t>000 2 02 30029 04 0000 151</w:t>
            </w:r>
          </w:p>
        </w:tc>
        <w:tc>
          <w:tcPr>
            <w:tcW w:w="3175" w:type="dxa"/>
          </w:tcPr>
          <w:p w:rsidR="00307B4D" w:rsidRDefault="00307B4D">
            <w:pPr>
              <w:pStyle w:val="ConsPlusNormal"/>
              <w:jc w:val="both"/>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r>
              <w:lastRenderedPageBreak/>
              <w:t>посещающими образовательные организации, реализующие образовательные программы дошкольного образования</w:t>
            </w:r>
          </w:p>
        </w:tc>
        <w:tc>
          <w:tcPr>
            <w:tcW w:w="1444" w:type="dxa"/>
            <w:vAlign w:val="bottom"/>
          </w:tcPr>
          <w:p w:rsidR="00307B4D" w:rsidRDefault="00307B4D">
            <w:pPr>
              <w:pStyle w:val="ConsPlusNormal"/>
              <w:jc w:val="right"/>
            </w:pPr>
            <w:r>
              <w:lastRenderedPageBreak/>
              <w:t>39057,0</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39057,0</w:t>
            </w:r>
          </w:p>
        </w:tc>
      </w:tr>
      <w:tr w:rsidR="00307B4D">
        <w:tc>
          <w:tcPr>
            <w:tcW w:w="2884" w:type="dxa"/>
            <w:vAlign w:val="bottom"/>
          </w:tcPr>
          <w:p w:rsidR="00307B4D" w:rsidRDefault="00307B4D">
            <w:pPr>
              <w:pStyle w:val="ConsPlusNormal"/>
              <w:jc w:val="center"/>
            </w:pPr>
            <w:r>
              <w:t>000 2 02 35082 04 0000 151</w:t>
            </w:r>
          </w:p>
        </w:tc>
        <w:tc>
          <w:tcPr>
            <w:tcW w:w="3175" w:type="dxa"/>
          </w:tcPr>
          <w:p w:rsidR="00307B4D" w:rsidRDefault="00307B4D">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4" w:type="dxa"/>
            <w:vAlign w:val="bottom"/>
          </w:tcPr>
          <w:p w:rsidR="00307B4D" w:rsidRDefault="00307B4D">
            <w:pPr>
              <w:pStyle w:val="ConsPlusNormal"/>
              <w:jc w:val="right"/>
            </w:pPr>
            <w:r>
              <w:t>30486,5</w:t>
            </w:r>
          </w:p>
        </w:tc>
        <w:tc>
          <w:tcPr>
            <w:tcW w:w="1701" w:type="dxa"/>
            <w:vAlign w:val="bottom"/>
          </w:tcPr>
          <w:p w:rsidR="00307B4D" w:rsidRDefault="00307B4D">
            <w:pPr>
              <w:pStyle w:val="ConsPlusNormal"/>
              <w:jc w:val="right"/>
            </w:pPr>
            <w:r>
              <w:t>-1693,7</w:t>
            </w:r>
          </w:p>
        </w:tc>
        <w:tc>
          <w:tcPr>
            <w:tcW w:w="1384" w:type="dxa"/>
            <w:vAlign w:val="bottom"/>
          </w:tcPr>
          <w:p w:rsidR="00307B4D" w:rsidRDefault="00307B4D">
            <w:pPr>
              <w:pStyle w:val="ConsPlusNormal"/>
              <w:jc w:val="right"/>
            </w:pPr>
            <w:r>
              <w:t>28792,8</w:t>
            </w:r>
          </w:p>
        </w:tc>
      </w:tr>
      <w:tr w:rsidR="00307B4D">
        <w:tc>
          <w:tcPr>
            <w:tcW w:w="2884" w:type="dxa"/>
            <w:vAlign w:val="bottom"/>
          </w:tcPr>
          <w:p w:rsidR="00307B4D" w:rsidRDefault="00307B4D">
            <w:pPr>
              <w:pStyle w:val="ConsPlusNormal"/>
              <w:jc w:val="center"/>
            </w:pPr>
            <w:r>
              <w:t>000 2 02 35120 04 0000 151</w:t>
            </w:r>
          </w:p>
        </w:tc>
        <w:tc>
          <w:tcPr>
            <w:tcW w:w="3175" w:type="dxa"/>
          </w:tcPr>
          <w:p w:rsidR="00307B4D" w:rsidRDefault="00307B4D">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4" w:type="dxa"/>
            <w:vAlign w:val="bottom"/>
          </w:tcPr>
          <w:p w:rsidR="00307B4D" w:rsidRDefault="00307B4D">
            <w:pPr>
              <w:pStyle w:val="ConsPlusNormal"/>
              <w:jc w:val="right"/>
            </w:pPr>
            <w:r>
              <w:t>62,0</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62,0</w:t>
            </w:r>
          </w:p>
        </w:tc>
      </w:tr>
      <w:tr w:rsidR="00307B4D">
        <w:tc>
          <w:tcPr>
            <w:tcW w:w="2884" w:type="dxa"/>
            <w:vAlign w:val="bottom"/>
          </w:tcPr>
          <w:p w:rsidR="00307B4D" w:rsidRDefault="00307B4D">
            <w:pPr>
              <w:pStyle w:val="ConsPlusNormal"/>
              <w:jc w:val="center"/>
            </w:pPr>
            <w:r>
              <w:t>000 2 02 35135 04 0000 151</w:t>
            </w:r>
          </w:p>
        </w:tc>
        <w:tc>
          <w:tcPr>
            <w:tcW w:w="3175" w:type="dxa"/>
          </w:tcPr>
          <w:p w:rsidR="00307B4D" w:rsidRDefault="00307B4D">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3" w:history="1">
              <w:r>
                <w:rPr>
                  <w:color w:val="0000FF"/>
                </w:rPr>
                <w:t>законом</w:t>
              </w:r>
            </w:hyperlink>
            <w:r>
              <w:t xml:space="preserve"> от 12 января 1995 года N 5-ФЗ "О ветеранах"</w:t>
            </w:r>
          </w:p>
        </w:tc>
        <w:tc>
          <w:tcPr>
            <w:tcW w:w="1444" w:type="dxa"/>
            <w:vAlign w:val="bottom"/>
          </w:tcPr>
          <w:p w:rsidR="00307B4D" w:rsidRDefault="00307B4D">
            <w:pPr>
              <w:pStyle w:val="ConsPlusNormal"/>
              <w:jc w:val="right"/>
            </w:pPr>
            <w:r>
              <w:t>2616,6</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2616,6</w:t>
            </w:r>
          </w:p>
        </w:tc>
      </w:tr>
      <w:tr w:rsidR="00307B4D">
        <w:tc>
          <w:tcPr>
            <w:tcW w:w="2884" w:type="dxa"/>
            <w:vAlign w:val="bottom"/>
          </w:tcPr>
          <w:p w:rsidR="00307B4D" w:rsidRDefault="00307B4D">
            <w:pPr>
              <w:pStyle w:val="ConsPlusNormal"/>
              <w:jc w:val="center"/>
            </w:pPr>
            <w:r>
              <w:lastRenderedPageBreak/>
              <w:t>000 2 02 35176 04 0000 151</w:t>
            </w:r>
          </w:p>
        </w:tc>
        <w:tc>
          <w:tcPr>
            <w:tcW w:w="3175" w:type="dxa"/>
          </w:tcPr>
          <w:p w:rsidR="00307B4D" w:rsidRDefault="00307B4D">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4" w:history="1">
              <w:r>
                <w:rPr>
                  <w:color w:val="0000FF"/>
                </w:rPr>
                <w:t>законом</w:t>
              </w:r>
            </w:hyperlink>
            <w:r>
              <w:t xml:space="preserve"> от 24 ноября 1995 года N 181-ФЗ "О социальной защите инвалидов в Российской Федерации"</w:t>
            </w:r>
          </w:p>
        </w:tc>
        <w:tc>
          <w:tcPr>
            <w:tcW w:w="1444" w:type="dxa"/>
            <w:vAlign w:val="bottom"/>
          </w:tcPr>
          <w:p w:rsidR="00307B4D" w:rsidRDefault="00307B4D">
            <w:pPr>
              <w:pStyle w:val="ConsPlusNormal"/>
              <w:jc w:val="right"/>
            </w:pPr>
            <w:r>
              <w:t>888,2</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888,2</w:t>
            </w:r>
          </w:p>
        </w:tc>
      </w:tr>
      <w:tr w:rsidR="00307B4D">
        <w:tc>
          <w:tcPr>
            <w:tcW w:w="2884" w:type="dxa"/>
            <w:vAlign w:val="bottom"/>
          </w:tcPr>
          <w:p w:rsidR="00307B4D" w:rsidRDefault="00307B4D">
            <w:pPr>
              <w:pStyle w:val="ConsPlusNormal"/>
              <w:jc w:val="center"/>
            </w:pPr>
            <w:r>
              <w:t>000 2 02 35930 04 0000 151</w:t>
            </w:r>
          </w:p>
        </w:tc>
        <w:tc>
          <w:tcPr>
            <w:tcW w:w="3175" w:type="dxa"/>
          </w:tcPr>
          <w:p w:rsidR="00307B4D" w:rsidRDefault="00307B4D">
            <w:pPr>
              <w:pStyle w:val="ConsPlusNormal"/>
            </w:pPr>
            <w:r>
              <w:t>Субвенции бюджетам городских округов на государственную регистрацию актов гражданского состояния</w:t>
            </w:r>
          </w:p>
        </w:tc>
        <w:tc>
          <w:tcPr>
            <w:tcW w:w="1444" w:type="dxa"/>
            <w:vAlign w:val="bottom"/>
          </w:tcPr>
          <w:p w:rsidR="00307B4D" w:rsidRDefault="00307B4D">
            <w:pPr>
              <w:pStyle w:val="ConsPlusNormal"/>
              <w:jc w:val="right"/>
            </w:pPr>
            <w:r>
              <w:t>7143,3</w:t>
            </w:r>
          </w:p>
        </w:tc>
        <w:tc>
          <w:tcPr>
            <w:tcW w:w="1701" w:type="dxa"/>
            <w:vAlign w:val="bottom"/>
          </w:tcPr>
          <w:p w:rsidR="00307B4D" w:rsidRDefault="00307B4D">
            <w:pPr>
              <w:pStyle w:val="ConsPlusNormal"/>
            </w:pPr>
          </w:p>
        </w:tc>
        <w:tc>
          <w:tcPr>
            <w:tcW w:w="1384" w:type="dxa"/>
            <w:vAlign w:val="bottom"/>
          </w:tcPr>
          <w:p w:rsidR="00307B4D" w:rsidRDefault="00307B4D">
            <w:pPr>
              <w:pStyle w:val="ConsPlusNormal"/>
              <w:jc w:val="right"/>
            </w:pPr>
            <w:r>
              <w:t>7143,3</w:t>
            </w:r>
          </w:p>
        </w:tc>
      </w:tr>
      <w:tr w:rsidR="00307B4D">
        <w:tc>
          <w:tcPr>
            <w:tcW w:w="2884" w:type="dxa"/>
            <w:vAlign w:val="bottom"/>
          </w:tcPr>
          <w:p w:rsidR="00307B4D" w:rsidRDefault="00307B4D">
            <w:pPr>
              <w:pStyle w:val="ConsPlusNormal"/>
              <w:jc w:val="center"/>
            </w:pPr>
            <w:r>
              <w:t>000 2 02 40000 00 0000 151</w:t>
            </w:r>
          </w:p>
        </w:tc>
        <w:tc>
          <w:tcPr>
            <w:tcW w:w="3175" w:type="dxa"/>
          </w:tcPr>
          <w:p w:rsidR="00307B4D" w:rsidRDefault="00307B4D">
            <w:pPr>
              <w:pStyle w:val="ConsPlusNormal"/>
            </w:pPr>
            <w:r>
              <w:t>Иные межбюджетные трансферты</w:t>
            </w:r>
          </w:p>
        </w:tc>
        <w:tc>
          <w:tcPr>
            <w:tcW w:w="1444" w:type="dxa"/>
            <w:vAlign w:val="bottom"/>
          </w:tcPr>
          <w:p w:rsidR="00307B4D" w:rsidRDefault="00307B4D">
            <w:pPr>
              <w:pStyle w:val="ConsPlusNormal"/>
              <w:jc w:val="right"/>
            </w:pPr>
            <w:r>
              <w:t>48993,0</w:t>
            </w:r>
          </w:p>
        </w:tc>
        <w:tc>
          <w:tcPr>
            <w:tcW w:w="1701" w:type="dxa"/>
            <w:vAlign w:val="bottom"/>
          </w:tcPr>
          <w:p w:rsidR="00307B4D" w:rsidRDefault="00307B4D">
            <w:pPr>
              <w:pStyle w:val="ConsPlusNormal"/>
              <w:jc w:val="right"/>
            </w:pPr>
            <w:r>
              <w:t>12,1</w:t>
            </w:r>
          </w:p>
        </w:tc>
        <w:tc>
          <w:tcPr>
            <w:tcW w:w="1384" w:type="dxa"/>
            <w:vAlign w:val="bottom"/>
          </w:tcPr>
          <w:p w:rsidR="00307B4D" w:rsidRDefault="00307B4D">
            <w:pPr>
              <w:pStyle w:val="ConsPlusNormal"/>
              <w:jc w:val="right"/>
            </w:pPr>
            <w:r>
              <w:t>49005,1</w:t>
            </w:r>
          </w:p>
        </w:tc>
      </w:tr>
      <w:tr w:rsidR="00307B4D">
        <w:tc>
          <w:tcPr>
            <w:tcW w:w="2884" w:type="dxa"/>
            <w:vAlign w:val="bottom"/>
          </w:tcPr>
          <w:p w:rsidR="00307B4D" w:rsidRDefault="00307B4D">
            <w:pPr>
              <w:pStyle w:val="ConsPlusNormal"/>
              <w:jc w:val="center"/>
            </w:pPr>
            <w:r>
              <w:t>000 2 02 49999 04 0000 151</w:t>
            </w:r>
          </w:p>
        </w:tc>
        <w:tc>
          <w:tcPr>
            <w:tcW w:w="3175" w:type="dxa"/>
          </w:tcPr>
          <w:p w:rsidR="00307B4D" w:rsidRDefault="00307B4D">
            <w:pPr>
              <w:pStyle w:val="ConsPlusNormal"/>
              <w:jc w:val="both"/>
            </w:pPr>
            <w:r>
              <w:t>Прочие межбюджетные трансферты, передаваемые бюджетам городских округов</w:t>
            </w:r>
          </w:p>
        </w:tc>
        <w:tc>
          <w:tcPr>
            <w:tcW w:w="1444" w:type="dxa"/>
            <w:vAlign w:val="bottom"/>
          </w:tcPr>
          <w:p w:rsidR="00307B4D" w:rsidRDefault="00307B4D">
            <w:pPr>
              <w:pStyle w:val="ConsPlusNormal"/>
              <w:jc w:val="right"/>
            </w:pPr>
            <w:r>
              <w:t>48993,0</w:t>
            </w:r>
          </w:p>
        </w:tc>
        <w:tc>
          <w:tcPr>
            <w:tcW w:w="1701" w:type="dxa"/>
            <w:vAlign w:val="bottom"/>
          </w:tcPr>
          <w:p w:rsidR="00307B4D" w:rsidRDefault="00307B4D">
            <w:pPr>
              <w:pStyle w:val="ConsPlusNormal"/>
              <w:jc w:val="right"/>
            </w:pPr>
            <w:r>
              <w:t>12,1</w:t>
            </w:r>
          </w:p>
        </w:tc>
        <w:tc>
          <w:tcPr>
            <w:tcW w:w="1384" w:type="dxa"/>
            <w:vAlign w:val="bottom"/>
          </w:tcPr>
          <w:p w:rsidR="00307B4D" w:rsidRDefault="00307B4D">
            <w:pPr>
              <w:pStyle w:val="ConsPlusNormal"/>
              <w:jc w:val="right"/>
            </w:pPr>
            <w:r>
              <w:t>49005,1</w:t>
            </w:r>
          </w:p>
        </w:tc>
      </w:tr>
      <w:tr w:rsidR="00307B4D">
        <w:tc>
          <w:tcPr>
            <w:tcW w:w="2884" w:type="dxa"/>
            <w:vAlign w:val="bottom"/>
          </w:tcPr>
          <w:p w:rsidR="00307B4D" w:rsidRDefault="00307B4D">
            <w:pPr>
              <w:pStyle w:val="ConsPlusNormal"/>
              <w:jc w:val="center"/>
            </w:pPr>
            <w:r>
              <w:t>000 2 07 00000 00 0000 180</w:t>
            </w:r>
          </w:p>
        </w:tc>
        <w:tc>
          <w:tcPr>
            <w:tcW w:w="3175" w:type="dxa"/>
          </w:tcPr>
          <w:p w:rsidR="00307B4D" w:rsidRDefault="00307B4D">
            <w:pPr>
              <w:pStyle w:val="ConsPlusNormal"/>
              <w:jc w:val="both"/>
            </w:pPr>
            <w:r>
              <w:t>ПРОЧИЕ БЕЗВОЗМЕЗДНЫЕ ПОСТУПЛЕНИЯ</w:t>
            </w:r>
          </w:p>
        </w:tc>
        <w:tc>
          <w:tcPr>
            <w:tcW w:w="1444" w:type="dxa"/>
            <w:vAlign w:val="bottom"/>
          </w:tcPr>
          <w:p w:rsidR="00307B4D" w:rsidRDefault="00307B4D">
            <w:pPr>
              <w:pStyle w:val="ConsPlusNormal"/>
              <w:jc w:val="right"/>
            </w:pPr>
            <w:r>
              <w:t>19186,4</w:t>
            </w:r>
          </w:p>
        </w:tc>
        <w:tc>
          <w:tcPr>
            <w:tcW w:w="1701" w:type="dxa"/>
            <w:vAlign w:val="bottom"/>
          </w:tcPr>
          <w:p w:rsidR="00307B4D" w:rsidRDefault="00307B4D">
            <w:pPr>
              <w:pStyle w:val="ConsPlusNormal"/>
              <w:jc w:val="right"/>
            </w:pPr>
            <w:r>
              <w:t>650,0</w:t>
            </w:r>
          </w:p>
        </w:tc>
        <w:tc>
          <w:tcPr>
            <w:tcW w:w="1384" w:type="dxa"/>
            <w:vAlign w:val="bottom"/>
          </w:tcPr>
          <w:p w:rsidR="00307B4D" w:rsidRDefault="00307B4D">
            <w:pPr>
              <w:pStyle w:val="ConsPlusNormal"/>
              <w:jc w:val="right"/>
            </w:pPr>
            <w:r>
              <w:t>19836,4</w:t>
            </w:r>
          </w:p>
        </w:tc>
      </w:tr>
      <w:tr w:rsidR="00307B4D">
        <w:tc>
          <w:tcPr>
            <w:tcW w:w="2884" w:type="dxa"/>
            <w:vAlign w:val="bottom"/>
          </w:tcPr>
          <w:p w:rsidR="00307B4D" w:rsidRDefault="00307B4D">
            <w:pPr>
              <w:pStyle w:val="ConsPlusNormal"/>
              <w:jc w:val="center"/>
            </w:pPr>
            <w:r>
              <w:t>000 2 07 04050 04 0000 180</w:t>
            </w:r>
          </w:p>
        </w:tc>
        <w:tc>
          <w:tcPr>
            <w:tcW w:w="3175" w:type="dxa"/>
          </w:tcPr>
          <w:p w:rsidR="00307B4D" w:rsidRDefault="00307B4D">
            <w:pPr>
              <w:pStyle w:val="ConsPlusNormal"/>
              <w:jc w:val="both"/>
            </w:pPr>
            <w:r>
              <w:t>Прочие безвозмездные поступления в бюджеты городских округов</w:t>
            </w:r>
          </w:p>
        </w:tc>
        <w:tc>
          <w:tcPr>
            <w:tcW w:w="1444" w:type="dxa"/>
            <w:vAlign w:val="bottom"/>
          </w:tcPr>
          <w:p w:rsidR="00307B4D" w:rsidRDefault="00307B4D">
            <w:pPr>
              <w:pStyle w:val="ConsPlusNormal"/>
              <w:jc w:val="right"/>
            </w:pPr>
            <w:r>
              <w:t>19186,4</w:t>
            </w:r>
          </w:p>
        </w:tc>
        <w:tc>
          <w:tcPr>
            <w:tcW w:w="1701" w:type="dxa"/>
            <w:vAlign w:val="bottom"/>
          </w:tcPr>
          <w:p w:rsidR="00307B4D" w:rsidRDefault="00307B4D">
            <w:pPr>
              <w:pStyle w:val="ConsPlusNormal"/>
              <w:jc w:val="right"/>
            </w:pPr>
            <w:r>
              <w:t>650,0</w:t>
            </w:r>
          </w:p>
        </w:tc>
        <w:tc>
          <w:tcPr>
            <w:tcW w:w="1384" w:type="dxa"/>
            <w:vAlign w:val="bottom"/>
          </w:tcPr>
          <w:p w:rsidR="00307B4D" w:rsidRDefault="00307B4D">
            <w:pPr>
              <w:pStyle w:val="ConsPlusNormal"/>
              <w:jc w:val="right"/>
            </w:pPr>
            <w:r>
              <w:t>19836,4</w:t>
            </w:r>
          </w:p>
        </w:tc>
      </w:tr>
      <w:tr w:rsidR="00307B4D">
        <w:tc>
          <w:tcPr>
            <w:tcW w:w="2884" w:type="dxa"/>
            <w:vAlign w:val="bottom"/>
          </w:tcPr>
          <w:p w:rsidR="00307B4D" w:rsidRDefault="00307B4D">
            <w:pPr>
              <w:pStyle w:val="ConsPlusNormal"/>
              <w:jc w:val="center"/>
            </w:pPr>
            <w:r>
              <w:t>000 2 19 00000 00 0000 000</w:t>
            </w:r>
          </w:p>
        </w:tc>
        <w:tc>
          <w:tcPr>
            <w:tcW w:w="3175" w:type="dxa"/>
          </w:tcPr>
          <w:p w:rsidR="00307B4D" w:rsidRDefault="00307B4D">
            <w:pPr>
              <w:pStyle w:val="ConsPlusNormal"/>
              <w:jc w:val="both"/>
            </w:pPr>
            <w:r>
              <w:t xml:space="preserve">ВОЗВРАТ ОСТАТКОВ СУБСИДИЙ, СУБВЕНЦИЙ И ИНЫХ МЕЖБЮДЖЕТНЫХ ТРАНСФЕРТОВ, ИМЕЮЩИХ ЦЕЛЕВОЕ НАЗНАЧЕНИЕ, </w:t>
            </w:r>
            <w:r>
              <w:lastRenderedPageBreak/>
              <w:t>ПРОШЛЫХ ЛЕТ</w:t>
            </w:r>
          </w:p>
        </w:tc>
        <w:tc>
          <w:tcPr>
            <w:tcW w:w="1444" w:type="dxa"/>
            <w:vAlign w:val="bottom"/>
          </w:tcPr>
          <w:p w:rsidR="00307B4D" w:rsidRDefault="00307B4D">
            <w:pPr>
              <w:pStyle w:val="ConsPlusNormal"/>
              <w:jc w:val="right"/>
            </w:pPr>
            <w:r>
              <w:lastRenderedPageBreak/>
              <w:t>-1518,1</w:t>
            </w:r>
          </w:p>
        </w:tc>
        <w:tc>
          <w:tcPr>
            <w:tcW w:w="1701" w:type="dxa"/>
            <w:vAlign w:val="bottom"/>
          </w:tcPr>
          <w:p w:rsidR="00307B4D" w:rsidRDefault="00307B4D">
            <w:pPr>
              <w:pStyle w:val="ConsPlusNormal"/>
              <w:jc w:val="right"/>
            </w:pPr>
            <w:r>
              <w:t>-2,3</w:t>
            </w:r>
          </w:p>
        </w:tc>
        <w:tc>
          <w:tcPr>
            <w:tcW w:w="1384" w:type="dxa"/>
            <w:vAlign w:val="bottom"/>
          </w:tcPr>
          <w:p w:rsidR="00307B4D" w:rsidRDefault="00307B4D">
            <w:pPr>
              <w:pStyle w:val="ConsPlusNormal"/>
              <w:jc w:val="right"/>
            </w:pPr>
            <w:r>
              <w:t>-1520,4</w:t>
            </w:r>
          </w:p>
        </w:tc>
      </w:tr>
      <w:tr w:rsidR="00307B4D">
        <w:tc>
          <w:tcPr>
            <w:tcW w:w="2884" w:type="dxa"/>
            <w:vAlign w:val="bottom"/>
          </w:tcPr>
          <w:p w:rsidR="00307B4D" w:rsidRDefault="00307B4D">
            <w:pPr>
              <w:pStyle w:val="ConsPlusNormal"/>
              <w:jc w:val="center"/>
            </w:pPr>
            <w:r>
              <w:t>000 2 19 00000 04 0000 151</w:t>
            </w:r>
          </w:p>
        </w:tc>
        <w:tc>
          <w:tcPr>
            <w:tcW w:w="3175" w:type="dxa"/>
          </w:tcPr>
          <w:p w:rsidR="00307B4D" w:rsidRDefault="00307B4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4" w:type="dxa"/>
            <w:vAlign w:val="bottom"/>
          </w:tcPr>
          <w:p w:rsidR="00307B4D" w:rsidRDefault="00307B4D">
            <w:pPr>
              <w:pStyle w:val="ConsPlusNormal"/>
              <w:jc w:val="right"/>
            </w:pPr>
            <w:r>
              <w:t>-1518,1</w:t>
            </w:r>
          </w:p>
        </w:tc>
        <w:tc>
          <w:tcPr>
            <w:tcW w:w="1701" w:type="dxa"/>
            <w:vAlign w:val="bottom"/>
          </w:tcPr>
          <w:p w:rsidR="00307B4D" w:rsidRDefault="00307B4D">
            <w:pPr>
              <w:pStyle w:val="ConsPlusNormal"/>
              <w:jc w:val="right"/>
            </w:pPr>
            <w:r>
              <w:t>-2,3</w:t>
            </w:r>
          </w:p>
        </w:tc>
        <w:tc>
          <w:tcPr>
            <w:tcW w:w="1384" w:type="dxa"/>
            <w:vAlign w:val="bottom"/>
          </w:tcPr>
          <w:p w:rsidR="00307B4D" w:rsidRDefault="00307B4D">
            <w:pPr>
              <w:pStyle w:val="ConsPlusNormal"/>
              <w:jc w:val="right"/>
            </w:pPr>
            <w:r>
              <w:t>-1520,4</w:t>
            </w:r>
          </w:p>
        </w:tc>
      </w:tr>
      <w:tr w:rsidR="00307B4D">
        <w:tc>
          <w:tcPr>
            <w:tcW w:w="2884" w:type="dxa"/>
            <w:vAlign w:val="bottom"/>
          </w:tcPr>
          <w:p w:rsidR="00307B4D" w:rsidRDefault="00307B4D">
            <w:pPr>
              <w:pStyle w:val="ConsPlusNormal"/>
            </w:pPr>
          </w:p>
        </w:tc>
        <w:tc>
          <w:tcPr>
            <w:tcW w:w="3175" w:type="dxa"/>
          </w:tcPr>
          <w:p w:rsidR="00307B4D" w:rsidRDefault="00307B4D">
            <w:pPr>
              <w:pStyle w:val="ConsPlusNormal"/>
            </w:pPr>
            <w:r>
              <w:t>ВСЕГО ДОХОДОВ</w:t>
            </w:r>
          </w:p>
        </w:tc>
        <w:tc>
          <w:tcPr>
            <w:tcW w:w="1444" w:type="dxa"/>
            <w:vAlign w:val="bottom"/>
          </w:tcPr>
          <w:p w:rsidR="00307B4D" w:rsidRDefault="00307B4D">
            <w:pPr>
              <w:pStyle w:val="ConsPlusNormal"/>
              <w:jc w:val="right"/>
            </w:pPr>
            <w:r>
              <w:t>5370908,9</w:t>
            </w:r>
          </w:p>
        </w:tc>
        <w:tc>
          <w:tcPr>
            <w:tcW w:w="1701" w:type="dxa"/>
            <w:vAlign w:val="bottom"/>
          </w:tcPr>
          <w:p w:rsidR="00307B4D" w:rsidRDefault="00307B4D">
            <w:pPr>
              <w:pStyle w:val="ConsPlusNormal"/>
              <w:jc w:val="right"/>
            </w:pPr>
            <w:r>
              <w:t>39925,9</w:t>
            </w:r>
          </w:p>
        </w:tc>
        <w:tc>
          <w:tcPr>
            <w:tcW w:w="1384" w:type="dxa"/>
            <w:vAlign w:val="bottom"/>
          </w:tcPr>
          <w:p w:rsidR="00307B4D" w:rsidRDefault="00307B4D">
            <w:pPr>
              <w:pStyle w:val="ConsPlusNormal"/>
              <w:jc w:val="right"/>
            </w:pPr>
            <w:r>
              <w:t>5410834,8</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2</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 w:name="P507"/>
      <w:bookmarkEnd w:id="1"/>
      <w:r>
        <w:t>ПРОГНОЗИРУЕМЫЙ ОБЩИЙ ОБЪЕМ</w:t>
      </w:r>
    </w:p>
    <w:p w:rsidR="00307B4D" w:rsidRDefault="00307B4D">
      <w:pPr>
        <w:pStyle w:val="ConsPlusTitle"/>
        <w:jc w:val="center"/>
      </w:pPr>
      <w:r>
        <w:t>ДОХОДОВ БЮДЖЕТА ГОРОДСКОГО ОКРУГА ГОРОД МЕГИОН НА ПЛАНОВЫЙ</w:t>
      </w:r>
    </w:p>
    <w:p w:rsidR="00307B4D" w:rsidRDefault="00307B4D">
      <w:pPr>
        <w:pStyle w:val="ConsPlusTitle"/>
        <w:jc w:val="center"/>
      </w:pPr>
      <w:r>
        <w:t>ПЕРИОД 2019 И 2020 ГОДОВ</w:t>
      </w:r>
    </w:p>
    <w:p w:rsidR="00307B4D" w:rsidRDefault="00307B4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45" w:history="1">
              <w:r>
                <w:rPr>
                  <w:color w:val="0000FF"/>
                </w:rPr>
                <w:t>решения</w:t>
              </w:r>
            </w:hyperlink>
            <w:r>
              <w:rPr>
                <w:color w:val="392C69"/>
              </w:rPr>
              <w:t xml:space="preserve"> Думы города Мегиона от 22.06.2018 N 277)</w:t>
            </w:r>
          </w:p>
        </w:tc>
      </w:tr>
    </w:tbl>
    <w:p w:rsidR="00307B4D" w:rsidRDefault="00307B4D">
      <w:pPr>
        <w:pStyle w:val="ConsPlusNormal"/>
        <w:jc w:val="both"/>
      </w:pPr>
    </w:p>
    <w:p w:rsidR="00307B4D" w:rsidRDefault="00307B4D">
      <w:pPr>
        <w:pStyle w:val="ConsPlusNormal"/>
        <w:jc w:val="right"/>
      </w:pPr>
      <w:r>
        <w:t>(тыс. рублей)</w:t>
      </w: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835"/>
        <w:gridCol w:w="1417"/>
        <w:gridCol w:w="1134"/>
        <w:gridCol w:w="1417"/>
        <w:gridCol w:w="1417"/>
        <w:gridCol w:w="1134"/>
        <w:gridCol w:w="1417"/>
      </w:tblGrid>
      <w:tr w:rsidR="00307B4D">
        <w:tc>
          <w:tcPr>
            <w:tcW w:w="3345" w:type="dxa"/>
            <w:vAlign w:val="center"/>
          </w:tcPr>
          <w:p w:rsidR="00307B4D" w:rsidRDefault="00307B4D">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2835" w:type="dxa"/>
            <w:vAlign w:val="center"/>
          </w:tcPr>
          <w:p w:rsidR="00307B4D" w:rsidRDefault="00307B4D">
            <w:pPr>
              <w:pStyle w:val="ConsPlusNormal"/>
              <w:jc w:val="center"/>
            </w:pPr>
            <w:r>
              <w:t>Наименование кода классификации доходов</w:t>
            </w:r>
          </w:p>
        </w:tc>
        <w:tc>
          <w:tcPr>
            <w:tcW w:w="1417" w:type="dxa"/>
            <w:vAlign w:val="center"/>
          </w:tcPr>
          <w:p w:rsidR="00307B4D" w:rsidRDefault="00307B4D">
            <w:pPr>
              <w:pStyle w:val="ConsPlusNormal"/>
              <w:jc w:val="center"/>
            </w:pPr>
            <w:r>
              <w:t>Утвержденный план на 2018 год, утвержден решением Думы города от 27.11.2017 N 237</w:t>
            </w:r>
          </w:p>
        </w:tc>
        <w:tc>
          <w:tcPr>
            <w:tcW w:w="1134" w:type="dxa"/>
            <w:vAlign w:val="center"/>
          </w:tcPr>
          <w:p w:rsidR="00307B4D" w:rsidRDefault="00307B4D">
            <w:pPr>
              <w:pStyle w:val="ConsPlusNormal"/>
              <w:jc w:val="center"/>
            </w:pPr>
            <w:r>
              <w:t>сумма изменений</w:t>
            </w:r>
          </w:p>
          <w:p w:rsidR="00307B4D" w:rsidRDefault="00307B4D">
            <w:pPr>
              <w:pStyle w:val="ConsPlusNormal"/>
              <w:jc w:val="center"/>
            </w:pPr>
            <w:r>
              <w:t>+ увеличение</w:t>
            </w:r>
          </w:p>
          <w:p w:rsidR="00307B4D" w:rsidRDefault="00307B4D">
            <w:pPr>
              <w:pStyle w:val="ConsPlusNormal"/>
              <w:jc w:val="center"/>
            </w:pPr>
            <w:r>
              <w:t>- уменьшение</w:t>
            </w:r>
          </w:p>
        </w:tc>
        <w:tc>
          <w:tcPr>
            <w:tcW w:w="1417" w:type="dxa"/>
            <w:vAlign w:val="center"/>
          </w:tcPr>
          <w:p w:rsidR="00307B4D" w:rsidRDefault="00307B4D">
            <w:pPr>
              <w:pStyle w:val="ConsPlusNormal"/>
              <w:jc w:val="center"/>
            </w:pPr>
            <w:r>
              <w:t>уточненный план на 2019 год</w:t>
            </w:r>
          </w:p>
        </w:tc>
        <w:tc>
          <w:tcPr>
            <w:tcW w:w="1417" w:type="dxa"/>
            <w:vAlign w:val="center"/>
          </w:tcPr>
          <w:p w:rsidR="00307B4D" w:rsidRDefault="00307B4D">
            <w:pPr>
              <w:pStyle w:val="ConsPlusNormal"/>
              <w:jc w:val="center"/>
            </w:pPr>
            <w:r>
              <w:t>Утвержденный план на 2018 год, утвержден решением Думы города от 27.11.2017 N 237</w:t>
            </w:r>
          </w:p>
        </w:tc>
        <w:tc>
          <w:tcPr>
            <w:tcW w:w="1134" w:type="dxa"/>
            <w:vAlign w:val="center"/>
          </w:tcPr>
          <w:p w:rsidR="00307B4D" w:rsidRDefault="00307B4D">
            <w:pPr>
              <w:pStyle w:val="ConsPlusNormal"/>
              <w:jc w:val="center"/>
            </w:pPr>
            <w:r>
              <w:t>сумма изменений</w:t>
            </w:r>
          </w:p>
          <w:p w:rsidR="00307B4D" w:rsidRDefault="00307B4D">
            <w:pPr>
              <w:pStyle w:val="ConsPlusNormal"/>
              <w:jc w:val="center"/>
            </w:pPr>
            <w:r>
              <w:t>+ увеличение</w:t>
            </w:r>
          </w:p>
          <w:p w:rsidR="00307B4D" w:rsidRDefault="00307B4D">
            <w:pPr>
              <w:pStyle w:val="ConsPlusNormal"/>
              <w:jc w:val="center"/>
            </w:pPr>
            <w:r>
              <w:t>- уменьшение</w:t>
            </w:r>
          </w:p>
        </w:tc>
        <w:tc>
          <w:tcPr>
            <w:tcW w:w="1417" w:type="dxa"/>
            <w:vAlign w:val="center"/>
          </w:tcPr>
          <w:p w:rsidR="00307B4D" w:rsidRDefault="00307B4D">
            <w:pPr>
              <w:pStyle w:val="ConsPlusNormal"/>
              <w:jc w:val="center"/>
            </w:pPr>
            <w:r>
              <w:t>уточненный план на 2020 год</w:t>
            </w:r>
          </w:p>
        </w:tc>
      </w:tr>
      <w:tr w:rsidR="00307B4D">
        <w:tc>
          <w:tcPr>
            <w:tcW w:w="3345" w:type="dxa"/>
            <w:vAlign w:val="center"/>
          </w:tcPr>
          <w:p w:rsidR="00307B4D" w:rsidRDefault="00307B4D">
            <w:pPr>
              <w:pStyle w:val="ConsPlusNormal"/>
              <w:jc w:val="center"/>
            </w:pPr>
            <w:r>
              <w:t>1</w:t>
            </w:r>
          </w:p>
        </w:tc>
        <w:tc>
          <w:tcPr>
            <w:tcW w:w="2835" w:type="dxa"/>
            <w:vAlign w:val="center"/>
          </w:tcPr>
          <w:p w:rsidR="00307B4D" w:rsidRDefault="00307B4D">
            <w:pPr>
              <w:pStyle w:val="ConsPlusNormal"/>
              <w:jc w:val="center"/>
            </w:pPr>
            <w:r>
              <w:t>2</w:t>
            </w:r>
          </w:p>
        </w:tc>
        <w:tc>
          <w:tcPr>
            <w:tcW w:w="1417" w:type="dxa"/>
            <w:vAlign w:val="center"/>
          </w:tcPr>
          <w:p w:rsidR="00307B4D" w:rsidRDefault="00307B4D">
            <w:pPr>
              <w:pStyle w:val="ConsPlusNormal"/>
              <w:jc w:val="center"/>
            </w:pPr>
            <w:r>
              <w:t>3</w:t>
            </w:r>
          </w:p>
        </w:tc>
        <w:tc>
          <w:tcPr>
            <w:tcW w:w="1134" w:type="dxa"/>
            <w:vAlign w:val="center"/>
          </w:tcPr>
          <w:p w:rsidR="00307B4D" w:rsidRDefault="00307B4D">
            <w:pPr>
              <w:pStyle w:val="ConsPlusNormal"/>
              <w:jc w:val="center"/>
            </w:pPr>
            <w:r>
              <w:t>4</w:t>
            </w:r>
          </w:p>
        </w:tc>
        <w:tc>
          <w:tcPr>
            <w:tcW w:w="1417" w:type="dxa"/>
            <w:vAlign w:val="center"/>
          </w:tcPr>
          <w:p w:rsidR="00307B4D" w:rsidRDefault="00307B4D">
            <w:pPr>
              <w:pStyle w:val="ConsPlusNormal"/>
              <w:jc w:val="center"/>
            </w:pPr>
            <w:r>
              <w:t>5</w:t>
            </w:r>
          </w:p>
        </w:tc>
        <w:tc>
          <w:tcPr>
            <w:tcW w:w="1417" w:type="dxa"/>
            <w:vAlign w:val="center"/>
          </w:tcPr>
          <w:p w:rsidR="00307B4D" w:rsidRDefault="00307B4D">
            <w:pPr>
              <w:pStyle w:val="ConsPlusNormal"/>
              <w:jc w:val="center"/>
            </w:pPr>
            <w:r>
              <w:t>6</w:t>
            </w:r>
          </w:p>
        </w:tc>
        <w:tc>
          <w:tcPr>
            <w:tcW w:w="1134" w:type="dxa"/>
            <w:vAlign w:val="center"/>
          </w:tcPr>
          <w:p w:rsidR="00307B4D" w:rsidRDefault="00307B4D">
            <w:pPr>
              <w:pStyle w:val="ConsPlusNormal"/>
              <w:jc w:val="center"/>
            </w:pPr>
            <w:r>
              <w:t>7</w:t>
            </w:r>
          </w:p>
        </w:tc>
        <w:tc>
          <w:tcPr>
            <w:tcW w:w="1417" w:type="dxa"/>
            <w:vAlign w:val="center"/>
          </w:tcPr>
          <w:p w:rsidR="00307B4D" w:rsidRDefault="00307B4D">
            <w:pPr>
              <w:pStyle w:val="ConsPlusNormal"/>
              <w:jc w:val="center"/>
            </w:pPr>
            <w:r>
              <w:t>8</w:t>
            </w:r>
          </w:p>
        </w:tc>
      </w:tr>
      <w:tr w:rsidR="00307B4D">
        <w:tc>
          <w:tcPr>
            <w:tcW w:w="3345" w:type="dxa"/>
            <w:vAlign w:val="bottom"/>
          </w:tcPr>
          <w:p w:rsidR="00307B4D" w:rsidRDefault="00307B4D">
            <w:pPr>
              <w:pStyle w:val="ConsPlusNormal"/>
              <w:jc w:val="center"/>
            </w:pPr>
            <w:r>
              <w:t>000 1 00 00000 00 0000 000</w:t>
            </w:r>
          </w:p>
        </w:tc>
        <w:tc>
          <w:tcPr>
            <w:tcW w:w="2835" w:type="dxa"/>
          </w:tcPr>
          <w:p w:rsidR="00307B4D" w:rsidRDefault="00307B4D">
            <w:pPr>
              <w:pStyle w:val="ConsPlusNormal"/>
            </w:pPr>
            <w:r>
              <w:t>НАЛОГОВЫЕ И НЕНАЛОГОВЫЕ ДОХОДЫ</w:t>
            </w:r>
          </w:p>
        </w:tc>
        <w:tc>
          <w:tcPr>
            <w:tcW w:w="1417" w:type="dxa"/>
            <w:vAlign w:val="bottom"/>
          </w:tcPr>
          <w:p w:rsidR="00307B4D" w:rsidRDefault="00307B4D">
            <w:pPr>
              <w:pStyle w:val="ConsPlusNormal"/>
              <w:jc w:val="right"/>
            </w:pPr>
            <w:r>
              <w:t>1267163,2</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1267163,2</w:t>
            </w:r>
          </w:p>
        </w:tc>
        <w:tc>
          <w:tcPr>
            <w:tcW w:w="1417" w:type="dxa"/>
            <w:vAlign w:val="bottom"/>
          </w:tcPr>
          <w:p w:rsidR="00307B4D" w:rsidRDefault="00307B4D">
            <w:pPr>
              <w:pStyle w:val="ConsPlusNormal"/>
              <w:jc w:val="right"/>
            </w:pPr>
            <w:r>
              <w:t>1282413,6</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1282413,6</w:t>
            </w:r>
          </w:p>
        </w:tc>
      </w:tr>
      <w:tr w:rsidR="00307B4D">
        <w:tc>
          <w:tcPr>
            <w:tcW w:w="3345" w:type="dxa"/>
            <w:vAlign w:val="bottom"/>
          </w:tcPr>
          <w:p w:rsidR="00307B4D" w:rsidRDefault="00307B4D">
            <w:pPr>
              <w:pStyle w:val="ConsPlusNormal"/>
            </w:pPr>
          </w:p>
        </w:tc>
        <w:tc>
          <w:tcPr>
            <w:tcW w:w="2835" w:type="dxa"/>
          </w:tcPr>
          <w:p w:rsidR="00307B4D" w:rsidRDefault="00307B4D">
            <w:pPr>
              <w:pStyle w:val="ConsPlusNormal"/>
            </w:pPr>
            <w:r>
              <w:t>Налоговые доходы</w:t>
            </w:r>
          </w:p>
        </w:tc>
        <w:tc>
          <w:tcPr>
            <w:tcW w:w="1417" w:type="dxa"/>
            <w:vAlign w:val="bottom"/>
          </w:tcPr>
          <w:p w:rsidR="00307B4D" w:rsidRDefault="00307B4D">
            <w:pPr>
              <w:pStyle w:val="ConsPlusNormal"/>
              <w:jc w:val="right"/>
            </w:pPr>
            <w:r>
              <w:t>984956,9</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984956,9</w:t>
            </w:r>
          </w:p>
        </w:tc>
        <w:tc>
          <w:tcPr>
            <w:tcW w:w="1417" w:type="dxa"/>
            <w:vAlign w:val="bottom"/>
          </w:tcPr>
          <w:p w:rsidR="00307B4D" w:rsidRDefault="00307B4D">
            <w:pPr>
              <w:pStyle w:val="ConsPlusNormal"/>
              <w:jc w:val="right"/>
            </w:pPr>
            <w:r>
              <w:t>1002306,0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1002306,0</w:t>
            </w:r>
          </w:p>
        </w:tc>
      </w:tr>
      <w:tr w:rsidR="00307B4D">
        <w:tc>
          <w:tcPr>
            <w:tcW w:w="3345" w:type="dxa"/>
            <w:vAlign w:val="bottom"/>
          </w:tcPr>
          <w:p w:rsidR="00307B4D" w:rsidRDefault="00307B4D">
            <w:pPr>
              <w:pStyle w:val="ConsPlusNormal"/>
              <w:jc w:val="center"/>
            </w:pPr>
            <w:r>
              <w:t>000 1 01 00000 00 0000 000</w:t>
            </w:r>
          </w:p>
        </w:tc>
        <w:tc>
          <w:tcPr>
            <w:tcW w:w="2835" w:type="dxa"/>
          </w:tcPr>
          <w:p w:rsidR="00307B4D" w:rsidRDefault="00307B4D">
            <w:pPr>
              <w:pStyle w:val="ConsPlusNormal"/>
            </w:pPr>
            <w:r>
              <w:t>НАЛОГИ НА ПРИБЫЛЬ, ДОХОДЫ</w:t>
            </w:r>
          </w:p>
        </w:tc>
        <w:tc>
          <w:tcPr>
            <w:tcW w:w="1417" w:type="dxa"/>
            <w:vAlign w:val="bottom"/>
          </w:tcPr>
          <w:p w:rsidR="00307B4D" w:rsidRDefault="00307B4D">
            <w:pPr>
              <w:pStyle w:val="ConsPlusNormal"/>
              <w:jc w:val="right"/>
            </w:pPr>
            <w:r>
              <w:t>769444,8</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769444,8</w:t>
            </w:r>
          </w:p>
        </w:tc>
        <w:tc>
          <w:tcPr>
            <w:tcW w:w="1417" w:type="dxa"/>
            <w:vAlign w:val="bottom"/>
          </w:tcPr>
          <w:p w:rsidR="00307B4D" w:rsidRDefault="00307B4D">
            <w:pPr>
              <w:pStyle w:val="ConsPlusNormal"/>
              <w:jc w:val="right"/>
            </w:pPr>
            <w:r>
              <w:t>783496,4</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783496,4</w:t>
            </w:r>
          </w:p>
        </w:tc>
      </w:tr>
      <w:tr w:rsidR="00307B4D">
        <w:tc>
          <w:tcPr>
            <w:tcW w:w="3345" w:type="dxa"/>
            <w:vAlign w:val="bottom"/>
          </w:tcPr>
          <w:p w:rsidR="00307B4D" w:rsidRDefault="00307B4D">
            <w:pPr>
              <w:pStyle w:val="ConsPlusNormal"/>
              <w:jc w:val="center"/>
            </w:pPr>
            <w:r>
              <w:t>000 1 01 02000 01 0000 110</w:t>
            </w:r>
          </w:p>
        </w:tc>
        <w:tc>
          <w:tcPr>
            <w:tcW w:w="2835" w:type="dxa"/>
          </w:tcPr>
          <w:p w:rsidR="00307B4D" w:rsidRDefault="00307B4D">
            <w:pPr>
              <w:pStyle w:val="ConsPlusNormal"/>
            </w:pPr>
            <w:r>
              <w:t>Налог на доходы физических лиц</w:t>
            </w:r>
          </w:p>
        </w:tc>
        <w:tc>
          <w:tcPr>
            <w:tcW w:w="1417" w:type="dxa"/>
            <w:vAlign w:val="bottom"/>
          </w:tcPr>
          <w:p w:rsidR="00307B4D" w:rsidRDefault="00307B4D">
            <w:pPr>
              <w:pStyle w:val="ConsPlusNormal"/>
              <w:jc w:val="right"/>
            </w:pPr>
            <w:r>
              <w:t>769444,8</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769444,8</w:t>
            </w:r>
          </w:p>
        </w:tc>
        <w:tc>
          <w:tcPr>
            <w:tcW w:w="1417" w:type="dxa"/>
            <w:vAlign w:val="bottom"/>
          </w:tcPr>
          <w:p w:rsidR="00307B4D" w:rsidRDefault="00307B4D">
            <w:pPr>
              <w:pStyle w:val="ConsPlusNormal"/>
              <w:jc w:val="right"/>
            </w:pPr>
            <w:r>
              <w:t>783496,4</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783496,4</w:t>
            </w:r>
          </w:p>
        </w:tc>
      </w:tr>
      <w:tr w:rsidR="00307B4D">
        <w:tc>
          <w:tcPr>
            <w:tcW w:w="3345" w:type="dxa"/>
            <w:vAlign w:val="bottom"/>
          </w:tcPr>
          <w:p w:rsidR="00307B4D" w:rsidRDefault="00307B4D">
            <w:pPr>
              <w:pStyle w:val="ConsPlusNormal"/>
              <w:jc w:val="center"/>
            </w:pPr>
            <w:r>
              <w:t>000 1 03 00000 00 0000 000</w:t>
            </w:r>
          </w:p>
        </w:tc>
        <w:tc>
          <w:tcPr>
            <w:tcW w:w="2835" w:type="dxa"/>
          </w:tcPr>
          <w:p w:rsidR="00307B4D" w:rsidRDefault="00307B4D">
            <w:pPr>
              <w:pStyle w:val="ConsPlusNormal"/>
            </w:pPr>
            <w:r>
              <w:t>НАЛОГИ НА ТОВАРЫ (РАБОТЫ, УСЛУГИ), РЕАЛИЗУЕМЫЕ НА ТЕРРИТОРИИ РОССИЙСКОЙ ФЕДЕРАЦИИ</w:t>
            </w:r>
          </w:p>
        </w:tc>
        <w:tc>
          <w:tcPr>
            <w:tcW w:w="1417" w:type="dxa"/>
            <w:vAlign w:val="bottom"/>
          </w:tcPr>
          <w:p w:rsidR="00307B4D" w:rsidRDefault="00307B4D">
            <w:pPr>
              <w:pStyle w:val="ConsPlusNormal"/>
              <w:jc w:val="right"/>
            </w:pPr>
            <w:r>
              <w:t>12105,4</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12105,4</w:t>
            </w:r>
          </w:p>
        </w:tc>
        <w:tc>
          <w:tcPr>
            <w:tcW w:w="1417" w:type="dxa"/>
            <w:vAlign w:val="bottom"/>
          </w:tcPr>
          <w:p w:rsidR="00307B4D" w:rsidRDefault="00307B4D">
            <w:pPr>
              <w:pStyle w:val="ConsPlusNormal"/>
              <w:jc w:val="right"/>
            </w:pPr>
            <w:r>
              <w:t>12344,1</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12344,1</w:t>
            </w:r>
          </w:p>
        </w:tc>
      </w:tr>
      <w:tr w:rsidR="00307B4D">
        <w:tc>
          <w:tcPr>
            <w:tcW w:w="3345" w:type="dxa"/>
            <w:vAlign w:val="bottom"/>
          </w:tcPr>
          <w:p w:rsidR="00307B4D" w:rsidRDefault="00307B4D">
            <w:pPr>
              <w:pStyle w:val="ConsPlusNormal"/>
              <w:jc w:val="center"/>
            </w:pPr>
            <w:r>
              <w:t>000 1 03 02000 01 0000 110</w:t>
            </w:r>
          </w:p>
        </w:tc>
        <w:tc>
          <w:tcPr>
            <w:tcW w:w="2835" w:type="dxa"/>
          </w:tcPr>
          <w:p w:rsidR="00307B4D" w:rsidRDefault="00307B4D">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307B4D" w:rsidRDefault="00307B4D">
            <w:pPr>
              <w:pStyle w:val="ConsPlusNormal"/>
              <w:jc w:val="right"/>
            </w:pPr>
            <w:r>
              <w:t>12105,4</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12105,4</w:t>
            </w:r>
          </w:p>
        </w:tc>
        <w:tc>
          <w:tcPr>
            <w:tcW w:w="1417" w:type="dxa"/>
            <w:vAlign w:val="bottom"/>
          </w:tcPr>
          <w:p w:rsidR="00307B4D" w:rsidRDefault="00307B4D">
            <w:pPr>
              <w:pStyle w:val="ConsPlusNormal"/>
              <w:jc w:val="right"/>
            </w:pPr>
            <w:r>
              <w:t>12344,1</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12344,1</w:t>
            </w:r>
          </w:p>
        </w:tc>
      </w:tr>
      <w:tr w:rsidR="00307B4D">
        <w:tc>
          <w:tcPr>
            <w:tcW w:w="3345" w:type="dxa"/>
            <w:vAlign w:val="bottom"/>
          </w:tcPr>
          <w:p w:rsidR="00307B4D" w:rsidRDefault="00307B4D">
            <w:pPr>
              <w:pStyle w:val="ConsPlusNormal"/>
              <w:jc w:val="center"/>
            </w:pPr>
            <w:r>
              <w:t>000 1 05 00000 00 0000 000</w:t>
            </w:r>
          </w:p>
        </w:tc>
        <w:tc>
          <w:tcPr>
            <w:tcW w:w="2835" w:type="dxa"/>
          </w:tcPr>
          <w:p w:rsidR="00307B4D" w:rsidRDefault="00307B4D">
            <w:pPr>
              <w:pStyle w:val="ConsPlusNormal"/>
            </w:pPr>
            <w:r>
              <w:t>НАЛОГИ НА СОВОКУПНЫЙ ДОХОД</w:t>
            </w:r>
          </w:p>
        </w:tc>
        <w:tc>
          <w:tcPr>
            <w:tcW w:w="1417" w:type="dxa"/>
            <w:vAlign w:val="bottom"/>
          </w:tcPr>
          <w:p w:rsidR="00307B4D" w:rsidRDefault="00307B4D">
            <w:pPr>
              <w:pStyle w:val="ConsPlusNormal"/>
              <w:jc w:val="right"/>
            </w:pPr>
            <w:r>
              <w:t>142582,9</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142582,9</w:t>
            </w:r>
          </w:p>
        </w:tc>
        <w:tc>
          <w:tcPr>
            <w:tcW w:w="1417" w:type="dxa"/>
            <w:vAlign w:val="bottom"/>
          </w:tcPr>
          <w:p w:rsidR="00307B4D" w:rsidRDefault="00307B4D">
            <w:pPr>
              <w:pStyle w:val="ConsPlusNormal"/>
              <w:jc w:val="right"/>
            </w:pPr>
            <w:r>
              <w:t>144930,2</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144930,2</w:t>
            </w:r>
          </w:p>
        </w:tc>
      </w:tr>
      <w:tr w:rsidR="00307B4D">
        <w:tc>
          <w:tcPr>
            <w:tcW w:w="3345" w:type="dxa"/>
            <w:vAlign w:val="bottom"/>
          </w:tcPr>
          <w:p w:rsidR="00307B4D" w:rsidRDefault="00307B4D">
            <w:pPr>
              <w:pStyle w:val="ConsPlusNormal"/>
              <w:jc w:val="center"/>
            </w:pPr>
            <w:r>
              <w:t>000 1 05 01000 00 0000 110</w:t>
            </w:r>
          </w:p>
        </w:tc>
        <w:tc>
          <w:tcPr>
            <w:tcW w:w="2835" w:type="dxa"/>
          </w:tcPr>
          <w:p w:rsidR="00307B4D" w:rsidRDefault="00307B4D">
            <w:pPr>
              <w:pStyle w:val="ConsPlusNormal"/>
            </w:pPr>
            <w:r>
              <w:t>Налог, взимаемый в связи с применением упрощенной системы налогообложения</w:t>
            </w:r>
          </w:p>
        </w:tc>
        <w:tc>
          <w:tcPr>
            <w:tcW w:w="1417" w:type="dxa"/>
            <w:vAlign w:val="bottom"/>
          </w:tcPr>
          <w:p w:rsidR="00307B4D" w:rsidRDefault="00307B4D">
            <w:pPr>
              <w:pStyle w:val="ConsPlusNormal"/>
              <w:jc w:val="right"/>
            </w:pPr>
            <w:r>
              <w:t>93940,0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93940,0</w:t>
            </w:r>
          </w:p>
        </w:tc>
        <w:tc>
          <w:tcPr>
            <w:tcW w:w="1417" w:type="dxa"/>
            <w:vAlign w:val="bottom"/>
          </w:tcPr>
          <w:p w:rsidR="00307B4D" w:rsidRDefault="00307B4D">
            <w:pPr>
              <w:pStyle w:val="ConsPlusNormal"/>
              <w:jc w:val="right"/>
            </w:pPr>
            <w:r>
              <w:t>96110,8</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96110,8</w:t>
            </w:r>
          </w:p>
        </w:tc>
      </w:tr>
      <w:tr w:rsidR="00307B4D">
        <w:tc>
          <w:tcPr>
            <w:tcW w:w="3345" w:type="dxa"/>
            <w:vAlign w:val="bottom"/>
          </w:tcPr>
          <w:p w:rsidR="00307B4D" w:rsidRDefault="00307B4D">
            <w:pPr>
              <w:pStyle w:val="ConsPlusNormal"/>
              <w:jc w:val="center"/>
            </w:pPr>
            <w:r>
              <w:t>000 1 05 02000 02 0000 110</w:t>
            </w:r>
          </w:p>
        </w:tc>
        <w:tc>
          <w:tcPr>
            <w:tcW w:w="2835" w:type="dxa"/>
          </w:tcPr>
          <w:p w:rsidR="00307B4D" w:rsidRDefault="00307B4D">
            <w:pPr>
              <w:pStyle w:val="ConsPlusNormal"/>
            </w:pPr>
            <w:r>
              <w:t>Единый налог на вмененный доход для отдельных видов деятельности</w:t>
            </w:r>
          </w:p>
        </w:tc>
        <w:tc>
          <w:tcPr>
            <w:tcW w:w="1417" w:type="dxa"/>
            <w:vAlign w:val="bottom"/>
          </w:tcPr>
          <w:p w:rsidR="00307B4D" w:rsidRDefault="00307B4D">
            <w:pPr>
              <w:pStyle w:val="ConsPlusNormal"/>
              <w:jc w:val="right"/>
            </w:pPr>
            <w:r>
              <w:t>40000,0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40000,0</w:t>
            </w:r>
          </w:p>
        </w:tc>
        <w:tc>
          <w:tcPr>
            <w:tcW w:w="1417" w:type="dxa"/>
            <w:vAlign w:val="bottom"/>
          </w:tcPr>
          <w:p w:rsidR="00307B4D" w:rsidRDefault="00307B4D">
            <w:pPr>
              <w:pStyle w:val="ConsPlusNormal"/>
              <w:jc w:val="right"/>
            </w:pPr>
            <w:r>
              <w:t>40000,0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40000,0</w:t>
            </w:r>
          </w:p>
        </w:tc>
      </w:tr>
      <w:tr w:rsidR="00307B4D">
        <w:tc>
          <w:tcPr>
            <w:tcW w:w="3345" w:type="dxa"/>
            <w:vAlign w:val="bottom"/>
          </w:tcPr>
          <w:p w:rsidR="00307B4D" w:rsidRDefault="00307B4D">
            <w:pPr>
              <w:pStyle w:val="ConsPlusNormal"/>
              <w:jc w:val="center"/>
            </w:pPr>
            <w:r>
              <w:t>000 1 05 03000 01 0000 110</w:t>
            </w:r>
          </w:p>
        </w:tc>
        <w:tc>
          <w:tcPr>
            <w:tcW w:w="2835" w:type="dxa"/>
          </w:tcPr>
          <w:p w:rsidR="00307B4D" w:rsidRDefault="00307B4D">
            <w:pPr>
              <w:pStyle w:val="ConsPlusNormal"/>
            </w:pPr>
            <w:r>
              <w:t>Единый сельскохозяйственный налог</w:t>
            </w:r>
          </w:p>
        </w:tc>
        <w:tc>
          <w:tcPr>
            <w:tcW w:w="1417" w:type="dxa"/>
            <w:vAlign w:val="bottom"/>
          </w:tcPr>
          <w:p w:rsidR="00307B4D" w:rsidRDefault="00307B4D">
            <w:pPr>
              <w:pStyle w:val="ConsPlusNormal"/>
              <w:jc w:val="right"/>
            </w:pPr>
            <w:r>
              <w:t>70,0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70,0</w:t>
            </w:r>
          </w:p>
        </w:tc>
        <w:tc>
          <w:tcPr>
            <w:tcW w:w="1417" w:type="dxa"/>
            <w:vAlign w:val="bottom"/>
          </w:tcPr>
          <w:p w:rsidR="00307B4D" w:rsidRDefault="00307B4D">
            <w:pPr>
              <w:pStyle w:val="ConsPlusNormal"/>
              <w:jc w:val="right"/>
            </w:pPr>
            <w:r>
              <w:t>75,0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75,0</w:t>
            </w:r>
          </w:p>
        </w:tc>
      </w:tr>
      <w:tr w:rsidR="00307B4D">
        <w:tc>
          <w:tcPr>
            <w:tcW w:w="3345" w:type="dxa"/>
            <w:vAlign w:val="bottom"/>
          </w:tcPr>
          <w:p w:rsidR="00307B4D" w:rsidRDefault="00307B4D">
            <w:pPr>
              <w:pStyle w:val="ConsPlusNormal"/>
              <w:jc w:val="center"/>
            </w:pPr>
            <w:r>
              <w:lastRenderedPageBreak/>
              <w:t>000 1 05 04000 02 0000 110</w:t>
            </w:r>
          </w:p>
        </w:tc>
        <w:tc>
          <w:tcPr>
            <w:tcW w:w="2835" w:type="dxa"/>
          </w:tcPr>
          <w:p w:rsidR="00307B4D" w:rsidRDefault="00307B4D">
            <w:pPr>
              <w:pStyle w:val="ConsPlusNormal"/>
            </w:pPr>
            <w:r>
              <w:t>Налог, взимаемый в связи с применением патентной системы налогообложения</w:t>
            </w:r>
          </w:p>
        </w:tc>
        <w:tc>
          <w:tcPr>
            <w:tcW w:w="1417" w:type="dxa"/>
            <w:vAlign w:val="bottom"/>
          </w:tcPr>
          <w:p w:rsidR="00307B4D" w:rsidRDefault="00307B4D">
            <w:pPr>
              <w:pStyle w:val="ConsPlusNormal"/>
              <w:jc w:val="right"/>
            </w:pPr>
            <w:r>
              <w:t>8572,9</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8572,9</w:t>
            </w:r>
          </w:p>
        </w:tc>
        <w:tc>
          <w:tcPr>
            <w:tcW w:w="1417" w:type="dxa"/>
            <w:vAlign w:val="bottom"/>
          </w:tcPr>
          <w:p w:rsidR="00307B4D" w:rsidRDefault="00307B4D">
            <w:pPr>
              <w:pStyle w:val="ConsPlusNormal"/>
              <w:jc w:val="right"/>
            </w:pPr>
            <w:r>
              <w:t>8744,4</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8744,4</w:t>
            </w:r>
          </w:p>
        </w:tc>
      </w:tr>
      <w:tr w:rsidR="00307B4D">
        <w:tc>
          <w:tcPr>
            <w:tcW w:w="3345" w:type="dxa"/>
            <w:vAlign w:val="bottom"/>
          </w:tcPr>
          <w:p w:rsidR="00307B4D" w:rsidRDefault="00307B4D">
            <w:pPr>
              <w:pStyle w:val="ConsPlusNormal"/>
              <w:jc w:val="center"/>
            </w:pPr>
            <w:r>
              <w:t>000 1 06 00000 00 0000 000</w:t>
            </w:r>
          </w:p>
        </w:tc>
        <w:tc>
          <w:tcPr>
            <w:tcW w:w="2835" w:type="dxa"/>
          </w:tcPr>
          <w:p w:rsidR="00307B4D" w:rsidRDefault="00307B4D">
            <w:pPr>
              <w:pStyle w:val="ConsPlusNormal"/>
            </w:pPr>
            <w:r>
              <w:t>НАЛОГИ НА ИМУЩЕСТВО</w:t>
            </w:r>
          </w:p>
        </w:tc>
        <w:tc>
          <w:tcPr>
            <w:tcW w:w="1417" w:type="dxa"/>
            <w:vAlign w:val="bottom"/>
          </w:tcPr>
          <w:p w:rsidR="00307B4D" w:rsidRDefault="00307B4D">
            <w:pPr>
              <w:pStyle w:val="ConsPlusNormal"/>
              <w:jc w:val="right"/>
            </w:pPr>
            <w:r>
              <w:t>51796,0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51796,0</w:t>
            </w:r>
          </w:p>
        </w:tc>
        <w:tc>
          <w:tcPr>
            <w:tcW w:w="1417" w:type="dxa"/>
            <w:vAlign w:val="bottom"/>
          </w:tcPr>
          <w:p w:rsidR="00307B4D" w:rsidRDefault="00307B4D">
            <w:pPr>
              <w:pStyle w:val="ConsPlusNormal"/>
              <w:jc w:val="right"/>
            </w:pPr>
            <w:r>
              <w:t>52307,5</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52307,5</w:t>
            </w:r>
          </w:p>
        </w:tc>
      </w:tr>
      <w:tr w:rsidR="00307B4D">
        <w:tc>
          <w:tcPr>
            <w:tcW w:w="3345" w:type="dxa"/>
          </w:tcPr>
          <w:p w:rsidR="00307B4D" w:rsidRDefault="00307B4D">
            <w:pPr>
              <w:pStyle w:val="ConsPlusNormal"/>
              <w:jc w:val="center"/>
            </w:pPr>
            <w:r>
              <w:t>000 1 06 01000 00 0000 110</w:t>
            </w:r>
          </w:p>
        </w:tc>
        <w:tc>
          <w:tcPr>
            <w:tcW w:w="2835" w:type="dxa"/>
          </w:tcPr>
          <w:p w:rsidR="00307B4D" w:rsidRDefault="00307B4D">
            <w:pPr>
              <w:pStyle w:val="ConsPlusNormal"/>
            </w:pPr>
            <w:r>
              <w:t>Налог на имущество физических лиц</w:t>
            </w:r>
          </w:p>
        </w:tc>
        <w:tc>
          <w:tcPr>
            <w:tcW w:w="1417" w:type="dxa"/>
            <w:vAlign w:val="bottom"/>
          </w:tcPr>
          <w:p w:rsidR="00307B4D" w:rsidRDefault="00307B4D">
            <w:pPr>
              <w:pStyle w:val="ConsPlusNormal"/>
              <w:jc w:val="right"/>
            </w:pPr>
            <w:r>
              <w:t>14076,0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14076,0</w:t>
            </w:r>
          </w:p>
        </w:tc>
        <w:tc>
          <w:tcPr>
            <w:tcW w:w="1417" w:type="dxa"/>
            <w:vAlign w:val="bottom"/>
          </w:tcPr>
          <w:p w:rsidR="00307B4D" w:rsidRDefault="00307B4D">
            <w:pPr>
              <w:pStyle w:val="ConsPlusNormal"/>
              <w:jc w:val="right"/>
            </w:pPr>
            <w:r>
              <w:t>14357,5</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14357,5</w:t>
            </w:r>
          </w:p>
        </w:tc>
      </w:tr>
      <w:tr w:rsidR="00307B4D">
        <w:tc>
          <w:tcPr>
            <w:tcW w:w="3345" w:type="dxa"/>
            <w:vAlign w:val="bottom"/>
          </w:tcPr>
          <w:p w:rsidR="00307B4D" w:rsidRDefault="00307B4D">
            <w:pPr>
              <w:pStyle w:val="ConsPlusNormal"/>
              <w:jc w:val="center"/>
            </w:pPr>
            <w:r>
              <w:t>000 1 06 06000 00 0000 110</w:t>
            </w:r>
          </w:p>
        </w:tc>
        <w:tc>
          <w:tcPr>
            <w:tcW w:w="2835" w:type="dxa"/>
          </w:tcPr>
          <w:p w:rsidR="00307B4D" w:rsidRDefault="00307B4D">
            <w:pPr>
              <w:pStyle w:val="ConsPlusNormal"/>
            </w:pPr>
            <w:r>
              <w:t>Земельный налог</w:t>
            </w:r>
          </w:p>
        </w:tc>
        <w:tc>
          <w:tcPr>
            <w:tcW w:w="1417" w:type="dxa"/>
            <w:vAlign w:val="bottom"/>
          </w:tcPr>
          <w:p w:rsidR="00307B4D" w:rsidRDefault="00307B4D">
            <w:pPr>
              <w:pStyle w:val="ConsPlusNormal"/>
              <w:jc w:val="right"/>
            </w:pPr>
            <w:r>
              <w:t>37720,0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37720,0</w:t>
            </w:r>
          </w:p>
        </w:tc>
        <w:tc>
          <w:tcPr>
            <w:tcW w:w="1417" w:type="dxa"/>
            <w:vAlign w:val="bottom"/>
          </w:tcPr>
          <w:p w:rsidR="00307B4D" w:rsidRDefault="00307B4D">
            <w:pPr>
              <w:pStyle w:val="ConsPlusNormal"/>
              <w:jc w:val="right"/>
            </w:pPr>
            <w:r>
              <w:t>37950,0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37950,0</w:t>
            </w:r>
          </w:p>
        </w:tc>
      </w:tr>
      <w:tr w:rsidR="00307B4D">
        <w:tc>
          <w:tcPr>
            <w:tcW w:w="3345" w:type="dxa"/>
            <w:vAlign w:val="bottom"/>
          </w:tcPr>
          <w:p w:rsidR="00307B4D" w:rsidRDefault="00307B4D">
            <w:pPr>
              <w:pStyle w:val="ConsPlusNormal"/>
              <w:jc w:val="center"/>
            </w:pPr>
            <w:r>
              <w:t>000 1 08 00000 00 0000 000</w:t>
            </w:r>
          </w:p>
        </w:tc>
        <w:tc>
          <w:tcPr>
            <w:tcW w:w="2835" w:type="dxa"/>
          </w:tcPr>
          <w:p w:rsidR="00307B4D" w:rsidRDefault="00307B4D">
            <w:pPr>
              <w:pStyle w:val="ConsPlusNormal"/>
            </w:pPr>
            <w:r>
              <w:t>ГОСУДАРСТВЕННАЯ ПОШЛИНА</w:t>
            </w:r>
          </w:p>
        </w:tc>
        <w:tc>
          <w:tcPr>
            <w:tcW w:w="1417" w:type="dxa"/>
            <w:vAlign w:val="bottom"/>
          </w:tcPr>
          <w:p w:rsidR="00307B4D" w:rsidRDefault="00307B4D">
            <w:pPr>
              <w:pStyle w:val="ConsPlusNormal"/>
              <w:jc w:val="right"/>
            </w:pPr>
            <w:r>
              <w:t>9027,8</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9027,8</w:t>
            </w:r>
          </w:p>
        </w:tc>
        <w:tc>
          <w:tcPr>
            <w:tcW w:w="1417" w:type="dxa"/>
            <w:vAlign w:val="bottom"/>
          </w:tcPr>
          <w:p w:rsidR="00307B4D" w:rsidRDefault="00307B4D">
            <w:pPr>
              <w:pStyle w:val="ConsPlusNormal"/>
              <w:jc w:val="right"/>
            </w:pPr>
            <w:r>
              <w:t>9227,8</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9227,8</w:t>
            </w:r>
          </w:p>
        </w:tc>
      </w:tr>
      <w:tr w:rsidR="00307B4D">
        <w:tc>
          <w:tcPr>
            <w:tcW w:w="3345" w:type="dxa"/>
          </w:tcPr>
          <w:p w:rsidR="00307B4D" w:rsidRDefault="00307B4D">
            <w:pPr>
              <w:pStyle w:val="ConsPlusNormal"/>
            </w:pPr>
          </w:p>
        </w:tc>
        <w:tc>
          <w:tcPr>
            <w:tcW w:w="2835" w:type="dxa"/>
          </w:tcPr>
          <w:p w:rsidR="00307B4D" w:rsidRDefault="00307B4D">
            <w:pPr>
              <w:pStyle w:val="ConsPlusNormal"/>
            </w:pPr>
            <w:r>
              <w:t>Неналоговые доходы</w:t>
            </w:r>
          </w:p>
        </w:tc>
        <w:tc>
          <w:tcPr>
            <w:tcW w:w="1417" w:type="dxa"/>
            <w:vAlign w:val="bottom"/>
          </w:tcPr>
          <w:p w:rsidR="00307B4D" w:rsidRDefault="00307B4D">
            <w:pPr>
              <w:pStyle w:val="ConsPlusNormal"/>
              <w:jc w:val="right"/>
            </w:pPr>
            <w:r>
              <w:t>282206,3</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282206,3</w:t>
            </w:r>
          </w:p>
        </w:tc>
        <w:tc>
          <w:tcPr>
            <w:tcW w:w="1417" w:type="dxa"/>
            <w:vAlign w:val="bottom"/>
          </w:tcPr>
          <w:p w:rsidR="00307B4D" w:rsidRDefault="00307B4D">
            <w:pPr>
              <w:pStyle w:val="ConsPlusNormal"/>
              <w:jc w:val="right"/>
            </w:pPr>
            <w:r>
              <w:t>280107,6</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280107,6</w:t>
            </w:r>
          </w:p>
        </w:tc>
      </w:tr>
      <w:tr w:rsidR="00307B4D">
        <w:tc>
          <w:tcPr>
            <w:tcW w:w="3345" w:type="dxa"/>
            <w:vAlign w:val="bottom"/>
          </w:tcPr>
          <w:p w:rsidR="00307B4D" w:rsidRDefault="00307B4D">
            <w:pPr>
              <w:pStyle w:val="ConsPlusNormal"/>
              <w:jc w:val="center"/>
            </w:pPr>
            <w:r>
              <w:t>000 1 11 00000 00 0000 000</w:t>
            </w:r>
          </w:p>
        </w:tc>
        <w:tc>
          <w:tcPr>
            <w:tcW w:w="2835" w:type="dxa"/>
          </w:tcPr>
          <w:p w:rsidR="00307B4D" w:rsidRDefault="00307B4D">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307B4D" w:rsidRDefault="00307B4D">
            <w:pPr>
              <w:pStyle w:val="ConsPlusNormal"/>
              <w:jc w:val="right"/>
            </w:pPr>
            <w:r>
              <w:t>222309,0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222309,0</w:t>
            </w:r>
          </w:p>
        </w:tc>
        <w:tc>
          <w:tcPr>
            <w:tcW w:w="1417" w:type="dxa"/>
            <w:vAlign w:val="bottom"/>
          </w:tcPr>
          <w:p w:rsidR="00307B4D" w:rsidRDefault="00307B4D">
            <w:pPr>
              <w:pStyle w:val="ConsPlusNormal"/>
              <w:jc w:val="right"/>
            </w:pPr>
            <w:r>
              <w:t>222309,0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222309,0</w:t>
            </w:r>
          </w:p>
        </w:tc>
      </w:tr>
      <w:tr w:rsidR="00307B4D">
        <w:tc>
          <w:tcPr>
            <w:tcW w:w="3345" w:type="dxa"/>
            <w:vAlign w:val="bottom"/>
          </w:tcPr>
          <w:p w:rsidR="00307B4D" w:rsidRDefault="00307B4D">
            <w:pPr>
              <w:pStyle w:val="ConsPlusNormal"/>
              <w:jc w:val="center"/>
            </w:pPr>
            <w:r>
              <w:t>000 1 11 01040 04 0000 120</w:t>
            </w:r>
          </w:p>
        </w:tc>
        <w:tc>
          <w:tcPr>
            <w:tcW w:w="2835" w:type="dxa"/>
          </w:tcPr>
          <w:p w:rsidR="00307B4D" w:rsidRDefault="00307B4D">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307B4D" w:rsidRDefault="00307B4D">
            <w:pPr>
              <w:pStyle w:val="ConsPlusNormal"/>
              <w:jc w:val="right"/>
            </w:pPr>
            <w:r>
              <w:t>206,0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206,0</w:t>
            </w:r>
          </w:p>
        </w:tc>
        <w:tc>
          <w:tcPr>
            <w:tcW w:w="1417" w:type="dxa"/>
            <w:vAlign w:val="bottom"/>
          </w:tcPr>
          <w:p w:rsidR="00307B4D" w:rsidRDefault="00307B4D">
            <w:pPr>
              <w:pStyle w:val="ConsPlusNormal"/>
              <w:jc w:val="right"/>
            </w:pPr>
            <w:r>
              <w:t>206,0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206,0</w:t>
            </w:r>
          </w:p>
        </w:tc>
      </w:tr>
      <w:tr w:rsidR="00307B4D">
        <w:tc>
          <w:tcPr>
            <w:tcW w:w="3345" w:type="dxa"/>
            <w:vAlign w:val="bottom"/>
          </w:tcPr>
          <w:p w:rsidR="00307B4D" w:rsidRDefault="00307B4D">
            <w:pPr>
              <w:pStyle w:val="ConsPlusNormal"/>
              <w:jc w:val="center"/>
            </w:pPr>
            <w:r>
              <w:t>000 1 11 05012 04 0000 120</w:t>
            </w:r>
          </w:p>
        </w:tc>
        <w:tc>
          <w:tcPr>
            <w:tcW w:w="2835" w:type="dxa"/>
          </w:tcPr>
          <w:p w:rsidR="00307B4D" w:rsidRDefault="00307B4D">
            <w:pPr>
              <w:pStyle w:val="ConsPlusNormal"/>
            </w:pPr>
            <w:r>
              <w:t xml:space="preserve">Доходы, получаемые в виде арендной платы за </w:t>
            </w:r>
            <w: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307B4D" w:rsidRDefault="00307B4D">
            <w:pPr>
              <w:pStyle w:val="ConsPlusNormal"/>
              <w:jc w:val="right"/>
            </w:pPr>
            <w:r>
              <w:lastRenderedPageBreak/>
              <w:t>197675,0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197675,0</w:t>
            </w:r>
          </w:p>
        </w:tc>
        <w:tc>
          <w:tcPr>
            <w:tcW w:w="1417" w:type="dxa"/>
            <w:vAlign w:val="bottom"/>
          </w:tcPr>
          <w:p w:rsidR="00307B4D" w:rsidRDefault="00307B4D">
            <w:pPr>
              <w:pStyle w:val="ConsPlusNormal"/>
              <w:jc w:val="right"/>
            </w:pPr>
            <w:r>
              <w:t>197675,0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197675,0</w:t>
            </w:r>
          </w:p>
        </w:tc>
      </w:tr>
      <w:tr w:rsidR="00307B4D">
        <w:tc>
          <w:tcPr>
            <w:tcW w:w="3345" w:type="dxa"/>
            <w:vAlign w:val="bottom"/>
          </w:tcPr>
          <w:p w:rsidR="00307B4D" w:rsidRDefault="00307B4D">
            <w:pPr>
              <w:pStyle w:val="ConsPlusNormal"/>
              <w:jc w:val="center"/>
            </w:pPr>
            <w:r>
              <w:t>000 1 11 05024 04 0000 120</w:t>
            </w:r>
          </w:p>
        </w:tc>
        <w:tc>
          <w:tcPr>
            <w:tcW w:w="2835" w:type="dxa"/>
          </w:tcPr>
          <w:p w:rsidR="00307B4D" w:rsidRDefault="00307B4D">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307B4D" w:rsidRDefault="00307B4D">
            <w:pPr>
              <w:pStyle w:val="ConsPlusNormal"/>
              <w:jc w:val="right"/>
            </w:pPr>
            <w:r>
              <w:t>712,0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712,0</w:t>
            </w:r>
          </w:p>
        </w:tc>
        <w:tc>
          <w:tcPr>
            <w:tcW w:w="1417" w:type="dxa"/>
            <w:vAlign w:val="bottom"/>
          </w:tcPr>
          <w:p w:rsidR="00307B4D" w:rsidRDefault="00307B4D">
            <w:pPr>
              <w:pStyle w:val="ConsPlusNormal"/>
              <w:jc w:val="right"/>
            </w:pPr>
            <w:r>
              <w:t>712,0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712,0</w:t>
            </w:r>
          </w:p>
        </w:tc>
      </w:tr>
      <w:tr w:rsidR="00307B4D">
        <w:tc>
          <w:tcPr>
            <w:tcW w:w="3345" w:type="dxa"/>
            <w:vAlign w:val="bottom"/>
          </w:tcPr>
          <w:p w:rsidR="00307B4D" w:rsidRDefault="00307B4D">
            <w:pPr>
              <w:pStyle w:val="ConsPlusNormal"/>
              <w:jc w:val="center"/>
            </w:pPr>
            <w:r>
              <w:t>000 1 11 05034 04 0000 120</w:t>
            </w:r>
          </w:p>
        </w:tc>
        <w:tc>
          <w:tcPr>
            <w:tcW w:w="2835" w:type="dxa"/>
          </w:tcPr>
          <w:p w:rsidR="00307B4D" w:rsidRDefault="00307B4D">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307B4D" w:rsidRDefault="00307B4D">
            <w:pPr>
              <w:pStyle w:val="ConsPlusNormal"/>
              <w:jc w:val="right"/>
            </w:pPr>
            <w:r>
              <w:t>348,0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348,0</w:t>
            </w:r>
          </w:p>
        </w:tc>
        <w:tc>
          <w:tcPr>
            <w:tcW w:w="1417" w:type="dxa"/>
            <w:vAlign w:val="bottom"/>
          </w:tcPr>
          <w:p w:rsidR="00307B4D" w:rsidRDefault="00307B4D">
            <w:pPr>
              <w:pStyle w:val="ConsPlusNormal"/>
              <w:jc w:val="right"/>
            </w:pPr>
            <w:r>
              <w:t>348,0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348,0</w:t>
            </w:r>
          </w:p>
        </w:tc>
      </w:tr>
      <w:tr w:rsidR="00307B4D">
        <w:tc>
          <w:tcPr>
            <w:tcW w:w="3345" w:type="dxa"/>
            <w:vAlign w:val="bottom"/>
          </w:tcPr>
          <w:p w:rsidR="00307B4D" w:rsidRDefault="00307B4D">
            <w:pPr>
              <w:pStyle w:val="ConsPlusNormal"/>
              <w:jc w:val="center"/>
            </w:pPr>
            <w:r>
              <w:t>000 1 11 05074 04 0000 120</w:t>
            </w:r>
          </w:p>
        </w:tc>
        <w:tc>
          <w:tcPr>
            <w:tcW w:w="2835" w:type="dxa"/>
          </w:tcPr>
          <w:p w:rsidR="00307B4D" w:rsidRDefault="00307B4D">
            <w:pPr>
              <w:pStyle w:val="ConsPlusNormal"/>
            </w:pPr>
            <w:r>
              <w:t xml:space="preserve">Доходы от сдачи в аренду </w:t>
            </w:r>
            <w:r>
              <w:lastRenderedPageBreak/>
              <w:t>имущества, составляющего казну городских округов (за исключением земельных участков)</w:t>
            </w:r>
          </w:p>
        </w:tc>
        <w:tc>
          <w:tcPr>
            <w:tcW w:w="1417" w:type="dxa"/>
            <w:vAlign w:val="bottom"/>
          </w:tcPr>
          <w:p w:rsidR="00307B4D" w:rsidRDefault="00307B4D">
            <w:pPr>
              <w:pStyle w:val="ConsPlusNormal"/>
              <w:jc w:val="right"/>
            </w:pPr>
            <w:r>
              <w:lastRenderedPageBreak/>
              <w:t>22552,0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22552,0</w:t>
            </w:r>
          </w:p>
        </w:tc>
        <w:tc>
          <w:tcPr>
            <w:tcW w:w="1417" w:type="dxa"/>
            <w:vAlign w:val="bottom"/>
          </w:tcPr>
          <w:p w:rsidR="00307B4D" w:rsidRDefault="00307B4D">
            <w:pPr>
              <w:pStyle w:val="ConsPlusNormal"/>
              <w:jc w:val="right"/>
            </w:pPr>
            <w:r>
              <w:t>22552,0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22552,0</w:t>
            </w:r>
          </w:p>
        </w:tc>
      </w:tr>
      <w:tr w:rsidR="00307B4D">
        <w:tc>
          <w:tcPr>
            <w:tcW w:w="3345" w:type="dxa"/>
            <w:vAlign w:val="bottom"/>
          </w:tcPr>
          <w:p w:rsidR="00307B4D" w:rsidRDefault="00307B4D">
            <w:pPr>
              <w:pStyle w:val="ConsPlusNormal"/>
              <w:jc w:val="center"/>
            </w:pPr>
            <w:r>
              <w:t>000 1 11 09044 04 0000 120</w:t>
            </w:r>
          </w:p>
        </w:tc>
        <w:tc>
          <w:tcPr>
            <w:tcW w:w="2835" w:type="dxa"/>
          </w:tcPr>
          <w:p w:rsidR="00307B4D" w:rsidRDefault="00307B4D">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307B4D" w:rsidRDefault="00307B4D">
            <w:pPr>
              <w:pStyle w:val="ConsPlusNormal"/>
              <w:jc w:val="right"/>
            </w:pPr>
            <w:r>
              <w:t>816,0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816,0</w:t>
            </w:r>
          </w:p>
        </w:tc>
        <w:tc>
          <w:tcPr>
            <w:tcW w:w="1417" w:type="dxa"/>
            <w:vAlign w:val="bottom"/>
          </w:tcPr>
          <w:p w:rsidR="00307B4D" w:rsidRDefault="00307B4D">
            <w:pPr>
              <w:pStyle w:val="ConsPlusNormal"/>
              <w:jc w:val="right"/>
            </w:pPr>
            <w:r>
              <w:t>816,0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816,0</w:t>
            </w:r>
          </w:p>
        </w:tc>
      </w:tr>
      <w:tr w:rsidR="00307B4D">
        <w:tc>
          <w:tcPr>
            <w:tcW w:w="3345" w:type="dxa"/>
            <w:vAlign w:val="bottom"/>
          </w:tcPr>
          <w:p w:rsidR="00307B4D" w:rsidRDefault="00307B4D">
            <w:pPr>
              <w:pStyle w:val="ConsPlusNormal"/>
              <w:jc w:val="center"/>
            </w:pPr>
            <w:r>
              <w:t>000 1 12 00000 00 0000 000</w:t>
            </w:r>
          </w:p>
        </w:tc>
        <w:tc>
          <w:tcPr>
            <w:tcW w:w="2835" w:type="dxa"/>
          </w:tcPr>
          <w:p w:rsidR="00307B4D" w:rsidRDefault="00307B4D">
            <w:pPr>
              <w:pStyle w:val="ConsPlusNormal"/>
            </w:pPr>
            <w:r>
              <w:t>ПЛАТЕЖИ ПРИ ПОЛЬЗОВАНИИ ПРИРОДНЫМИ РЕСУРСАМИ</w:t>
            </w:r>
          </w:p>
        </w:tc>
        <w:tc>
          <w:tcPr>
            <w:tcW w:w="1417" w:type="dxa"/>
            <w:vAlign w:val="bottom"/>
          </w:tcPr>
          <w:p w:rsidR="00307B4D" w:rsidRDefault="00307B4D">
            <w:pPr>
              <w:pStyle w:val="ConsPlusNormal"/>
              <w:jc w:val="right"/>
            </w:pPr>
            <w:r>
              <w:t>8428,0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8428,0</w:t>
            </w:r>
          </w:p>
        </w:tc>
        <w:tc>
          <w:tcPr>
            <w:tcW w:w="1417" w:type="dxa"/>
            <w:vAlign w:val="bottom"/>
          </w:tcPr>
          <w:p w:rsidR="00307B4D" w:rsidRDefault="00307B4D">
            <w:pPr>
              <w:pStyle w:val="ConsPlusNormal"/>
              <w:jc w:val="right"/>
            </w:pPr>
            <w:r>
              <w:t>8428,0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8428,0</w:t>
            </w:r>
          </w:p>
        </w:tc>
      </w:tr>
      <w:tr w:rsidR="00307B4D">
        <w:tc>
          <w:tcPr>
            <w:tcW w:w="3345" w:type="dxa"/>
            <w:vAlign w:val="bottom"/>
          </w:tcPr>
          <w:p w:rsidR="00307B4D" w:rsidRDefault="00307B4D">
            <w:pPr>
              <w:pStyle w:val="ConsPlusNormal"/>
              <w:jc w:val="center"/>
            </w:pPr>
            <w:r>
              <w:t>000 1 12 01000 01 0000 120</w:t>
            </w:r>
          </w:p>
        </w:tc>
        <w:tc>
          <w:tcPr>
            <w:tcW w:w="2835" w:type="dxa"/>
          </w:tcPr>
          <w:p w:rsidR="00307B4D" w:rsidRDefault="00307B4D">
            <w:pPr>
              <w:pStyle w:val="ConsPlusNormal"/>
            </w:pPr>
            <w:r>
              <w:t>Плата за негативное воздействие на окружающую среду</w:t>
            </w:r>
          </w:p>
        </w:tc>
        <w:tc>
          <w:tcPr>
            <w:tcW w:w="1417" w:type="dxa"/>
            <w:vAlign w:val="bottom"/>
          </w:tcPr>
          <w:p w:rsidR="00307B4D" w:rsidRDefault="00307B4D">
            <w:pPr>
              <w:pStyle w:val="ConsPlusNormal"/>
              <w:jc w:val="right"/>
            </w:pPr>
            <w:r>
              <w:t>8428,0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8428,0</w:t>
            </w:r>
          </w:p>
        </w:tc>
        <w:tc>
          <w:tcPr>
            <w:tcW w:w="1417" w:type="dxa"/>
            <w:vAlign w:val="bottom"/>
          </w:tcPr>
          <w:p w:rsidR="00307B4D" w:rsidRDefault="00307B4D">
            <w:pPr>
              <w:pStyle w:val="ConsPlusNormal"/>
              <w:jc w:val="right"/>
            </w:pPr>
            <w:r>
              <w:t>8428,0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8428,0</w:t>
            </w:r>
          </w:p>
        </w:tc>
      </w:tr>
      <w:tr w:rsidR="00307B4D">
        <w:tc>
          <w:tcPr>
            <w:tcW w:w="3345" w:type="dxa"/>
            <w:vAlign w:val="bottom"/>
          </w:tcPr>
          <w:p w:rsidR="00307B4D" w:rsidRDefault="00307B4D">
            <w:pPr>
              <w:pStyle w:val="ConsPlusNormal"/>
              <w:jc w:val="center"/>
            </w:pPr>
            <w:r>
              <w:t>000 1 13 00000 00 0000 000</w:t>
            </w:r>
          </w:p>
        </w:tc>
        <w:tc>
          <w:tcPr>
            <w:tcW w:w="2835" w:type="dxa"/>
          </w:tcPr>
          <w:p w:rsidR="00307B4D" w:rsidRDefault="00307B4D">
            <w:pPr>
              <w:pStyle w:val="ConsPlusNormal"/>
            </w:pPr>
            <w:r>
              <w:t>ДОХОДЫ ОТ ОКАЗАНИЯ ПЛАТНЫХ УСЛУГ (РАБОТ) И КОМПЕНСАЦИИ ЗАТРАТ ГОСУДАРСТВА</w:t>
            </w:r>
          </w:p>
        </w:tc>
        <w:tc>
          <w:tcPr>
            <w:tcW w:w="1417" w:type="dxa"/>
            <w:vAlign w:val="bottom"/>
          </w:tcPr>
          <w:p w:rsidR="00307B4D" w:rsidRDefault="00307B4D">
            <w:pPr>
              <w:pStyle w:val="ConsPlusNormal"/>
              <w:jc w:val="right"/>
            </w:pPr>
            <w:r>
              <w:t>1036,0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1036,0</w:t>
            </w:r>
          </w:p>
        </w:tc>
        <w:tc>
          <w:tcPr>
            <w:tcW w:w="1417" w:type="dxa"/>
            <w:vAlign w:val="bottom"/>
          </w:tcPr>
          <w:p w:rsidR="00307B4D" w:rsidRDefault="00307B4D">
            <w:pPr>
              <w:pStyle w:val="ConsPlusNormal"/>
              <w:jc w:val="right"/>
            </w:pPr>
            <w:r>
              <w:t>1036,0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1036,0</w:t>
            </w:r>
          </w:p>
        </w:tc>
      </w:tr>
      <w:tr w:rsidR="00307B4D">
        <w:tc>
          <w:tcPr>
            <w:tcW w:w="3345" w:type="dxa"/>
            <w:vAlign w:val="bottom"/>
          </w:tcPr>
          <w:p w:rsidR="00307B4D" w:rsidRDefault="00307B4D">
            <w:pPr>
              <w:pStyle w:val="ConsPlusNormal"/>
              <w:jc w:val="center"/>
            </w:pPr>
            <w:r>
              <w:t>000 1 13 01074 04 0000 130</w:t>
            </w:r>
          </w:p>
        </w:tc>
        <w:tc>
          <w:tcPr>
            <w:tcW w:w="2835" w:type="dxa"/>
          </w:tcPr>
          <w:p w:rsidR="00307B4D" w:rsidRDefault="00307B4D">
            <w:pPr>
              <w:pStyle w:val="ConsPlusNormal"/>
            </w:pPr>
            <w:r>
              <w:t xml:space="preserve">Доходы от оказания информационных услуг органами местного самоуправления городских округов, казенными </w:t>
            </w:r>
            <w:r>
              <w:lastRenderedPageBreak/>
              <w:t>учреждениями городских округов</w:t>
            </w:r>
          </w:p>
        </w:tc>
        <w:tc>
          <w:tcPr>
            <w:tcW w:w="1417" w:type="dxa"/>
            <w:vAlign w:val="bottom"/>
          </w:tcPr>
          <w:p w:rsidR="00307B4D" w:rsidRDefault="00307B4D">
            <w:pPr>
              <w:pStyle w:val="ConsPlusNormal"/>
              <w:jc w:val="right"/>
            </w:pPr>
            <w:r>
              <w:lastRenderedPageBreak/>
              <w:t>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6,0</w:t>
            </w:r>
          </w:p>
        </w:tc>
        <w:tc>
          <w:tcPr>
            <w:tcW w:w="1417" w:type="dxa"/>
            <w:vAlign w:val="bottom"/>
          </w:tcPr>
          <w:p w:rsidR="00307B4D" w:rsidRDefault="00307B4D">
            <w:pPr>
              <w:pStyle w:val="ConsPlusNormal"/>
              <w:jc w:val="right"/>
            </w:pPr>
            <w:r>
              <w:t>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6,0</w:t>
            </w:r>
          </w:p>
        </w:tc>
      </w:tr>
      <w:tr w:rsidR="00307B4D">
        <w:tc>
          <w:tcPr>
            <w:tcW w:w="3345" w:type="dxa"/>
            <w:vAlign w:val="bottom"/>
          </w:tcPr>
          <w:p w:rsidR="00307B4D" w:rsidRDefault="00307B4D">
            <w:pPr>
              <w:pStyle w:val="ConsPlusNormal"/>
              <w:jc w:val="center"/>
            </w:pPr>
            <w:r>
              <w:t>000 1 13 01994 04 0000 130</w:t>
            </w:r>
          </w:p>
        </w:tc>
        <w:tc>
          <w:tcPr>
            <w:tcW w:w="2835" w:type="dxa"/>
          </w:tcPr>
          <w:p w:rsidR="00307B4D" w:rsidRDefault="00307B4D">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307B4D" w:rsidRDefault="00307B4D">
            <w:pPr>
              <w:pStyle w:val="ConsPlusNormal"/>
              <w:jc w:val="right"/>
            </w:pPr>
            <w:r>
              <w:t>900,0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900,0</w:t>
            </w:r>
          </w:p>
        </w:tc>
        <w:tc>
          <w:tcPr>
            <w:tcW w:w="1417" w:type="dxa"/>
            <w:vAlign w:val="bottom"/>
          </w:tcPr>
          <w:p w:rsidR="00307B4D" w:rsidRDefault="00307B4D">
            <w:pPr>
              <w:pStyle w:val="ConsPlusNormal"/>
              <w:jc w:val="right"/>
            </w:pPr>
            <w:r>
              <w:t>900,0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900,0</w:t>
            </w:r>
          </w:p>
        </w:tc>
      </w:tr>
      <w:tr w:rsidR="00307B4D">
        <w:tc>
          <w:tcPr>
            <w:tcW w:w="3345" w:type="dxa"/>
            <w:vAlign w:val="bottom"/>
          </w:tcPr>
          <w:p w:rsidR="00307B4D" w:rsidRDefault="00307B4D">
            <w:pPr>
              <w:pStyle w:val="ConsPlusNormal"/>
              <w:jc w:val="center"/>
            </w:pPr>
            <w:r>
              <w:t>000 1 13 02994 04 0000 130</w:t>
            </w:r>
          </w:p>
        </w:tc>
        <w:tc>
          <w:tcPr>
            <w:tcW w:w="2835" w:type="dxa"/>
          </w:tcPr>
          <w:p w:rsidR="00307B4D" w:rsidRDefault="00307B4D">
            <w:pPr>
              <w:pStyle w:val="ConsPlusNormal"/>
            </w:pPr>
            <w:r>
              <w:t>Прочие доходы от компенсации затрат бюджетов городских округов</w:t>
            </w:r>
          </w:p>
        </w:tc>
        <w:tc>
          <w:tcPr>
            <w:tcW w:w="1417" w:type="dxa"/>
            <w:vAlign w:val="bottom"/>
          </w:tcPr>
          <w:p w:rsidR="00307B4D" w:rsidRDefault="00307B4D">
            <w:pPr>
              <w:pStyle w:val="ConsPlusNormal"/>
              <w:jc w:val="right"/>
            </w:pPr>
            <w:r>
              <w:t>130,0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130,0</w:t>
            </w:r>
          </w:p>
        </w:tc>
        <w:tc>
          <w:tcPr>
            <w:tcW w:w="1417" w:type="dxa"/>
            <w:vAlign w:val="bottom"/>
          </w:tcPr>
          <w:p w:rsidR="00307B4D" w:rsidRDefault="00307B4D">
            <w:pPr>
              <w:pStyle w:val="ConsPlusNormal"/>
              <w:jc w:val="right"/>
            </w:pPr>
            <w:r>
              <w:t>130,0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130,0</w:t>
            </w:r>
          </w:p>
        </w:tc>
      </w:tr>
      <w:tr w:rsidR="00307B4D">
        <w:tc>
          <w:tcPr>
            <w:tcW w:w="3345" w:type="dxa"/>
            <w:vAlign w:val="bottom"/>
          </w:tcPr>
          <w:p w:rsidR="00307B4D" w:rsidRDefault="00307B4D">
            <w:pPr>
              <w:pStyle w:val="ConsPlusNormal"/>
              <w:jc w:val="center"/>
            </w:pPr>
            <w:r>
              <w:t>000 1 14 00000 00 0000 000</w:t>
            </w:r>
          </w:p>
        </w:tc>
        <w:tc>
          <w:tcPr>
            <w:tcW w:w="2835" w:type="dxa"/>
          </w:tcPr>
          <w:p w:rsidR="00307B4D" w:rsidRDefault="00307B4D">
            <w:pPr>
              <w:pStyle w:val="ConsPlusNormal"/>
            </w:pPr>
            <w:r>
              <w:t>ДОХОДЫ ОТ ПРОДАЖИ МАТЕРИАЛЬНЫХ И НЕМАТЕРИАЛЬНЫХ АКТИВОВ</w:t>
            </w:r>
          </w:p>
        </w:tc>
        <w:tc>
          <w:tcPr>
            <w:tcW w:w="1417" w:type="dxa"/>
            <w:vAlign w:val="bottom"/>
          </w:tcPr>
          <w:p w:rsidR="00307B4D" w:rsidRDefault="00307B4D">
            <w:pPr>
              <w:pStyle w:val="ConsPlusNormal"/>
              <w:jc w:val="right"/>
            </w:pPr>
            <w:r>
              <w:t>42403,0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42403,0</w:t>
            </w:r>
          </w:p>
        </w:tc>
        <w:tc>
          <w:tcPr>
            <w:tcW w:w="1417" w:type="dxa"/>
            <w:vAlign w:val="bottom"/>
          </w:tcPr>
          <w:p w:rsidR="00307B4D" w:rsidRDefault="00307B4D">
            <w:pPr>
              <w:pStyle w:val="ConsPlusNormal"/>
              <w:jc w:val="right"/>
            </w:pPr>
            <w:r>
              <w:t>37770,0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37770,0</w:t>
            </w:r>
          </w:p>
        </w:tc>
      </w:tr>
      <w:tr w:rsidR="00307B4D">
        <w:tc>
          <w:tcPr>
            <w:tcW w:w="3345" w:type="dxa"/>
            <w:vAlign w:val="bottom"/>
          </w:tcPr>
          <w:p w:rsidR="00307B4D" w:rsidRDefault="00307B4D">
            <w:pPr>
              <w:pStyle w:val="ConsPlusNormal"/>
              <w:jc w:val="center"/>
            </w:pPr>
            <w:r>
              <w:t>000 1 14 01040 04 0000 410</w:t>
            </w:r>
          </w:p>
        </w:tc>
        <w:tc>
          <w:tcPr>
            <w:tcW w:w="2835" w:type="dxa"/>
          </w:tcPr>
          <w:p w:rsidR="00307B4D" w:rsidRDefault="00307B4D">
            <w:pPr>
              <w:pStyle w:val="ConsPlusNormal"/>
            </w:pPr>
            <w:r>
              <w:t>Доходы от продажи квартир, находящихся в собственности городских округов</w:t>
            </w:r>
          </w:p>
        </w:tc>
        <w:tc>
          <w:tcPr>
            <w:tcW w:w="1417" w:type="dxa"/>
            <w:vAlign w:val="bottom"/>
          </w:tcPr>
          <w:p w:rsidR="00307B4D" w:rsidRDefault="00307B4D">
            <w:pPr>
              <w:pStyle w:val="ConsPlusNormal"/>
              <w:jc w:val="right"/>
            </w:pPr>
            <w:r>
              <w:t>31702,0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31702,0</w:t>
            </w:r>
          </w:p>
        </w:tc>
        <w:tc>
          <w:tcPr>
            <w:tcW w:w="1417" w:type="dxa"/>
            <w:vAlign w:val="bottom"/>
          </w:tcPr>
          <w:p w:rsidR="00307B4D" w:rsidRDefault="00307B4D">
            <w:pPr>
              <w:pStyle w:val="ConsPlusNormal"/>
              <w:jc w:val="right"/>
            </w:pPr>
            <w:r>
              <w:t>31702,0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31702,0</w:t>
            </w:r>
          </w:p>
        </w:tc>
      </w:tr>
      <w:tr w:rsidR="00307B4D">
        <w:tc>
          <w:tcPr>
            <w:tcW w:w="3345" w:type="dxa"/>
            <w:vAlign w:val="bottom"/>
          </w:tcPr>
          <w:p w:rsidR="00307B4D" w:rsidRDefault="00307B4D">
            <w:pPr>
              <w:pStyle w:val="ConsPlusNormal"/>
              <w:jc w:val="center"/>
            </w:pPr>
            <w:r>
              <w:t>000 1 14 02043 04 0000 410</w:t>
            </w:r>
          </w:p>
        </w:tc>
        <w:tc>
          <w:tcPr>
            <w:tcW w:w="2835" w:type="dxa"/>
          </w:tcPr>
          <w:p w:rsidR="00307B4D" w:rsidRDefault="00307B4D">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основных средств по указанному имуществу</w:t>
            </w:r>
          </w:p>
        </w:tc>
        <w:tc>
          <w:tcPr>
            <w:tcW w:w="1417" w:type="dxa"/>
            <w:vAlign w:val="bottom"/>
          </w:tcPr>
          <w:p w:rsidR="00307B4D" w:rsidRDefault="00307B4D">
            <w:pPr>
              <w:pStyle w:val="ConsPlusNormal"/>
              <w:jc w:val="right"/>
            </w:pPr>
            <w:r>
              <w:lastRenderedPageBreak/>
              <w:t>45,0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45,0</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0,0</w:t>
            </w:r>
          </w:p>
        </w:tc>
      </w:tr>
      <w:tr w:rsidR="00307B4D">
        <w:tc>
          <w:tcPr>
            <w:tcW w:w="3345" w:type="dxa"/>
            <w:vAlign w:val="bottom"/>
          </w:tcPr>
          <w:p w:rsidR="00307B4D" w:rsidRDefault="00307B4D">
            <w:pPr>
              <w:pStyle w:val="ConsPlusNormal"/>
              <w:jc w:val="center"/>
            </w:pPr>
            <w:r>
              <w:t>040 1 14 06012 04 0000 430</w:t>
            </w:r>
          </w:p>
        </w:tc>
        <w:tc>
          <w:tcPr>
            <w:tcW w:w="2835" w:type="dxa"/>
          </w:tcPr>
          <w:p w:rsidR="00307B4D" w:rsidRDefault="00307B4D">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307B4D" w:rsidRDefault="00307B4D">
            <w:pPr>
              <w:pStyle w:val="ConsPlusNormal"/>
              <w:jc w:val="right"/>
            </w:pPr>
            <w:r>
              <w:t>10656,0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10656,0</w:t>
            </w:r>
          </w:p>
        </w:tc>
        <w:tc>
          <w:tcPr>
            <w:tcW w:w="1417" w:type="dxa"/>
            <w:vAlign w:val="bottom"/>
          </w:tcPr>
          <w:p w:rsidR="00307B4D" w:rsidRDefault="00307B4D">
            <w:pPr>
              <w:pStyle w:val="ConsPlusNormal"/>
              <w:jc w:val="right"/>
            </w:pPr>
            <w:r>
              <w:t>6068,0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6068,0</w:t>
            </w:r>
          </w:p>
        </w:tc>
      </w:tr>
      <w:tr w:rsidR="00307B4D">
        <w:tc>
          <w:tcPr>
            <w:tcW w:w="3345" w:type="dxa"/>
            <w:vAlign w:val="bottom"/>
          </w:tcPr>
          <w:p w:rsidR="00307B4D" w:rsidRDefault="00307B4D">
            <w:pPr>
              <w:pStyle w:val="ConsPlusNormal"/>
              <w:jc w:val="center"/>
            </w:pPr>
            <w:r>
              <w:t>000 1 16 00000 00 0000 000</w:t>
            </w:r>
          </w:p>
        </w:tc>
        <w:tc>
          <w:tcPr>
            <w:tcW w:w="2835" w:type="dxa"/>
          </w:tcPr>
          <w:p w:rsidR="00307B4D" w:rsidRDefault="00307B4D">
            <w:pPr>
              <w:pStyle w:val="ConsPlusNormal"/>
            </w:pPr>
            <w:r>
              <w:t>ШТРАФЫ, САНКЦИИ, ВОЗМЕЩЕНИЕ УЩЕРБА</w:t>
            </w:r>
          </w:p>
        </w:tc>
        <w:tc>
          <w:tcPr>
            <w:tcW w:w="1417" w:type="dxa"/>
            <w:vAlign w:val="bottom"/>
          </w:tcPr>
          <w:p w:rsidR="00307B4D" w:rsidRDefault="00307B4D">
            <w:pPr>
              <w:pStyle w:val="ConsPlusNormal"/>
              <w:jc w:val="right"/>
            </w:pPr>
            <w:r>
              <w:t>8030,3</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8030,3</w:t>
            </w:r>
          </w:p>
        </w:tc>
        <w:tc>
          <w:tcPr>
            <w:tcW w:w="1417" w:type="dxa"/>
            <w:vAlign w:val="bottom"/>
          </w:tcPr>
          <w:p w:rsidR="00307B4D" w:rsidRDefault="00307B4D">
            <w:pPr>
              <w:pStyle w:val="ConsPlusNormal"/>
              <w:jc w:val="right"/>
            </w:pPr>
            <w:r>
              <w:t>10564,6</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10564,6</w:t>
            </w:r>
          </w:p>
        </w:tc>
      </w:tr>
      <w:tr w:rsidR="00307B4D">
        <w:tc>
          <w:tcPr>
            <w:tcW w:w="3345" w:type="dxa"/>
            <w:vAlign w:val="bottom"/>
          </w:tcPr>
          <w:p w:rsidR="00307B4D" w:rsidRDefault="00307B4D">
            <w:pPr>
              <w:pStyle w:val="ConsPlusNormal"/>
              <w:jc w:val="center"/>
            </w:pPr>
            <w:r>
              <w:t>000 2 00 00000 00 0000 000</w:t>
            </w:r>
          </w:p>
        </w:tc>
        <w:tc>
          <w:tcPr>
            <w:tcW w:w="2835" w:type="dxa"/>
          </w:tcPr>
          <w:p w:rsidR="00307B4D" w:rsidRDefault="00307B4D">
            <w:pPr>
              <w:pStyle w:val="ConsPlusNormal"/>
            </w:pPr>
            <w:r>
              <w:t>БЕЗВОЗМЕЗДНЫЕ ПОСТУПЛЕНИЯ</w:t>
            </w:r>
          </w:p>
        </w:tc>
        <w:tc>
          <w:tcPr>
            <w:tcW w:w="1417" w:type="dxa"/>
            <w:vAlign w:val="bottom"/>
          </w:tcPr>
          <w:p w:rsidR="00307B4D" w:rsidRDefault="00307B4D">
            <w:pPr>
              <w:pStyle w:val="ConsPlusNormal"/>
              <w:jc w:val="right"/>
            </w:pPr>
            <w:r>
              <w:t>2206240,1</w:t>
            </w:r>
          </w:p>
        </w:tc>
        <w:tc>
          <w:tcPr>
            <w:tcW w:w="1134" w:type="dxa"/>
            <w:vAlign w:val="bottom"/>
          </w:tcPr>
          <w:p w:rsidR="00307B4D" w:rsidRDefault="00307B4D">
            <w:pPr>
              <w:pStyle w:val="ConsPlusNormal"/>
              <w:jc w:val="right"/>
            </w:pPr>
            <w:r>
              <w:t>44236,1</w:t>
            </w:r>
          </w:p>
        </w:tc>
        <w:tc>
          <w:tcPr>
            <w:tcW w:w="1417" w:type="dxa"/>
            <w:vAlign w:val="bottom"/>
          </w:tcPr>
          <w:p w:rsidR="00307B4D" w:rsidRDefault="00307B4D">
            <w:pPr>
              <w:pStyle w:val="ConsPlusNormal"/>
              <w:jc w:val="right"/>
            </w:pPr>
            <w:r>
              <w:t>2250476,2</w:t>
            </w:r>
          </w:p>
        </w:tc>
        <w:tc>
          <w:tcPr>
            <w:tcW w:w="1417" w:type="dxa"/>
            <w:vAlign w:val="bottom"/>
          </w:tcPr>
          <w:p w:rsidR="00307B4D" w:rsidRDefault="00307B4D">
            <w:pPr>
              <w:pStyle w:val="ConsPlusNormal"/>
              <w:jc w:val="right"/>
            </w:pPr>
            <w:r>
              <w:t>2194546,8</w:t>
            </w:r>
          </w:p>
        </w:tc>
        <w:tc>
          <w:tcPr>
            <w:tcW w:w="1134" w:type="dxa"/>
            <w:vAlign w:val="bottom"/>
          </w:tcPr>
          <w:p w:rsidR="00307B4D" w:rsidRDefault="00307B4D">
            <w:pPr>
              <w:pStyle w:val="ConsPlusNormal"/>
              <w:jc w:val="right"/>
            </w:pPr>
            <w:r>
              <w:t>44236,2</w:t>
            </w:r>
          </w:p>
        </w:tc>
        <w:tc>
          <w:tcPr>
            <w:tcW w:w="1417" w:type="dxa"/>
            <w:vAlign w:val="bottom"/>
          </w:tcPr>
          <w:p w:rsidR="00307B4D" w:rsidRDefault="00307B4D">
            <w:pPr>
              <w:pStyle w:val="ConsPlusNormal"/>
              <w:jc w:val="right"/>
            </w:pPr>
            <w:r>
              <w:t>2238783,0</w:t>
            </w:r>
          </w:p>
        </w:tc>
      </w:tr>
      <w:tr w:rsidR="00307B4D">
        <w:tc>
          <w:tcPr>
            <w:tcW w:w="3345" w:type="dxa"/>
            <w:vAlign w:val="bottom"/>
          </w:tcPr>
          <w:p w:rsidR="00307B4D" w:rsidRDefault="00307B4D">
            <w:pPr>
              <w:pStyle w:val="ConsPlusNormal"/>
              <w:jc w:val="center"/>
            </w:pPr>
            <w:r>
              <w:t>000 2 02 00000 00 0000 000</w:t>
            </w:r>
          </w:p>
        </w:tc>
        <w:tc>
          <w:tcPr>
            <w:tcW w:w="2835" w:type="dxa"/>
          </w:tcPr>
          <w:p w:rsidR="00307B4D" w:rsidRDefault="00307B4D">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307B4D" w:rsidRDefault="00307B4D">
            <w:pPr>
              <w:pStyle w:val="ConsPlusNormal"/>
              <w:jc w:val="right"/>
            </w:pPr>
            <w:r>
              <w:t>2206240,1</w:t>
            </w:r>
          </w:p>
        </w:tc>
        <w:tc>
          <w:tcPr>
            <w:tcW w:w="1134" w:type="dxa"/>
            <w:vAlign w:val="bottom"/>
          </w:tcPr>
          <w:p w:rsidR="00307B4D" w:rsidRDefault="00307B4D">
            <w:pPr>
              <w:pStyle w:val="ConsPlusNormal"/>
              <w:jc w:val="right"/>
            </w:pPr>
            <w:r>
              <w:t>44236,1</w:t>
            </w:r>
          </w:p>
        </w:tc>
        <w:tc>
          <w:tcPr>
            <w:tcW w:w="1417" w:type="dxa"/>
            <w:vAlign w:val="bottom"/>
          </w:tcPr>
          <w:p w:rsidR="00307B4D" w:rsidRDefault="00307B4D">
            <w:pPr>
              <w:pStyle w:val="ConsPlusNormal"/>
              <w:jc w:val="right"/>
            </w:pPr>
            <w:r>
              <w:t>2250476,2</w:t>
            </w:r>
          </w:p>
        </w:tc>
        <w:tc>
          <w:tcPr>
            <w:tcW w:w="1417" w:type="dxa"/>
            <w:vAlign w:val="bottom"/>
          </w:tcPr>
          <w:p w:rsidR="00307B4D" w:rsidRDefault="00307B4D">
            <w:pPr>
              <w:pStyle w:val="ConsPlusNormal"/>
              <w:jc w:val="right"/>
            </w:pPr>
            <w:r>
              <w:t>2194546,8</w:t>
            </w:r>
          </w:p>
        </w:tc>
        <w:tc>
          <w:tcPr>
            <w:tcW w:w="1134" w:type="dxa"/>
            <w:vAlign w:val="bottom"/>
          </w:tcPr>
          <w:p w:rsidR="00307B4D" w:rsidRDefault="00307B4D">
            <w:pPr>
              <w:pStyle w:val="ConsPlusNormal"/>
              <w:jc w:val="right"/>
            </w:pPr>
            <w:r>
              <w:t>44236,2</w:t>
            </w:r>
          </w:p>
        </w:tc>
        <w:tc>
          <w:tcPr>
            <w:tcW w:w="1417" w:type="dxa"/>
            <w:vAlign w:val="bottom"/>
          </w:tcPr>
          <w:p w:rsidR="00307B4D" w:rsidRDefault="00307B4D">
            <w:pPr>
              <w:pStyle w:val="ConsPlusNormal"/>
              <w:jc w:val="right"/>
            </w:pPr>
            <w:r>
              <w:t>2238783,0</w:t>
            </w:r>
          </w:p>
        </w:tc>
      </w:tr>
      <w:tr w:rsidR="00307B4D">
        <w:tc>
          <w:tcPr>
            <w:tcW w:w="3345" w:type="dxa"/>
            <w:vAlign w:val="bottom"/>
          </w:tcPr>
          <w:p w:rsidR="00307B4D" w:rsidRDefault="00307B4D">
            <w:pPr>
              <w:pStyle w:val="ConsPlusNormal"/>
              <w:jc w:val="center"/>
            </w:pPr>
            <w:r>
              <w:t>000 2 02 10000 00 0000 151</w:t>
            </w:r>
          </w:p>
        </w:tc>
        <w:tc>
          <w:tcPr>
            <w:tcW w:w="2835" w:type="dxa"/>
          </w:tcPr>
          <w:p w:rsidR="00307B4D" w:rsidRDefault="00307B4D">
            <w:pPr>
              <w:pStyle w:val="ConsPlusNormal"/>
            </w:pPr>
            <w:r>
              <w:t>Дотации бюджетам бюджетной системы Российской Федерации</w:t>
            </w:r>
          </w:p>
        </w:tc>
        <w:tc>
          <w:tcPr>
            <w:tcW w:w="1417" w:type="dxa"/>
            <w:vAlign w:val="bottom"/>
          </w:tcPr>
          <w:p w:rsidR="00307B4D" w:rsidRDefault="00307B4D">
            <w:pPr>
              <w:pStyle w:val="ConsPlusNormal"/>
              <w:jc w:val="right"/>
            </w:pPr>
            <w:r>
              <w:t>424633,0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424633,0</w:t>
            </w:r>
          </w:p>
        </w:tc>
        <w:tc>
          <w:tcPr>
            <w:tcW w:w="1417" w:type="dxa"/>
            <w:vAlign w:val="bottom"/>
          </w:tcPr>
          <w:p w:rsidR="00307B4D" w:rsidRDefault="00307B4D">
            <w:pPr>
              <w:pStyle w:val="ConsPlusNormal"/>
              <w:jc w:val="right"/>
            </w:pPr>
            <w:r>
              <w:t>423747,0</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423747,0</w:t>
            </w:r>
          </w:p>
        </w:tc>
      </w:tr>
      <w:tr w:rsidR="00307B4D">
        <w:tc>
          <w:tcPr>
            <w:tcW w:w="3345" w:type="dxa"/>
            <w:vAlign w:val="bottom"/>
          </w:tcPr>
          <w:p w:rsidR="00307B4D" w:rsidRDefault="00307B4D">
            <w:pPr>
              <w:pStyle w:val="ConsPlusNormal"/>
              <w:jc w:val="center"/>
            </w:pPr>
            <w:r>
              <w:t>000 2 02 15001 04 0000 151</w:t>
            </w:r>
          </w:p>
        </w:tc>
        <w:tc>
          <w:tcPr>
            <w:tcW w:w="2835" w:type="dxa"/>
          </w:tcPr>
          <w:p w:rsidR="00307B4D" w:rsidRDefault="00307B4D">
            <w:pPr>
              <w:pStyle w:val="ConsPlusNormal"/>
            </w:pPr>
            <w:r>
              <w:t>Дотации бюджетам городских округов на выравнивание бюджетной обеспеченности</w:t>
            </w:r>
          </w:p>
        </w:tc>
        <w:tc>
          <w:tcPr>
            <w:tcW w:w="1417" w:type="dxa"/>
            <w:vAlign w:val="bottom"/>
          </w:tcPr>
          <w:p w:rsidR="00307B4D" w:rsidRDefault="00307B4D">
            <w:pPr>
              <w:pStyle w:val="ConsPlusNormal"/>
              <w:jc w:val="right"/>
            </w:pPr>
            <w:r>
              <w:t>401291,5</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401291,5</w:t>
            </w:r>
          </w:p>
        </w:tc>
        <w:tc>
          <w:tcPr>
            <w:tcW w:w="1417" w:type="dxa"/>
            <w:vAlign w:val="bottom"/>
          </w:tcPr>
          <w:p w:rsidR="00307B4D" w:rsidRDefault="00307B4D">
            <w:pPr>
              <w:pStyle w:val="ConsPlusNormal"/>
              <w:jc w:val="right"/>
            </w:pPr>
            <w:r>
              <w:t>400405,5</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400405,5</w:t>
            </w:r>
          </w:p>
        </w:tc>
      </w:tr>
      <w:tr w:rsidR="00307B4D">
        <w:tc>
          <w:tcPr>
            <w:tcW w:w="3345" w:type="dxa"/>
            <w:vAlign w:val="bottom"/>
          </w:tcPr>
          <w:p w:rsidR="00307B4D" w:rsidRDefault="00307B4D">
            <w:pPr>
              <w:pStyle w:val="ConsPlusNormal"/>
              <w:jc w:val="center"/>
            </w:pPr>
            <w:r>
              <w:t>000 2 02 15002 04 0000 151</w:t>
            </w:r>
          </w:p>
        </w:tc>
        <w:tc>
          <w:tcPr>
            <w:tcW w:w="2835" w:type="dxa"/>
          </w:tcPr>
          <w:p w:rsidR="00307B4D" w:rsidRDefault="00307B4D">
            <w:pPr>
              <w:pStyle w:val="ConsPlusNormal"/>
            </w:pPr>
            <w:r>
              <w:t xml:space="preserve">Дотации бюджетам городских округов на </w:t>
            </w:r>
            <w:r>
              <w:lastRenderedPageBreak/>
              <w:t>поддержку мер по обеспечению сбалансированности бюджетов</w:t>
            </w:r>
          </w:p>
        </w:tc>
        <w:tc>
          <w:tcPr>
            <w:tcW w:w="1417" w:type="dxa"/>
            <w:vAlign w:val="bottom"/>
          </w:tcPr>
          <w:p w:rsidR="00307B4D" w:rsidRDefault="00307B4D">
            <w:pPr>
              <w:pStyle w:val="ConsPlusNormal"/>
              <w:jc w:val="right"/>
            </w:pPr>
            <w:r>
              <w:lastRenderedPageBreak/>
              <w:t>23341,5</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23341,5</w:t>
            </w:r>
          </w:p>
        </w:tc>
        <w:tc>
          <w:tcPr>
            <w:tcW w:w="1417" w:type="dxa"/>
            <w:vAlign w:val="bottom"/>
          </w:tcPr>
          <w:p w:rsidR="00307B4D" w:rsidRDefault="00307B4D">
            <w:pPr>
              <w:pStyle w:val="ConsPlusNormal"/>
              <w:jc w:val="right"/>
            </w:pPr>
            <w:r>
              <w:t>23341,5</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23341,5</w:t>
            </w:r>
          </w:p>
        </w:tc>
      </w:tr>
      <w:tr w:rsidR="00307B4D">
        <w:tc>
          <w:tcPr>
            <w:tcW w:w="3345" w:type="dxa"/>
            <w:vAlign w:val="bottom"/>
          </w:tcPr>
          <w:p w:rsidR="00307B4D" w:rsidRDefault="00307B4D">
            <w:pPr>
              <w:pStyle w:val="ConsPlusNormal"/>
              <w:jc w:val="center"/>
            </w:pPr>
            <w:r>
              <w:t>000 2 02 20000 00 0000 151</w:t>
            </w:r>
          </w:p>
        </w:tc>
        <w:tc>
          <w:tcPr>
            <w:tcW w:w="2835" w:type="dxa"/>
          </w:tcPr>
          <w:p w:rsidR="00307B4D" w:rsidRDefault="00307B4D">
            <w:pPr>
              <w:pStyle w:val="ConsPlusNormal"/>
            </w:pPr>
            <w:r>
              <w:t>Субсидии бюджетам бюджетной системы Российской Федерации (межбюджетные субсидии)</w:t>
            </w:r>
          </w:p>
        </w:tc>
        <w:tc>
          <w:tcPr>
            <w:tcW w:w="1417" w:type="dxa"/>
            <w:vAlign w:val="bottom"/>
          </w:tcPr>
          <w:p w:rsidR="00307B4D" w:rsidRDefault="00307B4D">
            <w:pPr>
              <w:pStyle w:val="ConsPlusNormal"/>
              <w:jc w:val="right"/>
            </w:pPr>
            <w:r>
              <w:t>158204,0</w:t>
            </w:r>
          </w:p>
        </w:tc>
        <w:tc>
          <w:tcPr>
            <w:tcW w:w="1134" w:type="dxa"/>
            <w:vAlign w:val="bottom"/>
          </w:tcPr>
          <w:p w:rsidR="00307B4D" w:rsidRDefault="00307B4D">
            <w:pPr>
              <w:pStyle w:val="ConsPlusNormal"/>
              <w:jc w:val="right"/>
            </w:pPr>
            <w:r>
              <w:t>4224,6</w:t>
            </w:r>
          </w:p>
        </w:tc>
        <w:tc>
          <w:tcPr>
            <w:tcW w:w="1417" w:type="dxa"/>
            <w:vAlign w:val="bottom"/>
          </w:tcPr>
          <w:p w:rsidR="00307B4D" w:rsidRDefault="00307B4D">
            <w:pPr>
              <w:pStyle w:val="ConsPlusNormal"/>
              <w:jc w:val="right"/>
            </w:pPr>
            <w:r>
              <w:t>162428,6</w:t>
            </w:r>
          </w:p>
        </w:tc>
        <w:tc>
          <w:tcPr>
            <w:tcW w:w="1417" w:type="dxa"/>
            <w:vAlign w:val="bottom"/>
          </w:tcPr>
          <w:p w:rsidR="00307B4D" w:rsidRDefault="00307B4D">
            <w:pPr>
              <w:pStyle w:val="ConsPlusNormal"/>
              <w:jc w:val="right"/>
            </w:pPr>
            <w:r>
              <w:t>163646,8</w:t>
            </w:r>
          </w:p>
        </w:tc>
        <w:tc>
          <w:tcPr>
            <w:tcW w:w="1134" w:type="dxa"/>
            <w:vAlign w:val="bottom"/>
          </w:tcPr>
          <w:p w:rsidR="00307B4D" w:rsidRDefault="00307B4D">
            <w:pPr>
              <w:pStyle w:val="ConsPlusNormal"/>
              <w:jc w:val="right"/>
            </w:pPr>
            <w:r>
              <w:t>4224,6</w:t>
            </w:r>
          </w:p>
        </w:tc>
        <w:tc>
          <w:tcPr>
            <w:tcW w:w="1417" w:type="dxa"/>
            <w:vAlign w:val="bottom"/>
          </w:tcPr>
          <w:p w:rsidR="00307B4D" w:rsidRDefault="00307B4D">
            <w:pPr>
              <w:pStyle w:val="ConsPlusNormal"/>
              <w:jc w:val="right"/>
            </w:pPr>
            <w:r>
              <w:t>167871,4</w:t>
            </w:r>
          </w:p>
        </w:tc>
      </w:tr>
      <w:tr w:rsidR="00307B4D">
        <w:tc>
          <w:tcPr>
            <w:tcW w:w="3345" w:type="dxa"/>
            <w:vAlign w:val="bottom"/>
          </w:tcPr>
          <w:p w:rsidR="00307B4D" w:rsidRDefault="00307B4D">
            <w:pPr>
              <w:pStyle w:val="ConsPlusNormal"/>
              <w:jc w:val="center"/>
            </w:pPr>
            <w:r>
              <w:t>000 2 02 20041 04 0000 151</w:t>
            </w:r>
          </w:p>
        </w:tc>
        <w:tc>
          <w:tcPr>
            <w:tcW w:w="2835" w:type="dxa"/>
            <w:vAlign w:val="center"/>
          </w:tcPr>
          <w:p w:rsidR="00307B4D" w:rsidRDefault="00307B4D">
            <w:pPr>
              <w:pStyle w:val="ConsPlusNormal"/>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vAlign w:val="bottom"/>
          </w:tcPr>
          <w:p w:rsidR="00307B4D" w:rsidRDefault="00307B4D">
            <w:pPr>
              <w:pStyle w:val="ConsPlusNormal"/>
              <w:jc w:val="right"/>
            </w:pPr>
            <w:r>
              <w:t>43839,0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43839,0</w:t>
            </w:r>
          </w:p>
        </w:tc>
        <w:tc>
          <w:tcPr>
            <w:tcW w:w="1417" w:type="dxa"/>
            <w:vAlign w:val="bottom"/>
          </w:tcPr>
          <w:p w:rsidR="00307B4D" w:rsidRDefault="00307B4D">
            <w:pPr>
              <w:pStyle w:val="ConsPlusNormal"/>
              <w:jc w:val="right"/>
            </w:pPr>
            <w:r>
              <w:t>43839,1</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43839,1</w:t>
            </w:r>
          </w:p>
        </w:tc>
      </w:tr>
      <w:tr w:rsidR="00307B4D">
        <w:tc>
          <w:tcPr>
            <w:tcW w:w="3345" w:type="dxa"/>
            <w:vAlign w:val="bottom"/>
          </w:tcPr>
          <w:p w:rsidR="00307B4D" w:rsidRDefault="00307B4D">
            <w:pPr>
              <w:pStyle w:val="ConsPlusNormal"/>
              <w:jc w:val="center"/>
            </w:pPr>
            <w:r>
              <w:t>000 2 02 20051 04 0000 151</w:t>
            </w:r>
          </w:p>
        </w:tc>
        <w:tc>
          <w:tcPr>
            <w:tcW w:w="2835" w:type="dxa"/>
          </w:tcPr>
          <w:p w:rsidR="00307B4D" w:rsidRDefault="00307B4D">
            <w:pPr>
              <w:pStyle w:val="ConsPlusNormal"/>
            </w:pPr>
            <w:r>
              <w:t>Субсидии бюджетам городских округов на реализацию федеральных целевых программ</w:t>
            </w:r>
          </w:p>
        </w:tc>
        <w:tc>
          <w:tcPr>
            <w:tcW w:w="1417" w:type="dxa"/>
            <w:vAlign w:val="bottom"/>
          </w:tcPr>
          <w:p w:rsidR="00307B4D" w:rsidRDefault="00307B4D">
            <w:pPr>
              <w:pStyle w:val="ConsPlusNormal"/>
              <w:jc w:val="right"/>
            </w:pPr>
            <w:r>
              <w:t>964,8</w:t>
            </w:r>
          </w:p>
        </w:tc>
        <w:tc>
          <w:tcPr>
            <w:tcW w:w="1134" w:type="dxa"/>
            <w:vAlign w:val="bottom"/>
          </w:tcPr>
          <w:p w:rsidR="00307B4D" w:rsidRDefault="00307B4D">
            <w:pPr>
              <w:pStyle w:val="ConsPlusNormal"/>
              <w:jc w:val="right"/>
            </w:pPr>
            <w:r>
              <w:t>-964,8</w:t>
            </w:r>
          </w:p>
        </w:tc>
        <w:tc>
          <w:tcPr>
            <w:tcW w:w="1417"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964,8</w:t>
            </w:r>
          </w:p>
        </w:tc>
        <w:tc>
          <w:tcPr>
            <w:tcW w:w="1134" w:type="dxa"/>
            <w:vAlign w:val="bottom"/>
          </w:tcPr>
          <w:p w:rsidR="00307B4D" w:rsidRDefault="00307B4D">
            <w:pPr>
              <w:pStyle w:val="ConsPlusNormal"/>
              <w:jc w:val="right"/>
            </w:pPr>
            <w:r>
              <w:t>-964,8</w:t>
            </w:r>
          </w:p>
        </w:tc>
        <w:tc>
          <w:tcPr>
            <w:tcW w:w="1417" w:type="dxa"/>
            <w:vAlign w:val="bottom"/>
          </w:tcPr>
          <w:p w:rsidR="00307B4D" w:rsidRDefault="00307B4D">
            <w:pPr>
              <w:pStyle w:val="ConsPlusNormal"/>
              <w:jc w:val="right"/>
            </w:pPr>
            <w:r>
              <w:t>0,0</w:t>
            </w:r>
          </w:p>
        </w:tc>
      </w:tr>
      <w:tr w:rsidR="00307B4D">
        <w:tc>
          <w:tcPr>
            <w:tcW w:w="3345" w:type="dxa"/>
            <w:vAlign w:val="bottom"/>
          </w:tcPr>
          <w:p w:rsidR="00307B4D" w:rsidRDefault="00307B4D">
            <w:pPr>
              <w:pStyle w:val="ConsPlusNormal"/>
              <w:jc w:val="center"/>
            </w:pPr>
            <w:r>
              <w:t>000 2 02 20077 04 0000 151</w:t>
            </w:r>
          </w:p>
        </w:tc>
        <w:tc>
          <w:tcPr>
            <w:tcW w:w="2835" w:type="dxa"/>
          </w:tcPr>
          <w:p w:rsidR="00307B4D" w:rsidRDefault="00307B4D">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0,0</w:t>
            </w:r>
          </w:p>
        </w:tc>
      </w:tr>
      <w:tr w:rsidR="00307B4D">
        <w:tc>
          <w:tcPr>
            <w:tcW w:w="3345" w:type="dxa"/>
            <w:vAlign w:val="bottom"/>
          </w:tcPr>
          <w:p w:rsidR="00307B4D" w:rsidRDefault="00307B4D">
            <w:pPr>
              <w:pStyle w:val="ConsPlusNormal"/>
              <w:jc w:val="center"/>
            </w:pPr>
            <w:r>
              <w:t>000 2 02 25497 04 0000 151</w:t>
            </w:r>
          </w:p>
        </w:tc>
        <w:tc>
          <w:tcPr>
            <w:tcW w:w="2835" w:type="dxa"/>
          </w:tcPr>
          <w:p w:rsidR="00307B4D" w:rsidRDefault="00307B4D">
            <w:pPr>
              <w:pStyle w:val="ConsPlusNormal"/>
            </w:pPr>
            <w:r>
              <w:t xml:space="preserve">Субсидии бюджетам </w:t>
            </w:r>
            <w:r>
              <w:lastRenderedPageBreak/>
              <w:t>городских округов на реализацию мероприятий по обеспечению жильем молодых семей</w:t>
            </w:r>
          </w:p>
        </w:tc>
        <w:tc>
          <w:tcPr>
            <w:tcW w:w="1417" w:type="dxa"/>
            <w:vAlign w:val="bottom"/>
          </w:tcPr>
          <w:p w:rsidR="00307B4D" w:rsidRDefault="00307B4D">
            <w:pPr>
              <w:pStyle w:val="ConsPlusNormal"/>
              <w:jc w:val="right"/>
            </w:pPr>
            <w:r>
              <w:lastRenderedPageBreak/>
              <w:t>0,0</w:t>
            </w:r>
          </w:p>
        </w:tc>
        <w:tc>
          <w:tcPr>
            <w:tcW w:w="1134" w:type="dxa"/>
            <w:vAlign w:val="bottom"/>
          </w:tcPr>
          <w:p w:rsidR="00307B4D" w:rsidRDefault="00307B4D">
            <w:pPr>
              <w:pStyle w:val="ConsPlusNormal"/>
              <w:jc w:val="right"/>
            </w:pPr>
            <w:r>
              <w:t>964,8</w:t>
            </w:r>
          </w:p>
        </w:tc>
        <w:tc>
          <w:tcPr>
            <w:tcW w:w="1417" w:type="dxa"/>
            <w:vAlign w:val="bottom"/>
          </w:tcPr>
          <w:p w:rsidR="00307B4D" w:rsidRDefault="00307B4D">
            <w:pPr>
              <w:pStyle w:val="ConsPlusNormal"/>
              <w:jc w:val="right"/>
            </w:pPr>
            <w:r>
              <w:t>964,8</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jc w:val="right"/>
            </w:pPr>
            <w:r>
              <w:t>964,8</w:t>
            </w:r>
          </w:p>
        </w:tc>
        <w:tc>
          <w:tcPr>
            <w:tcW w:w="1417" w:type="dxa"/>
            <w:vAlign w:val="bottom"/>
          </w:tcPr>
          <w:p w:rsidR="00307B4D" w:rsidRDefault="00307B4D">
            <w:pPr>
              <w:pStyle w:val="ConsPlusNormal"/>
              <w:jc w:val="right"/>
            </w:pPr>
            <w:r>
              <w:t>964,8</w:t>
            </w:r>
          </w:p>
        </w:tc>
      </w:tr>
      <w:tr w:rsidR="00307B4D">
        <w:tc>
          <w:tcPr>
            <w:tcW w:w="3345" w:type="dxa"/>
            <w:vAlign w:val="bottom"/>
          </w:tcPr>
          <w:p w:rsidR="00307B4D" w:rsidRDefault="00307B4D">
            <w:pPr>
              <w:pStyle w:val="ConsPlusNormal"/>
              <w:jc w:val="center"/>
            </w:pPr>
            <w:r>
              <w:t>000 2 02 25519 04 0000 151</w:t>
            </w:r>
          </w:p>
        </w:tc>
        <w:tc>
          <w:tcPr>
            <w:tcW w:w="2835" w:type="dxa"/>
          </w:tcPr>
          <w:p w:rsidR="00307B4D" w:rsidRDefault="00307B4D">
            <w:pPr>
              <w:pStyle w:val="ConsPlusNormal"/>
            </w:pPr>
            <w:r>
              <w:t>Субсидия бюджетам городских округов на поддержку отрасли культуры</w:t>
            </w:r>
          </w:p>
        </w:tc>
        <w:tc>
          <w:tcPr>
            <w:tcW w:w="1417" w:type="dxa"/>
            <w:vAlign w:val="bottom"/>
          </w:tcPr>
          <w:p w:rsidR="00307B4D" w:rsidRDefault="00307B4D">
            <w:pPr>
              <w:pStyle w:val="ConsPlusNormal"/>
              <w:jc w:val="right"/>
            </w:pPr>
            <w:r>
              <w:t>107,6</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107,6</w:t>
            </w:r>
          </w:p>
        </w:tc>
        <w:tc>
          <w:tcPr>
            <w:tcW w:w="1417" w:type="dxa"/>
            <w:vAlign w:val="bottom"/>
          </w:tcPr>
          <w:p w:rsidR="00307B4D" w:rsidRDefault="00307B4D">
            <w:pPr>
              <w:pStyle w:val="ConsPlusNormal"/>
              <w:jc w:val="right"/>
            </w:pPr>
            <w:r>
              <w:t>107,6</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107,6</w:t>
            </w:r>
          </w:p>
        </w:tc>
      </w:tr>
      <w:tr w:rsidR="00307B4D">
        <w:tc>
          <w:tcPr>
            <w:tcW w:w="3345" w:type="dxa"/>
            <w:vAlign w:val="bottom"/>
          </w:tcPr>
          <w:p w:rsidR="00307B4D" w:rsidRDefault="00307B4D">
            <w:pPr>
              <w:pStyle w:val="ConsPlusNormal"/>
              <w:jc w:val="center"/>
            </w:pPr>
            <w:r>
              <w:t>000 2 02 25555 04 0000 151</w:t>
            </w:r>
          </w:p>
        </w:tc>
        <w:tc>
          <w:tcPr>
            <w:tcW w:w="2835" w:type="dxa"/>
          </w:tcPr>
          <w:p w:rsidR="00307B4D" w:rsidRDefault="00307B4D">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jc w:val="right"/>
            </w:pPr>
            <w:r>
              <w:t>4224,6</w:t>
            </w:r>
          </w:p>
        </w:tc>
        <w:tc>
          <w:tcPr>
            <w:tcW w:w="1417" w:type="dxa"/>
            <w:vAlign w:val="bottom"/>
          </w:tcPr>
          <w:p w:rsidR="00307B4D" w:rsidRDefault="00307B4D">
            <w:pPr>
              <w:pStyle w:val="ConsPlusNormal"/>
              <w:jc w:val="right"/>
            </w:pPr>
            <w:r>
              <w:t>4224,6</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jc w:val="right"/>
            </w:pPr>
            <w:r>
              <w:t>4224,6</w:t>
            </w:r>
          </w:p>
        </w:tc>
        <w:tc>
          <w:tcPr>
            <w:tcW w:w="1417" w:type="dxa"/>
            <w:vAlign w:val="bottom"/>
          </w:tcPr>
          <w:p w:rsidR="00307B4D" w:rsidRDefault="00307B4D">
            <w:pPr>
              <w:pStyle w:val="ConsPlusNormal"/>
              <w:jc w:val="right"/>
            </w:pPr>
            <w:r>
              <w:t>4224,6</w:t>
            </w:r>
          </w:p>
        </w:tc>
      </w:tr>
      <w:tr w:rsidR="00307B4D">
        <w:tc>
          <w:tcPr>
            <w:tcW w:w="3345" w:type="dxa"/>
            <w:vAlign w:val="bottom"/>
          </w:tcPr>
          <w:p w:rsidR="00307B4D" w:rsidRDefault="00307B4D">
            <w:pPr>
              <w:pStyle w:val="ConsPlusNormal"/>
              <w:jc w:val="center"/>
            </w:pPr>
            <w:r>
              <w:t>000 2 02 29999 04 0000 151</w:t>
            </w:r>
          </w:p>
        </w:tc>
        <w:tc>
          <w:tcPr>
            <w:tcW w:w="2835" w:type="dxa"/>
          </w:tcPr>
          <w:p w:rsidR="00307B4D" w:rsidRDefault="00307B4D">
            <w:pPr>
              <w:pStyle w:val="ConsPlusNormal"/>
            </w:pPr>
            <w:r>
              <w:t>Прочие субсидии бюджетам городских округов</w:t>
            </w:r>
          </w:p>
        </w:tc>
        <w:tc>
          <w:tcPr>
            <w:tcW w:w="1417" w:type="dxa"/>
            <w:vAlign w:val="bottom"/>
          </w:tcPr>
          <w:p w:rsidR="00307B4D" w:rsidRDefault="00307B4D">
            <w:pPr>
              <w:pStyle w:val="ConsPlusNormal"/>
              <w:jc w:val="right"/>
            </w:pPr>
            <w:r>
              <w:t>113292,6</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113292,6</w:t>
            </w:r>
          </w:p>
        </w:tc>
        <w:tc>
          <w:tcPr>
            <w:tcW w:w="1417" w:type="dxa"/>
            <w:vAlign w:val="bottom"/>
          </w:tcPr>
          <w:p w:rsidR="00307B4D" w:rsidRDefault="00307B4D">
            <w:pPr>
              <w:pStyle w:val="ConsPlusNormal"/>
              <w:jc w:val="right"/>
            </w:pPr>
            <w:r>
              <w:t>118735,3</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118735,3</w:t>
            </w:r>
          </w:p>
        </w:tc>
      </w:tr>
      <w:tr w:rsidR="00307B4D">
        <w:tc>
          <w:tcPr>
            <w:tcW w:w="3345" w:type="dxa"/>
            <w:vAlign w:val="bottom"/>
          </w:tcPr>
          <w:p w:rsidR="00307B4D" w:rsidRDefault="00307B4D">
            <w:pPr>
              <w:pStyle w:val="ConsPlusNormal"/>
              <w:jc w:val="center"/>
            </w:pPr>
            <w:r>
              <w:t>000 2 02 30000 00 0000 151</w:t>
            </w:r>
          </w:p>
        </w:tc>
        <w:tc>
          <w:tcPr>
            <w:tcW w:w="2835" w:type="dxa"/>
          </w:tcPr>
          <w:p w:rsidR="00307B4D" w:rsidRDefault="00307B4D">
            <w:pPr>
              <w:pStyle w:val="ConsPlusNormal"/>
            </w:pPr>
            <w:r>
              <w:t>Субвенции бюджетам бюджетной системы Российской Федерации</w:t>
            </w:r>
          </w:p>
        </w:tc>
        <w:tc>
          <w:tcPr>
            <w:tcW w:w="1417" w:type="dxa"/>
            <w:vAlign w:val="bottom"/>
          </w:tcPr>
          <w:p w:rsidR="00307B4D" w:rsidRDefault="00307B4D">
            <w:pPr>
              <w:pStyle w:val="ConsPlusNormal"/>
              <w:jc w:val="right"/>
            </w:pPr>
            <w:r>
              <w:t>1620305,8</w:t>
            </w:r>
          </w:p>
        </w:tc>
        <w:tc>
          <w:tcPr>
            <w:tcW w:w="1134" w:type="dxa"/>
            <w:vAlign w:val="bottom"/>
          </w:tcPr>
          <w:p w:rsidR="00307B4D" w:rsidRDefault="00307B4D">
            <w:pPr>
              <w:pStyle w:val="ConsPlusNormal"/>
              <w:jc w:val="right"/>
            </w:pPr>
            <w:r>
              <w:t>40011,5</w:t>
            </w:r>
          </w:p>
        </w:tc>
        <w:tc>
          <w:tcPr>
            <w:tcW w:w="1417" w:type="dxa"/>
            <w:vAlign w:val="bottom"/>
          </w:tcPr>
          <w:p w:rsidR="00307B4D" w:rsidRDefault="00307B4D">
            <w:pPr>
              <w:pStyle w:val="ConsPlusNormal"/>
              <w:jc w:val="right"/>
            </w:pPr>
            <w:r>
              <w:t>1660317,3</w:t>
            </w:r>
          </w:p>
        </w:tc>
        <w:tc>
          <w:tcPr>
            <w:tcW w:w="1417" w:type="dxa"/>
            <w:vAlign w:val="bottom"/>
          </w:tcPr>
          <w:p w:rsidR="00307B4D" w:rsidRDefault="00307B4D">
            <w:pPr>
              <w:pStyle w:val="ConsPlusNormal"/>
              <w:jc w:val="right"/>
            </w:pPr>
            <w:r>
              <w:t>1603980,4</w:t>
            </w:r>
          </w:p>
        </w:tc>
        <w:tc>
          <w:tcPr>
            <w:tcW w:w="1134" w:type="dxa"/>
            <w:vAlign w:val="bottom"/>
          </w:tcPr>
          <w:p w:rsidR="00307B4D" w:rsidRDefault="00307B4D">
            <w:pPr>
              <w:pStyle w:val="ConsPlusNormal"/>
              <w:jc w:val="right"/>
            </w:pPr>
            <w:r>
              <w:t>40011,6</w:t>
            </w:r>
          </w:p>
        </w:tc>
        <w:tc>
          <w:tcPr>
            <w:tcW w:w="1417" w:type="dxa"/>
            <w:vAlign w:val="bottom"/>
          </w:tcPr>
          <w:p w:rsidR="00307B4D" w:rsidRDefault="00307B4D">
            <w:pPr>
              <w:pStyle w:val="ConsPlusNormal"/>
              <w:jc w:val="right"/>
            </w:pPr>
            <w:r>
              <w:t>1643992,0</w:t>
            </w:r>
          </w:p>
        </w:tc>
      </w:tr>
      <w:tr w:rsidR="00307B4D">
        <w:tc>
          <w:tcPr>
            <w:tcW w:w="3345" w:type="dxa"/>
            <w:vAlign w:val="bottom"/>
          </w:tcPr>
          <w:p w:rsidR="00307B4D" w:rsidRDefault="00307B4D">
            <w:pPr>
              <w:pStyle w:val="ConsPlusNormal"/>
              <w:jc w:val="center"/>
            </w:pPr>
            <w:r>
              <w:t>000 2 02 30024 04 0000 151</w:t>
            </w:r>
          </w:p>
        </w:tc>
        <w:tc>
          <w:tcPr>
            <w:tcW w:w="2835" w:type="dxa"/>
          </w:tcPr>
          <w:p w:rsidR="00307B4D" w:rsidRDefault="00307B4D">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307B4D" w:rsidRDefault="00307B4D">
            <w:pPr>
              <w:pStyle w:val="ConsPlusNormal"/>
              <w:jc w:val="right"/>
            </w:pPr>
            <w:r>
              <w:t>1542616,7</w:t>
            </w:r>
          </w:p>
        </w:tc>
        <w:tc>
          <w:tcPr>
            <w:tcW w:w="1134" w:type="dxa"/>
            <w:vAlign w:val="bottom"/>
          </w:tcPr>
          <w:p w:rsidR="00307B4D" w:rsidRDefault="00307B4D">
            <w:pPr>
              <w:pStyle w:val="ConsPlusNormal"/>
              <w:jc w:val="right"/>
            </w:pPr>
            <w:r>
              <w:t>38176,4</w:t>
            </w:r>
          </w:p>
        </w:tc>
        <w:tc>
          <w:tcPr>
            <w:tcW w:w="1417" w:type="dxa"/>
            <w:vAlign w:val="bottom"/>
          </w:tcPr>
          <w:p w:rsidR="00307B4D" w:rsidRDefault="00307B4D">
            <w:pPr>
              <w:pStyle w:val="ConsPlusNormal"/>
              <w:jc w:val="right"/>
            </w:pPr>
            <w:r>
              <w:t>1580793,1</w:t>
            </w:r>
          </w:p>
        </w:tc>
        <w:tc>
          <w:tcPr>
            <w:tcW w:w="1417" w:type="dxa"/>
            <w:vAlign w:val="bottom"/>
          </w:tcPr>
          <w:p w:rsidR="00307B4D" w:rsidRDefault="00307B4D">
            <w:pPr>
              <w:pStyle w:val="ConsPlusNormal"/>
              <w:jc w:val="right"/>
            </w:pPr>
            <w:r>
              <w:t>1529715,0</w:t>
            </w:r>
          </w:p>
        </w:tc>
        <w:tc>
          <w:tcPr>
            <w:tcW w:w="1134" w:type="dxa"/>
            <w:vAlign w:val="bottom"/>
          </w:tcPr>
          <w:p w:rsidR="00307B4D" w:rsidRDefault="00307B4D">
            <w:pPr>
              <w:pStyle w:val="ConsPlusNormal"/>
              <w:jc w:val="right"/>
            </w:pPr>
            <w:r>
              <w:t>38176,4</w:t>
            </w:r>
          </w:p>
        </w:tc>
        <w:tc>
          <w:tcPr>
            <w:tcW w:w="1417" w:type="dxa"/>
            <w:vAlign w:val="bottom"/>
          </w:tcPr>
          <w:p w:rsidR="00307B4D" w:rsidRDefault="00307B4D">
            <w:pPr>
              <w:pStyle w:val="ConsPlusNormal"/>
              <w:jc w:val="right"/>
            </w:pPr>
            <w:r>
              <w:t>1567891,4</w:t>
            </w:r>
          </w:p>
        </w:tc>
      </w:tr>
      <w:tr w:rsidR="00307B4D">
        <w:tc>
          <w:tcPr>
            <w:tcW w:w="3345" w:type="dxa"/>
            <w:vAlign w:val="bottom"/>
          </w:tcPr>
          <w:p w:rsidR="00307B4D" w:rsidRDefault="00307B4D">
            <w:pPr>
              <w:pStyle w:val="ConsPlusNormal"/>
              <w:jc w:val="center"/>
            </w:pPr>
            <w:r>
              <w:t>000 2 02 30029 04 0000 151</w:t>
            </w:r>
          </w:p>
        </w:tc>
        <w:tc>
          <w:tcPr>
            <w:tcW w:w="2835" w:type="dxa"/>
          </w:tcPr>
          <w:p w:rsidR="00307B4D" w:rsidRDefault="00307B4D">
            <w:pPr>
              <w:pStyle w:val="ConsPlusNormal"/>
            </w:pPr>
            <w:r>
              <w:t xml:space="preserve">Субвенции бюджетам городских округов на </w:t>
            </w:r>
            <w:r>
              <w:lastRenderedPageBreak/>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307B4D" w:rsidRDefault="00307B4D">
            <w:pPr>
              <w:pStyle w:val="ConsPlusNormal"/>
              <w:jc w:val="right"/>
            </w:pPr>
            <w:r>
              <w:lastRenderedPageBreak/>
              <w:t>42970,0</w:t>
            </w:r>
          </w:p>
        </w:tc>
        <w:tc>
          <w:tcPr>
            <w:tcW w:w="1134" w:type="dxa"/>
            <w:vAlign w:val="bottom"/>
          </w:tcPr>
          <w:p w:rsidR="00307B4D" w:rsidRDefault="00307B4D">
            <w:pPr>
              <w:pStyle w:val="ConsPlusNormal"/>
              <w:jc w:val="right"/>
            </w:pPr>
            <w:r>
              <w:t>87,0</w:t>
            </w:r>
          </w:p>
        </w:tc>
        <w:tc>
          <w:tcPr>
            <w:tcW w:w="1417" w:type="dxa"/>
            <w:vAlign w:val="bottom"/>
          </w:tcPr>
          <w:p w:rsidR="00307B4D" w:rsidRDefault="00307B4D">
            <w:pPr>
              <w:pStyle w:val="ConsPlusNormal"/>
              <w:jc w:val="right"/>
            </w:pPr>
            <w:r>
              <w:t>43057,0</w:t>
            </w:r>
          </w:p>
        </w:tc>
        <w:tc>
          <w:tcPr>
            <w:tcW w:w="1417" w:type="dxa"/>
            <w:vAlign w:val="bottom"/>
          </w:tcPr>
          <w:p w:rsidR="00307B4D" w:rsidRDefault="00307B4D">
            <w:pPr>
              <w:pStyle w:val="ConsPlusNormal"/>
              <w:jc w:val="right"/>
            </w:pPr>
            <w:r>
              <w:t>42970,0</w:t>
            </w:r>
          </w:p>
        </w:tc>
        <w:tc>
          <w:tcPr>
            <w:tcW w:w="1134" w:type="dxa"/>
            <w:vAlign w:val="bottom"/>
          </w:tcPr>
          <w:p w:rsidR="00307B4D" w:rsidRDefault="00307B4D">
            <w:pPr>
              <w:pStyle w:val="ConsPlusNormal"/>
              <w:jc w:val="right"/>
            </w:pPr>
            <w:r>
              <w:t>87,0</w:t>
            </w:r>
          </w:p>
        </w:tc>
        <w:tc>
          <w:tcPr>
            <w:tcW w:w="1417" w:type="dxa"/>
            <w:vAlign w:val="bottom"/>
          </w:tcPr>
          <w:p w:rsidR="00307B4D" w:rsidRDefault="00307B4D">
            <w:pPr>
              <w:pStyle w:val="ConsPlusNormal"/>
              <w:jc w:val="right"/>
            </w:pPr>
            <w:r>
              <w:t>43057,0</w:t>
            </w:r>
          </w:p>
        </w:tc>
      </w:tr>
      <w:tr w:rsidR="00307B4D">
        <w:tc>
          <w:tcPr>
            <w:tcW w:w="3345" w:type="dxa"/>
            <w:vAlign w:val="bottom"/>
          </w:tcPr>
          <w:p w:rsidR="00307B4D" w:rsidRDefault="00307B4D">
            <w:pPr>
              <w:pStyle w:val="ConsPlusNormal"/>
              <w:jc w:val="center"/>
            </w:pPr>
            <w:r>
              <w:t>000 2 02 35082 04 0000 151</w:t>
            </w:r>
          </w:p>
        </w:tc>
        <w:tc>
          <w:tcPr>
            <w:tcW w:w="2835" w:type="dxa"/>
          </w:tcPr>
          <w:p w:rsidR="00307B4D" w:rsidRDefault="00307B4D">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307B4D" w:rsidRDefault="00307B4D">
            <w:pPr>
              <w:pStyle w:val="ConsPlusNormal"/>
              <w:jc w:val="right"/>
            </w:pPr>
            <w:r>
              <w:t>15243,2</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15243,2</w:t>
            </w:r>
          </w:p>
        </w:tc>
        <w:tc>
          <w:tcPr>
            <w:tcW w:w="1417" w:type="dxa"/>
            <w:vAlign w:val="bottom"/>
          </w:tcPr>
          <w:p w:rsidR="00307B4D" w:rsidRDefault="00307B4D">
            <w:pPr>
              <w:pStyle w:val="ConsPlusNormal"/>
              <w:jc w:val="right"/>
            </w:pPr>
            <w:r>
              <w:t>11855,9</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11855,9</w:t>
            </w:r>
          </w:p>
        </w:tc>
      </w:tr>
      <w:tr w:rsidR="00307B4D">
        <w:tc>
          <w:tcPr>
            <w:tcW w:w="3345" w:type="dxa"/>
            <w:vAlign w:val="bottom"/>
          </w:tcPr>
          <w:p w:rsidR="00307B4D" w:rsidRDefault="00307B4D">
            <w:pPr>
              <w:pStyle w:val="ConsPlusNormal"/>
              <w:jc w:val="center"/>
            </w:pPr>
            <w:r>
              <w:t>000 2 02 35120 04 0000 151</w:t>
            </w:r>
          </w:p>
        </w:tc>
        <w:tc>
          <w:tcPr>
            <w:tcW w:w="2835" w:type="dxa"/>
          </w:tcPr>
          <w:p w:rsidR="00307B4D" w:rsidRDefault="00307B4D">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307B4D" w:rsidRDefault="00307B4D">
            <w:pPr>
              <w:pStyle w:val="ConsPlusNormal"/>
              <w:jc w:val="right"/>
            </w:pPr>
            <w:r>
              <w:t>4,1</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4,1</w:t>
            </w:r>
          </w:p>
        </w:tc>
        <w:tc>
          <w:tcPr>
            <w:tcW w:w="1417" w:type="dxa"/>
            <w:vAlign w:val="bottom"/>
          </w:tcPr>
          <w:p w:rsidR="00307B4D" w:rsidRDefault="00307B4D">
            <w:pPr>
              <w:pStyle w:val="ConsPlusNormal"/>
              <w:jc w:val="right"/>
            </w:pPr>
            <w:r>
              <w:t>6,7</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6,7</w:t>
            </w:r>
          </w:p>
        </w:tc>
      </w:tr>
      <w:tr w:rsidR="00307B4D">
        <w:tc>
          <w:tcPr>
            <w:tcW w:w="3345" w:type="dxa"/>
            <w:vAlign w:val="bottom"/>
          </w:tcPr>
          <w:p w:rsidR="00307B4D" w:rsidRDefault="00307B4D">
            <w:pPr>
              <w:pStyle w:val="ConsPlusNormal"/>
              <w:jc w:val="center"/>
            </w:pPr>
            <w:r>
              <w:t>000 2 02 35135 04 0000 151</w:t>
            </w:r>
          </w:p>
        </w:tc>
        <w:tc>
          <w:tcPr>
            <w:tcW w:w="2835" w:type="dxa"/>
          </w:tcPr>
          <w:p w:rsidR="00307B4D" w:rsidRDefault="00307B4D">
            <w:pPr>
              <w:pStyle w:val="ConsPlusNormal"/>
            </w:pPr>
            <w:r>
              <w:t xml:space="preserve">Субвенции бюджетам городских округов на </w:t>
            </w:r>
            <w:r>
              <w:lastRenderedPageBreak/>
              <w:t xml:space="preserve">осуществление полномочий по обеспечению жильем отдельных категорий граждан, установленных Федеральным </w:t>
            </w:r>
            <w:hyperlink r:id="rId46" w:history="1">
              <w:r>
                <w:rPr>
                  <w:color w:val="0000FF"/>
                </w:rPr>
                <w:t>законом</w:t>
              </w:r>
            </w:hyperlink>
            <w:r>
              <w:t xml:space="preserve"> от 12 января 1995 года N 5-ФЗ "О ветеранах"</w:t>
            </w:r>
          </w:p>
        </w:tc>
        <w:tc>
          <w:tcPr>
            <w:tcW w:w="1417" w:type="dxa"/>
            <w:vAlign w:val="bottom"/>
          </w:tcPr>
          <w:p w:rsidR="00307B4D" w:rsidRDefault="00307B4D">
            <w:pPr>
              <w:pStyle w:val="ConsPlusNormal"/>
              <w:jc w:val="right"/>
            </w:pPr>
            <w:r>
              <w:lastRenderedPageBreak/>
              <w:t>12520,8</w:t>
            </w:r>
          </w:p>
        </w:tc>
        <w:tc>
          <w:tcPr>
            <w:tcW w:w="1134" w:type="dxa"/>
            <w:vAlign w:val="bottom"/>
          </w:tcPr>
          <w:p w:rsidR="00307B4D" w:rsidRDefault="00307B4D">
            <w:pPr>
              <w:pStyle w:val="ConsPlusNormal"/>
              <w:jc w:val="right"/>
            </w:pPr>
            <w:r>
              <w:t>162,7</w:t>
            </w:r>
          </w:p>
        </w:tc>
        <w:tc>
          <w:tcPr>
            <w:tcW w:w="1417" w:type="dxa"/>
            <w:vAlign w:val="bottom"/>
          </w:tcPr>
          <w:p w:rsidR="00307B4D" w:rsidRDefault="00307B4D">
            <w:pPr>
              <w:pStyle w:val="ConsPlusNormal"/>
              <w:jc w:val="right"/>
            </w:pPr>
            <w:r>
              <w:t>12683,5</w:t>
            </w:r>
          </w:p>
        </w:tc>
        <w:tc>
          <w:tcPr>
            <w:tcW w:w="1417" w:type="dxa"/>
            <w:vAlign w:val="bottom"/>
          </w:tcPr>
          <w:p w:rsidR="00307B4D" w:rsidRDefault="00307B4D">
            <w:pPr>
              <w:pStyle w:val="ConsPlusNormal"/>
              <w:jc w:val="right"/>
            </w:pPr>
            <w:r>
              <w:t>12520,8</w:t>
            </w:r>
          </w:p>
        </w:tc>
        <w:tc>
          <w:tcPr>
            <w:tcW w:w="1134" w:type="dxa"/>
            <w:vAlign w:val="bottom"/>
          </w:tcPr>
          <w:p w:rsidR="00307B4D" w:rsidRDefault="00307B4D">
            <w:pPr>
              <w:pStyle w:val="ConsPlusNormal"/>
              <w:jc w:val="right"/>
            </w:pPr>
            <w:r>
              <w:t>162,7</w:t>
            </w:r>
          </w:p>
        </w:tc>
        <w:tc>
          <w:tcPr>
            <w:tcW w:w="1417" w:type="dxa"/>
            <w:vAlign w:val="bottom"/>
          </w:tcPr>
          <w:p w:rsidR="00307B4D" w:rsidRDefault="00307B4D">
            <w:pPr>
              <w:pStyle w:val="ConsPlusNormal"/>
              <w:jc w:val="right"/>
            </w:pPr>
            <w:r>
              <w:t>12683,5</w:t>
            </w:r>
          </w:p>
        </w:tc>
      </w:tr>
      <w:tr w:rsidR="00307B4D">
        <w:tc>
          <w:tcPr>
            <w:tcW w:w="3345" w:type="dxa"/>
            <w:vAlign w:val="bottom"/>
          </w:tcPr>
          <w:p w:rsidR="00307B4D" w:rsidRDefault="00307B4D">
            <w:pPr>
              <w:pStyle w:val="ConsPlusNormal"/>
              <w:jc w:val="center"/>
            </w:pPr>
            <w:r>
              <w:t>000 2 02 35176 04 0000 151</w:t>
            </w:r>
          </w:p>
        </w:tc>
        <w:tc>
          <w:tcPr>
            <w:tcW w:w="2835" w:type="dxa"/>
          </w:tcPr>
          <w:p w:rsidR="00307B4D" w:rsidRDefault="00307B4D">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47"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jc w:val="right"/>
            </w:pPr>
            <w:r>
              <w:t>1585,4</w:t>
            </w:r>
          </w:p>
        </w:tc>
        <w:tc>
          <w:tcPr>
            <w:tcW w:w="1417" w:type="dxa"/>
            <w:vAlign w:val="bottom"/>
          </w:tcPr>
          <w:p w:rsidR="00307B4D" w:rsidRDefault="00307B4D">
            <w:pPr>
              <w:pStyle w:val="ConsPlusNormal"/>
              <w:jc w:val="right"/>
            </w:pPr>
            <w:r>
              <w:t>1585,4</w:t>
            </w:r>
          </w:p>
        </w:tc>
        <w:tc>
          <w:tcPr>
            <w:tcW w:w="1417" w:type="dxa"/>
            <w:vAlign w:val="bottom"/>
          </w:tcPr>
          <w:p w:rsidR="00307B4D" w:rsidRDefault="00307B4D">
            <w:pPr>
              <w:pStyle w:val="ConsPlusNormal"/>
              <w:jc w:val="right"/>
            </w:pPr>
            <w:r>
              <w:t>0,0</w:t>
            </w:r>
          </w:p>
        </w:tc>
        <w:tc>
          <w:tcPr>
            <w:tcW w:w="1134" w:type="dxa"/>
            <w:vAlign w:val="bottom"/>
          </w:tcPr>
          <w:p w:rsidR="00307B4D" w:rsidRDefault="00307B4D">
            <w:pPr>
              <w:pStyle w:val="ConsPlusNormal"/>
              <w:jc w:val="right"/>
            </w:pPr>
            <w:r>
              <w:t>1585,5</w:t>
            </w:r>
          </w:p>
        </w:tc>
        <w:tc>
          <w:tcPr>
            <w:tcW w:w="1417" w:type="dxa"/>
            <w:vAlign w:val="bottom"/>
          </w:tcPr>
          <w:p w:rsidR="00307B4D" w:rsidRDefault="00307B4D">
            <w:pPr>
              <w:pStyle w:val="ConsPlusNormal"/>
              <w:jc w:val="right"/>
            </w:pPr>
            <w:r>
              <w:t>1585,5</w:t>
            </w:r>
          </w:p>
        </w:tc>
      </w:tr>
      <w:tr w:rsidR="00307B4D">
        <w:tc>
          <w:tcPr>
            <w:tcW w:w="3345" w:type="dxa"/>
            <w:vAlign w:val="bottom"/>
          </w:tcPr>
          <w:p w:rsidR="00307B4D" w:rsidRDefault="00307B4D">
            <w:pPr>
              <w:pStyle w:val="ConsPlusNormal"/>
              <w:jc w:val="center"/>
            </w:pPr>
            <w:r>
              <w:t>000 2 02 35930 04 0000 151</w:t>
            </w:r>
          </w:p>
        </w:tc>
        <w:tc>
          <w:tcPr>
            <w:tcW w:w="2835" w:type="dxa"/>
          </w:tcPr>
          <w:p w:rsidR="00307B4D" w:rsidRDefault="00307B4D">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307B4D" w:rsidRDefault="00307B4D">
            <w:pPr>
              <w:pStyle w:val="ConsPlusNormal"/>
              <w:jc w:val="right"/>
            </w:pPr>
            <w:r>
              <w:t>6951,0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6951,0</w:t>
            </w:r>
          </w:p>
        </w:tc>
        <w:tc>
          <w:tcPr>
            <w:tcW w:w="1417" w:type="dxa"/>
            <w:vAlign w:val="bottom"/>
          </w:tcPr>
          <w:p w:rsidR="00307B4D" w:rsidRDefault="00307B4D">
            <w:pPr>
              <w:pStyle w:val="ConsPlusNormal"/>
              <w:jc w:val="right"/>
            </w:pPr>
            <w:r>
              <w:t>6912,0</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6912,0</w:t>
            </w:r>
          </w:p>
        </w:tc>
      </w:tr>
      <w:tr w:rsidR="00307B4D">
        <w:tc>
          <w:tcPr>
            <w:tcW w:w="3345" w:type="dxa"/>
            <w:vAlign w:val="bottom"/>
          </w:tcPr>
          <w:p w:rsidR="00307B4D" w:rsidRDefault="00307B4D">
            <w:pPr>
              <w:pStyle w:val="ConsPlusNormal"/>
              <w:jc w:val="center"/>
            </w:pPr>
            <w:r>
              <w:t>000 2 02 40000 00 0000 151</w:t>
            </w:r>
          </w:p>
        </w:tc>
        <w:tc>
          <w:tcPr>
            <w:tcW w:w="2835" w:type="dxa"/>
          </w:tcPr>
          <w:p w:rsidR="00307B4D" w:rsidRDefault="00307B4D">
            <w:pPr>
              <w:pStyle w:val="ConsPlusNormal"/>
            </w:pPr>
            <w:r>
              <w:t>Иные межбюджетные трансферты</w:t>
            </w:r>
          </w:p>
        </w:tc>
        <w:tc>
          <w:tcPr>
            <w:tcW w:w="1417" w:type="dxa"/>
            <w:vAlign w:val="bottom"/>
          </w:tcPr>
          <w:p w:rsidR="00307B4D" w:rsidRDefault="00307B4D">
            <w:pPr>
              <w:pStyle w:val="ConsPlusNormal"/>
              <w:jc w:val="right"/>
            </w:pPr>
            <w:r>
              <w:t>3097,3</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3097,3</w:t>
            </w:r>
          </w:p>
        </w:tc>
        <w:tc>
          <w:tcPr>
            <w:tcW w:w="1417" w:type="dxa"/>
            <w:vAlign w:val="bottom"/>
          </w:tcPr>
          <w:p w:rsidR="00307B4D" w:rsidRDefault="00307B4D">
            <w:pPr>
              <w:pStyle w:val="ConsPlusNormal"/>
              <w:jc w:val="right"/>
            </w:pPr>
            <w:r>
              <w:t>3172,6</w:t>
            </w:r>
          </w:p>
        </w:tc>
        <w:tc>
          <w:tcPr>
            <w:tcW w:w="1134" w:type="dxa"/>
            <w:vAlign w:val="bottom"/>
          </w:tcPr>
          <w:p w:rsidR="00307B4D" w:rsidRDefault="00307B4D">
            <w:pPr>
              <w:pStyle w:val="ConsPlusNormal"/>
              <w:jc w:val="right"/>
            </w:pPr>
            <w:r>
              <w:t>0,0</w:t>
            </w:r>
          </w:p>
        </w:tc>
        <w:tc>
          <w:tcPr>
            <w:tcW w:w="1417" w:type="dxa"/>
            <w:vAlign w:val="bottom"/>
          </w:tcPr>
          <w:p w:rsidR="00307B4D" w:rsidRDefault="00307B4D">
            <w:pPr>
              <w:pStyle w:val="ConsPlusNormal"/>
              <w:jc w:val="right"/>
            </w:pPr>
            <w:r>
              <w:t>3172,6</w:t>
            </w:r>
          </w:p>
        </w:tc>
      </w:tr>
      <w:tr w:rsidR="00307B4D">
        <w:tc>
          <w:tcPr>
            <w:tcW w:w="3345" w:type="dxa"/>
            <w:vAlign w:val="bottom"/>
          </w:tcPr>
          <w:p w:rsidR="00307B4D" w:rsidRDefault="00307B4D">
            <w:pPr>
              <w:pStyle w:val="ConsPlusNormal"/>
              <w:jc w:val="center"/>
            </w:pPr>
            <w:r>
              <w:t>000 2 02 49999 04 0000 151</w:t>
            </w:r>
          </w:p>
        </w:tc>
        <w:tc>
          <w:tcPr>
            <w:tcW w:w="2835" w:type="dxa"/>
          </w:tcPr>
          <w:p w:rsidR="00307B4D" w:rsidRDefault="00307B4D">
            <w:pPr>
              <w:pStyle w:val="ConsPlusNormal"/>
            </w:pPr>
            <w:r>
              <w:t>Прочие межбюджетные трансферты, передаваемые бюджетам городских округов</w:t>
            </w:r>
          </w:p>
        </w:tc>
        <w:tc>
          <w:tcPr>
            <w:tcW w:w="1417" w:type="dxa"/>
            <w:vAlign w:val="bottom"/>
          </w:tcPr>
          <w:p w:rsidR="00307B4D" w:rsidRDefault="00307B4D">
            <w:pPr>
              <w:pStyle w:val="ConsPlusNormal"/>
              <w:jc w:val="right"/>
            </w:pPr>
            <w:r>
              <w:t>3097,3</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3097,3</w:t>
            </w:r>
          </w:p>
        </w:tc>
        <w:tc>
          <w:tcPr>
            <w:tcW w:w="1417" w:type="dxa"/>
            <w:vAlign w:val="bottom"/>
          </w:tcPr>
          <w:p w:rsidR="00307B4D" w:rsidRDefault="00307B4D">
            <w:pPr>
              <w:pStyle w:val="ConsPlusNormal"/>
              <w:jc w:val="right"/>
            </w:pPr>
            <w:r>
              <w:t>3172,6</w:t>
            </w:r>
          </w:p>
        </w:tc>
        <w:tc>
          <w:tcPr>
            <w:tcW w:w="1134" w:type="dxa"/>
            <w:vAlign w:val="bottom"/>
          </w:tcPr>
          <w:p w:rsidR="00307B4D" w:rsidRDefault="00307B4D">
            <w:pPr>
              <w:pStyle w:val="ConsPlusNormal"/>
            </w:pPr>
          </w:p>
        </w:tc>
        <w:tc>
          <w:tcPr>
            <w:tcW w:w="1417" w:type="dxa"/>
            <w:vAlign w:val="bottom"/>
          </w:tcPr>
          <w:p w:rsidR="00307B4D" w:rsidRDefault="00307B4D">
            <w:pPr>
              <w:pStyle w:val="ConsPlusNormal"/>
              <w:jc w:val="right"/>
            </w:pPr>
            <w:r>
              <w:t>3172,6</w:t>
            </w:r>
          </w:p>
        </w:tc>
      </w:tr>
      <w:tr w:rsidR="00307B4D">
        <w:tc>
          <w:tcPr>
            <w:tcW w:w="3345" w:type="dxa"/>
            <w:vAlign w:val="bottom"/>
          </w:tcPr>
          <w:p w:rsidR="00307B4D" w:rsidRDefault="00307B4D">
            <w:pPr>
              <w:pStyle w:val="ConsPlusNormal"/>
            </w:pPr>
          </w:p>
        </w:tc>
        <w:tc>
          <w:tcPr>
            <w:tcW w:w="2835" w:type="dxa"/>
          </w:tcPr>
          <w:p w:rsidR="00307B4D" w:rsidRDefault="00307B4D">
            <w:pPr>
              <w:pStyle w:val="ConsPlusNormal"/>
            </w:pPr>
            <w:r>
              <w:t>ВСЕГО ДОХОДОВ</w:t>
            </w:r>
          </w:p>
        </w:tc>
        <w:tc>
          <w:tcPr>
            <w:tcW w:w="1417" w:type="dxa"/>
            <w:vAlign w:val="bottom"/>
          </w:tcPr>
          <w:p w:rsidR="00307B4D" w:rsidRDefault="00307B4D">
            <w:pPr>
              <w:pStyle w:val="ConsPlusNormal"/>
              <w:jc w:val="right"/>
            </w:pPr>
            <w:r>
              <w:t>3473403,3</w:t>
            </w:r>
          </w:p>
        </w:tc>
        <w:tc>
          <w:tcPr>
            <w:tcW w:w="1134" w:type="dxa"/>
            <w:vAlign w:val="bottom"/>
          </w:tcPr>
          <w:p w:rsidR="00307B4D" w:rsidRDefault="00307B4D">
            <w:pPr>
              <w:pStyle w:val="ConsPlusNormal"/>
              <w:jc w:val="right"/>
            </w:pPr>
            <w:r>
              <w:t>44236,1</w:t>
            </w:r>
          </w:p>
        </w:tc>
        <w:tc>
          <w:tcPr>
            <w:tcW w:w="1417" w:type="dxa"/>
            <w:vAlign w:val="bottom"/>
          </w:tcPr>
          <w:p w:rsidR="00307B4D" w:rsidRDefault="00307B4D">
            <w:pPr>
              <w:pStyle w:val="ConsPlusNormal"/>
              <w:jc w:val="right"/>
            </w:pPr>
            <w:r>
              <w:t>3517639,4</w:t>
            </w:r>
          </w:p>
        </w:tc>
        <w:tc>
          <w:tcPr>
            <w:tcW w:w="1417" w:type="dxa"/>
            <w:vAlign w:val="bottom"/>
          </w:tcPr>
          <w:p w:rsidR="00307B4D" w:rsidRDefault="00307B4D">
            <w:pPr>
              <w:pStyle w:val="ConsPlusNormal"/>
              <w:jc w:val="right"/>
            </w:pPr>
            <w:r>
              <w:t>3476960,4</w:t>
            </w:r>
          </w:p>
        </w:tc>
        <w:tc>
          <w:tcPr>
            <w:tcW w:w="1134" w:type="dxa"/>
            <w:vAlign w:val="bottom"/>
          </w:tcPr>
          <w:p w:rsidR="00307B4D" w:rsidRDefault="00307B4D">
            <w:pPr>
              <w:pStyle w:val="ConsPlusNormal"/>
              <w:jc w:val="right"/>
            </w:pPr>
            <w:r>
              <w:t>44236,2</w:t>
            </w:r>
          </w:p>
        </w:tc>
        <w:tc>
          <w:tcPr>
            <w:tcW w:w="1417" w:type="dxa"/>
            <w:vAlign w:val="bottom"/>
          </w:tcPr>
          <w:p w:rsidR="00307B4D" w:rsidRDefault="00307B4D">
            <w:pPr>
              <w:pStyle w:val="ConsPlusNormal"/>
              <w:jc w:val="right"/>
            </w:pPr>
            <w:r>
              <w:t>3521196,6</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3</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2" w:name="P1008"/>
      <w:bookmarkEnd w:id="2"/>
      <w:r>
        <w:t>ПЕРЕЧЕНЬ</w:t>
      </w:r>
    </w:p>
    <w:p w:rsidR="00307B4D" w:rsidRDefault="00307B4D">
      <w:pPr>
        <w:pStyle w:val="ConsPlusTitle"/>
        <w:jc w:val="center"/>
      </w:pPr>
      <w:r>
        <w:t>ГЛАВНЫХ АДМИНИСТРАТОРОВ ДОХОДОВ БЮДЖЕТА ГОРОДСКОГО ОКРУГА</w:t>
      </w:r>
    </w:p>
    <w:p w:rsidR="00307B4D" w:rsidRDefault="00307B4D">
      <w:pPr>
        <w:pStyle w:val="ConsPlusTitle"/>
        <w:jc w:val="center"/>
      </w:pPr>
      <w:r>
        <w:t>ГОРОД МЕГИОН</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48" w:history="1">
              <w:r>
                <w:rPr>
                  <w:color w:val="0000FF"/>
                </w:rPr>
                <w:t>решения</w:t>
              </w:r>
            </w:hyperlink>
            <w:r>
              <w:rPr>
                <w:color w:val="392C69"/>
              </w:rPr>
              <w:t xml:space="preserve"> Думы города Мегиона от 26.10.2018 N 300)</w:t>
            </w:r>
          </w:p>
        </w:tc>
      </w:tr>
    </w:tbl>
    <w:p w:rsidR="00307B4D" w:rsidRDefault="00307B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891"/>
        <w:gridCol w:w="5159"/>
      </w:tblGrid>
      <w:tr w:rsidR="00307B4D">
        <w:tc>
          <w:tcPr>
            <w:tcW w:w="3911" w:type="dxa"/>
            <w:gridSpan w:val="2"/>
            <w:vAlign w:val="center"/>
          </w:tcPr>
          <w:p w:rsidR="00307B4D" w:rsidRDefault="00307B4D">
            <w:pPr>
              <w:pStyle w:val="ConsPlusNormal"/>
              <w:jc w:val="center"/>
            </w:pPr>
            <w:r>
              <w:t>код бюджетной классификации РФ</w:t>
            </w:r>
          </w:p>
        </w:tc>
        <w:tc>
          <w:tcPr>
            <w:tcW w:w="5159" w:type="dxa"/>
            <w:vMerge w:val="restart"/>
            <w:vAlign w:val="center"/>
          </w:tcPr>
          <w:p w:rsidR="00307B4D" w:rsidRDefault="00307B4D">
            <w:pPr>
              <w:pStyle w:val="ConsPlusNormal"/>
              <w:jc w:val="center"/>
            </w:pPr>
            <w:r>
              <w:t>Наименование главного администратора доходов бюджета городского округа город Мегион</w:t>
            </w:r>
          </w:p>
        </w:tc>
      </w:tr>
      <w:tr w:rsidR="00307B4D">
        <w:tc>
          <w:tcPr>
            <w:tcW w:w="1020" w:type="dxa"/>
            <w:vAlign w:val="center"/>
          </w:tcPr>
          <w:p w:rsidR="00307B4D" w:rsidRDefault="00307B4D">
            <w:pPr>
              <w:pStyle w:val="ConsPlusNormal"/>
              <w:jc w:val="center"/>
            </w:pPr>
            <w:r>
              <w:t>главного администратора доходов</w:t>
            </w:r>
          </w:p>
        </w:tc>
        <w:tc>
          <w:tcPr>
            <w:tcW w:w="2891" w:type="dxa"/>
            <w:vAlign w:val="center"/>
          </w:tcPr>
          <w:p w:rsidR="00307B4D" w:rsidRDefault="00307B4D">
            <w:pPr>
              <w:pStyle w:val="ConsPlusNormal"/>
              <w:jc w:val="center"/>
            </w:pPr>
            <w:r>
              <w:t>доходов бюджета города Мегиона</w:t>
            </w:r>
          </w:p>
        </w:tc>
        <w:tc>
          <w:tcPr>
            <w:tcW w:w="5159" w:type="dxa"/>
            <w:vMerge/>
          </w:tcPr>
          <w:p w:rsidR="00307B4D" w:rsidRDefault="00307B4D"/>
        </w:tc>
      </w:tr>
      <w:tr w:rsidR="00307B4D">
        <w:tc>
          <w:tcPr>
            <w:tcW w:w="1020" w:type="dxa"/>
            <w:vAlign w:val="bottom"/>
          </w:tcPr>
          <w:p w:rsidR="00307B4D" w:rsidRDefault="00307B4D">
            <w:pPr>
              <w:pStyle w:val="ConsPlusNormal"/>
            </w:pPr>
          </w:p>
        </w:tc>
        <w:tc>
          <w:tcPr>
            <w:tcW w:w="2891" w:type="dxa"/>
          </w:tcPr>
          <w:p w:rsidR="00307B4D" w:rsidRDefault="00307B4D">
            <w:pPr>
              <w:pStyle w:val="ConsPlusNormal"/>
              <w:jc w:val="center"/>
            </w:pPr>
            <w:r>
              <w:t>012</w:t>
            </w:r>
          </w:p>
        </w:tc>
        <w:tc>
          <w:tcPr>
            <w:tcW w:w="5159" w:type="dxa"/>
          </w:tcPr>
          <w:p w:rsidR="00307B4D" w:rsidRDefault="00307B4D">
            <w:pPr>
              <w:pStyle w:val="ConsPlusNormal"/>
              <w:jc w:val="center"/>
            </w:pPr>
            <w:r>
              <w:t>Контрольно-счетная палата городского округа город Мегион</w:t>
            </w:r>
          </w:p>
        </w:tc>
      </w:tr>
      <w:tr w:rsidR="00307B4D">
        <w:tc>
          <w:tcPr>
            <w:tcW w:w="1020" w:type="dxa"/>
          </w:tcPr>
          <w:p w:rsidR="00307B4D" w:rsidRDefault="00307B4D">
            <w:pPr>
              <w:pStyle w:val="ConsPlusNormal"/>
              <w:jc w:val="center"/>
            </w:pPr>
            <w:r>
              <w:t>012</w:t>
            </w:r>
          </w:p>
        </w:tc>
        <w:tc>
          <w:tcPr>
            <w:tcW w:w="2891" w:type="dxa"/>
          </w:tcPr>
          <w:p w:rsidR="00307B4D" w:rsidRDefault="00307B4D">
            <w:pPr>
              <w:pStyle w:val="ConsPlusNormal"/>
              <w:jc w:val="center"/>
            </w:pPr>
            <w:r>
              <w:t>1 13 02994 04 0000 130</w:t>
            </w:r>
          </w:p>
        </w:tc>
        <w:tc>
          <w:tcPr>
            <w:tcW w:w="5159" w:type="dxa"/>
          </w:tcPr>
          <w:p w:rsidR="00307B4D" w:rsidRDefault="00307B4D">
            <w:pPr>
              <w:pStyle w:val="ConsPlusNormal"/>
              <w:jc w:val="both"/>
            </w:pPr>
            <w:r>
              <w:t>Прочие доходы от компенсации затрат бюджетов городских округов</w:t>
            </w:r>
          </w:p>
        </w:tc>
      </w:tr>
      <w:tr w:rsidR="00307B4D">
        <w:tc>
          <w:tcPr>
            <w:tcW w:w="1020" w:type="dxa"/>
          </w:tcPr>
          <w:p w:rsidR="00307B4D" w:rsidRDefault="00307B4D">
            <w:pPr>
              <w:pStyle w:val="ConsPlusNormal"/>
              <w:jc w:val="center"/>
            </w:pPr>
            <w:r>
              <w:t>012</w:t>
            </w:r>
          </w:p>
        </w:tc>
        <w:tc>
          <w:tcPr>
            <w:tcW w:w="2891" w:type="dxa"/>
          </w:tcPr>
          <w:p w:rsidR="00307B4D" w:rsidRDefault="00307B4D">
            <w:pPr>
              <w:pStyle w:val="ConsPlusNormal"/>
              <w:jc w:val="center"/>
            </w:pPr>
            <w:r>
              <w:t>1 16 18040 04 0000 140</w:t>
            </w:r>
          </w:p>
        </w:tc>
        <w:tc>
          <w:tcPr>
            <w:tcW w:w="5159" w:type="dxa"/>
          </w:tcPr>
          <w:p w:rsidR="00307B4D" w:rsidRDefault="00307B4D">
            <w:pPr>
              <w:pStyle w:val="ConsPlusNormal"/>
              <w:jc w:val="both"/>
            </w:pPr>
            <w:r>
              <w:t>Денежные взыскания (штрафы) за нарушение бюджетного законодательства (в части бюджетов городских округов)</w:t>
            </w:r>
          </w:p>
        </w:tc>
      </w:tr>
      <w:tr w:rsidR="00307B4D">
        <w:tc>
          <w:tcPr>
            <w:tcW w:w="1020" w:type="dxa"/>
          </w:tcPr>
          <w:p w:rsidR="00307B4D" w:rsidRDefault="00307B4D">
            <w:pPr>
              <w:pStyle w:val="ConsPlusNormal"/>
              <w:jc w:val="center"/>
            </w:pPr>
            <w:r>
              <w:t>012</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c>
          <w:tcPr>
            <w:tcW w:w="1020" w:type="dxa"/>
          </w:tcPr>
          <w:p w:rsidR="00307B4D" w:rsidRDefault="00307B4D">
            <w:pPr>
              <w:pStyle w:val="ConsPlusNormal"/>
              <w:jc w:val="center"/>
            </w:pPr>
            <w:r>
              <w:t>012</w:t>
            </w:r>
          </w:p>
        </w:tc>
        <w:tc>
          <w:tcPr>
            <w:tcW w:w="2891" w:type="dxa"/>
          </w:tcPr>
          <w:p w:rsidR="00307B4D" w:rsidRDefault="00307B4D">
            <w:pPr>
              <w:pStyle w:val="ConsPlusNormal"/>
              <w:jc w:val="center"/>
            </w:pPr>
            <w:r>
              <w:t>1 17 01040 04 0000 180</w:t>
            </w:r>
          </w:p>
        </w:tc>
        <w:tc>
          <w:tcPr>
            <w:tcW w:w="5159" w:type="dxa"/>
          </w:tcPr>
          <w:p w:rsidR="00307B4D" w:rsidRDefault="00307B4D">
            <w:pPr>
              <w:pStyle w:val="ConsPlusNormal"/>
              <w:jc w:val="both"/>
            </w:pPr>
            <w:r>
              <w:t>Невыясненные поступления, зачисляемые в бюджеты городских округов</w:t>
            </w:r>
          </w:p>
        </w:tc>
      </w:tr>
      <w:tr w:rsidR="00307B4D">
        <w:tc>
          <w:tcPr>
            <w:tcW w:w="1020" w:type="dxa"/>
            <w:vAlign w:val="center"/>
          </w:tcPr>
          <w:p w:rsidR="00307B4D" w:rsidRDefault="00307B4D">
            <w:pPr>
              <w:pStyle w:val="ConsPlusNormal"/>
            </w:pPr>
          </w:p>
        </w:tc>
        <w:tc>
          <w:tcPr>
            <w:tcW w:w="2891" w:type="dxa"/>
          </w:tcPr>
          <w:p w:rsidR="00307B4D" w:rsidRDefault="00307B4D">
            <w:pPr>
              <w:pStyle w:val="ConsPlusNormal"/>
              <w:jc w:val="center"/>
            </w:pPr>
            <w:r>
              <w:t>030</w:t>
            </w:r>
          </w:p>
        </w:tc>
        <w:tc>
          <w:tcPr>
            <w:tcW w:w="5159" w:type="dxa"/>
          </w:tcPr>
          <w:p w:rsidR="00307B4D" w:rsidRDefault="00307B4D">
            <w:pPr>
              <w:pStyle w:val="ConsPlusNormal"/>
              <w:jc w:val="center"/>
            </w:pPr>
            <w:r>
              <w:t>департамент финансов администрации города Мегиона</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1 11 03040 04 0000 120</w:t>
            </w:r>
          </w:p>
        </w:tc>
        <w:tc>
          <w:tcPr>
            <w:tcW w:w="5159" w:type="dxa"/>
          </w:tcPr>
          <w:p w:rsidR="00307B4D" w:rsidRDefault="00307B4D">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1 13 02994 04 0000 130</w:t>
            </w:r>
          </w:p>
        </w:tc>
        <w:tc>
          <w:tcPr>
            <w:tcW w:w="5159" w:type="dxa"/>
          </w:tcPr>
          <w:p w:rsidR="00307B4D" w:rsidRDefault="00307B4D">
            <w:pPr>
              <w:pStyle w:val="ConsPlusNormal"/>
              <w:jc w:val="both"/>
            </w:pPr>
            <w:r>
              <w:t>Прочие доходы от компенсации затрат бюджетов городских округов</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1 16 18040 04 0000 140</w:t>
            </w:r>
          </w:p>
        </w:tc>
        <w:tc>
          <w:tcPr>
            <w:tcW w:w="5159" w:type="dxa"/>
          </w:tcPr>
          <w:p w:rsidR="00307B4D" w:rsidRDefault="00307B4D">
            <w:pPr>
              <w:pStyle w:val="ConsPlusNormal"/>
              <w:jc w:val="both"/>
            </w:pPr>
            <w:r>
              <w:t>Денежные взыскания (штрафы) за нарушение бюджетного законодательства (в части бюджетов городских округов)</w:t>
            </w:r>
          </w:p>
        </w:tc>
      </w:tr>
      <w:tr w:rsidR="00307B4D">
        <w:tc>
          <w:tcPr>
            <w:tcW w:w="1020" w:type="dxa"/>
          </w:tcPr>
          <w:p w:rsidR="00307B4D" w:rsidRDefault="00307B4D">
            <w:pPr>
              <w:pStyle w:val="ConsPlusNormal"/>
              <w:jc w:val="center"/>
            </w:pPr>
            <w:r>
              <w:lastRenderedPageBreak/>
              <w:t>030</w:t>
            </w:r>
          </w:p>
        </w:tc>
        <w:tc>
          <w:tcPr>
            <w:tcW w:w="2891" w:type="dxa"/>
          </w:tcPr>
          <w:p w:rsidR="00307B4D" w:rsidRDefault="00307B4D">
            <w:pPr>
              <w:pStyle w:val="ConsPlusNormal"/>
              <w:jc w:val="center"/>
            </w:pPr>
            <w:r>
              <w:t>1 16 42040 04 0000 140</w:t>
            </w:r>
          </w:p>
        </w:tc>
        <w:tc>
          <w:tcPr>
            <w:tcW w:w="5159" w:type="dxa"/>
          </w:tcPr>
          <w:p w:rsidR="00307B4D" w:rsidRDefault="00307B4D">
            <w:pPr>
              <w:pStyle w:val="ConsPlusNormal"/>
              <w:jc w:val="both"/>
            </w:pPr>
            <w: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1 17 01040 04 0000 180</w:t>
            </w:r>
          </w:p>
        </w:tc>
        <w:tc>
          <w:tcPr>
            <w:tcW w:w="5159" w:type="dxa"/>
          </w:tcPr>
          <w:p w:rsidR="00307B4D" w:rsidRDefault="00307B4D">
            <w:pPr>
              <w:pStyle w:val="ConsPlusNormal"/>
              <w:jc w:val="both"/>
            </w:pPr>
            <w:r>
              <w:t>Невыясненные поступления, зачисляемые в бюджеты городских округов</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1 17 05040 04 0000 180</w:t>
            </w:r>
          </w:p>
        </w:tc>
        <w:tc>
          <w:tcPr>
            <w:tcW w:w="5159" w:type="dxa"/>
          </w:tcPr>
          <w:p w:rsidR="00307B4D" w:rsidRDefault="00307B4D">
            <w:pPr>
              <w:pStyle w:val="ConsPlusNormal"/>
              <w:jc w:val="both"/>
            </w:pPr>
            <w:r>
              <w:t>Прочие неналоговые доходы бюджетов городских округов</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1 18 04000 04 0000 180</w:t>
            </w:r>
          </w:p>
        </w:tc>
        <w:tc>
          <w:tcPr>
            <w:tcW w:w="5159" w:type="dxa"/>
          </w:tcPr>
          <w:p w:rsidR="00307B4D" w:rsidRDefault="00307B4D">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307B4D">
        <w:tc>
          <w:tcPr>
            <w:tcW w:w="1020" w:type="dxa"/>
          </w:tcPr>
          <w:p w:rsidR="00307B4D" w:rsidRDefault="00307B4D">
            <w:pPr>
              <w:pStyle w:val="ConsPlusNormal"/>
              <w:jc w:val="center"/>
            </w:pPr>
            <w:r>
              <w:t>030</w:t>
            </w:r>
          </w:p>
        </w:tc>
        <w:tc>
          <w:tcPr>
            <w:tcW w:w="2891" w:type="dxa"/>
          </w:tcPr>
          <w:p w:rsidR="00307B4D" w:rsidRDefault="00307B4D">
            <w:pPr>
              <w:pStyle w:val="ConsPlusNormal"/>
              <w:jc w:val="center"/>
            </w:pPr>
            <w:r>
              <w:t>2 00 00000 00 0000 000</w:t>
            </w:r>
          </w:p>
        </w:tc>
        <w:tc>
          <w:tcPr>
            <w:tcW w:w="5159" w:type="dxa"/>
          </w:tcPr>
          <w:p w:rsidR="00307B4D" w:rsidRDefault="00307B4D">
            <w:pPr>
              <w:pStyle w:val="ConsPlusNormal"/>
              <w:jc w:val="both"/>
            </w:pPr>
            <w:r>
              <w:t>Безвозмездные поступления &lt;*&gt;</w:t>
            </w:r>
          </w:p>
        </w:tc>
      </w:tr>
      <w:tr w:rsidR="00307B4D">
        <w:tc>
          <w:tcPr>
            <w:tcW w:w="1020" w:type="dxa"/>
          </w:tcPr>
          <w:p w:rsidR="00307B4D" w:rsidRDefault="00307B4D">
            <w:pPr>
              <w:pStyle w:val="ConsPlusNormal"/>
            </w:pPr>
          </w:p>
        </w:tc>
        <w:tc>
          <w:tcPr>
            <w:tcW w:w="2891" w:type="dxa"/>
          </w:tcPr>
          <w:p w:rsidR="00307B4D" w:rsidRDefault="00307B4D">
            <w:pPr>
              <w:pStyle w:val="ConsPlusNormal"/>
              <w:jc w:val="center"/>
            </w:pPr>
            <w:r>
              <w:t>040</w:t>
            </w:r>
          </w:p>
        </w:tc>
        <w:tc>
          <w:tcPr>
            <w:tcW w:w="5159" w:type="dxa"/>
          </w:tcPr>
          <w:p w:rsidR="00307B4D" w:rsidRDefault="00307B4D">
            <w:pPr>
              <w:pStyle w:val="ConsPlusNormal"/>
              <w:jc w:val="center"/>
            </w:pPr>
            <w:r>
              <w:t>администрация города Мегиона</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1 08 07150 01 1000 110</w:t>
            </w:r>
          </w:p>
        </w:tc>
        <w:tc>
          <w:tcPr>
            <w:tcW w:w="5159" w:type="dxa"/>
          </w:tcPr>
          <w:p w:rsidR="00307B4D" w:rsidRDefault="00307B4D">
            <w:pPr>
              <w:pStyle w:val="ConsPlusNormal"/>
              <w:jc w:val="both"/>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1 08 07150 01 2000 110</w:t>
            </w:r>
          </w:p>
        </w:tc>
        <w:tc>
          <w:tcPr>
            <w:tcW w:w="5159" w:type="dxa"/>
          </w:tcPr>
          <w:p w:rsidR="00307B4D" w:rsidRDefault="00307B4D">
            <w:pPr>
              <w:pStyle w:val="ConsPlusNormal"/>
              <w:jc w:val="both"/>
            </w:pPr>
            <w:r>
              <w:t>Государственная пошлина за выдачу разрешения на установку рекламной конструкции (пени и проценты по соответствующему платежу)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1 08 07150 01 3000 110</w:t>
            </w:r>
          </w:p>
        </w:tc>
        <w:tc>
          <w:tcPr>
            <w:tcW w:w="5159" w:type="dxa"/>
          </w:tcPr>
          <w:p w:rsidR="00307B4D" w:rsidRDefault="00307B4D">
            <w:pPr>
              <w:pStyle w:val="ConsPlusNormal"/>
              <w:jc w:val="both"/>
            </w:pPr>
            <w: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1 08 07150 01 4000 110</w:t>
            </w:r>
          </w:p>
        </w:tc>
        <w:tc>
          <w:tcPr>
            <w:tcW w:w="5159" w:type="dxa"/>
          </w:tcPr>
          <w:p w:rsidR="00307B4D" w:rsidRDefault="00307B4D">
            <w:pPr>
              <w:pStyle w:val="ConsPlusNormal"/>
              <w:jc w:val="both"/>
            </w:pPr>
            <w:r>
              <w:t>Государственная пошлина за выдачу разрешения на установку рекламной конструкции (прочие поступления)</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1 08 07150 01 5000 110</w:t>
            </w:r>
          </w:p>
        </w:tc>
        <w:tc>
          <w:tcPr>
            <w:tcW w:w="5159" w:type="dxa"/>
          </w:tcPr>
          <w:p w:rsidR="00307B4D" w:rsidRDefault="00307B4D">
            <w:pPr>
              <w:pStyle w:val="ConsPlusNormal"/>
              <w:jc w:val="both"/>
            </w:pPr>
            <w: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1 08 07173 01 1000 110</w:t>
            </w:r>
          </w:p>
        </w:tc>
        <w:tc>
          <w:tcPr>
            <w:tcW w:w="5159" w:type="dxa"/>
          </w:tcPr>
          <w:p w:rsidR="00307B4D" w:rsidRDefault="00307B4D">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w:t>
            </w:r>
            <w:r>
              <w:lastRenderedPageBreak/>
              <w:t>отмененному)</w:t>
            </w:r>
          </w:p>
        </w:tc>
      </w:tr>
      <w:tr w:rsidR="00307B4D">
        <w:tc>
          <w:tcPr>
            <w:tcW w:w="1020" w:type="dxa"/>
          </w:tcPr>
          <w:p w:rsidR="00307B4D" w:rsidRDefault="00307B4D">
            <w:pPr>
              <w:pStyle w:val="ConsPlusNormal"/>
              <w:jc w:val="center"/>
            </w:pPr>
            <w:r>
              <w:lastRenderedPageBreak/>
              <w:t>040</w:t>
            </w:r>
          </w:p>
        </w:tc>
        <w:tc>
          <w:tcPr>
            <w:tcW w:w="2891" w:type="dxa"/>
          </w:tcPr>
          <w:p w:rsidR="00307B4D" w:rsidRDefault="00307B4D">
            <w:pPr>
              <w:pStyle w:val="ConsPlusNormal"/>
              <w:jc w:val="center"/>
            </w:pPr>
            <w:r>
              <w:t>1 08 07173 01 2000 110</w:t>
            </w:r>
          </w:p>
        </w:tc>
        <w:tc>
          <w:tcPr>
            <w:tcW w:w="5159" w:type="dxa"/>
          </w:tcPr>
          <w:p w:rsidR="00307B4D" w:rsidRDefault="00307B4D">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1 08 07173 01 3000 110</w:t>
            </w:r>
          </w:p>
        </w:tc>
        <w:tc>
          <w:tcPr>
            <w:tcW w:w="5159" w:type="dxa"/>
          </w:tcPr>
          <w:p w:rsidR="00307B4D" w:rsidRDefault="00307B4D">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1 08 07173 01 4000 110</w:t>
            </w:r>
          </w:p>
        </w:tc>
        <w:tc>
          <w:tcPr>
            <w:tcW w:w="5159" w:type="dxa"/>
          </w:tcPr>
          <w:p w:rsidR="00307B4D" w:rsidRDefault="00307B4D">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1 08 07173 01 5000 110</w:t>
            </w:r>
          </w:p>
        </w:tc>
        <w:tc>
          <w:tcPr>
            <w:tcW w:w="5159" w:type="dxa"/>
          </w:tcPr>
          <w:p w:rsidR="00307B4D" w:rsidRDefault="00307B4D">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1 11 01040 04 0000 120</w:t>
            </w:r>
          </w:p>
        </w:tc>
        <w:tc>
          <w:tcPr>
            <w:tcW w:w="5159" w:type="dxa"/>
          </w:tcPr>
          <w:p w:rsidR="00307B4D" w:rsidRDefault="00307B4D">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1 11 02084 04 0000 120</w:t>
            </w:r>
          </w:p>
        </w:tc>
        <w:tc>
          <w:tcPr>
            <w:tcW w:w="5159" w:type="dxa"/>
          </w:tcPr>
          <w:p w:rsidR="00307B4D" w:rsidRDefault="00307B4D">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1 11 05012 04 0000 120</w:t>
            </w:r>
          </w:p>
        </w:tc>
        <w:tc>
          <w:tcPr>
            <w:tcW w:w="5159" w:type="dxa"/>
          </w:tcPr>
          <w:p w:rsidR="00307B4D" w:rsidRDefault="00307B4D">
            <w:pPr>
              <w:pStyle w:val="ConsPlusNormal"/>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w:t>
            </w:r>
            <w:r>
              <w:lastRenderedPageBreak/>
              <w:t>указанных земельных участков</w:t>
            </w:r>
          </w:p>
        </w:tc>
      </w:tr>
      <w:tr w:rsidR="00307B4D">
        <w:tc>
          <w:tcPr>
            <w:tcW w:w="1020" w:type="dxa"/>
          </w:tcPr>
          <w:p w:rsidR="00307B4D" w:rsidRDefault="00307B4D">
            <w:pPr>
              <w:pStyle w:val="ConsPlusNormal"/>
              <w:jc w:val="center"/>
            </w:pPr>
            <w:r>
              <w:lastRenderedPageBreak/>
              <w:t>040</w:t>
            </w:r>
          </w:p>
        </w:tc>
        <w:tc>
          <w:tcPr>
            <w:tcW w:w="2891" w:type="dxa"/>
          </w:tcPr>
          <w:p w:rsidR="00307B4D" w:rsidRDefault="00307B4D">
            <w:pPr>
              <w:pStyle w:val="ConsPlusNormal"/>
              <w:jc w:val="center"/>
            </w:pPr>
            <w:r>
              <w:t>1 11 05024 04 0000 120</w:t>
            </w:r>
          </w:p>
        </w:tc>
        <w:tc>
          <w:tcPr>
            <w:tcW w:w="5159" w:type="dxa"/>
          </w:tcPr>
          <w:p w:rsidR="00307B4D" w:rsidRDefault="00307B4D">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1 11 05027 04 0000 120</w:t>
            </w:r>
          </w:p>
        </w:tc>
        <w:tc>
          <w:tcPr>
            <w:tcW w:w="5159" w:type="dxa"/>
          </w:tcPr>
          <w:p w:rsidR="00307B4D" w:rsidRDefault="00307B4D">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1 11 05034 04 0000 120</w:t>
            </w:r>
          </w:p>
        </w:tc>
        <w:tc>
          <w:tcPr>
            <w:tcW w:w="5159" w:type="dxa"/>
          </w:tcPr>
          <w:p w:rsidR="00307B4D" w:rsidRDefault="00307B4D">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1 11 05074 04 0000 120</w:t>
            </w:r>
          </w:p>
        </w:tc>
        <w:tc>
          <w:tcPr>
            <w:tcW w:w="5159" w:type="dxa"/>
          </w:tcPr>
          <w:p w:rsidR="00307B4D" w:rsidRDefault="00307B4D">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1 11 05312 04 0000 120</w:t>
            </w:r>
          </w:p>
        </w:tc>
        <w:tc>
          <w:tcPr>
            <w:tcW w:w="5159" w:type="dxa"/>
          </w:tcPr>
          <w:p w:rsidR="00307B4D" w:rsidRDefault="00307B4D">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1 11 05324 04 0000 120</w:t>
            </w:r>
          </w:p>
        </w:tc>
        <w:tc>
          <w:tcPr>
            <w:tcW w:w="5159" w:type="dxa"/>
          </w:tcPr>
          <w:p w:rsidR="00307B4D" w:rsidRDefault="00307B4D">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1 11 07014 04 0000 120</w:t>
            </w:r>
          </w:p>
        </w:tc>
        <w:tc>
          <w:tcPr>
            <w:tcW w:w="5159" w:type="dxa"/>
          </w:tcPr>
          <w:p w:rsidR="00307B4D" w:rsidRDefault="00307B4D">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1 11 08040 04 0000 120</w:t>
            </w:r>
          </w:p>
        </w:tc>
        <w:tc>
          <w:tcPr>
            <w:tcW w:w="5159" w:type="dxa"/>
          </w:tcPr>
          <w:p w:rsidR="00307B4D" w:rsidRDefault="00307B4D">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07B4D">
        <w:tc>
          <w:tcPr>
            <w:tcW w:w="1020" w:type="dxa"/>
          </w:tcPr>
          <w:p w:rsidR="00307B4D" w:rsidRDefault="00307B4D">
            <w:pPr>
              <w:pStyle w:val="ConsPlusNormal"/>
              <w:jc w:val="center"/>
            </w:pPr>
            <w:r>
              <w:lastRenderedPageBreak/>
              <w:t>040</w:t>
            </w:r>
          </w:p>
        </w:tc>
        <w:tc>
          <w:tcPr>
            <w:tcW w:w="2891" w:type="dxa"/>
          </w:tcPr>
          <w:p w:rsidR="00307B4D" w:rsidRDefault="00307B4D">
            <w:pPr>
              <w:pStyle w:val="ConsPlusNormal"/>
              <w:jc w:val="center"/>
            </w:pPr>
            <w:r>
              <w:t>1 11 09034 04 0000 120</w:t>
            </w:r>
          </w:p>
        </w:tc>
        <w:tc>
          <w:tcPr>
            <w:tcW w:w="5159" w:type="dxa"/>
          </w:tcPr>
          <w:p w:rsidR="00307B4D" w:rsidRDefault="00307B4D">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1 11 09044 04 0000 120</w:t>
            </w:r>
          </w:p>
        </w:tc>
        <w:tc>
          <w:tcPr>
            <w:tcW w:w="5159" w:type="dxa"/>
          </w:tcPr>
          <w:p w:rsidR="00307B4D" w:rsidRDefault="00307B4D">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1 13 01074 04 0000 130</w:t>
            </w:r>
          </w:p>
        </w:tc>
        <w:tc>
          <w:tcPr>
            <w:tcW w:w="5159" w:type="dxa"/>
          </w:tcPr>
          <w:p w:rsidR="00307B4D" w:rsidRDefault="00307B4D">
            <w:pPr>
              <w:pStyle w:val="ConsPlusNormal"/>
              <w:jc w:val="both"/>
            </w:pPr>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1 13 02064 04 0000 130</w:t>
            </w:r>
          </w:p>
        </w:tc>
        <w:tc>
          <w:tcPr>
            <w:tcW w:w="5159" w:type="dxa"/>
          </w:tcPr>
          <w:p w:rsidR="00307B4D" w:rsidRDefault="00307B4D">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1 13 01994 04 0000 130</w:t>
            </w:r>
          </w:p>
        </w:tc>
        <w:tc>
          <w:tcPr>
            <w:tcW w:w="5159" w:type="dxa"/>
          </w:tcPr>
          <w:p w:rsidR="00307B4D" w:rsidRDefault="00307B4D">
            <w:pPr>
              <w:pStyle w:val="ConsPlusNormal"/>
              <w:jc w:val="both"/>
            </w:pPr>
            <w:r>
              <w:t>Прочие доходы от оказания платных услуг (работ) получателями средств бюджетов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1 13 02994 04 0000 130</w:t>
            </w:r>
          </w:p>
        </w:tc>
        <w:tc>
          <w:tcPr>
            <w:tcW w:w="5159" w:type="dxa"/>
          </w:tcPr>
          <w:p w:rsidR="00307B4D" w:rsidRDefault="00307B4D">
            <w:pPr>
              <w:pStyle w:val="ConsPlusNormal"/>
              <w:jc w:val="both"/>
            </w:pPr>
            <w:r>
              <w:t>Прочие доходы от компенсации затрат бюджетов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1 14 01040 04 0000 410</w:t>
            </w:r>
          </w:p>
        </w:tc>
        <w:tc>
          <w:tcPr>
            <w:tcW w:w="5159" w:type="dxa"/>
          </w:tcPr>
          <w:p w:rsidR="00307B4D" w:rsidRDefault="00307B4D">
            <w:pPr>
              <w:pStyle w:val="ConsPlusNormal"/>
              <w:jc w:val="both"/>
            </w:pPr>
            <w:r>
              <w:t>Доходы от продажи квартир,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1 14 02042 04 0000 410</w:t>
            </w:r>
          </w:p>
        </w:tc>
        <w:tc>
          <w:tcPr>
            <w:tcW w:w="5159" w:type="dxa"/>
          </w:tcPr>
          <w:p w:rsidR="00307B4D" w:rsidRDefault="00307B4D">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1 14 02042 04 0000 440</w:t>
            </w:r>
          </w:p>
        </w:tc>
        <w:tc>
          <w:tcPr>
            <w:tcW w:w="5159" w:type="dxa"/>
          </w:tcPr>
          <w:p w:rsidR="00307B4D" w:rsidRDefault="00307B4D">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1 14 02043 04 0000 410</w:t>
            </w:r>
          </w:p>
        </w:tc>
        <w:tc>
          <w:tcPr>
            <w:tcW w:w="5159" w:type="dxa"/>
          </w:tcPr>
          <w:p w:rsidR="00307B4D" w:rsidRDefault="00307B4D">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1 14 02043 04 0000 440</w:t>
            </w:r>
          </w:p>
        </w:tc>
        <w:tc>
          <w:tcPr>
            <w:tcW w:w="5159" w:type="dxa"/>
          </w:tcPr>
          <w:p w:rsidR="00307B4D" w:rsidRDefault="00307B4D">
            <w:pPr>
              <w:pStyle w:val="ConsPlusNormal"/>
              <w:jc w:val="both"/>
            </w:pPr>
            <w:r>
              <w:t xml:space="preserve">Доходы от реализации иного имущества, находящегося в собственности городских округов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07B4D">
        <w:tc>
          <w:tcPr>
            <w:tcW w:w="1020" w:type="dxa"/>
          </w:tcPr>
          <w:p w:rsidR="00307B4D" w:rsidRDefault="00307B4D">
            <w:pPr>
              <w:pStyle w:val="ConsPlusNormal"/>
              <w:jc w:val="center"/>
            </w:pPr>
            <w:r>
              <w:lastRenderedPageBreak/>
              <w:t>040</w:t>
            </w:r>
          </w:p>
        </w:tc>
        <w:tc>
          <w:tcPr>
            <w:tcW w:w="2891" w:type="dxa"/>
          </w:tcPr>
          <w:p w:rsidR="00307B4D" w:rsidRDefault="00307B4D">
            <w:pPr>
              <w:pStyle w:val="ConsPlusNormal"/>
              <w:jc w:val="center"/>
            </w:pPr>
            <w:r>
              <w:t>1 14 03040 04 0000 410</w:t>
            </w:r>
          </w:p>
        </w:tc>
        <w:tc>
          <w:tcPr>
            <w:tcW w:w="5159" w:type="dxa"/>
          </w:tcPr>
          <w:p w:rsidR="00307B4D" w:rsidRDefault="00307B4D">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1 14 03040 04 0000 440</w:t>
            </w:r>
          </w:p>
        </w:tc>
        <w:tc>
          <w:tcPr>
            <w:tcW w:w="5159" w:type="dxa"/>
          </w:tcPr>
          <w:p w:rsidR="00307B4D" w:rsidRDefault="00307B4D">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1 14 04040 04 0000 420</w:t>
            </w:r>
          </w:p>
        </w:tc>
        <w:tc>
          <w:tcPr>
            <w:tcW w:w="5159" w:type="dxa"/>
          </w:tcPr>
          <w:p w:rsidR="00307B4D" w:rsidRDefault="00307B4D">
            <w:pPr>
              <w:pStyle w:val="ConsPlusNormal"/>
              <w:jc w:val="both"/>
            </w:pPr>
            <w:r>
              <w:t>Доходы от продажи нематериальных активов,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1 14 06012 04 0000 430</w:t>
            </w:r>
          </w:p>
        </w:tc>
        <w:tc>
          <w:tcPr>
            <w:tcW w:w="5159" w:type="dxa"/>
          </w:tcPr>
          <w:p w:rsidR="00307B4D" w:rsidRDefault="00307B4D">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1 14 06024 04 0000 430</w:t>
            </w:r>
          </w:p>
        </w:tc>
        <w:tc>
          <w:tcPr>
            <w:tcW w:w="5159" w:type="dxa"/>
          </w:tcPr>
          <w:p w:rsidR="00307B4D" w:rsidRDefault="00307B4D">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1 14 06312 04 0000 430</w:t>
            </w:r>
          </w:p>
        </w:tc>
        <w:tc>
          <w:tcPr>
            <w:tcW w:w="5159" w:type="dxa"/>
          </w:tcPr>
          <w:p w:rsidR="00307B4D" w:rsidRDefault="00307B4D">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1 14 06324 04 0000 430</w:t>
            </w:r>
          </w:p>
        </w:tc>
        <w:tc>
          <w:tcPr>
            <w:tcW w:w="5159" w:type="dxa"/>
          </w:tcPr>
          <w:p w:rsidR="00307B4D" w:rsidRDefault="00307B4D">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1 16 23041 04 0000 140</w:t>
            </w:r>
          </w:p>
        </w:tc>
        <w:tc>
          <w:tcPr>
            <w:tcW w:w="5159" w:type="dxa"/>
          </w:tcPr>
          <w:p w:rsidR="00307B4D" w:rsidRDefault="00307B4D">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1 16 23042 04 0000 140</w:t>
            </w:r>
          </w:p>
        </w:tc>
        <w:tc>
          <w:tcPr>
            <w:tcW w:w="5159" w:type="dxa"/>
          </w:tcPr>
          <w:p w:rsidR="00307B4D" w:rsidRDefault="00307B4D">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1 16 32000 04 0000 140</w:t>
            </w:r>
          </w:p>
        </w:tc>
        <w:tc>
          <w:tcPr>
            <w:tcW w:w="5159" w:type="dxa"/>
          </w:tcPr>
          <w:p w:rsidR="00307B4D" w:rsidRDefault="00307B4D">
            <w:pPr>
              <w:pStyle w:val="ConsPlusNormal"/>
              <w:jc w:val="both"/>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городских округов)</w:t>
            </w:r>
          </w:p>
        </w:tc>
      </w:tr>
      <w:tr w:rsidR="00307B4D">
        <w:tc>
          <w:tcPr>
            <w:tcW w:w="1020" w:type="dxa"/>
          </w:tcPr>
          <w:p w:rsidR="00307B4D" w:rsidRDefault="00307B4D">
            <w:pPr>
              <w:pStyle w:val="ConsPlusNormal"/>
              <w:jc w:val="center"/>
            </w:pPr>
            <w:r>
              <w:lastRenderedPageBreak/>
              <w:t>040</w:t>
            </w:r>
          </w:p>
        </w:tc>
        <w:tc>
          <w:tcPr>
            <w:tcW w:w="2891" w:type="dxa"/>
          </w:tcPr>
          <w:p w:rsidR="00307B4D" w:rsidRDefault="00307B4D">
            <w:pPr>
              <w:pStyle w:val="ConsPlusNormal"/>
              <w:jc w:val="center"/>
            </w:pPr>
            <w:r>
              <w:t>1 16 37030 04 0000 140</w:t>
            </w:r>
          </w:p>
        </w:tc>
        <w:tc>
          <w:tcPr>
            <w:tcW w:w="5159" w:type="dxa"/>
          </w:tcPr>
          <w:p w:rsidR="00307B4D" w:rsidRDefault="00307B4D">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1 17 01040 04 0000 180</w:t>
            </w:r>
          </w:p>
        </w:tc>
        <w:tc>
          <w:tcPr>
            <w:tcW w:w="5159" w:type="dxa"/>
          </w:tcPr>
          <w:p w:rsidR="00307B4D" w:rsidRDefault="00307B4D">
            <w:pPr>
              <w:pStyle w:val="ConsPlusNormal"/>
              <w:jc w:val="both"/>
            </w:pPr>
            <w:r>
              <w:t>Невыясненные поступления, зачисляемые в бюджеты городских округов</w:t>
            </w:r>
          </w:p>
        </w:tc>
      </w:tr>
      <w:tr w:rsidR="00307B4D">
        <w:tc>
          <w:tcPr>
            <w:tcW w:w="1020" w:type="dxa"/>
          </w:tcPr>
          <w:p w:rsidR="00307B4D" w:rsidRDefault="00307B4D">
            <w:pPr>
              <w:pStyle w:val="ConsPlusNormal"/>
              <w:jc w:val="center"/>
            </w:pPr>
            <w:r>
              <w:t>040</w:t>
            </w:r>
          </w:p>
        </w:tc>
        <w:tc>
          <w:tcPr>
            <w:tcW w:w="2891" w:type="dxa"/>
          </w:tcPr>
          <w:p w:rsidR="00307B4D" w:rsidRDefault="00307B4D">
            <w:pPr>
              <w:pStyle w:val="ConsPlusNormal"/>
              <w:jc w:val="center"/>
            </w:pPr>
            <w:r>
              <w:t>1 17 05040 04 0000 180</w:t>
            </w:r>
          </w:p>
        </w:tc>
        <w:tc>
          <w:tcPr>
            <w:tcW w:w="5159" w:type="dxa"/>
          </w:tcPr>
          <w:p w:rsidR="00307B4D" w:rsidRDefault="00307B4D">
            <w:pPr>
              <w:pStyle w:val="ConsPlusNormal"/>
              <w:jc w:val="both"/>
            </w:pPr>
            <w:r>
              <w:t>Прочие неналоговые доходы бюджетов городских округов</w:t>
            </w:r>
          </w:p>
        </w:tc>
      </w:tr>
      <w:tr w:rsidR="00307B4D">
        <w:tc>
          <w:tcPr>
            <w:tcW w:w="1020" w:type="dxa"/>
          </w:tcPr>
          <w:p w:rsidR="00307B4D" w:rsidRDefault="00307B4D">
            <w:pPr>
              <w:pStyle w:val="ConsPlusNormal"/>
            </w:pPr>
          </w:p>
        </w:tc>
        <w:tc>
          <w:tcPr>
            <w:tcW w:w="2891" w:type="dxa"/>
          </w:tcPr>
          <w:p w:rsidR="00307B4D" w:rsidRDefault="00307B4D">
            <w:pPr>
              <w:pStyle w:val="ConsPlusNormal"/>
              <w:jc w:val="center"/>
            </w:pPr>
            <w:r>
              <w:t>080</w:t>
            </w:r>
          </w:p>
        </w:tc>
        <w:tc>
          <w:tcPr>
            <w:tcW w:w="5159" w:type="dxa"/>
          </w:tcPr>
          <w:p w:rsidR="00307B4D" w:rsidRDefault="00307B4D">
            <w:pPr>
              <w:pStyle w:val="ConsPlusNormal"/>
              <w:jc w:val="center"/>
            </w:pPr>
            <w:r>
              <w:t>департамент образования и молодежной политики администрации города Мегиона</w:t>
            </w:r>
          </w:p>
        </w:tc>
      </w:tr>
      <w:tr w:rsidR="00307B4D">
        <w:tc>
          <w:tcPr>
            <w:tcW w:w="1020" w:type="dxa"/>
          </w:tcPr>
          <w:p w:rsidR="00307B4D" w:rsidRDefault="00307B4D">
            <w:pPr>
              <w:pStyle w:val="ConsPlusNormal"/>
              <w:jc w:val="center"/>
            </w:pPr>
            <w:r>
              <w:t>080</w:t>
            </w:r>
          </w:p>
        </w:tc>
        <w:tc>
          <w:tcPr>
            <w:tcW w:w="2891" w:type="dxa"/>
          </w:tcPr>
          <w:p w:rsidR="00307B4D" w:rsidRDefault="00307B4D">
            <w:pPr>
              <w:pStyle w:val="ConsPlusNormal"/>
              <w:jc w:val="center"/>
            </w:pPr>
            <w:r>
              <w:t>1 13 02994 04 0000 130</w:t>
            </w:r>
          </w:p>
        </w:tc>
        <w:tc>
          <w:tcPr>
            <w:tcW w:w="5159" w:type="dxa"/>
          </w:tcPr>
          <w:p w:rsidR="00307B4D" w:rsidRDefault="00307B4D">
            <w:pPr>
              <w:pStyle w:val="ConsPlusNormal"/>
              <w:jc w:val="both"/>
            </w:pPr>
            <w:r>
              <w:t>Прочие доходы от компенсации затрат бюджетов городских округов</w:t>
            </w:r>
          </w:p>
        </w:tc>
      </w:tr>
      <w:tr w:rsidR="00307B4D">
        <w:tc>
          <w:tcPr>
            <w:tcW w:w="1020" w:type="dxa"/>
          </w:tcPr>
          <w:p w:rsidR="00307B4D" w:rsidRDefault="00307B4D">
            <w:pPr>
              <w:pStyle w:val="ConsPlusNormal"/>
              <w:jc w:val="center"/>
            </w:pPr>
            <w:r>
              <w:t>080</w:t>
            </w:r>
          </w:p>
        </w:tc>
        <w:tc>
          <w:tcPr>
            <w:tcW w:w="2891" w:type="dxa"/>
          </w:tcPr>
          <w:p w:rsidR="00307B4D" w:rsidRDefault="00307B4D">
            <w:pPr>
              <w:pStyle w:val="ConsPlusNormal"/>
              <w:jc w:val="center"/>
            </w:pPr>
            <w:r>
              <w:t>1 17 01040 04 0000 180</w:t>
            </w:r>
          </w:p>
        </w:tc>
        <w:tc>
          <w:tcPr>
            <w:tcW w:w="5159" w:type="dxa"/>
          </w:tcPr>
          <w:p w:rsidR="00307B4D" w:rsidRDefault="00307B4D">
            <w:pPr>
              <w:pStyle w:val="ConsPlusNormal"/>
              <w:jc w:val="both"/>
            </w:pPr>
            <w:r>
              <w:t>Невыясненные поступления, зачисляемые в бюджеты городских округов</w:t>
            </w:r>
          </w:p>
        </w:tc>
      </w:tr>
      <w:tr w:rsidR="00307B4D">
        <w:tc>
          <w:tcPr>
            <w:tcW w:w="1020" w:type="dxa"/>
          </w:tcPr>
          <w:p w:rsidR="00307B4D" w:rsidRDefault="00307B4D">
            <w:pPr>
              <w:pStyle w:val="ConsPlusNormal"/>
              <w:jc w:val="center"/>
            </w:pPr>
            <w:r>
              <w:t>080</w:t>
            </w:r>
          </w:p>
        </w:tc>
        <w:tc>
          <w:tcPr>
            <w:tcW w:w="2891" w:type="dxa"/>
          </w:tcPr>
          <w:p w:rsidR="00307B4D" w:rsidRDefault="00307B4D">
            <w:pPr>
              <w:pStyle w:val="ConsPlusNormal"/>
              <w:jc w:val="center"/>
            </w:pPr>
            <w:r>
              <w:t>2 18 04010 04 0000 180</w:t>
            </w:r>
          </w:p>
        </w:tc>
        <w:tc>
          <w:tcPr>
            <w:tcW w:w="5159" w:type="dxa"/>
          </w:tcPr>
          <w:p w:rsidR="00307B4D" w:rsidRDefault="00307B4D">
            <w:pPr>
              <w:pStyle w:val="ConsPlusNormal"/>
              <w:jc w:val="both"/>
            </w:pPr>
            <w:r>
              <w:t>Доходы бюджетов городских округов от возврата бюджетными учреждениями остатков субсидий прошлых лет</w:t>
            </w:r>
          </w:p>
        </w:tc>
      </w:tr>
      <w:tr w:rsidR="00307B4D">
        <w:tc>
          <w:tcPr>
            <w:tcW w:w="1020" w:type="dxa"/>
          </w:tcPr>
          <w:p w:rsidR="00307B4D" w:rsidRDefault="00307B4D">
            <w:pPr>
              <w:pStyle w:val="ConsPlusNormal"/>
              <w:jc w:val="center"/>
            </w:pPr>
            <w:r>
              <w:t>080</w:t>
            </w:r>
          </w:p>
        </w:tc>
        <w:tc>
          <w:tcPr>
            <w:tcW w:w="2891" w:type="dxa"/>
          </w:tcPr>
          <w:p w:rsidR="00307B4D" w:rsidRDefault="00307B4D">
            <w:pPr>
              <w:pStyle w:val="ConsPlusNormal"/>
              <w:jc w:val="center"/>
            </w:pPr>
            <w:r>
              <w:t>2 18 04020 04 0000 180</w:t>
            </w:r>
          </w:p>
        </w:tc>
        <w:tc>
          <w:tcPr>
            <w:tcW w:w="5159" w:type="dxa"/>
          </w:tcPr>
          <w:p w:rsidR="00307B4D" w:rsidRDefault="00307B4D">
            <w:pPr>
              <w:pStyle w:val="ConsPlusNormal"/>
              <w:jc w:val="both"/>
            </w:pPr>
            <w:r>
              <w:t>Доходы бюджетов городских округов от возврата автономными учреждениями остатков субсидий прошлых лет</w:t>
            </w:r>
          </w:p>
        </w:tc>
      </w:tr>
      <w:tr w:rsidR="00307B4D">
        <w:tc>
          <w:tcPr>
            <w:tcW w:w="9070" w:type="dxa"/>
            <w:gridSpan w:val="3"/>
          </w:tcPr>
          <w:p w:rsidR="00307B4D" w:rsidRDefault="00307B4D">
            <w:pPr>
              <w:pStyle w:val="ConsPlusNormal"/>
              <w:ind w:firstLine="283"/>
              <w:jc w:val="both"/>
            </w:pPr>
            <w:r>
              <w:t>--------------------------------</w:t>
            </w:r>
          </w:p>
          <w:p w:rsidR="00307B4D" w:rsidRDefault="00307B4D">
            <w:pPr>
              <w:pStyle w:val="ConsPlusNormal"/>
              <w:ind w:firstLine="283"/>
              <w:jc w:val="both"/>
            </w:pPr>
            <w:r>
              <w:t>&lt;*&gt; Администрирование поступлений по всем подстатьям и программам соответствующей статьи осуществляется администратором, указанным в группировочном коде бюджетной классификации</w:t>
            </w:r>
          </w:p>
        </w:tc>
      </w:tr>
    </w:tbl>
    <w:p w:rsidR="00307B4D" w:rsidRDefault="00307B4D">
      <w:pPr>
        <w:pStyle w:val="ConsPlusNormal"/>
        <w:jc w:val="both"/>
      </w:pPr>
    </w:p>
    <w:p w:rsidR="00307B4D" w:rsidRDefault="00307B4D">
      <w:pPr>
        <w:pStyle w:val="ConsPlusNormal"/>
        <w:jc w:val="right"/>
        <w:outlineLvl w:val="1"/>
      </w:pPr>
      <w:r>
        <w:t>Таблица 1</w:t>
      </w:r>
    </w:p>
    <w:p w:rsidR="00307B4D" w:rsidRDefault="00307B4D">
      <w:pPr>
        <w:pStyle w:val="ConsPlusNormal"/>
        <w:jc w:val="right"/>
      </w:pPr>
      <w:r>
        <w:t>Приложения 3</w:t>
      </w:r>
    </w:p>
    <w:p w:rsidR="00307B4D" w:rsidRDefault="00307B4D">
      <w:pPr>
        <w:pStyle w:val="ConsPlusNormal"/>
        <w:jc w:val="both"/>
      </w:pPr>
    </w:p>
    <w:p w:rsidR="00307B4D" w:rsidRDefault="00307B4D">
      <w:pPr>
        <w:pStyle w:val="ConsPlusTitle"/>
        <w:jc w:val="center"/>
      </w:pPr>
      <w:r>
        <w:t>Перечень главных администраторов доходов бюджета городского</w:t>
      </w:r>
    </w:p>
    <w:p w:rsidR="00307B4D" w:rsidRDefault="00307B4D">
      <w:pPr>
        <w:pStyle w:val="ConsPlusTitle"/>
        <w:jc w:val="center"/>
      </w:pPr>
      <w:r>
        <w:t>округа город Мегион, поступающих в бюджет города Мегиона,</w:t>
      </w:r>
    </w:p>
    <w:p w:rsidR="00307B4D" w:rsidRDefault="00307B4D">
      <w:pPr>
        <w:pStyle w:val="ConsPlusTitle"/>
        <w:jc w:val="center"/>
      </w:pPr>
      <w:r>
        <w:t>администрирование которых осуществляют органы исполнительной</w:t>
      </w:r>
    </w:p>
    <w:p w:rsidR="00307B4D" w:rsidRDefault="00307B4D">
      <w:pPr>
        <w:pStyle w:val="ConsPlusTitle"/>
        <w:jc w:val="center"/>
      </w:pPr>
      <w:r>
        <w:t>власти Российской Федерации</w:t>
      </w:r>
    </w:p>
    <w:p w:rsidR="00307B4D" w:rsidRDefault="00307B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891"/>
        <w:gridCol w:w="5159"/>
      </w:tblGrid>
      <w:tr w:rsidR="00307B4D">
        <w:tc>
          <w:tcPr>
            <w:tcW w:w="3911" w:type="dxa"/>
            <w:gridSpan w:val="2"/>
            <w:vAlign w:val="center"/>
          </w:tcPr>
          <w:p w:rsidR="00307B4D" w:rsidRDefault="00307B4D">
            <w:pPr>
              <w:pStyle w:val="ConsPlusNormal"/>
              <w:jc w:val="center"/>
            </w:pPr>
            <w:r>
              <w:t>код бюджетной классификации РФ</w:t>
            </w:r>
          </w:p>
        </w:tc>
        <w:tc>
          <w:tcPr>
            <w:tcW w:w="5159" w:type="dxa"/>
            <w:vMerge w:val="restart"/>
            <w:vAlign w:val="center"/>
          </w:tcPr>
          <w:p w:rsidR="00307B4D" w:rsidRDefault="00307B4D">
            <w:pPr>
              <w:pStyle w:val="ConsPlusNormal"/>
              <w:jc w:val="center"/>
            </w:pPr>
            <w:r>
              <w:t>Наименование главного администратора доходов бюджета городского округа город Мегион</w:t>
            </w:r>
          </w:p>
        </w:tc>
      </w:tr>
      <w:tr w:rsidR="00307B4D">
        <w:tc>
          <w:tcPr>
            <w:tcW w:w="1020" w:type="dxa"/>
            <w:vAlign w:val="center"/>
          </w:tcPr>
          <w:p w:rsidR="00307B4D" w:rsidRDefault="00307B4D">
            <w:pPr>
              <w:pStyle w:val="ConsPlusNormal"/>
              <w:jc w:val="center"/>
            </w:pPr>
            <w:r>
              <w:t>главного админис</w:t>
            </w:r>
            <w:r>
              <w:lastRenderedPageBreak/>
              <w:t>тратора доходов</w:t>
            </w:r>
          </w:p>
        </w:tc>
        <w:tc>
          <w:tcPr>
            <w:tcW w:w="2891" w:type="dxa"/>
            <w:vAlign w:val="center"/>
          </w:tcPr>
          <w:p w:rsidR="00307B4D" w:rsidRDefault="00307B4D">
            <w:pPr>
              <w:pStyle w:val="ConsPlusNormal"/>
              <w:jc w:val="center"/>
            </w:pPr>
            <w:r>
              <w:lastRenderedPageBreak/>
              <w:t>доходов бюджета города Мегиона</w:t>
            </w:r>
          </w:p>
        </w:tc>
        <w:tc>
          <w:tcPr>
            <w:tcW w:w="5159" w:type="dxa"/>
            <w:vMerge/>
          </w:tcPr>
          <w:p w:rsidR="00307B4D" w:rsidRDefault="00307B4D"/>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048</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службы по надзору в сфере природопользования (Росприроднадзора) по Ханты-Мансийскому автономному округу - Югре</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1 12 01000 01 0000 120</w:t>
            </w:r>
          </w:p>
        </w:tc>
        <w:tc>
          <w:tcPr>
            <w:tcW w:w="5159" w:type="dxa"/>
          </w:tcPr>
          <w:p w:rsidR="00307B4D" w:rsidRDefault="00307B4D">
            <w:pPr>
              <w:pStyle w:val="ConsPlusNormal"/>
              <w:jc w:val="both"/>
            </w:pPr>
            <w:r>
              <w:t>Плата за негативное воздействие на окружающую среду &lt;*&gt;</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1 16 25010 01 0000 140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 недрах</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1 16 25020 01 0000 140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1 16 25030 01 0000 140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1 16 25040 01 0000 140</w:t>
            </w:r>
          </w:p>
        </w:tc>
        <w:tc>
          <w:tcPr>
            <w:tcW w:w="5159" w:type="dxa"/>
          </w:tcPr>
          <w:p w:rsidR="00307B4D" w:rsidRDefault="00307B4D">
            <w:pPr>
              <w:pStyle w:val="ConsPlusNormal"/>
              <w:jc w:val="both"/>
            </w:pPr>
            <w:r>
              <w:t>Денежные взыскания (штрафы) за нарушение законодательства об экологической экспертизе</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1 16 25050 01 0000 140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охраны окружающей среды</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1 16 25060 01 0000 140</w:t>
            </w:r>
          </w:p>
        </w:tc>
        <w:tc>
          <w:tcPr>
            <w:tcW w:w="5159" w:type="dxa"/>
          </w:tcPr>
          <w:p w:rsidR="00307B4D" w:rsidRDefault="00307B4D">
            <w:pPr>
              <w:pStyle w:val="ConsPlusNormal"/>
              <w:jc w:val="both"/>
            </w:pPr>
            <w:r>
              <w:t>Денежные взыскания (штрафы) за нарушение земельного законодательства</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9"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048</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081</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307B4D">
        <w:tc>
          <w:tcPr>
            <w:tcW w:w="1020" w:type="dxa"/>
          </w:tcPr>
          <w:p w:rsidR="00307B4D" w:rsidRDefault="00307B4D">
            <w:pPr>
              <w:pStyle w:val="ConsPlusNormal"/>
              <w:jc w:val="center"/>
            </w:pPr>
            <w:r>
              <w:t>081</w:t>
            </w:r>
          </w:p>
        </w:tc>
        <w:tc>
          <w:tcPr>
            <w:tcW w:w="2891" w:type="dxa"/>
          </w:tcPr>
          <w:p w:rsidR="00307B4D" w:rsidRDefault="00307B4D">
            <w:pPr>
              <w:pStyle w:val="ConsPlusNormal"/>
              <w:jc w:val="center"/>
            </w:pPr>
            <w:r>
              <w:t>1 16 25030 01 0000 140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307B4D">
        <w:tc>
          <w:tcPr>
            <w:tcW w:w="1020" w:type="dxa"/>
            <w:vAlign w:val="center"/>
          </w:tcPr>
          <w:p w:rsidR="00307B4D" w:rsidRDefault="00307B4D">
            <w:pPr>
              <w:pStyle w:val="ConsPlusNormal"/>
              <w:jc w:val="center"/>
            </w:pPr>
            <w:r>
              <w:t>081</w:t>
            </w:r>
          </w:p>
        </w:tc>
        <w:tc>
          <w:tcPr>
            <w:tcW w:w="2891" w:type="dxa"/>
          </w:tcPr>
          <w:p w:rsidR="00307B4D" w:rsidRDefault="00307B4D">
            <w:pPr>
              <w:pStyle w:val="ConsPlusNormal"/>
              <w:jc w:val="center"/>
            </w:pPr>
            <w:r>
              <w:t>1 16 25060 01 0000 140</w:t>
            </w:r>
          </w:p>
        </w:tc>
        <w:tc>
          <w:tcPr>
            <w:tcW w:w="5159" w:type="dxa"/>
          </w:tcPr>
          <w:p w:rsidR="00307B4D" w:rsidRDefault="00307B4D">
            <w:pPr>
              <w:pStyle w:val="ConsPlusNormal"/>
              <w:jc w:val="both"/>
            </w:pPr>
            <w:r>
              <w:t>Денежные взыскания (штрафы) за нарушение земельного законодательства</w:t>
            </w:r>
          </w:p>
        </w:tc>
      </w:tr>
      <w:tr w:rsidR="00307B4D">
        <w:tc>
          <w:tcPr>
            <w:tcW w:w="1020" w:type="dxa"/>
          </w:tcPr>
          <w:p w:rsidR="00307B4D" w:rsidRDefault="00307B4D">
            <w:pPr>
              <w:pStyle w:val="ConsPlusNormal"/>
              <w:jc w:val="center"/>
            </w:pPr>
            <w:r>
              <w:t>081</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tcPr>
          <w:p w:rsidR="00307B4D" w:rsidRDefault="00307B4D">
            <w:pPr>
              <w:pStyle w:val="ConsPlusNormal"/>
              <w:jc w:val="center"/>
            </w:pPr>
            <w:r>
              <w:lastRenderedPageBreak/>
              <w:t>100</w:t>
            </w:r>
          </w:p>
        </w:tc>
        <w:tc>
          <w:tcPr>
            <w:tcW w:w="2891" w:type="dxa"/>
            <w:tcBorders>
              <w:right w:val="single" w:sz="4" w:space="0" w:color="auto"/>
            </w:tcBorders>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Федерального казначейства по Ханты-Мансийскому автономному округу - Югре</w:t>
            </w:r>
          </w:p>
        </w:tc>
      </w:tr>
      <w:tr w:rsidR="00307B4D">
        <w:tc>
          <w:tcPr>
            <w:tcW w:w="1020" w:type="dxa"/>
          </w:tcPr>
          <w:p w:rsidR="00307B4D" w:rsidRDefault="00307B4D">
            <w:pPr>
              <w:pStyle w:val="ConsPlusNormal"/>
              <w:jc w:val="center"/>
            </w:pPr>
            <w:r>
              <w:t>100</w:t>
            </w:r>
          </w:p>
        </w:tc>
        <w:tc>
          <w:tcPr>
            <w:tcW w:w="2891" w:type="dxa"/>
          </w:tcPr>
          <w:p w:rsidR="00307B4D" w:rsidRDefault="00307B4D">
            <w:pPr>
              <w:pStyle w:val="ConsPlusNormal"/>
              <w:jc w:val="center"/>
            </w:pPr>
            <w:r>
              <w:t>1 03 02230 01 0000 110</w:t>
            </w:r>
          </w:p>
        </w:tc>
        <w:tc>
          <w:tcPr>
            <w:tcW w:w="5159" w:type="dxa"/>
          </w:tcPr>
          <w:p w:rsidR="00307B4D" w:rsidRDefault="00307B4D">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307B4D">
        <w:tc>
          <w:tcPr>
            <w:tcW w:w="1020" w:type="dxa"/>
          </w:tcPr>
          <w:p w:rsidR="00307B4D" w:rsidRDefault="00307B4D">
            <w:pPr>
              <w:pStyle w:val="ConsPlusNormal"/>
              <w:jc w:val="center"/>
            </w:pPr>
            <w:r>
              <w:t>100</w:t>
            </w:r>
          </w:p>
        </w:tc>
        <w:tc>
          <w:tcPr>
            <w:tcW w:w="2891" w:type="dxa"/>
          </w:tcPr>
          <w:p w:rsidR="00307B4D" w:rsidRDefault="00307B4D">
            <w:pPr>
              <w:pStyle w:val="ConsPlusNormal"/>
              <w:jc w:val="center"/>
            </w:pPr>
            <w:r>
              <w:t>1 03 02240 01 0000 110</w:t>
            </w:r>
          </w:p>
        </w:tc>
        <w:tc>
          <w:tcPr>
            <w:tcW w:w="5159" w:type="dxa"/>
          </w:tcPr>
          <w:p w:rsidR="00307B4D" w:rsidRDefault="00307B4D">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307B4D">
        <w:tc>
          <w:tcPr>
            <w:tcW w:w="1020" w:type="dxa"/>
          </w:tcPr>
          <w:p w:rsidR="00307B4D" w:rsidRDefault="00307B4D">
            <w:pPr>
              <w:pStyle w:val="ConsPlusNormal"/>
              <w:jc w:val="center"/>
            </w:pPr>
            <w:r>
              <w:t>100</w:t>
            </w:r>
          </w:p>
        </w:tc>
        <w:tc>
          <w:tcPr>
            <w:tcW w:w="2891" w:type="dxa"/>
          </w:tcPr>
          <w:p w:rsidR="00307B4D" w:rsidRDefault="00307B4D">
            <w:pPr>
              <w:pStyle w:val="ConsPlusNormal"/>
              <w:jc w:val="center"/>
            </w:pPr>
            <w:r>
              <w:t>1 03 02250 01 0000 110</w:t>
            </w:r>
          </w:p>
        </w:tc>
        <w:tc>
          <w:tcPr>
            <w:tcW w:w="5159" w:type="dxa"/>
          </w:tcPr>
          <w:p w:rsidR="00307B4D" w:rsidRDefault="00307B4D">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307B4D">
        <w:tc>
          <w:tcPr>
            <w:tcW w:w="1020" w:type="dxa"/>
          </w:tcPr>
          <w:p w:rsidR="00307B4D" w:rsidRDefault="00307B4D">
            <w:pPr>
              <w:pStyle w:val="ConsPlusNormal"/>
              <w:jc w:val="center"/>
            </w:pPr>
            <w:r>
              <w:t>100</w:t>
            </w:r>
          </w:p>
        </w:tc>
        <w:tc>
          <w:tcPr>
            <w:tcW w:w="2891" w:type="dxa"/>
          </w:tcPr>
          <w:p w:rsidR="00307B4D" w:rsidRDefault="00307B4D">
            <w:pPr>
              <w:pStyle w:val="ConsPlusNormal"/>
              <w:jc w:val="center"/>
            </w:pPr>
            <w:r>
              <w:t>1 03 02260 01 0000 110</w:t>
            </w:r>
          </w:p>
        </w:tc>
        <w:tc>
          <w:tcPr>
            <w:tcW w:w="5159" w:type="dxa"/>
          </w:tcPr>
          <w:p w:rsidR="00307B4D" w:rsidRDefault="00307B4D">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141</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1 16 08010 01 0000 140</w:t>
            </w:r>
          </w:p>
        </w:tc>
        <w:tc>
          <w:tcPr>
            <w:tcW w:w="5159" w:type="dxa"/>
          </w:tcPr>
          <w:p w:rsidR="00307B4D" w:rsidRDefault="00307B4D">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1 16 08020 01 0000 140</w:t>
            </w:r>
          </w:p>
        </w:tc>
        <w:tc>
          <w:tcPr>
            <w:tcW w:w="5159" w:type="dxa"/>
          </w:tcPr>
          <w:p w:rsidR="00307B4D" w:rsidRDefault="00307B4D">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1 16 25020 01 0000 140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1 16 25050 01 0000 140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охраны окружающей среды</w:t>
            </w:r>
          </w:p>
        </w:tc>
      </w:tr>
      <w:tr w:rsidR="00307B4D">
        <w:tc>
          <w:tcPr>
            <w:tcW w:w="1020" w:type="dxa"/>
          </w:tcPr>
          <w:p w:rsidR="00307B4D" w:rsidRDefault="00307B4D">
            <w:pPr>
              <w:pStyle w:val="ConsPlusNormal"/>
              <w:jc w:val="center"/>
            </w:pPr>
            <w:r>
              <w:lastRenderedPageBreak/>
              <w:t>141</w:t>
            </w:r>
          </w:p>
        </w:tc>
        <w:tc>
          <w:tcPr>
            <w:tcW w:w="2891" w:type="dxa"/>
          </w:tcPr>
          <w:p w:rsidR="00307B4D" w:rsidRDefault="00307B4D">
            <w:pPr>
              <w:pStyle w:val="ConsPlusNormal"/>
              <w:jc w:val="center"/>
            </w:pPr>
            <w:r>
              <w:t>1 16 25084 04 0000 140</w:t>
            </w:r>
          </w:p>
        </w:tc>
        <w:tc>
          <w:tcPr>
            <w:tcW w:w="5159" w:type="dxa"/>
          </w:tcPr>
          <w:p w:rsidR="00307B4D" w:rsidRDefault="00307B4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1 16 28000 01 0000 140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0"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141</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160</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Межрегиональное управление Федеральной службы по регулированию алкогольного рынка по Уральскому федеральному округу</w:t>
            </w:r>
          </w:p>
        </w:tc>
      </w:tr>
      <w:tr w:rsidR="00307B4D">
        <w:tc>
          <w:tcPr>
            <w:tcW w:w="1020" w:type="dxa"/>
          </w:tcPr>
          <w:p w:rsidR="00307B4D" w:rsidRDefault="00307B4D">
            <w:pPr>
              <w:pStyle w:val="ConsPlusNormal"/>
              <w:jc w:val="center"/>
            </w:pPr>
            <w:r>
              <w:t>160</w:t>
            </w:r>
          </w:p>
        </w:tc>
        <w:tc>
          <w:tcPr>
            <w:tcW w:w="2891" w:type="dxa"/>
          </w:tcPr>
          <w:p w:rsidR="00307B4D" w:rsidRDefault="00307B4D">
            <w:pPr>
              <w:pStyle w:val="ConsPlusNormal"/>
              <w:jc w:val="center"/>
            </w:pPr>
            <w:r>
              <w:t>1 16 08010 01 0000 140</w:t>
            </w:r>
          </w:p>
        </w:tc>
        <w:tc>
          <w:tcPr>
            <w:tcW w:w="5159" w:type="dxa"/>
          </w:tcPr>
          <w:p w:rsidR="00307B4D" w:rsidRDefault="00307B4D">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07B4D">
        <w:tc>
          <w:tcPr>
            <w:tcW w:w="1020" w:type="dxa"/>
          </w:tcPr>
          <w:p w:rsidR="00307B4D" w:rsidRDefault="00307B4D">
            <w:pPr>
              <w:pStyle w:val="ConsPlusNormal"/>
              <w:jc w:val="center"/>
            </w:pPr>
            <w:r>
              <w:t>160</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1" w:history="1">
              <w:r>
                <w:rPr>
                  <w:color w:val="0000FF"/>
                </w:rPr>
                <w:t>статьей 20.25</w:t>
              </w:r>
            </w:hyperlink>
            <w:r>
              <w:t xml:space="preserve"> Кодекса Российской Федерации об административных правонарушениях</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161</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антимонопольной службы по Ханты-Мансийскому автономному округу - Югре</w:t>
            </w:r>
          </w:p>
        </w:tc>
      </w:tr>
      <w:tr w:rsidR="00307B4D">
        <w:tc>
          <w:tcPr>
            <w:tcW w:w="1020" w:type="dxa"/>
          </w:tcPr>
          <w:p w:rsidR="00307B4D" w:rsidRDefault="00307B4D">
            <w:pPr>
              <w:pStyle w:val="ConsPlusNormal"/>
              <w:jc w:val="center"/>
            </w:pPr>
            <w:r>
              <w:t>161</w:t>
            </w:r>
          </w:p>
        </w:tc>
        <w:tc>
          <w:tcPr>
            <w:tcW w:w="2891" w:type="dxa"/>
          </w:tcPr>
          <w:p w:rsidR="00307B4D" w:rsidRDefault="00307B4D">
            <w:pPr>
              <w:pStyle w:val="ConsPlusNormal"/>
              <w:jc w:val="center"/>
            </w:pPr>
            <w:r>
              <w:t>1 16 33040 04 0000 140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07B4D">
        <w:tc>
          <w:tcPr>
            <w:tcW w:w="1020" w:type="dxa"/>
          </w:tcPr>
          <w:p w:rsidR="00307B4D" w:rsidRDefault="00307B4D">
            <w:pPr>
              <w:pStyle w:val="ConsPlusNormal"/>
              <w:jc w:val="center"/>
            </w:pPr>
            <w:r>
              <w:t>161</w:t>
            </w:r>
          </w:p>
        </w:tc>
        <w:tc>
          <w:tcPr>
            <w:tcW w:w="2891" w:type="dxa"/>
          </w:tcPr>
          <w:p w:rsidR="00307B4D" w:rsidRDefault="00307B4D">
            <w:pPr>
              <w:pStyle w:val="ConsPlusNormal"/>
              <w:jc w:val="center"/>
            </w:pPr>
            <w:r>
              <w:t>1 16 41000 01 0000 140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электроэнергетике</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177</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307B4D">
        <w:tc>
          <w:tcPr>
            <w:tcW w:w="1020" w:type="dxa"/>
          </w:tcPr>
          <w:p w:rsidR="00307B4D" w:rsidRDefault="00307B4D">
            <w:pPr>
              <w:pStyle w:val="ConsPlusNormal"/>
              <w:jc w:val="center"/>
            </w:pPr>
            <w:r>
              <w:lastRenderedPageBreak/>
              <w:t>177</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2" w:history="1">
              <w:r>
                <w:rPr>
                  <w:color w:val="0000FF"/>
                </w:rPr>
                <w:t>статьей 20.25</w:t>
              </w:r>
            </w:hyperlink>
            <w:r>
              <w:t xml:space="preserve"> Кодекса Российской Федерации об административных правонарушениях</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180</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службы войск национальной гвардии Российской Федерации по Ханты-Мансийскому автономному округу - Югре</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1 16 25030 01 0000 140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1 16 25050 01 0000 140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охраны окружающей среды</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1 16 25090 01 0000 140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 рыболовстве и сохранении водных биологических ресурсов</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1 16 28000 01 0000 140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1 16 30013 01 0000 140</w:t>
            </w:r>
          </w:p>
        </w:tc>
        <w:tc>
          <w:tcPr>
            <w:tcW w:w="5159" w:type="dxa"/>
          </w:tcPr>
          <w:p w:rsidR="00307B4D" w:rsidRDefault="00307B4D">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3"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180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182</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Межрайонная инспекция Федеральной налоговой службы России N 5 по Ханты-Мансийскому автономному округу - Югре</w:t>
            </w:r>
          </w:p>
        </w:tc>
      </w:tr>
      <w:tr w:rsidR="00307B4D">
        <w:tc>
          <w:tcPr>
            <w:tcW w:w="1020" w:type="dxa"/>
            <w:vAlign w:val="center"/>
          </w:tcPr>
          <w:p w:rsidR="00307B4D" w:rsidRDefault="00307B4D">
            <w:pPr>
              <w:pStyle w:val="ConsPlusNormal"/>
              <w:jc w:val="center"/>
            </w:pPr>
            <w:r>
              <w:t>182</w:t>
            </w:r>
          </w:p>
        </w:tc>
        <w:tc>
          <w:tcPr>
            <w:tcW w:w="2891" w:type="dxa"/>
          </w:tcPr>
          <w:p w:rsidR="00307B4D" w:rsidRDefault="00307B4D">
            <w:pPr>
              <w:pStyle w:val="ConsPlusNormal"/>
              <w:jc w:val="center"/>
            </w:pPr>
            <w:r>
              <w:t>1 01 02000 01 0000 110</w:t>
            </w:r>
          </w:p>
        </w:tc>
        <w:tc>
          <w:tcPr>
            <w:tcW w:w="5159" w:type="dxa"/>
          </w:tcPr>
          <w:p w:rsidR="00307B4D" w:rsidRDefault="00307B4D">
            <w:pPr>
              <w:pStyle w:val="ConsPlusNormal"/>
              <w:jc w:val="both"/>
            </w:pPr>
            <w:r>
              <w:t>Налог на доходы физических лиц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1 05 01000 00 0000 110</w:t>
            </w:r>
          </w:p>
        </w:tc>
        <w:tc>
          <w:tcPr>
            <w:tcW w:w="5159" w:type="dxa"/>
          </w:tcPr>
          <w:p w:rsidR="00307B4D" w:rsidRDefault="00307B4D">
            <w:pPr>
              <w:pStyle w:val="ConsPlusNormal"/>
              <w:jc w:val="both"/>
            </w:pPr>
            <w:r>
              <w:t>Налог, взимаемый в связи с применением упрощенной системы налогообложения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1 05 02000 02 0000 110</w:t>
            </w:r>
          </w:p>
        </w:tc>
        <w:tc>
          <w:tcPr>
            <w:tcW w:w="5159" w:type="dxa"/>
          </w:tcPr>
          <w:p w:rsidR="00307B4D" w:rsidRDefault="00307B4D">
            <w:pPr>
              <w:pStyle w:val="ConsPlusNormal"/>
              <w:jc w:val="both"/>
            </w:pPr>
            <w:r>
              <w:t>Единый налог на вмененный доход для отдельных видов деятельности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1 05 03000 01 0000 110</w:t>
            </w:r>
          </w:p>
        </w:tc>
        <w:tc>
          <w:tcPr>
            <w:tcW w:w="5159" w:type="dxa"/>
          </w:tcPr>
          <w:p w:rsidR="00307B4D" w:rsidRDefault="00307B4D">
            <w:pPr>
              <w:pStyle w:val="ConsPlusNormal"/>
              <w:jc w:val="both"/>
            </w:pPr>
            <w:r>
              <w:t>Единый сельскохозяйственный налог &lt;*&gt;</w:t>
            </w:r>
          </w:p>
        </w:tc>
      </w:tr>
      <w:tr w:rsidR="00307B4D">
        <w:tc>
          <w:tcPr>
            <w:tcW w:w="1020" w:type="dxa"/>
          </w:tcPr>
          <w:p w:rsidR="00307B4D" w:rsidRDefault="00307B4D">
            <w:pPr>
              <w:pStyle w:val="ConsPlusNormal"/>
              <w:jc w:val="center"/>
            </w:pPr>
            <w:r>
              <w:lastRenderedPageBreak/>
              <w:t>182</w:t>
            </w:r>
          </w:p>
        </w:tc>
        <w:tc>
          <w:tcPr>
            <w:tcW w:w="2891" w:type="dxa"/>
          </w:tcPr>
          <w:p w:rsidR="00307B4D" w:rsidRDefault="00307B4D">
            <w:pPr>
              <w:pStyle w:val="ConsPlusNormal"/>
              <w:jc w:val="center"/>
            </w:pPr>
            <w:r>
              <w:t>1 05 04000 02 0000 110</w:t>
            </w:r>
          </w:p>
        </w:tc>
        <w:tc>
          <w:tcPr>
            <w:tcW w:w="5159" w:type="dxa"/>
          </w:tcPr>
          <w:p w:rsidR="00307B4D" w:rsidRDefault="00307B4D">
            <w:pPr>
              <w:pStyle w:val="ConsPlusNormal"/>
              <w:jc w:val="both"/>
            </w:pPr>
            <w:r>
              <w:t>Налог, взимаемый в связи с применением патентной системы налогообложения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1 06 01000 00 0000 110</w:t>
            </w:r>
          </w:p>
        </w:tc>
        <w:tc>
          <w:tcPr>
            <w:tcW w:w="5159" w:type="dxa"/>
          </w:tcPr>
          <w:p w:rsidR="00307B4D" w:rsidRDefault="00307B4D">
            <w:pPr>
              <w:pStyle w:val="ConsPlusNormal"/>
              <w:jc w:val="both"/>
            </w:pPr>
            <w:r>
              <w:t>Налог на имущество физических лиц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1 06 06000 00 0000 110</w:t>
            </w:r>
          </w:p>
        </w:tc>
        <w:tc>
          <w:tcPr>
            <w:tcW w:w="5159" w:type="dxa"/>
          </w:tcPr>
          <w:p w:rsidR="00307B4D" w:rsidRDefault="00307B4D">
            <w:pPr>
              <w:pStyle w:val="ConsPlusNormal"/>
              <w:jc w:val="both"/>
            </w:pPr>
            <w:r>
              <w:t>Земельный налог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1 08 03010 01 0000 110</w:t>
            </w:r>
          </w:p>
        </w:tc>
        <w:tc>
          <w:tcPr>
            <w:tcW w:w="5159" w:type="dxa"/>
          </w:tcPr>
          <w:p w:rsidR="00307B4D" w:rsidRDefault="00307B4D">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1 09 00000 00 0000 000</w:t>
            </w:r>
          </w:p>
        </w:tc>
        <w:tc>
          <w:tcPr>
            <w:tcW w:w="5159" w:type="dxa"/>
          </w:tcPr>
          <w:p w:rsidR="00307B4D" w:rsidRDefault="00307B4D">
            <w:pPr>
              <w:pStyle w:val="ConsPlusNormal"/>
              <w:jc w:val="both"/>
            </w:pPr>
            <w:r>
              <w:t>Задолженность и перерасчеты по отмененным налогам, сборам и иным обязательным платежам &lt;*&gt;</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1 16 03010 01 0000 140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о налогах и сборах, предусмотренные </w:t>
            </w:r>
            <w:hyperlink r:id="rId54" w:history="1">
              <w:r>
                <w:rPr>
                  <w:color w:val="0000FF"/>
                </w:rPr>
                <w:t>статьями 116</w:t>
              </w:r>
            </w:hyperlink>
            <w:r>
              <w:t xml:space="preserve">, </w:t>
            </w:r>
            <w:hyperlink r:id="rId55" w:history="1">
              <w:r>
                <w:rPr>
                  <w:color w:val="0000FF"/>
                </w:rPr>
                <w:t>119.1</w:t>
              </w:r>
            </w:hyperlink>
            <w:r>
              <w:t xml:space="preserve">, </w:t>
            </w:r>
            <w:hyperlink r:id="rId56" w:history="1">
              <w:r>
                <w:rPr>
                  <w:color w:val="0000FF"/>
                </w:rPr>
                <w:t>119.2</w:t>
              </w:r>
            </w:hyperlink>
            <w:r>
              <w:t xml:space="preserve">, </w:t>
            </w:r>
            <w:hyperlink r:id="rId57" w:history="1">
              <w:r>
                <w:rPr>
                  <w:color w:val="0000FF"/>
                </w:rPr>
                <w:t>пунктами 1</w:t>
              </w:r>
            </w:hyperlink>
            <w:r>
              <w:t xml:space="preserve"> и </w:t>
            </w:r>
            <w:hyperlink r:id="rId58" w:history="1">
              <w:r>
                <w:rPr>
                  <w:color w:val="0000FF"/>
                </w:rPr>
                <w:t>2 статьи 120</w:t>
              </w:r>
            </w:hyperlink>
            <w:r>
              <w:t xml:space="preserve">, </w:t>
            </w:r>
            <w:hyperlink r:id="rId59" w:history="1">
              <w:r>
                <w:rPr>
                  <w:color w:val="0000FF"/>
                </w:rPr>
                <w:t>статьями 125</w:t>
              </w:r>
            </w:hyperlink>
            <w:r>
              <w:t xml:space="preserve">, </w:t>
            </w:r>
            <w:hyperlink r:id="rId60" w:history="1">
              <w:r>
                <w:rPr>
                  <w:color w:val="0000FF"/>
                </w:rPr>
                <w:t>126</w:t>
              </w:r>
            </w:hyperlink>
            <w:r>
              <w:t xml:space="preserve">, </w:t>
            </w:r>
            <w:hyperlink r:id="rId61" w:history="1">
              <w:r>
                <w:rPr>
                  <w:color w:val="0000FF"/>
                </w:rPr>
                <w:t>126.1</w:t>
              </w:r>
            </w:hyperlink>
            <w:r>
              <w:t xml:space="preserve">, </w:t>
            </w:r>
            <w:hyperlink r:id="rId62" w:history="1">
              <w:r>
                <w:rPr>
                  <w:color w:val="0000FF"/>
                </w:rPr>
                <w:t>128</w:t>
              </w:r>
            </w:hyperlink>
            <w:r>
              <w:t xml:space="preserve">, </w:t>
            </w:r>
            <w:hyperlink r:id="rId63" w:history="1">
              <w:r>
                <w:rPr>
                  <w:color w:val="0000FF"/>
                </w:rPr>
                <w:t>129</w:t>
              </w:r>
            </w:hyperlink>
            <w:r>
              <w:t xml:space="preserve">, </w:t>
            </w:r>
            <w:hyperlink r:id="rId64" w:history="1">
              <w:r>
                <w:rPr>
                  <w:color w:val="0000FF"/>
                </w:rPr>
                <w:t>129.1</w:t>
              </w:r>
            </w:hyperlink>
            <w:r>
              <w:t xml:space="preserve">, </w:t>
            </w:r>
            <w:hyperlink r:id="rId65" w:history="1">
              <w:r>
                <w:rPr>
                  <w:color w:val="0000FF"/>
                </w:rPr>
                <w:t>129.4</w:t>
              </w:r>
            </w:hyperlink>
            <w:r>
              <w:t xml:space="preserve">, </w:t>
            </w:r>
            <w:hyperlink r:id="rId66" w:history="1">
              <w:r>
                <w:rPr>
                  <w:color w:val="0000FF"/>
                </w:rPr>
                <w:t>132</w:t>
              </w:r>
            </w:hyperlink>
            <w:r>
              <w:t xml:space="preserve">, </w:t>
            </w:r>
            <w:hyperlink r:id="rId67" w:history="1">
              <w:r>
                <w:rPr>
                  <w:color w:val="0000FF"/>
                </w:rPr>
                <w:t>133</w:t>
              </w:r>
            </w:hyperlink>
            <w:r>
              <w:t xml:space="preserve">, </w:t>
            </w:r>
            <w:hyperlink r:id="rId68" w:history="1">
              <w:r>
                <w:rPr>
                  <w:color w:val="0000FF"/>
                </w:rPr>
                <w:t>134</w:t>
              </w:r>
            </w:hyperlink>
            <w:r>
              <w:t xml:space="preserve">, </w:t>
            </w:r>
            <w:hyperlink r:id="rId69" w:history="1">
              <w:r>
                <w:rPr>
                  <w:color w:val="0000FF"/>
                </w:rPr>
                <w:t>135</w:t>
              </w:r>
            </w:hyperlink>
            <w:r>
              <w:t xml:space="preserve">, </w:t>
            </w:r>
            <w:hyperlink r:id="rId70" w:history="1">
              <w:r>
                <w:rPr>
                  <w:color w:val="0000FF"/>
                </w:rPr>
                <w:t>135.1</w:t>
              </w:r>
            </w:hyperlink>
            <w:r>
              <w:t xml:space="preserve">, </w:t>
            </w:r>
            <w:hyperlink r:id="rId71" w:history="1">
              <w:r>
                <w:rPr>
                  <w:color w:val="0000FF"/>
                </w:rPr>
                <w:t>135.2</w:t>
              </w:r>
            </w:hyperlink>
            <w:r>
              <w:t xml:space="preserve"> Налогового кодекса Российской Федерации</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1 16 03030 01 0000 140</w:t>
            </w:r>
          </w:p>
        </w:tc>
        <w:tc>
          <w:tcPr>
            <w:tcW w:w="5159" w:type="dxa"/>
          </w:tcPr>
          <w:p w:rsidR="00307B4D" w:rsidRDefault="00307B4D">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72" w:history="1">
              <w:r>
                <w:rPr>
                  <w:color w:val="0000FF"/>
                </w:rPr>
                <w:t>Кодексом</w:t>
              </w:r>
            </w:hyperlink>
            <w:r>
              <w:t xml:space="preserve"> Российской Федерации об административных правонарушениях</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1 16 06000 01 0000 140</w:t>
            </w:r>
          </w:p>
        </w:tc>
        <w:tc>
          <w:tcPr>
            <w:tcW w:w="5159" w:type="dxa"/>
          </w:tcPr>
          <w:p w:rsidR="00307B4D" w:rsidRDefault="00307B4D">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3"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182</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188</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Министерства внутренних дел Российской Федерации по Ханты-Мансийскому автономному округу - Югре</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1 16 08010 01 0000 140</w:t>
            </w:r>
          </w:p>
        </w:tc>
        <w:tc>
          <w:tcPr>
            <w:tcW w:w="5159" w:type="dxa"/>
          </w:tcPr>
          <w:p w:rsidR="00307B4D" w:rsidRDefault="00307B4D">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1 16 08020 01 0000 140</w:t>
            </w:r>
          </w:p>
        </w:tc>
        <w:tc>
          <w:tcPr>
            <w:tcW w:w="5159" w:type="dxa"/>
          </w:tcPr>
          <w:p w:rsidR="00307B4D" w:rsidRDefault="00307B4D">
            <w:pPr>
              <w:pStyle w:val="ConsPlusNormal"/>
              <w:jc w:val="both"/>
            </w:pPr>
            <w:r>
              <w:t xml:space="preserve">Денежные взыскания (штрафы) за </w:t>
            </w:r>
            <w:r>
              <w:lastRenderedPageBreak/>
              <w:t>административные правонарушения в области государственного регулирования производства и оборота табачной продукции</w:t>
            </w:r>
          </w:p>
        </w:tc>
      </w:tr>
      <w:tr w:rsidR="00307B4D">
        <w:tc>
          <w:tcPr>
            <w:tcW w:w="1020" w:type="dxa"/>
          </w:tcPr>
          <w:p w:rsidR="00307B4D" w:rsidRDefault="00307B4D">
            <w:pPr>
              <w:pStyle w:val="ConsPlusNormal"/>
              <w:jc w:val="center"/>
            </w:pPr>
            <w:r>
              <w:lastRenderedPageBreak/>
              <w:t>188</w:t>
            </w:r>
          </w:p>
        </w:tc>
        <w:tc>
          <w:tcPr>
            <w:tcW w:w="2891" w:type="dxa"/>
          </w:tcPr>
          <w:p w:rsidR="00307B4D" w:rsidRDefault="00307B4D">
            <w:pPr>
              <w:pStyle w:val="ConsPlusNormal"/>
              <w:jc w:val="center"/>
            </w:pPr>
            <w:r>
              <w:t>1 16 25010 01 0000 140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 недрах</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1 16 25030 01 0000 140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1 16 25050 01 0000 140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охраны окружающей среды</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1 16 25060 01 0000 140</w:t>
            </w:r>
          </w:p>
        </w:tc>
        <w:tc>
          <w:tcPr>
            <w:tcW w:w="5159" w:type="dxa"/>
          </w:tcPr>
          <w:p w:rsidR="00307B4D" w:rsidRDefault="00307B4D">
            <w:pPr>
              <w:pStyle w:val="ConsPlusNormal"/>
              <w:jc w:val="both"/>
            </w:pPr>
            <w:r>
              <w:t>Денежные взыскания (штрафы) за нарушение земельного законодательства</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1 16 25073 04 0000 140</w:t>
            </w:r>
          </w:p>
        </w:tc>
        <w:tc>
          <w:tcPr>
            <w:tcW w:w="5159" w:type="dxa"/>
          </w:tcPr>
          <w:p w:rsidR="00307B4D" w:rsidRDefault="00307B4D">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1 16 25084 04 0000 140</w:t>
            </w:r>
          </w:p>
        </w:tc>
        <w:tc>
          <w:tcPr>
            <w:tcW w:w="5159" w:type="dxa"/>
          </w:tcPr>
          <w:p w:rsidR="00307B4D" w:rsidRDefault="00307B4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1 16 28000 01 0000 140</w:t>
            </w:r>
          </w:p>
        </w:tc>
        <w:tc>
          <w:tcPr>
            <w:tcW w:w="5159" w:type="dxa"/>
          </w:tcPr>
          <w:p w:rsidR="00307B4D" w:rsidRDefault="00307B4D">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1 16 30013 01 0000 140</w:t>
            </w:r>
          </w:p>
        </w:tc>
        <w:tc>
          <w:tcPr>
            <w:tcW w:w="5159" w:type="dxa"/>
          </w:tcPr>
          <w:p w:rsidR="00307B4D" w:rsidRDefault="00307B4D">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1 16 30030 01 0000 140</w:t>
            </w:r>
          </w:p>
        </w:tc>
        <w:tc>
          <w:tcPr>
            <w:tcW w:w="5159" w:type="dxa"/>
          </w:tcPr>
          <w:p w:rsidR="00307B4D" w:rsidRDefault="00307B4D">
            <w:pPr>
              <w:pStyle w:val="ConsPlusNormal"/>
              <w:jc w:val="both"/>
            </w:pPr>
            <w:r>
              <w:t>Прочие денежные взыскания (штрафы) за правонарушения в области дорожного движения</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4"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188</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192</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миграционной службы по Ханты-Мансийскому автономному округу - Югре</w:t>
            </w:r>
          </w:p>
        </w:tc>
      </w:tr>
      <w:tr w:rsidR="00307B4D">
        <w:tc>
          <w:tcPr>
            <w:tcW w:w="1020" w:type="dxa"/>
          </w:tcPr>
          <w:p w:rsidR="00307B4D" w:rsidRDefault="00307B4D">
            <w:pPr>
              <w:pStyle w:val="ConsPlusNormal"/>
              <w:jc w:val="center"/>
            </w:pPr>
            <w:r>
              <w:t>192</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w:t>
            </w:r>
            <w:r>
              <w:lastRenderedPageBreak/>
              <w:t xml:space="preserve">предусмотренные </w:t>
            </w:r>
            <w:hyperlink r:id="rId75" w:history="1">
              <w:r>
                <w:rPr>
                  <w:color w:val="0000FF"/>
                </w:rPr>
                <w:t>статьей 20.25</w:t>
              </w:r>
            </w:hyperlink>
            <w:r>
              <w:t xml:space="preserve"> Кодекса Российской Федерации об административных правонарушениях</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lastRenderedPageBreak/>
              <w:t>318</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Министерства юстиции Российской Федерации по Ханты-Мансийскому автономному округу - Югре</w:t>
            </w:r>
          </w:p>
        </w:tc>
      </w:tr>
      <w:tr w:rsidR="00307B4D">
        <w:tc>
          <w:tcPr>
            <w:tcW w:w="1020" w:type="dxa"/>
          </w:tcPr>
          <w:p w:rsidR="00307B4D" w:rsidRDefault="00307B4D">
            <w:pPr>
              <w:pStyle w:val="ConsPlusNormal"/>
              <w:jc w:val="center"/>
            </w:pPr>
            <w:r>
              <w:t>318</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321</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службы государственной регистрации, кадастра и картографии по Ханты-Мансийскому автономному округу - Югре</w:t>
            </w:r>
          </w:p>
        </w:tc>
      </w:tr>
      <w:tr w:rsidR="00307B4D">
        <w:tc>
          <w:tcPr>
            <w:tcW w:w="1020" w:type="dxa"/>
            <w:vAlign w:val="center"/>
          </w:tcPr>
          <w:p w:rsidR="00307B4D" w:rsidRDefault="00307B4D">
            <w:pPr>
              <w:pStyle w:val="ConsPlusNormal"/>
              <w:jc w:val="center"/>
            </w:pPr>
            <w:r>
              <w:t>321</w:t>
            </w:r>
          </w:p>
        </w:tc>
        <w:tc>
          <w:tcPr>
            <w:tcW w:w="2891" w:type="dxa"/>
            <w:vAlign w:val="center"/>
          </w:tcPr>
          <w:p w:rsidR="00307B4D" w:rsidRDefault="00307B4D">
            <w:pPr>
              <w:pStyle w:val="ConsPlusNormal"/>
              <w:jc w:val="center"/>
            </w:pPr>
            <w:r>
              <w:t>1 16 25060 01 0000 140</w:t>
            </w:r>
          </w:p>
        </w:tc>
        <w:tc>
          <w:tcPr>
            <w:tcW w:w="5159" w:type="dxa"/>
          </w:tcPr>
          <w:p w:rsidR="00307B4D" w:rsidRDefault="00307B4D">
            <w:pPr>
              <w:pStyle w:val="ConsPlusNormal"/>
              <w:jc w:val="both"/>
            </w:pPr>
            <w:r>
              <w:t>Денежные взыскания (штрафы) за нарушение земельного законодательства</w:t>
            </w:r>
          </w:p>
        </w:tc>
      </w:tr>
      <w:tr w:rsidR="00307B4D">
        <w:tc>
          <w:tcPr>
            <w:tcW w:w="1020" w:type="dxa"/>
          </w:tcPr>
          <w:p w:rsidR="00307B4D" w:rsidRDefault="00307B4D">
            <w:pPr>
              <w:pStyle w:val="ConsPlusNormal"/>
              <w:jc w:val="center"/>
            </w:pPr>
            <w:r>
              <w:t>321</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6"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321</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322</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Управление Федеральной службы судебных приставов по Ханты-Мансийскому автономному округу - Югре</w:t>
            </w:r>
          </w:p>
        </w:tc>
      </w:tr>
      <w:tr w:rsidR="00307B4D">
        <w:tc>
          <w:tcPr>
            <w:tcW w:w="1020" w:type="dxa"/>
          </w:tcPr>
          <w:p w:rsidR="00307B4D" w:rsidRDefault="00307B4D">
            <w:pPr>
              <w:pStyle w:val="ConsPlusNormal"/>
              <w:jc w:val="center"/>
            </w:pPr>
            <w:r>
              <w:t>322</w:t>
            </w:r>
          </w:p>
        </w:tc>
        <w:tc>
          <w:tcPr>
            <w:tcW w:w="2891" w:type="dxa"/>
          </w:tcPr>
          <w:p w:rsidR="00307B4D" w:rsidRDefault="00307B4D">
            <w:pPr>
              <w:pStyle w:val="ConsPlusNormal"/>
              <w:jc w:val="center"/>
            </w:pPr>
            <w:r>
              <w:t>1 16 21040 04 0000 140</w:t>
            </w:r>
          </w:p>
        </w:tc>
        <w:tc>
          <w:tcPr>
            <w:tcW w:w="5159" w:type="dxa"/>
          </w:tcPr>
          <w:p w:rsidR="00307B4D" w:rsidRDefault="00307B4D">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307B4D">
        <w:tblPrEx>
          <w:tblBorders>
            <w:insideV w:val="nil"/>
          </w:tblBorders>
        </w:tblPrEx>
        <w:tc>
          <w:tcPr>
            <w:tcW w:w="1020" w:type="dxa"/>
            <w:tcBorders>
              <w:left w:val="single" w:sz="4" w:space="0" w:color="auto"/>
            </w:tcBorders>
            <w:vAlign w:val="center"/>
          </w:tcPr>
          <w:p w:rsidR="00307B4D" w:rsidRDefault="00307B4D">
            <w:pPr>
              <w:pStyle w:val="ConsPlusNormal"/>
              <w:jc w:val="center"/>
            </w:pPr>
            <w:r>
              <w:t>498</w:t>
            </w:r>
          </w:p>
        </w:tc>
        <w:tc>
          <w:tcPr>
            <w:tcW w:w="2891" w:type="dxa"/>
            <w:tcBorders>
              <w:right w:val="single" w:sz="4" w:space="0" w:color="auto"/>
            </w:tcBorders>
            <w:vAlign w:val="center"/>
          </w:tcPr>
          <w:p w:rsidR="00307B4D" w:rsidRDefault="00307B4D">
            <w:pPr>
              <w:pStyle w:val="ConsPlusNormal"/>
            </w:pPr>
          </w:p>
        </w:tc>
        <w:tc>
          <w:tcPr>
            <w:tcW w:w="5159" w:type="dxa"/>
            <w:tcBorders>
              <w:left w:val="single" w:sz="4" w:space="0" w:color="auto"/>
              <w:right w:val="single" w:sz="4" w:space="0" w:color="auto"/>
            </w:tcBorders>
          </w:tcPr>
          <w:p w:rsidR="00307B4D" w:rsidRDefault="00307B4D">
            <w:pPr>
              <w:pStyle w:val="ConsPlusNormal"/>
              <w:jc w:val="center"/>
            </w:pPr>
            <w:r>
              <w:t>Северо-Уральское управление Федеральной службы по экологическому, технологическому и атомному надзору</w:t>
            </w:r>
          </w:p>
        </w:tc>
      </w:tr>
      <w:tr w:rsidR="00307B4D">
        <w:tc>
          <w:tcPr>
            <w:tcW w:w="1020" w:type="dxa"/>
          </w:tcPr>
          <w:p w:rsidR="00307B4D" w:rsidRDefault="00307B4D">
            <w:pPr>
              <w:pStyle w:val="ConsPlusNormal"/>
              <w:jc w:val="center"/>
            </w:pPr>
            <w:r>
              <w:t>498</w:t>
            </w:r>
          </w:p>
        </w:tc>
        <w:tc>
          <w:tcPr>
            <w:tcW w:w="2891" w:type="dxa"/>
          </w:tcPr>
          <w:p w:rsidR="00307B4D" w:rsidRDefault="00307B4D">
            <w:pPr>
              <w:pStyle w:val="ConsPlusNormal"/>
              <w:jc w:val="center"/>
            </w:pPr>
            <w:r>
              <w:t>1 16 41000 01 0000 140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об электроэнергетике</w:t>
            </w:r>
          </w:p>
        </w:tc>
      </w:tr>
      <w:tr w:rsidR="00307B4D">
        <w:tc>
          <w:tcPr>
            <w:tcW w:w="1020" w:type="dxa"/>
          </w:tcPr>
          <w:p w:rsidR="00307B4D" w:rsidRDefault="00307B4D">
            <w:pPr>
              <w:pStyle w:val="ConsPlusNormal"/>
              <w:jc w:val="center"/>
            </w:pPr>
            <w:r>
              <w:t>498</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7"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498</w:t>
            </w:r>
          </w:p>
        </w:tc>
        <w:tc>
          <w:tcPr>
            <w:tcW w:w="2891" w:type="dxa"/>
          </w:tcPr>
          <w:p w:rsidR="00307B4D" w:rsidRDefault="00307B4D">
            <w:pPr>
              <w:pStyle w:val="ConsPlusNormal"/>
              <w:jc w:val="center"/>
            </w:pPr>
            <w:r>
              <w:t>1 16 45000 01 0000 140</w:t>
            </w:r>
          </w:p>
        </w:tc>
        <w:tc>
          <w:tcPr>
            <w:tcW w:w="5159" w:type="dxa"/>
          </w:tcPr>
          <w:p w:rsidR="00307B4D" w:rsidRDefault="00307B4D">
            <w:pPr>
              <w:pStyle w:val="ConsPlusNormal"/>
              <w:jc w:val="both"/>
            </w:pPr>
            <w:r>
              <w:t>Денежные взыскания (штрафы) за нарушения законодательства Российской Федерации о промышленной безопасности</w:t>
            </w:r>
          </w:p>
        </w:tc>
      </w:tr>
      <w:tr w:rsidR="00307B4D">
        <w:tc>
          <w:tcPr>
            <w:tcW w:w="1020" w:type="dxa"/>
          </w:tcPr>
          <w:p w:rsidR="00307B4D" w:rsidRDefault="00307B4D">
            <w:pPr>
              <w:pStyle w:val="ConsPlusNormal"/>
              <w:jc w:val="center"/>
            </w:pPr>
            <w:r>
              <w:t>498</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 xml:space="preserve">Прочие поступления от денежных взысканий </w:t>
            </w:r>
            <w:r>
              <w:lastRenderedPageBreak/>
              <w:t>(штрафов) и иных сумм в возмещение ущерба, зачисляемые в бюджеты городских округов</w:t>
            </w:r>
          </w:p>
        </w:tc>
      </w:tr>
    </w:tbl>
    <w:p w:rsidR="00307B4D" w:rsidRDefault="00307B4D">
      <w:pPr>
        <w:pStyle w:val="ConsPlusNormal"/>
        <w:jc w:val="both"/>
      </w:pPr>
    </w:p>
    <w:p w:rsidR="00307B4D" w:rsidRDefault="00307B4D">
      <w:pPr>
        <w:pStyle w:val="ConsPlusNormal"/>
        <w:ind w:firstLine="540"/>
        <w:jc w:val="both"/>
      </w:pPr>
      <w:r>
        <w:t>--------------------------------</w:t>
      </w:r>
    </w:p>
    <w:p w:rsidR="00307B4D" w:rsidRDefault="00307B4D">
      <w:pPr>
        <w:pStyle w:val="ConsPlusNormal"/>
        <w:spacing w:before="220"/>
        <w:ind w:firstLine="540"/>
        <w:jc w:val="both"/>
      </w:pPr>
      <w:r>
        <w:t>&lt;*&gt; В части доходов, зачисляемых в бюджет городского округа город Мегион</w:t>
      </w:r>
    </w:p>
    <w:p w:rsidR="00307B4D" w:rsidRDefault="00307B4D">
      <w:pPr>
        <w:pStyle w:val="ConsPlusNormal"/>
        <w:jc w:val="both"/>
      </w:pPr>
    </w:p>
    <w:p w:rsidR="00307B4D" w:rsidRDefault="00307B4D">
      <w:pPr>
        <w:pStyle w:val="ConsPlusNormal"/>
        <w:jc w:val="right"/>
        <w:outlineLvl w:val="1"/>
      </w:pPr>
      <w:r>
        <w:t>Таблица 2</w:t>
      </w:r>
    </w:p>
    <w:p w:rsidR="00307B4D" w:rsidRDefault="00307B4D">
      <w:pPr>
        <w:pStyle w:val="ConsPlusNormal"/>
        <w:jc w:val="right"/>
      </w:pPr>
      <w:r>
        <w:t>Приложения 3</w:t>
      </w:r>
    </w:p>
    <w:p w:rsidR="00307B4D" w:rsidRDefault="00307B4D">
      <w:pPr>
        <w:pStyle w:val="ConsPlusNormal"/>
        <w:jc w:val="both"/>
      </w:pPr>
    </w:p>
    <w:p w:rsidR="00307B4D" w:rsidRDefault="00307B4D">
      <w:pPr>
        <w:pStyle w:val="ConsPlusTitle"/>
        <w:jc w:val="center"/>
      </w:pPr>
      <w:r>
        <w:t>Перечень главных администраторов доходов бюджета городского</w:t>
      </w:r>
    </w:p>
    <w:p w:rsidR="00307B4D" w:rsidRDefault="00307B4D">
      <w:pPr>
        <w:pStyle w:val="ConsPlusTitle"/>
        <w:jc w:val="center"/>
      </w:pPr>
      <w:r>
        <w:t>округа город Мегион, поступающих в бюджет города Мегиона,</w:t>
      </w:r>
    </w:p>
    <w:p w:rsidR="00307B4D" w:rsidRDefault="00307B4D">
      <w:pPr>
        <w:pStyle w:val="ConsPlusTitle"/>
        <w:jc w:val="center"/>
      </w:pPr>
      <w:r>
        <w:t>администрирование которых осуществляют органы исполнительной</w:t>
      </w:r>
    </w:p>
    <w:p w:rsidR="00307B4D" w:rsidRDefault="00307B4D">
      <w:pPr>
        <w:pStyle w:val="ConsPlusTitle"/>
        <w:jc w:val="center"/>
      </w:pPr>
      <w:r>
        <w:t>власти автономного округа</w:t>
      </w:r>
    </w:p>
    <w:p w:rsidR="00307B4D" w:rsidRDefault="00307B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891"/>
        <w:gridCol w:w="5159"/>
      </w:tblGrid>
      <w:tr w:rsidR="00307B4D">
        <w:tc>
          <w:tcPr>
            <w:tcW w:w="3911" w:type="dxa"/>
            <w:gridSpan w:val="2"/>
            <w:vAlign w:val="center"/>
          </w:tcPr>
          <w:p w:rsidR="00307B4D" w:rsidRDefault="00307B4D">
            <w:pPr>
              <w:pStyle w:val="ConsPlusNormal"/>
              <w:jc w:val="center"/>
            </w:pPr>
            <w:r>
              <w:t>код бюджетной классификации РФ</w:t>
            </w:r>
          </w:p>
        </w:tc>
        <w:tc>
          <w:tcPr>
            <w:tcW w:w="5159" w:type="dxa"/>
            <w:vMerge w:val="restart"/>
            <w:vAlign w:val="center"/>
          </w:tcPr>
          <w:p w:rsidR="00307B4D" w:rsidRDefault="00307B4D">
            <w:pPr>
              <w:pStyle w:val="ConsPlusNormal"/>
              <w:jc w:val="center"/>
            </w:pPr>
            <w:r>
              <w:t>Наименование главного администратора доходов бюджета городского округа город Мегион</w:t>
            </w:r>
          </w:p>
        </w:tc>
      </w:tr>
      <w:tr w:rsidR="00307B4D">
        <w:tc>
          <w:tcPr>
            <w:tcW w:w="1020" w:type="dxa"/>
            <w:vAlign w:val="center"/>
          </w:tcPr>
          <w:p w:rsidR="00307B4D" w:rsidRDefault="00307B4D">
            <w:pPr>
              <w:pStyle w:val="ConsPlusNormal"/>
              <w:jc w:val="center"/>
            </w:pPr>
            <w:r>
              <w:t>главного администратора доходов</w:t>
            </w:r>
          </w:p>
        </w:tc>
        <w:tc>
          <w:tcPr>
            <w:tcW w:w="2891" w:type="dxa"/>
            <w:vAlign w:val="center"/>
          </w:tcPr>
          <w:p w:rsidR="00307B4D" w:rsidRDefault="00307B4D">
            <w:pPr>
              <w:pStyle w:val="ConsPlusNormal"/>
              <w:jc w:val="center"/>
            </w:pPr>
            <w:r>
              <w:t>доходов бюджета города Мегиона</w:t>
            </w:r>
          </w:p>
        </w:tc>
        <w:tc>
          <w:tcPr>
            <w:tcW w:w="5159" w:type="dxa"/>
            <w:vMerge/>
          </w:tcPr>
          <w:p w:rsidR="00307B4D" w:rsidRDefault="00307B4D"/>
        </w:tc>
      </w:tr>
      <w:tr w:rsidR="00307B4D">
        <w:tc>
          <w:tcPr>
            <w:tcW w:w="3911" w:type="dxa"/>
            <w:gridSpan w:val="2"/>
            <w:vAlign w:val="center"/>
          </w:tcPr>
          <w:p w:rsidR="00307B4D" w:rsidRDefault="00307B4D">
            <w:pPr>
              <w:pStyle w:val="ConsPlusNormal"/>
              <w:jc w:val="center"/>
            </w:pPr>
            <w:r>
              <w:t>170</w:t>
            </w:r>
          </w:p>
        </w:tc>
        <w:tc>
          <w:tcPr>
            <w:tcW w:w="5159" w:type="dxa"/>
            <w:vAlign w:val="center"/>
          </w:tcPr>
          <w:p w:rsidR="00307B4D" w:rsidRDefault="00307B4D">
            <w:pPr>
              <w:pStyle w:val="ConsPlusNormal"/>
              <w:jc w:val="center"/>
            </w:pPr>
            <w: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307B4D">
        <w:tc>
          <w:tcPr>
            <w:tcW w:w="1020" w:type="dxa"/>
          </w:tcPr>
          <w:p w:rsidR="00307B4D" w:rsidRDefault="00307B4D">
            <w:pPr>
              <w:pStyle w:val="ConsPlusNormal"/>
              <w:jc w:val="center"/>
            </w:pPr>
            <w:r>
              <w:t>170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c>
          <w:tcPr>
            <w:tcW w:w="3911" w:type="dxa"/>
            <w:gridSpan w:val="2"/>
            <w:vAlign w:val="center"/>
          </w:tcPr>
          <w:p w:rsidR="00307B4D" w:rsidRDefault="00307B4D">
            <w:pPr>
              <w:pStyle w:val="ConsPlusNormal"/>
              <w:jc w:val="center"/>
            </w:pPr>
            <w:r>
              <w:t>370</w:t>
            </w:r>
          </w:p>
        </w:tc>
        <w:tc>
          <w:tcPr>
            <w:tcW w:w="5159" w:type="dxa"/>
            <w:vAlign w:val="center"/>
          </w:tcPr>
          <w:p w:rsidR="00307B4D" w:rsidRDefault="00307B4D">
            <w:pPr>
              <w:pStyle w:val="ConsPlusNormal"/>
              <w:jc w:val="center"/>
            </w:pPr>
            <w:r>
              <w:t>Департамент гражданской защиты населения Ханты-Мансийского автономного округа - Югры</w:t>
            </w:r>
          </w:p>
        </w:tc>
      </w:tr>
      <w:tr w:rsidR="00307B4D">
        <w:tc>
          <w:tcPr>
            <w:tcW w:w="1020" w:type="dxa"/>
          </w:tcPr>
          <w:p w:rsidR="00307B4D" w:rsidRDefault="00307B4D">
            <w:pPr>
              <w:pStyle w:val="ConsPlusNormal"/>
              <w:jc w:val="center"/>
            </w:pPr>
            <w:r>
              <w:t>370</w:t>
            </w:r>
          </w:p>
        </w:tc>
        <w:tc>
          <w:tcPr>
            <w:tcW w:w="2891" w:type="dxa"/>
          </w:tcPr>
          <w:p w:rsidR="00307B4D" w:rsidRDefault="00307B4D">
            <w:pPr>
              <w:pStyle w:val="ConsPlusNormal"/>
              <w:jc w:val="center"/>
            </w:pPr>
            <w:r>
              <w:t>1 16 25084 04 0000 140</w:t>
            </w:r>
          </w:p>
        </w:tc>
        <w:tc>
          <w:tcPr>
            <w:tcW w:w="5159" w:type="dxa"/>
          </w:tcPr>
          <w:p w:rsidR="00307B4D" w:rsidRDefault="00307B4D">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307B4D">
        <w:tc>
          <w:tcPr>
            <w:tcW w:w="1020" w:type="dxa"/>
          </w:tcPr>
          <w:p w:rsidR="00307B4D" w:rsidRDefault="00307B4D">
            <w:pPr>
              <w:pStyle w:val="ConsPlusNormal"/>
              <w:jc w:val="center"/>
            </w:pPr>
            <w:r>
              <w:t>370</w:t>
            </w:r>
          </w:p>
        </w:tc>
        <w:tc>
          <w:tcPr>
            <w:tcW w:w="2891" w:type="dxa"/>
          </w:tcPr>
          <w:p w:rsidR="00307B4D" w:rsidRDefault="00307B4D">
            <w:pPr>
              <w:pStyle w:val="ConsPlusNormal"/>
              <w:jc w:val="center"/>
            </w:pPr>
            <w:r>
              <w:t>1 16 43000 01 0000 140</w:t>
            </w:r>
          </w:p>
        </w:tc>
        <w:tc>
          <w:tcPr>
            <w:tcW w:w="5159" w:type="dxa"/>
          </w:tcPr>
          <w:p w:rsidR="00307B4D" w:rsidRDefault="00307B4D">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8" w:history="1">
              <w:r>
                <w:rPr>
                  <w:color w:val="0000FF"/>
                </w:rPr>
                <w:t>статьей 20.25</w:t>
              </w:r>
            </w:hyperlink>
            <w:r>
              <w:t xml:space="preserve"> Кодекса Российской Федерации об административных правонарушениях</w:t>
            </w:r>
          </w:p>
        </w:tc>
      </w:tr>
      <w:tr w:rsidR="00307B4D">
        <w:tc>
          <w:tcPr>
            <w:tcW w:w="1020" w:type="dxa"/>
          </w:tcPr>
          <w:p w:rsidR="00307B4D" w:rsidRDefault="00307B4D">
            <w:pPr>
              <w:pStyle w:val="ConsPlusNormal"/>
              <w:jc w:val="center"/>
            </w:pPr>
            <w:r>
              <w:t>370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c>
          <w:tcPr>
            <w:tcW w:w="3911" w:type="dxa"/>
            <w:gridSpan w:val="2"/>
            <w:vAlign w:val="center"/>
          </w:tcPr>
          <w:p w:rsidR="00307B4D" w:rsidRDefault="00307B4D">
            <w:pPr>
              <w:pStyle w:val="ConsPlusNormal"/>
              <w:jc w:val="center"/>
            </w:pPr>
            <w:r>
              <w:t>410</w:t>
            </w:r>
          </w:p>
        </w:tc>
        <w:tc>
          <w:tcPr>
            <w:tcW w:w="5159" w:type="dxa"/>
            <w:vAlign w:val="center"/>
          </w:tcPr>
          <w:p w:rsidR="00307B4D" w:rsidRDefault="00307B4D">
            <w:pPr>
              <w:pStyle w:val="ConsPlusNormal"/>
              <w:jc w:val="center"/>
            </w:pPr>
            <w:r>
              <w:t>Служба по контролю и надзору в сфере образования Ханты-Мансийского автономного округа - Югры</w:t>
            </w:r>
          </w:p>
        </w:tc>
      </w:tr>
      <w:tr w:rsidR="00307B4D">
        <w:tc>
          <w:tcPr>
            <w:tcW w:w="1020" w:type="dxa"/>
          </w:tcPr>
          <w:p w:rsidR="00307B4D" w:rsidRDefault="00307B4D">
            <w:pPr>
              <w:pStyle w:val="ConsPlusNormal"/>
              <w:jc w:val="center"/>
            </w:pPr>
            <w:r>
              <w:t>410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307B4D">
        <w:tc>
          <w:tcPr>
            <w:tcW w:w="3911" w:type="dxa"/>
            <w:gridSpan w:val="2"/>
            <w:vAlign w:val="center"/>
          </w:tcPr>
          <w:p w:rsidR="00307B4D" w:rsidRDefault="00307B4D">
            <w:pPr>
              <w:pStyle w:val="ConsPlusNormal"/>
              <w:jc w:val="center"/>
            </w:pPr>
            <w:r>
              <w:lastRenderedPageBreak/>
              <w:t>420</w:t>
            </w:r>
          </w:p>
        </w:tc>
        <w:tc>
          <w:tcPr>
            <w:tcW w:w="5159" w:type="dxa"/>
            <w:vAlign w:val="center"/>
          </w:tcPr>
          <w:p w:rsidR="00307B4D" w:rsidRDefault="00307B4D">
            <w:pPr>
              <w:pStyle w:val="ConsPlusNormal"/>
              <w:jc w:val="center"/>
            </w:pPr>
            <w:r>
              <w:t>Служба жилищного и строительного надзора Ханты-Мансийского автономного округа - Югры</w:t>
            </w:r>
          </w:p>
        </w:tc>
      </w:tr>
      <w:tr w:rsidR="00307B4D">
        <w:tc>
          <w:tcPr>
            <w:tcW w:w="1020" w:type="dxa"/>
          </w:tcPr>
          <w:p w:rsidR="00307B4D" w:rsidRDefault="00307B4D">
            <w:pPr>
              <w:pStyle w:val="ConsPlusNormal"/>
              <w:jc w:val="center"/>
            </w:pPr>
            <w:r>
              <w:t>420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c>
          <w:tcPr>
            <w:tcW w:w="3911" w:type="dxa"/>
            <w:gridSpan w:val="2"/>
            <w:vAlign w:val="center"/>
          </w:tcPr>
          <w:p w:rsidR="00307B4D" w:rsidRDefault="00307B4D">
            <w:pPr>
              <w:pStyle w:val="ConsPlusNormal"/>
              <w:jc w:val="center"/>
            </w:pPr>
            <w:r>
              <w:t>630</w:t>
            </w:r>
          </w:p>
        </w:tc>
        <w:tc>
          <w:tcPr>
            <w:tcW w:w="5159" w:type="dxa"/>
            <w:vAlign w:val="center"/>
          </w:tcPr>
          <w:p w:rsidR="00307B4D" w:rsidRDefault="00307B4D">
            <w:pPr>
              <w:pStyle w:val="ConsPlusNormal"/>
              <w:jc w:val="center"/>
            </w:pPr>
            <w:r>
              <w:t>Ветеринарная служба Ханты-Мансийского автономного округа - Югры</w:t>
            </w:r>
          </w:p>
        </w:tc>
      </w:tr>
      <w:tr w:rsidR="00307B4D">
        <w:tc>
          <w:tcPr>
            <w:tcW w:w="1020" w:type="dxa"/>
          </w:tcPr>
          <w:p w:rsidR="00307B4D" w:rsidRDefault="00307B4D">
            <w:pPr>
              <w:pStyle w:val="ConsPlusNormal"/>
              <w:jc w:val="center"/>
            </w:pPr>
            <w:r>
              <w:t>630</w:t>
            </w:r>
          </w:p>
        </w:tc>
        <w:tc>
          <w:tcPr>
            <w:tcW w:w="2891" w:type="dxa"/>
          </w:tcPr>
          <w:p w:rsidR="00307B4D" w:rsidRDefault="00307B4D">
            <w:pPr>
              <w:pStyle w:val="ConsPlusNormal"/>
              <w:jc w:val="center"/>
            </w:pPr>
            <w:r>
              <w:t>1 16 90040 04 0000 140</w:t>
            </w:r>
          </w:p>
        </w:tc>
        <w:tc>
          <w:tcPr>
            <w:tcW w:w="5159" w:type="dxa"/>
          </w:tcPr>
          <w:p w:rsidR="00307B4D" w:rsidRDefault="00307B4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307B4D">
        <w:tc>
          <w:tcPr>
            <w:tcW w:w="3911" w:type="dxa"/>
            <w:gridSpan w:val="2"/>
            <w:vAlign w:val="center"/>
          </w:tcPr>
          <w:p w:rsidR="00307B4D" w:rsidRDefault="00307B4D">
            <w:pPr>
              <w:pStyle w:val="ConsPlusNormal"/>
              <w:jc w:val="center"/>
            </w:pPr>
            <w:r>
              <w:t>660</w:t>
            </w:r>
          </w:p>
        </w:tc>
        <w:tc>
          <w:tcPr>
            <w:tcW w:w="5159" w:type="dxa"/>
            <w:vAlign w:val="center"/>
          </w:tcPr>
          <w:p w:rsidR="00307B4D" w:rsidRDefault="00307B4D">
            <w:pPr>
              <w:pStyle w:val="ConsPlusNormal"/>
              <w:jc w:val="center"/>
            </w:pPr>
            <w:r>
              <w:t>Служба контроля Ханты-Мансийского автономного округа - Югры</w:t>
            </w:r>
          </w:p>
        </w:tc>
      </w:tr>
      <w:tr w:rsidR="00307B4D">
        <w:tc>
          <w:tcPr>
            <w:tcW w:w="1020" w:type="dxa"/>
          </w:tcPr>
          <w:p w:rsidR="00307B4D" w:rsidRDefault="00307B4D">
            <w:pPr>
              <w:pStyle w:val="ConsPlusNormal"/>
              <w:jc w:val="center"/>
            </w:pPr>
            <w:r>
              <w:t>660</w:t>
            </w:r>
          </w:p>
        </w:tc>
        <w:tc>
          <w:tcPr>
            <w:tcW w:w="2891" w:type="dxa"/>
          </w:tcPr>
          <w:p w:rsidR="00307B4D" w:rsidRDefault="00307B4D">
            <w:pPr>
              <w:pStyle w:val="ConsPlusNormal"/>
              <w:jc w:val="center"/>
            </w:pPr>
            <w:r>
              <w:t>1 16 33040 04 0000 140</w:t>
            </w:r>
          </w:p>
        </w:tc>
        <w:tc>
          <w:tcPr>
            <w:tcW w:w="5159" w:type="dxa"/>
          </w:tcPr>
          <w:p w:rsidR="00307B4D" w:rsidRDefault="00307B4D">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4</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3" w:name="P1557"/>
      <w:bookmarkEnd w:id="3"/>
      <w:r>
        <w:t>ПЕРЕЧЕНЬ</w:t>
      </w:r>
    </w:p>
    <w:p w:rsidR="00307B4D" w:rsidRDefault="00307B4D">
      <w:pPr>
        <w:pStyle w:val="ConsPlusTitle"/>
        <w:jc w:val="center"/>
      </w:pPr>
      <w:r>
        <w:t>ГЛАВНЫХ АДМИНИСТРАТОРОВ ИСТОЧНИКОВ ФИНАНСИРОВАНИЯ ДЕФИЦИТА</w:t>
      </w:r>
    </w:p>
    <w:p w:rsidR="00307B4D" w:rsidRDefault="00307B4D">
      <w:pPr>
        <w:pStyle w:val="ConsPlusTitle"/>
        <w:jc w:val="center"/>
      </w:pPr>
      <w:r>
        <w:t>БЮДЖЕТА ГОРОДСКОГО ОКРУГА ГОРОД МЕГИОН</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79" w:history="1">
              <w:r>
                <w:rPr>
                  <w:color w:val="0000FF"/>
                </w:rPr>
                <w:t>решения</w:t>
              </w:r>
            </w:hyperlink>
            <w:r>
              <w:rPr>
                <w:color w:val="392C69"/>
              </w:rPr>
              <w:t xml:space="preserve"> Думы города Мегиона от 22.06.2018 N 277)</w:t>
            </w:r>
          </w:p>
        </w:tc>
      </w:tr>
    </w:tbl>
    <w:p w:rsidR="00307B4D" w:rsidRDefault="00307B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8"/>
        <w:gridCol w:w="5329"/>
      </w:tblGrid>
      <w:tr w:rsidR="00307B4D">
        <w:tc>
          <w:tcPr>
            <w:tcW w:w="794" w:type="dxa"/>
          </w:tcPr>
          <w:p w:rsidR="00307B4D" w:rsidRDefault="00307B4D">
            <w:pPr>
              <w:pStyle w:val="ConsPlusNormal"/>
              <w:jc w:val="center"/>
            </w:pPr>
            <w:r>
              <w:t>Код главы</w:t>
            </w:r>
          </w:p>
        </w:tc>
        <w:tc>
          <w:tcPr>
            <w:tcW w:w="2948" w:type="dxa"/>
          </w:tcPr>
          <w:p w:rsidR="00307B4D" w:rsidRDefault="00307B4D">
            <w:pPr>
              <w:pStyle w:val="ConsPlusNormal"/>
              <w:jc w:val="center"/>
            </w:pPr>
            <w:r>
              <w:t>Код группы, подгруппы, статьи и вида источников</w:t>
            </w:r>
          </w:p>
        </w:tc>
        <w:tc>
          <w:tcPr>
            <w:tcW w:w="5329" w:type="dxa"/>
          </w:tcPr>
          <w:p w:rsidR="00307B4D" w:rsidRDefault="00307B4D">
            <w:pPr>
              <w:pStyle w:val="ConsPlusNormal"/>
              <w:jc w:val="center"/>
            </w:pPr>
            <w:r>
              <w:t>Наименование</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pPr>
          </w:p>
        </w:tc>
        <w:tc>
          <w:tcPr>
            <w:tcW w:w="5329" w:type="dxa"/>
          </w:tcPr>
          <w:p w:rsidR="00307B4D" w:rsidRDefault="00307B4D">
            <w:pPr>
              <w:pStyle w:val="ConsPlusNormal"/>
              <w:jc w:val="center"/>
            </w:pPr>
            <w:r>
              <w:t>департамент финансов администрации города Мегиона</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01 01 00 00 04 0000 710</w:t>
            </w:r>
          </w:p>
        </w:tc>
        <w:tc>
          <w:tcPr>
            <w:tcW w:w="5329" w:type="dxa"/>
          </w:tcPr>
          <w:p w:rsidR="00307B4D" w:rsidRDefault="00307B4D">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01 01 00 00 04 0000 810</w:t>
            </w:r>
          </w:p>
        </w:tc>
        <w:tc>
          <w:tcPr>
            <w:tcW w:w="5329" w:type="dxa"/>
          </w:tcPr>
          <w:p w:rsidR="00307B4D" w:rsidRDefault="00307B4D">
            <w:pPr>
              <w:pStyle w:val="ConsPlusNormal"/>
              <w:jc w:val="both"/>
            </w:pPr>
            <w:r>
              <w:t xml:space="preserve">Погашение муниципальных ценных бумаг городских округов, номинальная стоимость которых указана в </w:t>
            </w:r>
            <w:r>
              <w:lastRenderedPageBreak/>
              <w:t>валюте Российской Федерации</w:t>
            </w:r>
          </w:p>
        </w:tc>
      </w:tr>
      <w:tr w:rsidR="00307B4D">
        <w:tc>
          <w:tcPr>
            <w:tcW w:w="794" w:type="dxa"/>
          </w:tcPr>
          <w:p w:rsidR="00307B4D" w:rsidRDefault="00307B4D">
            <w:pPr>
              <w:pStyle w:val="ConsPlusNormal"/>
              <w:jc w:val="center"/>
            </w:pPr>
            <w:r>
              <w:lastRenderedPageBreak/>
              <w:t>030</w:t>
            </w:r>
          </w:p>
        </w:tc>
        <w:tc>
          <w:tcPr>
            <w:tcW w:w="2948" w:type="dxa"/>
          </w:tcPr>
          <w:p w:rsidR="00307B4D" w:rsidRDefault="00307B4D">
            <w:pPr>
              <w:pStyle w:val="ConsPlusNormal"/>
              <w:jc w:val="center"/>
            </w:pPr>
            <w:r>
              <w:t>01 02 00 00 04 0000 710</w:t>
            </w:r>
          </w:p>
        </w:tc>
        <w:tc>
          <w:tcPr>
            <w:tcW w:w="5329" w:type="dxa"/>
          </w:tcPr>
          <w:p w:rsidR="00307B4D" w:rsidRDefault="00307B4D">
            <w:pPr>
              <w:pStyle w:val="ConsPlusNormal"/>
              <w:jc w:val="both"/>
            </w:pPr>
            <w:r>
              <w:t>Получение кредитов от кредитных организаций бюджетами городских округов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01 02 00 00 04 0000 810</w:t>
            </w:r>
          </w:p>
        </w:tc>
        <w:tc>
          <w:tcPr>
            <w:tcW w:w="5329" w:type="dxa"/>
          </w:tcPr>
          <w:p w:rsidR="00307B4D" w:rsidRDefault="00307B4D">
            <w:pPr>
              <w:pStyle w:val="ConsPlusNormal"/>
              <w:jc w:val="both"/>
            </w:pPr>
            <w:r>
              <w:t>Погашение бюджетами городских округов кредитов от кредитных организаций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01 03 01 00 04 0000 710</w:t>
            </w:r>
          </w:p>
        </w:tc>
        <w:tc>
          <w:tcPr>
            <w:tcW w:w="5329" w:type="dxa"/>
          </w:tcPr>
          <w:p w:rsidR="00307B4D" w:rsidRDefault="00307B4D">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01 03 01 00 04 0000 810</w:t>
            </w:r>
          </w:p>
        </w:tc>
        <w:tc>
          <w:tcPr>
            <w:tcW w:w="5329" w:type="dxa"/>
          </w:tcPr>
          <w:p w:rsidR="00307B4D" w:rsidRDefault="00307B4D">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01 05 01 01 04 0000 510</w:t>
            </w:r>
          </w:p>
        </w:tc>
        <w:tc>
          <w:tcPr>
            <w:tcW w:w="5329" w:type="dxa"/>
          </w:tcPr>
          <w:p w:rsidR="00307B4D" w:rsidRDefault="00307B4D">
            <w:pPr>
              <w:pStyle w:val="ConsPlusNormal"/>
              <w:jc w:val="both"/>
            </w:pPr>
            <w:r>
              <w:t>Увеличение остатков денежных средств финансовых резервов бюджетов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01 05 02 01 04 0000 510</w:t>
            </w:r>
          </w:p>
        </w:tc>
        <w:tc>
          <w:tcPr>
            <w:tcW w:w="5329" w:type="dxa"/>
          </w:tcPr>
          <w:p w:rsidR="00307B4D" w:rsidRDefault="00307B4D">
            <w:pPr>
              <w:pStyle w:val="ConsPlusNormal"/>
              <w:jc w:val="both"/>
            </w:pPr>
            <w:r>
              <w:t>Увеличение прочих остатков денежных средств бюджетов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01 05 02 02 04 0000 520</w:t>
            </w:r>
          </w:p>
        </w:tc>
        <w:tc>
          <w:tcPr>
            <w:tcW w:w="5329" w:type="dxa"/>
          </w:tcPr>
          <w:p w:rsidR="00307B4D" w:rsidRDefault="00307B4D">
            <w:pPr>
              <w:pStyle w:val="ConsPlusNormal"/>
              <w:jc w:val="both"/>
            </w:pPr>
            <w:r>
              <w:t>Увеличение прочих остатков средств бюджетов городских округов, временно размещенных в ценные бумаги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01 05 01 01 04 0000 610</w:t>
            </w:r>
          </w:p>
        </w:tc>
        <w:tc>
          <w:tcPr>
            <w:tcW w:w="5329" w:type="dxa"/>
          </w:tcPr>
          <w:p w:rsidR="00307B4D" w:rsidRDefault="00307B4D">
            <w:pPr>
              <w:pStyle w:val="ConsPlusNormal"/>
              <w:jc w:val="both"/>
            </w:pPr>
            <w:r>
              <w:t>Уменьшение остатков денежных средств финансовых резервов бюджетов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01 05 02 01 04 0000 610</w:t>
            </w:r>
          </w:p>
        </w:tc>
        <w:tc>
          <w:tcPr>
            <w:tcW w:w="5329" w:type="dxa"/>
          </w:tcPr>
          <w:p w:rsidR="00307B4D" w:rsidRDefault="00307B4D">
            <w:pPr>
              <w:pStyle w:val="ConsPlusNormal"/>
              <w:jc w:val="both"/>
            </w:pPr>
            <w:r>
              <w:t>Уменьшение прочих остатков денежных средств бюджетов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01 05 02 02 04 0000 620</w:t>
            </w:r>
          </w:p>
        </w:tc>
        <w:tc>
          <w:tcPr>
            <w:tcW w:w="5329" w:type="dxa"/>
          </w:tcPr>
          <w:p w:rsidR="00307B4D" w:rsidRDefault="00307B4D">
            <w:pPr>
              <w:pStyle w:val="ConsPlusNormal"/>
              <w:jc w:val="both"/>
            </w:pPr>
            <w:r>
              <w:t>Уменьшение прочих остатков средств бюджетов городских округов, временно размещенных в ценные бумаги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01 06 01 00 04 0000 630</w:t>
            </w:r>
          </w:p>
        </w:tc>
        <w:tc>
          <w:tcPr>
            <w:tcW w:w="5329" w:type="dxa"/>
          </w:tcPr>
          <w:p w:rsidR="00307B4D" w:rsidRDefault="00307B4D">
            <w:pPr>
              <w:pStyle w:val="ConsPlusNormal"/>
              <w:jc w:val="both"/>
            </w:pPr>
            <w:r>
              <w:t>Средства от продажи акций и иных форм участия в капитале, находящихся в собственности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01 06 05 01 04 0000 640</w:t>
            </w:r>
          </w:p>
        </w:tc>
        <w:tc>
          <w:tcPr>
            <w:tcW w:w="5329" w:type="dxa"/>
          </w:tcPr>
          <w:p w:rsidR="00307B4D" w:rsidRDefault="00307B4D">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01 06 05 01 04 0000 540</w:t>
            </w:r>
          </w:p>
        </w:tc>
        <w:tc>
          <w:tcPr>
            <w:tcW w:w="5329" w:type="dxa"/>
          </w:tcPr>
          <w:p w:rsidR="00307B4D" w:rsidRDefault="00307B4D">
            <w:pPr>
              <w:pStyle w:val="ConsPlusNormal"/>
              <w:jc w:val="both"/>
            </w:pPr>
            <w:r>
              <w:t>Предоставление бюджетных кредитов юридическим лицам из бюджетов городских округов в валюте Российской Федерации</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01 06 06 01 04 0000 550</w:t>
            </w:r>
          </w:p>
        </w:tc>
        <w:tc>
          <w:tcPr>
            <w:tcW w:w="5329" w:type="dxa"/>
          </w:tcPr>
          <w:p w:rsidR="00307B4D" w:rsidRDefault="00307B4D">
            <w:pPr>
              <w:pStyle w:val="ConsPlusNormal"/>
              <w:jc w:val="both"/>
            </w:pPr>
            <w:r>
              <w:t>Увеличение иных финансовых активов в собственности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01 06 06 01 04 0000 650</w:t>
            </w:r>
          </w:p>
        </w:tc>
        <w:tc>
          <w:tcPr>
            <w:tcW w:w="5329" w:type="dxa"/>
          </w:tcPr>
          <w:p w:rsidR="00307B4D" w:rsidRDefault="00307B4D">
            <w:pPr>
              <w:pStyle w:val="ConsPlusNormal"/>
              <w:jc w:val="both"/>
            </w:pPr>
            <w:r>
              <w:t>Уменьшение иных финансовых активов в собственности городских округов</w:t>
            </w:r>
          </w:p>
        </w:tc>
      </w:tr>
      <w:tr w:rsidR="00307B4D">
        <w:tc>
          <w:tcPr>
            <w:tcW w:w="794" w:type="dxa"/>
          </w:tcPr>
          <w:p w:rsidR="00307B4D" w:rsidRDefault="00307B4D">
            <w:pPr>
              <w:pStyle w:val="ConsPlusNormal"/>
              <w:jc w:val="center"/>
            </w:pPr>
            <w:r>
              <w:lastRenderedPageBreak/>
              <w:t>030</w:t>
            </w:r>
          </w:p>
        </w:tc>
        <w:tc>
          <w:tcPr>
            <w:tcW w:w="2948" w:type="dxa"/>
          </w:tcPr>
          <w:p w:rsidR="00307B4D" w:rsidRDefault="00307B4D">
            <w:pPr>
              <w:pStyle w:val="ConsPlusNormal"/>
              <w:jc w:val="center"/>
            </w:pPr>
            <w:r>
              <w:t>01 06 06 00 04 0000 710</w:t>
            </w:r>
          </w:p>
        </w:tc>
        <w:tc>
          <w:tcPr>
            <w:tcW w:w="5329" w:type="dxa"/>
          </w:tcPr>
          <w:p w:rsidR="00307B4D" w:rsidRDefault="00307B4D">
            <w:pPr>
              <w:pStyle w:val="ConsPlusNormal"/>
              <w:jc w:val="both"/>
            </w:pPr>
            <w:r>
              <w:t>Привлечение прочих источников внутреннего финансирования дефицитов бюджетов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01 06 06 00 04 0000 810</w:t>
            </w:r>
          </w:p>
        </w:tc>
        <w:tc>
          <w:tcPr>
            <w:tcW w:w="5329" w:type="dxa"/>
          </w:tcPr>
          <w:p w:rsidR="00307B4D" w:rsidRDefault="00307B4D">
            <w:pPr>
              <w:pStyle w:val="ConsPlusNormal"/>
              <w:jc w:val="both"/>
            </w:pPr>
            <w:r>
              <w:t>Погашение обязательств за счет прочих источников внутреннего финансирования дефицитов бюджетов городских округов</w:t>
            </w:r>
          </w:p>
        </w:tc>
      </w:tr>
      <w:tr w:rsidR="00307B4D">
        <w:tc>
          <w:tcPr>
            <w:tcW w:w="794" w:type="dxa"/>
          </w:tcPr>
          <w:p w:rsidR="00307B4D" w:rsidRDefault="00307B4D">
            <w:pPr>
              <w:pStyle w:val="ConsPlusNormal"/>
              <w:jc w:val="center"/>
            </w:pPr>
            <w:r>
              <w:t>030</w:t>
            </w:r>
          </w:p>
        </w:tc>
        <w:tc>
          <w:tcPr>
            <w:tcW w:w="2948" w:type="dxa"/>
          </w:tcPr>
          <w:p w:rsidR="00307B4D" w:rsidRDefault="00307B4D">
            <w:pPr>
              <w:pStyle w:val="ConsPlusNormal"/>
              <w:jc w:val="center"/>
            </w:pPr>
            <w:r>
              <w:t>01 06 10 02 04 0000 550</w:t>
            </w:r>
          </w:p>
        </w:tc>
        <w:tc>
          <w:tcPr>
            <w:tcW w:w="5329" w:type="dxa"/>
          </w:tcPr>
          <w:p w:rsidR="00307B4D" w:rsidRDefault="00307B4D">
            <w:pPr>
              <w:pStyle w:val="ConsPlusNormal"/>
              <w:jc w:val="both"/>
            </w:pPr>
            <w: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307B4D">
        <w:tc>
          <w:tcPr>
            <w:tcW w:w="794" w:type="dxa"/>
          </w:tcPr>
          <w:p w:rsidR="00307B4D" w:rsidRDefault="00307B4D">
            <w:pPr>
              <w:pStyle w:val="ConsPlusNormal"/>
              <w:jc w:val="center"/>
            </w:pPr>
            <w:r>
              <w:t>040</w:t>
            </w:r>
          </w:p>
        </w:tc>
        <w:tc>
          <w:tcPr>
            <w:tcW w:w="2948" w:type="dxa"/>
          </w:tcPr>
          <w:p w:rsidR="00307B4D" w:rsidRDefault="00307B4D">
            <w:pPr>
              <w:pStyle w:val="ConsPlusNormal"/>
            </w:pPr>
          </w:p>
        </w:tc>
        <w:tc>
          <w:tcPr>
            <w:tcW w:w="5329" w:type="dxa"/>
          </w:tcPr>
          <w:p w:rsidR="00307B4D" w:rsidRDefault="00307B4D">
            <w:pPr>
              <w:pStyle w:val="ConsPlusNormal"/>
              <w:jc w:val="center"/>
            </w:pPr>
            <w:r>
              <w:t>администрация города Мегиона</w:t>
            </w:r>
          </w:p>
        </w:tc>
      </w:tr>
      <w:tr w:rsidR="00307B4D">
        <w:tc>
          <w:tcPr>
            <w:tcW w:w="794" w:type="dxa"/>
          </w:tcPr>
          <w:p w:rsidR="00307B4D" w:rsidRDefault="00307B4D">
            <w:pPr>
              <w:pStyle w:val="ConsPlusNormal"/>
              <w:jc w:val="center"/>
            </w:pPr>
            <w:r>
              <w:t>040</w:t>
            </w:r>
          </w:p>
        </w:tc>
        <w:tc>
          <w:tcPr>
            <w:tcW w:w="2948" w:type="dxa"/>
          </w:tcPr>
          <w:p w:rsidR="00307B4D" w:rsidRDefault="00307B4D">
            <w:pPr>
              <w:pStyle w:val="ConsPlusNormal"/>
              <w:jc w:val="center"/>
            </w:pPr>
            <w:r>
              <w:t>01 02 00 00 04 0000 710</w:t>
            </w:r>
          </w:p>
        </w:tc>
        <w:tc>
          <w:tcPr>
            <w:tcW w:w="5329" w:type="dxa"/>
          </w:tcPr>
          <w:p w:rsidR="00307B4D" w:rsidRDefault="00307B4D">
            <w:pPr>
              <w:pStyle w:val="ConsPlusNormal"/>
              <w:jc w:val="both"/>
            </w:pPr>
            <w:r>
              <w:t>Получение кредитов от кредитных организаций бюджетами городских округов в валюте Российской Федерации</w:t>
            </w:r>
          </w:p>
        </w:tc>
      </w:tr>
      <w:tr w:rsidR="00307B4D">
        <w:tc>
          <w:tcPr>
            <w:tcW w:w="794" w:type="dxa"/>
          </w:tcPr>
          <w:p w:rsidR="00307B4D" w:rsidRDefault="00307B4D">
            <w:pPr>
              <w:pStyle w:val="ConsPlusNormal"/>
              <w:jc w:val="center"/>
            </w:pPr>
            <w:r>
              <w:t>040</w:t>
            </w:r>
          </w:p>
        </w:tc>
        <w:tc>
          <w:tcPr>
            <w:tcW w:w="2948" w:type="dxa"/>
          </w:tcPr>
          <w:p w:rsidR="00307B4D" w:rsidRDefault="00307B4D">
            <w:pPr>
              <w:pStyle w:val="ConsPlusNormal"/>
              <w:jc w:val="center"/>
            </w:pPr>
            <w:r>
              <w:t>01 02 00 00 04 0000 810</w:t>
            </w:r>
          </w:p>
        </w:tc>
        <w:tc>
          <w:tcPr>
            <w:tcW w:w="5329" w:type="dxa"/>
          </w:tcPr>
          <w:p w:rsidR="00307B4D" w:rsidRDefault="00307B4D">
            <w:pPr>
              <w:pStyle w:val="ConsPlusNormal"/>
              <w:jc w:val="both"/>
            </w:pPr>
            <w:r>
              <w:t>Погашение бюджетами городских округов кредитов от кредитных организаций в валюте Российской Федерации</w:t>
            </w:r>
          </w:p>
        </w:tc>
      </w:tr>
      <w:tr w:rsidR="00307B4D">
        <w:tc>
          <w:tcPr>
            <w:tcW w:w="794" w:type="dxa"/>
          </w:tcPr>
          <w:p w:rsidR="00307B4D" w:rsidRDefault="00307B4D">
            <w:pPr>
              <w:pStyle w:val="ConsPlusNormal"/>
              <w:jc w:val="center"/>
            </w:pPr>
            <w:r>
              <w:t>040</w:t>
            </w:r>
          </w:p>
        </w:tc>
        <w:tc>
          <w:tcPr>
            <w:tcW w:w="2948" w:type="dxa"/>
          </w:tcPr>
          <w:p w:rsidR="00307B4D" w:rsidRDefault="00307B4D">
            <w:pPr>
              <w:pStyle w:val="ConsPlusNormal"/>
              <w:jc w:val="center"/>
            </w:pPr>
            <w:r>
              <w:t>01 03 01 00 04 0000 710</w:t>
            </w:r>
          </w:p>
        </w:tc>
        <w:tc>
          <w:tcPr>
            <w:tcW w:w="5329" w:type="dxa"/>
          </w:tcPr>
          <w:p w:rsidR="00307B4D" w:rsidRDefault="00307B4D">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307B4D">
        <w:tc>
          <w:tcPr>
            <w:tcW w:w="794" w:type="dxa"/>
          </w:tcPr>
          <w:p w:rsidR="00307B4D" w:rsidRDefault="00307B4D">
            <w:pPr>
              <w:pStyle w:val="ConsPlusNormal"/>
              <w:jc w:val="center"/>
            </w:pPr>
            <w:r>
              <w:t>040</w:t>
            </w:r>
          </w:p>
        </w:tc>
        <w:tc>
          <w:tcPr>
            <w:tcW w:w="2948" w:type="dxa"/>
          </w:tcPr>
          <w:p w:rsidR="00307B4D" w:rsidRDefault="00307B4D">
            <w:pPr>
              <w:pStyle w:val="ConsPlusNormal"/>
              <w:jc w:val="center"/>
            </w:pPr>
            <w:r>
              <w:t>01 03 01 00 04 0000 810</w:t>
            </w:r>
          </w:p>
        </w:tc>
        <w:tc>
          <w:tcPr>
            <w:tcW w:w="5329" w:type="dxa"/>
          </w:tcPr>
          <w:p w:rsidR="00307B4D" w:rsidRDefault="00307B4D">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07B4D">
        <w:tc>
          <w:tcPr>
            <w:tcW w:w="794" w:type="dxa"/>
          </w:tcPr>
          <w:p w:rsidR="00307B4D" w:rsidRDefault="00307B4D">
            <w:pPr>
              <w:pStyle w:val="ConsPlusNormal"/>
              <w:jc w:val="center"/>
            </w:pPr>
            <w:r>
              <w:t>040</w:t>
            </w:r>
          </w:p>
        </w:tc>
        <w:tc>
          <w:tcPr>
            <w:tcW w:w="2948" w:type="dxa"/>
          </w:tcPr>
          <w:p w:rsidR="00307B4D" w:rsidRDefault="00307B4D">
            <w:pPr>
              <w:pStyle w:val="ConsPlusNormal"/>
              <w:jc w:val="center"/>
            </w:pPr>
            <w:r>
              <w:t>01 06 01 00 04 0000 630</w:t>
            </w:r>
          </w:p>
        </w:tc>
        <w:tc>
          <w:tcPr>
            <w:tcW w:w="5329" w:type="dxa"/>
          </w:tcPr>
          <w:p w:rsidR="00307B4D" w:rsidRDefault="00307B4D">
            <w:pPr>
              <w:pStyle w:val="ConsPlusNormal"/>
              <w:jc w:val="both"/>
            </w:pPr>
            <w:r>
              <w:t>Средства от продажи акций и иных форм участия в капитале, находящихся в собственности городских округов</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5</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4" w:name="P1657"/>
      <w:bookmarkEnd w:id="4"/>
      <w:r>
        <w:t>РАСПРЕДЕЛЕНИЕ</w:t>
      </w:r>
    </w:p>
    <w:p w:rsidR="00307B4D" w:rsidRDefault="00307B4D">
      <w:pPr>
        <w:pStyle w:val="ConsPlusTitle"/>
        <w:jc w:val="center"/>
      </w:pPr>
      <w:r>
        <w:t>БЮДЖЕТНЫХ АССИГНОВАНИЙ ПО РАЗДЕЛАМ, ПОДРАЗДЕЛАМ, ЦЕЛЕВЫМ</w:t>
      </w:r>
    </w:p>
    <w:p w:rsidR="00307B4D" w:rsidRDefault="00307B4D">
      <w:pPr>
        <w:pStyle w:val="ConsPlusTitle"/>
        <w:jc w:val="center"/>
      </w:pPr>
      <w:r>
        <w:t>СТАТЬЯМ (МУНИЦИПАЛЬНЫМ ПРОГРАММАМ ГОРОДСКОГО ОКРУГА</w:t>
      </w:r>
    </w:p>
    <w:p w:rsidR="00307B4D" w:rsidRDefault="00307B4D">
      <w:pPr>
        <w:pStyle w:val="ConsPlusTitle"/>
        <w:jc w:val="center"/>
      </w:pPr>
      <w:r>
        <w:t>И НЕПРОГРАММНЫМ НАПРАВЛЕНИЯМ ДЕЯТЕЛЬНОСТИ), ГРУППАМ</w:t>
      </w:r>
    </w:p>
    <w:p w:rsidR="00307B4D" w:rsidRDefault="00307B4D">
      <w:pPr>
        <w:pStyle w:val="ConsPlusTitle"/>
        <w:jc w:val="center"/>
      </w:pPr>
      <w:r>
        <w:t>И ПОДГРУППАМ ВИДОВ РАСХОДОВ КЛАССИФИКАЦИИ РАСХОДОВ БЮДЖЕТА</w:t>
      </w:r>
    </w:p>
    <w:p w:rsidR="00307B4D" w:rsidRDefault="00307B4D">
      <w:pPr>
        <w:pStyle w:val="ConsPlusTitle"/>
        <w:jc w:val="center"/>
      </w:pPr>
      <w:r>
        <w:t>ГОРОДСКОГО ОКРУГА ГОРОД 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lastRenderedPageBreak/>
              <w:t>Список изменяющих документов</w:t>
            </w:r>
          </w:p>
          <w:p w:rsidR="00307B4D" w:rsidRDefault="00307B4D">
            <w:pPr>
              <w:pStyle w:val="ConsPlusNormal"/>
              <w:jc w:val="center"/>
            </w:pPr>
            <w:r>
              <w:rPr>
                <w:color w:val="392C69"/>
              </w:rPr>
              <w:t xml:space="preserve">(в ред. </w:t>
            </w:r>
            <w:hyperlink r:id="rId80"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p w:rsidR="00307B4D" w:rsidRDefault="00307B4D">
      <w:pPr>
        <w:pStyle w:val="ConsPlusNormal"/>
        <w:jc w:val="right"/>
      </w:pPr>
      <w:r>
        <w:t>(тыс. рублей)</w:t>
      </w: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64"/>
        <w:gridCol w:w="364"/>
        <w:gridCol w:w="1549"/>
        <w:gridCol w:w="604"/>
        <w:gridCol w:w="1144"/>
      </w:tblGrid>
      <w:tr w:rsidR="00307B4D">
        <w:tc>
          <w:tcPr>
            <w:tcW w:w="5046" w:type="dxa"/>
            <w:vAlign w:val="center"/>
          </w:tcPr>
          <w:p w:rsidR="00307B4D" w:rsidRDefault="00307B4D">
            <w:pPr>
              <w:pStyle w:val="ConsPlusNormal"/>
              <w:jc w:val="center"/>
            </w:pPr>
            <w:r>
              <w:t>Наименование</w:t>
            </w:r>
          </w:p>
        </w:tc>
        <w:tc>
          <w:tcPr>
            <w:tcW w:w="728" w:type="dxa"/>
            <w:gridSpan w:val="2"/>
            <w:vAlign w:val="center"/>
          </w:tcPr>
          <w:p w:rsidR="00307B4D" w:rsidRDefault="00307B4D">
            <w:pPr>
              <w:pStyle w:val="ConsPlusNormal"/>
              <w:jc w:val="center"/>
            </w:pPr>
            <w:r>
              <w:t>Рз, Пр</w:t>
            </w:r>
          </w:p>
        </w:tc>
        <w:tc>
          <w:tcPr>
            <w:tcW w:w="1549" w:type="dxa"/>
            <w:vAlign w:val="center"/>
          </w:tcPr>
          <w:p w:rsidR="00307B4D" w:rsidRDefault="00307B4D">
            <w:pPr>
              <w:pStyle w:val="ConsPlusNormal"/>
              <w:jc w:val="center"/>
            </w:pPr>
            <w:r>
              <w:t>КЦСР</w:t>
            </w:r>
          </w:p>
        </w:tc>
        <w:tc>
          <w:tcPr>
            <w:tcW w:w="604" w:type="dxa"/>
            <w:vAlign w:val="center"/>
          </w:tcPr>
          <w:p w:rsidR="00307B4D" w:rsidRDefault="00307B4D">
            <w:pPr>
              <w:pStyle w:val="ConsPlusNormal"/>
              <w:jc w:val="center"/>
            </w:pPr>
            <w:r>
              <w:t>КВР</w:t>
            </w:r>
          </w:p>
        </w:tc>
        <w:tc>
          <w:tcPr>
            <w:tcW w:w="1144" w:type="dxa"/>
          </w:tcPr>
          <w:p w:rsidR="00307B4D" w:rsidRDefault="00307B4D">
            <w:pPr>
              <w:pStyle w:val="ConsPlusNormal"/>
              <w:jc w:val="center"/>
            </w:pPr>
            <w:r>
              <w:t>Сумма на 2018 год</w:t>
            </w:r>
          </w:p>
        </w:tc>
      </w:tr>
      <w:tr w:rsidR="00307B4D">
        <w:tc>
          <w:tcPr>
            <w:tcW w:w="5046" w:type="dxa"/>
            <w:vAlign w:val="center"/>
          </w:tcPr>
          <w:p w:rsidR="00307B4D" w:rsidRDefault="00307B4D">
            <w:pPr>
              <w:pStyle w:val="ConsPlusNormal"/>
              <w:jc w:val="center"/>
            </w:pPr>
            <w:r>
              <w:t>1</w:t>
            </w:r>
          </w:p>
        </w:tc>
        <w:tc>
          <w:tcPr>
            <w:tcW w:w="728" w:type="dxa"/>
            <w:gridSpan w:val="2"/>
            <w:vAlign w:val="center"/>
          </w:tcPr>
          <w:p w:rsidR="00307B4D" w:rsidRDefault="00307B4D">
            <w:pPr>
              <w:pStyle w:val="ConsPlusNormal"/>
              <w:jc w:val="center"/>
            </w:pPr>
            <w:r>
              <w:t>2</w:t>
            </w:r>
          </w:p>
        </w:tc>
        <w:tc>
          <w:tcPr>
            <w:tcW w:w="1549" w:type="dxa"/>
            <w:vAlign w:val="center"/>
          </w:tcPr>
          <w:p w:rsidR="00307B4D" w:rsidRDefault="00307B4D">
            <w:pPr>
              <w:pStyle w:val="ConsPlusNormal"/>
              <w:jc w:val="center"/>
            </w:pPr>
            <w:r>
              <w:t>3</w:t>
            </w:r>
          </w:p>
        </w:tc>
        <w:tc>
          <w:tcPr>
            <w:tcW w:w="604" w:type="dxa"/>
            <w:vAlign w:val="center"/>
          </w:tcPr>
          <w:p w:rsidR="00307B4D" w:rsidRDefault="00307B4D">
            <w:pPr>
              <w:pStyle w:val="ConsPlusNormal"/>
              <w:jc w:val="center"/>
            </w:pPr>
            <w:r>
              <w:t>4</w:t>
            </w:r>
          </w:p>
        </w:tc>
        <w:tc>
          <w:tcPr>
            <w:tcW w:w="1144" w:type="dxa"/>
            <w:vAlign w:val="center"/>
          </w:tcPr>
          <w:p w:rsidR="00307B4D" w:rsidRDefault="00307B4D">
            <w:pPr>
              <w:pStyle w:val="ConsPlusNormal"/>
              <w:jc w:val="center"/>
            </w:pPr>
            <w:r>
              <w:t>5</w:t>
            </w:r>
          </w:p>
        </w:tc>
      </w:tr>
      <w:tr w:rsidR="00307B4D">
        <w:tc>
          <w:tcPr>
            <w:tcW w:w="5046" w:type="dxa"/>
            <w:vAlign w:val="bottom"/>
          </w:tcPr>
          <w:p w:rsidR="00307B4D" w:rsidRDefault="00307B4D">
            <w:pPr>
              <w:pStyle w:val="ConsPlusNormal"/>
            </w:pPr>
            <w:r>
              <w:t>Раздел: ОБЩЕГОСУДАРСТВЕННЫЕ ВОПРОСЫ</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465567,3</w:t>
            </w:r>
          </w:p>
        </w:tc>
      </w:tr>
      <w:tr w:rsidR="00307B4D">
        <w:tc>
          <w:tcPr>
            <w:tcW w:w="5046" w:type="dxa"/>
            <w:vAlign w:val="bottom"/>
          </w:tcPr>
          <w:p w:rsidR="00307B4D" w:rsidRDefault="00307B4D">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5326,0</w:t>
            </w:r>
          </w:p>
        </w:tc>
      </w:tr>
      <w:tr w:rsidR="00307B4D">
        <w:tc>
          <w:tcPr>
            <w:tcW w:w="5046" w:type="dxa"/>
            <w:vAlign w:val="bottom"/>
          </w:tcPr>
          <w:p w:rsidR="00307B4D" w:rsidRDefault="00307B4D">
            <w:pPr>
              <w:pStyle w:val="ConsPlusNormal"/>
            </w:pPr>
            <w:r>
              <w:t>Целевая статья: 22.1.01.02030; глава муниципального образования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22.1.01.02030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5326,0</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22.1.01.02030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4492,5</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22.1.01.02030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833,5</w:t>
            </w:r>
          </w:p>
        </w:tc>
      </w:tr>
      <w:tr w:rsidR="00307B4D">
        <w:tc>
          <w:tcPr>
            <w:tcW w:w="5046" w:type="dxa"/>
            <w:vAlign w:val="bottom"/>
          </w:tcPr>
          <w:p w:rsidR="00307B4D" w:rsidRDefault="00307B4D">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19237,3</w:t>
            </w:r>
          </w:p>
        </w:tc>
      </w:tr>
      <w:tr w:rsidR="00307B4D">
        <w:tc>
          <w:tcPr>
            <w:tcW w:w="5046"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9576,3</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7538,5</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47,0</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1990,8</w:t>
            </w:r>
          </w:p>
        </w:tc>
      </w:tr>
      <w:tr w:rsidR="00307B4D">
        <w:tc>
          <w:tcPr>
            <w:tcW w:w="5046" w:type="dxa"/>
            <w:vAlign w:val="bottom"/>
          </w:tcPr>
          <w:p w:rsidR="00307B4D" w:rsidRDefault="00307B4D">
            <w:pPr>
              <w:pStyle w:val="ConsPlusNormal"/>
            </w:pPr>
            <w:r>
              <w:t>Целевая статья: 40.0.01.02110; председатель представительного органа муниципального образования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5463,0</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40.0.01.02110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4631,7</w:t>
            </w:r>
          </w:p>
        </w:tc>
      </w:tr>
      <w:tr w:rsidR="00307B4D">
        <w:tc>
          <w:tcPr>
            <w:tcW w:w="5046" w:type="dxa"/>
            <w:vAlign w:val="bottom"/>
          </w:tcPr>
          <w:p w:rsidR="00307B4D" w:rsidRDefault="00307B4D">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40.0.01.02110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831,3</w:t>
            </w:r>
          </w:p>
        </w:tc>
      </w:tr>
      <w:tr w:rsidR="00307B4D">
        <w:tc>
          <w:tcPr>
            <w:tcW w:w="5046" w:type="dxa"/>
            <w:vAlign w:val="bottom"/>
          </w:tcPr>
          <w:p w:rsidR="00307B4D" w:rsidRDefault="00307B4D">
            <w:pPr>
              <w:pStyle w:val="ConsPlusNormal"/>
            </w:pPr>
            <w:r>
              <w:t>Целевая статья: 40.0.01.02120; депутаты представительного органа муниципального образования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4198,0</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40.0.01.02120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3513,7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40.0.01.02120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684,3</w:t>
            </w:r>
          </w:p>
        </w:tc>
      </w:tr>
      <w:tr w:rsidR="00307B4D">
        <w:tc>
          <w:tcPr>
            <w:tcW w:w="5046" w:type="dxa"/>
            <w:vAlign w:val="bottom"/>
          </w:tcPr>
          <w:p w:rsidR="00307B4D" w:rsidRDefault="00307B4D">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163023,0</w:t>
            </w:r>
          </w:p>
        </w:tc>
      </w:tr>
      <w:tr w:rsidR="00307B4D">
        <w:tc>
          <w:tcPr>
            <w:tcW w:w="5046" w:type="dxa"/>
            <w:vAlign w:val="bottom"/>
          </w:tcPr>
          <w:p w:rsidR="00307B4D" w:rsidRDefault="00307B4D">
            <w:pPr>
              <w:pStyle w:val="ConsPlusNormal"/>
            </w:pPr>
            <w:r>
              <w:t>Целевая статья: 22.1.01.02040;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162892,8</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128163,4</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1630,0</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33076,9</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22,5</w:t>
            </w:r>
          </w:p>
        </w:tc>
      </w:tr>
      <w:tr w:rsidR="00307B4D">
        <w:tc>
          <w:tcPr>
            <w:tcW w:w="5046" w:type="dxa"/>
            <w:vAlign w:val="bottom"/>
          </w:tcPr>
          <w:p w:rsidR="00307B4D" w:rsidRDefault="00307B4D">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130,2</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22.1.01.85150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100,0</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22.1.01.85150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30,2</w:t>
            </w:r>
          </w:p>
        </w:tc>
      </w:tr>
      <w:tr w:rsidR="00307B4D">
        <w:tc>
          <w:tcPr>
            <w:tcW w:w="5046" w:type="dxa"/>
            <w:vAlign w:val="bottom"/>
          </w:tcPr>
          <w:p w:rsidR="00307B4D" w:rsidRDefault="00307B4D">
            <w:pPr>
              <w:pStyle w:val="ConsPlusNormal"/>
            </w:pPr>
            <w:r>
              <w:t>Подраздел: Судебная система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62,0</w:t>
            </w:r>
          </w:p>
        </w:tc>
      </w:tr>
      <w:tr w:rsidR="00307B4D">
        <w:tc>
          <w:tcPr>
            <w:tcW w:w="5046" w:type="dxa"/>
            <w:vAlign w:val="bottom"/>
          </w:tcPr>
          <w:p w:rsidR="00307B4D" w:rsidRDefault="00307B4D">
            <w:pPr>
              <w:pStyle w:val="ConsPlusNormal"/>
            </w:pPr>
            <w:r>
              <w:lastRenderedPageBreak/>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40.0.06.51200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62,0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40.0.06.51200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62,0</w:t>
            </w:r>
          </w:p>
        </w:tc>
      </w:tr>
      <w:tr w:rsidR="00307B4D">
        <w:tc>
          <w:tcPr>
            <w:tcW w:w="5046"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43366,0</w:t>
            </w:r>
          </w:p>
        </w:tc>
      </w:tr>
      <w:tr w:rsidR="00307B4D">
        <w:tc>
          <w:tcPr>
            <w:tcW w:w="5046" w:type="dxa"/>
            <w:vAlign w:val="bottom"/>
          </w:tcPr>
          <w:p w:rsidR="00307B4D" w:rsidRDefault="00307B4D">
            <w:pPr>
              <w:pStyle w:val="ConsPlusNormal"/>
            </w:pPr>
            <w:r>
              <w:t>Целевая статья: 05.1.01.02040;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30684,9</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23822,0</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201,7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6278,0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383,2</w:t>
            </w:r>
          </w:p>
        </w:tc>
      </w:tr>
      <w:tr w:rsidR="00307B4D">
        <w:tc>
          <w:tcPr>
            <w:tcW w:w="5046"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8252,0</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6419,7</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93,7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1738,6</w:t>
            </w:r>
          </w:p>
        </w:tc>
      </w:tr>
      <w:tr w:rsidR="00307B4D">
        <w:tc>
          <w:tcPr>
            <w:tcW w:w="5046" w:type="dxa"/>
            <w:vAlign w:val="bottom"/>
          </w:tcPr>
          <w:p w:rsidR="00307B4D" w:rsidRDefault="00307B4D">
            <w:pPr>
              <w:pStyle w:val="ConsPlusNormal"/>
            </w:pPr>
            <w:r>
              <w:t>Целевая статья: 40.0.02.02250; руководитель контрольно-счетной палаты муниципального образования и его заместители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40.0.02.02250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4429,1</w:t>
            </w:r>
          </w:p>
        </w:tc>
      </w:tr>
      <w:tr w:rsidR="00307B4D">
        <w:tc>
          <w:tcPr>
            <w:tcW w:w="5046" w:type="dxa"/>
            <w:vAlign w:val="bottom"/>
          </w:tcPr>
          <w:p w:rsidR="00307B4D" w:rsidRDefault="00307B4D">
            <w:pPr>
              <w:pStyle w:val="ConsPlusNormal"/>
            </w:pPr>
            <w:r>
              <w:t xml:space="preserve">Вид расхода: 1.2.1; Фонд оплаты труда </w:t>
            </w:r>
            <w:r>
              <w:lastRenderedPageBreak/>
              <w:t>государственных (муниципальных) органов</w:t>
            </w:r>
          </w:p>
        </w:tc>
        <w:tc>
          <w:tcPr>
            <w:tcW w:w="364" w:type="dxa"/>
            <w:tcBorders>
              <w:right w:val="nil"/>
            </w:tcBorders>
            <w:vAlign w:val="center"/>
          </w:tcPr>
          <w:p w:rsidR="00307B4D" w:rsidRDefault="00307B4D">
            <w:pPr>
              <w:pStyle w:val="ConsPlusNormal"/>
              <w:jc w:val="center"/>
            </w:pPr>
            <w:r>
              <w:lastRenderedPageBreak/>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40.0.02.02250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3587,9</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40.0.02.02250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841,2</w:t>
            </w:r>
          </w:p>
        </w:tc>
      </w:tr>
      <w:tr w:rsidR="00307B4D">
        <w:tc>
          <w:tcPr>
            <w:tcW w:w="5046" w:type="dxa"/>
            <w:vAlign w:val="bottom"/>
          </w:tcPr>
          <w:p w:rsidR="00307B4D" w:rsidRDefault="00307B4D">
            <w:pPr>
              <w:pStyle w:val="ConsPlusNormal"/>
            </w:pPr>
            <w:r>
              <w:t>Подраздел: Резервные фонды</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700,0</w:t>
            </w:r>
          </w:p>
        </w:tc>
      </w:tr>
      <w:tr w:rsidR="00307B4D">
        <w:tc>
          <w:tcPr>
            <w:tcW w:w="5046" w:type="dxa"/>
            <w:vAlign w:val="bottom"/>
          </w:tcPr>
          <w:p w:rsidR="00307B4D" w:rsidRDefault="00307B4D">
            <w:pPr>
              <w:pStyle w:val="ConsPlusNormal"/>
            </w:pPr>
            <w:r>
              <w:t>Целевая статья: 40.0.04.99990; реализация мероприятий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11</w:t>
            </w:r>
          </w:p>
        </w:tc>
        <w:tc>
          <w:tcPr>
            <w:tcW w:w="1549" w:type="dxa"/>
            <w:vAlign w:val="center"/>
          </w:tcPr>
          <w:p w:rsidR="00307B4D" w:rsidRDefault="00307B4D">
            <w:pPr>
              <w:pStyle w:val="ConsPlusNormal"/>
              <w:jc w:val="center"/>
            </w:pPr>
            <w:r>
              <w:t>40.0.04.99990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700,0</w:t>
            </w:r>
          </w:p>
        </w:tc>
      </w:tr>
      <w:tr w:rsidR="00307B4D">
        <w:tc>
          <w:tcPr>
            <w:tcW w:w="5046" w:type="dxa"/>
            <w:vAlign w:val="bottom"/>
          </w:tcPr>
          <w:p w:rsidR="00307B4D" w:rsidRDefault="00307B4D">
            <w:pPr>
              <w:pStyle w:val="ConsPlusNormal"/>
            </w:pPr>
            <w:r>
              <w:t>Вид расхода: 8.7.0; Резервные средства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11</w:t>
            </w:r>
          </w:p>
        </w:tc>
        <w:tc>
          <w:tcPr>
            <w:tcW w:w="1549" w:type="dxa"/>
            <w:vAlign w:val="center"/>
          </w:tcPr>
          <w:p w:rsidR="00307B4D" w:rsidRDefault="00307B4D">
            <w:pPr>
              <w:pStyle w:val="ConsPlusNormal"/>
              <w:jc w:val="center"/>
            </w:pPr>
            <w:r>
              <w:t>40.0.04.99990</w:t>
            </w:r>
          </w:p>
        </w:tc>
        <w:tc>
          <w:tcPr>
            <w:tcW w:w="604" w:type="dxa"/>
            <w:vAlign w:val="center"/>
          </w:tcPr>
          <w:p w:rsidR="00307B4D" w:rsidRDefault="00307B4D">
            <w:pPr>
              <w:pStyle w:val="ConsPlusNormal"/>
              <w:jc w:val="center"/>
            </w:pPr>
            <w:r>
              <w:t>8.7.0</w:t>
            </w:r>
          </w:p>
        </w:tc>
        <w:tc>
          <w:tcPr>
            <w:tcW w:w="1144" w:type="dxa"/>
            <w:vAlign w:val="center"/>
          </w:tcPr>
          <w:p w:rsidR="00307B4D" w:rsidRDefault="00307B4D">
            <w:pPr>
              <w:pStyle w:val="ConsPlusNormal"/>
              <w:jc w:val="right"/>
            </w:pPr>
            <w:r>
              <w:t>700,0</w:t>
            </w:r>
          </w:p>
        </w:tc>
      </w:tr>
      <w:tr w:rsidR="00307B4D">
        <w:tc>
          <w:tcPr>
            <w:tcW w:w="5046" w:type="dxa"/>
            <w:vAlign w:val="bottom"/>
          </w:tcPr>
          <w:p w:rsidR="00307B4D" w:rsidRDefault="00307B4D">
            <w:pPr>
              <w:pStyle w:val="ConsPlusNormal"/>
            </w:pPr>
            <w:r>
              <w:t>Подраздел: Другие общегосударственные вопросы</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233853,0</w:t>
            </w:r>
          </w:p>
        </w:tc>
      </w:tr>
      <w:tr w:rsidR="00307B4D">
        <w:tc>
          <w:tcPr>
            <w:tcW w:w="5046"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293,8</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293,8</w:t>
            </w:r>
          </w:p>
        </w:tc>
      </w:tr>
      <w:tr w:rsidR="00307B4D">
        <w:tc>
          <w:tcPr>
            <w:tcW w:w="5046" w:type="dxa"/>
            <w:vAlign w:val="bottom"/>
          </w:tcPr>
          <w:p w:rsidR="00307B4D" w:rsidRDefault="00307B4D">
            <w:pPr>
              <w:pStyle w:val="ConsPlusNormal"/>
            </w:pPr>
            <w:r>
              <w:t>Целевая статья: 07.0.01.99990; реализация мероприятий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07.0.01.99990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450,0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07.0.01.99990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450,0</w:t>
            </w:r>
          </w:p>
        </w:tc>
      </w:tr>
      <w:tr w:rsidR="00307B4D">
        <w:tc>
          <w:tcPr>
            <w:tcW w:w="5046" w:type="dxa"/>
            <w:vAlign w:val="bottom"/>
          </w:tcPr>
          <w:p w:rsidR="00307B4D" w:rsidRDefault="00307B4D">
            <w:pPr>
              <w:pStyle w:val="ConsPlusNormal"/>
            </w:pPr>
            <w:r>
              <w:t>Целевая статья: 10.0.01.02040;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39187,4</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30523,5</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34,5</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8042,1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587,3</w:t>
            </w:r>
          </w:p>
        </w:tc>
      </w:tr>
      <w:tr w:rsidR="00307B4D">
        <w:tc>
          <w:tcPr>
            <w:tcW w:w="5046"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515,8</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515,8</w:t>
            </w:r>
          </w:p>
        </w:tc>
      </w:tr>
      <w:tr w:rsidR="00307B4D">
        <w:tc>
          <w:tcPr>
            <w:tcW w:w="5046" w:type="dxa"/>
            <w:vAlign w:val="bottom"/>
          </w:tcPr>
          <w:p w:rsidR="00307B4D" w:rsidRDefault="00307B4D">
            <w:pPr>
              <w:pStyle w:val="ConsPlusNormal"/>
            </w:pPr>
            <w:r>
              <w:lastRenderedPageBreak/>
              <w:t>Целевая статья: 10.0.02.99990; реализация мероприятий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7675,4</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1658,5</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5906,9</w:t>
            </w:r>
          </w:p>
        </w:tc>
      </w:tr>
      <w:tr w:rsidR="00307B4D">
        <w:tc>
          <w:tcPr>
            <w:tcW w:w="5046" w:type="dxa"/>
            <w:vAlign w:val="bottom"/>
          </w:tcPr>
          <w:p w:rsidR="00307B4D" w:rsidRDefault="00307B4D">
            <w:pPr>
              <w:pStyle w:val="ConsPlusNormal"/>
            </w:pPr>
            <w:r>
              <w:t>Вид расхода: 8.5.2; Уплата прочих налогов, сборов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right"/>
            </w:pPr>
            <w:r>
              <w:t>110,0</w:t>
            </w:r>
          </w:p>
        </w:tc>
      </w:tr>
      <w:tr w:rsidR="00307B4D">
        <w:tc>
          <w:tcPr>
            <w:tcW w:w="5046" w:type="dxa"/>
            <w:vAlign w:val="bottom"/>
          </w:tcPr>
          <w:p w:rsidR="00307B4D" w:rsidRDefault="00307B4D">
            <w:pPr>
              <w:pStyle w:val="ConsPlusNormal"/>
            </w:pPr>
            <w:r>
              <w:t>Целевая статья: 10.0.03.99990; реализация мероприятий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543,2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543,2</w:t>
            </w:r>
          </w:p>
        </w:tc>
      </w:tr>
      <w:tr w:rsidR="00307B4D">
        <w:tc>
          <w:tcPr>
            <w:tcW w:w="5046" w:type="dxa"/>
            <w:vAlign w:val="bottom"/>
          </w:tcPr>
          <w:p w:rsidR="00307B4D" w:rsidRDefault="00307B4D">
            <w:pPr>
              <w:pStyle w:val="ConsPlusNormal"/>
            </w:pPr>
            <w:r>
              <w:t>Целевая статья: 10.0.05.40904; капитальный ремонт крыши в здании администрации по ул. Нефтяников, 8</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10.0.05.40904</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188,9</w:t>
            </w:r>
          </w:p>
        </w:tc>
      </w:tr>
      <w:tr w:rsidR="00307B4D">
        <w:tc>
          <w:tcPr>
            <w:tcW w:w="5046" w:type="dxa"/>
            <w:vAlign w:val="bottom"/>
          </w:tcPr>
          <w:p w:rsidR="00307B4D" w:rsidRDefault="00307B4D">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10.0.05.40904</w:t>
            </w:r>
          </w:p>
        </w:tc>
        <w:tc>
          <w:tcPr>
            <w:tcW w:w="604" w:type="dxa"/>
            <w:vAlign w:val="center"/>
          </w:tcPr>
          <w:p w:rsidR="00307B4D" w:rsidRDefault="00307B4D">
            <w:pPr>
              <w:pStyle w:val="ConsPlusNormal"/>
              <w:jc w:val="center"/>
            </w:pPr>
            <w:r>
              <w:t>2.4.3</w:t>
            </w:r>
          </w:p>
        </w:tc>
        <w:tc>
          <w:tcPr>
            <w:tcW w:w="1144" w:type="dxa"/>
            <w:vAlign w:val="center"/>
          </w:tcPr>
          <w:p w:rsidR="00307B4D" w:rsidRDefault="00307B4D">
            <w:pPr>
              <w:pStyle w:val="ConsPlusNormal"/>
              <w:jc w:val="right"/>
            </w:pPr>
            <w:r>
              <w:t>188,9</w:t>
            </w:r>
          </w:p>
        </w:tc>
      </w:tr>
      <w:tr w:rsidR="00307B4D">
        <w:tc>
          <w:tcPr>
            <w:tcW w:w="5046"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293,9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197,7</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96,2</w:t>
            </w:r>
          </w:p>
        </w:tc>
      </w:tr>
      <w:tr w:rsidR="00307B4D">
        <w:tc>
          <w:tcPr>
            <w:tcW w:w="5046" w:type="dxa"/>
            <w:vAlign w:val="bottom"/>
          </w:tcPr>
          <w:p w:rsidR="00307B4D" w:rsidRDefault="00307B4D">
            <w:pPr>
              <w:pStyle w:val="ConsPlusNormal"/>
            </w:pPr>
            <w:r>
              <w:t>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225,0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68,0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157,0</w:t>
            </w:r>
          </w:p>
        </w:tc>
      </w:tr>
      <w:tr w:rsidR="00307B4D">
        <w:tc>
          <w:tcPr>
            <w:tcW w:w="5046"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246,5</w:t>
            </w:r>
          </w:p>
        </w:tc>
      </w:tr>
      <w:tr w:rsidR="00307B4D">
        <w:tc>
          <w:tcPr>
            <w:tcW w:w="5046" w:type="dxa"/>
            <w:vAlign w:val="bottom"/>
          </w:tcPr>
          <w:p w:rsidR="00307B4D" w:rsidRDefault="00307B4D">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246,5</w:t>
            </w:r>
          </w:p>
        </w:tc>
      </w:tr>
      <w:tr w:rsidR="00307B4D">
        <w:tc>
          <w:tcPr>
            <w:tcW w:w="5046"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1975,5</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1975,5</w:t>
            </w:r>
          </w:p>
        </w:tc>
      </w:tr>
      <w:tr w:rsidR="00307B4D">
        <w:tc>
          <w:tcPr>
            <w:tcW w:w="5046" w:type="dxa"/>
            <w:vAlign w:val="bottom"/>
          </w:tcPr>
          <w:p w:rsidR="00307B4D" w:rsidRDefault="00307B4D">
            <w:pPr>
              <w:pStyle w:val="ConsPlusNormal"/>
            </w:pPr>
            <w:r>
              <w:t>Целевая статья: 22.1.01.20901; уплата членских взносов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22.1.01.20901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266,0</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22.1.01.20901</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266,0</w:t>
            </w:r>
          </w:p>
        </w:tc>
      </w:tr>
      <w:tr w:rsidR="00307B4D">
        <w:tc>
          <w:tcPr>
            <w:tcW w:w="5046" w:type="dxa"/>
            <w:vAlign w:val="bottom"/>
          </w:tcPr>
          <w:p w:rsidR="00307B4D" w:rsidRDefault="00307B4D">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1727,3</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1253,5</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37,7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340,9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95,2</w:t>
            </w:r>
          </w:p>
        </w:tc>
      </w:tr>
      <w:tr w:rsidR="00307B4D">
        <w:tc>
          <w:tcPr>
            <w:tcW w:w="5046" w:type="dxa"/>
            <w:vAlign w:val="bottom"/>
          </w:tcPr>
          <w:p w:rsidR="00307B4D" w:rsidRDefault="00307B4D">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7496,0</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4949,1</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180,7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1342,9</w:t>
            </w:r>
          </w:p>
        </w:tc>
      </w:tr>
      <w:tr w:rsidR="00307B4D">
        <w:tc>
          <w:tcPr>
            <w:tcW w:w="5046" w:type="dxa"/>
            <w:vAlign w:val="bottom"/>
          </w:tcPr>
          <w:p w:rsidR="00307B4D" w:rsidRDefault="00307B4D">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364" w:type="dxa"/>
            <w:tcBorders>
              <w:right w:val="nil"/>
            </w:tcBorders>
            <w:vAlign w:val="center"/>
          </w:tcPr>
          <w:p w:rsidR="00307B4D" w:rsidRDefault="00307B4D">
            <w:pPr>
              <w:pStyle w:val="ConsPlusNormal"/>
              <w:jc w:val="center"/>
            </w:pPr>
            <w:r>
              <w:lastRenderedPageBreak/>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1023,3</w:t>
            </w:r>
          </w:p>
        </w:tc>
      </w:tr>
      <w:tr w:rsidR="00307B4D">
        <w:tc>
          <w:tcPr>
            <w:tcW w:w="5046" w:type="dxa"/>
            <w:vAlign w:val="bottom"/>
          </w:tcPr>
          <w:p w:rsidR="00307B4D" w:rsidRDefault="00307B4D">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6496,7</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1698,6</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874,8</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486,6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791,0</w:t>
            </w:r>
          </w:p>
        </w:tc>
      </w:tr>
      <w:tr w:rsidR="00307B4D">
        <w:tc>
          <w:tcPr>
            <w:tcW w:w="5046"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right"/>
            </w:pPr>
            <w:r>
              <w:t>199,7</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2389,6</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56,4</w:t>
            </w:r>
          </w:p>
        </w:tc>
      </w:tr>
      <w:tr w:rsidR="00307B4D">
        <w:tc>
          <w:tcPr>
            <w:tcW w:w="5046" w:type="dxa"/>
            <w:vAlign w:val="bottom"/>
          </w:tcPr>
          <w:p w:rsidR="00307B4D" w:rsidRDefault="00307B4D">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36014,9</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23815,6</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7602,4</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4596,9</w:t>
            </w:r>
          </w:p>
        </w:tc>
      </w:tr>
      <w:tr w:rsidR="00307B4D">
        <w:tc>
          <w:tcPr>
            <w:tcW w:w="5046" w:type="dxa"/>
            <w:vAlign w:val="bottom"/>
          </w:tcPr>
          <w:p w:rsidR="00307B4D" w:rsidRDefault="00307B4D">
            <w:pPr>
              <w:pStyle w:val="ConsPlusNormal"/>
            </w:pPr>
            <w:r>
              <w:t>Целевая статья: 22.2.01.85150;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149,2</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116,7</w:t>
            </w:r>
          </w:p>
        </w:tc>
      </w:tr>
      <w:tr w:rsidR="00307B4D">
        <w:tc>
          <w:tcPr>
            <w:tcW w:w="5046" w:type="dxa"/>
            <w:vAlign w:val="bottom"/>
          </w:tcPr>
          <w:p w:rsidR="00307B4D" w:rsidRDefault="00307B4D">
            <w:pPr>
              <w:pStyle w:val="ConsPlusNormal"/>
            </w:pPr>
            <w:r>
              <w:t xml:space="preserve">Вид расхода: 1.1.9; Взносы по обязательному социальному страхованию на выплаты по оплате </w:t>
            </w:r>
            <w:r>
              <w:lastRenderedPageBreak/>
              <w:t>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lastRenderedPageBreak/>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22.2.01.85150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32,5</w:t>
            </w:r>
          </w:p>
        </w:tc>
      </w:tr>
      <w:tr w:rsidR="00307B4D">
        <w:tc>
          <w:tcPr>
            <w:tcW w:w="5046" w:type="dxa"/>
            <w:vAlign w:val="bottom"/>
          </w:tcPr>
          <w:p w:rsidR="00307B4D" w:rsidRDefault="00307B4D">
            <w:pPr>
              <w:pStyle w:val="ConsPlusNormal"/>
            </w:pPr>
            <w:r>
              <w:t>Целевая статья: 22.3.01.00590;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107406,5</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46255,7</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2112,6</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14202,3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42940,7</w:t>
            </w:r>
          </w:p>
        </w:tc>
      </w:tr>
      <w:tr w:rsidR="00307B4D">
        <w:tc>
          <w:tcPr>
            <w:tcW w:w="5046" w:type="dxa"/>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8.3.1</w:t>
            </w:r>
          </w:p>
        </w:tc>
        <w:tc>
          <w:tcPr>
            <w:tcW w:w="1144" w:type="dxa"/>
            <w:vAlign w:val="center"/>
          </w:tcPr>
          <w:p w:rsidR="00307B4D" w:rsidRDefault="00307B4D">
            <w:pPr>
              <w:pStyle w:val="ConsPlusNormal"/>
              <w:jc w:val="right"/>
            </w:pPr>
            <w:r>
              <w:t>862,7</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867,1</w:t>
            </w:r>
          </w:p>
        </w:tc>
      </w:tr>
      <w:tr w:rsidR="00307B4D">
        <w:tc>
          <w:tcPr>
            <w:tcW w:w="5046" w:type="dxa"/>
            <w:vAlign w:val="bottom"/>
          </w:tcPr>
          <w:p w:rsidR="00307B4D" w:rsidRDefault="00307B4D">
            <w:pPr>
              <w:pStyle w:val="ConsPlusNormal"/>
            </w:pPr>
            <w:r>
              <w:t>Вид расхода: 8.5.2; Уплата прочих налогов, сборов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right"/>
            </w:pPr>
            <w:r>
              <w:t>15,6</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149,8</w:t>
            </w:r>
          </w:p>
        </w:tc>
      </w:tr>
      <w:tr w:rsidR="00307B4D">
        <w:tc>
          <w:tcPr>
            <w:tcW w:w="5046" w:type="dxa"/>
            <w:vAlign w:val="bottom"/>
          </w:tcPr>
          <w:p w:rsidR="00307B4D" w:rsidRDefault="00307B4D">
            <w:pPr>
              <w:pStyle w:val="ConsPlusNormal"/>
            </w:pPr>
            <w:r>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627,7</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482,4</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145,3</w:t>
            </w:r>
          </w:p>
        </w:tc>
      </w:tr>
      <w:tr w:rsidR="00307B4D">
        <w:tc>
          <w:tcPr>
            <w:tcW w:w="5046" w:type="dxa"/>
            <w:vAlign w:val="bottom"/>
          </w:tcPr>
          <w:p w:rsidR="00307B4D" w:rsidRDefault="00307B4D">
            <w:pPr>
              <w:pStyle w:val="ConsPlusNormal"/>
            </w:pPr>
            <w:r>
              <w:t>Целевая статья: 22.3.01.99990; реализация мероприятий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636,9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22.3.01.99990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636,9</w:t>
            </w:r>
          </w:p>
        </w:tc>
      </w:tr>
      <w:tr w:rsidR="00307B4D">
        <w:tc>
          <w:tcPr>
            <w:tcW w:w="5046"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1301,1</w:t>
            </w:r>
          </w:p>
        </w:tc>
      </w:tr>
      <w:tr w:rsidR="00307B4D">
        <w:tc>
          <w:tcPr>
            <w:tcW w:w="5046" w:type="dxa"/>
            <w:vAlign w:val="bottom"/>
          </w:tcPr>
          <w:p w:rsidR="00307B4D" w:rsidRDefault="00307B4D">
            <w:pPr>
              <w:pStyle w:val="ConsPlusNormal"/>
            </w:pPr>
            <w:r>
              <w:t xml:space="preserve">Вид расхода: 2.4.4; Прочая закупка товаров, работ и </w:t>
            </w:r>
            <w:r>
              <w:lastRenderedPageBreak/>
              <w:t>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lastRenderedPageBreak/>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1301,1</w:t>
            </w:r>
          </w:p>
        </w:tc>
      </w:tr>
      <w:tr w:rsidR="00307B4D">
        <w:tc>
          <w:tcPr>
            <w:tcW w:w="5046"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261,3</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261,3</w:t>
            </w:r>
          </w:p>
        </w:tc>
      </w:tr>
      <w:tr w:rsidR="00307B4D">
        <w:tc>
          <w:tcPr>
            <w:tcW w:w="5046"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641,9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641,9</w:t>
            </w:r>
          </w:p>
        </w:tc>
      </w:tr>
      <w:tr w:rsidR="00307B4D">
        <w:tc>
          <w:tcPr>
            <w:tcW w:w="5046"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88,7</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88,7</w:t>
            </w:r>
          </w:p>
        </w:tc>
      </w:tr>
      <w:tr w:rsidR="00307B4D">
        <w:tc>
          <w:tcPr>
            <w:tcW w:w="5046" w:type="dxa"/>
            <w:vAlign w:val="bottom"/>
          </w:tcPr>
          <w:p w:rsidR="00307B4D" w:rsidRDefault="00307B4D">
            <w:pPr>
              <w:pStyle w:val="ConsPlusNormal"/>
            </w:pPr>
            <w:r>
              <w:t>Целевая статья: 40.0.02.20901; уплата членских взносов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40.0.02.20901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25,0</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40.0.02.20901</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25,0</w:t>
            </w:r>
          </w:p>
        </w:tc>
      </w:tr>
      <w:tr w:rsidR="00307B4D">
        <w:tc>
          <w:tcPr>
            <w:tcW w:w="5046" w:type="dxa"/>
            <w:vAlign w:val="bottom"/>
          </w:tcPr>
          <w:p w:rsidR="00307B4D" w:rsidRDefault="00307B4D">
            <w:pPr>
              <w:pStyle w:val="ConsPlusNormal"/>
            </w:pPr>
            <w:r>
              <w:t>Целевая статья: 40.0.05.20904; исполнение исполнительных документов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40.0.05.20904</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15272,9</w:t>
            </w:r>
          </w:p>
        </w:tc>
      </w:tr>
      <w:tr w:rsidR="00307B4D">
        <w:tc>
          <w:tcPr>
            <w:tcW w:w="5046" w:type="dxa"/>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40.0.05.20904</w:t>
            </w:r>
          </w:p>
        </w:tc>
        <w:tc>
          <w:tcPr>
            <w:tcW w:w="604" w:type="dxa"/>
            <w:vAlign w:val="center"/>
          </w:tcPr>
          <w:p w:rsidR="00307B4D" w:rsidRDefault="00307B4D">
            <w:pPr>
              <w:pStyle w:val="ConsPlusNormal"/>
              <w:jc w:val="center"/>
            </w:pPr>
            <w:r>
              <w:t>8.3.1</w:t>
            </w:r>
          </w:p>
        </w:tc>
        <w:tc>
          <w:tcPr>
            <w:tcW w:w="1144" w:type="dxa"/>
            <w:vAlign w:val="center"/>
          </w:tcPr>
          <w:p w:rsidR="00307B4D" w:rsidRDefault="00307B4D">
            <w:pPr>
              <w:pStyle w:val="ConsPlusNormal"/>
              <w:jc w:val="right"/>
            </w:pPr>
            <w:r>
              <w:t>10663,5</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40.0.05.20904</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4609,4</w:t>
            </w:r>
          </w:p>
        </w:tc>
      </w:tr>
      <w:tr w:rsidR="00307B4D">
        <w:tc>
          <w:tcPr>
            <w:tcW w:w="5046" w:type="dxa"/>
            <w:vAlign w:val="bottom"/>
          </w:tcPr>
          <w:p w:rsidR="00307B4D" w:rsidRDefault="00307B4D">
            <w:pPr>
              <w:pStyle w:val="ConsPlusNormal"/>
            </w:pPr>
            <w:r>
              <w:t>Целевая статья: 40.0.05.20905; исполнение постановлений, предписаний надзорных органов</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40.0.05.20905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2850,5</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40.0.05.20905</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2850,5</w:t>
            </w:r>
          </w:p>
        </w:tc>
      </w:tr>
      <w:tr w:rsidR="00307B4D">
        <w:tc>
          <w:tcPr>
            <w:tcW w:w="5046" w:type="dxa"/>
            <w:vAlign w:val="bottom"/>
          </w:tcPr>
          <w:p w:rsidR="00307B4D" w:rsidRDefault="00307B4D">
            <w:pPr>
              <w:pStyle w:val="ConsPlusNormal"/>
            </w:pPr>
            <w:r>
              <w:t>Целевая статья: 40.0.05.72601; единовременное денежное вознаграждение - присвоение почетного звания "Почетный житель города Мегиона"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40.0.05.72601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120,0</w:t>
            </w:r>
          </w:p>
        </w:tc>
      </w:tr>
      <w:tr w:rsidR="00307B4D">
        <w:tc>
          <w:tcPr>
            <w:tcW w:w="5046" w:type="dxa"/>
            <w:vAlign w:val="bottom"/>
          </w:tcPr>
          <w:p w:rsidR="00307B4D" w:rsidRDefault="00307B4D">
            <w:pPr>
              <w:pStyle w:val="ConsPlusNormal"/>
            </w:pPr>
            <w:r>
              <w:t>Вид расхода: 3.3.0; Публичные нормативные выплаты гражданам несоциального характера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40.0.05.72601</w:t>
            </w:r>
          </w:p>
        </w:tc>
        <w:tc>
          <w:tcPr>
            <w:tcW w:w="604" w:type="dxa"/>
            <w:vAlign w:val="center"/>
          </w:tcPr>
          <w:p w:rsidR="00307B4D" w:rsidRDefault="00307B4D">
            <w:pPr>
              <w:pStyle w:val="ConsPlusNormal"/>
              <w:jc w:val="center"/>
            </w:pPr>
            <w:r>
              <w:t>3.3.0</w:t>
            </w:r>
          </w:p>
        </w:tc>
        <w:tc>
          <w:tcPr>
            <w:tcW w:w="1144" w:type="dxa"/>
            <w:vAlign w:val="center"/>
          </w:tcPr>
          <w:p w:rsidR="00307B4D" w:rsidRDefault="00307B4D">
            <w:pPr>
              <w:pStyle w:val="ConsPlusNormal"/>
              <w:jc w:val="right"/>
            </w:pPr>
            <w:r>
              <w:t>120,0</w:t>
            </w:r>
          </w:p>
        </w:tc>
      </w:tr>
      <w:tr w:rsidR="00307B4D">
        <w:tc>
          <w:tcPr>
            <w:tcW w:w="5046" w:type="dxa"/>
            <w:vAlign w:val="bottom"/>
          </w:tcPr>
          <w:p w:rsidR="00307B4D" w:rsidRDefault="00307B4D">
            <w:pPr>
              <w:pStyle w:val="ConsPlusNormal"/>
            </w:pPr>
            <w:r>
              <w:t>Целевая статья: 40.0.05.72602; единовременное денежное вознаграждение к Почетной грамоте (главы города и Думы города)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40.0.05.72602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875,0</w:t>
            </w:r>
          </w:p>
        </w:tc>
      </w:tr>
      <w:tr w:rsidR="00307B4D">
        <w:tc>
          <w:tcPr>
            <w:tcW w:w="5046" w:type="dxa"/>
            <w:vAlign w:val="bottom"/>
          </w:tcPr>
          <w:p w:rsidR="00307B4D" w:rsidRDefault="00307B4D">
            <w:pPr>
              <w:pStyle w:val="ConsPlusNormal"/>
            </w:pPr>
            <w:r>
              <w:t xml:space="preserve">Вид расхода: 3.3.0; Публичные нормативные </w:t>
            </w:r>
            <w:r>
              <w:lastRenderedPageBreak/>
              <w:t>выплаты гражданам несоциального характера</w:t>
            </w:r>
          </w:p>
        </w:tc>
        <w:tc>
          <w:tcPr>
            <w:tcW w:w="364" w:type="dxa"/>
            <w:tcBorders>
              <w:right w:val="nil"/>
            </w:tcBorders>
            <w:vAlign w:val="center"/>
          </w:tcPr>
          <w:p w:rsidR="00307B4D" w:rsidRDefault="00307B4D">
            <w:pPr>
              <w:pStyle w:val="ConsPlusNormal"/>
              <w:jc w:val="center"/>
            </w:pPr>
            <w:r>
              <w:lastRenderedPageBreak/>
              <w:t>01</w:t>
            </w:r>
          </w:p>
        </w:tc>
        <w:tc>
          <w:tcPr>
            <w:tcW w:w="364" w:type="dxa"/>
            <w:tcBorders>
              <w:left w:val="nil"/>
            </w:tcBorders>
            <w:vAlign w:val="center"/>
          </w:tcPr>
          <w:p w:rsidR="00307B4D" w:rsidRDefault="00307B4D">
            <w:pPr>
              <w:pStyle w:val="ConsPlusNormal"/>
              <w:jc w:val="center"/>
            </w:pPr>
            <w:r>
              <w:t>13</w:t>
            </w:r>
          </w:p>
        </w:tc>
        <w:tc>
          <w:tcPr>
            <w:tcW w:w="1549" w:type="dxa"/>
            <w:vAlign w:val="center"/>
          </w:tcPr>
          <w:p w:rsidR="00307B4D" w:rsidRDefault="00307B4D">
            <w:pPr>
              <w:pStyle w:val="ConsPlusNormal"/>
              <w:jc w:val="center"/>
            </w:pPr>
            <w:r>
              <w:t>40.0.05.72602</w:t>
            </w:r>
          </w:p>
        </w:tc>
        <w:tc>
          <w:tcPr>
            <w:tcW w:w="604" w:type="dxa"/>
            <w:vAlign w:val="center"/>
          </w:tcPr>
          <w:p w:rsidR="00307B4D" w:rsidRDefault="00307B4D">
            <w:pPr>
              <w:pStyle w:val="ConsPlusNormal"/>
              <w:jc w:val="center"/>
            </w:pPr>
            <w:r>
              <w:t>3.3.0</w:t>
            </w:r>
          </w:p>
        </w:tc>
        <w:tc>
          <w:tcPr>
            <w:tcW w:w="1144" w:type="dxa"/>
            <w:vAlign w:val="center"/>
          </w:tcPr>
          <w:p w:rsidR="00307B4D" w:rsidRDefault="00307B4D">
            <w:pPr>
              <w:pStyle w:val="ConsPlusNormal"/>
              <w:jc w:val="right"/>
            </w:pPr>
            <w:r>
              <w:t>875,0</w:t>
            </w:r>
          </w:p>
        </w:tc>
      </w:tr>
      <w:tr w:rsidR="00307B4D">
        <w:tc>
          <w:tcPr>
            <w:tcW w:w="5046" w:type="dxa"/>
            <w:vAlign w:val="bottom"/>
          </w:tcPr>
          <w:p w:rsidR="00307B4D" w:rsidRDefault="00307B4D">
            <w:pPr>
              <w:pStyle w:val="ConsPlusNormal"/>
            </w:pPr>
            <w:r>
              <w:t>Раздел: НАЦИОНАЛЬНАЯ БЕЗОПАСНОСТЬ И ПРАВООХРАНИТЕЛЬНАЯ ДЕЯТЕЛЬНОСТЬ</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43771,6</w:t>
            </w:r>
          </w:p>
        </w:tc>
      </w:tr>
      <w:tr w:rsidR="00307B4D">
        <w:tc>
          <w:tcPr>
            <w:tcW w:w="5046" w:type="dxa"/>
            <w:vAlign w:val="bottom"/>
          </w:tcPr>
          <w:p w:rsidR="00307B4D" w:rsidRDefault="00307B4D">
            <w:pPr>
              <w:pStyle w:val="ConsPlusNormal"/>
            </w:pPr>
            <w:r>
              <w:t>Подраздел: Органы юстиции</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7143,3</w:t>
            </w:r>
          </w:p>
        </w:tc>
      </w:tr>
      <w:tr w:rsidR="00307B4D">
        <w:tc>
          <w:tcPr>
            <w:tcW w:w="5046" w:type="dxa"/>
            <w:vAlign w:val="bottom"/>
          </w:tcPr>
          <w:p w:rsidR="00307B4D" w:rsidRDefault="00307B4D">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81"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6352,4</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4187,6</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1423,9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740,9</w:t>
            </w:r>
          </w:p>
        </w:tc>
      </w:tr>
      <w:tr w:rsidR="00307B4D">
        <w:tc>
          <w:tcPr>
            <w:tcW w:w="5046" w:type="dxa"/>
            <w:vAlign w:val="bottom"/>
          </w:tcPr>
          <w:p w:rsidR="00307B4D" w:rsidRDefault="00307B4D">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82"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790,9</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571,3</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102,7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52,6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64,3</w:t>
            </w:r>
          </w:p>
        </w:tc>
      </w:tr>
      <w:tr w:rsidR="00307B4D">
        <w:tc>
          <w:tcPr>
            <w:tcW w:w="5046" w:type="dxa"/>
            <w:vAlign w:val="bottom"/>
          </w:tcPr>
          <w:p w:rsidR="00307B4D" w:rsidRDefault="00307B4D">
            <w:pPr>
              <w:pStyle w:val="ConsPlusNormal"/>
            </w:pPr>
            <w:r>
              <w:t xml:space="preserve">Подраздел: Защита населения и территории от </w:t>
            </w:r>
            <w:r>
              <w:lastRenderedPageBreak/>
              <w:t>чрезвычайных ситуаций природного и техногенного характера, гражданская оборона</w:t>
            </w:r>
          </w:p>
        </w:tc>
        <w:tc>
          <w:tcPr>
            <w:tcW w:w="364" w:type="dxa"/>
            <w:tcBorders>
              <w:right w:val="nil"/>
            </w:tcBorders>
            <w:vAlign w:val="center"/>
          </w:tcPr>
          <w:p w:rsidR="00307B4D" w:rsidRDefault="00307B4D">
            <w:pPr>
              <w:pStyle w:val="ConsPlusNormal"/>
              <w:jc w:val="center"/>
            </w:pPr>
            <w:r>
              <w:lastRenderedPageBreak/>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36408,7</w:t>
            </w:r>
          </w:p>
        </w:tc>
      </w:tr>
      <w:tr w:rsidR="00307B4D">
        <w:tc>
          <w:tcPr>
            <w:tcW w:w="5046" w:type="dxa"/>
            <w:vAlign w:val="bottom"/>
          </w:tcPr>
          <w:p w:rsidR="00307B4D" w:rsidRDefault="00307B4D">
            <w:pPr>
              <w:pStyle w:val="ConsPlusNormal"/>
            </w:pPr>
            <w:r>
              <w:t>Целевая статья: 01.1.01.99990; реализация мероприятий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1913,6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01.1.01.99990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1913,6</w:t>
            </w:r>
          </w:p>
        </w:tc>
      </w:tr>
      <w:tr w:rsidR="00307B4D">
        <w:tc>
          <w:tcPr>
            <w:tcW w:w="5046" w:type="dxa"/>
            <w:vAlign w:val="bottom"/>
          </w:tcPr>
          <w:p w:rsidR="00307B4D" w:rsidRDefault="00307B4D">
            <w:pPr>
              <w:pStyle w:val="ConsPlusNormal"/>
            </w:pPr>
            <w:r>
              <w:t>Целевая статья: 01.2.01.99990; реализация мероприятий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327,6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327,6</w:t>
            </w:r>
          </w:p>
        </w:tc>
      </w:tr>
      <w:tr w:rsidR="00307B4D">
        <w:tc>
          <w:tcPr>
            <w:tcW w:w="5046" w:type="dxa"/>
            <w:vAlign w:val="bottom"/>
          </w:tcPr>
          <w:p w:rsidR="00307B4D" w:rsidRDefault="00307B4D">
            <w:pPr>
              <w:pStyle w:val="ConsPlusNormal"/>
            </w:pPr>
            <w:r>
              <w:t>Целевая статья: 01.4.01.00590;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33548,0</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23077,5</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761,7</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6874,1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2227,1</w:t>
            </w:r>
          </w:p>
        </w:tc>
      </w:tr>
      <w:tr w:rsidR="00307B4D">
        <w:tc>
          <w:tcPr>
            <w:tcW w:w="5046"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right"/>
            </w:pPr>
            <w:r>
              <w:t>124,2</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450,4</w:t>
            </w:r>
          </w:p>
        </w:tc>
      </w:tr>
      <w:tr w:rsidR="00307B4D">
        <w:tc>
          <w:tcPr>
            <w:tcW w:w="5046" w:type="dxa"/>
            <w:vAlign w:val="bottom"/>
          </w:tcPr>
          <w:p w:rsidR="00307B4D" w:rsidRDefault="00307B4D">
            <w:pPr>
              <w:pStyle w:val="ConsPlusNormal"/>
            </w:pPr>
            <w:r>
              <w:t>Вид расхода: 8.5.2; Уплата прочих налогов, сборов</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right"/>
            </w:pPr>
            <w:r>
              <w:t>30,2</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2,8</w:t>
            </w:r>
          </w:p>
        </w:tc>
      </w:tr>
      <w:tr w:rsidR="00307B4D">
        <w:tc>
          <w:tcPr>
            <w:tcW w:w="5046" w:type="dxa"/>
            <w:vAlign w:val="bottom"/>
          </w:tcPr>
          <w:p w:rsidR="00307B4D" w:rsidRDefault="00307B4D">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82,3</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63,2</w:t>
            </w:r>
          </w:p>
        </w:tc>
      </w:tr>
      <w:tr w:rsidR="00307B4D">
        <w:tc>
          <w:tcPr>
            <w:tcW w:w="5046" w:type="dxa"/>
            <w:vAlign w:val="bottom"/>
          </w:tcPr>
          <w:p w:rsidR="00307B4D" w:rsidRDefault="00307B4D">
            <w:pPr>
              <w:pStyle w:val="ConsPlusNormal"/>
            </w:pPr>
            <w:r>
              <w:t xml:space="preserve">Вид расхода: 1.1.9; 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364" w:type="dxa"/>
            <w:tcBorders>
              <w:right w:val="nil"/>
            </w:tcBorders>
            <w:vAlign w:val="center"/>
          </w:tcPr>
          <w:p w:rsidR="00307B4D" w:rsidRDefault="00307B4D">
            <w:pPr>
              <w:pStyle w:val="ConsPlusNormal"/>
              <w:jc w:val="center"/>
            </w:pPr>
            <w:r>
              <w:lastRenderedPageBreak/>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01.4.01.85150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19,1</w:t>
            </w:r>
          </w:p>
        </w:tc>
      </w:tr>
      <w:tr w:rsidR="00307B4D">
        <w:tc>
          <w:tcPr>
            <w:tcW w:w="5046" w:type="dxa"/>
            <w:vAlign w:val="bottom"/>
          </w:tcPr>
          <w:p w:rsidR="00307B4D" w:rsidRDefault="00307B4D">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01.4.02.20030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499,6</w:t>
            </w:r>
          </w:p>
        </w:tc>
      </w:tr>
      <w:tr w:rsidR="00307B4D">
        <w:tc>
          <w:tcPr>
            <w:tcW w:w="5046" w:type="dxa"/>
            <w:vAlign w:val="bottom"/>
          </w:tcPr>
          <w:p w:rsidR="00307B4D" w:rsidRDefault="00307B4D">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01.4.02.20030</w:t>
            </w:r>
          </w:p>
        </w:tc>
        <w:tc>
          <w:tcPr>
            <w:tcW w:w="604" w:type="dxa"/>
            <w:vAlign w:val="center"/>
          </w:tcPr>
          <w:p w:rsidR="00307B4D" w:rsidRDefault="00307B4D">
            <w:pPr>
              <w:pStyle w:val="ConsPlusNormal"/>
              <w:jc w:val="center"/>
            </w:pPr>
            <w:r>
              <w:t>2.3.2</w:t>
            </w:r>
          </w:p>
        </w:tc>
        <w:tc>
          <w:tcPr>
            <w:tcW w:w="1144" w:type="dxa"/>
            <w:vAlign w:val="center"/>
          </w:tcPr>
          <w:p w:rsidR="00307B4D" w:rsidRDefault="00307B4D">
            <w:pPr>
              <w:pStyle w:val="ConsPlusNormal"/>
              <w:jc w:val="right"/>
            </w:pPr>
            <w:r>
              <w:t>499,6</w:t>
            </w:r>
          </w:p>
        </w:tc>
      </w:tr>
      <w:tr w:rsidR="00307B4D">
        <w:tc>
          <w:tcPr>
            <w:tcW w:w="5046" w:type="dxa"/>
            <w:vAlign w:val="bottom"/>
          </w:tcPr>
          <w:p w:rsidR="00307B4D" w:rsidRDefault="00307B4D">
            <w:pPr>
              <w:pStyle w:val="ConsPlusNormal"/>
            </w:pPr>
            <w:r>
              <w:t>Целевая статья: 01.4.02.99990; реализация мероприятий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37,6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01.4.02.99990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37,6</w:t>
            </w:r>
          </w:p>
        </w:tc>
      </w:tr>
      <w:tr w:rsidR="00307B4D">
        <w:tc>
          <w:tcPr>
            <w:tcW w:w="5046" w:type="dxa"/>
            <w:vAlign w:val="bottom"/>
          </w:tcPr>
          <w:p w:rsidR="00307B4D" w:rsidRDefault="00307B4D">
            <w:pPr>
              <w:pStyle w:val="ConsPlusNormal"/>
            </w:pPr>
            <w:r>
              <w:t>Подраздел: Другие вопросы в области национальной безопасности и правоохранительной деятельности</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219,6</w:t>
            </w:r>
          </w:p>
        </w:tc>
      </w:tr>
      <w:tr w:rsidR="00307B4D">
        <w:tc>
          <w:tcPr>
            <w:tcW w:w="5046" w:type="dxa"/>
            <w:vAlign w:val="bottom"/>
          </w:tcPr>
          <w:p w:rsidR="00307B4D" w:rsidRDefault="00307B4D">
            <w:pPr>
              <w:pStyle w:val="ConsPlusNormal"/>
            </w:pPr>
            <w:r>
              <w:t>Целевая статья: 17.1.01.82300; субсидии на создания условий для деятельности народных дружин</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jc w:val="center"/>
            </w:pPr>
            <w:r>
              <w:t>17.1.01.82300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34,7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jc w:val="center"/>
            </w:pPr>
            <w:r>
              <w:t>17.1.01.82300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34,7</w:t>
            </w:r>
          </w:p>
        </w:tc>
      </w:tr>
      <w:tr w:rsidR="00307B4D">
        <w:tc>
          <w:tcPr>
            <w:tcW w:w="5046" w:type="dxa"/>
            <w:vAlign w:val="bottom"/>
          </w:tcPr>
          <w:p w:rsidR="00307B4D" w:rsidRDefault="00307B4D">
            <w:pPr>
              <w:pStyle w:val="ConsPlusNormal"/>
            </w:pPr>
            <w:r>
              <w:t>Целевая статья: 17.1.01.S2300; создание условий для деятельности народных дружин</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jc w:val="center"/>
            </w:pPr>
            <w:r>
              <w:t>17.1.01.S2300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jc w:val="center"/>
            </w:pPr>
            <w:r>
              <w:t>17.1.01.S2300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14,9</w:t>
            </w:r>
          </w:p>
        </w:tc>
      </w:tr>
      <w:tr w:rsidR="00307B4D">
        <w:tc>
          <w:tcPr>
            <w:tcW w:w="5046" w:type="dxa"/>
            <w:vAlign w:val="bottom"/>
          </w:tcPr>
          <w:p w:rsidR="00307B4D" w:rsidRDefault="00307B4D">
            <w:pPr>
              <w:pStyle w:val="ConsPlusNormal"/>
            </w:pPr>
            <w:r>
              <w:t>Целевая статья: 18.0.01.99990; реализация мероприятий</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170,0</w:t>
            </w:r>
          </w:p>
        </w:tc>
      </w:tr>
      <w:tr w:rsidR="00307B4D">
        <w:tc>
          <w:tcPr>
            <w:tcW w:w="5046" w:type="dxa"/>
            <w:vAlign w:val="bottom"/>
          </w:tcPr>
          <w:p w:rsidR="00307B4D" w:rsidRDefault="00307B4D">
            <w:pPr>
              <w:pStyle w:val="ConsPlusNormal"/>
            </w:pPr>
            <w:r>
              <w:t>Раздел: НАЦИОНАЛЬНАЯ ЭКОНОМИКА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496754,2</w:t>
            </w:r>
          </w:p>
        </w:tc>
      </w:tr>
      <w:tr w:rsidR="00307B4D">
        <w:tc>
          <w:tcPr>
            <w:tcW w:w="5046" w:type="dxa"/>
            <w:vAlign w:val="bottom"/>
          </w:tcPr>
          <w:p w:rsidR="00307B4D" w:rsidRDefault="00307B4D">
            <w:pPr>
              <w:pStyle w:val="ConsPlusNormal"/>
            </w:pPr>
            <w:r>
              <w:t>Подраздел: Общеэкономические вопросы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2072,7</w:t>
            </w:r>
          </w:p>
        </w:tc>
      </w:tr>
      <w:tr w:rsidR="00307B4D">
        <w:tc>
          <w:tcPr>
            <w:tcW w:w="5046" w:type="dxa"/>
            <w:vAlign w:val="bottom"/>
          </w:tcPr>
          <w:p w:rsidR="00307B4D" w:rsidRDefault="00307B4D">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2072,7</w:t>
            </w:r>
          </w:p>
        </w:tc>
      </w:tr>
      <w:tr w:rsidR="00307B4D">
        <w:tc>
          <w:tcPr>
            <w:tcW w:w="5046" w:type="dxa"/>
            <w:vAlign w:val="bottom"/>
          </w:tcPr>
          <w:p w:rsidR="00307B4D" w:rsidRDefault="00307B4D">
            <w:pPr>
              <w:pStyle w:val="ConsPlusNormal"/>
            </w:pPr>
            <w:r>
              <w:t xml:space="preserve">Вид расхода: 6.1.2; Субсидии бюджетным </w:t>
            </w:r>
            <w:r>
              <w:lastRenderedPageBreak/>
              <w:t>учреждениям на иные цели</w:t>
            </w:r>
          </w:p>
        </w:tc>
        <w:tc>
          <w:tcPr>
            <w:tcW w:w="364" w:type="dxa"/>
            <w:tcBorders>
              <w:right w:val="nil"/>
            </w:tcBorders>
            <w:vAlign w:val="center"/>
          </w:tcPr>
          <w:p w:rsidR="00307B4D" w:rsidRDefault="00307B4D">
            <w:pPr>
              <w:pStyle w:val="ConsPlusNormal"/>
              <w:jc w:val="center"/>
            </w:pPr>
            <w:r>
              <w:lastRenderedPageBreak/>
              <w:t>04</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135,4</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1937,3</w:t>
            </w:r>
          </w:p>
        </w:tc>
      </w:tr>
      <w:tr w:rsidR="00307B4D">
        <w:tc>
          <w:tcPr>
            <w:tcW w:w="5046" w:type="dxa"/>
            <w:vAlign w:val="bottom"/>
          </w:tcPr>
          <w:p w:rsidR="00307B4D" w:rsidRDefault="00307B4D">
            <w:pPr>
              <w:pStyle w:val="ConsPlusNormal"/>
            </w:pPr>
            <w:r>
              <w:t>Подраздел: Сельское хозяйство и рыболовство</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7653,9</w:t>
            </w:r>
          </w:p>
        </w:tc>
      </w:tr>
      <w:tr w:rsidR="00307B4D">
        <w:tc>
          <w:tcPr>
            <w:tcW w:w="5046" w:type="dxa"/>
            <w:vAlign w:val="bottom"/>
          </w:tcPr>
          <w:p w:rsidR="00307B4D" w:rsidRDefault="00307B4D">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14.1.01.84200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395,3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14.1.01.84200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395,3</w:t>
            </w:r>
          </w:p>
        </w:tc>
      </w:tr>
      <w:tr w:rsidR="00307B4D">
        <w:tc>
          <w:tcPr>
            <w:tcW w:w="5046" w:type="dxa"/>
            <w:vAlign w:val="bottom"/>
          </w:tcPr>
          <w:p w:rsidR="00307B4D" w:rsidRDefault="00307B4D">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14.1.01.G4200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1434,3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14.1.01.G4200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1434,3</w:t>
            </w:r>
          </w:p>
        </w:tc>
      </w:tr>
      <w:tr w:rsidR="00307B4D">
        <w:tc>
          <w:tcPr>
            <w:tcW w:w="5046" w:type="dxa"/>
            <w:vAlign w:val="bottom"/>
          </w:tcPr>
          <w:p w:rsidR="00307B4D" w:rsidRDefault="00307B4D">
            <w:pPr>
              <w:pStyle w:val="ConsPlusNormal"/>
            </w:pPr>
            <w:r>
              <w:t>Целевая статья: 40.0.06.84150; субвенции на поддержку животноводства, переработки и реализации продукции животноводства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40.0.06.84150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1326,3</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40.0.06.84150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1326,3</w:t>
            </w:r>
          </w:p>
        </w:tc>
      </w:tr>
      <w:tr w:rsidR="00307B4D">
        <w:tc>
          <w:tcPr>
            <w:tcW w:w="5046" w:type="dxa"/>
            <w:vAlign w:val="bottom"/>
          </w:tcPr>
          <w:p w:rsidR="00307B4D" w:rsidRDefault="00307B4D">
            <w:pPr>
              <w:pStyle w:val="ConsPlusNormal"/>
            </w:pPr>
            <w:r>
              <w:t>Целевая статья: 40.0.06.84180; субвенции на повышение эффективности использования и развитие ресурсного потенциала рыбохозяйственного комплекса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40.0.06.84180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4498,0</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40.0.06.84180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4498,0</w:t>
            </w:r>
          </w:p>
        </w:tc>
      </w:tr>
      <w:tr w:rsidR="00307B4D">
        <w:tc>
          <w:tcPr>
            <w:tcW w:w="5046" w:type="dxa"/>
            <w:vAlign w:val="bottom"/>
          </w:tcPr>
          <w:p w:rsidR="00307B4D" w:rsidRDefault="00307B4D">
            <w:pPr>
              <w:pStyle w:val="ConsPlusNormal"/>
            </w:pPr>
            <w:r>
              <w:t>Подраздел: Транспорт</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08</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7182,5</w:t>
            </w:r>
          </w:p>
        </w:tc>
      </w:tr>
      <w:tr w:rsidR="00307B4D">
        <w:tc>
          <w:tcPr>
            <w:tcW w:w="5046" w:type="dxa"/>
            <w:vAlign w:val="bottom"/>
          </w:tcPr>
          <w:p w:rsidR="00307B4D" w:rsidRDefault="00307B4D">
            <w:pPr>
              <w:pStyle w:val="ConsPlusNormal"/>
            </w:pPr>
            <w:r>
              <w:t>Целевая статья: 13.1.02.99990;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08</w:t>
            </w:r>
          </w:p>
        </w:tc>
        <w:tc>
          <w:tcPr>
            <w:tcW w:w="1549" w:type="dxa"/>
            <w:vAlign w:val="center"/>
          </w:tcPr>
          <w:p w:rsidR="00307B4D" w:rsidRDefault="00307B4D">
            <w:pPr>
              <w:pStyle w:val="ConsPlusNormal"/>
              <w:jc w:val="center"/>
            </w:pPr>
            <w:r>
              <w:t>13.1.02.99990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7182,5</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08</w:t>
            </w:r>
          </w:p>
        </w:tc>
        <w:tc>
          <w:tcPr>
            <w:tcW w:w="1549" w:type="dxa"/>
            <w:vAlign w:val="center"/>
          </w:tcPr>
          <w:p w:rsidR="00307B4D" w:rsidRDefault="00307B4D">
            <w:pPr>
              <w:pStyle w:val="ConsPlusNormal"/>
              <w:jc w:val="center"/>
            </w:pPr>
            <w:r>
              <w:t>13.1.02.99990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7182,5</w:t>
            </w:r>
          </w:p>
        </w:tc>
      </w:tr>
      <w:tr w:rsidR="00307B4D">
        <w:tc>
          <w:tcPr>
            <w:tcW w:w="5046" w:type="dxa"/>
            <w:vAlign w:val="bottom"/>
          </w:tcPr>
          <w:p w:rsidR="00307B4D" w:rsidRDefault="00307B4D">
            <w:pPr>
              <w:pStyle w:val="ConsPlusNormal"/>
            </w:pPr>
            <w:r>
              <w:lastRenderedPageBreak/>
              <w:t>Подраздел: Дорожное хозяйство (дорожные фонды)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318480,5</w:t>
            </w:r>
          </w:p>
        </w:tc>
      </w:tr>
      <w:tr w:rsidR="00307B4D">
        <w:tc>
          <w:tcPr>
            <w:tcW w:w="5046" w:type="dxa"/>
            <w:vAlign w:val="bottom"/>
          </w:tcPr>
          <w:p w:rsidR="00307B4D" w:rsidRDefault="00307B4D">
            <w:pPr>
              <w:pStyle w:val="ConsPlusNormal"/>
            </w:pPr>
            <w:r>
              <w:t>Целевая статья: 13.1.01.42110;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1678,5</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1678,5</w:t>
            </w:r>
          </w:p>
        </w:tc>
      </w:tr>
      <w:tr w:rsidR="00307B4D">
        <w:tc>
          <w:tcPr>
            <w:tcW w:w="5046" w:type="dxa"/>
            <w:vAlign w:val="bottom"/>
          </w:tcPr>
          <w:p w:rsidR="00307B4D" w:rsidRDefault="00307B4D">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13.1.01.82390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60909,2</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13.1.01.82390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60909,2</w:t>
            </w:r>
          </w:p>
        </w:tc>
      </w:tr>
      <w:tr w:rsidR="00307B4D">
        <w:tc>
          <w:tcPr>
            <w:tcW w:w="5046" w:type="dxa"/>
            <w:vAlign w:val="bottom"/>
          </w:tcPr>
          <w:p w:rsidR="00307B4D" w:rsidRDefault="00307B4D">
            <w:pPr>
              <w:pStyle w:val="ConsPlusNormal"/>
            </w:pPr>
            <w:r>
              <w:t>Целевая статья: 13.1.01.99990;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45887,3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45887,3</w:t>
            </w:r>
          </w:p>
        </w:tc>
      </w:tr>
      <w:tr w:rsidR="00307B4D">
        <w:tc>
          <w:tcPr>
            <w:tcW w:w="5046" w:type="dxa"/>
            <w:vAlign w:val="bottom"/>
          </w:tcPr>
          <w:p w:rsidR="00307B4D" w:rsidRDefault="00307B4D">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13.1.01.S2390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3205,8</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13.1.01.S2390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3205,8</w:t>
            </w:r>
          </w:p>
        </w:tc>
      </w:tr>
      <w:tr w:rsidR="00307B4D">
        <w:tc>
          <w:tcPr>
            <w:tcW w:w="5046" w:type="dxa"/>
            <w:vAlign w:val="bottom"/>
          </w:tcPr>
          <w:p w:rsidR="00307B4D" w:rsidRDefault="00307B4D">
            <w:pPr>
              <w:pStyle w:val="ConsPlusNormal"/>
            </w:pPr>
            <w:r>
              <w:t>Целевая статья: 13.2.01.99990;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185223,0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185223,0</w:t>
            </w:r>
          </w:p>
        </w:tc>
      </w:tr>
      <w:tr w:rsidR="00307B4D">
        <w:tc>
          <w:tcPr>
            <w:tcW w:w="5046" w:type="dxa"/>
            <w:vAlign w:val="bottom"/>
          </w:tcPr>
          <w:p w:rsidR="00307B4D" w:rsidRDefault="00307B4D">
            <w:pPr>
              <w:pStyle w:val="ConsPlusNormal"/>
            </w:pPr>
            <w:r>
              <w:t>Целевая статья: 13.3.01.99990;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13.3.01.99990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2680,0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13.3.01.99990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2680,0</w:t>
            </w:r>
          </w:p>
        </w:tc>
      </w:tr>
      <w:tr w:rsidR="00307B4D">
        <w:tc>
          <w:tcPr>
            <w:tcW w:w="5046" w:type="dxa"/>
            <w:vAlign w:val="bottom"/>
          </w:tcPr>
          <w:p w:rsidR="00307B4D" w:rsidRDefault="00307B4D">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5250,0</w:t>
            </w:r>
          </w:p>
        </w:tc>
      </w:tr>
      <w:tr w:rsidR="00307B4D">
        <w:tc>
          <w:tcPr>
            <w:tcW w:w="5046" w:type="dxa"/>
            <w:vAlign w:val="bottom"/>
          </w:tcPr>
          <w:p w:rsidR="00307B4D" w:rsidRDefault="00307B4D">
            <w:pPr>
              <w:pStyle w:val="ConsPlusNormal"/>
            </w:pPr>
            <w:r>
              <w:lastRenderedPageBreak/>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5250,0</w:t>
            </w:r>
          </w:p>
        </w:tc>
      </w:tr>
      <w:tr w:rsidR="00307B4D">
        <w:tc>
          <w:tcPr>
            <w:tcW w:w="5046" w:type="dxa"/>
            <w:vAlign w:val="bottom"/>
          </w:tcPr>
          <w:p w:rsidR="00307B4D" w:rsidRDefault="00307B4D">
            <w:pPr>
              <w:pStyle w:val="ConsPlusNormal"/>
            </w:pPr>
            <w:r>
              <w:t>Целевая статья: 17.1.02.20060; мероприятия по профилактике правонарушений в сфере безопасности дорожного движения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17.1.02.20060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2520,0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17.1.02.20060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2520,0</w:t>
            </w:r>
          </w:p>
        </w:tc>
      </w:tr>
      <w:tr w:rsidR="00307B4D">
        <w:tc>
          <w:tcPr>
            <w:tcW w:w="5046" w:type="dxa"/>
            <w:vAlign w:val="bottom"/>
          </w:tcPr>
          <w:p w:rsidR="00307B4D" w:rsidRDefault="00307B4D">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83" w:history="1">
              <w:r>
                <w:rPr>
                  <w:color w:val="0000FF"/>
                </w:rPr>
                <w:t>правил</w:t>
              </w:r>
            </w:hyperlink>
            <w:r>
              <w:t xml:space="preserve"> дорожного движения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17.1.02.82310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730,0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17.1.02.82310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730,0</w:t>
            </w:r>
          </w:p>
        </w:tc>
      </w:tr>
      <w:tr w:rsidR="00307B4D">
        <w:tc>
          <w:tcPr>
            <w:tcW w:w="5046" w:type="dxa"/>
            <w:vAlign w:val="bottom"/>
          </w:tcPr>
          <w:p w:rsidR="00307B4D" w:rsidRDefault="00307B4D">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84" w:history="1">
              <w:r>
                <w:rPr>
                  <w:color w:val="0000FF"/>
                </w:rPr>
                <w:t>правил</w:t>
              </w:r>
            </w:hyperlink>
            <w:r>
              <w:t xml:space="preserve"> дорожного движения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17.1.02.S2310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182,5</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17.1.02.S2310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182,5</w:t>
            </w:r>
          </w:p>
        </w:tc>
      </w:tr>
      <w:tr w:rsidR="00307B4D">
        <w:tc>
          <w:tcPr>
            <w:tcW w:w="5046" w:type="dxa"/>
            <w:vAlign w:val="bottom"/>
          </w:tcPr>
          <w:p w:rsidR="00307B4D" w:rsidRDefault="00307B4D">
            <w:pPr>
              <w:pStyle w:val="ConsPlusNormal"/>
            </w:pPr>
            <w:r>
              <w:t>Целевая статья: 23.1.01.42110;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23.1.01.42110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198,0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23.1.01.42110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198,0</w:t>
            </w:r>
          </w:p>
        </w:tc>
      </w:tr>
      <w:tr w:rsidR="00307B4D">
        <w:tc>
          <w:tcPr>
            <w:tcW w:w="5046" w:type="dxa"/>
            <w:vAlign w:val="bottom"/>
          </w:tcPr>
          <w:p w:rsidR="00307B4D" w:rsidRDefault="00307B4D">
            <w:pPr>
              <w:pStyle w:val="ConsPlusNormal"/>
            </w:pPr>
            <w:r>
              <w:t>Целевая статья: 23.1.01.L5550; проектирование, создание, реконструкция и капитальный ремонт объектов благоустройства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23.1.01.L5550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10016,2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23.1.01.L5550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10016,2</w:t>
            </w:r>
          </w:p>
        </w:tc>
      </w:tr>
      <w:tr w:rsidR="00307B4D">
        <w:tc>
          <w:tcPr>
            <w:tcW w:w="5046" w:type="dxa"/>
            <w:vAlign w:val="bottom"/>
          </w:tcPr>
          <w:p w:rsidR="00307B4D" w:rsidRDefault="00307B4D">
            <w:pPr>
              <w:pStyle w:val="ConsPlusNormal"/>
            </w:pPr>
            <w:r>
              <w:lastRenderedPageBreak/>
              <w:t>Подраздел: Связь и информатика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37140,5</w:t>
            </w:r>
          </w:p>
        </w:tc>
      </w:tr>
      <w:tr w:rsidR="00307B4D">
        <w:tc>
          <w:tcPr>
            <w:tcW w:w="5046"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1897,1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1897,1</w:t>
            </w:r>
          </w:p>
        </w:tc>
      </w:tr>
      <w:tr w:rsidR="00307B4D">
        <w:tc>
          <w:tcPr>
            <w:tcW w:w="5046"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834,7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834,7</w:t>
            </w:r>
          </w:p>
        </w:tc>
      </w:tr>
      <w:tr w:rsidR="00307B4D">
        <w:tc>
          <w:tcPr>
            <w:tcW w:w="5046" w:type="dxa"/>
            <w:vAlign w:val="bottom"/>
          </w:tcPr>
          <w:p w:rsidR="00307B4D" w:rsidRDefault="00307B4D">
            <w:pPr>
              <w:pStyle w:val="ConsPlusNormal"/>
            </w:pPr>
            <w:r>
              <w:t>Целевая статья: 12.0.01.99990;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4960,3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310,2</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4650,1</w:t>
            </w:r>
          </w:p>
        </w:tc>
      </w:tr>
      <w:tr w:rsidR="00307B4D">
        <w:tc>
          <w:tcPr>
            <w:tcW w:w="5046" w:type="dxa"/>
            <w:vAlign w:val="bottom"/>
          </w:tcPr>
          <w:p w:rsidR="00307B4D" w:rsidRDefault="00307B4D">
            <w:pPr>
              <w:pStyle w:val="ConsPlusNormal"/>
            </w:pPr>
            <w:r>
              <w:t>Целевая статья: 12.0.02.00590;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24070,5</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22307,2</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1763,3</w:t>
            </w:r>
          </w:p>
        </w:tc>
      </w:tr>
      <w:tr w:rsidR="00307B4D">
        <w:tc>
          <w:tcPr>
            <w:tcW w:w="5046" w:type="dxa"/>
            <w:vAlign w:val="bottom"/>
          </w:tcPr>
          <w:p w:rsidR="00307B4D" w:rsidRDefault="00307B4D">
            <w:pPr>
              <w:pStyle w:val="ConsPlusNormal"/>
            </w:pPr>
            <w:r>
              <w:t>Целевая статья: 12.0.02.85160;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600,0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12.0.02.85160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600,0</w:t>
            </w:r>
          </w:p>
        </w:tc>
      </w:tr>
      <w:tr w:rsidR="00307B4D">
        <w:tc>
          <w:tcPr>
            <w:tcW w:w="5046" w:type="dxa"/>
            <w:vAlign w:val="bottom"/>
          </w:tcPr>
          <w:p w:rsidR="00307B4D" w:rsidRDefault="00307B4D">
            <w:pPr>
              <w:pStyle w:val="ConsPlusNormal"/>
            </w:pPr>
            <w:r>
              <w:t>Целевая статья: 12.0.03.99990;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2658,1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283,9</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12.0.03.99990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2374,2</w:t>
            </w:r>
          </w:p>
        </w:tc>
      </w:tr>
      <w:tr w:rsidR="00307B4D">
        <w:tc>
          <w:tcPr>
            <w:tcW w:w="5046" w:type="dxa"/>
            <w:vAlign w:val="bottom"/>
          </w:tcPr>
          <w:p w:rsidR="00307B4D" w:rsidRDefault="00307B4D">
            <w:pPr>
              <w:pStyle w:val="ConsPlusNormal"/>
            </w:pPr>
            <w:r>
              <w:t xml:space="preserve">Целевая статья: 20.1.01.02400; прочие мероприятия </w:t>
            </w:r>
            <w:r>
              <w:lastRenderedPageBreak/>
              <w:t>органов местного самоуправления</w:t>
            </w:r>
          </w:p>
        </w:tc>
        <w:tc>
          <w:tcPr>
            <w:tcW w:w="364" w:type="dxa"/>
            <w:tcBorders>
              <w:right w:val="nil"/>
            </w:tcBorders>
            <w:vAlign w:val="center"/>
          </w:tcPr>
          <w:p w:rsidR="00307B4D" w:rsidRDefault="00307B4D">
            <w:pPr>
              <w:pStyle w:val="ConsPlusNormal"/>
              <w:jc w:val="center"/>
            </w:pPr>
            <w:r>
              <w:lastRenderedPageBreak/>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968,0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968,0</w:t>
            </w:r>
          </w:p>
        </w:tc>
      </w:tr>
      <w:tr w:rsidR="00307B4D">
        <w:tc>
          <w:tcPr>
            <w:tcW w:w="5046"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522,0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522,0</w:t>
            </w:r>
          </w:p>
        </w:tc>
      </w:tr>
      <w:tr w:rsidR="00307B4D">
        <w:tc>
          <w:tcPr>
            <w:tcW w:w="5046"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381,9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381,9</w:t>
            </w:r>
          </w:p>
        </w:tc>
      </w:tr>
      <w:tr w:rsidR="00307B4D">
        <w:tc>
          <w:tcPr>
            <w:tcW w:w="5046"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247,9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247,9</w:t>
            </w:r>
          </w:p>
        </w:tc>
      </w:tr>
      <w:tr w:rsidR="00307B4D">
        <w:tc>
          <w:tcPr>
            <w:tcW w:w="5046" w:type="dxa"/>
            <w:vAlign w:val="bottom"/>
          </w:tcPr>
          <w:p w:rsidR="00307B4D" w:rsidRDefault="00307B4D">
            <w:pPr>
              <w:pStyle w:val="ConsPlusNormal"/>
            </w:pPr>
            <w:r>
              <w:t>Подраздел: Другие вопросы в области национальной экономики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124224,1</w:t>
            </w:r>
          </w:p>
        </w:tc>
      </w:tr>
      <w:tr w:rsidR="00307B4D">
        <w:tc>
          <w:tcPr>
            <w:tcW w:w="5046" w:type="dxa"/>
            <w:vAlign w:val="bottom"/>
          </w:tcPr>
          <w:p w:rsidR="00307B4D" w:rsidRDefault="00307B4D">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3359,2</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1896,8</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118,6</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587,3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756,5</w:t>
            </w:r>
          </w:p>
        </w:tc>
      </w:tr>
      <w:tr w:rsidR="00307B4D">
        <w:tc>
          <w:tcPr>
            <w:tcW w:w="5046" w:type="dxa"/>
            <w:vAlign w:val="bottom"/>
          </w:tcPr>
          <w:p w:rsidR="00307B4D" w:rsidRDefault="00307B4D">
            <w:pPr>
              <w:pStyle w:val="ConsPlusNormal"/>
            </w:pPr>
            <w:r>
              <w:t>Целевая статья: 02.0.01.99990;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78,0</w:t>
            </w:r>
          </w:p>
        </w:tc>
      </w:tr>
      <w:tr w:rsidR="00307B4D">
        <w:tc>
          <w:tcPr>
            <w:tcW w:w="5046" w:type="dxa"/>
            <w:vAlign w:val="bottom"/>
          </w:tcPr>
          <w:p w:rsidR="00307B4D" w:rsidRDefault="00307B4D">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364" w:type="dxa"/>
            <w:tcBorders>
              <w:right w:val="nil"/>
            </w:tcBorders>
            <w:vAlign w:val="center"/>
          </w:tcPr>
          <w:p w:rsidR="00307B4D" w:rsidRDefault="00307B4D">
            <w:pPr>
              <w:pStyle w:val="ConsPlusNormal"/>
              <w:jc w:val="center"/>
            </w:pPr>
            <w:r>
              <w:lastRenderedPageBreak/>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78,0</w:t>
            </w:r>
          </w:p>
        </w:tc>
      </w:tr>
      <w:tr w:rsidR="00307B4D">
        <w:tc>
          <w:tcPr>
            <w:tcW w:w="5046" w:type="dxa"/>
            <w:vAlign w:val="bottom"/>
          </w:tcPr>
          <w:p w:rsidR="00307B4D" w:rsidRDefault="00307B4D">
            <w:pPr>
              <w:pStyle w:val="ConsPlusNormal"/>
            </w:pPr>
            <w:r>
              <w:t>Целевая статья: 02.0.02.99990;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0,5</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0,5</w:t>
            </w:r>
          </w:p>
        </w:tc>
      </w:tr>
      <w:tr w:rsidR="00307B4D">
        <w:tc>
          <w:tcPr>
            <w:tcW w:w="5046" w:type="dxa"/>
            <w:vAlign w:val="bottom"/>
          </w:tcPr>
          <w:p w:rsidR="00307B4D" w:rsidRDefault="00307B4D">
            <w:pPr>
              <w:pStyle w:val="ConsPlusNormal"/>
            </w:pPr>
            <w:r>
              <w:t>Целевая статья: 02.0.03.99990;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978,4</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273,1</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481,0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224,3</w:t>
            </w:r>
          </w:p>
        </w:tc>
      </w:tr>
      <w:tr w:rsidR="00307B4D">
        <w:tc>
          <w:tcPr>
            <w:tcW w:w="5046" w:type="dxa"/>
            <w:vAlign w:val="bottom"/>
          </w:tcPr>
          <w:p w:rsidR="00307B4D" w:rsidRDefault="00307B4D">
            <w:pPr>
              <w:pStyle w:val="ConsPlusNormal"/>
            </w:pPr>
            <w:r>
              <w:t>Целевая статья: 02.0.04.99990;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02.0.04.99990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24,8</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02.0.04.99990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24,8</w:t>
            </w:r>
          </w:p>
        </w:tc>
      </w:tr>
      <w:tr w:rsidR="00307B4D">
        <w:tc>
          <w:tcPr>
            <w:tcW w:w="5046" w:type="dxa"/>
            <w:vAlign w:val="bottom"/>
          </w:tcPr>
          <w:p w:rsidR="00307B4D" w:rsidRDefault="00307B4D">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03.0.01.82380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7022,9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03.0.01.82380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3306,4</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03.0.01.82380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3716,5</w:t>
            </w:r>
          </w:p>
        </w:tc>
      </w:tr>
      <w:tr w:rsidR="00307B4D">
        <w:tc>
          <w:tcPr>
            <w:tcW w:w="5046" w:type="dxa"/>
            <w:vAlign w:val="bottom"/>
          </w:tcPr>
          <w:p w:rsidR="00307B4D" w:rsidRDefault="00307B4D">
            <w:pPr>
              <w:pStyle w:val="ConsPlusNormal"/>
            </w:pPr>
            <w:r>
              <w:t>Целевая статья: 03.0.01.99990;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642,6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80,1</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03.0.01.99990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562,5</w:t>
            </w:r>
          </w:p>
        </w:tc>
      </w:tr>
      <w:tr w:rsidR="00307B4D">
        <w:tc>
          <w:tcPr>
            <w:tcW w:w="5046" w:type="dxa"/>
            <w:vAlign w:val="bottom"/>
          </w:tcPr>
          <w:p w:rsidR="00307B4D" w:rsidRDefault="00307B4D">
            <w:pPr>
              <w:pStyle w:val="ConsPlusNormal"/>
            </w:pPr>
            <w:r>
              <w:lastRenderedPageBreak/>
              <w:t>Целевая статья: 03.0.01.S2380; поддержка малого и среднего предпринимательства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03.0.01.S2380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345,4</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03.0.01.S2380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174,0</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03.0.01.S2380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171,4</w:t>
            </w:r>
          </w:p>
        </w:tc>
      </w:tr>
      <w:tr w:rsidR="00307B4D">
        <w:tc>
          <w:tcPr>
            <w:tcW w:w="5046" w:type="dxa"/>
            <w:vAlign w:val="bottom"/>
          </w:tcPr>
          <w:p w:rsidR="00307B4D" w:rsidRDefault="00307B4D">
            <w:pPr>
              <w:pStyle w:val="ConsPlusNormal"/>
            </w:pPr>
            <w:r>
              <w:t>Целевая статья: 10.0.02.99990;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449,2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449,2</w:t>
            </w:r>
          </w:p>
        </w:tc>
      </w:tr>
      <w:tr w:rsidR="00307B4D">
        <w:tc>
          <w:tcPr>
            <w:tcW w:w="5046" w:type="dxa"/>
            <w:vAlign w:val="bottom"/>
          </w:tcPr>
          <w:p w:rsidR="00307B4D" w:rsidRDefault="00307B4D">
            <w:pPr>
              <w:pStyle w:val="ConsPlusNormal"/>
            </w:pPr>
            <w:r>
              <w:t>Целевая статья: 10.0.03.99990;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479,2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479,2</w:t>
            </w:r>
          </w:p>
        </w:tc>
      </w:tr>
      <w:tr w:rsidR="00307B4D">
        <w:tc>
          <w:tcPr>
            <w:tcW w:w="5046" w:type="dxa"/>
            <w:vAlign w:val="bottom"/>
          </w:tcPr>
          <w:p w:rsidR="00307B4D" w:rsidRDefault="00307B4D">
            <w:pPr>
              <w:pStyle w:val="ConsPlusNormal"/>
            </w:pPr>
            <w:r>
              <w:t>Целевая статья: 14.3.01.20020; реализация мероприятий в области энергосбережения и энергетической эффективности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14.3.01.20020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121,3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14.3.01.20020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121,3</w:t>
            </w:r>
          </w:p>
        </w:tc>
      </w:tr>
      <w:tr w:rsidR="00307B4D">
        <w:tc>
          <w:tcPr>
            <w:tcW w:w="5046" w:type="dxa"/>
            <w:vAlign w:val="bottom"/>
          </w:tcPr>
          <w:p w:rsidR="00307B4D" w:rsidRDefault="00307B4D">
            <w:pPr>
              <w:pStyle w:val="ConsPlusNormal"/>
            </w:pPr>
            <w:r>
              <w:t>Целевая статья: 15.0.01.82171; субсидии на градостроительную деятельность</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15.0.01.82171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8454,9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15.0.01.82171</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8454,9</w:t>
            </w:r>
          </w:p>
        </w:tc>
      </w:tr>
      <w:tr w:rsidR="00307B4D">
        <w:tc>
          <w:tcPr>
            <w:tcW w:w="5046" w:type="dxa"/>
            <w:vAlign w:val="bottom"/>
          </w:tcPr>
          <w:p w:rsidR="00307B4D" w:rsidRDefault="00307B4D">
            <w:pPr>
              <w:pStyle w:val="ConsPlusNormal"/>
            </w:pPr>
            <w:r>
              <w:t>Целевая статья: 15.0.01.99990; реализация мероприятий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15.0.01.99990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990,2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15.0.01.99990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990,2</w:t>
            </w:r>
          </w:p>
        </w:tc>
      </w:tr>
      <w:tr w:rsidR="00307B4D">
        <w:tc>
          <w:tcPr>
            <w:tcW w:w="5046" w:type="dxa"/>
            <w:vAlign w:val="bottom"/>
          </w:tcPr>
          <w:p w:rsidR="00307B4D" w:rsidRDefault="00307B4D">
            <w:pPr>
              <w:pStyle w:val="ConsPlusNormal"/>
            </w:pPr>
            <w:r>
              <w:t>Целевая статья: 15.0.01.S2171; градостроительная деятельность</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15.0.01.S2171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1045,0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15.0.01.S2171</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1045,0</w:t>
            </w:r>
          </w:p>
        </w:tc>
      </w:tr>
      <w:tr w:rsidR="00307B4D">
        <w:tc>
          <w:tcPr>
            <w:tcW w:w="5046" w:type="dxa"/>
            <w:vAlign w:val="bottom"/>
          </w:tcPr>
          <w:p w:rsidR="00307B4D" w:rsidRDefault="00307B4D">
            <w:pPr>
              <w:pStyle w:val="ConsPlusNormal"/>
            </w:pPr>
            <w:r>
              <w:lastRenderedPageBreak/>
              <w:t>Целевая статья: 22.3.02.00590;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90793,1</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48822,2</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1479,8</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14491,9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19767,9</w:t>
            </w:r>
          </w:p>
        </w:tc>
      </w:tr>
      <w:tr w:rsidR="00307B4D">
        <w:tc>
          <w:tcPr>
            <w:tcW w:w="5046"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right"/>
            </w:pPr>
            <w:r>
              <w:t>1473,1</w:t>
            </w:r>
          </w:p>
        </w:tc>
      </w:tr>
      <w:tr w:rsidR="00307B4D">
        <w:tc>
          <w:tcPr>
            <w:tcW w:w="5046" w:type="dxa"/>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8.3.1</w:t>
            </w:r>
          </w:p>
        </w:tc>
        <w:tc>
          <w:tcPr>
            <w:tcW w:w="1144" w:type="dxa"/>
            <w:vAlign w:val="center"/>
          </w:tcPr>
          <w:p w:rsidR="00307B4D" w:rsidRDefault="00307B4D">
            <w:pPr>
              <w:pStyle w:val="ConsPlusNormal"/>
              <w:jc w:val="right"/>
            </w:pPr>
            <w:r>
              <w:t>275,7</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3717,4</w:t>
            </w:r>
          </w:p>
        </w:tc>
      </w:tr>
      <w:tr w:rsidR="00307B4D">
        <w:tc>
          <w:tcPr>
            <w:tcW w:w="5046" w:type="dxa"/>
            <w:vAlign w:val="bottom"/>
          </w:tcPr>
          <w:p w:rsidR="00307B4D" w:rsidRDefault="00307B4D">
            <w:pPr>
              <w:pStyle w:val="ConsPlusNormal"/>
            </w:pPr>
            <w:r>
              <w:t>Вид расхода: 8.5.2; Уплата прочих налогов, сборов</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right"/>
            </w:pPr>
            <w:r>
              <w:t>3,1</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762,0</w:t>
            </w:r>
          </w:p>
        </w:tc>
      </w:tr>
      <w:tr w:rsidR="00307B4D">
        <w:tc>
          <w:tcPr>
            <w:tcW w:w="5046" w:type="dxa"/>
            <w:vAlign w:val="bottom"/>
          </w:tcPr>
          <w:p w:rsidR="00307B4D" w:rsidRDefault="00307B4D">
            <w:pPr>
              <w:pStyle w:val="ConsPlusNormal"/>
            </w:pPr>
            <w:r>
              <w:t>Целевая статья: 22.3.02.85150;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9439,4</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7250,0</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549" w:type="dxa"/>
            <w:vAlign w:val="center"/>
          </w:tcPr>
          <w:p w:rsidR="00307B4D" w:rsidRDefault="00307B4D">
            <w:pPr>
              <w:pStyle w:val="ConsPlusNormal"/>
              <w:jc w:val="center"/>
            </w:pPr>
            <w:r>
              <w:t>22.3.02.85150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2189,4</w:t>
            </w:r>
          </w:p>
        </w:tc>
      </w:tr>
      <w:tr w:rsidR="00307B4D">
        <w:tc>
          <w:tcPr>
            <w:tcW w:w="5046" w:type="dxa"/>
            <w:vAlign w:val="bottom"/>
          </w:tcPr>
          <w:p w:rsidR="00307B4D" w:rsidRDefault="00307B4D">
            <w:pPr>
              <w:pStyle w:val="ConsPlusNormal"/>
            </w:pPr>
            <w:r>
              <w:t>Раздел: ЖИЛИЩНО-КОММУНАЛЬНОЕ ХОЗЯЙСТВО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831710,9</w:t>
            </w:r>
          </w:p>
        </w:tc>
      </w:tr>
      <w:tr w:rsidR="00307B4D">
        <w:tc>
          <w:tcPr>
            <w:tcW w:w="5046" w:type="dxa"/>
            <w:vAlign w:val="bottom"/>
          </w:tcPr>
          <w:p w:rsidR="00307B4D" w:rsidRDefault="00307B4D">
            <w:pPr>
              <w:pStyle w:val="ConsPlusNormal"/>
            </w:pPr>
            <w:r>
              <w:t>Подраздел: Жилищное хозяйство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586125,9</w:t>
            </w:r>
          </w:p>
        </w:tc>
      </w:tr>
      <w:tr w:rsidR="00307B4D">
        <w:tc>
          <w:tcPr>
            <w:tcW w:w="5046" w:type="dxa"/>
            <w:vAlign w:val="bottom"/>
          </w:tcPr>
          <w:p w:rsidR="00307B4D" w:rsidRDefault="00307B4D">
            <w:pPr>
              <w:pStyle w:val="ConsPlusNormal"/>
            </w:pPr>
            <w:r>
              <w:t>Целевая статья: 10.0.02.99990;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7205,0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7205,0</w:t>
            </w:r>
          </w:p>
        </w:tc>
      </w:tr>
      <w:tr w:rsidR="00307B4D">
        <w:tc>
          <w:tcPr>
            <w:tcW w:w="5046" w:type="dxa"/>
            <w:vAlign w:val="bottom"/>
          </w:tcPr>
          <w:p w:rsidR="00307B4D" w:rsidRDefault="00307B4D">
            <w:pPr>
              <w:pStyle w:val="ConsPlusNormal"/>
            </w:pPr>
            <w:r>
              <w:lastRenderedPageBreak/>
              <w:t>Целевая статья: 11.3.01.82172; субсидии на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11.3.01.82172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335777,8</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11.3.01.82172</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335777,8</w:t>
            </w:r>
          </w:p>
        </w:tc>
      </w:tr>
      <w:tr w:rsidR="00307B4D">
        <w:tc>
          <w:tcPr>
            <w:tcW w:w="5046" w:type="dxa"/>
            <w:vAlign w:val="bottom"/>
          </w:tcPr>
          <w:p w:rsidR="00307B4D" w:rsidRDefault="00307B4D">
            <w:pPr>
              <w:pStyle w:val="ConsPlusNormal"/>
            </w:pPr>
            <w:r>
              <w:t>Целевая статья: 11.3.01.99990;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10943,6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249,4</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11.3.01.99990</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10694,2</w:t>
            </w:r>
          </w:p>
        </w:tc>
      </w:tr>
      <w:tr w:rsidR="00307B4D">
        <w:tc>
          <w:tcPr>
            <w:tcW w:w="5046" w:type="dxa"/>
            <w:vAlign w:val="bottom"/>
          </w:tcPr>
          <w:p w:rsidR="00307B4D" w:rsidRDefault="00307B4D">
            <w:pPr>
              <w:pStyle w:val="ConsPlusNormal"/>
            </w:pPr>
            <w:r>
              <w:t>Целевая статья: 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11.3.01.S2172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41500,6</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11.3.01.S2172</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41500,6</w:t>
            </w:r>
          </w:p>
        </w:tc>
      </w:tr>
      <w:tr w:rsidR="00307B4D">
        <w:tc>
          <w:tcPr>
            <w:tcW w:w="5046" w:type="dxa"/>
            <w:vAlign w:val="bottom"/>
          </w:tcPr>
          <w:p w:rsidR="00307B4D" w:rsidRDefault="00307B4D">
            <w:pPr>
              <w:pStyle w:val="ConsPlusNormal"/>
            </w:pPr>
            <w:r>
              <w:t>Целевая статья: 11.6.01.61600; предоставление субсидии организациям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10398,0</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11.6.01.61600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7398,0</w:t>
            </w:r>
          </w:p>
        </w:tc>
      </w:tr>
      <w:tr w:rsidR="00307B4D">
        <w:tc>
          <w:tcPr>
            <w:tcW w:w="5046" w:type="dxa"/>
            <w:vAlign w:val="bottom"/>
          </w:tcPr>
          <w:p w:rsidR="00307B4D" w:rsidRDefault="00307B4D">
            <w:pPr>
              <w:pStyle w:val="ConsPlusNormal"/>
            </w:pPr>
            <w:r>
              <w:t>Вид расхода: 6.3.4; Иные субсидии некоммерческим организациям (за исключением государственных (муниципальных) учреждений)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11.6.01.61600</w:t>
            </w:r>
          </w:p>
        </w:tc>
        <w:tc>
          <w:tcPr>
            <w:tcW w:w="604" w:type="dxa"/>
            <w:vAlign w:val="center"/>
          </w:tcPr>
          <w:p w:rsidR="00307B4D" w:rsidRDefault="00307B4D">
            <w:pPr>
              <w:pStyle w:val="ConsPlusNormal"/>
              <w:jc w:val="center"/>
            </w:pPr>
            <w:r>
              <w:t>6.3.4</w:t>
            </w:r>
          </w:p>
        </w:tc>
        <w:tc>
          <w:tcPr>
            <w:tcW w:w="1144" w:type="dxa"/>
            <w:vAlign w:val="center"/>
          </w:tcPr>
          <w:p w:rsidR="00307B4D" w:rsidRDefault="00307B4D">
            <w:pPr>
              <w:pStyle w:val="ConsPlusNormal"/>
              <w:jc w:val="right"/>
            </w:pPr>
            <w:r>
              <w:t>3000,0</w:t>
            </w:r>
          </w:p>
        </w:tc>
      </w:tr>
      <w:tr w:rsidR="00307B4D">
        <w:tc>
          <w:tcPr>
            <w:tcW w:w="5046" w:type="dxa"/>
            <w:vAlign w:val="bottom"/>
          </w:tcPr>
          <w:p w:rsidR="00307B4D" w:rsidRDefault="00307B4D">
            <w:pPr>
              <w:pStyle w:val="ConsPlusNormal"/>
            </w:pPr>
            <w:r>
              <w:t>Целевая статья: 11.6.01.82175; субсидия на создание наемных домов социального использования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11.6.01.82175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129788,2</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11.6.01.82175</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129788,2</w:t>
            </w:r>
          </w:p>
        </w:tc>
      </w:tr>
      <w:tr w:rsidR="00307B4D">
        <w:tc>
          <w:tcPr>
            <w:tcW w:w="5046" w:type="dxa"/>
            <w:vAlign w:val="bottom"/>
          </w:tcPr>
          <w:p w:rsidR="00307B4D" w:rsidRDefault="00307B4D">
            <w:pPr>
              <w:pStyle w:val="ConsPlusNormal"/>
            </w:pPr>
            <w:r>
              <w:lastRenderedPageBreak/>
              <w:t>Целевая статья: 11.6.01.99990;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2477,0</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11.6.01.99990</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2477,0</w:t>
            </w:r>
          </w:p>
        </w:tc>
      </w:tr>
      <w:tr w:rsidR="00307B4D">
        <w:tc>
          <w:tcPr>
            <w:tcW w:w="5046" w:type="dxa"/>
            <w:vAlign w:val="bottom"/>
          </w:tcPr>
          <w:p w:rsidR="00307B4D" w:rsidRDefault="00307B4D">
            <w:pPr>
              <w:pStyle w:val="ConsPlusNormal"/>
            </w:pPr>
            <w:r>
              <w:t>Целевая статья: 11.6.01.S2175; создание наемных домов социального использования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11.6.01.S2175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44826,1</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11.6.01.S2175</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44826,1</w:t>
            </w:r>
          </w:p>
        </w:tc>
      </w:tr>
      <w:tr w:rsidR="00307B4D">
        <w:tc>
          <w:tcPr>
            <w:tcW w:w="5046" w:type="dxa"/>
            <w:vAlign w:val="bottom"/>
          </w:tcPr>
          <w:p w:rsidR="00307B4D" w:rsidRDefault="00307B4D">
            <w:pPr>
              <w:pStyle w:val="ConsPlusNormal"/>
            </w:pPr>
            <w:r>
              <w:t>Целевая статья: 14.4.01.99990;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14.4.01.99990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1474,9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14.4.01.99990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1474,9</w:t>
            </w:r>
          </w:p>
        </w:tc>
      </w:tr>
      <w:tr w:rsidR="00307B4D">
        <w:tc>
          <w:tcPr>
            <w:tcW w:w="5046" w:type="dxa"/>
            <w:vAlign w:val="bottom"/>
          </w:tcPr>
          <w:p w:rsidR="00307B4D" w:rsidRDefault="00307B4D">
            <w:pPr>
              <w:pStyle w:val="ConsPlusNormal"/>
            </w:pPr>
            <w:r>
              <w:t>Целевая статья: 14.5.01.61600; предоставление субсидии организациям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14.5.01.61600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1700,0</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14.5.01.61600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1700,0</w:t>
            </w:r>
          </w:p>
        </w:tc>
      </w:tr>
      <w:tr w:rsidR="00307B4D">
        <w:tc>
          <w:tcPr>
            <w:tcW w:w="5046" w:type="dxa"/>
            <w:vAlign w:val="bottom"/>
          </w:tcPr>
          <w:p w:rsidR="00307B4D" w:rsidRDefault="00307B4D">
            <w:pPr>
              <w:pStyle w:val="ConsPlusNormal"/>
            </w:pPr>
            <w:r>
              <w:t>Целевая статья: 16.0.02.99990;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16.0.02.99990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34,7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16.0.02.99990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34,7</w:t>
            </w:r>
          </w:p>
        </w:tc>
      </w:tr>
      <w:tr w:rsidR="00307B4D">
        <w:tc>
          <w:tcPr>
            <w:tcW w:w="5046" w:type="dxa"/>
            <w:vAlign w:val="bottom"/>
          </w:tcPr>
          <w:p w:rsidR="00307B4D" w:rsidRDefault="00307B4D">
            <w:pPr>
              <w:pStyle w:val="ConsPlusNormal"/>
            </w:pPr>
            <w:r>
              <w:t>Подраздел: Коммунальное хозяйство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187248,9</w:t>
            </w:r>
          </w:p>
        </w:tc>
      </w:tr>
      <w:tr w:rsidR="00307B4D">
        <w:tc>
          <w:tcPr>
            <w:tcW w:w="5046" w:type="dxa"/>
            <w:vAlign w:val="bottom"/>
          </w:tcPr>
          <w:p w:rsidR="00307B4D" w:rsidRDefault="00307B4D">
            <w:pPr>
              <w:pStyle w:val="ConsPlusNormal"/>
            </w:pPr>
            <w:r>
              <w:t>Целевая статья: 11.3.02.40702; объект капитального строительства "Участок тепловых сетей 2Д800мм от УТ-4 до ул. 50 лет Октября с переходом ул. Заречная, 2Д700мм от ул. 50 лет Октября"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11.3.02.40702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10187,3</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11.3.02.40702</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10187,3</w:t>
            </w:r>
          </w:p>
        </w:tc>
      </w:tr>
      <w:tr w:rsidR="00307B4D">
        <w:tc>
          <w:tcPr>
            <w:tcW w:w="5046" w:type="dxa"/>
            <w:vAlign w:val="bottom"/>
          </w:tcPr>
          <w:p w:rsidR="00307B4D" w:rsidRDefault="00307B4D">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11.3.02.82180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97446,5</w:t>
            </w:r>
          </w:p>
        </w:tc>
      </w:tr>
      <w:tr w:rsidR="00307B4D">
        <w:tc>
          <w:tcPr>
            <w:tcW w:w="5046" w:type="dxa"/>
            <w:vAlign w:val="bottom"/>
          </w:tcPr>
          <w:p w:rsidR="00307B4D" w:rsidRDefault="00307B4D">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11.3.02.82180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97446,5</w:t>
            </w:r>
          </w:p>
        </w:tc>
      </w:tr>
      <w:tr w:rsidR="00307B4D">
        <w:tc>
          <w:tcPr>
            <w:tcW w:w="5046" w:type="dxa"/>
            <w:vAlign w:val="bottom"/>
          </w:tcPr>
          <w:p w:rsidR="00307B4D" w:rsidRDefault="00307B4D">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11.3.02.S2180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32482,2</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11.3.02.S2180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32482,2</w:t>
            </w:r>
          </w:p>
        </w:tc>
      </w:tr>
      <w:tr w:rsidR="00307B4D">
        <w:tc>
          <w:tcPr>
            <w:tcW w:w="5046" w:type="dxa"/>
            <w:vAlign w:val="bottom"/>
          </w:tcPr>
          <w:p w:rsidR="00307B4D" w:rsidRDefault="00307B4D">
            <w:pPr>
              <w:pStyle w:val="ConsPlusNormal"/>
            </w:pPr>
            <w:r>
              <w:t>Целевая статья: 14.2.01.61600; предоставление субсидий организациям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7088,7</w:t>
            </w:r>
          </w:p>
        </w:tc>
      </w:tr>
      <w:tr w:rsidR="00307B4D">
        <w:tc>
          <w:tcPr>
            <w:tcW w:w="5046"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14.2.01.61600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7088,7</w:t>
            </w:r>
          </w:p>
        </w:tc>
      </w:tr>
      <w:tr w:rsidR="00307B4D">
        <w:tc>
          <w:tcPr>
            <w:tcW w:w="5046" w:type="dxa"/>
            <w:vAlign w:val="bottom"/>
          </w:tcPr>
          <w:p w:rsidR="00307B4D" w:rsidRDefault="00307B4D">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14.2.01.82591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8500,2</w:t>
            </w:r>
          </w:p>
        </w:tc>
      </w:tr>
      <w:tr w:rsidR="00307B4D">
        <w:tc>
          <w:tcPr>
            <w:tcW w:w="5046"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14.2.01.82591</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8500,2</w:t>
            </w:r>
          </w:p>
        </w:tc>
      </w:tr>
      <w:tr w:rsidR="00307B4D">
        <w:tc>
          <w:tcPr>
            <w:tcW w:w="5046" w:type="dxa"/>
            <w:vAlign w:val="bottom"/>
          </w:tcPr>
          <w:p w:rsidR="00307B4D" w:rsidRDefault="00307B4D">
            <w:pPr>
              <w:pStyle w:val="ConsPlusNormal"/>
            </w:pPr>
            <w:r>
              <w:t>Целевая статья: 14.2.01.99990;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256,5</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256,5</w:t>
            </w:r>
          </w:p>
        </w:tc>
      </w:tr>
      <w:tr w:rsidR="00307B4D">
        <w:tc>
          <w:tcPr>
            <w:tcW w:w="5046" w:type="dxa"/>
            <w:vAlign w:val="bottom"/>
          </w:tcPr>
          <w:p w:rsidR="00307B4D" w:rsidRDefault="00307B4D">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14.2.01.S2591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944,4</w:t>
            </w:r>
          </w:p>
        </w:tc>
      </w:tr>
      <w:tr w:rsidR="00307B4D">
        <w:tc>
          <w:tcPr>
            <w:tcW w:w="5046" w:type="dxa"/>
            <w:vAlign w:val="bottom"/>
          </w:tcPr>
          <w:p w:rsidR="00307B4D" w:rsidRDefault="00307B4D">
            <w:pPr>
              <w:pStyle w:val="ConsPlusNormal"/>
            </w:pPr>
            <w:r>
              <w:t xml:space="preserve">Вид расхода: 8.1.2; Субсидии (гранты в форме субсидий) на финансовое обеспечение затрат в </w:t>
            </w:r>
            <w:r>
              <w:lastRenderedPageBreak/>
              <w:t>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lastRenderedPageBreak/>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14.2.01.S2591</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944,4</w:t>
            </w:r>
          </w:p>
        </w:tc>
      </w:tr>
      <w:tr w:rsidR="00307B4D">
        <w:tc>
          <w:tcPr>
            <w:tcW w:w="5046" w:type="dxa"/>
            <w:vAlign w:val="bottom"/>
          </w:tcPr>
          <w:p w:rsidR="00307B4D" w:rsidRDefault="00307B4D">
            <w:pPr>
              <w:pStyle w:val="ConsPlusNormal"/>
            </w:pPr>
            <w:r>
              <w:t>Целевая статья: 14.2.02.61600; предоставление субсидий организациям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14.2.02.61600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8161,8</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14.2.02.61600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8161,8</w:t>
            </w:r>
          </w:p>
        </w:tc>
      </w:tr>
      <w:tr w:rsidR="00307B4D">
        <w:tc>
          <w:tcPr>
            <w:tcW w:w="5046" w:type="dxa"/>
            <w:vAlign w:val="bottom"/>
          </w:tcPr>
          <w:p w:rsidR="00307B4D" w:rsidRDefault="00307B4D">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7543,1</w:t>
            </w:r>
          </w:p>
        </w:tc>
      </w:tr>
      <w:tr w:rsidR="00307B4D">
        <w:tc>
          <w:tcPr>
            <w:tcW w:w="5046"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right"/>
            </w:pPr>
            <w:r>
              <w:t>7543,1</w:t>
            </w:r>
          </w:p>
        </w:tc>
      </w:tr>
      <w:tr w:rsidR="00307B4D">
        <w:tc>
          <w:tcPr>
            <w:tcW w:w="5046" w:type="dxa"/>
            <w:vAlign w:val="bottom"/>
          </w:tcPr>
          <w:p w:rsidR="00307B4D" w:rsidRDefault="00307B4D">
            <w:pPr>
              <w:pStyle w:val="ConsPlusNormal"/>
            </w:pPr>
            <w:r>
              <w:t>Целевая статья: 14.2.05.61600; предоставление субсидий организациям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14.2.05.61600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14638,2</w:t>
            </w:r>
          </w:p>
        </w:tc>
      </w:tr>
      <w:tr w:rsidR="00307B4D">
        <w:tc>
          <w:tcPr>
            <w:tcW w:w="5046"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14.2.05.61600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14638,2</w:t>
            </w:r>
          </w:p>
        </w:tc>
      </w:tr>
      <w:tr w:rsidR="00307B4D">
        <w:tc>
          <w:tcPr>
            <w:tcW w:w="5046" w:type="dxa"/>
            <w:vAlign w:val="bottom"/>
          </w:tcPr>
          <w:p w:rsidR="00307B4D" w:rsidRDefault="00307B4D">
            <w:pPr>
              <w:pStyle w:val="ConsPlusNormal"/>
            </w:pPr>
            <w:r>
              <w:t>Подраздел: Благоустройство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58318,6</w:t>
            </w:r>
          </w:p>
        </w:tc>
      </w:tr>
      <w:tr w:rsidR="00307B4D">
        <w:tc>
          <w:tcPr>
            <w:tcW w:w="5046" w:type="dxa"/>
            <w:vAlign w:val="bottom"/>
          </w:tcPr>
          <w:p w:rsidR="00307B4D" w:rsidRDefault="00307B4D">
            <w:pPr>
              <w:pStyle w:val="ConsPlusNormal"/>
            </w:pPr>
            <w:r>
              <w:t>Целевая статья: 14.1.02.99990;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42947,7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14.1.02.99990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42947,7</w:t>
            </w:r>
          </w:p>
        </w:tc>
      </w:tr>
      <w:tr w:rsidR="00307B4D">
        <w:tc>
          <w:tcPr>
            <w:tcW w:w="5046" w:type="dxa"/>
            <w:vAlign w:val="bottom"/>
          </w:tcPr>
          <w:p w:rsidR="00307B4D" w:rsidRDefault="00307B4D">
            <w:pPr>
              <w:pStyle w:val="ConsPlusNormal"/>
            </w:pPr>
            <w:r>
              <w:t xml:space="preserve">Целевая статья: 14.1.03.40705; строительство </w:t>
            </w:r>
            <w:r>
              <w:lastRenderedPageBreak/>
              <w:t>объекта "Городское кладбище"</w:t>
            </w:r>
          </w:p>
        </w:tc>
        <w:tc>
          <w:tcPr>
            <w:tcW w:w="364" w:type="dxa"/>
            <w:tcBorders>
              <w:right w:val="nil"/>
            </w:tcBorders>
            <w:vAlign w:val="center"/>
          </w:tcPr>
          <w:p w:rsidR="00307B4D" w:rsidRDefault="00307B4D">
            <w:pPr>
              <w:pStyle w:val="ConsPlusNormal"/>
              <w:jc w:val="center"/>
            </w:pPr>
            <w:r>
              <w:lastRenderedPageBreak/>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14.1.03.40705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11,1</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14.1.03.40705</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11,1</w:t>
            </w:r>
          </w:p>
        </w:tc>
      </w:tr>
      <w:tr w:rsidR="00307B4D">
        <w:tc>
          <w:tcPr>
            <w:tcW w:w="5046" w:type="dxa"/>
            <w:vAlign w:val="bottom"/>
          </w:tcPr>
          <w:p w:rsidR="00307B4D" w:rsidRDefault="00307B4D">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2500,0</w:t>
            </w:r>
          </w:p>
        </w:tc>
      </w:tr>
      <w:tr w:rsidR="00307B4D">
        <w:tc>
          <w:tcPr>
            <w:tcW w:w="5046"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2500,0</w:t>
            </w:r>
          </w:p>
        </w:tc>
      </w:tr>
      <w:tr w:rsidR="00307B4D">
        <w:tc>
          <w:tcPr>
            <w:tcW w:w="5046" w:type="dxa"/>
            <w:vAlign w:val="bottom"/>
          </w:tcPr>
          <w:p w:rsidR="00307B4D" w:rsidRDefault="00307B4D">
            <w:pPr>
              <w:pStyle w:val="ConsPlusNormal"/>
            </w:pPr>
            <w:r>
              <w:t>Целевая статья: 14.2.01.99990;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438,2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438,2</w:t>
            </w:r>
          </w:p>
        </w:tc>
      </w:tr>
      <w:tr w:rsidR="00307B4D">
        <w:tc>
          <w:tcPr>
            <w:tcW w:w="5046" w:type="dxa"/>
            <w:vAlign w:val="bottom"/>
          </w:tcPr>
          <w:p w:rsidR="00307B4D" w:rsidRDefault="00307B4D">
            <w:pPr>
              <w:pStyle w:val="ConsPlusNormal"/>
            </w:pPr>
            <w:r>
              <w:t>Целевая статья: 21.0.01.99990; реализация мероприятий</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21.0.01.99990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1000,0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21.0.01.99990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1000,0</w:t>
            </w:r>
          </w:p>
        </w:tc>
      </w:tr>
      <w:tr w:rsidR="00307B4D">
        <w:tc>
          <w:tcPr>
            <w:tcW w:w="5046" w:type="dxa"/>
            <w:vAlign w:val="bottom"/>
          </w:tcPr>
          <w:p w:rsidR="00307B4D" w:rsidRDefault="00307B4D">
            <w:pPr>
              <w:pStyle w:val="ConsPlusNormal"/>
            </w:pPr>
            <w:r>
              <w:t>Целевая статья: 23.2.01.42110;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23.2.01.42110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4184,9</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23.2.01.42110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4184,9</w:t>
            </w:r>
          </w:p>
        </w:tc>
      </w:tr>
      <w:tr w:rsidR="00307B4D">
        <w:tc>
          <w:tcPr>
            <w:tcW w:w="5046" w:type="dxa"/>
            <w:vAlign w:val="bottom"/>
          </w:tcPr>
          <w:p w:rsidR="00307B4D" w:rsidRDefault="00307B4D">
            <w:pPr>
              <w:pStyle w:val="ConsPlusNormal"/>
            </w:pPr>
            <w:r>
              <w:t>Целевая статья: 23.2.01.85160;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23.2.01.85160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2000,0</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23.2.01.85160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2000,0</w:t>
            </w:r>
          </w:p>
        </w:tc>
      </w:tr>
      <w:tr w:rsidR="00307B4D">
        <w:tc>
          <w:tcPr>
            <w:tcW w:w="5046" w:type="dxa"/>
            <w:vAlign w:val="bottom"/>
          </w:tcPr>
          <w:p w:rsidR="00307B4D" w:rsidRDefault="00307B4D">
            <w:pPr>
              <w:pStyle w:val="ConsPlusNormal"/>
            </w:pPr>
            <w:r>
              <w:t>Целевая статья: 23.2.01.L5550; проектирование, создание, реконструкция и капитальный ремонт объектов благоустройства</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23.2.01.L5550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5236,7</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23.2.01.L5550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5236,7</w:t>
            </w:r>
          </w:p>
        </w:tc>
      </w:tr>
      <w:tr w:rsidR="00307B4D">
        <w:tc>
          <w:tcPr>
            <w:tcW w:w="5046" w:type="dxa"/>
            <w:vAlign w:val="bottom"/>
          </w:tcPr>
          <w:p w:rsidR="00307B4D" w:rsidRDefault="00307B4D">
            <w:pPr>
              <w:pStyle w:val="ConsPlusNormal"/>
            </w:pPr>
            <w:r>
              <w:lastRenderedPageBreak/>
              <w:t>Подраздел: Другие вопросы в области жилищно-коммунального хозяйства</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17,5</w:t>
            </w:r>
          </w:p>
        </w:tc>
      </w:tr>
      <w:tr w:rsidR="00307B4D">
        <w:tc>
          <w:tcPr>
            <w:tcW w:w="5046" w:type="dxa"/>
            <w:vAlign w:val="bottom"/>
          </w:tcPr>
          <w:p w:rsidR="00307B4D" w:rsidRDefault="00307B4D">
            <w:pPr>
              <w:pStyle w:val="ConsPlusNormal"/>
            </w:pPr>
            <w:r>
              <w:t xml:space="preserve">Целевая статья: 11.2.02.84220; субвенции на реализацию полномочий, указанных в </w:t>
            </w:r>
            <w:hyperlink r:id="rId85" w:history="1">
              <w:r>
                <w:rPr>
                  <w:color w:val="0000FF"/>
                </w:rPr>
                <w:t>пунктах 3.1</w:t>
              </w:r>
            </w:hyperlink>
            <w:r>
              <w:t xml:space="preserve">, </w:t>
            </w:r>
            <w:hyperlink r:id="rId86"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11.2.02.84220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11.2.02.84220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14,9</w:t>
            </w:r>
          </w:p>
        </w:tc>
      </w:tr>
      <w:tr w:rsidR="00307B4D">
        <w:tc>
          <w:tcPr>
            <w:tcW w:w="5046" w:type="dxa"/>
            <w:vAlign w:val="bottom"/>
          </w:tcPr>
          <w:p w:rsidR="00307B4D" w:rsidRDefault="00307B4D">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2,0</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0,6</w:t>
            </w:r>
          </w:p>
        </w:tc>
      </w:tr>
      <w:tr w:rsidR="00307B4D">
        <w:tc>
          <w:tcPr>
            <w:tcW w:w="5046" w:type="dxa"/>
            <w:vAlign w:val="bottom"/>
          </w:tcPr>
          <w:p w:rsidR="00307B4D" w:rsidRDefault="00307B4D">
            <w:pPr>
              <w:pStyle w:val="ConsPlusNormal"/>
            </w:pPr>
            <w:r>
              <w:t>Раздел: ОХРАНА ОКРУЖАЮЩЕЙ СРЕДЫ</w:t>
            </w:r>
          </w:p>
        </w:tc>
        <w:tc>
          <w:tcPr>
            <w:tcW w:w="364" w:type="dxa"/>
            <w:tcBorders>
              <w:right w:val="nil"/>
            </w:tcBorders>
            <w:vAlign w:val="center"/>
          </w:tcPr>
          <w:p w:rsidR="00307B4D" w:rsidRDefault="00307B4D">
            <w:pPr>
              <w:pStyle w:val="ConsPlusNormal"/>
              <w:jc w:val="center"/>
            </w:pPr>
            <w:r>
              <w:t>06</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156,8</w:t>
            </w:r>
          </w:p>
        </w:tc>
      </w:tr>
      <w:tr w:rsidR="00307B4D">
        <w:tc>
          <w:tcPr>
            <w:tcW w:w="5046" w:type="dxa"/>
            <w:vAlign w:val="bottom"/>
          </w:tcPr>
          <w:p w:rsidR="00307B4D" w:rsidRDefault="00307B4D">
            <w:pPr>
              <w:pStyle w:val="ConsPlusNormal"/>
            </w:pPr>
            <w:r>
              <w:t>Подраздел: Другие вопросы в области охраны окружающей среды</w:t>
            </w:r>
          </w:p>
        </w:tc>
        <w:tc>
          <w:tcPr>
            <w:tcW w:w="364" w:type="dxa"/>
            <w:tcBorders>
              <w:right w:val="nil"/>
            </w:tcBorders>
            <w:vAlign w:val="center"/>
          </w:tcPr>
          <w:p w:rsidR="00307B4D" w:rsidRDefault="00307B4D">
            <w:pPr>
              <w:pStyle w:val="ConsPlusNormal"/>
              <w:jc w:val="center"/>
            </w:pPr>
            <w:r>
              <w:t>06</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156,8</w:t>
            </w:r>
          </w:p>
        </w:tc>
      </w:tr>
      <w:tr w:rsidR="00307B4D">
        <w:tc>
          <w:tcPr>
            <w:tcW w:w="5046" w:type="dxa"/>
            <w:vAlign w:val="bottom"/>
          </w:tcPr>
          <w:p w:rsidR="00307B4D" w:rsidRDefault="00307B4D">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364" w:type="dxa"/>
            <w:tcBorders>
              <w:right w:val="nil"/>
            </w:tcBorders>
            <w:vAlign w:val="center"/>
          </w:tcPr>
          <w:p w:rsidR="00307B4D" w:rsidRDefault="00307B4D">
            <w:pPr>
              <w:pStyle w:val="ConsPlusNormal"/>
              <w:jc w:val="center"/>
            </w:pPr>
            <w:r>
              <w:t>06</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21.0.01.84290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156,8</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06</w:t>
            </w:r>
          </w:p>
        </w:tc>
        <w:tc>
          <w:tcPr>
            <w:tcW w:w="364" w:type="dxa"/>
            <w:tcBorders>
              <w:left w:val="nil"/>
            </w:tcBorders>
            <w:vAlign w:val="center"/>
          </w:tcPr>
          <w:p w:rsidR="00307B4D" w:rsidRDefault="00307B4D">
            <w:pPr>
              <w:pStyle w:val="ConsPlusNormal"/>
              <w:jc w:val="center"/>
            </w:pPr>
            <w:r>
              <w:t>05</w:t>
            </w:r>
          </w:p>
        </w:tc>
        <w:tc>
          <w:tcPr>
            <w:tcW w:w="1549" w:type="dxa"/>
            <w:vAlign w:val="center"/>
          </w:tcPr>
          <w:p w:rsidR="00307B4D" w:rsidRDefault="00307B4D">
            <w:pPr>
              <w:pStyle w:val="ConsPlusNormal"/>
              <w:jc w:val="center"/>
            </w:pPr>
            <w:r>
              <w:t>21.0.01.84290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156,8</w:t>
            </w:r>
          </w:p>
        </w:tc>
      </w:tr>
      <w:tr w:rsidR="00307B4D">
        <w:tc>
          <w:tcPr>
            <w:tcW w:w="5046" w:type="dxa"/>
            <w:vAlign w:val="bottom"/>
          </w:tcPr>
          <w:p w:rsidR="00307B4D" w:rsidRDefault="00307B4D">
            <w:pPr>
              <w:pStyle w:val="ConsPlusNormal"/>
            </w:pPr>
            <w:r>
              <w:t>Раздел: ОБРАЗОВАНИЕ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2479006,9</w:t>
            </w:r>
          </w:p>
        </w:tc>
      </w:tr>
      <w:tr w:rsidR="00307B4D">
        <w:tc>
          <w:tcPr>
            <w:tcW w:w="5046" w:type="dxa"/>
            <w:vAlign w:val="bottom"/>
          </w:tcPr>
          <w:p w:rsidR="00307B4D" w:rsidRDefault="00307B4D">
            <w:pPr>
              <w:pStyle w:val="ConsPlusNormal"/>
            </w:pPr>
            <w:r>
              <w:lastRenderedPageBreak/>
              <w:t>Подраздел: Дошкольное образование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811750,3</w:t>
            </w:r>
          </w:p>
        </w:tc>
      </w:tr>
      <w:tr w:rsidR="00307B4D">
        <w:tc>
          <w:tcPr>
            <w:tcW w:w="5046"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1347,5</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1347,5</w:t>
            </w:r>
          </w:p>
        </w:tc>
      </w:tr>
      <w:tr w:rsidR="00307B4D">
        <w:tc>
          <w:tcPr>
            <w:tcW w:w="5046"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138911,7</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79068,4</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20088,4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32804,2</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6950,7</w:t>
            </w:r>
          </w:p>
        </w:tc>
      </w:tr>
      <w:tr w:rsidR="00307B4D">
        <w:tc>
          <w:tcPr>
            <w:tcW w:w="5046"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1933,7</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1440,4</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493,3</w:t>
            </w:r>
          </w:p>
        </w:tc>
      </w:tr>
      <w:tr w:rsidR="00307B4D">
        <w:tc>
          <w:tcPr>
            <w:tcW w:w="5046" w:type="dxa"/>
            <w:vAlign w:val="bottom"/>
          </w:tcPr>
          <w:p w:rsidR="00307B4D" w:rsidRDefault="00307B4D">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20.1.02.84301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653106,0</w:t>
            </w:r>
          </w:p>
        </w:tc>
      </w:tr>
      <w:tr w:rsidR="00307B4D">
        <w:tc>
          <w:tcPr>
            <w:tcW w:w="5046" w:type="dxa"/>
            <w:vAlign w:val="bottom"/>
          </w:tcPr>
          <w:p w:rsidR="00307B4D" w:rsidRDefault="00307B4D">
            <w:pPr>
              <w:pStyle w:val="ConsPlusNormal"/>
            </w:pPr>
            <w:r>
              <w:t xml:space="preserve">Вид расхода: 6.1.1;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20.1.02.84301</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485526,4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20.1.02.84301</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167579,6</w:t>
            </w:r>
          </w:p>
        </w:tc>
      </w:tr>
      <w:tr w:rsidR="00307B4D">
        <w:tc>
          <w:tcPr>
            <w:tcW w:w="5046" w:type="dxa"/>
            <w:vAlign w:val="bottom"/>
          </w:tcPr>
          <w:p w:rsidR="00307B4D" w:rsidRDefault="00307B4D">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20.1.02.84302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7140,8</w:t>
            </w:r>
          </w:p>
        </w:tc>
      </w:tr>
      <w:tr w:rsidR="00307B4D">
        <w:tc>
          <w:tcPr>
            <w:tcW w:w="5046"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20.1.02.84302</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7140,8</w:t>
            </w:r>
          </w:p>
        </w:tc>
      </w:tr>
      <w:tr w:rsidR="00307B4D">
        <w:tc>
          <w:tcPr>
            <w:tcW w:w="5046" w:type="dxa"/>
            <w:vAlign w:val="bottom"/>
          </w:tcPr>
          <w:p w:rsidR="00307B4D" w:rsidRDefault="00307B4D">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5762,9</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4702,5</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1060,4</w:t>
            </w:r>
          </w:p>
        </w:tc>
      </w:tr>
      <w:tr w:rsidR="00307B4D">
        <w:tc>
          <w:tcPr>
            <w:tcW w:w="5046" w:type="dxa"/>
            <w:vAlign w:val="bottom"/>
          </w:tcPr>
          <w:p w:rsidR="00307B4D" w:rsidRDefault="00307B4D">
            <w:pPr>
              <w:pStyle w:val="ConsPlusNormal"/>
            </w:pPr>
            <w:r>
              <w:t>Целевая статья: 20.1.02.85160;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920,2</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920,2</w:t>
            </w:r>
          </w:p>
        </w:tc>
      </w:tr>
      <w:tr w:rsidR="00307B4D">
        <w:tc>
          <w:tcPr>
            <w:tcW w:w="5046" w:type="dxa"/>
            <w:vAlign w:val="bottom"/>
          </w:tcPr>
          <w:p w:rsidR="00307B4D" w:rsidRDefault="00307B4D">
            <w:pPr>
              <w:pStyle w:val="ConsPlusNormal"/>
            </w:pPr>
            <w:r>
              <w:t>Целевая статья: 20.1.02.99990;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120,0</w:t>
            </w:r>
          </w:p>
        </w:tc>
      </w:tr>
      <w:tr w:rsidR="00307B4D">
        <w:tc>
          <w:tcPr>
            <w:tcW w:w="5046" w:type="dxa"/>
            <w:vAlign w:val="bottom"/>
          </w:tcPr>
          <w:p w:rsidR="00307B4D" w:rsidRDefault="00307B4D">
            <w:pPr>
              <w:pStyle w:val="ConsPlusNormal"/>
            </w:pPr>
            <w:r>
              <w:lastRenderedPageBreak/>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70,0</w:t>
            </w:r>
          </w:p>
        </w:tc>
      </w:tr>
      <w:tr w:rsidR="00307B4D">
        <w:tc>
          <w:tcPr>
            <w:tcW w:w="5046" w:type="dxa"/>
            <w:vAlign w:val="bottom"/>
          </w:tcPr>
          <w:p w:rsidR="00307B4D" w:rsidRDefault="00307B4D">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20.1.03.82470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880,0</w:t>
            </w:r>
          </w:p>
        </w:tc>
      </w:tr>
      <w:tr w:rsidR="00307B4D">
        <w:tc>
          <w:tcPr>
            <w:tcW w:w="5046"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20.1.03.82470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right"/>
            </w:pPr>
            <w:r>
              <w:t>880,0</w:t>
            </w:r>
          </w:p>
        </w:tc>
      </w:tr>
      <w:tr w:rsidR="00307B4D">
        <w:tc>
          <w:tcPr>
            <w:tcW w:w="5046" w:type="dxa"/>
            <w:vAlign w:val="bottom"/>
          </w:tcPr>
          <w:p w:rsidR="00307B4D" w:rsidRDefault="00307B4D">
            <w:pPr>
              <w:pStyle w:val="ConsPlusNormal"/>
            </w:pPr>
            <w:r>
              <w:t>Целевая статья: 20.2.01.99990;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1557,5</w:t>
            </w:r>
          </w:p>
        </w:tc>
      </w:tr>
      <w:tr w:rsidR="00307B4D">
        <w:tc>
          <w:tcPr>
            <w:tcW w:w="5046" w:type="dxa"/>
            <w:vAlign w:val="bottom"/>
          </w:tcPr>
          <w:p w:rsidR="00307B4D" w:rsidRDefault="00307B4D">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2.4.3</w:t>
            </w:r>
          </w:p>
        </w:tc>
        <w:tc>
          <w:tcPr>
            <w:tcW w:w="1144" w:type="dxa"/>
            <w:vAlign w:val="center"/>
          </w:tcPr>
          <w:p w:rsidR="00307B4D" w:rsidRDefault="00307B4D">
            <w:pPr>
              <w:pStyle w:val="ConsPlusNormal"/>
              <w:jc w:val="right"/>
            </w:pPr>
            <w:r>
              <w:t>88,1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1129,6</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339,8</w:t>
            </w:r>
          </w:p>
        </w:tc>
      </w:tr>
      <w:tr w:rsidR="00307B4D">
        <w:tc>
          <w:tcPr>
            <w:tcW w:w="5046" w:type="dxa"/>
            <w:vAlign w:val="bottom"/>
          </w:tcPr>
          <w:p w:rsidR="00307B4D" w:rsidRDefault="00307B4D">
            <w:pPr>
              <w:pStyle w:val="ConsPlusNormal"/>
            </w:pPr>
            <w:r>
              <w:t>Подраздел: Общее образование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1112881,8</w:t>
            </w:r>
          </w:p>
        </w:tc>
      </w:tr>
      <w:tr w:rsidR="00307B4D">
        <w:tc>
          <w:tcPr>
            <w:tcW w:w="5046"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146928,9</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65073,3</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13747,9</w:t>
            </w:r>
          </w:p>
        </w:tc>
      </w:tr>
      <w:tr w:rsidR="00307B4D">
        <w:tc>
          <w:tcPr>
            <w:tcW w:w="5046" w:type="dxa"/>
            <w:vAlign w:val="bottom"/>
          </w:tcPr>
          <w:p w:rsidR="00307B4D" w:rsidRDefault="00307B4D">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60442,5</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7665,2</w:t>
            </w:r>
          </w:p>
        </w:tc>
      </w:tr>
      <w:tr w:rsidR="00307B4D">
        <w:tc>
          <w:tcPr>
            <w:tcW w:w="5046"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296,1</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139,7</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156,4</w:t>
            </w:r>
          </w:p>
        </w:tc>
      </w:tr>
      <w:tr w:rsidR="00307B4D">
        <w:tc>
          <w:tcPr>
            <w:tcW w:w="5046" w:type="dxa"/>
            <w:vAlign w:val="bottom"/>
          </w:tcPr>
          <w:p w:rsidR="00307B4D" w:rsidRDefault="00307B4D">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20.1.02.84303</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900348,8</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20.1.02.84303</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605621,4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20.1.02.84303</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294727,4</w:t>
            </w:r>
          </w:p>
        </w:tc>
      </w:tr>
      <w:tr w:rsidR="00307B4D">
        <w:tc>
          <w:tcPr>
            <w:tcW w:w="5046" w:type="dxa"/>
            <w:vAlign w:val="bottom"/>
          </w:tcPr>
          <w:p w:rsidR="00307B4D" w:rsidRDefault="00307B4D">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20.1.02.85020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60,0</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20.1.02.85020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60,0</w:t>
            </w:r>
          </w:p>
        </w:tc>
      </w:tr>
      <w:tr w:rsidR="00307B4D">
        <w:tc>
          <w:tcPr>
            <w:tcW w:w="5046" w:type="dxa"/>
            <w:vAlign w:val="bottom"/>
          </w:tcPr>
          <w:p w:rsidR="00307B4D" w:rsidRDefault="00307B4D">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1188,0</w:t>
            </w:r>
          </w:p>
        </w:tc>
      </w:tr>
      <w:tr w:rsidR="00307B4D">
        <w:tc>
          <w:tcPr>
            <w:tcW w:w="5046" w:type="dxa"/>
            <w:vAlign w:val="bottom"/>
          </w:tcPr>
          <w:p w:rsidR="00307B4D" w:rsidRDefault="00307B4D">
            <w:pPr>
              <w:pStyle w:val="ConsPlusNormal"/>
            </w:pPr>
            <w:r>
              <w:t xml:space="preserve">Вид расхода: 6.1.1; 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584,6</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603,4</w:t>
            </w:r>
          </w:p>
        </w:tc>
      </w:tr>
      <w:tr w:rsidR="00307B4D">
        <w:tc>
          <w:tcPr>
            <w:tcW w:w="5046" w:type="dxa"/>
            <w:vAlign w:val="bottom"/>
          </w:tcPr>
          <w:p w:rsidR="00307B4D" w:rsidRDefault="00307B4D">
            <w:pPr>
              <w:pStyle w:val="ConsPlusNormal"/>
            </w:pPr>
            <w:r>
              <w:t>Целевая статья: 20.1.02.85160;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653,3</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653,3</w:t>
            </w:r>
          </w:p>
        </w:tc>
      </w:tr>
      <w:tr w:rsidR="00307B4D">
        <w:tc>
          <w:tcPr>
            <w:tcW w:w="5046" w:type="dxa"/>
            <w:vAlign w:val="bottom"/>
          </w:tcPr>
          <w:p w:rsidR="00307B4D" w:rsidRDefault="00307B4D">
            <w:pPr>
              <w:pStyle w:val="ConsPlusNormal"/>
            </w:pPr>
            <w:r>
              <w:t>Целевая статья: 20.1.02.99990;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6458,6</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2184,6</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4274,0</w:t>
            </w:r>
          </w:p>
        </w:tc>
      </w:tr>
      <w:tr w:rsidR="00307B4D">
        <w:tc>
          <w:tcPr>
            <w:tcW w:w="5046" w:type="dxa"/>
            <w:vAlign w:val="bottom"/>
          </w:tcPr>
          <w:p w:rsidR="00307B4D" w:rsidRDefault="00307B4D">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23239,4</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15662,2</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7577,2</w:t>
            </w:r>
          </w:p>
        </w:tc>
      </w:tr>
      <w:tr w:rsidR="00307B4D">
        <w:tc>
          <w:tcPr>
            <w:tcW w:w="5046" w:type="dxa"/>
            <w:vAlign w:val="bottom"/>
          </w:tcPr>
          <w:p w:rsidR="00307B4D" w:rsidRDefault="00307B4D">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29205,4</w:t>
            </w:r>
          </w:p>
        </w:tc>
      </w:tr>
      <w:tr w:rsidR="00307B4D">
        <w:tc>
          <w:tcPr>
            <w:tcW w:w="5046" w:type="dxa"/>
            <w:vAlign w:val="bottom"/>
          </w:tcPr>
          <w:p w:rsidR="00307B4D" w:rsidRDefault="00307B4D">
            <w:pPr>
              <w:pStyle w:val="ConsPlusNormal"/>
            </w:pPr>
            <w:r>
              <w:t xml:space="preserve">Вид расхода: 6.1.1; Субсидии бюджетным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21191,8</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8013,6</w:t>
            </w:r>
          </w:p>
        </w:tc>
      </w:tr>
      <w:tr w:rsidR="00307B4D">
        <w:tc>
          <w:tcPr>
            <w:tcW w:w="5046" w:type="dxa"/>
            <w:vAlign w:val="bottom"/>
          </w:tcPr>
          <w:p w:rsidR="00307B4D" w:rsidRDefault="00307B4D">
            <w:pPr>
              <w:pStyle w:val="ConsPlusNormal"/>
            </w:pPr>
            <w:r>
              <w:t>Целевая статья: 20.2.01.99990;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3452,3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2682,3</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770,0</w:t>
            </w:r>
          </w:p>
        </w:tc>
      </w:tr>
      <w:tr w:rsidR="00307B4D">
        <w:tc>
          <w:tcPr>
            <w:tcW w:w="5046" w:type="dxa"/>
            <w:vAlign w:val="bottom"/>
          </w:tcPr>
          <w:p w:rsidR="00307B4D" w:rsidRDefault="00307B4D">
            <w:pPr>
              <w:pStyle w:val="ConsPlusNormal"/>
            </w:pPr>
            <w:r>
              <w:t>Целевая статья: 20.2.02.99990;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1051,0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20.2.02.99990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666,5</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20.2.02.99990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384,5</w:t>
            </w:r>
          </w:p>
        </w:tc>
      </w:tr>
      <w:tr w:rsidR="00307B4D">
        <w:tc>
          <w:tcPr>
            <w:tcW w:w="5046" w:type="dxa"/>
            <w:vAlign w:val="bottom"/>
          </w:tcPr>
          <w:p w:rsidR="00307B4D" w:rsidRDefault="00307B4D">
            <w:pPr>
              <w:pStyle w:val="ConsPlusNormal"/>
            </w:pPr>
            <w:r>
              <w:t>Подраздел: Дополнительное образование детей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279638,9</w:t>
            </w:r>
          </w:p>
        </w:tc>
      </w:tr>
      <w:tr w:rsidR="00307B4D">
        <w:tc>
          <w:tcPr>
            <w:tcW w:w="5046" w:type="dxa"/>
            <w:vAlign w:val="bottom"/>
          </w:tcPr>
          <w:p w:rsidR="00307B4D" w:rsidRDefault="00307B4D">
            <w:pPr>
              <w:pStyle w:val="ConsPlusNormal"/>
            </w:pPr>
            <w:r>
              <w:t>Целевая статья: 06.1.03.85160;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146,0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146,0</w:t>
            </w:r>
          </w:p>
        </w:tc>
      </w:tr>
      <w:tr w:rsidR="00307B4D">
        <w:tc>
          <w:tcPr>
            <w:tcW w:w="5046" w:type="dxa"/>
            <w:vAlign w:val="bottom"/>
          </w:tcPr>
          <w:p w:rsidR="00307B4D" w:rsidRDefault="00307B4D">
            <w:pPr>
              <w:pStyle w:val="ConsPlusNormal"/>
            </w:pPr>
            <w:r>
              <w:t>Целевая статья: 06.1.03.99990;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707,2</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707,2</w:t>
            </w:r>
          </w:p>
        </w:tc>
      </w:tr>
      <w:tr w:rsidR="00307B4D">
        <w:tc>
          <w:tcPr>
            <w:tcW w:w="5046" w:type="dxa"/>
            <w:vAlign w:val="bottom"/>
          </w:tcPr>
          <w:p w:rsidR="00307B4D" w:rsidRDefault="00307B4D">
            <w:pPr>
              <w:pStyle w:val="ConsPlusNormal"/>
            </w:pPr>
            <w:r>
              <w:t>Целевая статья: 06.2.01.99990;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362,8</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362,8</w:t>
            </w:r>
          </w:p>
        </w:tc>
      </w:tr>
      <w:tr w:rsidR="00307B4D">
        <w:tc>
          <w:tcPr>
            <w:tcW w:w="5046" w:type="dxa"/>
            <w:vAlign w:val="bottom"/>
          </w:tcPr>
          <w:p w:rsidR="00307B4D" w:rsidRDefault="00307B4D">
            <w:pPr>
              <w:pStyle w:val="ConsPlusNormal"/>
            </w:pPr>
            <w:r>
              <w:t>Целевая статья: 06.2.02.99990;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242,2</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242,2</w:t>
            </w:r>
          </w:p>
        </w:tc>
      </w:tr>
      <w:tr w:rsidR="00307B4D">
        <w:tc>
          <w:tcPr>
            <w:tcW w:w="5046" w:type="dxa"/>
            <w:vAlign w:val="bottom"/>
          </w:tcPr>
          <w:p w:rsidR="00307B4D" w:rsidRDefault="00307B4D">
            <w:pPr>
              <w:pStyle w:val="ConsPlusNormal"/>
            </w:pPr>
            <w:r>
              <w:t xml:space="preserve">Целевая статья: 06.4.01.00590; расходы на обеспечение деятельности (оказание услуг) </w:t>
            </w:r>
            <w:r>
              <w:lastRenderedPageBreak/>
              <w:t>муниципальных учреждений</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124063,4</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121180,1</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2883,3</w:t>
            </w:r>
          </w:p>
        </w:tc>
      </w:tr>
      <w:tr w:rsidR="00307B4D">
        <w:tc>
          <w:tcPr>
            <w:tcW w:w="5046" w:type="dxa"/>
            <w:vAlign w:val="bottom"/>
          </w:tcPr>
          <w:p w:rsidR="00307B4D" w:rsidRDefault="00307B4D">
            <w:pPr>
              <w:pStyle w:val="ConsPlusNormal"/>
            </w:pPr>
            <w:r>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7"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06.4.01.82570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18699,8</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06.4.01.82570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18699,8</w:t>
            </w:r>
          </w:p>
        </w:tc>
      </w:tr>
      <w:tr w:rsidR="00307B4D">
        <w:tc>
          <w:tcPr>
            <w:tcW w:w="5046" w:type="dxa"/>
            <w:vAlign w:val="bottom"/>
          </w:tcPr>
          <w:p w:rsidR="00307B4D" w:rsidRDefault="00307B4D">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2955,4</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2955,4</w:t>
            </w:r>
          </w:p>
        </w:tc>
      </w:tr>
      <w:tr w:rsidR="00307B4D">
        <w:tc>
          <w:tcPr>
            <w:tcW w:w="5046" w:type="dxa"/>
            <w:vAlign w:val="bottom"/>
          </w:tcPr>
          <w:p w:rsidR="00307B4D" w:rsidRDefault="00307B4D">
            <w:pPr>
              <w:pStyle w:val="ConsPlusNormal"/>
            </w:pPr>
            <w:r>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8"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06.4.01.S2570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984,2</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06.4.01.S2570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984,2</w:t>
            </w:r>
          </w:p>
        </w:tc>
      </w:tr>
      <w:tr w:rsidR="00307B4D">
        <w:tc>
          <w:tcPr>
            <w:tcW w:w="5046" w:type="dxa"/>
            <w:vAlign w:val="bottom"/>
          </w:tcPr>
          <w:p w:rsidR="00307B4D" w:rsidRDefault="00307B4D">
            <w:pPr>
              <w:pStyle w:val="ConsPlusNormal"/>
            </w:pPr>
            <w:r>
              <w:t>Целевая статья: 09.1.01.99990;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4611,6</w:t>
            </w:r>
          </w:p>
        </w:tc>
      </w:tr>
      <w:tr w:rsidR="00307B4D">
        <w:tc>
          <w:tcPr>
            <w:tcW w:w="5046"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2101,0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184,1</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2326,5</w:t>
            </w:r>
          </w:p>
        </w:tc>
      </w:tr>
      <w:tr w:rsidR="00307B4D">
        <w:tc>
          <w:tcPr>
            <w:tcW w:w="5046"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82892,5</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36771,3</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1594,7</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42891,3</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1635,2</w:t>
            </w:r>
          </w:p>
        </w:tc>
      </w:tr>
      <w:tr w:rsidR="00307B4D">
        <w:tc>
          <w:tcPr>
            <w:tcW w:w="5046" w:type="dxa"/>
            <w:vAlign w:val="bottom"/>
          </w:tcPr>
          <w:p w:rsidR="00307B4D" w:rsidRDefault="00307B4D">
            <w:pPr>
              <w:pStyle w:val="ConsPlusNormal"/>
            </w:pPr>
            <w:r>
              <w:t xml:space="preserve">Целевая статья: 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89"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14705,6</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9621,4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09.1.02.82570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5084,2</w:t>
            </w:r>
          </w:p>
        </w:tc>
      </w:tr>
      <w:tr w:rsidR="00307B4D">
        <w:tc>
          <w:tcPr>
            <w:tcW w:w="5046" w:type="dxa"/>
            <w:vAlign w:val="bottom"/>
          </w:tcPr>
          <w:p w:rsidR="00307B4D" w:rsidRDefault="00307B4D">
            <w:pPr>
              <w:pStyle w:val="ConsPlusNormal"/>
            </w:pPr>
            <w:r>
              <w:t xml:space="preserve">Целевая статья: 09.1.02.85150; иные межбюджетные трансферты за счет средств </w:t>
            </w:r>
            <w:r>
              <w:lastRenderedPageBreak/>
              <w:t>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3696,8</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2210,8</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1486,0</w:t>
            </w:r>
          </w:p>
        </w:tc>
      </w:tr>
      <w:tr w:rsidR="00307B4D">
        <w:tc>
          <w:tcPr>
            <w:tcW w:w="5046" w:type="dxa"/>
            <w:vAlign w:val="bottom"/>
          </w:tcPr>
          <w:p w:rsidR="00307B4D" w:rsidRDefault="00307B4D">
            <w:pPr>
              <w:pStyle w:val="ConsPlusNormal"/>
            </w:pPr>
            <w:r>
              <w:t>Целевая статья: 09.1.02.85160;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3007,2</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3007,2</w:t>
            </w:r>
          </w:p>
        </w:tc>
      </w:tr>
      <w:tr w:rsidR="00307B4D">
        <w:tc>
          <w:tcPr>
            <w:tcW w:w="5046" w:type="dxa"/>
            <w:vAlign w:val="bottom"/>
          </w:tcPr>
          <w:p w:rsidR="00307B4D" w:rsidRDefault="00307B4D">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90"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09.1.02.S2570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774,0</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09.1.02.S2570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506,4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09.1.02.S2570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267,6</w:t>
            </w:r>
          </w:p>
        </w:tc>
      </w:tr>
      <w:tr w:rsidR="00307B4D">
        <w:tc>
          <w:tcPr>
            <w:tcW w:w="5046" w:type="dxa"/>
            <w:vAlign w:val="bottom"/>
          </w:tcPr>
          <w:p w:rsidR="00307B4D" w:rsidRDefault="00307B4D">
            <w:pPr>
              <w:pStyle w:val="ConsPlusNormal"/>
            </w:pPr>
            <w:r>
              <w:t>Целевая статья: 09.1.03.00590;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09.1.03.00590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09.1.03.00590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0,0</w:t>
            </w:r>
          </w:p>
        </w:tc>
      </w:tr>
      <w:tr w:rsidR="00307B4D">
        <w:tc>
          <w:tcPr>
            <w:tcW w:w="5046" w:type="dxa"/>
            <w:vAlign w:val="bottom"/>
          </w:tcPr>
          <w:p w:rsidR="00307B4D" w:rsidRDefault="00307B4D">
            <w:pPr>
              <w:pStyle w:val="ConsPlusNormal"/>
            </w:pPr>
            <w:r>
              <w:t>Целевая статья: 09.2.01.85160;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09.2.01.85160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09.2.01.85160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200,0</w:t>
            </w:r>
          </w:p>
        </w:tc>
      </w:tr>
      <w:tr w:rsidR="00307B4D">
        <w:tc>
          <w:tcPr>
            <w:tcW w:w="5046" w:type="dxa"/>
            <w:vAlign w:val="bottom"/>
          </w:tcPr>
          <w:p w:rsidR="00307B4D" w:rsidRDefault="00307B4D">
            <w:pPr>
              <w:pStyle w:val="ConsPlusNormal"/>
            </w:pPr>
            <w:r>
              <w:lastRenderedPageBreak/>
              <w:t>Целевая статья: 09.2.01.99990;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2378,7</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1350,8</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987,8</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40,1</w:t>
            </w:r>
          </w:p>
        </w:tc>
      </w:tr>
      <w:tr w:rsidR="00307B4D">
        <w:tc>
          <w:tcPr>
            <w:tcW w:w="5046" w:type="dxa"/>
            <w:vAlign w:val="bottom"/>
          </w:tcPr>
          <w:p w:rsidR="00307B4D" w:rsidRDefault="00307B4D">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1068,0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848,0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220,0</w:t>
            </w:r>
          </w:p>
        </w:tc>
      </w:tr>
      <w:tr w:rsidR="00307B4D">
        <w:tc>
          <w:tcPr>
            <w:tcW w:w="5046" w:type="dxa"/>
            <w:vAlign w:val="bottom"/>
          </w:tcPr>
          <w:p w:rsidR="00307B4D" w:rsidRDefault="00307B4D">
            <w:pPr>
              <w:pStyle w:val="ConsPlusNormal"/>
            </w:pPr>
            <w:r>
              <w:t>Целевая статья: 09.2.03.99990;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321,4</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321,4</w:t>
            </w:r>
          </w:p>
        </w:tc>
      </w:tr>
      <w:tr w:rsidR="00307B4D">
        <w:tc>
          <w:tcPr>
            <w:tcW w:w="5046"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56,2</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44,6</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11,6</w:t>
            </w:r>
          </w:p>
        </w:tc>
      </w:tr>
      <w:tr w:rsidR="00307B4D">
        <w:tc>
          <w:tcPr>
            <w:tcW w:w="5046" w:type="dxa"/>
            <w:vAlign w:val="bottom"/>
          </w:tcPr>
          <w:p w:rsidR="00307B4D" w:rsidRDefault="00307B4D">
            <w:pPr>
              <w:pStyle w:val="ConsPlusNormal"/>
            </w:pPr>
            <w:r>
              <w:t xml:space="preserve">Целевая статья: 18.0.01.99990; реализация </w:t>
            </w:r>
            <w:r>
              <w:lastRenderedPageBreak/>
              <w:t>мероприятий</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10,0</w:t>
            </w:r>
          </w:p>
        </w:tc>
      </w:tr>
      <w:tr w:rsidR="00307B4D">
        <w:tc>
          <w:tcPr>
            <w:tcW w:w="5046" w:type="dxa"/>
            <w:vAlign w:val="bottom"/>
          </w:tcPr>
          <w:p w:rsidR="00307B4D" w:rsidRDefault="00307B4D">
            <w:pPr>
              <w:pStyle w:val="ConsPlusNormal"/>
            </w:pPr>
            <w:r>
              <w:t>Целевая статья: 20.4.01.99990;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20.4.01.99990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17755,9</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20.4.01.99990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17755,9</w:t>
            </w:r>
          </w:p>
        </w:tc>
      </w:tr>
      <w:tr w:rsidR="00307B4D">
        <w:tc>
          <w:tcPr>
            <w:tcW w:w="5046" w:type="dxa"/>
            <w:vAlign w:val="bottom"/>
          </w:tcPr>
          <w:p w:rsidR="00307B4D" w:rsidRDefault="00307B4D">
            <w:pPr>
              <w:pStyle w:val="ConsPlusNormal"/>
            </w:pPr>
            <w:r>
              <w:t>Подраздел: Молодежная политика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115612,4</w:t>
            </w:r>
          </w:p>
        </w:tc>
      </w:tr>
      <w:tr w:rsidR="00307B4D">
        <w:tc>
          <w:tcPr>
            <w:tcW w:w="5046"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70,0</w:t>
            </w:r>
          </w:p>
        </w:tc>
      </w:tr>
      <w:tr w:rsidR="00307B4D">
        <w:tc>
          <w:tcPr>
            <w:tcW w:w="5046" w:type="dxa"/>
            <w:vAlign w:val="bottom"/>
          </w:tcPr>
          <w:p w:rsidR="00307B4D" w:rsidRDefault="00307B4D">
            <w:pPr>
              <w:pStyle w:val="ConsPlusNormal"/>
            </w:pPr>
            <w:r>
              <w:t>Целевая статья: 18.0.01.99990;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60,0</w:t>
            </w:r>
          </w:p>
        </w:tc>
      </w:tr>
      <w:tr w:rsidR="00307B4D">
        <w:tc>
          <w:tcPr>
            <w:tcW w:w="5046" w:type="dxa"/>
            <w:vAlign w:val="bottom"/>
          </w:tcPr>
          <w:p w:rsidR="00307B4D" w:rsidRDefault="00307B4D">
            <w:pPr>
              <w:pStyle w:val="ConsPlusNormal"/>
            </w:pPr>
            <w:r>
              <w:t>Целевая статья: 20.3.01.20010; мероприятия по организации отдыха и оздоровления детей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23816,1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0,0</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4757,4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18658,7</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400,0</w:t>
            </w:r>
          </w:p>
        </w:tc>
      </w:tr>
      <w:tr w:rsidR="00307B4D">
        <w:tc>
          <w:tcPr>
            <w:tcW w:w="5046" w:type="dxa"/>
            <w:vAlign w:val="bottom"/>
          </w:tcPr>
          <w:p w:rsidR="00307B4D" w:rsidRDefault="00307B4D">
            <w:pPr>
              <w:pStyle w:val="ConsPlusNormal"/>
            </w:pPr>
            <w:r>
              <w:t xml:space="preserve">Целевая статья: 20.3.01.82050; субсидии на организацию питания детей в возрасте от 6 до 17 </w:t>
            </w:r>
            <w:r>
              <w:lastRenderedPageBreak/>
              <w:t>лет (включительно) в лагерях с дневным пребыванием детей, в возрасте от 8 до 17 лет (включительно) - в палаточных лагерях</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20.3.01.82050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6549,1</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20.3.01.82050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852,1</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20.3.01.82050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5697,0</w:t>
            </w:r>
          </w:p>
        </w:tc>
      </w:tr>
      <w:tr w:rsidR="00307B4D">
        <w:tc>
          <w:tcPr>
            <w:tcW w:w="5046" w:type="dxa"/>
            <w:vAlign w:val="bottom"/>
          </w:tcPr>
          <w:p w:rsidR="00307B4D" w:rsidRDefault="00307B4D">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20.3.01.84080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19726,9</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20.3.01.84080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19726,9</w:t>
            </w:r>
          </w:p>
        </w:tc>
      </w:tr>
      <w:tr w:rsidR="00307B4D">
        <w:tc>
          <w:tcPr>
            <w:tcW w:w="5046" w:type="dxa"/>
            <w:vAlign w:val="bottom"/>
          </w:tcPr>
          <w:p w:rsidR="00307B4D" w:rsidRDefault="00307B4D">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20.3.01.S2050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2806,8</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20.3.01.S2050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167,0</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20.3.01.S2050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2639,8</w:t>
            </w:r>
          </w:p>
        </w:tc>
      </w:tr>
      <w:tr w:rsidR="00307B4D">
        <w:tc>
          <w:tcPr>
            <w:tcW w:w="5046" w:type="dxa"/>
            <w:vAlign w:val="bottom"/>
          </w:tcPr>
          <w:p w:rsidR="00307B4D" w:rsidRDefault="00307B4D">
            <w:pPr>
              <w:pStyle w:val="ConsPlusNormal"/>
            </w:pPr>
            <w:r>
              <w:t>Целевая статья: 20.3.02.00590;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48113,4</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46727,3</w:t>
            </w:r>
          </w:p>
        </w:tc>
      </w:tr>
      <w:tr w:rsidR="00307B4D">
        <w:tc>
          <w:tcPr>
            <w:tcW w:w="5046" w:type="dxa"/>
            <w:vAlign w:val="bottom"/>
          </w:tcPr>
          <w:p w:rsidR="00307B4D" w:rsidRDefault="00307B4D">
            <w:pPr>
              <w:pStyle w:val="ConsPlusNormal"/>
            </w:pPr>
            <w:r>
              <w:t xml:space="preserve">Вид расхода: 6.2.2; Субсидии автономным </w:t>
            </w:r>
            <w:r>
              <w:lastRenderedPageBreak/>
              <w:t>учреждениям на иные цели</w:t>
            </w:r>
          </w:p>
        </w:tc>
        <w:tc>
          <w:tcPr>
            <w:tcW w:w="364" w:type="dxa"/>
            <w:tcBorders>
              <w:right w:val="nil"/>
            </w:tcBorders>
            <w:vAlign w:val="center"/>
          </w:tcPr>
          <w:p w:rsidR="00307B4D" w:rsidRDefault="00307B4D">
            <w:pPr>
              <w:pStyle w:val="ConsPlusNormal"/>
              <w:jc w:val="center"/>
            </w:pPr>
            <w:r>
              <w:lastRenderedPageBreak/>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1386,1</w:t>
            </w:r>
          </w:p>
        </w:tc>
      </w:tr>
      <w:tr w:rsidR="00307B4D">
        <w:tc>
          <w:tcPr>
            <w:tcW w:w="5046" w:type="dxa"/>
            <w:vAlign w:val="bottom"/>
          </w:tcPr>
          <w:p w:rsidR="00307B4D" w:rsidRDefault="00307B4D">
            <w:pPr>
              <w:pStyle w:val="ConsPlusNormal"/>
            </w:pPr>
            <w:r>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4599,3</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4599,3</w:t>
            </w:r>
          </w:p>
        </w:tc>
      </w:tr>
      <w:tr w:rsidR="00307B4D">
        <w:tc>
          <w:tcPr>
            <w:tcW w:w="5046" w:type="dxa"/>
            <w:vAlign w:val="bottom"/>
          </w:tcPr>
          <w:p w:rsidR="00307B4D" w:rsidRDefault="00307B4D">
            <w:pPr>
              <w:pStyle w:val="ConsPlusNormal"/>
            </w:pPr>
            <w:r>
              <w:t>Целевая статья: 20.3.02.99990;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1870,8</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452,5</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1268,3</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150,0</w:t>
            </w:r>
          </w:p>
        </w:tc>
      </w:tr>
      <w:tr w:rsidR="00307B4D">
        <w:tc>
          <w:tcPr>
            <w:tcW w:w="5046" w:type="dxa"/>
            <w:vAlign w:val="bottom"/>
          </w:tcPr>
          <w:p w:rsidR="00307B4D" w:rsidRDefault="00307B4D">
            <w:pPr>
              <w:pStyle w:val="ConsPlusNormal"/>
            </w:pPr>
            <w:r>
              <w:t>Целевая статья: 20.3.03.99990;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8000,0</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549" w:type="dxa"/>
            <w:vAlign w:val="center"/>
          </w:tcPr>
          <w:p w:rsidR="00307B4D" w:rsidRDefault="00307B4D">
            <w:pPr>
              <w:pStyle w:val="ConsPlusNormal"/>
              <w:jc w:val="center"/>
            </w:pPr>
            <w:r>
              <w:t>20.3.03.99990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8000,0</w:t>
            </w:r>
          </w:p>
        </w:tc>
      </w:tr>
      <w:tr w:rsidR="00307B4D">
        <w:tc>
          <w:tcPr>
            <w:tcW w:w="5046" w:type="dxa"/>
            <w:vAlign w:val="bottom"/>
          </w:tcPr>
          <w:p w:rsidR="00307B4D" w:rsidRDefault="00307B4D">
            <w:pPr>
              <w:pStyle w:val="ConsPlusNormal"/>
            </w:pPr>
            <w:r>
              <w:t>Подраздел: Другие вопросы в области образования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159123,5</w:t>
            </w:r>
          </w:p>
        </w:tc>
      </w:tr>
      <w:tr w:rsidR="00307B4D">
        <w:tc>
          <w:tcPr>
            <w:tcW w:w="5046" w:type="dxa"/>
            <w:vAlign w:val="bottom"/>
          </w:tcPr>
          <w:p w:rsidR="00307B4D" w:rsidRDefault="00307B4D">
            <w:pPr>
              <w:pStyle w:val="ConsPlusNormal"/>
            </w:pPr>
            <w:r>
              <w:t>Целевая статья: 05.1.02.00590;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43069,8</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30930,0</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1445,8</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9217,2</w:t>
            </w:r>
          </w:p>
        </w:tc>
      </w:tr>
      <w:tr w:rsidR="00307B4D">
        <w:tc>
          <w:tcPr>
            <w:tcW w:w="5046"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1476,8</w:t>
            </w:r>
          </w:p>
        </w:tc>
      </w:tr>
      <w:tr w:rsidR="00307B4D">
        <w:tc>
          <w:tcPr>
            <w:tcW w:w="5046" w:type="dxa"/>
            <w:vAlign w:val="bottom"/>
          </w:tcPr>
          <w:p w:rsidR="00307B4D" w:rsidRDefault="00307B4D">
            <w:pPr>
              <w:pStyle w:val="ConsPlusNormal"/>
            </w:pPr>
            <w:r>
              <w:t>Целевая статья: 05.1.02.85150;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39,2</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30,1</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05.1.02.85150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9,1</w:t>
            </w:r>
          </w:p>
        </w:tc>
      </w:tr>
      <w:tr w:rsidR="00307B4D">
        <w:tc>
          <w:tcPr>
            <w:tcW w:w="5046" w:type="dxa"/>
            <w:vAlign w:val="bottom"/>
          </w:tcPr>
          <w:p w:rsidR="00307B4D" w:rsidRDefault="00307B4D">
            <w:pPr>
              <w:pStyle w:val="ConsPlusNormal"/>
            </w:pPr>
            <w:r>
              <w:t>Целевая статья: 20.1.01.02040; расходы на обеспечение функций органов местного самоуправления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30425,4</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22856,2</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356,2</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6654,6</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558,4</w:t>
            </w:r>
          </w:p>
        </w:tc>
      </w:tr>
      <w:tr w:rsidR="00307B4D">
        <w:tc>
          <w:tcPr>
            <w:tcW w:w="5046" w:type="dxa"/>
            <w:vAlign w:val="bottom"/>
          </w:tcPr>
          <w:p w:rsidR="00307B4D" w:rsidRDefault="00307B4D">
            <w:pPr>
              <w:pStyle w:val="ConsPlusNormal"/>
            </w:pPr>
            <w:r>
              <w:t>Целевая статья: 20.1.02.99990;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1751,2</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1751,2</w:t>
            </w:r>
          </w:p>
        </w:tc>
      </w:tr>
      <w:tr w:rsidR="00307B4D">
        <w:tc>
          <w:tcPr>
            <w:tcW w:w="5046" w:type="dxa"/>
            <w:vAlign w:val="bottom"/>
          </w:tcPr>
          <w:p w:rsidR="00307B4D" w:rsidRDefault="00307B4D">
            <w:pPr>
              <w:pStyle w:val="ConsPlusNormal"/>
            </w:pPr>
            <w:r>
              <w:t>Целевая статья: 20.1.03.00590;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39099,5</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5685,8</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300,3</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1724,1</w:t>
            </w:r>
          </w:p>
        </w:tc>
      </w:tr>
      <w:tr w:rsidR="00307B4D">
        <w:tc>
          <w:tcPr>
            <w:tcW w:w="5046"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1275,7</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26983,2</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3128,4</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2,0</w:t>
            </w:r>
          </w:p>
        </w:tc>
      </w:tr>
      <w:tr w:rsidR="00307B4D">
        <w:tc>
          <w:tcPr>
            <w:tcW w:w="5046" w:type="dxa"/>
            <w:vAlign w:val="bottom"/>
          </w:tcPr>
          <w:p w:rsidR="00307B4D" w:rsidRDefault="00307B4D">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15839,6</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15839,6</w:t>
            </w:r>
          </w:p>
        </w:tc>
      </w:tr>
      <w:tr w:rsidR="00307B4D">
        <w:tc>
          <w:tcPr>
            <w:tcW w:w="5046" w:type="dxa"/>
            <w:vAlign w:val="bottom"/>
          </w:tcPr>
          <w:p w:rsidR="00307B4D" w:rsidRDefault="00307B4D">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25307,6</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25307,6</w:t>
            </w:r>
          </w:p>
        </w:tc>
      </w:tr>
      <w:tr w:rsidR="00307B4D">
        <w:tc>
          <w:tcPr>
            <w:tcW w:w="5046" w:type="dxa"/>
            <w:vAlign w:val="bottom"/>
          </w:tcPr>
          <w:p w:rsidR="00307B4D" w:rsidRDefault="00307B4D">
            <w:pPr>
              <w:pStyle w:val="ConsPlusNormal"/>
            </w:pPr>
            <w:r>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2859,5</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2859,5</w:t>
            </w:r>
          </w:p>
        </w:tc>
      </w:tr>
      <w:tr w:rsidR="00307B4D">
        <w:tc>
          <w:tcPr>
            <w:tcW w:w="5046" w:type="dxa"/>
            <w:vAlign w:val="bottom"/>
          </w:tcPr>
          <w:p w:rsidR="00307B4D" w:rsidRDefault="00307B4D">
            <w:pPr>
              <w:pStyle w:val="ConsPlusNormal"/>
            </w:pPr>
            <w:r>
              <w:t>Целевая статья: 20.1.03.99990;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650,0</w:t>
            </w:r>
          </w:p>
        </w:tc>
      </w:tr>
      <w:tr w:rsidR="00307B4D">
        <w:tc>
          <w:tcPr>
            <w:tcW w:w="5046"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20.1.03.99990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650,0</w:t>
            </w:r>
          </w:p>
        </w:tc>
      </w:tr>
      <w:tr w:rsidR="00307B4D">
        <w:tc>
          <w:tcPr>
            <w:tcW w:w="5046" w:type="dxa"/>
            <w:vAlign w:val="bottom"/>
          </w:tcPr>
          <w:p w:rsidR="00307B4D" w:rsidRDefault="00307B4D">
            <w:pPr>
              <w:pStyle w:val="ConsPlusNormal"/>
            </w:pPr>
            <w:r>
              <w:t>Целевая статья: 20.3.02.99990; реализация мероприятий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81,7</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81,7</w:t>
            </w:r>
          </w:p>
        </w:tc>
      </w:tr>
      <w:tr w:rsidR="00307B4D">
        <w:tc>
          <w:tcPr>
            <w:tcW w:w="5046" w:type="dxa"/>
            <w:vAlign w:val="bottom"/>
          </w:tcPr>
          <w:p w:rsidR="00307B4D" w:rsidRDefault="00307B4D">
            <w:pPr>
              <w:pStyle w:val="ConsPlusNormal"/>
            </w:pPr>
            <w:r>
              <w:t>Раздел: КУЛЬТУРА, КИНЕМАТОГРАФИЯ</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246463,5</w:t>
            </w:r>
          </w:p>
        </w:tc>
      </w:tr>
      <w:tr w:rsidR="00307B4D">
        <w:tc>
          <w:tcPr>
            <w:tcW w:w="5046" w:type="dxa"/>
            <w:vAlign w:val="bottom"/>
          </w:tcPr>
          <w:p w:rsidR="00307B4D" w:rsidRDefault="00307B4D">
            <w:pPr>
              <w:pStyle w:val="ConsPlusNormal"/>
            </w:pPr>
            <w:r>
              <w:t>Подраздел: Культура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246261,4</w:t>
            </w:r>
          </w:p>
        </w:tc>
      </w:tr>
      <w:tr w:rsidR="00307B4D">
        <w:tc>
          <w:tcPr>
            <w:tcW w:w="5046" w:type="dxa"/>
            <w:vAlign w:val="bottom"/>
          </w:tcPr>
          <w:p w:rsidR="00307B4D" w:rsidRDefault="00307B4D">
            <w:pPr>
              <w:pStyle w:val="ConsPlusNormal"/>
            </w:pPr>
            <w:r>
              <w:t>Целевая статья: 06.1.01.82520; субсидии на развитие сферы культуры в муниципальных образованиях автономного округа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06.1.01.82520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393,4</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06.1.01.82520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393,4</w:t>
            </w:r>
          </w:p>
        </w:tc>
      </w:tr>
      <w:tr w:rsidR="00307B4D">
        <w:tc>
          <w:tcPr>
            <w:tcW w:w="5046" w:type="dxa"/>
            <w:vAlign w:val="bottom"/>
          </w:tcPr>
          <w:p w:rsidR="00307B4D" w:rsidRDefault="00307B4D">
            <w:pPr>
              <w:pStyle w:val="ConsPlusNormal"/>
            </w:pPr>
            <w:r>
              <w:t>Целевая статья: 06.1.01.99990; реализация мероприятий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722,2</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722,2</w:t>
            </w:r>
          </w:p>
        </w:tc>
      </w:tr>
      <w:tr w:rsidR="00307B4D">
        <w:tc>
          <w:tcPr>
            <w:tcW w:w="5046" w:type="dxa"/>
            <w:vAlign w:val="bottom"/>
          </w:tcPr>
          <w:p w:rsidR="00307B4D" w:rsidRDefault="00307B4D">
            <w:pPr>
              <w:pStyle w:val="ConsPlusNormal"/>
            </w:pPr>
            <w:r>
              <w:t>Целевая статья: 06.1.01.L5190; на поддержку отрасли культуры</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06.1.01.L5190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126,6</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06.1.01.L5190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126,6</w:t>
            </w:r>
          </w:p>
        </w:tc>
      </w:tr>
      <w:tr w:rsidR="00307B4D">
        <w:tc>
          <w:tcPr>
            <w:tcW w:w="5046" w:type="dxa"/>
            <w:vAlign w:val="bottom"/>
          </w:tcPr>
          <w:p w:rsidR="00307B4D" w:rsidRDefault="00307B4D">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06.1.01.S2520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69,5</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06.1.01.S2520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69,5</w:t>
            </w:r>
          </w:p>
        </w:tc>
      </w:tr>
      <w:tr w:rsidR="00307B4D">
        <w:tc>
          <w:tcPr>
            <w:tcW w:w="5046" w:type="dxa"/>
            <w:vAlign w:val="bottom"/>
          </w:tcPr>
          <w:p w:rsidR="00307B4D" w:rsidRDefault="00307B4D">
            <w:pPr>
              <w:pStyle w:val="ConsPlusNormal"/>
            </w:pPr>
            <w:r>
              <w:t>Целевая статья: 06.1.02.82520; субсидии на развитие сферы культуры в муниципальных образованиях автономного округа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06.1.02.82520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124,3</w:t>
            </w:r>
          </w:p>
        </w:tc>
      </w:tr>
      <w:tr w:rsidR="00307B4D">
        <w:tc>
          <w:tcPr>
            <w:tcW w:w="5046" w:type="dxa"/>
            <w:vAlign w:val="bottom"/>
          </w:tcPr>
          <w:p w:rsidR="00307B4D" w:rsidRDefault="00307B4D">
            <w:pPr>
              <w:pStyle w:val="ConsPlusNormal"/>
            </w:pPr>
            <w:r>
              <w:t xml:space="preserve">Вид расхода: 6.2.1; Субсидии автономным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lastRenderedPageBreak/>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06.1.02.82520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124,3</w:t>
            </w:r>
          </w:p>
        </w:tc>
      </w:tr>
      <w:tr w:rsidR="00307B4D">
        <w:tc>
          <w:tcPr>
            <w:tcW w:w="5046" w:type="dxa"/>
            <w:vAlign w:val="bottom"/>
          </w:tcPr>
          <w:p w:rsidR="00307B4D" w:rsidRDefault="00307B4D">
            <w:pPr>
              <w:pStyle w:val="ConsPlusNormal"/>
            </w:pPr>
            <w:r>
              <w:t>Целевая статья: 06.1.02.85160;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50,0</w:t>
            </w:r>
          </w:p>
        </w:tc>
      </w:tr>
      <w:tr w:rsidR="00307B4D">
        <w:tc>
          <w:tcPr>
            <w:tcW w:w="5046" w:type="dxa"/>
            <w:vAlign w:val="bottom"/>
          </w:tcPr>
          <w:p w:rsidR="00307B4D" w:rsidRDefault="00307B4D">
            <w:pPr>
              <w:pStyle w:val="ConsPlusNormal"/>
            </w:pPr>
            <w:r>
              <w:t>Целевая статья: 06.1.02.99990; реализация мероприятий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130,0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130,0</w:t>
            </w:r>
          </w:p>
        </w:tc>
      </w:tr>
      <w:tr w:rsidR="00307B4D">
        <w:tc>
          <w:tcPr>
            <w:tcW w:w="5046" w:type="dxa"/>
            <w:vAlign w:val="bottom"/>
          </w:tcPr>
          <w:p w:rsidR="00307B4D" w:rsidRDefault="00307B4D">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06.1.02.S2520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22,0</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06.1.02.S2520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22,0</w:t>
            </w:r>
          </w:p>
        </w:tc>
      </w:tr>
      <w:tr w:rsidR="00307B4D">
        <w:tc>
          <w:tcPr>
            <w:tcW w:w="5046" w:type="dxa"/>
            <w:vAlign w:val="bottom"/>
          </w:tcPr>
          <w:p w:rsidR="00307B4D" w:rsidRDefault="00307B4D">
            <w:pPr>
              <w:pStyle w:val="ConsPlusNormal"/>
            </w:pPr>
            <w:r>
              <w:t>Целевая статья: 06.1.03.40805; восстановление и реконструкция базы отдыха "Югра"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06.1.03.40805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40,3</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06.1.03.40805</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40,3</w:t>
            </w:r>
          </w:p>
        </w:tc>
      </w:tr>
      <w:tr w:rsidR="00307B4D">
        <w:tc>
          <w:tcPr>
            <w:tcW w:w="5046" w:type="dxa"/>
            <w:vAlign w:val="bottom"/>
          </w:tcPr>
          <w:p w:rsidR="00307B4D" w:rsidRDefault="00307B4D">
            <w:pPr>
              <w:pStyle w:val="ConsPlusNormal"/>
            </w:pPr>
            <w:r>
              <w:t>Целевая статья: 06.1.03.85160;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579,6</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579,6</w:t>
            </w:r>
          </w:p>
        </w:tc>
      </w:tr>
      <w:tr w:rsidR="00307B4D">
        <w:tc>
          <w:tcPr>
            <w:tcW w:w="5046" w:type="dxa"/>
            <w:vAlign w:val="bottom"/>
          </w:tcPr>
          <w:p w:rsidR="00307B4D" w:rsidRDefault="00307B4D">
            <w:pPr>
              <w:pStyle w:val="ConsPlusNormal"/>
            </w:pPr>
            <w:r>
              <w:t>Целевая статья: 06.1.03.99990; реализация мероприятий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7399,0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1865,9</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180,6</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5352,5</w:t>
            </w:r>
          </w:p>
        </w:tc>
      </w:tr>
      <w:tr w:rsidR="00307B4D">
        <w:tc>
          <w:tcPr>
            <w:tcW w:w="5046" w:type="dxa"/>
            <w:vAlign w:val="bottom"/>
          </w:tcPr>
          <w:p w:rsidR="00307B4D" w:rsidRDefault="00307B4D">
            <w:pPr>
              <w:pStyle w:val="ConsPlusNormal"/>
            </w:pPr>
            <w:r>
              <w:t>Целевая статья: 06.1.04.99990; реализация мероприятий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06.1.04.99990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323,2</w:t>
            </w:r>
          </w:p>
        </w:tc>
      </w:tr>
      <w:tr w:rsidR="00307B4D">
        <w:tc>
          <w:tcPr>
            <w:tcW w:w="5046" w:type="dxa"/>
            <w:vAlign w:val="bottom"/>
          </w:tcPr>
          <w:p w:rsidR="00307B4D" w:rsidRDefault="00307B4D">
            <w:pPr>
              <w:pStyle w:val="ConsPlusNormal"/>
            </w:pPr>
            <w:r>
              <w:lastRenderedPageBreak/>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06.1.04.99990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323,2</w:t>
            </w:r>
          </w:p>
        </w:tc>
      </w:tr>
      <w:tr w:rsidR="00307B4D">
        <w:tc>
          <w:tcPr>
            <w:tcW w:w="5046" w:type="dxa"/>
            <w:vAlign w:val="bottom"/>
          </w:tcPr>
          <w:p w:rsidR="00307B4D" w:rsidRDefault="00307B4D">
            <w:pPr>
              <w:pStyle w:val="ConsPlusNormal"/>
            </w:pPr>
            <w:r>
              <w:t>Целевая статья: 06.2.02.85160; реализация наказов избирателей депутатам Думы ХМАО - Югры</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06.2.02.85160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600,0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06.2.02.85160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600,0</w:t>
            </w:r>
          </w:p>
        </w:tc>
      </w:tr>
      <w:tr w:rsidR="00307B4D">
        <w:tc>
          <w:tcPr>
            <w:tcW w:w="5046" w:type="dxa"/>
            <w:vAlign w:val="bottom"/>
          </w:tcPr>
          <w:p w:rsidR="00307B4D" w:rsidRDefault="00307B4D">
            <w:pPr>
              <w:pStyle w:val="ConsPlusNormal"/>
            </w:pPr>
            <w:r>
              <w:t>Целевая статья: 06.2.02.99990; реализация мероприятий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5646,0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93,1</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5212,9</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340,0</w:t>
            </w:r>
          </w:p>
        </w:tc>
      </w:tr>
      <w:tr w:rsidR="00307B4D">
        <w:tc>
          <w:tcPr>
            <w:tcW w:w="5046" w:type="dxa"/>
            <w:vAlign w:val="bottom"/>
          </w:tcPr>
          <w:p w:rsidR="00307B4D" w:rsidRDefault="00307B4D">
            <w:pPr>
              <w:pStyle w:val="ConsPlusNormal"/>
            </w:pPr>
            <w:r>
              <w:t>Целевая статья: 06.4.01.00590;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120890,2</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24590,0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517,9</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92915,8</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2866,5</w:t>
            </w:r>
          </w:p>
        </w:tc>
      </w:tr>
      <w:tr w:rsidR="00307B4D">
        <w:tc>
          <w:tcPr>
            <w:tcW w:w="5046" w:type="dxa"/>
            <w:vAlign w:val="bottom"/>
          </w:tcPr>
          <w:p w:rsidR="00307B4D" w:rsidRDefault="00307B4D">
            <w:pPr>
              <w:pStyle w:val="ConsPlusNormal"/>
            </w:pPr>
            <w:r>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91" w:history="1">
              <w:r>
                <w:rPr>
                  <w:color w:val="0000FF"/>
                </w:rPr>
                <w:t>Указа</w:t>
              </w:r>
            </w:hyperlink>
            <w:r>
              <w:t xml:space="preserve"> Президента Российской Федерации от 7 мая 2012 года N 597 "О мероприятиях по реализации государственной </w:t>
            </w:r>
            <w:r>
              <w:lastRenderedPageBreak/>
              <w:t>социальной политики"</w:t>
            </w:r>
          </w:p>
        </w:tc>
        <w:tc>
          <w:tcPr>
            <w:tcW w:w="364" w:type="dxa"/>
            <w:tcBorders>
              <w:right w:val="nil"/>
            </w:tcBorders>
            <w:vAlign w:val="center"/>
          </w:tcPr>
          <w:p w:rsidR="00307B4D" w:rsidRDefault="00307B4D">
            <w:pPr>
              <w:pStyle w:val="ConsPlusNormal"/>
              <w:jc w:val="center"/>
            </w:pPr>
            <w:r>
              <w:lastRenderedPageBreak/>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06.4.01.82580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100927,9</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06.4.01.82580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25078,5</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06.4.01.82580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75849,4</w:t>
            </w:r>
          </w:p>
        </w:tc>
      </w:tr>
      <w:tr w:rsidR="00307B4D">
        <w:tc>
          <w:tcPr>
            <w:tcW w:w="5046" w:type="dxa"/>
            <w:vAlign w:val="bottom"/>
          </w:tcPr>
          <w:p w:rsidR="00307B4D" w:rsidRDefault="00307B4D">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2640,2</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733,9</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1906,3</w:t>
            </w:r>
          </w:p>
        </w:tc>
      </w:tr>
      <w:tr w:rsidR="00307B4D">
        <w:tc>
          <w:tcPr>
            <w:tcW w:w="5046" w:type="dxa"/>
            <w:vAlign w:val="bottom"/>
          </w:tcPr>
          <w:p w:rsidR="00307B4D" w:rsidRDefault="00307B4D">
            <w:pPr>
              <w:pStyle w:val="ConsPlusNormal"/>
            </w:pPr>
            <w:r>
              <w:t xml:space="preserve">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92"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06.4.01.S2580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5312,0</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06.4.01.S2580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1319,9</w:t>
            </w:r>
          </w:p>
        </w:tc>
      </w:tr>
      <w:tr w:rsidR="00307B4D">
        <w:tc>
          <w:tcPr>
            <w:tcW w:w="5046"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06.4.01.S2580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3992,1</w:t>
            </w:r>
          </w:p>
        </w:tc>
      </w:tr>
      <w:tr w:rsidR="00307B4D">
        <w:tc>
          <w:tcPr>
            <w:tcW w:w="5046"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35,0</w:t>
            </w:r>
          </w:p>
        </w:tc>
      </w:tr>
      <w:tr w:rsidR="00307B4D">
        <w:tc>
          <w:tcPr>
            <w:tcW w:w="5046"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35,0</w:t>
            </w:r>
          </w:p>
        </w:tc>
      </w:tr>
      <w:tr w:rsidR="00307B4D">
        <w:tc>
          <w:tcPr>
            <w:tcW w:w="5046"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30,0</w:t>
            </w:r>
          </w:p>
        </w:tc>
      </w:tr>
      <w:tr w:rsidR="00307B4D">
        <w:tc>
          <w:tcPr>
            <w:tcW w:w="5046" w:type="dxa"/>
            <w:vAlign w:val="bottom"/>
          </w:tcPr>
          <w:p w:rsidR="00307B4D" w:rsidRDefault="00307B4D">
            <w:pPr>
              <w:pStyle w:val="ConsPlusNormal"/>
            </w:pPr>
            <w:r>
              <w:t>Целевая статья: 18.0.01.99990; реализация мероприятий</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40,0</w:t>
            </w:r>
          </w:p>
        </w:tc>
      </w:tr>
      <w:tr w:rsidR="00307B4D">
        <w:tc>
          <w:tcPr>
            <w:tcW w:w="5046" w:type="dxa"/>
            <w:vAlign w:val="bottom"/>
          </w:tcPr>
          <w:p w:rsidR="00307B4D" w:rsidRDefault="00307B4D">
            <w:pPr>
              <w:pStyle w:val="ConsPlusNormal"/>
            </w:pPr>
            <w:r>
              <w:t>Вид расхода: 6.2.2; Субсидии автономным учреждениям на иные цели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right"/>
            </w:pPr>
            <w:r>
              <w:t>160,0</w:t>
            </w:r>
          </w:p>
        </w:tc>
      </w:tr>
      <w:tr w:rsidR="00307B4D">
        <w:tc>
          <w:tcPr>
            <w:tcW w:w="5046" w:type="dxa"/>
            <w:vAlign w:val="bottom"/>
          </w:tcPr>
          <w:p w:rsidR="00307B4D" w:rsidRDefault="00307B4D">
            <w:pPr>
              <w:pStyle w:val="ConsPlusNormal"/>
            </w:pPr>
            <w:r>
              <w:t>Подраздел: Другие вопросы в области культуры, кинематографии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202,1</w:t>
            </w:r>
          </w:p>
        </w:tc>
      </w:tr>
      <w:tr w:rsidR="00307B4D">
        <w:tc>
          <w:tcPr>
            <w:tcW w:w="5046" w:type="dxa"/>
            <w:vAlign w:val="bottom"/>
          </w:tcPr>
          <w:p w:rsidR="00307B4D" w:rsidRDefault="00307B4D">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22.1.02.84100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202,1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22.1.02.84100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202,1</w:t>
            </w:r>
          </w:p>
        </w:tc>
      </w:tr>
      <w:tr w:rsidR="00307B4D">
        <w:tc>
          <w:tcPr>
            <w:tcW w:w="5046" w:type="dxa"/>
            <w:vAlign w:val="bottom"/>
          </w:tcPr>
          <w:p w:rsidR="00307B4D" w:rsidRDefault="00307B4D">
            <w:pPr>
              <w:pStyle w:val="ConsPlusNormal"/>
            </w:pPr>
            <w:r>
              <w:t>Раздел: ЗДРАВООХРАНЕНИЕ</w:t>
            </w:r>
          </w:p>
        </w:tc>
        <w:tc>
          <w:tcPr>
            <w:tcW w:w="364" w:type="dxa"/>
            <w:tcBorders>
              <w:right w:val="nil"/>
            </w:tcBorders>
            <w:vAlign w:val="center"/>
          </w:tcPr>
          <w:p w:rsidR="00307B4D" w:rsidRDefault="00307B4D">
            <w:pPr>
              <w:pStyle w:val="ConsPlusNormal"/>
              <w:jc w:val="center"/>
            </w:pPr>
            <w:r>
              <w:t>09</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888,4</w:t>
            </w:r>
          </w:p>
        </w:tc>
      </w:tr>
      <w:tr w:rsidR="00307B4D">
        <w:tc>
          <w:tcPr>
            <w:tcW w:w="5046" w:type="dxa"/>
            <w:vAlign w:val="bottom"/>
          </w:tcPr>
          <w:p w:rsidR="00307B4D" w:rsidRDefault="00307B4D">
            <w:pPr>
              <w:pStyle w:val="ConsPlusNormal"/>
            </w:pPr>
            <w:r>
              <w:t>Подраздел: Другие вопросы в области здравоохранения</w:t>
            </w:r>
          </w:p>
        </w:tc>
        <w:tc>
          <w:tcPr>
            <w:tcW w:w="364" w:type="dxa"/>
            <w:tcBorders>
              <w:right w:val="nil"/>
            </w:tcBorders>
            <w:vAlign w:val="center"/>
          </w:tcPr>
          <w:p w:rsidR="00307B4D" w:rsidRDefault="00307B4D">
            <w:pPr>
              <w:pStyle w:val="ConsPlusNormal"/>
              <w:jc w:val="center"/>
            </w:pPr>
            <w:r>
              <w:t>09</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888,4</w:t>
            </w:r>
          </w:p>
        </w:tc>
      </w:tr>
      <w:tr w:rsidR="00307B4D">
        <w:tc>
          <w:tcPr>
            <w:tcW w:w="5046" w:type="dxa"/>
            <w:vAlign w:val="bottom"/>
          </w:tcPr>
          <w:p w:rsidR="00307B4D" w:rsidRDefault="00307B4D">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364" w:type="dxa"/>
            <w:tcBorders>
              <w:right w:val="nil"/>
            </w:tcBorders>
            <w:vAlign w:val="center"/>
          </w:tcPr>
          <w:p w:rsidR="00307B4D" w:rsidRDefault="00307B4D">
            <w:pPr>
              <w:pStyle w:val="ConsPlusNormal"/>
              <w:jc w:val="center"/>
            </w:pPr>
            <w:r>
              <w:t>09</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14.1.01.84280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888,4</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09</w:t>
            </w:r>
          </w:p>
        </w:tc>
        <w:tc>
          <w:tcPr>
            <w:tcW w:w="364" w:type="dxa"/>
            <w:tcBorders>
              <w:left w:val="nil"/>
            </w:tcBorders>
            <w:vAlign w:val="center"/>
          </w:tcPr>
          <w:p w:rsidR="00307B4D" w:rsidRDefault="00307B4D">
            <w:pPr>
              <w:pStyle w:val="ConsPlusNormal"/>
              <w:jc w:val="center"/>
            </w:pPr>
            <w:r>
              <w:t>09</w:t>
            </w:r>
          </w:p>
        </w:tc>
        <w:tc>
          <w:tcPr>
            <w:tcW w:w="1549" w:type="dxa"/>
            <w:vAlign w:val="center"/>
          </w:tcPr>
          <w:p w:rsidR="00307B4D" w:rsidRDefault="00307B4D">
            <w:pPr>
              <w:pStyle w:val="ConsPlusNormal"/>
              <w:jc w:val="center"/>
            </w:pPr>
            <w:r>
              <w:t>14.1.01.84280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888,4</w:t>
            </w:r>
          </w:p>
        </w:tc>
      </w:tr>
      <w:tr w:rsidR="00307B4D">
        <w:tc>
          <w:tcPr>
            <w:tcW w:w="5046" w:type="dxa"/>
            <w:vAlign w:val="bottom"/>
          </w:tcPr>
          <w:p w:rsidR="00307B4D" w:rsidRDefault="00307B4D">
            <w:pPr>
              <w:pStyle w:val="ConsPlusNormal"/>
            </w:pPr>
            <w:r>
              <w:t>Раздел: СОЦИАЛЬНАЯ ПОЛИТИКА</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665857,3</w:t>
            </w:r>
          </w:p>
        </w:tc>
      </w:tr>
      <w:tr w:rsidR="00307B4D">
        <w:tc>
          <w:tcPr>
            <w:tcW w:w="5046" w:type="dxa"/>
            <w:vAlign w:val="bottom"/>
          </w:tcPr>
          <w:p w:rsidR="00307B4D" w:rsidRDefault="00307B4D">
            <w:pPr>
              <w:pStyle w:val="ConsPlusNormal"/>
            </w:pPr>
            <w:r>
              <w:t>Подраздел: Пенсионное обеспечение</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7590,0</w:t>
            </w:r>
          </w:p>
        </w:tc>
      </w:tr>
      <w:tr w:rsidR="00307B4D">
        <w:tc>
          <w:tcPr>
            <w:tcW w:w="5046" w:type="dxa"/>
            <w:vAlign w:val="bottom"/>
          </w:tcPr>
          <w:p w:rsidR="00307B4D" w:rsidRDefault="00307B4D">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7590,0</w:t>
            </w:r>
          </w:p>
        </w:tc>
      </w:tr>
      <w:tr w:rsidR="00307B4D">
        <w:tc>
          <w:tcPr>
            <w:tcW w:w="5046" w:type="dxa"/>
            <w:vAlign w:val="bottom"/>
          </w:tcPr>
          <w:p w:rsidR="00307B4D" w:rsidRDefault="00307B4D">
            <w:pPr>
              <w:pStyle w:val="ConsPlusNormal"/>
            </w:pPr>
            <w:r>
              <w:lastRenderedPageBreak/>
              <w:t>Вид расхода: 3.2.1; Пособия, компенсации и иные социальные выплаты гражданам, кроме публичных нормативных обязательств</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right"/>
            </w:pPr>
            <w:r>
              <w:t>7590,0</w:t>
            </w:r>
          </w:p>
        </w:tc>
      </w:tr>
      <w:tr w:rsidR="00307B4D">
        <w:tc>
          <w:tcPr>
            <w:tcW w:w="5046" w:type="dxa"/>
            <w:vAlign w:val="bottom"/>
          </w:tcPr>
          <w:p w:rsidR="00307B4D" w:rsidRDefault="00307B4D">
            <w:pPr>
              <w:pStyle w:val="ConsPlusNormal"/>
            </w:pPr>
            <w:r>
              <w:t>Подраздел: Социальное обеспечение населения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531425,4</w:t>
            </w:r>
          </w:p>
        </w:tc>
      </w:tr>
      <w:tr w:rsidR="00307B4D">
        <w:tc>
          <w:tcPr>
            <w:tcW w:w="5046" w:type="dxa"/>
            <w:vAlign w:val="bottom"/>
          </w:tcPr>
          <w:p w:rsidR="00307B4D" w:rsidRDefault="00307B4D">
            <w:pPr>
              <w:pStyle w:val="ConsPlusNormal"/>
            </w:pPr>
            <w:r>
              <w:t>Целевая статья: 06.2.02.99990; реализация мероприятий</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388,2</w:t>
            </w:r>
          </w:p>
        </w:tc>
      </w:tr>
      <w:tr w:rsidR="00307B4D">
        <w:tc>
          <w:tcPr>
            <w:tcW w:w="5046"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right"/>
            </w:pPr>
            <w:r>
              <w:t>388,2</w:t>
            </w:r>
          </w:p>
        </w:tc>
      </w:tr>
      <w:tr w:rsidR="00307B4D">
        <w:tc>
          <w:tcPr>
            <w:tcW w:w="5046" w:type="dxa"/>
            <w:vAlign w:val="bottom"/>
          </w:tcPr>
          <w:p w:rsidR="00307B4D" w:rsidRDefault="00307B4D">
            <w:pPr>
              <w:pStyle w:val="ConsPlusNormal"/>
            </w:pPr>
            <w:r>
              <w:t>Целевая статья: 11.1.01.L4970; реализация мероприятий по обеспечению жильем молодых семей</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11.1.01.L4970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832,4</w:t>
            </w:r>
          </w:p>
        </w:tc>
      </w:tr>
      <w:tr w:rsidR="00307B4D">
        <w:tc>
          <w:tcPr>
            <w:tcW w:w="5046" w:type="dxa"/>
            <w:vAlign w:val="bottom"/>
          </w:tcPr>
          <w:p w:rsidR="00307B4D" w:rsidRDefault="00307B4D">
            <w:pPr>
              <w:pStyle w:val="ConsPlusNormal"/>
            </w:pPr>
            <w:r>
              <w:t>Вид расхода: 3.2.2; Субсидии гражданам на приобретение жилья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11.1.01.L4970</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right"/>
            </w:pPr>
            <w:r>
              <w:t>832,4</w:t>
            </w:r>
          </w:p>
        </w:tc>
      </w:tr>
      <w:tr w:rsidR="00307B4D">
        <w:tc>
          <w:tcPr>
            <w:tcW w:w="5046" w:type="dxa"/>
            <w:vAlign w:val="bottom"/>
          </w:tcPr>
          <w:p w:rsidR="00307B4D" w:rsidRDefault="00307B4D">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w:t>
            </w:r>
            <w:hyperlink r:id="rId93" w:history="1">
              <w:r>
                <w:rPr>
                  <w:color w:val="0000FF"/>
                </w:rPr>
                <w:t>законами</w:t>
              </w:r>
            </w:hyperlink>
            <w:r>
              <w:t xml:space="preserve"> от 12 января 1995 года N 5-ФЗ "О ветеранах"</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11.2.01.51350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2616,6</w:t>
            </w:r>
          </w:p>
        </w:tc>
      </w:tr>
      <w:tr w:rsidR="00307B4D">
        <w:tc>
          <w:tcPr>
            <w:tcW w:w="5046" w:type="dxa"/>
            <w:vAlign w:val="bottom"/>
          </w:tcPr>
          <w:p w:rsidR="00307B4D" w:rsidRDefault="00307B4D">
            <w:pPr>
              <w:pStyle w:val="ConsPlusNormal"/>
            </w:pPr>
            <w:r>
              <w:t>Вид расхода: 3.2.2; Субсидии гражданам на приобретение жилья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11.2.01.51350</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right"/>
            </w:pPr>
            <w:r>
              <w:t>2616,6</w:t>
            </w:r>
          </w:p>
        </w:tc>
      </w:tr>
      <w:tr w:rsidR="00307B4D">
        <w:tc>
          <w:tcPr>
            <w:tcW w:w="5046" w:type="dxa"/>
            <w:vAlign w:val="bottom"/>
          </w:tcPr>
          <w:p w:rsidR="00307B4D" w:rsidRDefault="00307B4D">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11.2.01.51760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888,2</w:t>
            </w:r>
          </w:p>
        </w:tc>
      </w:tr>
      <w:tr w:rsidR="00307B4D">
        <w:tc>
          <w:tcPr>
            <w:tcW w:w="5046" w:type="dxa"/>
            <w:vAlign w:val="bottom"/>
          </w:tcPr>
          <w:p w:rsidR="00307B4D" w:rsidRDefault="00307B4D">
            <w:pPr>
              <w:pStyle w:val="ConsPlusNormal"/>
            </w:pPr>
            <w:r>
              <w:t>Вид расхода: 3.2.2; Субсидии гражданам на приобретение жилья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11.2.01.51760</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right"/>
            </w:pPr>
            <w:r>
              <w:t>888,2</w:t>
            </w:r>
          </w:p>
        </w:tc>
      </w:tr>
      <w:tr w:rsidR="00307B4D">
        <w:tc>
          <w:tcPr>
            <w:tcW w:w="5046" w:type="dxa"/>
            <w:vAlign w:val="bottom"/>
          </w:tcPr>
          <w:p w:rsidR="00307B4D" w:rsidRDefault="00307B4D">
            <w:pPr>
              <w:pStyle w:val="ConsPlusNormal"/>
            </w:pPr>
            <w:r>
              <w:t>Целевая статья: 11.4.01.82173; субсидии на реализацию программ муниципальных образований автономного 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11.4.01.82173</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467250,0</w:t>
            </w:r>
          </w:p>
        </w:tc>
      </w:tr>
      <w:tr w:rsidR="00307B4D">
        <w:tc>
          <w:tcPr>
            <w:tcW w:w="5046" w:type="dxa"/>
            <w:vAlign w:val="bottom"/>
          </w:tcPr>
          <w:p w:rsidR="00307B4D" w:rsidRDefault="00307B4D">
            <w:pPr>
              <w:pStyle w:val="ConsPlusNormal"/>
            </w:pPr>
            <w:r>
              <w:t>Вид расхода: 3.2.2; Субсидии гражданам на приобретение жилья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11.4.01.82173</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right"/>
            </w:pPr>
            <w:r>
              <w:t>467250,0</w:t>
            </w:r>
          </w:p>
        </w:tc>
      </w:tr>
      <w:tr w:rsidR="00307B4D">
        <w:tc>
          <w:tcPr>
            <w:tcW w:w="5046" w:type="dxa"/>
            <w:vAlign w:val="bottom"/>
          </w:tcPr>
          <w:p w:rsidR="00307B4D" w:rsidRDefault="00307B4D">
            <w:pPr>
              <w:pStyle w:val="ConsPlusNormal"/>
            </w:pPr>
            <w:r>
              <w:t xml:space="preserve">Целевая статья: 11.4.01.S2173; переселение граждан в целях ликвидации и расселения </w:t>
            </w:r>
            <w:r>
              <w:lastRenderedPageBreak/>
              <w:t>приспособленных для проживания строений</w:t>
            </w:r>
          </w:p>
        </w:tc>
        <w:tc>
          <w:tcPr>
            <w:tcW w:w="364" w:type="dxa"/>
            <w:tcBorders>
              <w:right w:val="nil"/>
            </w:tcBorders>
            <w:vAlign w:val="center"/>
          </w:tcPr>
          <w:p w:rsidR="00307B4D" w:rsidRDefault="00307B4D">
            <w:pPr>
              <w:pStyle w:val="ConsPlusNormal"/>
              <w:jc w:val="center"/>
            </w:pPr>
            <w:r>
              <w:lastRenderedPageBreak/>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11.4.01.S2173</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57750,0</w:t>
            </w:r>
          </w:p>
        </w:tc>
      </w:tr>
      <w:tr w:rsidR="00307B4D">
        <w:tc>
          <w:tcPr>
            <w:tcW w:w="5046" w:type="dxa"/>
            <w:vAlign w:val="bottom"/>
          </w:tcPr>
          <w:p w:rsidR="00307B4D" w:rsidRDefault="00307B4D">
            <w:pPr>
              <w:pStyle w:val="ConsPlusNormal"/>
            </w:pPr>
            <w:r>
              <w:t>Вид расхода: 3.2.2; Субсидии гражданам на приобретение жилья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11.4.01.S2173</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right"/>
            </w:pPr>
            <w:r>
              <w:t>57750,0</w:t>
            </w:r>
          </w:p>
        </w:tc>
      </w:tr>
      <w:tr w:rsidR="00307B4D">
        <w:tc>
          <w:tcPr>
            <w:tcW w:w="5046" w:type="dxa"/>
            <w:vAlign w:val="bottom"/>
          </w:tcPr>
          <w:p w:rsidR="00307B4D" w:rsidRDefault="00307B4D">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1700,0</w:t>
            </w:r>
          </w:p>
        </w:tc>
      </w:tr>
      <w:tr w:rsidR="00307B4D">
        <w:tc>
          <w:tcPr>
            <w:tcW w:w="5046"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right"/>
            </w:pPr>
            <w:r>
              <w:t>1700,0</w:t>
            </w:r>
          </w:p>
        </w:tc>
      </w:tr>
      <w:tr w:rsidR="00307B4D">
        <w:tc>
          <w:tcPr>
            <w:tcW w:w="5046" w:type="dxa"/>
            <w:vAlign w:val="bottom"/>
          </w:tcPr>
          <w:p w:rsidR="00307B4D" w:rsidRDefault="00307B4D">
            <w:pPr>
              <w:pStyle w:val="ConsPlusNormal"/>
            </w:pPr>
            <w:r>
              <w:t>Подраздел: Охрана семьи и детства</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110177,3</w:t>
            </w:r>
          </w:p>
        </w:tc>
      </w:tr>
      <w:tr w:rsidR="00307B4D">
        <w:tc>
          <w:tcPr>
            <w:tcW w:w="5046" w:type="dxa"/>
            <w:vAlign w:val="bottom"/>
          </w:tcPr>
          <w:p w:rsidR="00307B4D" w:rsidRDefault="00307B4D">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11.2.01.84310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28792,8</w:t>
            </w:r>
          </w:p>
        </w:tc>
      </w:tr>
      <w:tr w:rsidR="00307B4D">
        <w:tc>
          <w:tcPr>
            <w:tcW w:w="5046"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11.2.01.84310</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right"/>
            </w:pPr>
            <w:r>
              <w:t>28792,8</w:t>
            </w:r>
          </w:p>
        </w:tc>
      </w:tr>
      <w:tr w:rsidR="00307B4D">
        <w:tc>
          <w:tcPr>
            <w:tcW w:w="5046" w:type="dxa"/>
            <w:vAlign w:val="bottom"/>
          </w:tcPr>
          <w:p w:rsidR="00307B4D" w:rsidRDefault="00307B4D">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20.1.03.84050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36827,1</w:t>
            </w:r>
          </w:p>
        </w:tc>
      </w:tr>
      <w:tr w:rsidR="00307B4D">
        <w:tc>
          <w:tcPr>
            <w:tcW w:w="5046" w:type="dxa"/>
            <w:vAlign w:val="bottom"/>
          </w:tcPr>
          <w:p w:rsidR="00307B4D" w:rsidRDefault="00307B4D">
            <w:pPr>
              <w:pStyle w:val="ConsPlusNormal"/>
            </w:pPr>
            <w:r>
              <w:t>Вид расхода: 3.1.3; Пособия, компенсации, меры социальной поддержки по публичным нормативным обязательствам</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20.1.03.84050</w:t>
            </w:r>
          </w:p>
        </w:tc>
        <w:tc>
          <w:tcPr>
            <w:tcW w:w="604" w:type="dxa"/>
            <w:vAlign w:val="center"/>
          </w:tcPr>
          <w:p w:rsidR="00307B4D" w:rsidRDefault="00307B4D">
            <w:pPr>
              <w:pStyle w:val="ConsPlusNormal"/>
              <w:jc w:val="center"/>
            </w:pPr>
            <w:r>
              <w:t>3.1.3</w:t>
            </w:r>
          </w:p>
        </w:tc>
        <w:tc>
          <w:tcPr>
            <w:tcW w:w="1144" w:type="dxa"/>
            <w:vAlign w:val="center"/>
          </w:tcPr>
          <w:p w:rsidR="00307B4D" w:rsidRDefault="00307B4D">
            <w:pPr>
              <w:pStyle w:val="ConsPlusNormal"/>
              <w:jc w:val="right"/>
            </w:pPr>
            <w:r>
              <w:t>36827,1</w:t>
            </w:r>
          </w:p>
        </w:tc>
      </w:tr>
      <w:tr w:rsidR="00307B4D">
        <w:tc>
          <w:tcPr>
            <w:tcW w:w="5046" w:type="dxa"/>
            <w:vAlign w:val="bottom"/>
          </w:tcPr>
          <w:p w:rsidR="00307B4D" w:rsidRDefault="00307B4D">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40.0.06.84060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44557,4</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40.0.06.84060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44557,4</w:t>
            </w:r>
          </w:p>
        </w:tc>
      </w:tr>
      <w:tr w:rsidR="00307B4D">
        <w:tc>
          <w:tcPr>
            <w:tcW w:w="5046" w:type="dxa"/>
            <w:vAlign w:val="bottom"/>
          </w:tcPr>
          <w:p w:rsidR="00307B4D" w:rsidRDefault="00307B4D">
            <w:pPr>
              <w:pStyle w:val="ConsPlusNormal"/>
            </w:pPr>
            <w:r>
              <w:t>Подраздел: Другие вопросы в области социальной политики</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16664,6</w:t>
            </w:r>
          </w:p>
        </w:tc>
      </w:tr>
      <w:tr w:rsidR="00307B4D">
        <w:tc>
          <w:tcPr>
            <w:tcW w:w="5046" w:type="dxa"/>
            <w:vAlign w:val="bottom"/>
          </w:tcPr>
          <w:p w:rsidR="00307B4D" w:rsidRDefault="00307B4D">
            <w:pPr>
              <w:pStyle w:val="ConsPlusNormal"/>
            </w:pPr>
            <w:r>
              <w:t>Целевая статья: 04.0.01.61600; предоставление субсидий организациям</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04.0.01.61600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200,0</w:t>
            </w:r>
          </w:p>
        </w:tc>
      </w:tr>
      <w:tr w:rsidR="00307B4D">
        <w:tc>
          <w:tcPr>
            <w:tcW w:w="5046" w:type="dxa"/>
            <w:vAlign w:val="bottom"/>
          </w:tcPr>
          <w:p w:rsidR="00307B4D" w:rsidRDefault="00307B4D">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w:t>
            </w:r>
            <w:r>
              <w:lastRenderedPageBreak/>
              <w:t>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lastRenderedPageBreak/>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04.0.01.61600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200,0</w:t>
            </w:r>
          </w:p>
        </w:tc>
      </w:tr>
      <w:tr w:rsidR="00307B4D">
        <w:tc>
          <w:tcPr>
            <w:tcW w:w="5046"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486,0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486,0</w:t>
            </w:r>
          </w:p>
        </w:tc>
      </w:tr>
      <w:tr w:rsidR="00307B4D">
        <w:tc>
          <w:tcPr>
            <w:tcW w:w="5046" w:type="dxa"/>
            <w:vAlign w:val="bottom"/>
          </w:tcPr>
          <w:p w:rsidR="00307B4D" w:rsidRDefault="00307B4D">
            <w:pPr>
              <w:pStyle w:val="ConsPlusNormal"/>
            </w:pPr>
            <w:r>
              <w:t>Целевая статья: 22.1.02.84070; субвенции на осуществление деятельности по опеке и попечительству</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15978,6</w:t>
            </w:r>
          </w:p>
        </w:tc>
      </w:tr>
      <w:tr w:rsidR="00307B4D">
        <w:tc>
          <w:tcPr>
            <w:tcW w:w="5046" w:type="dxa"/>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right"/>
            </w:pPr>
            <w:r>
              <w:t>10861,3</w:t>
            </w:r>
          </w:p>
        </w:tc>
      </w:tr>
      <w:tr w:rsidR="00307B4D">
        <w:tc>
          <w:tcPr>
            <w:tcW w:w="5046"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right"/>
            </w:pPr>
            <w:r>
              <w:t>567,7</w:t>
            </w:r>
          </w:p>
        </w:tc>
      </w:tr>
      <w:tr w:rsidR="00307B4D">
        <w:tc>
          <w:tcPr>
            <w:tcW w:w="5046"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right"/>
            </w:pPr>
            <w:r>
              <w:t>3069,1</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1480,5</w:t>
            </w:r>
          </w:p>
        </w:tc>
      </w:tr>
      <w:tr w:rsidR="00307B4D">
        <w:tc>
          <w:tcPr>
            <w:tcW w:w="5046" w:type="dxa"/>
            <w:vAlign w:val="bottom"/>
          </w:tcPr>
          <w:p w:rsidR="00307B4D" w:rsidRDefault="00307B4D">
            <w:pPr>
              <w:pStyle w:val="ConsPlusNormal"/>
            </w:pPr>
            <w:r>
              <w:t>Раздел: ФИЗИЧЕСКАЯ КУЛЬТУРА И СПОРТ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347934,8</w:t>
            </w:r>
          </w:p>
        </w:tc>
      </w:tr>
      <w:tr w:rsidR="00307B4D">
        <w:tc>
          <w:tcPr>
            <w:tcW w:w="5046" w:type="dxa"/>
            <w:vAlign w:val="bottom"/>
          </w:tcPr>
          <w:p w:rsidR="00307B4D" w:rsidRDefault="00307B4D">
            <w:pPr>
              <w:pStyle w:val="ConsPlusNormal"/>
            </w:pPr>
            <w:r>
              <w:t>Подраздел: Физическая культура</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56204,2</w:t>
            </w:r>
          </w:p>
        </w:tc>
      </w:tr>
      <w:tr w:rsidR="00307B4D">
        <w:tc>
          <w:tcPr>
            <w:tcW w:w="5046" w:type="dxa"/>
            <w:vAlign w:val="bottom"/>
          </w:tcPr>
          <w:p w:rsidR="00307B4D" w:rsidRDefault="00307B4D">
            <w:pPr>
              <w:pStyle w:val="ConsPlusNormal"/>
            </w:pPr>
            <w:r>
              <w:t>Целевая статья: 09.1.01.99990; реализация мероприятий</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248,3</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248,3</w:t>
            </w:r>
          </w:p>
        </w:tc>
      </w:tr>
      <w:tr w:rsidR="00307B4D">
        <w:tc>
          <w:tcPr>
            <w:tcW w:w="5046"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49240,9</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48112,3</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798,5</w:t>
            </w:r>
          </w:p>
        </w:tc>
      </w:tr>
      <w:tr w:rsidR="00307B4D">
        <w:tc>
          <w:tcPr>
            <w:tcW w:w="5046" w:type="dxa"/>
            <w:vAlign w:val="bottom"/>
          </w:tcPr>
          <w:p w:rsidR="00307B4D" w:rsidRDefault="00307B4D">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right"/>
            </w:pPr>
            <w:r>
              <w:t>330,1</w:t>
            </w:r>
          </w:p>
        </w:tc>
      </w:tr>
      <w:tr w:rsidR="00307B4D">
        <w:tc>
          <w:tcPr>
            <w:tcW w:w="5046" w:type="dxa"/>
            <w:vAlign w:val="bottom"/>
          </w:tcPr>
          <w:p w:rsidR="00307B4D" w:rsidRDefault="00307B4D">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3556,0</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3556,0</w:t>
            </w:r>
          </w:p>
        </w:tc>
      </w:tr>
      <w:tr w:rsidR="00307B4D">
        <w:tc>
          <w:tcPr>
            <w:tcW w:w="5046" w:type="dxa"/>
            <w:vAlign w:val="bottom"/>
          </w:tcPr>
          <w:p w:rsidR="00307B4D" w:rsidRDefault="00307B4D">
            <w:pPr>
              <w:pStyle w:val="ConsPlusNormal"/>
            </w:pPr>
            <w:r>
              <w:t>Целевая статья: 09.2.01.99990; реализация мероприятий</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2074,1</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1998,6</w:t>
            </w:r>
          </w:p>
        </w:tc>
      </w:tr>
      <w:tr w:rsidR="00307B4D">
        <w:tc>
          <w:tcPr>
            <w:tcW w:w="5046"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right"/>
            </w:pPr>
            <w:r>
              <w:t>75,5</w:t>
            </w:r>
          </w:p>
        </w:tc>
      </w:tr>
      <w:tr w:rsidR="00307B4D">
        <w:tc>
          <w:tcPr>
            <w:tcW w:w="5046" w:type="dxa"/>
            <w:vAlign w:val="bottom"/>
          </w:tcPr>
          <w:p w:rsidR="00307B4D" w:rsidRDefault="00307B4D">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473,0</w:t>
            </w:r>
          </w:p>
        </w:tc>
      </w:tr>
      <w:tr w:rsidR="00307B4D">
        <w:tc>
          <w:tcPr>
            <w:tcW w:w="5046"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right"/>
            </w:pPr>
            <w:r>
              <w:t>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473,0</w:t>
            </w:r>
          </w:p>
        </w:tc>
      </w:tr>
      <w:tr w:rsidR="00307B4D">
        <w:tc>
          <w:tcPr>
            <w:tcW w:w="5046" w:type="dxa"/>
            <w:vAlign w:val="bottom"/>
          </w:tcPr>
          <w:p w:rsidR="00307B4D" w:rsidRDefault="00307B4D">
            <w:pPr>
              <w:pStyle w:val="ConsPlusNormal"/>
            </w:pPr>
            <w:r>
              <w:t>Целевая статья: 09.2.03.85200; реализация мероприятий по проведению смотров-конкурсов в сфере физической культуры и спорта</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09.2.03.85200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165,0</w:t>
            </w:r>
          </w:p>
        </w:tc>
      </w:tr>
      <w:tr w:rsidR="00307B4D">
        <w:tc>
          <w:tcPr>
            <w:tcW w:w="5046" w:type="dxa"/>
            <w:vAlign w:val="bottom"/>
          </w:tcPr>
          <w:p w:rsidR="00307B4D" w:rsidRDefault="00307B4D">
            <w:pPr>
              <w:pStyle w:val="ConsPlusNormal"/>
            </w:pPr>
            <w:r>
              <w:t xml:space="preserve">Вид расхода: 6.1.2; Субсидии бюджетным </w:t>
            </w:r>
            <w:r>
              <w:lastRenderedPageBreak/>
              <w:t>учреждениям на иные цели</w:t>
            </w:r>
          </w:p>
        </w:tc>
        <w:tc>
          <w:tcPr>
            <w:tcW w:w="364" w:type="dxa"/>
            <w:tcBorders>
              <w:right w:val="nil"/>
            </w:tcBorders>
            <w:vAlign w:val="center"/>
          </w:tcPr>
          <w:p w:rsidR="00307B4D" w:rsidRDefault="00307B4D">
            <w:pPr>
              <w:pStyle w:val="ConsPlusNormal"/>
              <w:jc w:val="center"/>
            </w:pPr>
            <w:r>
              <w:lastRenderedPageBreak/>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09.2.03.85200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165,0</w:t>
            </w:r>
          </w:p>
        </w:tc>
      </w:tr>
      <w:tr w:rsidR="00307B4D">
        <w:tc>
          <w:tcPr>
            <w:tcW w:w="5046" w:type="dxa"/>
            <w:vAlign w:val="bottom"/>
          </w:tcPr>
          <w:p w:rsidR="00307B4D" w:rsidRDefault="00307B4D">
            <w:pPr>
              <w:pStyle w:val="ConsPlusNormal"/>
            </w:pPr>
            <w:r>
              <w:t>Целевая статья: 09.2.03.99990; реализация мероприятий</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332,0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332,0</w:t>
            </w:r>
          </w:p>
        </w:tc>
      </w:tr>
      <w:tr w:rsidR="00307B4D">
        <w:tc>
          <w:tcPr>
            <w:tcW w:w="5046"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24,9</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24,9</w:t>
            </w:r>
          </w:p>
        </w:tc>
      </w:tr>
      <w:tr w:rsidR="00307B4D">
        <w:tc>
          <w:tcPr>
            <w:tcW w:w="5046"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40,0</w:t>
            </w:r>
          </w:p>
        </w:tc>
      </w:tr>
      <w:tr w:rsidR="00307B4D">
        <w:tc>
          <w:tcPr>
            <w:tcW w:w="5046" w:type="dxa"/>
            <w:vAlign w:val="bottom"/>
          </w:tcPr>
          <w:p w:rsidR="00307B4D" w:rsidRDefault="00307B4D">
            <w:pPr>
              <w:pStyle w:val="ConsPlusNormal"/>
            </w:pPr>
            <w:r>
              <w:t>Целевая статья: 18.0.01.99990; реализация мероприятий</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50,0</w:t>
            </w:r>
          </w:p>
        </w:tc>
      </w:tr>
      <w:tr w:rsidR="00307B4D">
        <w:tc>
          <w:tcPr>
            <w:tcW w:w="5046" w:type="dxa"/>
            <w:vAlign w:val="bottom"/>
          </w:tcPr>
          <w:p w:rsidR="00307B4D" w:rsidRDefault="00307B4D">
            <w:pPr>
              <w:pStyle w:val="ConsPlusNormal"/>
            </w:pPr>
            <w:r>
              <w:t>Вид расхода: 6.1.2; Субсидии бюджетным учреждениям на иные цели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right"/>
            </w:pPr>
            <w:r>
              <w:t>50,0</w:t>
            </w:r>
          </w:p>
        </w:tc>
      </w:tr>
      <w:tr w:rsidR="00307B4D">
        <w:tc>
          <w:tcPr>
            <w:tcW w:w="5046" w:type="dxa"/>
            <w:vAlign w:val="bottom"/>
          </w:tcPr>
          <w:p w:rsidR="00307B4D" w:rsidRDefault="00307B4D">
            <w:pPr>
              <w:pStyle w:val="ConsPlusNormal"/>
            </w:pPr>
            <w:r>
              <w:t>Подраздел: Массовый спорт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291730,6</w:t>
            </w:r>
          </w:p>
        </w:tc>
      </w:tr>
      <w:tr w:rsidR="00307B4D">
        <w:tc>
          <w:tcPr>
            <w:tcW w:w="5046" w:type="dxa"/>
            <w:vAlign w:val="bottom"/>
          </w:tcPr>
          <w:p w:rsidR="00307B4D" w:rsidRDefault="00307B4D">
            <w:pPr>
              <w:pStyle w:val="ConsPlusNormal"/>
            </w:pPr>
            <w:r>
              <w:t>Целевая статья: 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09.1.01.40804</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623,5</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09.1.01.40804</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623,5</w:t>
            </w:r>
          </w:p>
        </w:tc>
      </w:tr>
      <w:tr w:rsidR="00307B4D">
        <w:tc>
          <w:tcPr>
            <w:tcW w:w="5046" w:type="dxa"/>
            <w:vAlign w:val="bottom"/>
          </w:tcPr>
          <w:p w:rsidR="00307B4D" w:rsidRDefault="00307B4D">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09.1.01.82120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276551,7</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09.1.01.82120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276551,7</w:t>
            </w:r>
          </w:p>
        </w:tc>
      </w:tr>
      <w:tr w:rsidR="00307B4D">
        <w:tc>
          <w:tcPr>
            <w:tcW w:w="5046" w:type="dxa"/>
            <w:vAlign w:val="bottom"/>
          </w:tcPr>
          <w:p w:rsidR="00307B4D" w:rsidRDefault="00307B4D">
            <w:pPr>
              <w:pStyle w:val="ConsPlusNormal"/>
            </w:pPr>
            <w:r>
              <w:t xml:space="preserve">Целевая статья: 09.1.01.S2120; капитальные вложения в объекты муниципальной собственности </w:t>
            </w:r>
            <w:r>
              <w:lastRenderedPageBreak/>
              <w:t>- спортивный центр с универсальным игровым залом и плоскостными спортивными сооружениями</w:t>
            </w:r>
          </w:p>
        </w:tc>
        <w:tc>
          <w:tcPr>
            <w:tcW w:w="364" w:type="dxa"/>
            <w:tcBorders>
              <w:right w:val="nil"/>
            </w:tcBorders>
            <w:vAlign w:val="center"/>
          </w:tcPr>
          <w:p w:rsidR="00307B4D" w:rsidRDefault="00307B4D">
            <w:pPr>
              <w:pStyle w:val="ConsPlusNormal"/>
              <w:jc w:val="center"/>
            </w:pPr>
            <w:r>
              <w:lastRenderedPageBreak/>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09.1.01.S2120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14555,4</w:t>
            </w:r>
          </w:p>
        </w:tc>
      </w:tr>
      <w:tr w:rsidR="00307B4D">
        <w:tc>
          <w:tcPr>
            <w:tcW w:w="5046"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09.1.01.S2120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right"/>
            </w:pPr>
            <w:r>
              <w:t>14555,4</w:t>
            </w:r>
          </w:p>
        </w:tc>
      </w:tr>
      <w:tr w:rsidR="00307B4D">
        <w:tc>
          <w:tcPr>
            <w:tcW w:w="5046" w:type="dxa"/>
            <w:vAlign w:val="bottom"/>
          </w:tcPr>
          <w:p w:rsidR="00307B4D" w:rsidRDefault="00307B4D">
            <w:pPr>
              <w:pStyle w:val="ConsPlusNormal"/>
            </w:pPr>
            <w:r>
              <w:t>Раздел: СРЕДСТВА МАССОВОЙ ИНФОРМАЦИИ</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18855,2</w:t>
            </w:r>
          </w:p>
        </w:tc>
      </w:tr>
      <w:tr w:rsidR="00307B4D">
        <w:tc>
          <w:tcPr>
            <w:tcW w:w="5046" w:type="dxa"/>
            <w:vAlign w:val="bottom"/>
          </w:tcPr>
          <w:p w:rsidR="00307B4D" w:rsidRDefault="00307B4D">
            <w:pPr>
              <w:pStyle w:val="ConsPlusNormal"/>
            </w:pPr>
            <w:r>
              <w:t>Подраздел: Периодическая печать и издательства</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10396,6</w:t>
            </w:r>
          </w:p>
        </w:tc>
      </w:tr>
      <w:tr w:rsidR="00307B4D">
        <w:tc>
          <w:tcPr>
            <w:tcW w:w="5046" w:type="dxa"/>
            <w:vAlign w:val="bottom"/>
          </w:tcPr>
          <w:p w:rsidR="00307B4D" w:rsidRDefault="00307B4D">
            <w:pPr>
              <w:pStyle w:val="ConsPlusNormal"/>
            </w:pPr>
            <w:r>
              <w:t>Целевая статья: 08.0.01.00590; расходы на обеспечение деятельности (оказание услуг) муниципальных учреждений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10396,6</w:t>
            </w:r>
          </w:p>
        </w:tc>
      </w:tr>
      <w:tr w:rsidR="00307B4D">
        <w:tc>
          <w:tcPr>
            <w:tcW w:w="5046" w:type="dxa"/>
            <w:vAlign w:val="bottom"/>
          </w:tcPr>
          <w:p w:rsidR="00307B4D" w:rsidRDefault="00307B4D">
            <w:pPr>
              <w:pStyle w:val="ConsPlusNormal"/>
            </w:pPr>
            <w:r>
              <w:t>Вид расхода: 1.1.1; Фонд оплаты труда учреждений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right"/>
            </w:pPr>
            <w:r>
              <w:t>4864,4</w:t>
            </w:r>
          </w:p>
        </w:tc>
      </w:tr>
      <w:tr w:rsidR="00307B4D">
        <w:tc>
          <w:tcPr>
            <w:tcW w:w="5046"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right"/>
            </w:pPr>
            <w:r>
              <w:t>119,1</w:t>
            </w:r>
          </w:p>
        </w:tc>
      </w:tr>
      <w:tr w:rsidR="00307B4D">
        <w:tc>
          <w:tcPr>
            <w:tcW w:w="5046"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right"/>
            </w:pPr>
            <w:r>
              <w:t>1456,7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3836,6</w:t>
            </w:r>
          </w:p>
        </w:tc>
      </w:tr>
      <w:tr w:rsidR="00307B4D">
        <w:tc>
          <w:tcPr>
            <w:tcW w:w="5046"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right"/>
            </w:pPr>
            <w:r>
              <w:t>116,4</w:t>
            </w:r>
          </w:p>
        </w:tc>
      </w:tr>
      <w:tr w:rsidR="00307B4D">
        <w:tc>
          <w:tcPr>
            <w:tcW w:w="5046" w:type="dxa"/>
            <w:vAlign w:val="bottom"/>
          </w:tcPr>
          <w:p w:rsidR="00307B4D" w:rsidRDefault="00307B4D">
            <w:pPr>
              <w:pStyle w:val="ConsPlusNormal"/>
            </w:pPr>
            <w:r>
              <w:t>Вид расхода: 8.5.3; Уплата иных платежей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right"/>
            </w:pPr>
            <w:r>
              <w:t>3,4</w:t>
            </w:r>
          </w:p>
        </w:tc>
      </w:tr>
      <w:tr w:rsidR="00307B4D">
        <w:tc>
          <w:tcPr>
            <w:tcW w:w="5046" w:type="dxa"/>
            <w:vAlign w:val="bottom"/>
          </w:tcPr>
          <w:p w:rsidR="00307B4D" w:rsidRDefault="00307B4D">
            <w:pPr>
              <w:pStyle w:val="ConsPlusNormal"/>
            </w:pPr>
            <w:r>
              <w:t>Подраздел: Другие вопросы в области средств массовой информации</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8458,6</w:t>
            </w:r>
          </w:p>
        </w:tc>
      </w:tr>
      <w:tr w:rsidR="00307B4D">
        <w:tc>
          <w:tcPr>
            <w:tcW w:w="5046" w:type="dxa"/>
            <w:vAlign w:val="bottom"/>
          </w:tcPr>
          <w:p w:rsidR="00307B4D" w:rsidRDefault="00307B4D">
            <w:pPr>
              <w:pStyle w:val="ConsPlusNormal"/>
            </w:pPr>
            <w:r>
              <w:t>Целевая статья: 08.0.01.99990; реализация мероприятий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08.0.01.99990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8117,3</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08.0.01.99990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8117,3</w:t>
            </w:r>
          </w:p>
        </w:tc>
      </w:tr>
      <w:tr w:rsidR="00307B4D">
        <w:tc>
          <w:tcPr>
            <w:tcW w:w="5046" w:type="dxa"/>
            <w:vAlign w:val="bottom"/>
          </w:tcPr>
          <w:p w:rsidR="00307B4D" w:rsidRDefault="00307B4D">
            <w:pPr>
              <w:pStyle w:val="ConsPlusNormal"/>
            </w:pPr>
            <w:r>
              <w:t>Целевая статья: 08.0.02.99990; реализация мероприятий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08.0.02.99990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17,9</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08.0.02.99990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17,9</w:t>
            </w:r>
          </w:p>
        </w:tc>
      </w:tr>
      <w:tr w:rsidR="00307B4D">
        <w:tc>
          <w:tcPr>
            <w:tcW w:w="5046"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70,0</w:t>
            </w:r>
          </w:p>
        </w:tc>
      </w:tr>
      <w:tr w:rsidR="00307B4D">
        <w:tc>
          <w:tcPr>
            <w:tcW w:w="5046"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70,0</w:t>
            </w:r>
          </w:p>
        </w:tc>
      </w:tr>
      <w:tr w:rsidR="00307B4D">
        <w:tc>
          <w:tcPr>
            <w:tcW w:w="5046" w:type="dxa"/>
            <w:vAlign w:val="bottom"/>
          </w:tcPr>
          <w:p w:rsidR="00307B4D" w:rsidRDefault="00307B4D">
            <w:pPr>
              <w:pStyle w:val="ConsPlusNormal"/>
            </w:pPr>
            <w:r>
              <w:t>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18.0.01.82560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106,7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18.0.01.82560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106,7</w:t>
            </w:r>
          </w:p>
        </w:tc>
      </w:tr>
      <w:tr w:rsidR="00307B4D">
        <w:tc>
          <w:tcPr>
            <w:tcW w:w="5046" w:type="dxa"/>
            <w:vAlign w:val="bottom"/>
          </w:tcPr>
          <w:p w:rsidR="00307B4D" w:rsidRDefault="00307B4D">
            <w:pPr>
              <w:pStyle w:val="ConsPlusNormal"/>
            </w:pPr>
            <w:r>
              <w:t>Целевая статья: 18.0.01.99990; реализация мероприятий</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40,0</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40,0</w:t>
            </w:r>
          </w:p>
        </w:tc>
      </w:tr>
      <w:tr w:rsidR="00307B4D">
        <w:tc>
          <w:tcPr>
            <w:tcW w:w="5046" w:type="dxa"/>
            <w:vAlign w:val="bottom"/>
          </w:tcPr>
          <w:p w:rsidR="00307B4D" w:rsidRDefault="00307B4D">
            <w:pPr>
              <w:pStyle w:val="ConsPlusNormal"/>
            </w:pPr>
            <w:r>
              <w:t>Целевая статья: 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18.0.01.S2560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106,7</w:t>
            </w:r>
          </w:p>
        </w:tc>
      </w:tr>
      <w:tr w:rsidR="00307B4D">
        <w:tc>
          <w:tcPr>
            <w:tcW w:w="5046"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549" w:type="dxa"/>
            <w:vAlign w:val="center"/>
          </w:tcPr>
          <w:p w:rsidR="00307B4D" w:rsidRDefault="00307B4D">
            <w:pPr>
              <w:pStyle w:val="ConsPlusNormal"/>
              <w:jc w:val="center"/>
            </w:pPr>
            <w:r>
              <w:t>18.0.01.S2560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right"/>
            </w:pPr>
            <w:r>
              <w:t>106,7</w:t>
            </w:r>
          </w:p>
        </w:tc>
      </w:tr>
      <w:tr w:rsidR="00307B4D">
        <w:tc>
          <w:tcPr>
            <w:tcW w:w="5046" w:type="dxa"/>
            <w:vAlign w:val="bottom"/>
          </w:tcPr>
          <w:p w:rsidR="00307B4D" w:rsidRDefault="00307B4D">
            <w:pPr>
              <w:pStyle w:val="ConsPlusNormal"/>
            </w:pPr>
            <w:r>
              <w:t>Раздел: ОБСЛУЖИВАНИЕ ГОСУДАРСТВЕННОГО И МУНИЦИПАЛЬНОГО ДОЛГА</w:t>
            </w:r>
          </w:p>
        </w:tc>
        <w:tc>
          <w:tcPr>
            <w:tcW w:w="364" w:type="dxa"/>
            <w:tcBorders>
              <w:right w:val="nil"/>
            </w:tcBorders>
            <w:vAlign w:val="center"/>
          </w:tcPr>
          <w:p w:rsidR="00307B4D" w:rsidRDefault="00307B4D">
            <w:pPr>
              <w:pStyle w:val="ConsPlusNormal"/>
              <w:jc w:val="center"/>
            </w:pPr>
            <w:r>
              <w:t>13</w:t>
            </w:r>
          </w:p>
        </w:tc>
        <w:tc>
          <w:tcPr>
            <w:tcW w:w="364" w:type="dxa"/>
            <w:tcBorders>
              <w:left w:val="nil"/>
            </w:tcBorders>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1152,7</w:t>
            </w:r>
          </w:p>
        </w:tc>
      </w:tr>
      <w:tr w:rsidR="00307B4D">
        <w:tc>
          <w:tcPr>
            <w:tcW w:w="5046" w:type="dxa"/>
            <w:vAlign w:val="bottom"/>
          </w:tcPr>
          <w:p w:rsidR="00307B4D" w:rsidRDefault="00307B4D">
            <w:pPr>
              <w:pStyle w:val="ConsPlusNormal"/>
            </w:pPr>
            <w:r>
              <w:t>Подраздел: Обслуживание государственного внутреннего и муниципального долга</w:t>
            </w:r>
          </w:p>
        </w:tc>
        <w:tc>
          <w:tcPr>
            <w:tcW w:w="364" w:type="dxa"/>
            <w:tcBorders>
              <w:right w:val="nil"/>
            </w:tcBorders>
            <w:vAlign w:val="center"/>
          </w:tcPr>
          <w:p w:rsidR="00307B4D" w:rsidRDefault="00307B4D">
            <w:pPr>
              <w:pStyle w:val="ConsPlusNormal"/>
              <w:jc w:val="center"/>
            </w:pPr>
            <w:r>
              <w:t>13</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1152,7</w:t>
            </w:r>
          </w:p>
        </w:tc>
      </w:tr>
      <w:tr w:rsidR="00307B4D">
        <w:tc>
          <w:tcPr>
            <w:tcW w:w="5046" w:type="dxa"/>
            <w:vAlign w:val="bottom"/>
          </w:tcPr>
          <w:p w:rsidR="00307B4D" w:rsidRDefault="00307B4D">
            <w:pPr>
              <w:pStyle w:val="ConsPlusNormal"/>
            </w:pPr>
            <w:r>
              <w:t>Целевая статья: 05.2.01.99990; реализация мероприятий</w:t>
            </w:r>
          </w:p>
        </w:tc>
        <w:tc>
          <w:tcPr>
            <w:tcW w:w="364" w:type="dxa"/>
            <w:tcBorders>
              <w:right w:val="nil"/>
            </w:tcBorders>
            <w:vAlign w:val="center"/>
          </w:tcPr>
          <w:p w:rsidR="00307B4D" w:rsidRDefault="00307B4D">
            <w:pPr>
              <w:pStyle w:val="ConsPlusNormal"/>
              <w:jc w:val="center"/>
            </w:pPr>
            <w:r>
              <w:t>13</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05.2.01.99990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right"/>
            </w:pPr>
            <w:r>
              <w:t>1152,7</w:t>
            </w:r>
          </w:p>
        </w:tc>
      </w:tr>
      <w:tr w:rsidR="00307B4D">
        <w:tc>
          <w:tcPr>
            <w:tcW w:w="5046" w:type="dxa"/>
            <w:vAlign w:val="bottom"/>
          </w:tcPr>
          <w:p w:rsidR="00307B4D" w:rsidRDefault="00307B4D">
            <w:pPr>
              <w:pStyle w:val="ConsPlusNormal"/>
            </w:pPr>
            <w:r>
              <w:t>Вид расхода: 7.3.0; Обслуживание муниципального долга</w:t>
            </w:r>
          </w:p>
        </w:tc>
        <w:tc>
          <w:tcPr>
            <w:tcW w:w="364" w:type="dxa"/>
            <w:tcBorders>
              <w:right w:val="nil"/>
            </w:tcBorders>
            <w:vAlign w:val="center"/>
          </w:tcPr>
          <w:p w:rsidR="00307B4D" w:rsidRDefault="00307B4D">
            <w:pPr>
              <w:pStyle w:val="ConsPlusNormal"/>
              <w:jc w:val="center"/>
            </w:pPr>
            <w:r>
              <w:t>13</w:t>
            </w:r>
          </w:p>
        </w:tc>
        <w:tc>
          <w:tcPr>
            <w:tcW w:w="364" w:type="dxa"/>
            <w:tcBorders>
              <w:left w:val="nil"/>
            </w:tcBorders>
            <w:vAlign w:val="center"/>
          </w:tcPr>
          <w:p w:rsidR="00307B4D" w:rsidRDefault="00307B4D">
            <w:pPr>
              <w:pStyle w:val="ConsPlusNormal"/>
              <w:jc w:val="center"/>
            </w:pPr>
            <w:r>
              <w:t>01</w:t>
            </w:r>
          </w:p>
        </w:tc>
        <w:tc>
          <w:tcPr>
            <w:tcW w:w="1549" w:type="dxa"/>
            <w:vAlign w:val="center"/>
          </w:tcPr>
          <w:p w:rsidR="00307B4D" w:rsidRDefault="00307B4D">
            <w:pPr>
              <w:pStyle w:val="ConsPlusNormal"/>
              <w:jc w:val="center"/>
            </w:pPr>
            <w:r>
              <w:t>05.2.01.99990</w:t>
            </w:r>
          </w:p>
        </w:tc>
        <w:tc>
          <w:tcPr>
            <w:tcW w:w="604" w:type="dxa"/>
            <w:vAlign w:val="center"/>
          </w:tcPr>
          <w:p w:rsidR="00307B4D" w:rsidRDefault="00307B4D">
            <w:pPr>
              <w:pStyle w:val="ConsPlusNormal"/>
              <w:jc w:val="center"/>
            </w:pPr>
            <w:r>
              <w:t>7.3.0</w:t>
            </w:r>
          </w:p>
        </w:tc>
        <w:tc>
          <w:tcPr>
            <w:tcW w:w="1144" w:type="dxa"/>
            <w:vAlign w:val="center"/>
          </w:tcPr>
          <w:p w:rsidR="00307B4D" w:rsidRDefault="00307B4D">
            <w:pPr>
              <w:pStyle w:val="ConsPlusNormal"/>
              <w:jc w:val="right"/>
            </w:pPr>
            <w:r>
              <w:t>1152,7</w:t>
            </w:r>
          </w:p>
        </w:tc>
      </w:tr>
      <w:tr w:rsidR="00307B4D">
        <w:tc>
          <w:tcPr>
            <w:tcW w:w="5046" w:type="dxa"/>
            <w:vAlign w:val="bottom"/>
          </w:tcPr>
          <w:p w:rsidR="00307B4D" w:rsidRDefault="00307B4D">
            <w:pPr>
              <w:pStyle w:val="ConsPlusNormal"/>
            </w:pPr>
            <w:r>
              <w:t>Всего расходов:</w:t>
            </w:r>
          </w:p>
        </w:tc>
        <w:tc>
          <w:tcPr>
            <w:tcW w:w="364" w:type="dxa"/>
            <w:tcBorders>
              <w:right w:val="nil"/>
            </w:tcBorders>
            <w:vAlign w:val="bottom"/>
          </w:tcPr>
          <w:p w:rsidR="00307B4D" w:rsidRDefault="00307B4D">
            <w:pPr>
              <w:pStyle w:val="ConsPlusNormal"/>
            </w:pPr>
            <w:r>
              <w:t>13</w:t>
            </w:r>
          </w:p>
        </w:tc>
        <w:tc>
          <w:tcPr>
            <w:tcW w:w="364" w:type="dxa"/>
            <w:tcBorders>
              <w:left w:val="nil"/>
            </w:tcBorders>
            <w:vAlign w:val="bottom"/>
          </w:tcPr>
          <w:p w:rsidR="00307B4D" w:rsidRDefault="00307B4D">
            <w:pPr>
              <w:pStyle w:val="ConsPlusNormal"/>
            </w:pPr>
            <w:r>
              <w:t>01</w:t>
            </w:r>
          </w:p>
        </w:tc>
        <w:tc>
          <w:tcPr>
            <w:tcW w:w="1549" w:type="dxa"/>
            <w:vAlign w:val="bottom"/>
          </w:tcPr>
          <w:p w:rsidR="00307B4D" w:rsidRDefault="00307B4D">
            <w:pPr>
              <w:pStyle w:val="ConsPlusNormal"/>
            </w:pPr>
            <w:r>
              <w:t>05.2.01.99990</w:t>
            </w:r>
          </w:p>
        </w:tc>
        <w:tc>
          <w:tcPr>
            <w:tcW w:w="604" w:type="dxa"/>
            <w:vAlign w:val="bottom"/>
          </w:tcPr>
          <w:p w:rsidR="00307B4D" w:rsidRDefault="00307B4D">
            <w:pPr>
              <w:pStyle w:val="ConsPlusNormal"/>
              <w:jc w:val="right"/>
            </w:pPr>
            <w:r>
              <w:t>730</w:t>
            </w:r>
          </w:p>
        </w:tc>
        <w:tc>
          <w:tcPr>
            <w:tcW w:w="1144" w:type="dxa"/>
            <w:vAlign w:val="center"/>
          </w:tcPr>
          <w:p w:rsidR="00307B4D" w:rsidRDefault="00307B4D">
            <w:pPr>
              <w:pStyle w:val="ConsPlusNormal"/>
              <w:jc w:val="right"/>
            </w:pPr>
            <w:r>
              <w:t>5598119,6</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6</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5" w:name="P5929"/>
      <w:bookmarkEnd w:id="5"/>
      <w:r>
        <w:t>РАСПРЕДЕЛЕНИЕ</w:t>
      </w:r>
    </w:p>
    <w:p w:rsidR="00307B4D" w:rsidRDefault="00307B4D">
      <w:pPr>
        <w:pStyle w:val="ConsPlusTitle"/>
        <w:jc w:val="center"/>
      </w:pPr>
      <w:r>
        <w:t>БЮДЖЕТНЫХ АССИГНОВАНИЙ ПО РАЗДЕЛАМ, ПОДРАЗДЕЛАМ, ЦЕЛЕВЫМ</w:t>
      </w:r>
    </w:p>
    <w:p w:rsidR="00307B4D" w:rsidRDefault="00307B4D">
      <w:pPr>
        <w:pStyle w:val="ConsPlusTitle"/>
        <w:jc w:val="center"/>
      </w:pPr>
      <w:r>
        <w:t>СТАТЬЯМ (МУНИЦИПАЛЬНЫМ ПРОГРАММАМ ГОРОДСКОГО ОКРУГА</w:t>
      </w:r>
    </w:p>
    <w:p w:rsidR="00307B4D" w:rsidRDefault="00307B4D">
      <w:pPr>
        <w:pStyle w:val="ConsPlusTitle"/>
        <w:jc w:val="center"/>
      </w:pPr>
      <w:r>
        <w:t>И НЕПРОГРАММНЫМ НАПРАВЛЕНИЯМ ДЕЯТЕЛЬНОСТИ), ГРУППАМ</w:t>
      </w:r>
    </w:p>
    <w:p w:rsidR="00307B4D" w:rsidRDefault="00307B4D">
      <w:pPr>
        <w:pStyle w:val="ConsPlusTitle"/>
        <w:jc w:val="center"/>
      </w:pPr>
      <w:r>
        <w:t>И ПОДГРУППАМ ВИДОВ РАСХОДОВ КЛАССИФИКАЦИИ РАСХОДОВ БЮДЖЕТА</w:t>
      </w:r>
    </w:p>
    <w:p w:rsidR="00307B4D" w:rsidRDefault="00307B4D">
      <w:pPr>
        <w:pStyle w:val="ConsPlusTitle"/>
        <w:jc w:val="center"/>
      </w:pPr>
      <w:r>
        <w:t>ГОРОДСКОГО ОКРУГА ГОРОД МЕГИОН НА ПЛАНОВЫЙ ПЕРИОД 2019</w:t>
      </w:r>
    </w:p>
    <w:p w:rsidR="00307B4D" w:rsidRDefault="00307B4D">
      <w:pPr>
        <w:pStyle w:val="ConsPlusTitle"/>
        <w:jc w:val="center"/>
      </w:pPr>
      <w:r>
        <w:t>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95" w:history="1">
              <w:r>
                <w:rPr>
                  <w:color w:val="0000FF"/>
                </w:rPr>
                <w:t>решения</w:t>
              </w:r>
            </w:hyperlink>
            <w:r>
              <w:rPr>
                <w:color w:val="392C69"/>
              </w:rPr>
              <w:t xml:space="preserve"> Думы города Мегиона от 12.11.2018 N 308)</w:t>
            </w:r>
          </w:p>
        </w:tc>
      </w:tr>
    </w:tbl>
    <w:p w:rsidR="00307B4D" w:rsidRDefault="00307B4D">
      <w:pPr>
        <w:pStyle w:val="ConsPlusNormal"/>
        <w:jc w:val="both"/>
      </w:pPr>
    </w:p>
    <w:p w:rsidR="00307B4D" w:rsidRDefault="00307B4D">
      <w:pPr>
        <w:pStyle w:val="ConsPlusNormal"/>
        <w:jc w:val="right"/>
      </w:pPr>
      <w:r>
        <w:t>(тыс. рублей)</w:t>
      </w:r>
    </w:p>
    <w:p w:rsidR="00307B4D" w:rsidRDefault="00307B4D">
      <w:pPr>
        <w:sectPr w:rsidR="00307B4D">
          <w:pgSz w:w="11905" w:h="16838"/>
          <w:pgMar w:top="1134" w:right="850" w:bottom="1134" w:left="1701" w:header="0" w:footer="0" w:gutter="0"/>
          <w:cols w:space="720"/>
        </w:sectPr>
      </w:pP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484"/>
        <w:gridCol w:w="544"/>
        <w:gridCol w:w="1871"/>
        <w:gridCol w:w="1191"/>
        <w:gridCol w:w="1361"/>
        <w:gridCol w:w="1247"/>
      </w:tblGrid>
      <w:tr w:rsidR="00307B4D">
        <w:tc>
          <w:tcPr>
            <w:tcW w:w="6350" w:type="dxa"/>
            <w:vAlign w:val="center"/>
          </w:tcPr>
          <w:p w:rsidR="00307B4D" w:rsidRDefault="00307B4D">
            <w:pPr>
              <w:pStyle w:val="ConsPlusNormal"/>
              <w:jc w:val="center"/>
            </w:pPr>
            <w:r>
              <w:t>Наименование</w:t>
            </w:r>
          </w:p>
        </w:tc>
        <w:tc>
          <w:tcPr>
            <w:tcW w:w="1028" w:type="dxa"/>
            <w:gridSpan w:val="2"/>
            <w:vAlign w:val="center"/>
          </w:tcPr>
          <w:p w:rsidR="00307B4D" w:rsidRDefault="00307B4D">
            <w:pPr>
              <w:pStyle w:val="ConsPlusNormal"/>
              <w:jc w:val="center"/>
            </w:pPr>
            <w:r>
              <w:t>Рз, Пр</w:t>
            </w:r>
          </w:p>
        </w:tc>
        <w:tc>
          <w:tcPr>
            <w:tcW w:w="1871" w:type="dxa"/>
            <w:vAlign w:val="center"/>
          </w:tcPr>
          <w:p w:rsidR="00307B4D" w:rsidRDefault="00307B4D">
            <w:pPr>
              <w:pStyle w:val="ConsPlusNormal"/>
              <w:jc w:val="center"/>
            </w:pPr>
            <w:r>
              <w:t>КЦСР</w:t>
            </w:r>
          </w:p>
        </w:tc>
        <w:tc>
          <w:tcPr>
            <w:tcW w:w="1191" w:type="dxa"/>
            <w:vAlign w:val="center"/>
          </w:tcPr>
          <w:p w:rsidR="00307B4D" w:rsidRDefault="00307B4D">
            <w:pPr>
              <w:pStyle w:val="ConsPlusNormal"/>
              <w:jc w:val="center"/>
            </w:pPr>
            <w:r>
              <w:t>КВР</w:t>
            </w:r>
          </w:p>
        </w:tc>
        <w:tc>
          <w:tcPr>
            <w:tcW w:w="1361" w:type="dxa"/>
          </w:tcPr>
          <w:p w:rsidR="00307B4D" w:rsidRDefault="00307B4D">
            <w:pPr>
              <w:pStyle w:val="ConsPlusNormal"/>
              <w:jc w:val="center"/>
            </w:pPr>
            <w:r>
              <w:t>Сумма на 2019 год</w:t>
            </w:r>
          </w:p>
        </w:tc>
        <w:tc>
          <w:tcPr>
            <w:tcW w:w="1247" w:type="dxa"/>
          </w:tcPr>
          <w:p w:rsidR="00307B4D" w:rsidRDefault="00307B4D">
            <w:pPr>
              <w:pStyle w:val="ConsPlusNormal"/>
              <w:jc w:val="center"/>
            </w:pPr>
            <w:r>
              <w:t>Сумма на 2020 год</w:t>
            </w:r>
          </w:p>
        </w:tc>
      </w:tr>
      <w:tr w:rsidR="00307B4D">
        <w:tc>
          <w:tcPr>
            <w:tcW w:w="6350" w:type="dxa"/>
            <w:vAlign w:val="center"/>
          </w:tcPr>
          <w:p w:rsidR="00307B4D" w:rsidRDefault="00307B4D">
            <w:pPr>
              <w:pStyle w:val="ConsPlusNormal"/>
              <w:jc w:val="center"/>
            </w:pPr>
            <w:r>
              <w:t>1</w:t>
            </w:r>
          </w:p>
        </w:tc>
        <w:tc>
          <w:tcPr>
            <w:tcW w:w="1028" w:type="dxa"/>
            <w:gridSpan w:val="2"/>
            <w:vAlign w:val="center"/>
          </w:tcPr>
          <w:p w:rsidR="00307B4D" w:rsidRDefault="00307B4D">
            <w:pPr>
              <w:pStyle w:val="ConsPlusNormal"/>
              <w:jc w:val="center"/>
            </w:pPr>
            <w:r>
              <w:t>2</w:t>
            </w:r>
          </w:p>
        </w:tc>
        <w:tc>
          <w:tcPr>
            <w:tcW w:w="1871" w:type="dxa"/>
            <w:vAlign w:val="center"/>
          </w:tcPr>
          <w:p w:rsidR="00307B4D" w:rsidRDefault="00307B4D">
            <w:pPr>
              <w:pStyle w:val="ConsPlusNormal"/>
              <w:jc w:val="center"/>
            </w:pPr>
            <w:r>
              <w:t>3</w:t>
            </w:r>
          </w:p>
        </w:tc>
        <w:tc>
          <w:tcPr>
            <w:tcW w:w="1191" w:type="dxa"/>
            <w:vAlign w:val="center"/>
          </w:tcPr>
          <w:p w:rsidR="00307B4D" w:rsidRDefault="00307B4D">
            <w:pPr>
              <w:pStyle w:val="ConsPlusNormal"/>
              <w:jc w:val="center"/>
            </w:pPr>
            <w:r>
              <w:t>4</w:t>
            </w:r>
          </w:p>
        </w:tc>
        <w:tc>
          <w:tcPr>
            <w:tcW w:w="1361" w:type="dxa"/>
            <w:vAlign w:val="center"/>
          </w:tcPr>
          <w:p w:rsidR="00307B4D" w:rsidRDefault="00307B4D">
            <w:pPr>
              <w:pStyle w:val="ConsPlusNormal"/>
              <w:jc w:val="center"/>
            </w:pPr>
            <w:r>
              <w:t>5</w:t>
            </w:r>
          </w:p>
        </w:tc>
        <w:tc>
          <w:tcPr>
            <w:tcW w:w="1247" w:type="dxa"/>
            <w:vAlign w:val="center"/>
          </w:tcPr>
          <w:p w:rsidR="00307B4D" w:rsidRDefault="00307B4D">
            <w:pPr>
              <w:pStyle w:val="ConsPlusNormal"/>
              <w:jc w:val="center"/>
            </w:pPr>
            <w:r>
              <w:t>6</w:t>
            </w:r>
          </w:p>
        </w:tc>
      </w:tr>
      <w:tr w:rsidR="00307B4D">
        <w:tc>
          <w:tcPr>
            <w:tcW w:w="6350" w:type="dxa"/>
            <w:vAlign w:val="bottom"/>
          </w:tcPr>
          <w:p w:rsidR="00307B4D" w:rsidRDefault="00307B4D">
            <w:pPr>
              <w:pStyle w:val="ConsPlusNormal"/>
            </w:pPr>
            <w:r>
              <w:t>Раздел: ОБЩЕГОСУДАРСТВЕННЫЕ ВОПРОСЫ</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452537,7</w:t>
            </w:r>
          </w:p>
        </w:tc>
        <w:tc>
          <w:tcPr>
            <w:tcW w:w="1247" w:type="dxa"/>
            <w:vAlign w:val="center"/>
          </w:tcPr>
          <w:p w:rsidR="00307B4D" w:rsidRDefault="00307B4D">
            <w:pPr>
              <w:pStyle w:val="ConsPlusNormal"/>
              <w:jc w:val="right"/>
            </w:pPr>
            <w:r>
              <w:t>517855,6</w:t>
            </w:r>
          </w:p>
        </w:tc>
      </w:tr>
      <w:tr w:rsidR="00307B4D">
        <w:tc>
          <w:tcPr>
            <w:tcW w:w="6350" w:type="dxa"/>
            <w:vAlign w:val="bottom"/>
          </w:tcPr>
          <w:p w:rsidR="00307B4D" w:rsidRDefault="00307B4D">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4917,6</w:t>
            </w:r>
          </w:p>
        </w:tc>
        <w:tc>
          <w:tcPr>
            <w:tcW w:w="1247" w:type="dxa"/>
            <w:vAlign w:val="center"/>
          </w:tcPr>
          <w:p w:rsidR="00307B4D" w:rsidRDefault="00307B4D">
            <w:pPr>
              <w:pStyle w:val="ConsPlusNormal"/>
              <w:jc w:val="right"/>
            </w:pPr>
            <w:r>
              <w:t>4917,6</w:t>
            </w:r>
          </w:p>
        </w:tc>
      </w:tr>
      <w:tr w:rsidR="00307B4D">
        <w:tc>
          <w:tcPr>
            <w:tcW w:w="6350" w:type="dxa"/>
            <w:vAlign w:val="bottom"/>
          </w:tcPr>
          <w:p w:rsidR="00307B4D" w:rsidRDefault="00307B4D">
            <w:pPr>
              <w:pStyle w:val="ConsPlusNormal"/>
            </w:pPr>
            <w:r>
              <w:t>Целевая статья: 22.1.01.02030; глава муниципального образования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22.1.01.02030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4917,6</w:t>
            </w:r>
          </w:p>
        </w:tc>
        <w:tc>
          <w:tcPr>
            <w:tcW w:w="1247" w:type="dxa"/>
            <w:vAlign w:val="center"/>
          </w:tcPr>
          <w:p w:rsidR="00307B4D" w:rsidRDefault="00307B4D">
            <w:pPr>
              <w:pStyle w:val="ConsPlusNormal"/>
              <w:jc w:val="right"/>
            </w:pPr>
            <w:r>
              <w:t>4917,6</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22.1.01.02030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4154,9</w:t>
            </w:r>
          </w:p>
        </w:tc>
        <w:tc>
          <w:tcPr>
            <w:tcW w:w="1247" w:type="dxa"/>
            <w:vAlign w:val="center"/>
          </w:tcPr>
          <w:p w:rsidR="00307B4D" w:rsidRDefault="00307B4D">
            <w:pPr>
              <w:pStyle w:val="ConsPlusNormal"/>
              <w:jc w:val="right"/>
            </w:pPr>
            <w:r>
              <w:t>4154,9</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22.1.01.02030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762,7</w:t>
            </w:r>
          </w:p>
        </w:tc>
        <w:tc>
          <w:tcPr>
            <w:tcW w:w="1247" w:type="dxa"/>
            <w:vAlign w:val="center"/>
          </w:tcPr>
          <w:p w:rsidR="00307B4D" w:rsidRDefault="00307B4D">
            <w:pPr>
              <w:pStyle w:val="ConsPlusNormal"/>
              <w:jc w:val="right"/>
            </w:pPr>
            <w:r>
              <w:t>762,7</w:t>
            </w:r>
          </w:p>
        </w:tc>
      </w:tr>
      <w:tr w:rsidR="00307B4D">
        <w:tc>
          <w:tcPr>
            <w:tcW w:w="6350" w:type="dxa"/>
            <w:vAlign w:val="bottom"/>
          </w:tcPr>
          <w:p w:rsidR="00307B4D" w:rsidRDefault="00307B4D">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17929,7</w:t>
            </w:r>
          </w:p>
        </w:tc>
        <w:tc>
          <w:tcPr>
            <w:tcW w:w="1247" w:type="dxa"/>
            <w:vAlign w:val="center"/>
          </w:tcPr>
          <w:p w:rsidR="00307B4D" w:rsidRDefault="00307B4D">
            <w:pPr>
              <w:pStyle w:val="ConsPlusNormal"/>
              <w:jc w:val="right"/>
            </w:pPr>
            <w:r>
              <w:t>17929,7</w:t>
            </w:r>
          </w:p>
        </w:tc>
      </w:tr>
      <w:tr w:rsidR="00307B4D">
        <w:tc>
          <w:tcPr>
            <w:tcW w:w="6350"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9292,2</w:t>
            </w:r>
          </w:p>
        </w:tc>
        <w:tc>
          <w:tcPr>
            <w:tcW w:w="1247" w:type="dxa"/>
            <w:vAlign w:val="center"/>
          </w:tcPr>
          <w:p w:rsidR="00307B4D" w:rsidRDefault="00307B4D">
            <w:pPr>
              <w:pStyle w:val="ConsPlusNormal"/>
              <w:jc w:val="right"/>
            </w:pPr>
            <w:r>
              <w:t>9292,2</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40.0.01.02040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7285,4</w:t>
            </w:r>
          </w:p>
        </w:tc>
        <w:tc>
          <w:tcPr>
            <w:tcW w:w="1247" w:type="dxa"/>
            <w:vAlign w:val="center"/>
          </w:tcPr>
          <w:p w:rsidR="00307B4D" w:rsidRDefault="00307B4D">
            <w:pPr>
              <w:pStyle w:val="ConsPlusNormal"/>
              <w:jc w:val="right"/>
            </w:pPr>
            <w:r>
              <w:t>7285,4</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40.0.01.02040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130,0</w:t>
            </w:r>
          </w:p>
        </w:tc>
        <w:tc>
          <w:tcPr>
            <w:tcW w:w="1247" w:type="dxa"/>
            <w:vAlign w:val="center"/>
          </w:tcPr>
          <w:p w:rsidR="00307B4D" w:rsidRDefault="00307B4D">
            <w:pPr>
              <w:pStyle w:val="ConsPlusNormal"/>
              <w:jc w:val="right"/>
            </w:pPr>
            <w:r>
              <w:t>130,0</w:t>
            </w:r>
          </w:p>
        </w:tc>
      </w:tr>
      <w:tr w:rsidR="00307B4D">
        <w:tc>
          <w:tcPr>
            <w:tcW w:w="6350" w:type="dxa"/>
            <w:vAlign w:val="bottom"/>
          </w:tcPr>
          <w:p w:rsidR="00307B4D" w:rsidRDefault="00307B4D">
            <w:pPr>
              <w:pStyle w:val="ConsPlusNormal"/>
            </w:pPr>
            <w:r>
              <w:t xml:space="preserve">Вид расхода: 1.2.9; Взносы по обязательному социальному страхованию на выплаты денежного содержания и иные выплаты </w:t>
            </w:r>
            <w:r>
              <w:lastRenderedPageBreak/>
              <w:t>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lastRenderedPageBreak/>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40.0.01.02040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1876,8</w:t>
            </w:r>
          </w:p>
        </w:tc>
        <w:tc>
          <w:tcPr>
            <w:tcW w:w="1247" w:type="dxa"/>
            <w:vAlign w:val="center"/>
          </w:tcPr>
          <w:p w:rsidR="00307B4D" w:rsidRDefault="00307B4D">
            <w:pPr>
              <w:pStyle w:val="ConsPlusNormal"/>
              <w:jc w:val="right"/>
            </w:pPr>
            <w:r>
              <w:t>1876,8</w:t>
            </w:r>
          </w:p>
        </w:tc>
      </w:tr>
      <w:tr w:rsidR="00307B4D">
        <w:tc>
          <w:tcPr>
            <w:tcW w:w="6350" w:type="dxa"/>
            <w:vAlign w:val="bottom"/>
          </w:tcPr>
          <w:p w:rsidR="00307B4D" w:rsidRDefault="00307B4D">
            <w:pPr>
              <w:pStyle w:val="ConsPlusNormal"/>
            </w:pPr>
            <w:r>
              <w:t>Целевая статья: 40.0.01.02110; председатель представительного органа муниципального образования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40.0.01.02110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4917,6</w:t>
            </w:r>
          </w:p>
        </w:tc>
        <w:tc>
          <w:tcPr>
            <w:tcW w:w="1247" w:type="dxa"/>
            <w:vAlign w:val="center"/>
          </w:tcPr>
          <w:p w:rsidR="00307B4D" w:rsidRDefault="00307B4D">
            <w:pPr>
              <w:pStyle w:val="ConsPlusNormal"/>
              <w:jc w:val="right"/>
            </w:pPr>
            <w:r>
              <w:t>4917,6</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40.0.01.02110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4154,9</w:t>
            </w:r>
          </w:p>
        </w:tc>
        <w:tc>
          <w:tcPr>
            <w:tcW w:w="1247" w:type="dxa"/>
            <w:vAlign w:val="center"/>
          </w:tcPr>
          <w:p w:rsidR="00307B4D" w:rsidRDefault="00307B4D">
            <w:pPr>
              <w:pStyle w:val="ConsPlusNormal"/>
              <w:jc w:val="right"/>
            </w:pPr>
            <w:r>
              <w:t>4154,9</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40.0.01.02110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762,7</w:t>
            </w:r>
          </w:p>
        </w:tc>
        <w:tc>
          <w:tcPr>
            <w:tcW w:w="1247" w:type="dxa"/>
            <w:vAlign w:val="center"/>
          </w:tcPr>
          <w:p w:rsidR="00307B4D" w:rsidRDefault="00307B4D">
            <w:pPr>
              <w:pStyle w:val="ConsPlusNormal"/>
              <w:jc w:val="right"/>
            </w:pPr>
            <w:r>
              <w:t>762,7</w:t>
            </w:r>
          </w:p>
        </w:tc>
      </w:tr>
      <w:tr w:rsidR="00307B4D">
        <w:tc>
          <w:tcPr>
            <w:tcW w:w="6350" w:type="dxa"/>
            <w:vAlign w:val="bottom"/>
          </w:tcPr>
          <w:p w:rsidR="00307B4D" w:rsidRDefault="00307B4D">
            <w:pPr>
              <w:pStyle w:val="ConsPlusNormal"/>
            </w:pPr>
            <w:r>
              <w:t>Целевая статья: 40.0.01.02120; депутаты представительного органа муниципального образования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40.0.01.02120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3719,9</w:t>
            </w:r>
          </w:p>
        </w:tc>
        <w:tc>
          <w:tcPr>
            <w:tcW w:w="1247" w:type="dxa"/>
            <w:vAlign w:val="center"/>
          </w:tcPr>
          <w:p w:rsidR="00307B4D" w:rsidRDefault="00307B4D">
            <w:pPr>
              <w:pStyle w:val="ConsPlusNormal"/>
              <w:jc w:val="right"/>
            </w:pPr>
            <w:r>
              <w:t>3719,9</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40.0.01.02120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3116,1</w:t>
            </w:r>
          </w:p>
        </w:tc>
        <w:tc>
          <w:tcPr>
            <w:tcW w:w="1247" w:type="dxa"/>
            <w:vAlign w:val="center"/>
          </w:tcPr>
          <w:p w:rsidR="00307B4D" w:rsidRDefault="00307B4D">
            <w:pPr>
              <w:pStyle w:val="ConsPlusNormal"/>
              <w:jc w:val="right"/>
            </w:pPr>
            <w:r>
              <w:t>3116,1</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40.0.01.02120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603,8</w:t>
            </w:r>
          </w:p>
        </w:tc>
        <w:tc>
          <w:tcPr>
            <w:tcW w:w="1247" w:type="dxa"/>
            <w:vAlign w:val="center"/>
          </w:tcPr>
          <w:p w:rsidR="00307B4D" w:rsidRDefault="00307B4D">
            <w:pPr>
              <w:pStyle w:val="ConsPlusNormal"/>
              <w:jc w:val="right"/>
            </w:pPr>
            <w:r>
              <w:t>603,8</w:t>
            </w:r>
          </w:p>
        </w:tc>
      </w:tr>
      <w:tr w:rsidR="00307B4D">
        <w:tc>
          <w:tcPr>
            <w:tcW w:w="6350" w:type="dxa"/>
            <w:vAlign w:val="bottom"/>
          </w:tcPr>
          <w:p w:rsidR="00307B4D" w:rsidRDefault="00307B4D">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166948,9</w:t>
            </w:r>
          </w:p>
        </w:tc>
        <w:tc>
          <w:tcPr>
            <w:tcW w:w="1247" w:type="dxa"/>
            <w:vAlign w:val="center"/>
          </w:tcPr>
          <w:p w:rsidR="00307B4D" w:rsidRDefault="00307B4D">
            <w:pPr>
              <w:pStyle w:val="ConsPlusNormal"/>
              <w:jc w:val="right"/>
            </w:pPr>
            <w:r>
              <w:t>166948,9</w:t>
            </w:r>
          </w:p>
        </w:tc>
      </w:tr>
      <w:tr w:rsidR="00307B4D">
        <w:tc>
          <w:tcPr>
            <w:tcW w:w="6350" w:type="dxa"/>
            <w:vAlign w:val="bottom"/>
          </w:tcPr>
          <w:p w:rsidR="00307B4D" w:rsidRDefault="00307B4D">
            <w:pPr>
              <w:pStyle w:val="ConsPlusNormal"/>
            </w:pPr>
            <w:r>
              <w:t>Целевая статья: 22.1.01.02040;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22.1.01.02040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166948,9</w:t>
            </w:r>
          </w:p>
        </w:tc>
        <w:tc>
          <w:tcPr>
            <w:tcW w:w="1247" w:type="dxa"/>
            <w:vAlign w:val="center"/>
          </w:tcPr>
          <w:p w:rsidR="00307B4D" w:rsidRDefault="00307B4D">
            <w:pPr>
              <w:pStyle w:val="ConsPlusNormal"/>
              <w:jc w:val="right"/>
            </w:pPr>
            <w:r>
              <w:t>166948,9</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22.1.01.02040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131908,6</w:t>
            </w:r>
          </w:p>
        </w:tc>
        <w:tc>
          <w:tcPr>
            <w:tcW w:w="1247" w:type="dxa"/>
            <w:vAlign w:val="center"/>
          </w:tcPr>
          <w:p w:rsidR="00307B4D" w:rsidRDefault="00307B4D">
            <w:pPr>
              <w:pStyle w:val="ConsPlusNormal"/>
              <w:jc w:val="right"/>
            </w:pPr>
            <w:r>
              <w:t>131908,6</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22.1.01.02040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1290,5</w:t>
            </w:r>
          </w:p>
        </w:tc>
        <w:tc>
          <w:tcPr>
            <w:tcW w:w="1247" w:type="dxa"/>
            <w:vAlign w:val="center"/>
          </w:tcPr>
          <w:p w:rsidR="00307B4D" w:rsidRDefault="00307B4D">
            <w:pPr>
              <w:pStyle w:val="ConsPlusNormal"/>
              <w:jc w:val="right"/>
            </w:pPr>
            <w:r>
              <w:t>1290,5</w:t>
            </w:r>
          </w:p>
        </w:tc>
      </w:tr>
      <w:tr w:rsidR="00307B4D">
        <w:tc>
          <w:tcPr>
            <w:tcW w:w="6350" w:type="dxa"/>
            <w:vAlign w:val="bottom"/>
          </w:tcPr>
          <w:p w:rsidR="00307B4D" w:rsidRDefault="00307B4D">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22.1.01.02040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33724,8</w:t>
            </w:r>
          </w:p>
        </w:tc>
        <w:tc>
          <w:tcPr>
            <w:tcW w:w="1247" w:type="dxa"/>
            <w:vAlign w:val="center"/>
          </w:tcPr>
          <w:p w:rsidR="00307B4D" w:rsidRDefault="00307B4D">
            <w:pPr>
              <w:pStyle w:val="ConsPlusNormal"/>
              <w:jc w:val="right"/>
            </w:pPr>
            <w:r>
              <w:t>33724,8</w:t>
            </w:r>
          </w:p>
        </w:tc>
      </w:tr>
      <w:tr w:rsidR="00307B4D">
        <w:tc>
          <w:tcPr>
            <w:tcW w:w="6350"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22.1.01.02040</w:t>
            </w:r>
          </w:p>
        </w:tc>
        <w:tc>
          <w:tcPr>
            <w:tcW w:w="1191" w:type="dxa"/>
            <w:vAlign w:val="center"/>
          </w:tcPr>
          <w:p w:rsidR="00307B4D" w:rsidRDefault="00307B4D">
            <w:pPr>
              <w:pStyle w:val="ConsPlusNormal"/>
              <w:jc w:val="center"/>
            </w:pPr>
            <w:r>
              <w:t>8.5.1</w:t>
            </w:r>
          </w:p>
        </w:tc>
        <w:tc>
          <w:tcPr>
            <w:tcW w:w="1361" w:type="dxa"/>
            <w:vAlign w:val="center"/>
          </w:tcPr>
          <w:p w:rsidR="00307B4D" w:rsidRDefault="00307B4D">
            <w:pPr>
              <w:pStyle w:val="ConsPlusNormal"/>
              <w:jc w:val="right"/>
            </w:pPr>
            <w:r>
              <w:t>25,0</w:t>
            </w:r>
          </w:p>
        </w:tc>
        <w:tc>
          <w:tcPr>
            <w:tcW w:w="1247" w:type="dxa"/>
            <w:vAlign w:val="center"/>
          </w:tcPr>
          <w:p w:rsidR="00307B4D" w:rsidRDefault="00307B4D">
            <w:pPr>
              <w:pStyle w:val="ConsPlusNormal"/>
              <w:jc w:val="right"/>
            </w:pPr>
            <w:r>
              <w:t>25,0</w:t>
            </w:r>
          </w:p>
        </w:tc>
      </w:tr>
      <w:tr w:rsidR="00307B4D">
        <w:tc>
          <w:tcPr>
            <w:tcW w:w="6350" w:type="dxa"/>
            <w:vAlign w:val="bottom"/>
          </w:tcPr>
          <w:p w:rsidR="00307B4D" w:rsidRDefault="00307B4D">
            <w:pPr>
              <w:pStyle w:val="ConsPlusNormal"/>
            </w:pPr>
            <w:r>
              <w:t>Подраздел: Судебная система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w:t>
            </w:r>
          </w:p>
        </w:tc>
        <w:tc>
          <w:tcPr>
            <w:tcW w:w="1247" w:type="dxa"/>
            <w:vAlign w:val="center"/>
          </w:tcPr>
          <w:p w:rsidR="00307B4D" w:rsidRDefault="00307B4D">
            <w:pPr>
              <w:pStyle w:val="ConsPlusNormal"/>
              <w:jc w:val="right"/>
            </w:pPr>
            <w:r>
              <w:t>6,7</w:t>
            </w:r>
          </w:p>
        </w:tc>
      </w:tr>
      <w:tr w:rsidR="00307B4D">
        <w:tc>
          <w:tcPr>
            <w:tcW w:w="6350" w:type="dxa"/>
            <w:vAlign w:val="bottom"/>
          </w:tcPr>
          <w:p w:rsidR="00307B4D" w:rsidRDefault="00307B4D">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40.0.06.51200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w:t>
            </w:r>
          </w:p>
        </w:tc>
        <w:tc>
          <w:tcPr>
            <w:tcW w:w="1247" w:type="dxa"/>
            <w:vAlign w:val="center"/>
          </w:tcPr>
          <w:p w:rsidR="00307B4D" w:rsidRDefault="00307B4D">
            <w:pPr>
              <w:pStyle w:val="ConsPlusNormal"/>
              <w:jc w:val="right"/>
            </w:pPr>
            <w:r>
              <w:t>6,7</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40.0.06.51200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4,1</w:t>
            </w:r>
          </w:p>
        </w:tc>
        <w:tc>
          <w:tcPr>
            <w:tcW w:w="1247" w:type="dxa"/>
            <w:vAlign w:val="center"/>
          </w:tcPr>
          <w:p w:rsidR="00307B4D" w:rsidRDefault="00307B4D">
            <w:pPr>
              <w:pStyle w:val="ConsPlusNormal"/>
              <w:jc w:val="right"/>
            </w:pPr>
            <w:r>
              <w:t>6,7</w:t>
            </w:r>
          </w:p>
        </w:tc>
      </w:tr>
      <w:tr w:rsidR="00307B4D">
        <w:tc>
          <w:tcPr>
            <w:tcW w:w="6350"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39071,2</w:t>
            </w:r>
          </w:p>
        </w:tc>
        <w:tc>
          <w:tcPr>
            <w:tcW w:w="1247" w:type="dxa"/>
            <w:vAlign w:val="center"/>
          </w:tcPr>
          <w:p w:rsidR="00307B4D" w:rsidRDefault="00307B4D">
            <w:pPr>
              <w:pStyle w:val="ConsPlusNormal"/>
              <w:jc w:val="right"/>
            </w:pPr>
            <w:r>
              <w:t>39071,2</w:t>
            </w:r>
          </w:p>
        </w:tc>
      </w:tr>
      <w:tr w:rsidR="00307B4D">
        <w:tc>
          <w:tcPr>
            <w:tcW w:w="6350" w:type="dxa"/>
            <w:vAlign w:val="bottom"/>
          </w:tcPr>
          <w:p w:rsidR="00307B4D" w:rsidRDefault="00307B4D">
            <w:pPr>
              <w:pStyle w:val="ConsPlusNormal"/>
            </w:pPr>
            <w:r>
              <w:t>Целевая статья: 05.1.01.02040;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05.1.01.02040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27678,6</w:t>
            </w:r>
          </w:p>
        </w:tc>
        <w:tc>
          <w:tcPr>
            <w:tcW w:w="1247" w:type="dxa"/>
            <w:vAlign w:val="center"/>
          </w:tcPr>
          <w:p w:rsidR="00307B4D" w:rsidRDefault="00307B4D">
            <w:pPr>
              <w:pStyle w:val="ConsPlusNormal"/>
              <w:jc w:val="right"/>
            </w:pPr>
            <w:r>
              <w:t>27678,6</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05.1.01.02040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21364,4</w:t>
            </w:r>
          </w:p>
        </w:tc>
        <w:tc>
          <w:tcPr>
            <w:tcW w:w="1247" w:type="dxa"/>
            <w:vAlign w:val="center"/>
          </w:tcPr>
          <w:p w:rsidR="00307B4D" w:rsidRDefault="00307B4D">
            <w:pPr>
              <w:pStyle w:val="ConsPlusNormal"/>
              <w:jc w:val="right"/>
            </w:pPr>
            <w:r>
              <w:t>21364,4</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05.1.01.02040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119,6</w:t>
            </w:r>
          </w:p>
        </w:tc>
        <w:tc>
          <w:tcPr>
            <w:tcW w:w="1247" w:type="dxa"/>
            <w:vAlign w:val="center"/>
          </w:tcPr>
          <w:p w:rsidR="00307B4D" w:rsidRDefault="00307B4D">
            <w:pPr>
              <w:pStyle w:val="ConsPlusNormal"/>
              <w:jc w:val="right"/>
            </w:pPr>
            <w:r>
              <w:t>119,6</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05.1.01.02040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5555,0</w:t>
            </w:r>
          </w:p>
        </w:tc>
        <w:tc>
          <w:tcPr>
            <w:tcW w:w="1247" w:type="dxa"/>
            <w:vAlign w:val="center"/>
          </w:tcPr>
          <w:p w:rsidR="00307B4D" w:rsidRDefault="00307B4D">
            <w:pPr>
              <w:pStyle w:val="ConsPlusNormal"/>
              <w:jc w:val="right"/>
            </w:pPr>
            <w:r>
              <w:t>5555,0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05.1.01.02040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629,6</w:t>
            </w:r>
          </w:p>
        </w:tc>
        <w:tc>
          <w:tcPr>
            <w:tcW w:w="1247" w:type="dxa"/>
            <w:vAlign w:val="center"/>
          </w:tcPr>
          <w:p w:rsidR="00307B4D" w:rsidRDefault="00307B4D">
            <w:pPr>
              <w:pStyle w:val="ConsPlusNormal"/>
              <w:jc w:val="right"/>
            </w:pPr>
            <w:r>
              <w:t>629,6</w:t>
            </w:r>
          </w:p>
        </w:tc>
      </w:tr>
      <w:tr w:rsidR="00307B4D">
        <w:tc>
          <w:tcPr>
            <w:tcW w:w="6350" w:type="dxa"/>
            <w:vAlign w:val="bottom"/>
          </w:tcPr>
          <w:p w:rsidR="00307B4D" w:rsidRDefault="00307B4D">
            <w:pPr>
              <w:pStyle w:val="ConsPlusNormal"/>
            </w:pPr>
            <w:r>
              <w:lastRenderedPageBreak/>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05.1.01.02040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10,0</w:t>
            </w:r>
          </w:p>
        </w:tc>
        <w:tc>
          <w:tcPr>
            <w:tcW w:w="1247" w:type="dxa"/>
            <w:vAlign w:val="center"/>
          </w:tcPr>
          <w:p w:rsidR="00307B4D" w:rsidRDefault="00307B4D">
            <w:pPr>
              <w:pStyle w:val="ConsPlusNormal"/>
              <w:jc w:val="right"/>
            </w:pPr>
            <w:r>
              <w:t>10,0</w:t>
            </w:r>
          </w:p>
        </w:tc>
      </w:tr>
      <w:tr w:rsidR="00307B4D">
        <w:tc>
          <w:tcPr>
            <w:tcW w:w="6350"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6888,0</w:t>
            </w:r>
          </w:p>
        </w:tc>
        <w:tc>
          <w:tcPr>
            <w:tcW w:w="1247" w:type="dxa"/>
            <w:vAlign w:val="center"/>
          </w:tcPr>
          <w:p w:rsidR="00307B4D" w:rsidRDefault="00307B4D">
            <w:pPr>
              <w:pStyle w:val="ConsPlusNormal"/>
              <w:jc w:val="right"/>
            </w:pPr>
            <w:r>
              <w:t>6888,0</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40.0.02.02040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5439,0</w:t>
            </w:r>
          </w:p>
        </w:tc>
        <w:tc>
          <w:tcPr>
            <w:tcW w:w="1247" w:type="dxa"/>
            <w:vAlign w:val="center"/>
          </w:tcPr>
          <w:p w:rsidR="00307B4D" w:rsidRDefault="00307B4D">
            <w:pPr>
              <w:pStyle w:val="ConsPlusNormal"/>
              <w:jc w:val="right"/>
            </w:pPr>
            <w:r>
              <w:t>5439,0</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40.0.02.02040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108,8</w:t>
            </w:r>
          </w:p>
        </w:tc>
        <w:tc>
          <w:tcPr>
            <w:tcW w:w="1247" w:type="dxa"/>
            <w:vAlign w:val="center"/>
          </w:tcPr>
          <w:p w:rsidR="00307B4D" w:rsidRDefault="00307B4D">
            <w:pPr>
              <w:pStyle w:val="ConsPlusNormal"/>
              <w:jc w:val="right"/>
            </w:pPr>
            <w:r>
              <w:t>108,8</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40.0.02.02040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1340,2</w:t>
            </w:r>
          </w:p>
        </w:tc>
        <w:tc>
          <w:tcPr>
            <w:tcW w:w="1247" w:type="dxa"/>
            <w:vAlign w:val="center"/>
          </w:tcPr>
          <w:p w:rsidR="00307B4D" w:rsidRDefault="00307B4D">
            <w:pPr>
              <w:pStyle w:val="ConsPlusNormal"/>
              <w:jc w:val="right"/>
            </w:pPr>
            <w:r>
              <w:t>1340,2</w:t>
            </w:r>
          </w:p>
        </w:tc>
      </w:tr>
      <w:tr w:rsidR="00307B4D">
        <w:tc>
          <w:tcPr>
            <w:tcW w:w="6350" w:type="dxa"/>
            <w:vAlign w:val="bottom"/>
          </w:tcPr>
          <w:p w:rsidR="00307B4D" w:rsidRDefault="00307B4D">
            <w:pPr>
              <w:pStyle w:val="ConsPlusNormal"/>
            </w:pPr>
            <w:r>
              <w:t>Целевая статья: 40.0.02.02250; руководитель контрольно-счетной палаты муниципального образования и его заместители</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40.0.02.02250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4504,6</w:t>
            </w:r>
          </w:p>
        </w:tc>
        <w:tc>
          <w:tcPr>
            <w:tcW w:w="1247" w:type="dxa"/>
            <w:vAlign w:val="center"/>
          </w:tcPr>
          <w:p w:rsidR="00307B4D" w:rsidRDefault="00307B4D">
            <w:pPr>
              <w:pStyle w:val="ConsPlusNormal"/>
              <w:jc w:val="right"/>
            </w:pPr>
            <w:r>
              <w:t>4504,6</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40.0.02.02250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3686,5</w:t>
            </w:r>
          </w:p>
        </w:tc>
        <w:tc>
          <w:tcPr>
            <w:tcW w:w="1247" w:type="dxa"/>
            <w:vAlign w:val="center"/>
          </w:tcPr>
          <w:p w:rsidR="00307B4D" w:rsidRDefault="00307B4D">
            <w:pPr>
              <w:pStyle w:val="ConsPlusNormal"/>
              <w:jc w:val="right"/>
            </w:pPr>
            <w:r>
              <w:t>3686,5</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40.0.02.02250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818,1</w:t>
            </w:r>
          </w:p>
        </w:tc>
        <w:tc>
          <w:tcPr>
            <w:tcW w:w="1247" w:type="dxa"/>
            <w:vAlign w:val="center"/>
          </w:tcPr>
          <w:p w:rsidR="00307B4D" w:rsidRDefault="00307B4D">
            <w:pPr>
              <w:pStyle w:val="ConsPlusNormal"/>
              <w:jc w:val="right"/>
            </w:pPr>
            <w:r>
              <w:t>818,1</w:t>
            </w:r>
          </w:p>
        </w:tc>
      </w:tr>
      <w:tr w:rsidR="00307B4D">
        <w:tc>
          <w:tcPr>
            <w:tcW w:w="6350" w:type="dxa"/>
            <w:vAlign w:val="bottom"/>
          </w:tcPr>
          <w:p w:rsidR="00307B4D" w:rsidRDefault="00307B4D">
            <w:pPr>
              <w:pStyle w:val="ConsPlusNormal"/>
            </w:pPr>
            <w:r>
              <w:t>Подраздел: Резервные фонды</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3000,0</w:t>
            </w:r>
          </w:p>
        </w:tc>
        <w:tc>
          <w:tcPr>
            <w:tcW w:w="1247" w:type="dxa"/>
            <w:vAlign w:val="center"/>
          </w:tcPr>
          <w:p w:rsidR="00307B4D" w:rsidRDefault="00307B4D">
            <w:pPr>
              <w:pStyle w:val="ConsPlusNormal"/>
              <w:jc w:val="right"/>
            </w:pPr>
            <w:r>
              <w:t>3000,0</w:t>
            </w:r>
          </w:p>
        </w:tc>
      </w:tr>
      <w:tr w:rsidR="00307B4D">
        <w:tc>
          <w:tcPr>
            <w:tcW w:w="6350" w:type="dxa"/>
            <w:vAlign w:val="bottom"/>
          </w:tcPr>
          <w:p w:rsidR="00307B4D" w:rsidRDefault="00307B4D">
            <w:pPr>
              <w:pStyle w:val="ConsPlusNormal"/>
            </w:pPr>
            <w:r>
              <w:t>Целевая статья: 40.0.04.99990;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11</w:t>
            </w:r>
          </w:p>
        </w:tc>
        <w:tc>
          <w:tcPr>
            <w:tcW w:w="1871" w:type="dxa"/>
            <w:vAlign w:val="center"/>
          </w:tcPr>
          <w:p w:rsidR="00307B4D" w:rsidRDefault="00307B4D">
            <w:pPr>
              <w:pStyle w:val="ConsPlusNormal"/>
              <w:jc w:val="center"/>
            </w:pPr>
            <w:r>
              <w:t>40.0.04.99990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3000,0</w:t>
            </w:r>
          </w:p>
        </w:tc>
        <w:tc>
          <w:tcPr>
            <w:tcW w:w="1247" w:type="dxa"/>
            <w:vAlign w:val="center"/>
          </w:tcPr>
          <w:p w:rsidR="00307B4D" w:rsidRDefault="00307B4D">
            <w:pPr>
              <w:pStyle w:val="ConsPlusNormal"/>
              <w:jc w:val="right"/>
            </w:pPr>
            <w:r>
              <w:t>3000,0</w:t>
            </w:r>
          </w:p>
        </w:tc>
      </w:tr>
      <w:tr w:rsidR="00307B4D">
        <w:tc>
          <w:tcPr>
            <w:tcW w:w="6350" w:type="dxa"/>
            <w:vAlign w:val="bottom"/>
          </w:tcPr>
          <w:p w:rsidR="00307B4D" w:rsidRDefault="00307B4D">
            <w:pPr>
              <w:pStyle w:val="ConsPlusNormal"/>
            </w:pPr>
            <w:r>
              <w:t>Вид расхода: 8.7.0; Резервные средства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11</w:t>
            </w:r>
          </w:p>
        </w:tc>
        <w:tc>
          <w:tcPr>
            <w:tcW w:w="1871" w:type="dxa"/>
            <w:vAlign w:val="center"/>
          </w:tcPr>
          <w:p w:rsidR="00307B4D" w:rsidRDefault="00307B4D">
            <w:pPr>
              <w:pStyle w:val="ConsPlusNormal"/>
              <w:jc w:val="center"/>
            </w:pPr>
            <w:r>
              <w:t>40.0.04.99990</w:t>
            </w:r>
          </w:p>
        </w:tc>
        <w:tc>
          <w:tcPr>
            <w:tcW w:w="1191" w:type="dxa"/>
            <w:vAlign w:val="center"/>
          </w:tcPr>
          <w:p w:rsidR="00307B4D" w:rsidRDefault="00307B4D">
            <w:pPr>
              <w:pStyle w:val="ConsPlusNormal"/>
              <w:jc w:val="center"/>
            </w:pPr>
            <w:r>
              <w:t>8.7.0</w:t>
            </w:r>
          </w:p>
        </w:tc>
        <w:tc>
          <w:tcPr>
            <w:tcW w:w="1361" w:type="dxa"/>
            <w:vAlign w:val="center"/>
          </w:tcPr>
          <w:p w:rsidR="00307B4D" w:rsidRDefault="00307B4D">
            <w:pPr>
              <w:pStyle w:val="ConsPlusNormal"/>
              <w:jc w:val="right"/>
            </w:pPr>
            <w:r>
              <w:t>3000,0</w:t>
            </w:r>
          </w:p>
        </w:tc>
        <w:tc>
          <w:tcPr>
            <w:tcW w:w="1247" w:type="dxa"/>
            <w:vAlign w:val="center"/>
          </w:tcPr>
          <w:p w:rsidR="00307B4D" w:rsidRDefault="00307B4D">
            <w:pPr>
              <w:pStyle w:val="ConsPlusNormal"/>
              <w:jc w:val="right"/>
            </w:pPr>
            <w:r>
              <w:t>3000,0</w:t>
            </w:r>
          </w:p>
        </w:tc>
      </w:tr>
      <w:tr w:rsidR="00307B4D">
        <w:tc>
          <w:tcPr>
            <w:tcW w:w="6350" w:type="dxa"/>
            <w:vAlign w:val="bottom"/>
          </w:tcPr>
          <w:p w:rsidR="00307B4D" w:rsidRDefault="00307B4D">
            <w:pPr>
              <w:pStyle w:val="ConsPlusNormal"/>
            </w:pPr>
            <w:r>
              <w:t>Подраздел: Другие общегосударственные вопросы</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220666,2</w:t>
            </w:r>
          </w:p>
        </w:tc>
        <w:tc>
          <w:tcPr>
            <w:tcW w:w="1247" w:type="dxa"/>
            <w:vAlign w:val="center"/>
          </w:tcPr>
          <w:p w:rsidR="00307B4D" w:rsidRDefault="00307B4D">
            <w:pPr>
              <w:pStyle w:val="ConsPlusNormal"/>
              <w:jc w:val="right"/>
            </w:pPr>
            <w:r>
              <w:t>285981,5</w:t>
            </w:r>
          </w:p>
        </w:tc>
      </w:tr>
      <w:tr w:rsidR="00307B4D">
        <w:tc>
          <w:tcPr>
            <w:tcW w:w="6350"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05.1.01.02400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416,5</w:t>
            </w:r>
          </w:p>
        </w:tc>
        <w:tc>
          <w:tcPr>
            <w:tcW w:w="1247" w:type="dxa"/>
            <w:vAlign w:val="center"/>
          </w:tcPr>
          <w:p w:rsidR="00307B4D" w:rsidRDefault="00307B4D">
            <w:pPr>
              <w:pStyle w:val="ConsPlusNormal"/>
              <w:jc w:val="right"/>
            </w:pPr>
            <w:r>
              <w:t>768,0</w:t>
            </w:r>
          </w:p>
        </w:tc>
      </w:tr>
      <w:tr w:rsidR="00307B4D">
        <w:tc>
          <w:tcPr>
            <w:tcW w:w="6350" w:type="dxa"/>
            <w:vAlign w:val="bottom"/>
          </w:tcPr>
          <w:p w:rsidR="00307B4D" w:rsidRDefault="00307B4D">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05.1.01.02400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416,5</w:t>
            </w:r>
          </w:p>
        </w:tc>
        <w:tc>
          <w:tcPr>
            <w:tcW w:w="1247" w:type="dxa"/>
            <w:vAlign w:val="center"/>
          </w:tcPr>
          <w:p w:rsidR="00307B4D" w:rsidRDefault="00307B4D">
            <w:pPr>
              <w:pStyle w:val="ConsPlusNormal"/>
              <w:jc w:val="right"/>
            </w:pPr>
            <w:r>
              <w:t>416,5</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05.1.01.02400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351,5</w:t>
            </w:r>
          </w:p>
        </w:tc>
      </w:tr>
      <w:tr w:rsidR="00307B4D">
        <w:tc>
          <w:tcPr>
            <w:tcW w:w="6350" w:type="dxa"/>
            <w:vAlign w:val="bottom"/>
          </w:tcPr>
          <w:p w:rsidR="00307B4D" w:rsidRDefault="00307B4D">
            <w:pPr>
              <w:pStyle w:val="ConsPlusNormal"/>
            </w:pPr>
            <w:r>
              <w:t>Целевая статья: 05.1.01.20901; уплата членских взносов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05.1.01.20901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35,0</w:t>
            </w:r>
          </w:p>
        </w:tc>
        <w:tc>
          <w:tcPr>
            <w:tcW w:w="1247" w:type="dxa"/>
            <w:vAlign w:val="center"/>
          </w:tcPr>
          <w:p w:rsidR="00307B4D" w:rsidRDefault="00307B4D">
            <w:pPr>
              <w:pStyle w:val="ConsPlusNormal"/>
              <w:jc w:val="right"/>
            </w:pPr>
            <w:r>
              <w:t>35,0</w:t>
            </w:r>
          </w:p>
        </w:tc>
      </w:tr>
      <w:tr w:rsidR="00307B4D">
        <w:tc>
          <w:tcPr>
            <w:tcW w:w="6350"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05.1.01.20901</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35,0</w:t>
            </w:r>
          </w:p>
        </w:tc>
        <w:tc>
          <w:tcPr>
            <w:tcW w:w="1247" w:type="dxa"/>
            <w:vAlign w:val="center"/>
          </w:tcPr>
          <w:p w:rsidR="00307B4D" w:rsidRDefault="00307B4D">
            <w:pPr>
              <w:pStyle w:val="ConsPlusNormal"/>
              <w:jc w:val="right"/>
            </w:pPr>
            <w:r>
              <w:t>35,0</w:t>
            </w:r>
          </w:p>
        </w:tc>
      </w:tr>
      <w:tr w:rsidR="00307B4D">
        <w:tc>
          <w:tcPr>
            <w:tcW w:w="6350" w:type="dxa"/>
            <w:vAlign w:val="bottom"/>
          </w:tcPr>
          <w:p w:rsidR="00307B4D" w:rsidRDefault="00307B4D">
            <w:pPr>
              <w:pStyle w:val="ConsPlusNormal"/>
            </w:pPr>
            <w:r>
              <w:t>Целевая статья: 07.0.01.99990;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07.0.01.99990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07.0.01.99990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Целевая статья: 10.0.01.02040;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39060,0</w:t>
            </w:r>
          </w:p>
        </w:tc>
        <w:tc>
          <w:tcPr>
            <w:tcW w:w="1247" w:type="dxa"/>
            <w:vAlign w:val="center"/>
          </w:tcPr>
          <w:p w:rsidR="00307B4D" w:rsidRDefault="00307B4D">
            <w:pPr>
              <w:pStyle w:val="ConsPlusNormal"/>
              <w:jc w:val="right"/>
            </w:pPr>
            <w:r>
              <w:t>39060,0</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10.0.01.02040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30523,5</w:t>
            </w:r>
          </w:p>
        </w:tc>
        <w:tc>
          <w:tcPr>
            <w:tcW w:w="1247" w:type="dxa"/>
            <w:vAlign w:val="center"/>
          </w:tcPr>
          <w:p w:rsidR="00307B4D" w:rsidRDefault="00307B4D">
            <w:pPr>
              <w:pStyle w:val="ConsPlusNormal"/>
              <w:jc w:val="right"/>
            </w:pPr>
            <w:r>
              <w:t>30523,5</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10.0.01.02040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75,0</w:t>
            </w:r>
          </w:p>
        </w:tc>
        <w:tc>
          <w:tcPr>
            <w:tcW w:w="1247" w:type="dxa"/>
            <w:vAlign w:val="center"/>
          </w:tcPr>
          <w:p w:rsidR="00307B4D" w:rsidRDefault="00307B4D">
            <w:pPr>
              <w:pStyle w:val="ConsPlusNormal"/>
              <w:jc w:val="right"/>
            </w:pPr>
            <w:r>
              <w:t>75,0</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10.0.01.02040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8042,1</w:t>
            </w:r>
          </w:p>
        </w:tc>
        <w:tc>
          <w:tcPr>
            <w:tcW w:w="1247" w:type="dxa"/>
            <w:vAlign w:val="center"/>
          </w:tcPr>
          <w:p w:rsidR="00307B4D" w:rsidRDefault="00307B4D">
            <w:pPr>
              <w:pStyle w:val="ConsPlusNormal"/>
              <w:jc w:val="right"/>
            </w:pPr>
            <w:r>
              <w:t>8042,1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10.0.01.02040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419,4</w:t>
            </w:r>
          </w:p>
        </w:tc>
        <w:tc>
          <w:tcPr>
            <w:tcW w:w="1247" w:type="dxa"/>
            <w:vAlign w:val="center"/>
          </w:tcPr>
          <w:p w:rsidR="00307B4D" w:rsidRDefault="00307B4D">
            <w:pPr>
              <w:pStyle w:val="ConsPlusNormal"/>
              <w:jc w:val="right"/>
            </w:pPr>
            <w:r>
              <w:t>419,4</w:t>
            </w:r>
          </w:p>
        </w:tc>
      </w:tr>
      <w:tr w:rsidR="00307B4D">
        <w:tc>
          <w:tcPr>
            <w:tcW w:w="6350"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465,5</w:t>
            </w:r>
          </w:p>
        </w:tc>
        <w:tc>
          <w:tcPr>
            <w:tcW w:w="1247" w:type="dxa"/>
            <w:vAlign w:val="center"/>
          </w:tcPr>
          <w:p w:rsidR="00307B4D" w:rsidRDefault="00307B4D">
            <w:pPr>
              <w:pStyle w:val="ConsPlusNormal"/>
              <w:jc w:val="right"/>
            </w:pPr>
            <w:r>
              <w:t>951,8</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10.0.01.02400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465,5</w:t>
            </w:r>
          </w:p>
        </w:tc>
        <w:tc>
          <w:tcPr>
            <w:tcW w:w="1247" w:type="dxa"/>
            <w:vAlign w:val="center"/>
          </w:tcPr>
          <w:p w:rsidR="00307B4D" w:rsidRDefault="00307B4D">
            <w:pPr>
              <w:pStyle w:val="ConsPlusNormal"/>
              <w:jc w:val="right"/>
            </w:pPr>
            <w:r>
              <w:t>465,5</w:t>
            </w:r>
          </w:p>
        </w:tc>
      </w:tr>
      <w:tr w:rsidR="00307B4D">
        <w:tc>
          <w:tcPr>
            <w:tcW w:w="6350"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486,3</w:t>
            </w:r>
          </w:p>
        </w:tc>
      </w:tr>
      <w:tr w:rsidR="00307B4D">
        <w:tc>
          <w:tcPr>
            <w:tcW w:w="6350" w:type="dxa"/>
            <w:vAlign w:val="bottom"/>
          </w:tcPr>
          <w:p w:rsidR="00307B4D" w:rsidRDefault="00307B4D">
            <w:pPr>
              <w:pStyle w:val="ConsPlusNormal"/>
            </w:pPr>
            <w:r>
              <w:t>Целевая статья: 10.0.02.99990;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3000,0</w:t>
            </w:r>
          </w:p>
        </w:tc>
        <w:tc>
          <w:tcPr>
            <w:tcW w:w="1247" w:type="dxa"/>
            <w:vAlign w:val="center"/>
          </w:tcPr>
          <w:p w:rsidR="00307B4D" w:rsidRDefault="00307B4D">
            <w:pPr>
              <w:pStyle w:val="ConsPlusNormal"/>
              <w:jc w:val="right"/>
            </w:pPr>
            <w:r>
              <w:t>3000,0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2935,0</w:t>
            </w:r>
          </w:p>
        </w:tc>
        <w:tc>
          <w:tcPr>
            <w:tcW w:w="1247" w:type="dxa"/>
            <w:vAlign w:val="center"/>
          </w:tcPr>
          <w:p w:rsidR="00307B4D" w:rsidRDefault="00307B4D">
            <w:pPr>
              <w:pStyle w:val="ConsPlusNormal"/>
              <w:jc w:val="right"/>
            </w:pPr>
            <w:r>
              <w:t>2955,0</w:t>
            </w:r>
          </w:p>
        </w:tc>
      </w:tr>
      <w:tr w:rsidR="00307B4D">
        <w:tc>
          <w:tcPr>
            <w:tcW w:w="6350"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65,0</w:t>
            </w:r>
          </w:p>
        </w:tc>
        <w:tc>
          <w:tcPr>
            <w:tcW w:w="1247" w:type="dxa"/>
            <w:vAlign w:val="center"/>
          </w:tcPr>
          <w:p w:rsidR="00307B4D" w:rsidRDefault="00307B4D">
            <w:pPr>
              <w:pStyle w:val="ConsPlusNormal"/>
              <w:jc w:val="right"/>
            </w:pPr>
            <w:r>
              <w:t>45,0</w:t>
            </w:r>
          </w:p>
        </w:tc>
      </w:tr>
      <w:tr w:rsidR="00307B4D">
        <w:tc>
          <w:tcPr>
            <w:tcW w:w="6350" w:type="dxa"/>
            <w:vAlign w:val="bottom"/>
          </w:tcPr>
          <w:p w:rsidR="00307B4D" w:rsidRDefault="00307B4D">
            <w:pPr>
              <w:pStyle w:val="ConsPlusNormal"/>
            </w:pPr>
            <w:r>
              <w:t>Целевая статья: 10.0.05.40902; капитальный ремонт административного здания по ул. Советская, д. 19</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10.0.05.40902</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17284,9</w:t>
            </w:r>
          </w:p>
        </w:tc>
      </w:tr>
      <w:tr w:rsidR="00307B4D">
        <w:tc>
          <w:tcPr>
            <w:tcW w:w="6350" w:type="dxa"/>
            <w:vAlign w:val="bottom"/>
          </w:tcPr>
          <w:p w:rsidR="00307B4D" w:rsidRDefault="00307B4D">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10.0.05.40902</w:t>
            </w:r>
          </w:p>
        </w:tc>
        <w:tc>
          <w:tcPr>
            <w:tcW w:w="1191" w:type="dxa"/>
            <w:vAlign w:val="center"/>
          </w:tcPr>
          <w:p w:rsidR="00307B4D" w:rsidRDefault="00307B4D">
            <w:pPr>
              <w:pStyle w:val="ConsPlusNormal"/>
              <w:jc w:val="center"/>
            </w:pPr>
            <w:r>
              <w:t>2.4.3</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17284,9</w:t>
            </w:r>
          </w:p>
        </w:tc>
      </w:tr>
      <w:tr w:rsidR="00307B4D">
        <w:tc>
          <w:tcPr>
            <w:tcW w:w="6350"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20.1.01.02400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528,5</w:t>
            </w:r>
          </w:p>
        </w:tc>
        <w:tc>
          <w:tcPr>
            <w:tcW w:w="1247" w:type="dxa"/>
            <w:vAlign w:val="center"/>
          </w:tcPr>
          <w:p w:rsidR="00307B4D" w:rsidRDefault="00307B4D">
            <w:pPr>
              <w:pStyle w:val="ConsPlusNormal"/>
              <w:jc w:val="right"/>
            </w:pPr>
            <w:r>
              <w:t>982,2</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20.1.01.02400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528,5</w:t>
            </w:r>
          </w:p>
        </w:tc>
        <w:tc>
          <w:tcPr>
            <w:tcW w:w="1247" w:type="dxa"/>
            <w:vAlign w:val="center"/>
          </w:tcPr>
          <w:p w:rsidR="00307B4D" w:rsidRDefault="00307B4D">
            <w:pPr>
              <w:pStyle w:val="ConsPlusNormal"/>
              <w:jc w:val="right"/>
            </w:pPr>
            <w:r>
              <w:t>578,5</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20.1.01.02400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403,7</w:t>
            </w:r>
          </w:p>
        </w:tc>
      </w:tr>
      <w:tr w:rsidR="00307B4D">
        <w:tc>
          <w:tcPr>
            <w:tcW w:w="6350"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2985,5</w:t>
            </w:r>
          </w:p>
        </w:tc>
        <w:tc>
          <w:tcPr>
            <w:tcW w:w="1247" w:type="dxa"/>
            <w:vAlign w:val="center"/>
          </w:tcPr>
          <w:p w:rsidR="00307B4D" w:rsidRDefault="00307B4D">
            <w:pPr>
              <w:pStyle w:val="ConsPlusNormal"/>
              <w:jc w:val="right"/>
            </w:pPr>
            <w:r>
              <w:t>4737,6</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22.1.01.02400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2985,5</w:t>
            </w:r>
          </w:p>
        </w:tc>
        <w:tc>
          <w:tcPr>
            <w:tcW w:w="1247" w:type="dxa"/>
            <w:vAlign w:val="center"/>
          </w:tcPr>
          <w:p w:rsidR="00307B4D" w:rsidRDefault="00307B4D">
            <w:pPr>
              <w:pStyle w:val="ConsPlusNormal"/>
              <w:jc w:val="right"/>
            </w:pPr>
            <w:r>
              <w:t>2935,5</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1802,1</w:t>
            </w:r>
          </w:p>
        </w:tc>
      </w:tr>
      <w:tr w:rsidR="00307B4D">
        <w:tc>
          <w:tcPr>
            <w:tcW w:w="6350" w:type="dxa"/>
            <w:vAlign w:val="bottom"/>
          </w:tcPr>
          <w:p w:rsidR="00307B4D" w:rsidRDefault="00307B4D">
            <w:pPr>
              <w:pStyle w:val="ConsPlusNormal"/>
            </w:pPr>
            <w:r>
              <w:t>Целевая статья: 22.1.01.20901; уплата членских взносов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22.1.01.20901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266,0</w:t>
            </w:r>
          </w:p>
        </w:tc>
        <w:tc>
          <w:tcPr>
            <w:tcW w:w="1247" w:type="dxa"/>
            <w:vAlign w:val="center"/>
          </w:tcPr>
          <w:p w:rsidR="00307B4D" w:rsidRDefault="00307B4D">
            <w:pPr>
              <w:pStyle w:val="ConsPlusNormal"/>
              <w:jc w:val="right"/>
            </w:pPr>
            <w:r>
              <w:t>266,0</w:t>
            </w:r>
          </w:p>
        </w:tc>
      </w:tr>
      <w:tr w:rsidR="00307B4D">
        <w:tc>
          <w:tcPr>
            <w:tcW w:w="6350" w:type="dxa"/>
            <w:vAlign w:val="bottom"/>
          </w:tcPr>
          <w:p w:rsidR="00307B4D" w:rsidRDefault="00307B4D">
            <w:pPr>
              <w:pStyle w:val="ConsPlusNormal"/>
            </w:pPr>
            <w:r>
              <w:lastRenderedPageBreak/>
              <w:t>Вид расхода: 8.5.3; уплата иных платежей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22.1.01.20901</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266,0</w:t>
            </w:r>
          </w:p>
        </w:tc>
        <w:tc>
          <w:tcPr>
            <w:tcW w:w="1247" w:type="dxa"/>
            <w:vAlign w:val="center"/>
          </w:tcPr>
          <w:p w:rsidR="00307B4D" w:rsidRDefault="00307B4D">
            <w:pPr>
              <w:pStyle w:val="ConsPlusNormal"/>
              <w:jc w:val="right"/>
            </w:pPr>
            <w:r>
              <w:t>266,0</w:t>
            </w:r>
          </w:p>
        </w:tc>
      </w:tr>
      <w:tr w:rsidR="00307B4D">
        <w:tc>
          <w:tcPr>
            <w:tcW w:w="6350" w:type="dxa"/>
            <w:vAlign w:val="bottom"/>
          </w:tcPr>
          <w:p w:rsidR="00307B4D" w:rsidRDefault="00307B4D">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1727,3</w:t>
            </w:r>
          </w:p>
        </w:tc>
        <w:tc>
          <w:tcPr>
            <w:tcW w:w="1247" w:type="dxa"/>
            <w:vAlign w:val="center"/>
          </w:tcPr>
          <w:p w:rsidR="00307B4D" w:rsidRDefault="00307B4D">
            <w:pPr>
              <w:pStyle w:val="ConsPlusNormal"/>
              <w:jc w:val="right"/>
            </w:pPr>
            <w:r>
              <w:t>1727,3</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22.1.02.84250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1253,5</w:t>
            </w:r>
          </w:p>
        </w:tc>
        <w:tc>
          <w:tcPr>
            <w:tcW w:w="1247" w:type="dxa"/>
            <w:vAlign w:val="center"/>
          </w:tcPr>
          <w:p w:rsidR="00307B4D" w:rsidRDefault="00307B4D">
            <w:pPr>
              <w:pStyle w:val="ConsPlusNormal"/>
              <w:jc w:val="right"/>
            </w:pPr>
            <w:r>
              <w:t>1253,5</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22.1.02.84250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96,6</w:t>
            </w:r>
          </w:p>
        </w:tc>
        <w:tc>
          <w:tcPr>
            <w:tcW w:w="1247" w:type="dxa"/>
            <w:vAlign w:val="center"/>
          </w:tcPr>
          <w:p w:rsidR="00307B4D" w:rsidRDefault="00307B4D">
            <w:pPr>
              <w:pStyle w:val="ConsPlusNormal"/>
              <w:jc w:val="right"/>
            </w:pPr>
            <w:r>
              <w:t>96,6</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22.1.02.84250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329,0</w:t>
            </w:r>
          </w:p>
        </w:tc>
        <w:tc>
          <w:tcPr>
            <w:tcW w:w="1247" w:type="dxa"/>
            <w:vAlign w:val="center"/>
          </w:tcPr>
          <w:p w:rsidR="00307B4D" w:rsidRDefault="00307B4D">
            <w:pPr>
              <w:pStyle w:val="ConsPlusNormal"/>
              <w:jc w:val="right"/>
            </w:pPr>
            <w:r>
              <w:t>329,0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22.1.02.84250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48,2</w:t>
            </w:r>
          </w:p>
        </w:tc>
        <w:tc>
          <w:tcPr>
            <w:tcW w:w="1247" w:type="dxa"/>
            <w:vAlign w:val="center"/>
          </w:tcPr>
          <w:p w:rsidR="00307B4D" w:rsidRDefault="00307B4D">
            <w:pPr>
              <w:pStyle w:val="ConsPlusNormal"/>
              <w:jc w:val="right"/>
            </w:pPr>
            <w:r>
              <w:t>48,2</w:t>
            </w:r>
          </w:p>
        </w:tc>
      </w:tr>
      <w:tr w:rsidR="00307B4D">
        <w:tc>
          <w:tcPr>
            <w:tcW w:w="6350" w:type="dxa"/>
            <w:vAlign w:val="bottom"/>
          </w:tcPr>
          <w:p w:rsidR="00307B4D" w:rsidRDefault="00307B4D">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22.1.02.84270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7496,0</w:t>
            </w:r>
          </w:p>
        </w:tc>
        <w:tc>
          <w:tcPr>
            <w:tcW w:w="1247" w:type="dxa"/>
            <w:vAlign w:val="center"/>
          </w:tcPr>
          <w:p w:rsidR="00307B4D" w:rsidRDefault="00307B4D">
            <w:pPr>
              <w:pStyle w:val="ConsPlusNormal"/>
              <w:jc w:val="right"/>
            </w:pPr>
            <w:r>
              <w:t>7496,0</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22.1.02.84270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4767,3</w:t>
            </w:r>
          </w:p>
        </w:tc>
        <w:tc>
          <w:tcPr>
            <w:tcW w:w="1247" w:type="dxa"/>
            <w:vAlign w:val="center"/>
          </w:tcPr>
          <w:p w:rsidR="00307B4D" w:rsidRDefault="00307B4D">
            <w:pPr>
              <w:pStyle w:val="ConsPlusNormal"/>
              <w:jc w:val="right"/>
            </w:pPr>
            <w:r>
              <w:t>4767,3</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22.1.02.84270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176,5</w:t>
            </w:r>
          </w:p>
        </w:tc>
        <w:tc>
          <w:tcPr>
            <w:tcW w:w="1247" w:type="dxa"/>
            <w:vAlign w:val="center"/>
          </w:tcPr>
          <w:p w:rsidR="00307B4D" w:rsidRDefault="00307B4D">
            <w:pPr>
              <w:pStyle w:val="ConsPlusNormal"/>
              <w:jc w:val="right"/>
            </w:pPr>
            <w:r>
              <w:t>176,5</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22.1.02.84270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1306,5</w:t>
            </w:r>
          </w:p>
        </w:tc>
        <w:tc>
          <w:tcPr>
            <w:tcW w:w="1247" w:type="dxa"/>
            <w:vAlign w:val="center"/>
          </w:tcPr>
          <w:p w:rsidR="00307B4D" w:rsidRDefault="00307B4D">
            <w:pPr>
              <w:pStyle w:val="ConsPlusNormal"/>
              <w:jc w:val="right"/>
            </w:pPr>
            <w:r>
              <w:t>1306,5</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22.1.02.84270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1245,7</w:t>
            </w:r>
          </w:p>
        </w:tc>
        <w:tc>
          <w:tcPr>
            <w:tcW w:w="1247" w:type="dxa"/>
            <w:vAlign w:val="center"/>
          </w:tcPr>
          <w:p w:rsidR="00307B4D" w:rsidRDefault="00307B4D">
            <w:pPr>
              <w:pStyle w:val="ConsPlusNormal"/>
              <w:jc w:val="right"/>
            </w:pPr>
            <w:r>
              <w:t>1245,7</w:t>
            </w:r>
          </w:p>
        </w:tc>
      </w:tr>
      <w:tr w:rsidR="00307B4D">
        <w:tc>
          <w:tcPr>
            <w:tcW w:w="6350" w:type="dxa"/>
            <w:vAlign w:val="bottom"/>
          </w:tcPr>
          <w:p w:rsidR="00307B4D" w:rsidRDefault="00307B4D">
            <w:pPr>
              <w:pStyle w:val="ConsPlusNormal"/>
            </w:pPr>
            <w:r>
              <w:lastRenderedPageBreak/>
              <w:t>Целевая статья: 22.1.03.99990;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1500,0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22.1.03.99990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1500,0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Целевая статья: 22.3.01.00590;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110032,6</w:t>
            </w:r>
          </w:p>
        </w:tc>
        <w:tc>
          <w:tcPr>
            <w:tcW w:w="1247" w:type="dxa"/>
            <w:vAlign w:val="center"/>
          </w:tcPr>
          <w:p w:rsidR="00307B4D" w:rsidRDefault="00307B4D">
            <w:pPr>
              <w:pStyle w:val="ConsPlusNormal"/>
              <w:jc w:val="right"/>
            </w:pPr>
            <w:r>
              <w:t>110032,6</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44229,6</w:t>
            </w:r>
          </w:p>
        </w:tc>
        <w:tc>
          <w:tcPr>
            <w:tcW w:w="1247" w:type="dxa"/>
            <w:vAlign w:val="center"/>
          </w:tcPr>
          <w:p w:rsidR="00307B4D" w:rsidRDefault="00307B4D">
            <w:pPr>
              <w:pStyle w:val="ConsPlusNormal"/>
              <w:jc w:val="right"/>
            </w:pPr>
            <w:r>
              <w:t>44229,6</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1452,6</w:t>
            </w:r>
          </w:p>
        </w:tc>
        <w:tc>
          <w:tcPr>
            <w:tcW w:w="1247" w:type="dxa"/>
            <w:vAlign w:val="center"/>
          </w:tcPr>
          <w:p w:rsidR="00307B4D" w:rsidRDefault="00307B4D">
            <w:pPr>
              <w:pStyle w:val="ConsPlusNormal"/>
              <w:jc w:val="right"/>
            </w:pPr>
            <w:r>
              <w:t>1452,6</w:t>
            </w:r>
          </w:p>
        </w:tc>
      </w:tr>
      <w:tr w:rsidR="00307B4D">
        <w:tc>
          <w:tcPr>
            <w:tcW w:w="6350"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13357,3</w:t>
            </w:r>
          </w:p>
        </w:tc>
        <w:tc>
          <w:tcPr>
            <w:tcW w:w="1247" w:type="dxa"/>
            <w:vAlign w:val="center"/>
          </w:tcPr>
          <w:p w:rsidR="00307B4D" w:rsidRDefault="00307B4D">
            <w:pPr>
              <w:pStyle w:val="ConsPlusNormal"/>
              <w:jc w:val="right"/>
            </w:pPr>
            <w:r>
              <w:t>13357,3</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49506,6</w:t>
            </w:r>
          </w:p>
        </w:tc>
        <w:tc>
          <w:tcPr>
            <w:tcW w:w="1247" w:type="dxa"/>
            <w:vAlign w:val="center"/>
          </w:tcPr>
          <w:p w:rsidR="00307B4D" w:rsidRDefault="00307B4D">
            <w:pPr>
              <w:pStyle w:val="ConsPlusNormal"/>
              <w:jc w:val="right"/>
            </w:pPr>
            <w:r>
              <w:t>49506,6</w:t>
            </w:r>
          </w:p>
        </w:tc>
      </w:tr>
      <w:tr w:rsidR="00307B4D">
        <w:tc>
          <w:tcPr>
            <w:tcW w:w="6350"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8.5.1</w:t>
            </w:r>
          </w:p>
        </w:tc>
        <w:tc>
          <w:tcPr>
            <w:tcW w:w="1361" w:type="dxa"/>
            <w:vAlign w:val="center"/>
          </w:tcPr>
          <w:p w:rsidR="00307B4D" w:rsidRDefault="00307B4D">
            <w:pPr>
              <w:pStyle w:val="ConsPlusNormal"/>
              <w:jc w:val="right"/>
            </w:pPr>
            <w:r>
              <w:t>1167,1</w:t>
            </w:r>
          </w:p>
        </w:tc>
        <w:tc>
          <w:tcPr>
            <w:tcW w:w="1247" w:type="dxa"/>
            <w:vAlign w:val="center"/>
          </w:tcPr>
          <w:p w:rsidR="00307B4D" w:rsidRDefault="00307B4D">
            <w:pPr>
              <w:pStyle w:val="ConsPlusNormal"/>
              <w:jc w:val="right"/>
            </w:pPr>
            <w:r>
              <w:t>1167,1</w:t>
            </w:r>
          </w:p>
        </w:tc>
      </w:tr>
      <w:tr w:rsidR="00307B4D">
        <w:tc>
          <w:tcPr>
            <w:tcW w:w="6350"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111,6</w:t>
            </w:r>
          </w:p>
        </w:tc>
        <w:tc>
          <w:tcPr>
            <w:tcW w:w="1247" w:type="dxa"/>
            <w:vAlign w:val="center"/>
          </w:tcPr>
          <w:p w:rsidR="00307B4D" w:rsidRDefault="00307B4D">
            <w:pPr>
              <w:pStyle w:val="ConsPlusNormal"/>
              <w:jc w:val="right"/>
            </w:pPr>
            <w:r>
              <w:t>111,6</w:t>
            </w:r>
          </w:p>
        </w:tc>
      </w:tr>
      <w:tr w:rsidR="00307B4D">
        <w:tc>
          <w:tcPr>
            <w:tcW w:w="6350"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22.3.01.00590</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207,8</w:t>
            </w:r>
          </w:p>
        </w:tc>
        <w:tc>
          <w:tcPr>
            <w:tcW w:w="1247" w:type="dxa"/>
            <w:vAlign w:val="center"/>
          </w:tcPr>
          <w:p w:rsidR="00307B4D" w:rsidRDefault="00307B4D">
            <w:pPr>
              <w:pStyle w:val="ConsPlusNormal"/>
              <w:jc w:val="right"/>
            </w:pPr>
            <w:r>
              <w:t>207,8</w:t>
            </w:r>
          </w:p>
        </w:tc>
      </w:tr>
      <w:tr w:rsidR="00307B4D">
        <w:tc>
          <w:tcPr>
            <w:tcW w:w="6350" w:type="dxa"/>
            <w:vAlign w:val="bottom"/>
          </w:tcPr>
          <w:p w:rsidR="00307B4D" w:rsidRDefault="00307B4D">
            <w:pPr>
              <w:pStyle w:val="ConsPlusNormal"/>
            </w:pPr>
            <w:r>
              <w:t>Целевая статья: 22.3.01.99990;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1413,5</w:t>
            </w:r>
          </w:p>
        </w:tc>
        <w:tc>
          <w:tcPr>
            <w:tcW w:w="1247" w:type="dxa"/>
            <w:vAlign w:val="center"/>
          </w:tcPr>
          <w:p w:rsidR="00307B4D" w:rsidRDefault="00307B4D">
            <w:pPr>
              <w:pStyle w:val="ConsPlusNormal"/>
              <w:jc w:val="right"/>
            </w:pPr>
            <w:r>
              <w:t>1413,5</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22.3.01.99990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1413,5</w:t>
            </w:r>
          </w:p>
        </w:tc>
        <w:tc>
          <w:tcPr>
            <w:tcW w:w="1247" w:type="dxa"/>
            <w:vAlign w:val="center"/>
          </w:tcPr>
          <w:p w:rsidR="00307B4D" w:rsidRDefault="00307B4D">
            <w:pPr>
              <w:pStyle w:val="ConsPlusNormal"/>
              <w:jc w:val="right"/>
            </w:pPr>
            <w:r>
              <w:t>1413,5</w:t>
            </w:r>
          </w:p>
        </w:tc>
      </w:tr>
      <w:tr w:rsidR="00307B4D">
        <w:tc>
          <w:tcPr>
            <w:tcW w:w="6350"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40.0.01.02040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1367,3</w:t>
            </w:r>
          </w:p>
        </w:tc>
        <w:tc>
          <w:tcPr>
            <w:tcW w:w="1247" w:type="dxa"/>
            <w:vAlign w:val="center"/>
          </w:tcPr>
          <w:p w:rsidR="00307B4D" w:rsidRDefault="00307B4D">
            <w:pPr>
              <w:pStyle w:val="ConsPlusNormal"/>
              <w:jc w:val="right"/>
            </w:pPr>
            <w:r>
              <w:t>1367,3</w:t>
            </w:r>
          </w:p>
        </w:tc>
      </w:tr>
      <w:tr w:rsidR="00307B4D">
        <w:tc>
          <w:tcPr>
            <w:tcW w:w="6350" w:type="dxa"/>
            <w:vAlign w:val="bottom"/>
          </w:tcPr>
          <w:p w:rsidR="00307B4D" w:rsidRDefault="00307B4D">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lastRenderedPageBreak/>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40.0.01.02040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1367,3</w:t>
            </w:r>
          </w:p>
        </w:tc>
        <w:tc>
          <w:tcPr>
            <w:tcW w:w="1247" w:type="dxa"/>
            <w:vAlign w:val="center"/>
          </w:tcPr>
          <w:p w:rsidR="00307B4D" w:rsidRDefault="00307B4D">
            <w:pPr>
              <w:pStyle w:val="ConsPlusNormal"/>
              <w:jc w:val="right"/>
            </w:pPr>
            <w:r>
              <w:t>1367,3</w:t>
            </w:r>
          </w:p>
        </w:tc>
      </w:tr>
      <w:tr w:rsidR="00307B4D">
        <w:tc>
          <w:tcPr>
            <w:tcW w:w="6350"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397,7</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40.0.01.02400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197,7</w:t>
            </w:r>
          </w:p>
        </w:tc>
      </w:tr>
      <w:tr w:rsidR="00307B4D">
        <w:tc>
          <w:tcPr>
            <w:tcW w:w="6350"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1012,5</w:t>
            </w:r>
          </w:p>
        </w:tc>
        <w:tc>
          <w:tcPr>
            <w:tcW w:w="1247" w:type="dxa"/>
            <w:vAlign w:val="center"/>
          </w:tcPr>
          <w:p w:rsidR="00307B4D" w:rsidRDefault="00307B4D">
            <w:pPr>
              <w:pStyle w:val="ConsPlusNormal"/>
              <w:jc w:val="right"/>
            </w:pPr>
            <w:r>
              <w:t>1012,5</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40.0.02.02040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1012,5</w:t>
            </w:r>
          </w:p>
        </w:tc>
        <w:tc>
          <w:tcPr>
            <w:tcW w:w="1247" w:type="dxa"/>
            <w:vAlign w:val="center"/>
          </w:tcPr>
          <w:p w:rsidR="00307B4D" w:rsidRDefault="00307B4D">
            <w:pPr>
              <w:pStyle w:val="ConsPlusNormal"/>
              <w:jc w:val="right"/>
            </w:pPr>
            <w:r>
              <w:t>1012,5</w:t>
            </w:r>
          </w:p>
        </w:tc>
      </w:tr>
      <w:tr w:rsidR="00307B4D">
        <w:tc>
          <w:tcPr>
            <w:tcW w:w="6350"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134,0</w:t>
            </w:r>
          </w:p>
        </w:tc>
        <w:tc>
          <w:tcPr>
            <w:tcW w:w="1247" w:type="dxa"/>
            <w:vAlign w:val="center"/>
          </w:tcPr>
          <w:p w:rsidR="00307B4D" w:rsidRDefault="00307B4D">
            <w:pPr>
              <w:pStyle w:val="ConsPlusNormal"/>
              <w:jc w:val="right"/>
            </w:pPr>
            <w:r>
              <w:t>277,0</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40.0.02.02400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84,0</w:t>
            </w:r>
          </w:p>
        </w:tc>
        <w:tc>
          <w:tcPr>
            <w:tcW w:w="1247" w:type="dxa"/>
            <w:vAlign w:val="center"/>
          </w:tcPr>
          <w:p w:rsidR="00307B4D" w:rsidRDefault="00307B4D">
            <w:pPr>
              <w:pStyle w:val="ConsPlusNormal"/>
              <w:jc w:val="right"/>
            </w:pPr>
            <w:r>
              <w:t>84,0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50,0</w:t>
            </w:r>
          </w:p>
        </w:tc>
        <w:tc>
          <w:tcPr>
            <w:tcW w:w="1247" w:type="dxa"/>
            <w:vAlign w:val="center"/>
          </w:tcPr>
          <w:p w:rsidR="00307B4D" w:rsidRDefault="00307B4D">
            <w:pPr>
              <w:pStyle w:val="ConsPlusNormal"/>
              <w:jc w:val="right"/>
            </w:pPr>
            <w:r>
              <w:t>193,0</w:t>
            </w:r>
          </w:p>
        </w:tc>
      </w:tr>
      <w:tr w:rsidR="00307B4D">
        <w:tc>
          <w:tcPr>
            <w:tcW w:w="6350" w:type="dxa"/>
            <w:vAlign w:val="bottom"/>
          </w:tcPr>
          <w:p w:rsidR="00307B4D" w:rsidRDefault="00307B4D">
            <w:pPr>
              <w:pStyle w:val="ConsPlusNormal"/>
            </w:pPr>
            <w:r>
              <w:t>Целевая статья: 40.0.02.20901; уплата членских взносов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40.0.02.20901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25,0</w:t>
            </w:r>
          </w:p>
        </w:tc>
        <w:tc>
          <w:tcPr>
            <w:tcW w:w="1247" w:type="dxa"/>
            <w:vAlign w:val="center"/>
          </w:tcPr>
          <w:p w:rsidR="00307B4D" w:rsidRDefault="00307B4D">
            <w:pPr>
              <w:pStyle w:val="ConsPlusNormal"/>
              <w:jc w:val="right"/>
            </w:pPr>
            <w:r>
              <w:t>25,0</w:t>
            </w:r>
          </w:p>
        </w:tc>
      </w:tr>
      <w:tr w:rsidR="00307B4D">
        <w:tc>
          <w:tcPr>
            <w:tcW w:w="6350"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40.0.02.20901</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25,0</w:t>
            </w:r>
          </w:p>
        </w:tc>
        <w:tc>
          <w:tcPr>
            <w:tcW w:w="1247" w:type="dxa"/>
            <w:vAlign w:val="center"/>
          </w:tcPr>
          <w:p w:rsidR="00307B4D" w:rsidRDefault="00307B4D">
            <w:pPr>
              <w:pStyle w:val="ConsPlusNormal"/>
              <w:jc w:val="right"/>
            </w:pPr>
            <w:r>
              <w:t>25,0</w:t>
            </w:r>
          </w:p>
        </w:tc>
      </w:tr>
      <w:tr w:rsidR="00307B4D">
        <w:tc>
          <w:tcPr>
            <w:tcW w:w="6350" w:type="dxa"/>
            <w:vAlign w:val="bottom"/>
          </w:tcPr>
          <w:p w:rsidR="00307B4D" w:rsidRDefault="00307B4D">
            <w:pPr>
              <w:pStyle w:val="ConsPlusNormal"/>
            </w:pPr>
            <w:r>
              <w:t>Целевая статья: 40.0.05.20903; выполнение полномочий в сфере наград и почетных званий</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40.0.05.20903</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2145,0</w:t>
            </w:r>
          </w:p>
        </w:tc>
        <w:tc>
          <w:tcPr>
            <w:tcW w:w="1247" w:type="dxa"/>
            <w:vAlign w:val="center"/>
          </w:tcPr>
          <w:p w:rsidR="00307B4D" w:rsidRDefault="00307B4D">
            <w:pPr>
              <w:pStyle w:val="ConsPlusNormal"/>
              <w:jc w:val="right"/>
            </w:pPr>
            <w:r>
              <w:t>2145,0</w:t>
            </w:r>
          </w:p>
        </w:tc>
      </w:tr>
      <w:tr w:rsidR="00307B4D">
        <w:tc>
          <w:tcPr>
            <w:tcW w:w="6350" w:type="dxa"/>
            <w:vAlign w:val="bottom"/>
          </w:tcPr>
          <w:p w:rsidR="00307B4D" w:rsidRDefault="00307B4D">
            <w:pPr>
              <w:pStyle w:val="ConsPlusNormal"/>
            </w:pPr>
            <w:r>
              <w:t>Вид расхода: 3.3.0; Публичные нормативные выплаты гражданам несоциального характера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40.0.05.20903</w:t>
            </w:r>
          </w:p>
        </w:tc>
        <w:tc>
          <w:tcPr>
            <w:tcW w:w="1191" w:type="dxa"/>
            <w:vAlign w:val="center"/>
          </w:tcPr>
          <w:p w:rsidR="00307B4D" w:rsidRDefault="00307B4D">
            <w:pPr>
              <w:pStyle w:val="ConsPlusNormal"/>
              <w:jc w:val="center"/>
            </w:pPr>
            <w:r>
              <w:t>3.3.0</w:t>
            </w:r>
          </w:p>
        </w:tc>
        <w:tc>
          <w:tcPr>
            <w:tcW w:w="1361" w:type="dxa"/>
            <w:vAlign w:val="center"/>
          </w:tcPr>
          <w:p w:rsidR="00307B4D" w:rsidRDefault="00307B4D">
            <w:pPr>
              <w:pStyle w:val="ConsPlusNormal"/>
              <w:jc w:val="right"/>
            </w:pPr>
            <w:r>
              <w:t>2145,0</w:t>
            </w:r>
          </w:p>
        </w:tc>
        <w:tc>
          <w:tcPr>
            <w:tcW w:w="1247" w:type="dxa"/>
            <w:vAlign w:val="center"/>
          </w:tcPr>
          <w:p w:rsidR="00307B4D" w:rsidRDefault="00307B4D">
            <w:pPr>
              <w:pStyle w:val="ConsPlusNormal"/>
              <w:jc w:val="right"/>
            </w:pPr>
            <w:r>
              <w:t>2145,0</w:t>
            </w:r>
          </w:p>
        </w:tc>
      </w:tr>
      <w:tr w:rsidR="00307B4D">
        <w:tc>
          <w:tcPr>
            <w:tcW w:w="6350" w:type="dxa"/>
            <w:vAlign w:val="bottom"/>
          </w:tcPr>
          <w:p w:rsidR="00307B4D" w:rsidRDefault="00307B4D">
            <w:pPr>
              <w:pStyle w:val="ConsPlusNormal"/>
            </w:pPr>
            <w:r>
              <w:lastRenderedPageBreak/>
              <w:t>Целевая статья: 40.0.05.20904; Исполнение исполнительных документов</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40.0.05.20904</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1000,0</w:t>
            </w:r>
          </w:p>
        </w:tc>
        <w:tc>
          <w:tcPr>
            <w:tcW w:w="1247" w:type="dxa"/>
            <w:vAlign w:val="center"/>
          </w:tcPr>
          <w:p w:rsidR="00307B4D" w:rsidRDefault="00307B4D">
            <w:pPr>
              <w:pStyle w:val="ConsPlusNormal"/>
              <w:jc w:val="right"/>
            </w:pPr>
            <w:r>
              <w:t>1000,0</w:t>
            </w:r>
          </w:p>
        </w:tc>
      </w:tr>
      <w:tr w:rsidR="00307B4D">
        <w:tc>
          <w:tcPr>
            <w:tcW w:w="6350" w:type="dxa"/>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40.0.05.20904</w:t>
            </w:r>
          </w:p>
        </w:tc>
        <w:tc>
          <w:tcPr>
            <w:tcW w:w="1191" w:type="dxa"/>
            <w:vAlign w:val="center"/>
          </w:tcPr>
          <w:p w:rsidR="00307B4D" w:rsidRDefault="00307B4D">
            <w:pPr>
              <w:pStyle w:val="ConsPlusNormal"/>
              <w:jc w:val="center"/>
            </w:pPr>
            <w:r>
              <w:t>8.3.1</w:t>
            </w:r>
          </w:p>
        </w:tc>
        <w:tc>
          <w:tcPr>
            <w:tcW w:w="1361" w:type="dxa"/>
            <w:vAlign w:val="center"/>
          </w:tcPr>
          <w:p w:rsidR="00307B4D" w:rsidRDefault="00307B4D">
            <w:pPr>
              <w:pStyle w:val="ConsPlusNormal"/>
              <w:jc w:val="right"/>
            </w:pPr>
            <w:r>
              <w:t>1000,0</w:t>
            </w:r>
          </w:p>
        </w:tc>
        <w:tc>
          <w:tcPr>
            <w:tcW w:w="1247" w:type="dxa"/>
            <w:vAlign w:val="center"/>
          </w:tcPr>
          <w:p w:rsidR="00307B4D" w:rsidRDefault="00307B4D">
            <w:pPr>
              <w:pStyle w:val="ConsPlusNormal"/>
              <w:jc w:val="right"/>
            </w:pPr>
            <w:r>
              <w:t>1000,0</w:t>
            </w:r>
          </w:p>
        </w:tc>
      </w:tr>
      <w:tr w:rsidR="00307B4D">
        <w:tc>
          <w:tcPr>
            <w:tcW w:w="6350" w:type="dxa"/>
            <w:vAlign w:val="bottom"/>
          </w:tcPr>
          <w:p w:rsidR="00307B4D" w:rsidRDefault="00307B4D">
            <w:pPr>
              <w:pStyle w:val="ConsPlusNormal"/>
            </w:pPr>
            <w:r>
              <w:t>Целевая статья: 40.0.07.99990; условно утвержденные расходы</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40.0.07.99990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45356,0</w:t>
            </w:r>
          </w:p>
        </w:tc>
        <w:tc>
          <w:tcPr>
            <w:tcW w:w="1247" w:type="dxa"/>
            <w:vAlign w:val="center"/>
          </w:tcPr>
          <w:p w:rsidR="00307B4D" w:rsidRDefault="00307B4D">
            <w:pPr>
              <w:pStyle w:val="ConsPlusNormal"/>
              <w:jc w:val="right"/>
            </w:pPr>
            <w:r>
              <w:t>91502,1</w:t>
            </w:r>
          </w:p>
        </w:tc>
      </w:tr>
      <w:tr w:rsidR="00307B4D">
        <w:tc>
          <w:tcPr>
            <w:tcW w:w="6350" w:type="dxa"/>
            <w:vAlign w:val="bottom"/>
          </w:tcPr>
          <w:p w:rsidR="00307B4D" w:rsidRDefault="00307B4D">
            <w:pPr>
              <w:pStyle w:val="ConsPlusNormal"/>
            </w:pPr>
            <w:r>
              <w:t>Вид расхода: 8.7.0; Резервные средства</w:t>
            </w:r>
          </w:p>
        </w:tc>
        <w:tc>
          <w:tcPr>
            <w:tcW w:w="484" w:type="dxa"/>
            <w:tcBorders>
              <w:right w:val="nil"/>
            </w:tcBorders>
            <w:vAlign w:val="center"/>
          </w:tcPr>
          <w:p w:rsidR="00307B4D" w:rsidRDefault="00307B4D">
            <w:pPr>
              <w:pStyle w:val="ConsPlusNormal"/>
              <w:jc w:val="center"/>
            </w:pPr>
            <w:r>
              <w:t>01</w:t>
            </w:r>
          </w:p>
        </w:tc>
        <w:tc>
          <w:tcPr>
            <w:tcW w:w="544" w:type="dxa"/>
            <w:tcBorders>
              <w:left w:val="nil"/>
            </w:tcBorders>
            <w:vAlign w:val="center"/>
          </w:tcPr>
          <w:p w:rsidR="00307B4D" w:rsidRDefault="00307B4D">
            <w:pPr>
              <w:pStyle w:val="ConsPlusNormal"/>
              <w:jc w:val="center"/>
            </w:pPr>
            <w:r>
              <w:t>13</w:t>
            </w:r>
          </w:p>
        </w:tc>
        <w:tc>
          <w:tcPr>
            <w:tcW w:w="1871" w:type="dxa"/>
            <w:vAlign w:val="center"/>
          </w:tcPr>
          <w:p w:rsidR="00307B4D" w:rsidRDefault="00307B4D">
            <w:pPr>
              <w:pStyle w:val="ConsPlusNormal"/>
              <w:jc w:val="center"/>
            </w:pPr>
            <w:r>
              <w:t>40.0.07.99990</w:t>
            </w:r>
          </w:p>
        </w:tc>
        <w:tc>
          <w:tcPr>
            <w:tcW w:w="1191" w:type="dxa"/>
            <w:vAlign w:val="center"/>
          </w:tcPr>
          <w:p w:rsidR="00307B4D" w:rsidRDefault="00307B4D">
            <w:pPr>
              <w:pStyle w:val="ConsPlusNormal"/>
              <w:jc w:val="center"/>
            </w:pPr>
            <w:r>
              <w:t>8.7.0</w:t>
            </w:r>
          </w:p>
        </w:tc>
        <w:tc>
          <w:tcPr>
            <w:tcW w:w="1361" w:type="dxa"/>
            <w:vAlign w:val="center"/>
          </w:tcPr>
          <w:p w:rsidR="00307B4D" w:rsidRDefault="00307B4D">
            <w:pPr>
              <w:pStyle w:val="ConsPlusNormal"/>
              <w:jc w:val="right"/>
            </w:pPr>
            <w:r>
              <w:t>45356,0</w:t>
            </w:r>
          </w:p>
        </w:tc>
        <w:tc>
          <w:tcPr>
            <w:tcW w:w="1247" w:type="dxa"/>
            <w:vAlign w:val="center"/>
          </w:tcPr>
          <w:p w:rsidR="00307B4D" w:rsidRDefault="00307B4D">
            <w:pPr>
              <w:pStyle w:val="ConsPlusNormal"/>
              <w:jc w:val="right"/>
            </w:pPr>
            <w:r>
              <w:t>91502,1</w:t>
            </w:r>
          </w:p>
        </w:tc>
      </w:tr>
      <w:tr w:rsidR="00307B4D">
        <w:tc>
          <w:tcPr>
            <w:tcW w:w="6350" w:type="dxa"/>
            <w:vAlign w:val="bottom"/>
          </w:tcPr>
          <w:p w:rsidR="00307B4D" w:rsidRDefault="00307B4D">
            <w:pPr>
              <w:pStyle w:val="ConsPlusNormal"/>
            </w:pPr>
            <w:r>
              <w:t>Раздел: НАЦИОНАЛЬНАЯ БЕЗОПАСНОСТЬ И ПРАВООХРАНИТЕЛЬНАЯ ДЕЯТЕЛЬНОСТЬ</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44187,6</w:t>
            </w:r>
          </w:p>
        </w:tc>
        <w:tc>
          <w:tcPr>
            <w:tcW w:w="1247" w:type="dxa"/>
            <w:vAlign w:val="center"/>
          </w:tcPr>
          <w:p w:rsidR="00307B4D" w:rsidRDefault="00307B4D">
            <w:pPr>
              <w:pStyle w:val="ConsPlusNormal"/>
              <w:jc w:val="right"/>
            </w:pPr>
            <w:r>
              <w:t>44148,6</w:t>
            </w:r>
          </w:p>
        </w:tc>
      </w:tr>
      <w:tr w:rsidR="00307B4D">
        <w:tc>
          <w:tcPr>
            <w:tcW w:w="6350" w:type="dxa"/>
            <w:vAlign w:val="bottom"/>
          </w:tcPr>
          <w:p w:rsidR="00307B4D" w:rsidRDefault="00307B4D">
            <w:pPr>
              <w:pStyle w:val="ConsPlusNormal"/>
            </w:pPr>
            <w:r>
              <w:t>Подраздел: Органы юстиции</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6951,0</w:t>
            </w:r>
          </w:p>
        </w:tc>
        <w:tc>
          <w:tcPr>
            <w:tcW w:w="1247" w:type="dxa"/>
            <w:vAlign w:val="center"/>
          </w:tcPr>
          <w:p w:rsidR="00307B4D" w:rsidRDefault="00307B4D">
            <w:pPr>
              <w:pStyle w:val="ConsPlusNormal"/>
              <w:jc w:val="right"/>
            </w:pPr>
            <w:r>
              <w:t>6912,0</w:t>
            </w:r>
          </w:p>
        </w:tc>
      </w:tr>
      <w:tr w:rsidR="00307B4D">
        <w:tc>
          <w:tcPr>
            <w:tcW w:w="6350" w:type="dxa"/>
            <w:vAlign w:val="bottom"/>
          </w:tcPr>
          <w:p w:rsidR="00307B4D" w:rsidRDefault="00307B4D">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9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22.1.02.59300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6322,0</w:t>
            </w:r>
          </w:p>
        </w:tc>
        <w:tc>
          <w:tcPr>
            <w:tcW w:w="1247" w:type="dxa"/>
            <w:vAlign w:val="center"/>
          </w:tcPr>
          <w:p w:rsidR="00307B4D" w:rsidRDefault="00307B4D">
            <w:pPr>
              <w:pStyle w:val="ConsPlusNormal"/>
              <w:jc w:val="right"/>
            </w:pPr>
            <w:r>
              <w:t>5943,0</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22.1.02.59300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4898,1</w:t>
            </w:r>
          </w:p>
        </w:tc>
        <w:tc>
          <w:tcPr>
            <w:tcW w:w="1247" w:type="dxa"/>
            <w:vAlign w:val="center"/>
          </w:tcPr>
          <w:p w:rsidR="00307B4D" w:rsidRDefault="00307B4D">
            <w:pPr>
              <w:pStyle w:val="ConsPlusNormal"/>
              <w:jc w:val="right"/>
            </w:pPr>
            <w:r>
              <w:t>4519,1</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22.1.02.59300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1423,9</w:t>
            </w:r>
          </w:p>
        </w:tc>
        <w:tc>
          <w:tcPr>
            <w:tcW w:w="1247" w:type="dxa"/>
            <w:vAlign w:val="center"/>
          </w:tcPr>
          <w:p w:rsidR="00307B4D" w:rsidRDefault="00307B4D">
            <w:pPr>
              <w:pStyle w:val="ConsPlusNormal"/>
              <w:jc w:val="right"/>
            </w:pPr>
            <w:r>
              <w:t>1423,9</w:t>
            </w:r>
          </w:p>
        </w:tc>
      </w:tr>
      <w:tr w:rsidR="00307B4D">
        <w:tc>
          <w:tcPr>
            <w:tcW w:w="6350" w:type="dxa"/>
            <w:vAlign w:val="bottom"/>
          </w:tcPr>
          <w:p w:rsidR="00307B4D" w:rsidRDefault="00307B4D">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9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w:t>
            </w:r>
            <w:r>
              <w:lastRenderedPageBreak/>
              <w:t>регистрацию актов гражданского состояния за счет средств бюджета автономного округа</w:t>
            </w:r>
          </w:p>
        </w:tc>
        <w:tc>
          <w:tcPr>
            <w:tcW w:w="484" w:type="dxa"/>
            <w:tcBorders>
              <w:right w:val="nil"/>
            </w:tcBorders>
            <w:vAlign w:val="center"/>
          </w:tcPr>
          <w:p w:rsidR="00307B4D" w:rsidRDefault="00307B4D">
            <w:pPr>
              <w:pStyle w:val="ConsPlusNormal"/>
              <w:jc w:val="center"/>
            </w:pPr>
            <w:r>
              <w:lastRenderedPageBreak/>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22.1.02.D9300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629,0</w:t>
            </w:r>
          </w:p>
        </w:tc>
        <w:tc>
          <w:tcPr>
            <w:tcW w:w="1247" w:type="dxa"/>
            <w:vAlign w:val="center"/>
          </w:tcPr>
          <w:p w:rsidR="00307B4D" w:rsidRDefault="00307B4D">
            <w:pPr>
              <w:pStyle w:val="ConsPlusNormal"/>
              <w:jc w:val="right"/>
            </w:pPr>
            <w:r>
              <w:t>969,0</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22.1.02.D9300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498,4</w:t>
            </w:r>
          </w:p>
        </w:tc>
        <w:tc>
          <w:tcPr>
            <w:tcW w:w="1247" w:type="dxa"/>
            <w:vAlign w:val="center"/>
          </w:tcPr>
          <w:p w:rsidR="00307B4D" w:rsidRDefault="00307B4D">
            <w:pPr>
              <w:pStyle w:val="ConsPlusNormal"/>
              <w:jc w:val="right"/>
            </w:pPr>
            <w:r>
              <w:t>877,4</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22.1.02.D9300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96,8</w:t>
            </w:r>
          </w:p>
        </w:tc>
        <w:tc>
          <w:tcPr>
            <w:tcW w:w="1247" w:type="dxa"/>
            <w:vAlign w:val="center"/>
          </w:tcPr>
          <w:p w:rsidR="00307B4D" w:rsidRDefault="00307B4D">
            <w:pPr>
              <w:pStyle w:val="ConsPlusNormal"/>
              <w:jc w:val="right"/>
            </w:pPr>
            <w:r>
              <w:t>91,6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22.1.02.D9300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33,8</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36993,0</w:t>
            </w:r>
          </w:p>
        </w:tc>
        <w:tc>
          <w:tcPr>
            <w:tcW w:w="1247" w:type="dxa"/>
            <w:vAlign w:val="center"/>
          </w:tcPr>
          <w:p w:rsidR="00307B4D" w:rsidRDefault="00307B4D">
            <w:pPr>
              <w:pStyle w:val="ConsPlusNormal"/>
              <w:jc w:val="right"/>
            </w:pPr>
            <w:r>
              <w:t>36993,0</w:t>
            </w:r>
          </w:p>
        </w:tc>
      </w:tr>
      <w:tr w:rsidR="00307B4D">
        <w:tc>
          <w:tcPr>
            <w:tcW w:w="6350" w:type="dxa"/>
            <w:vAlign w:val="bottom"/>
          </w:tcPr>
          <w:p w:rsidR="00307B4D" w:rsidRDefault="00307B4D">
            <w:pPr>
              <w:pStyle w:val="ConsPlusNormal"/>
            </w:pPr>
            <w:r>
              <w:t>Целевая статья: 01.1.01.99990; реализация мероприятий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01.1.01.99990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1500,0</w:t>
            </w:r>
          </w:p>
        </w:tc>
        <w:tc>
          <w:tcPr>
            <w:tcW w:w="1247" w:type="dxa"/>
            <w:vAlign w:val="center"/>
          </w:tcPr>
          <w:p w:rsidR="00307B4D" w:rsidRDefault="00307B4D">
            <w:pPr>
              <w:pStyle w:val="ConsPlusNormal"/>
              <w:jc w:val="right"/>
            </w:pPr>
            <w:r>
              <w:t>1500,0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01.1.01.99990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1500,0</w:t>
            </w:r>
          </w:p>
        </w:tc>
        <w:tc>
          <w:tcPr>
            <w:tcW w:w="1247" w:type="dxa"/>
            <w:vAlign w:val="center"/>
          </w:tcPr>
          <w:p w:rsidR="00307B4D" w:rsidRDefault="00307B4D">
            <w:pPr>
              <w:pStyle w:val="ConsPlusNormal"/>
              <w:jc w:val="right"/>
            </w:pPr>
            <w:r>
              <w:t>1500,0</w:t>
            </w:r>
          </w:p>
        </w:tc>
      </w:tr>
      <w:tr w:rsidR="00307B4D">
        <w:tc>
          <w:tcPr>
            <w:tcW w:w="6350" w:type="dxa"/>
            <w:vAlign w:val="bottom"/>
          </w:tcPr>
          <w:p w:rsidR="00307B4D" w:rsidRDefault="00307B4D">
            <w:pPr>
              <w:pStyle w:val="ConsPlusNormal"/>
            </w:pPr>
            <w:r>
              <w:t>Целевая статья: 01.2.01.99990; реализация мероприятий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400,0</w:t>
            </w:r>
          </w:p>
        </w:tc>
        <w:tc>
          <w:tcPr>
            <w:tcW w:w="1247" w:type="dxa"/>
            <w:vAlign w:val="center"/>
          </w:tcPr>
          <w:p w:rsidR="00307B4D" w:rsidRDefault="00307B4D">
            <w:pPr>
              <w:pStyle w:val="ConsPlusNormal"/>
              <w:jc w:val="right"/>
            </w:pPr>
            <w:r>
              <w:t>400,0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01.2.01.99990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400,0</w:t>
            </w:r>
          </w:p>
        </w:tc>
        <w:tc>
          <w:tcPr>
            <w:tcW w:w="1247" w:type="dxa"/>
            <w:vAlign w:val="center"/>
          </w:tcPr>
          <w:p w:rsidR="00307B4D" w:rsidRDefault="00307B4D">
            <w:pPr>
              <w:pStyle w:val="ConsPlusNormal"/>
              <w:jc w:val="right"/>
            </w:pPr>
            <w:r>
              <w:t>400,0</w:t>
            </w:r>
          </w:p>
        </w:tc>
      </w:tr>
      <w:tr w:rsidR="00307B4D">
        <w:tc>
          <w:tcPr>
            <w:tcW w:w="6350" w:type="dxa"/>
            <w:vAlign w:val="bottom"/>
          </w:tcPr>
          <w:p w:rsidR="00307B4D" w:rsidRDefault="00307B4D">
            <w:pPr>
              <w:pStyle w:val="ConsPlusNormal"/>
            </w:pPr>
            <w:r>
              <w:t>Целевая статья: 01.4.01.00590;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34093,0</w:t>
            </w:r>
          </w:p>
        </w:tc>
        <w:tc>
          <w:tcPr>
            <w:tcW w:w="1247" w:type="dxa"/>
            <w:vAlign w:val="center"/>
          </w:tcPr>
          <w:p w:rsidR="00307B4D" w:rsidRDefault="00307B4D">
            <w:pPr>
              <w:pStyle w:val="ConsPlusNormal"/>
              <w:jc w:val="right"/>
            </w:pPr>
            <w:r>
              <w:t>34093,0</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23601,0</w:t>
            </w:r>
          </w:p>
        </w:tc>
        <w:tc>
          <w:tcPr>
            <w:tcW w:w="1247" w:type="dxa"/>
            <w:vAlign w:val="center"/>
          </w:tcPr>
          <w:p w:rsidR="00307B4D" w:rsidRDefault="00307B4D">
            <w:pPr>
              <w:pStyle w:val="ConsPlusNormal"/>
              <w:jc w:val="right"/>
            </w:pPr>
            <w:r>
              <w:t>23601,0</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761,7</w:t>
            </w:r>
          </w:p>
        </w:tc>
        <w:tc>
          <w:tcPr>
            <w:tcW w:w="1247" w:type="dxa"/>
            <w:vAlign w:val="center"/>
          </w:tcPr>
          <w:p w:rsidR="00307B4D" w:rsidRDefault="00307B4D">
            <w:pPr>
              <w:pStyle w:val="ConsPlusNormal"/>
              <w:jc w:val="right"/>
            </w:pPr>
            <w:r>
              <w:t>761,7</w:t>
            </w:r>
          </w:p>
        </w:tc>
      </w:tr>
      <w:tr w:rsidR="00307B4D">
        <w:tc>
          <w:tcPr>
            <w:tcW w:w="6350" w:type="dxa"/>
            <w:vAlign w:val="bottom"/>
          </w:tcPr>
          <w:p w:rsidR="00307B4D" w:rsidRDefault="00307B4D">
            <w:pPr>
              <w:pStyle w:val="ConsPlusNormal"/>
            </w:pPr>
            <w:r>
              <w:t xml:space="preserve">Вид расхода: 1.1.9; 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lastRenderedPageBreak/>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6912,3</w:t>
            </w:r>
          </w:p>
        </w:tc>
        <w:tc>
          <w:tcPr>
            <w:tcW w:w="1247" w:type="dxa"/>
            <w:vAlign w:val="center"/>
          </w:tcPr>
          <w:p w:rsidR="00307B4D" w:rsidRDefault="00307B4D">
            <w:pPr>
              <w:pStyle w:val="ConsPlusNormal"/>
              <w:jc w:val="right"/>
            </w:pPr>
            <w:r>
              <w:t>6912,3</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2395,5</w:t>
            </w:r>
          </w:p>
        </w:tc>
        <w:tc>
          <w:tcPr>
            <w:tcW w:w="1247" w:type="dxa"/>
            <w:vAlign w:val="center"/>
          </w:tcPr>
          <w:p w:rsidR="00307B4D" w:rsidRDefault="00307B4D">
            <w:pPr>
              <w:pStyle w:val="ConsPlusNormal"/>
              <w:jc w:val="right"/>
            </w:pPr>
            <w:r>
              <w:t>2395,5</w:t>
            </w:r>
          </w:p>
        </w:tc>
      </w:tr>
      <w:tr w:rsidR="00307B4D">
        <w:tc>
          <w:tcPr>
            <w:tcW w:w="6350"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8.5.1</w:t>
            </w:r>
          </w:p>
        </w:tc>
        <w:tc>
          <w:tcPr>
            <w:tcW w:w="1361" w:type="dxa"/>
            <w:vAlign w:val="center"/>
          </w:tcPr>
          <w:p w:rsidR="00307B4D" w:rsidRDefault="00307B4D">
            <w:pPr>
              <w:pStyle w:val="ConsPlusNormal"/>
              <w:jc w:val="right"/>
            </w:pPr>
            <w:r>
              <w:t>389,6</w:t>
            </w:r>
          </w:p>
        </w:tc>
        <w:tc>
          <w:tcPr>
            <w:tcW w:w="1247" w:type="dxa"/>
            <w:vAlign w:val="center"/>
          </w:tcPr>
          <w:p w:rsidR="00307B4D" w:rsidRDefault="00307B4D">
            <w:pPr>
              <w:pStyle w:val="ConsPlusNormal"/>
              <w:jc w:val="right"/>
            </w:pPr>
            <w:r>
              <w:t>389,6</w:t>
            </w:r>
          </w:p>
        </w:tc>
      </w:tr>
      <w:tr w:rsidR="00307B4D">
        <w:tc>
          <w:tcPr>
            <w:tcW w:w="6350"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30,2</w:t>
            </w:r>
          </w:p>
        </w:tc>
        <w:tc>
          <w:tcPr>
            <w:tcW w:w="1247" w:type="dxa"/>
            <w:vAlign w:val="center"/>
          </w:tcPr>
          <w:p w:rsidR="00307B4D" w:rsidRDefault="00307B4D">
            <w:pPr>
              <w:pStyle w:val="ConsPlusNormal"/>
              <w:jc w:val="right"/>
            </w:pPr>
            <w:r>
              <w:t>30,2</w:t>
            </w:r>
          </w:p>
        </w:tc>
      </w:tr>
      <w:tr w:rsidR="00307B4D">
        <w:tc>
          <w:tcPr>
            <w:tcW w:w="6350"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01.4.01.00590</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2,7</w:t>
            </w:r>
          </w:p>
        </w:tc>
        <w:tc>
          <w:tcPr>
            <w:tcW w:w="1247" w:type="dxa"/>
            <w:vAlign w:val="center"/>
          </w:tcPr>
          <w:p w:rsidR="00307B4D" w:rsidRDefault="00307B4D">
            <w:pPr>
              <w:pStyle w:val="ConsPlusNormal"/>
              <w:jc w:val="right"/>
            </w:pPr>
            <w:r>
              <w:t>2,7</w:t>
            </w:r>
          </w:p>
        </w:tc>
      </w:tr>
      <w:tr w:rsidR="00307B4D">
        <w:tc>
          <w:tcPr>
            <w:tcW w:w="6350" w:type="dxa"/>
            <w:vAlign w:val="bottom"/>
          </w:tcPr>
          <w:p w:rsidR="00307B4D" w:rsidRDefault="00307B4D">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01.4.02.20030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01.4.02.20030</w:t>
            </w:r>
          </w:p>
        </w:tc>
        <w:tc>
          <w:tcPr>
            <w:tcW w:w="1191" w:type="dxa"/>
            <w:vAlign w:val="center"/>
          </w:tcPr>
          <w:p w:rsidR="00307B4D" w:rsidRDefault="00307B4D">
            <w:pPr>
              <w:pStyle w:val="ConsPlusNormal"/>
              <w:jc w:val="center"/>
            </w:pPr>
            <w:r>
              <w:t>2.3.2</w:t>
            </w: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Целевая статья: 01.4.02.99990; реализация мероприятий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01.4.02.99990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Подраздел: Другие вопросы в области национальной безопасности и правоохранительной деятельности</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243,6</w:t>
            </w:r>
          </w:p>
        </w:tc>
        <w:tc>
          <w:tcPr>
            <w:tcW w:w="1247" w:type="dxa"/>
            <w:vAlign w:val="center"/>
          </w:tcPr>
          <w:p w:rsidR="00307B4D" w:rsidRDefault="00307B4D">
            <w:pPr>
              <w:pStyle w:val="ConsPlusNormal"/>
              <w:jc w:val="right"/>
            </w:pPr>
            <w:r>
              <w:t>243,6</w:t>
            </w:r>
          </w:p>
        </w:tc>
      </w:tr>
      <w:tr w:rsidR="00307B4D">
        <w:tc>
          <w:tcPr>
            <w:tcW w:w="6350" w:type="dxa"/>
            <w:vAlign w:val="bottom"/>
          </w:tcPr>
          <w:p w:rsidR="00307B4D" w:rsidRDefault="00307B4D">
            <w:pPr>
              <w:pStyle w:val="ConsPlusNormal"/>
            </w:pPr>
            <w:r>
              <w:t>Целевая статья: 17.1.01.82300; Субсидии на создания условий для деятельности народных дружин</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17.1.01.82300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34,7</w:t>
            </w:r>
          </w:p>
        </w:tc>
        <w:tc>
          <w:tcPr>
            <w:tcW w:w="1247" w:type="dxa"/>
            <w:vAlign w:val="center"/>
          </w:tcPr>
          <w:p w:rsidR="00307B4D" w:rsidRDefault="00307B4D">
            <w:pPr>
              <w:pStyle w:val="ConsPlusNormal"/>
              <w:jc w:val="right"/>
            </w:pPr>
            <w:r>
              <w:t>34,7</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17.1.01.82300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34,7</w:t>
            </w:r>
          </w:p>
        </w:tc>
        <w:tc>
          <w:tcPr>
            <w:tcW w:w="1247" w:type="dxa"/>
            <w:vAlign w:val="center"/>
          </w:tcPr>
          <w:p w:rsidR="00307B4D" w:rsidRDefault="00307B4D">
            <w:pPr>
              <w:pStyle w:val="ConsPlusNormal"/>
              <w:jc w:val="right"/>
            </w:pPr>
            <w:r>
              <w:t>34,7</w:t>
            </w:r>
          </w:p>
        </w:tc>
      </w:tr>
      <w:tr w:rsidR="00307B4D">
        <w:tc>
          <w:tcPr>
            <w:tcW w:w="6350" w:type="dxa"/>
            <w:vAlign w:val="bottom"/>
          </w:tcPr>
          <w:p w:rsidR="00307B4D" w:rsidRDefault="00307B4D">
            <w:pPr>
              <w:pStyle w:val="ConsPlusNormal"/>
            </w:pPr>
            <w:r>
              <w:lastRenderedPageBreak/>
              <w:t>Целевая статья: 17.1.01.S2300; создание условий для деятельности народных дружин</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17.1.01.S2300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14,9</w:t>
            </w:r>
          </w:p>
        </w:tc>
        <w:tc>
          <w:tcPr>
            <w:tcW w:w="1247" w:type="dxa"/>
            <w:vAlign w:val="center"/>
          </w:tcPr>
          <w:p w:rsidR="00307B4D" w:rsidRDefault="00307B4D">
            <w:pPr>
              <w:pStyle w:val="ConsPlusNormal"/>
              <w:jc w:val="right"/>
            </w:pPr>
            <w:r>
              <w:t>14,9</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17.1.01.S2300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14,9</w:t>
            </w:r>
          </w:p>
        </w:tc>
        <w:tc>
          <w:tcPr>
            <w:tcW w:w="1247" w:type="dxa"/>
            <w:vAlign w:val="center"/>
          </w:tcPr>
          <w:p w:rsidR="00307B4D" w:rsidRDefault="00307B4D">
            <w:pPr>
              <w:pStyle w:val="ConsPlusNormal"/>
              <w:jc w:val="right"/>
            </w:pPr>
            <w:r>
              <w:t>14,9</w:t>
            </w:r>
          </w:p>
        </w:tc>
      </w:tr>
      <w:tr w:rsidR="00307B4D">
        <w:tc>
          <w:tcPr>
            <w:tcW w:w="6350" w:type="dxa"/>
            <w:vAlign w:val="bottom"/>
          </w:tcPr>
          <w:p w:rsidR="00307B4D" w:rsidRDefault="00307B4D">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17.1.03.82290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19,2</w:t>
            </w:r>
          </w:p>
        </w:tc>
        <w:tc>
          <w:tcPr>
            <w:tcW w:w="1247" w:type="dxa"/>
            <w:vAlign w:val="center"/>
          </w:tcPr>
          <w:p w:rsidR="00307B4D" w:rsidRDefault="00307B4D">
            <w:pPr>
              <w:pStyle w:val="ConsPlusNormal"/>
              <w:jc w:val="right"/>
            </w:pPr>
            <w:r>
              <w:t>19,2</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17.1.03.82290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19,2</w:t>
            </w:r>
          </w:p>
        </w:tc>
        <w:tc>
          <w:tcPr>
            <w:tcW w:w="1247" w:type="dxa"/>
            <w:vAlign w:val="center"/>
          </w:tcPr>
          <w:p w:rsidR="00307B4D" w:rsidRDefault="00307B4D">
            <w:pPr>
              <w:pStyle w:val="ConsPlusNormal"/>
              <w:jc w:val="right"/>
            </w:pPr>
            <w:r>
              <w:t>19,2</w:t>
            </w:r>
          </w:p>
        </w:tc>
      </w:tr>
      <w:tr w:rsidR="00307B4D">
        <w:tc>
          <w:tcPr>
            <w:tcW w:w="6350" w:type="dxa"/>
            <w:vAlign w:val="bottom"/>
          </w:tcPr>
          <w:p w:rsidR="00307B4D" w:rsidRDefault="00307B4D">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17.1.03.S2290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4,8</w:t>
            </w:r>
          </w:p>
        </w:tc>
        <w:tc>
          <w:tcPr>
            <w:tcW w:w="1247" w:type="dxa"/>
            <w:vAlign w:val="center"/>
          </w:tcPr>
          <w:p w:rsidR="00307B4D" w:rsidRDefault="00307B4D">
            <w:pPr>
              <w:pStyle w:val="ConsPlusNormal"/>
              <w:jc w:val="right"/>
            </w:pPr>
            <w:r>
              <w:t>4,8</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17.1.03.S2290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4,8</w:t>
            </w:r>
          </w:p>
        </w:tc>
        <w:tc>
          <w:tcPr>
            <w:tcW w:w="1247" w:type="dxa"/>
            <w:vAlign w:val="center"/>
          </w:tcPr>
          <w:p w:rsidR="00307B4D" w:rsidRDefault="00307B4D">
            <w:pPr>
              <w:pStyle w:val="ConsPlusNormal"/>
              <w:jc w:val="right"/>
            </w:pPr>
            <w:r>
              <w:t>4,8</w:t>
            </w:r>
          </w:p>
        </w:tc>
      </w:tr>
      <w:tr w:rsidR="00307B4D">
        <w:tc>
          <w:tcPr>
            <w:tcW w:w="6350" w:type="dxa"/>
            <w:vAlign w:val="bottom"/>
          </w:tcPr>
          <w:p w:rsidR="00307B4D" w:rsidRDefault="00307B4D">
            <w:pPr>
              <w:pStyle w:val="ConsPlusNormal"/>
            </w:pPr>
            <w:r>
              <w:t>Целевая статья: 18.0.01.99990; реализация мероприятий</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170,0</w:t>
            </w:r>
          </w:p>
        </w:tc>
        <w:tc>
          <w:tcPr>
            <w:tcW w:w="1247" w:type="dxa"/>
            <w:vAlign w:val="center"/>
          </w:tcPr>
          <w:p w:rsidR="00307B4D" w:rsidRDefault="00307B4D">
            <w:pPr>
              <w:pStyle w:val="ConsPlusNormal"/>
              <w:jc w:val="right"/>
            </w:pPr>
            <w:r>
              <w:t>170,0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544" w:type="dxa"/>
            <w:tcBorders>
              <w:left w:val="nil"/>
            </w:tcBorders>
            <w:vAlign w:val="center"/>
          </w:tcPr>
          <w:p w:rsidR="00307B4D" w:rsidRDefault="00307B4D">
            <w:pPr>
              <w:pStyle w:val="ConsPlusNormal"/>
              <w:jc w:val="center"/>
            </w:pPr>
            <w:r>
              <w:t>14</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170,0</w:t>
            </w:r>
          </w:p>
        </w:tc>
        <w:tc>
          <w:tcPr>
            <w:tcW w:w="1247" w:type="dxa"/>
            <w:vAlign w:val="center"/>
          </w:tcPr>
          <w:p w:rsidR="00307B4D" w:rsidRDefault="00307B4D">
            <w:pPr>
              <w:pStyle w:val="ConsPlusNormal"/>
              <w:jc w:val="right"/>
            </w:pPr>
            <w:r>
              <w:t>170,0</w:t>
            </w:r>
          </w:p>
        </w:tc>
      </w:tr>
      <w:tr w:rsidR="00307B4D">
        <w:tc>
          <w:tcPr>
            <w:tcW w:w="6350" w:type="dxa"/>
            <w:vAlign w:val="bottom"/>
          </w:tcPr>
          <w:p w:rsidR="00307B4D" w:rsidRDefault="00307B4D">
            <w:pPr>
              <w:pStyle w:val="ConsPlusNormal"/>
            </w:pPr>
            <w:r>
              <w:t>Раздел: НАЦИОНАЛЬНАЯ ЭКОНОМИКА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391057,1</w:t>
            </w:r>
          </w:p>
        </w:tc>
        <w:tc>
          <w:tcPr>
            <w:tcW w:w="1247" w:type="dxa"/>
            <w:vAlign w:val="center"/>
          </w:tcPr>
          <w:p w:rsidR="00307B4D" w:rsidRDefault="00307B4D">
            <w:pPr>
              <w:pStyle w:val="ConsPlusNormal"/>
              <w:jc w:val="right"/>
            </w:pPr>
            <w:r>
              <w:t>377140,5</w:t>
            </w:r>
          </w:p>
        </w:tc>
      </w:tr>
      <w:tr w:rsidR="00307B4D">
        <w:tc>
          <w:tcPr>
            <w:tcW w:w="6350" w:type="dxa"/>
            <w:vAlign w:val="bottom"/>
          </w:tcPr>
          <w:p w:rsidR="00307B4D" w:rsidRDefault="00307B4D">
            <w:pPr>
              <w:pStyle w:val="ConsPlusNormal"/>
            </w:pPr>
            <w:r>
              <w:t>Подраздел: Общеэкономические вопросы</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3034,8</w:t>
            </w:r>
          </w:p>
        </w:tc>
        <w:tc>
          <w:tcPr>
            <w:tcW w:w="1247" w:type="dxa"/>
            <w:vAlign w:val="center"/>
          </w:tcPr>
          <w:p w:rsidR="00307B4D" w:rsidRDefault="00307B4D">
            <w:pPr>
              <w:pStyle w:val="ConsPlusNormal"/>
              <w:jc w:val="right"/>
            </w:pPr>
            <w:r>
              <w:t>3110,1</w:t>
            </w:r>
          </w:p>
        </w:tc>
      </w:tr>
      <w:tr w:rsidR="00307B4D">
        <w:tc>
          <w:tcPr>
            <w:tcW w:w="6350" w:type="dxa"/>
            <w:vAlign w:val="bottom"/>
          </w:tcPr>
          <w:p w:rsidR="00307B4D" w:rsidRDefault="00307B4D">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40.0.06.85060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3034,8</w:t>
            </w:r>
          </w:p>
        </w:tc>
        <w:tc>
          <w:tcPr>
            <w:tcW w:w="1247" w:type="dxa"/>
            <w:vAlign w:val="center"/>
          </w:tcPr>
          <w:p w:rsidR="00307B4D" w:rsidRDefault="00307B4D">
            <w:pPr>
              <w:pStyle w:val="ConsPlusNormal"/>
              <w:jc w:val="right"/>
            </w:pPr>
            <w:r>
              <w:t>3110,1</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40.0.06.85060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260,2</w:t>
            </w:r>
          </w:p>
        </w:tc>
        <w:tc>
          <w:tcPr>
            <w:tcW w:w="1247" w:type="dxa"/>
            <w:vAlign w:val="center"/>
          </w:tcPr>
          <w:p w:rsidR="00307B4D" w:rsidRDefault="00307B4D">
            <w:pPr>
              <w:pStyle w:val="ConsPlusNormal"/>
              <w:jc w:val="right"/>
            </w:pPr>
            <w:r>
              <w:t>248,0</w:t>
            </w:r>
          </w:p>
        </w:tc>
      </w:tr>
      <w:tr w:rsidR="00307B4D">
        <w:tc>
          <w:tcPr>
            <w:tcW w:w="6350" w:type="dxa"/>
            <w:vAlign w:val="bottom"/>
          </w:tcPr>
          <w:p w:rsidR="00307B4D" w:rsidRDefault="00307B4D">
            <w:pPr>
              <w:pStyle w:val="ConsPlusNormal"/>
            </w:pPr>
            <w:r>
              <w:t xml:space="preserve">Вид расхода: 1.1.9; 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lastRenderedPageBreak/>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40.0.06.85060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78,6</w:t>
            </w:r>
          </w:p>
        </w:tc>
        <w:tc>
          <w:tcPr>
            <w:tcW w:w="1247" w:type="dxa"/>
            <w:vAlign w:val="center"/>
          </w:tcPr>
          <w:p w:rsidR="00307B4D" w:rsidRDefault="00307B4D">
            <w:pPr>
              <w:pStyle w:val="ConsPlusNormal"/>
              <w:jc w:val="right"/>
            </w:pPr>
            <w:r>
              <w:t>74,9</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40.0.06.85060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50,0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40.0.06.85060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643,8</w:t>
            </w:r>
          </w:p>
        </w:tc>
        <w:tc>
          <w:tcPr>
            <w:tcW w:w="1247" w:type="dxa"/>
            <w:vAlign w:val="center"/>
          </w:tcPr>
          <w:p w:rsidR="00307B4D" w:rsidRDefault="00307B4D">
            <w:pPr>
              <w:pStyle w:val="ConsPlusNormal"/>
              <w:jc w:val="right"/>
            </w:pPr>
            <w:r>
              <w:t>643,8</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40.0.06.85060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2002,2</w:t>
            </w:r>
          </w:p>
        </w:tc>
        <w:tc>
          <w:tcPr>
            <w:tcW w:w="1247" w:type="dxa"/>
            <w:vAlign w:val="center"/>
          </w:tcPr>
          <w:p w:rsidR="00307B4D" w:rsidRDefault="00307B4D">
            <w:pPr>
              <w:pStyle w:val="ConsPlusNormal"/>
              <w:jc w:val="right"/>
            </w:pPr>
            <w:r>
              <w:t>2143,4</w:t>
            </w:r>
          </w:p>
        </w:tc>
      </w:tr>
      <w:tr w:rsidR="00307B4D">
        <w:tc>
          <w:tcPr>
            <w:tcW w:w="6350" w:type="dxa"/>
            <w:vAlign w:val="bottom"/>
          </w:tcPr>
          <w:p w:rsidR="00307B4D" w:rsidRDefault="00307B4D">
            <w:pPr>
              <w:pStyle w:val="ConsPlusNormal"/>
            </w:pPr>
            <w:r>
              <w:t>Подраздел: Сельское хозяйство и рыболовство</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3656,0</w:t>
            </w:r>
          </w:p>
        </w:tc>
        <w:tc>
          <w:tcPr>
            <w:tcW w:w="1247" w:type="dxa"/>
            <w:vAlign w:val="center"/>
          </w:tcPr>
          <w:p w:rsidR="00307B4D" w:rsidRDefault="00307B4D">
            <w:pPr>
              <w:pStyle w:val="ConsPlusNormal"/>
              <w:jc w:val="right"/>
            </w:pPr>
            <w:r>
              <w:t>3656,0</w:t>
            </w:r>
          </w:p>
        </w:tc>
      </w:tr>
      <w:tr w:rsidR="00307B4D">
        <w:tc>
          <w:tcPr>
            <w:tcW w:w="6350" w:type="dxa"/>
            <w:vAlign w:val="bottom"/>
          </w:tcPr>
          <w:p w:rsidR="00307B4D" w:rsidRDefault="00307B4D">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14.1.01.84200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386,0</w:t>
            </w:r>
          </w:p>
        </w:tc>
        <w:tc>
          <w:tcPr>
            <w:tcW w:w="1247" w:type="dxa"/>
            <w:vAlign w:val="center"/>
          </w:tcPr>
          <w:p w:rsidR="00307B4D" w:rsidRDefault="00307B4D">
            <w:pPr>
              <w:pStyle w:val="ConsPlusNormal"/>
              <w:jc w:val="right"/>
            </w:pPr>
            <w:r>
              <w:t>386,0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14.1.01.84200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386,0</w:t>
            </w:r>
          </w:p>
        </w:tc>
        <w:tc>
          <w:tcPr>
            <w:tcW w:w="1247" w:type="dxa"/>
            <w:vAlign w:val="center"/>
          </w:tcPr>
          <w:p w:rsidR="00307B4D" w:rsidRDefault="00307B4D">
            <w:pPr>
              <w:pStyle w:val="ConsPlusNormal"/>
              <w:jc w:val="right"/>
            </w:pPr>
            <w:r>
              <w:t>386,0</w:t>
            </w:r>
          </w:p>
        </w:tc>
      </w:tr>
      <w:tr w:rsidR="00307B4D">
        <w:tc>
          <w:tcPr>
            <w:tcW w:w="6350" w:type="dxa"/>
            <w:vAlign w:val="bottom"/>
          </w:tcPr>
          <w:p w:rsidR="00307B4D" w:rsidRDefault="00307B4D">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14.1.01.G4200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2800,0</w:t>
            </w:r>
          </w:p>
        </w:tc>
        <w:tc>
          <w:tcPr>
            <w:tcW w:w="1247" w:type="dxa"/>
            <w:vAlign w:val="center"/>
          </w:tcPr>
          <w:p w:rsidR="00307B4D" w:rsidRDefault="00307B4D">
            <w:pPr>
              <w:pStyle w:val="ConsPlusNormal"/>
              <w:jc w:val="right"/>
            </w:pPr>
            <w:r>
              <w:t>2800,0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14.1.01.G4200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2800,0</w:t>
            </w:r>
          </w:p>
        </w:tc>
        <w:tc>
          <w:tcPr>
            <w:tcW w:w="1247" w:type="dxa"/>
            <w:vAlign w:val="center"/>
          </w:tcPr>
          <w:p w:rsidR="00307B4D" w:rsidRDefault="00307B4D">
            <w:pPr>
              <w:pStyle w:val="ConsPlusNormal"/>
              <w:jc w:val="right"/>
            </w:pPr>
            <w:r>
              <w:t>2800,0</w:t>
            </w:r>
          </w:p>
        </w:tc>
      </w:tr>
      <w:tr w:rsidR="00307B4D">
        <w:tc>
          <w:tcPr>
            <w:tcW w:w="6350" w:type="dxa"/>
            <w:vAlign w:val="bottom"/>
          </w:tcPr>
          <w:p w:rsidR="00307B4D" w:rsidRDefault="00307B4D">
            <w:pPr>
              <w:pStyle w:val="ConsPlusNormal"/>
            </w:pPr>
            <w:r>
              <w:t>Целевая статья: 40.0.06.84150; субвенции на поддержку животноводства, переработки и реализации продукции животноводства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40.0.06.84150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470,0</w:t>
            </w:r>
          </w:p>
        </w:tc>
        <w:tc>
          <w:tcPr>
            <w:tcW w:w="1247" w:type="dxa"/>
            <w:vAlign w:val="center"/>
          </w:tcPr>
          <w:p w:rsidR="00307B4D" w:rsidRDefault="00307B4D">
            <w:pPr>
              <w:pStyle w:val="ConsPlusNormal"/>
              <w:jc w:val="right"/>
            </w:pPr>
            <w:r>
              <w:t>470,0</w:t>
            </w:r>
          </w:p>
        </w:tc>
      </w:tr>
      <w:tr w:rsidR="00307B4D">
        <w:tc>
          <w:tcPr>
            <w:tcW w:w="6350" w:type="dxa"/>
            <w:vAlign w:val="bottom"/>
          </w:tcPr>
          <w:p w:rsidR="00307B4D" w:rsidRDefault="00307B4D">
            <w:pPr>
              <w:pStyle w:val="ConsPlusNormal"/>
            </w:pPr>
            <w:r>
              <w:t xml:space="preserve">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w:t>
            </w:r>
            <w:r>
              <w:lastRenderedPageBreak/>
              <w:t>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lastRenderedPageBreak/>
              <w:t>04</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40.0.06.84150</w:t>
            </w:r>
          </w:p>
        </w:tc>
        <w:tc>
          <w:tcPr>
            <w:tcW w:w="1191" w:type="dxa"/>
            <w:vAlign w:val="center"/>
          </w:tcPr>
          <w:p w:rsidR="00307B4D" w:rsidRDefault="00307B4D">
            <w:pPr>
              <w:pStyle w:val="ConsPlusNormal"/>
              <w:jc w:val="center"/>
            </w:pPr>
            <w:r>
              <w:t>8.1.3</w:t>
            </w:r>
          </w:p>
        </w:tc>
        <w:tc>
          <w:tcPr>
            <w:tcW w:w="1361" w:type="dxa"/>
            <w:vAlign w:val="center"/>
          </w:tcPr>
          <w:p w:rsidR="00307B4D" w:rsidRDefault="00307B4D">
            <w:pPr>
              <w:pStyle w:val="ConsPlusNormal"/>
              <w:jc w:val="right"/>
            </w:pPr>
            <w:r>
              <w:t>470,0</w:t>
            </w:r>
          </w:p>
        </w:tc>
        <w:tc>
          <w:tcPr>
            <w:tcW w:w="1247" w:type="dxa"/>
            <w:vAlign w:val="center"/>
          </w:tcPr>
          <w:p w:rsidR="00307B4D" w:rsidRDefault="00307B4D">
            <w:pPr>
              <w:pStyle w:val="ConsPlusNormal"/>
              <w:jc w:val="right"/>
            </w:pPr>
            <w:r>
              <w:t>470,0</w:t>
            </w:r>
          </w:p>
        </w:tc>
      </w:tr>
      <w:tr w:rsidR="00307B4D">
        <w:tc>
          <w:tcPr>
            <w:tcW w:w="6350" w:type="dxa"/>
            <w:vAlign w:val="bottom"/>
          </w:tcPr>
          <w:p w:rsidR="00307B4D" w:rsidRDefault="00307B4D">
            <w:pPr>
              <w:pStyle w:val="ConsPlusNormal"/>
            </w:pPr>
            <w:r>
              <w:t>Подраздел: Лесное хозяйство</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Целевая статья: 10.0.02.99990;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Подраздел: Транспорт</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08</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7500,0</w:t>
            </w:r>
          </w:p>
        </w:tc>
        <w:tc>
          <w:tcPr>
            <w:tcW w:w="1247" w:type="dxa"/>
            <w:vAlign w:val="center"/>
          </w:tcPr>
          <w:p w:rsidR="00307B4D" w:rsidRDefault="00307B4D">
            <w:pPr>
              <w:pStyle w:val="ConsPlusNormal"/>
              <w:jc w:val="right"/>
            </w:pPr>
            <w:r>
              <w:t>7500,0</w:t>
            </w:r>
          </w:p>
        </w:tc>
      </w:tr>
      <w:tr w:rsidR="00307B4D">
        <w:tc>
          <w:tcPr>
            <w:tcW w:w="6350" w:type="dxa"/>
            <w:vAlign w:val="bottom"/>
          </w:tcPr>
          <w:p w:rsidR="00307B4D" w:rsidRDefault="00307B4D">
            <w:pPr>
              <w:pStyle w:val="ConsPlusNormal"/>
            </w:pPr>
            <w:r>
              <w:t>Целевая статья: 13.1.02.99990;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08</w:t>
            </w:r>
          </w:p>
        </w:tc>
        <w:tc>
          <w:tcPr>
            <w:tcW w:w="1871" w:type="dxa"/>
            <w:vAlign w:val="center"/>
          </w:tcPr>
          <w:p w:rsidR="00307B4D" w:rsidRDefault="00307B4D">
            <w:pPr>
              <w:pStyle w:val="ConsPlusNormal"/>
              <w:jc w:val="center"/>
            </w:pPr>
            <w:r>
              <w:t>13.1.02.99990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7500,0</w:t>
            </w:r>
          </w:p>
        </w:tc>
        <w:tc>
          <w:tcPr>
            <w:tcW w:w="1247" w:type="dxa"/>
            <w:vAlign w:val="center"/>
          </w:tcPr>
          <w:p w:rsidR="00307B4D" w:rsidRDefault="00307B4D">
            <w:pPr>
              <w:pStyle w:val="ConsPlusNormal"/>
              <w:jc w:val="right"/>
            </w:pPr>
            <w:r>
              <w:t>7500,0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08</w:t>
            </w:r>
          </w:p>
        </w:tc>
        <w:tc>
          <w:tcPr>
            <w:tcW w:w="1871" w:type="dxa"/>
            <w:vAlign w:val="center"/>
          </w:tcPr>
          <w:p w:rsidR="00307B4D" w:rsidRDefault="00307B4D">
            <w:pPr>
              <w:pStyle w:val="ConsPlusNormal"/>
              <w:jc w:val="center"/>
            </w:pPr>
            <w:r>
              <w:t>13.1.02.99990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7500,0</w:t>
            </w:r>
          </w:p>
        </w:tc>
        <w:tc>
          <w:tcPr>
            <w:tcW w:w="1247" w:type="dxa"/>
            <w:vAlign w:val="center"/>
          </w:tcPr>
          <w:p w:rsidR="00307B4D" w:rsidRDefault="00307B4D">
            <w:pPr>
              <w:pStyle w:val="ConsPlusNormal"/>
              <w:jc w:val="right"/>
            </w:pPr>
            <w:r>
              <w:t>7500,0</w:t>
            </w:r>
          </w:p>
        </w:tc>
      </w:tr>
      <w:tr w:rsidR="00307B4D">
        <w:tc>
          <w:tcPr>
            <w:tcW w:w="6350" w:type="dxa"/>
            <w:vAlign w:val="bottom"/>
          </w:tcPr>
          <w:p w:rsidR="00307B4D" w:rsidRDefault="00307B4D">
            <w:pPr>
              <w:pStyle w:val="ConsPlusNormal"/>
            </w:pPr>
            <w:r>
              <w:t>Подраздел: Дорожное хозяйство (дорожные фонды)</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237607,9</w:t>
            </w:r>
          </w:p>
        </w:tc>
        <w:tc>
          <w:tcPr>
            <w:tcW w:w="1247" w:type="dxa"/>
            <w:vAlign w:val="center"/>
          </w:tcPr>
          <w:p w:rsidR="00307B4D" w:rsidRDefault="00307B4D">
            <w:pPr>
              <w:pStyle w:val="ConsPlusNormal"/>
              <w:jc w:val="right"/>
            </w:pPr>
            <w:r>
              <w:t>162581,2</w:t>
            </w:r>
          </w:p>
        </w:tc>
      </w:tr>
      <w:tr w:rsidR="00307B4D">
        <w:tc>
          <w:tcPr>
            <w:tcW w:w="6350" w:type="dxa"/>
            <w:vAlign w:val="bottom"/>
          </w:tcPr>
          <w:p w:rsidR="00307B4D" w:rsidRDefault="00307B4D">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13.1.01.82390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43839,0</w:t>
            </w:r>
          </w:p>
        </w:tc>
        <w:tc>
          <w:tcPr>
            <w:tcW w:w="1247" w:type="dxa"/>
            <w:vAlign w:val="center"/>
          </w:tcPr>
          <w:p w:rsidR="00307B4D" w:rsidRDefault="00307B4D">
            <w:pPr>
              <w:pStyle w:val="ConsPlusNormal"/>
              <w:jc w:val="right"/>
            </w:pPr>
            <w:r>
              <w:t>43839,1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13.1.01.82390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43839,0</w:t>
            </w:r>
          </w:p>
        </w:tc>
        <w:tc>
          <w:tcPr>
            <w:tcW w:w="1247" w:type="dxa"/>
            <w:vAlign w:val="center"/>
          </w:tcPr>
          <w:p w:rsidR="00307B4D" w:rsidRDefault="00307B4D">
            <w:pPr>
              <w:pStyle w:val="ConsPlusNormal"/>
              <w:jc w:val="right"/>
            </w:pPr>
            <w:r>
              <w:t>43839,1</w:t>
            </w:r>
          </w:p>
        </w:tc>
      </w:tr>
      <w:tr w:rsidR="00307B4D">
        <w:tc>
          <w:tcPr>
            <w:tcW w:w="6350" w:type="dxa"/>
            <w:vAlign w:val="bottom"/>
          </w:tcPr>
          <w:p w:rsidR="00307B4D" w:rsidRDefault="00307B4D">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13.1.01.S2390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2307,4</w:t>
            </w:r>
          </w:p>
        </w:tc>
        <w:tc>
          <w:tcPr>
            <w:tcW w:w="1247" w:type="dxa"/>
            <w:vAlign w:val="center"/>
          </w:tcPr>
          <w:p w:rsidR="00307B4D" w:rsidRDefault="00307B4D">
            <w:pPr>
              <w:pStyle w:val="ConsPlusNormal"/>
              <w:jc w:val="right"/>
            </w:pPr>
            <w:r>
              <w:t>2307,4</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13.1.01.S2390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2307,4</w:t>
            </w:r>
          </w:p>
        </w:tc>
        <w:tc>
          <w:tcPr>
            <w:tcW w:w="1247" w:type="dxa"/>
            <w:vAlign w:val="center"/>
          </w:tcPr>
          <w:p w:rsidR="00307B4D" w:rsidRDefault="00307B4D">
            <w:pPr>
              <w:pStyle w:val="ConsPlusNormal"/>
              <w:jc w:val="right"/>
            </w:pPr>
            <w:r>
              <w:t>2307,4</w:t>
            </w:r>
          </w:p>
        </w:tc>
      </w:tr>
      <w:tr w:rsidR="00307B4D">
        <w:tc>
          <w:tcPr>
            <w:tcW w:w="6350" w:type="dxa"/>
            <w:vAlign w:val="bottom"/>
          </w:tcPr>
          <w:p w:rsidR="00307B4D" w:rsidRDefault="00307B4D">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13.1.01.S2390</w:t>
            </w:r>
          </w:p>
        </w:tc>
        <w:tc>
          <w:tcPr>
            <w:tcW w:w="1191" w:type="dxa"/>
            <w:vAlign w:val="center"/>
          </w:tcPr>
          <w:p w:rsidR="00307B4D" w:rsidRDefault="00307B4D">
            <w:pPr>
              <w:pStyle w:val="ConsPlusNormal"/>
              <w:jc w:val="center"/>
            </w:pPr>
            <w:r>
              <w:t>4.1.4</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Целевая статья: 13.2.01.99990;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185250,1</w:t>
            </w:r>
          </w:p>
        </w:tc>
        <w:tc>
          <w:tcPr>
            <w:tcW w:w="1247" w:type="dxa"/>
            <w:vAlign w:val="center"/>
          </w:tcPr>
          <w:p w:rsidR="00307B4D" w:rsidRDefault="00307B4D">
            <w:pPr>
              <w:pStyle w:val="ConsPlusNormal"/>
              <w:jc w:val="right"/>
            </w:pPr>
            <w:r>
              <w:t>110223,3</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13.2.01.99990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185250,1</w:t>
            </w:r>
          </w:p>
        </w:tc>
        <w:tc>
          <w:tcPr>
            <w:tcW w:w="1247" w:type="dxa"/>
            <w:vAlign w:val="center"/>
          </w:tcPr>
          <w:p w:rsidR="00307B4D" w:rsidRDefault="00307B4D">
            <w:pPr>
              <w:pStyle w:val="ConsPlusNormal"/>
              <w:jc w:val="right"/>
            </w:pPr>
            <w:r>
              <w:t>110223,3</w:t>
            </w:r>
          </w:p>
        </w:tc>
      </w:tr>
      <w:tr w:rsidR="00307B4D">
        <w:tc>
          <w:tcPr>
            <w:tcW w:w="6350" w:type="dxa"/>
            <w:vAlign w:val="bottom"/>
          </w:tcPr>
          <w:p w:rsidR="00307B4D" w:rsidRDefault="00307B4D">
            <w:pPr>
              <w:pStyle w:val="ConsPlusNormal"/>
            </w:pPr>
            <w:r>
              <w:t>Целевая статья: 13.3.01.99990;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13.3.01.99990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2500,0</w:t>
            </w:r>
          </w:p>
        </w:tc>
        <w:tc>
          <w:tcPr>
            <w:tcW w:w="1247" w:type="dxa"/>
            <w:vAlign w:val="center"/>
          </w:tcPr>
          <w:p w:rsidR="00307B4D" w:rsidRDefault="00307B4D">
            <w:pPr>
              <w:pStyle w:val="ConsPlusNormal"/>
              <w:jc w:val="right"/>
            </w:pPr>
            <w:r>
              <w:t>2500,0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13.3.01.99990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2500,0</w:t>
            </w:r>
          </w:p>
        </w:tc>
        <w:tc>
          <w:tcPr>
            <w:tcW w:w="1247" w:type="dxa"/>
            <w:vAlign w:val="center"/>
          </w:tcPr>
          <w:p w:rsidR="00307B4D" w:rsidRDefault="00307B4D">
            <w:pPr>
              <w:pStyle w:val="ConsPlusNormal"/>
              <w:jc w:val="right"/>
            </w:pPr>
            <w:r>
              <w:t>2500,0</w:t>
            </w:r>
          </w:p>
        </w:tc>
      </w:tr>
      <w:tr w:rsidR="00307B4D">
        <w:tc>
          <w:tcPr>
            <w:tcW w:w="6350" w:type="dxa"/>
            <w:vAlign w:val="bottom"/>
          </w:tcPr>
          <w:p w:rsidR="00307B4D" w:rsidRDefault="00307B4D">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17.1.02.82310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716,0</w:t>
            </w:r>
          </w:p>
        </w:tc>
        <w:tc>
          <w:tcPr>
            <w:tcW w:w="1247" w:type="dxa"/>
            <w:vAlign w:val="center"/>
          </w:tcPr>
          <w:p w:rsidR="00307B4D" w:rsidRDefault="00307B4D">
            <w:pPr>
              <w:pStyle w:val="ConsPlusNormal"/>
              <w:jc w:val="right"/>
            </w:pPr>
            <w:r>
              <w:t>716,0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17.1.02.82310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716,0</w:t>
            </w:r>
          </w:p>
        </w:tc>
        <w:tc>
          <w:tcPr>
            <w:tcW w:w="1247" w:type="dxa"/>
            <w:vAlign w:val="center"/>
          </w:tcPr>
          <w:p w:rsidR="00307B4D" w:rsidRDefault="00307B4D">
            <w:pPr>
              <w:pStyle w:val="ConsPlusNormal"/>
              <w:jc w:val="right"/>
            </w:pPr>
            <w:r>
              <w:t>716,0</w:t>
            </w:r>
          </w:p>
        </w:tc>
      </w:tr>
      <w:tr w:rsidR="00307B4D">
        <w:tc>
          <w:tcPr>
            <w:tcW w:w="6350" w:type="dxa"/>
            <w:vAlign w:val="bottom"/>
          </w:tcPr>
          <w:p w:rsidR="00307B4D" w:rsidRDefault="00307B4D">
            <w:pPr>
              <w:pStyle w:val="ConsPlusNormal"/>
            </w:pPr>
            <w:r>
              <w:t>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17.1.02.S2310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179,0</w:t>
            </w:r>
          </w:p>
        </w:tc>
        <w:tc>
          <w:tcPr>
            <w:tcW w:w="1247" w:type="dxa"/>
            <w:vAlign w:val="center"/>
          </w:tcPr>
          <w:p w:rsidR="00307B4D" w:rsidRDefault="00307B4D">
            <w:pPr>
              <w:pStyle w:val="ConsPlusNormal"/>
              <w:jc w:val="right"/>
            </w:pPr>
            <w:r>
              <w:t>179,0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17.1.02.S2310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179,0</w:t>
            </w:r>
          </w:p>
        </w:tc>
        <w:tc>
          <w:tcPr>
            <w:tcW w:w="1247" w:type="dxa"/>
            <w:vAlign w:val="center"/>
          </w:tcPr>
          <w:p w:rsidR="00307B4D" w:rsidRDefault="00307B4D">
            <w:pPr>
              <w:pStyle w:val="ConsPlusNormal"/>
              <w:jc w:val="right"/>
            </w:pPr>
            <w:r>
              <w:t>179,0</w:t>
            </w:r>
          </w:p>
        </w:tc>
      </w:tr>
      <w:tr w:rsidR="00307B4D">
        <w:tc>
          <w:tcPr>
            <w:tcW w:w="6350" w:type="dxa"/>
            <w:vAlign w:val="bottom"/>
          </w:tcPr>
          <w:p w:rsidR="00307B4D" w:rsidRDefault="00307B4D">
            <w:pPr>
              <w:pStyle w:val="ConsPlusNormal"/>
            </w:pPr>
            <w:r>
              <w:t>Целевая статья: 23.1.01.L5550;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23.1.01.L5550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2816,4</w:t>
            </w:r>
          </w:p>
        </w:tc>
        <w:tc>
          <w:tcPr>
            <w:tcW w:w="1247" w:type="dxa"/>
            <w:vAlign w:val="center"/>
          </w:tcPr>
          <w:p w:rsidR="00307B4D" w:rsidRDefault="00307B4D">
            <w:pPr>
              <w:pStyle w:val="ConsPlusNormal"/>
              <w:jc w:val="right"/>
            </w:pPr>
            <w:r>
              <w:t>2816,4</w:t>
            </w:r>
          </w:p>
        </w:tc>
      </w:tr>
      <w:tr w:rsidR="00307B4D">
        <w:tc>
          <w:tcPr>
            <w:tcW w:w="6350" w:type="dxa"/>
            <w:vAlign w:val="bottom"/>
          </w:tcPr>
          <w:p w:rsidR="00307B4D" w:rsidRDefault="00307B4D">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lastRenderedPageBreak/>
              <w:t>04</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23.1.01.L5550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2816,4</w:t>
            </w:r>
          </w:p>
        </w:tc>
        <w:tc>
          <w:tcPr>
            <w:tcW w:w="1247" w:type="dxa"/>
            <w:vAlign w:val="center"/>
          </w:tcPr>
          <w:p w:rsidR="00307B4D" w:rsidRDefault="00307B4D">
            <w:pPr>
              <w:pStyle w:val="ConsPlusNormal"/>
              <w:jc w:val="right"/>
            </w:pPr>
            <w:r>
              <w:t>2816,4</w:t>
            </w:r>
          </w:p>
        </w:tc>
      </w:tr>
      <w:tr w:rsidR="00307B4D">
        <w:tc>
          <w:tcPr>
            <w:tcW w:w="6350" w:type="dxa"/>
            <w:vAlign w:val="bottom"/>
          </w:tcPr>
          <w:p w:rsidR="00307B4D" w:rsidRDefault="00307B4D">
            <w:pPr>
              <w:pStyle w:val="ConsPlusNormal"/>
            </w:pPr>
            <w:r>
              <w:t>Подраздел: Связь и информатика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37390,2</w:t>
            </w:r>
          </w:p>
        </w:tc>
        <w:tc>
          <w:tcPr>
            <w:tcW w:w="1247" w:type="dxa"/>
            <w:vAlign w:val="center"/>
          </w:tcPr>
          <w:p w:rsidR="00307B4D" w:rsidRDefault="00307B4D">
            <w:pPr>
              <w:pStyle w:val="ConsPlusNormal"/>
              <w:jc w:val="right"/>
            </w:pPr>
            <w:r>
              <w:t>37390,2</w:t>
            </w:r>
          </w:p>
        </w:tc>
      </w:tr>
      <w:tr w:rsidR="00307B4D">
        <w:tc>
          <w:tcPr>
            <w:tcW w:w="6350"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05.1.01.02400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1821,1</w:t>
            </w:r>
          </w:p>
        </w:tc>
        <w:tc>
          <w:tcPr>
            <w:tcW w:w="1247" w:type="dxa"/>
            <w:vAlign w:val="center"/>
          </w:tcPr>
          <w:p w:rsidR="00307B4D" w:rsidRDefault="00307B4D">
            <w:pPr>
              <w:pStyle w:val="ConsPlusNormal"/>
              <w:jc w:val="right"/>
            </w:pPr>
            <w:r>
              <w:t>1821,1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05.1.01.02400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1821,1</w:t>
            </w:r>
          </w:p>
        </w:tc>
        <w:tc>
          <w:tcPr>
            <w:tcW w:w="1247" w:type="dxa"/>
            <w:vAlign w:val="center"/>
          </w:tcPr>
          <w:p w:rsidR="00307B4D" w:rsidRDefault="00307B4D">
            <w:pPr>
              <w:pStyle w:val="ConsPlusNormal"/>
              <w:jc w:val="right"/>
            </w:pPr>
            <w:r>
              <w:t>1821,1</w:t>
            </w:r>
          </w:p>
        </w:tc>
      </w:tr>
      <w:tr w:rsidR="00307B4D">
        <w:tc>
          <w:tcPr>
            <w:tcW w:w="6350"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10.0.01.02400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995,4</w:t>
            </w:r>
          </w:p>
        </w:tc>
        <w:tc>
          <w:tcPr>
            <w:tcW w:w="1247" w:type="dxa"/>
            <w:vAlign w:val="center"/>
          </w:tcPr>
          <w:p w:rsidR="00307B4D" w:rsidRDefault="00307B4D">
            <w:pPr>
              <w:pStyle w:val="ConsPlusNormal"/>
              <w:jc w:val="right"/>
            </w:pPr>
            <w:r>
              <w:t>995,4</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10.0.01.02400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995,4</w:t>
            </w:r>
          </w:p>
        </w:tc>
        <w:tc>
          <w:tcPr>
            <w:tcW w:w="1247" w:type="dxa"/>
            <w:vAlign w:val="center"/>
          </w:tcPr>
          <w:p w:rsidR="00307B4D" w:rsidRDefault="00307B4D">
            <w:pPr>
              <w:pStyle w:val="ConsPlusNormal"/>
              <w:jc w:val="right"/>
            </w:pPr>
            <w:r>
              <w:t>995,4</w:t>
            </w:r>
          </w:p>
        </w:tc>
      </w:tr>
      <w:tr w:rsidR="00307B4D">
        <w:tc>
          <w:tcPr>
            <w:tcW w:w="6350" w:type="dxa"/>
            <w:vAlign w:val="bottom"/>
          </w:tcPr>
          <w:p w:rsidR="00307B4D" w:rsidRDefault="00307B4D">
            <w:pPr>
              <w:pStyle w:val="ConsPlusNormal"/>
            </w:pPr>
            <w:r>
              <w:t>Целевая статья: 12.0.01.99990;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5000,0</w:t>
            </w:r>
          </w:p>
        </w:tc>
        <w:tc>
          <w:tcPr>
            <w:tcW w:w="1247" w:type="dxa"/>
            <w:vAlign w:val="center"/>
          </w:tcPr>
          <w:p w:rsidR="00307B4D" w:rsidRDefault="00307B4D">
            <w:pPr>
              <w:pStyle w:val="ConsPlusNormal"/>
              <w:jc w:val="right"/>
            </w:pPr>
            <w:r>
              <w:t>5000,0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5000,0</w:t>
            </w:r>
          </w:p>
        </w:tc>
        <w:tc>
          <w:tcPr>
            <w:tcW w:w="1247" w:type="dxa"/>
            <w:vAlign w:val="center"/>
          </w:tcPr>
          <w:p w:rsidR="00307B4D" w:rsidRDefault="00307B4D">
            <w:pPr>
              <w:pStyle w:val="ConsPlusNormal"/>
              <w:jc w:val="right"/>
            </w:pPr>
            <w:r>
              <w:t>5000,0</w:t>
            </w:r>
          </w:p>
        </w:tc>
      </w:tr>
      <w:tr w:rsidR="00307B4D">
        <w:tc>
          <w:tcPr>
            <w:tcW w:w="6350" w:type="dxa"/>
            <w:vAlign w:val="bottom"/>
          </w:tcPr>
          <w:p w:rsidR="00307B4D" w:rsidRDefault="00307B4D">
            <w:pPr>
              <w:pStyle w:val="ConsPlusNormal"/>
            </w:pPr>
            <w:r>
              <w:t>Целевая статья: 12.0.02.00590;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24429,3</w:t>
            </w:r>
          </w:p>
        </w:tc>
        <w:tc>
          <w:tcPr>
            <w:tcW w:w="1247" w:type="dxa"/>
            <w:vAlign w:val="center"/>
          </w:tcPr>
          <w:p w:rsidR="00307B4D" w:rsidRDefault="00307B4D">
            <w:pPr>
              <w:pStyle w:val="ConsPlusNormal"/>
              <w:jc w:val="right"/>
            </w:pPr>
            <w:r>
              <w:t>24429,3</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12.0.02.00590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22852,2</w:t>
            </w:r>
          </w:p>
        </w:tc>
        <w:tc>
          <w:tcPr>
            <w:tcW w:w="1247" w:type="dxa"/>
            <w:vAlign w:val="center"/>
          </w:tcPr>
          <w:p w:rsidR="00307B4D" w:rsidRDefault="00307B4D">
            <w:pPr>
              <w:pStyle w:val="ConsPlusNormal"/>
              <w:jc w:val="right"/>
            </w:pPr>
            <w:r>
              <w:t>22852,2</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12.0.02.00590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1577,1</w:t>
            </w:r>
          </w:p>
        </w:tc>
        <w:tc>
          <w:tcPr>
            <w:tcW w:w="1247" w:type="dxa"/>
            <w:vAlign w:val="center"/>
          </w:tcPr>
          <w:p w:rsidR="00307B4D" w:rsidRDefault="00307B4D">
            <w:pPr>
              <w:pStyle w:val="ConsPlusNormal"/>
              <w:jc w:val="right"/>
            </w:pPr>
            <w:r>
              <w:t>1577,1</w:t>
            </w:r>
          </w:p>
        </w:tc>
      </w:tr>
      <w:tr w:rsidR="00307B4D">
        <w:tc>
          <w:tcPr>
            <w:tcW w:w="6350" w:type="dxa"/>
            <w:vAlign w:val="bottom"/>
          </w:tcPr>
          <w:p w:rsidR="00307B4D" w:rsidRDefault="00307B4D">
            <w:pPr>
              <w:pStyle w:val="ConsPlusNormal"/>
            </w:pPr>
            <w:r>
              <w:t>Целевая статья: 12.0.03.99990;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2520,1</w:t>
            </w:r>
          </w:p>
        </w:tc>
        <w:tc>
          <w:tcPr>
            <w:tcW w:w="1247" w:type="dxa"/>
            <w:vAlign w:val="center"/>
          </w:tcPr>
          <w:p w:rsidR="00307B4D" w:rsidRDefault="00307B4D">
            <w:pPr>
              <w:pStyle w:val="ConsPlusNormal"/>
              <w:jc w:val="right"/>
            </w:pPr>
            <w:r>
              <w:t>2520,1</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12.0.03.99990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2520,1</w:t>
            </w:r>
          </w:p>
        </w:tc>
        <w:tc>
          <w:tcPr>
            <w:tcW w:w="1247" w:type="dxa"/>
            <w:vAlign w:val="center"/>
          </w:tcPr>
          <w:p w:rsidR="00307B4D" w:rsidRDefault="00307B4D">
            <w:pPr>
              <w:pStyle w:val="ConsPlusNormal"/>
              <w:jc w:val="right"/>
            </w:pPr>
            <w:r>
              <w:t>2520,1</w:t>
            </w:r>
          </w:p>
        </w:tc>
      </w:tr>
      <w:tr w:rsidR="00307B4D">
        <w:tc>
          <w:tcPr>
            <w:tcW w:w="6350" w:type="dxa"/>
            <w:vAlign w:val="bottom"/>
          </w:tcPr>
          <w:p w:rsidR="00307B4D" w:rsidRDefault="00307B4D">
            <w:pPr>
              <w:pStyle w:val="ConsPlusNormal"/>
            </w:pPr>
            <w:r>
              <w:lastRenderedPageBreak/>
              <w:t>Целевая статья: 20.1.01.02400;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20.1.01.02400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1178,2</w:t>
            </w:r>
          </w:p>
        </w:tc>
        <w:tc>
          <w:tcPr>
            <w:tcW w:w="1247" w:type="dxa"/>
            <w:vAlign w:val="center"/>
          </w:tcPr>
          <w:p w:rsidR="00307B4D" w:rsidRDefault="00307B4D">
            <w:pPr>
              <w:pStyle w:val="ConsPlusNormal"/>
              <w:jc w:val="right"/>
            </w:pPr>
            <w:r>
              <w:t>1178,2</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20.1.01.02400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1178,2</w:t>
            </w:r>
          </w:p>
        </w:tc>
        <w:tc>
          <w:tcPr>
            <w:tcW w:w="1247" w:type="dxa"/>
            <w:vAlign w:val="center"/>
          </w:tcPr>
          <w:p w:rsidR="00307B4D" w:rsidRDefault="00307B4D">
            <w:pPr>
              <w:pStyle w:val="ConsPlusNormal"/>
              <w:jc w:val="right"/>
            </w:pPr>
            <w:r>
              <w:t>1178,2</w:t>
            </w:r>
          </w:p>
        </w:tc>
      </w:tr>
      <w:tr w:rsidR="00307B4D">
        <w:tc>
          <w:tcPr>
            <w:tcW w:w="6350"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22.1.01.02400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639,8</w:t>
            </w:r>
          </w:p>
        </w:tc>
        <w:tc>
          <w:tcPr>
            <w:tcW w:w="1247" w:type="dxa"/>
            <w:vAlign w:val="center"/>
          </w:tcPr>
          <w:p w:rsidR="00307B4D" w:rsidRDefault="00307B4D">
            <w:pPr>
              <w:pStyle w:val="ConsPlusNormal"/>
              <w:jc w:val="right"/>
            </w:pPr>
            <w:r>
              <w:t>639,8</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22.1.01.02400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639,8</w:t>
            </w:r>
          </w:p>
        </w:tc>
        <w:tc>
          <w:tcPr>
            <w:tcW w:w="1247" w:type="dxa"/>
            <w:vAlign w:val="center"/>
          </w:tcPr>
          <w:p w:rsidR="00307B4D" w:rsidRDefault="00307B4D">
            <w:pPr>
              <w:pStyle w:val="ConsPlusNormal"/>
              <w:jc w:val="right"/>
            </w:pPr>
            <w:r>
              <w:t>639,8</w:t>
            </w:r>
          </w:p>
        </w:tc>
      </w:tr>
      <w:tr w:rsidR="00307B4D">
        <w:tc>
          <w:tcPr>
            <w:tcW w:w="6350"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40.0.01.02400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366,6</w:t>
            </w:r>
          </w:p>
        </w:tc>
        <w:tc>
          <w:tcPr>
            <w:tcW w:w="1247" w:type="dxa"/>
            <w:vAlign w:val="center"/>
          </w:tcPr>
          <w:p w:rsidR="00307B4D" w:rsidRDefault="00307B4D">
            <w:pPr>
              <w:pStyle w:val="ConsPlusNormal"/>
              <w:jc w:val="right"/>
            </w:pPr>
            <w:r>
              <w:t>366,6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40.0.01.02400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366,6</w:t>
            </w:r>
          </w:p>
        </w:tc>
        <w:tc>
          <w:tcPr>
            <w:tcW w:w="1247" w:type="dxa"/>
            <w:vAlign w:val="center"/>
          </w:tcPr>
          <w:p w:rsidR="00307B4D" w:rsidRDefault="00307B4D">
            <w:pPr>
              <w:pStyle w:val="ConsPlusNormal"/>
              <w:jc w:val="right"/>
            </w:pPr>
            <w:r>
              <w:t>366,6</w:t>
            </w:r>
          </w:p>
        </w:tc>
      </w:tr>
      <w:tr w:rsidR="00307B4D">
        <w:tc>
          <w:tcPr>
            <w:tcW w:w="6350"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40.0.02.02400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439,7</w:t>
            </w:r>
          </w:p>
        </w:tc>
        <w:tc>
          <w:tcPr>
            <w:tcW w:w="1247" w:type="dxa"/>
            <w:vAlign w:val="center"/>
          </w:tcPr>
          <w:p w:rsidR="00307B4D" w:rsidRDefault="00307B4D">
            <w:pPr>
              <w:pStyle w:val="ConsPlusNormal"/>
              <w:jc w:val="right"/>
            </w:pPr>
            <w:r>
              <w:t>439,7</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10</w:t>
            </w:r>
          </w:p>
        </w:tc>
        <w:tc>
          <w:tcPr>
            <w:tcW w:w="1871" w:type="dxa"/>
            <w:vAlign w:val="center"/>
          </w:tcPr>
          <w:p w:rsidR="00307B4D" w:rsidRDefault="00307B4D">
            <w:pPr>
              <w:pStyle w:val="ConsPlusNormal"/>
              <w:jc w:val="center"/>
            </w:pPr>
            <w:r>
              <w:t>40.0.02.02400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439,7</w:t>
            </w:r>
          </w:p>
        </w:tc>
        <w:tc>
          <w:tcPr>
            <w:tcW w:w="1247" w:type="dxa"/>
            <w:vAlign w:val="center"/>
          </w:tcPr>
          <w:p w:rsidR="00307B4D" w:rsidRDefault="00307B4D">
            <w:pPr>
              <w:pStyle w:val="ConsPlusNormal"/>
              <w:jc w:val="right"/>
            </w:pPr>
            <w:r>
              <w:t>439,7</w:t>
            </w:r>
          </w:p>
        </w:tc>
      </w:tr>
      <w:tr w:rsidR="00307B4D">
        <w:tc>
          <w:tcPr>
            <w:tcW w:w="6350" w:type="dxa"/>
            <w:vAlign w:val="bottom"/>
          </w:tcPr>
          <w:p w:rsidR="00307B4D" w:rsidRDefault="00307B4D">
            <w:pPr>
              <w:pStyle w:val="ConsPlusNormal"/>
            </w:pPr>
            <w:r>
              <w:t>Подраздел: Другие вопросы в области национальной экономики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101668,2</w:t>
            </w:r>
          </w:p>
        </w:tc>
        <w:tc>
          <w:tcPr>
            <w:tcW w:w="1247" w:type="dxa"/>
            <w:vAlign w:val="center"/>
          </w:tcPr>
          <w:p w:rsidR="00307B4D" w:rsidRDefault="00307B4D">
            <w:pPr>
              <w:pStyle w:val="ConsPlusNormal"/>
              <w:jc w:val="right"/>
            </w:pPr>
            <w:r>
              <w:t>162703,0</w:t>
            </w:r>
          </w:p>
        </w:tc>
      </w:tr>
      <w:tr w:rsidR="00307B4D">
        <w:tc>
          <w:tcPr>
            <w:tcW w:w="6350" w:type="dxa"/>
            <w:vAlign w:val="bottom"/>
          </w:tcPr>
          <w:p w:rsidR="00307B4D" w:rsidRDefault="00307B4D">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02.0.01.84120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3359,2</w:t>
            </w:r>
          </w:p>
        </w:tc>
        <w:tc>
          <w:tcPr>
            <w:tcW w:w="1247" w:type="dxa"/>
            <w:vAlign w:val="center"/>
          </w:tcPr>
          <w:p w:rsidR="00307B4D" w:rsidRDefault="00307B4D">
            <w:pPr>
              <w:pStyle w:val="ConsPlusNormal"/>
              <w:jc w:val="right"/>
            </w:pPr>
            <w:r>
              <w:t>3359,2</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02.0.01.84120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1896,8</w:t>
            </w:r>
          </w:p>
        </w:tc>
        <w:tc>
          <w:tcPr>
            <w:tcW w:w="1247" w:type="dxa"/>
            <w:vAlign w:val="center"/>
          </w:tcPr>
          <w:p w:rsidR="00307B4D" w:rsidRDefault="00307B4D">
            <w:pPr>
              <w:pStyle w:val="ConsPlusNormal"/>
              <w:jc w:val="right"/>
            </w:pPr>
            <w:r>
              <w:t>1896,8</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02.0.01.84120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222,0</w:t>
            </w:r>
          </w:p>
        </w:tc>
        <w:tc>
          <w:tcPr>
            <w:tcW w:w="1247" w:type="dxa"/>
            <w:vAlign w:val="center"/>
          </w:tcPr>
          <w:p w:rsidR="00307B4D" w:rsidRDefault="00307B4D">
            <w:pPr>
              <w:pStyle w:val="ConsPlusNormal"/>
              <w:jc w:val="right"/>
            </w:pPr>
            <w:r>
              <w:t>222,0</w:t>
            </w:r>
          </w:p>
        </w:tc>
      </w:tr>
      <w:tr w:rsidR="00307B4D">
        <w:tc>
          <w:tcPr>
            <w:tcW w:w="6350" w:type="dxa"/>
            <w:vAlign w:val="bottom"/>
          </w:tcPr>
          <w:p w:rsidR="00307B4D" w:rsidRDefault="00307B4D">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02.0.01.84120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587,3</w:t>
            </w:r>
          </w:p>
        </w:tc>
        <w:tc>
          <w:tcPr>
            <w:tcW w:w="1247" w:type="dxa"/>
            <w:vAlign w:val="center"/>
          </w:tcPr>
          <w:p w:rsidR="00307B4D" w:rsidRDefault="00307B4D">
            <w:pPr>
              <w:pStyle w:val="ConsPlusNormal"/>
              <w:jc w:val="right"/>
            </w:pPr>
            <w:r>
              <w:t>587,3</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02.0.01.84120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653,1</w:t>
            </w:r>
          </w:p>
        </w:tc>
        <w:tc>
          <w:tcPr>
            <w:tcW w:w="1247" w:type="dxa"/>
            <w:vAlign w:val="center"/>
          </w:tcPr>
          <w:p w:rsidR="00307B4D" w:rsidRDefault="00307B4D">
            <w:pPr>
              <w:pStyle w:val="ConsPlusNormal"/>
              <w:jc w:val="right"/>
            </w:pPr>
            <w:r>
              <w:t>653,1</w:t>
            </w:r>
          </w:p>
        </w:tc>
      </w:tr>
      <w:tr w:rsidR="00307B4D">
        <w:tc>
          <w:tcPr>
            <w:tcW w:w="6350" w:type="dxa"/>
            <w:vAlign w:val="bottom"/>
          </w:tcPr>
          <w:p w:rsidR="00307B4D" w:rsidRDefault="00307B4D">
            <w:pPr>
              <w:pStyle w:val="ConsPlusNormal"/>
            </w:pPr>
            <w:r>
              <w:t>Целевая статья: 02.0.01.99990;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58,8</w:t>
            </w:r>
          </w:p>
        </w:tc>
        <w:tc>
          <w:tcPr>
            <w:tcW w:w="1247" w:type="dxa"/>
            <w:vAlign w:val="center"/>
          </w:tcPr>
          <w:p w:rsidR="00307B4D" w:rsidRDefault="00307B4D">
            <w:pPr>
              <w:pStyle w:val="ConsPlusNormal"/>
              <w:jc w:val="right"/>
            </w:pPr>
            <w:r>
              <w:t>89,8</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58,8</w:t>
            </w:r>
          </w:p>
        </w:tc>
        <w:tc>
          <w:tcPr>
            <w:tcW w:w="1247" w:type="dxa"/>
            <w:vAlign w:val="center"/>
          </w:tcPr>
          <w:p w:rsidR="00307B4D" w:rsidRDefault="00307B4D">
            <w:pPr>
              <w:pStyle w:val="ConsPlusNormal"/>
              <w:jc w:val="right"/>
            </w:pPr>
            <w:r>
              <w:t>89,8</w:t>
            </w:r>
          </w:p>
        </w:tc>
      </w:tr>
      <w:tr w:rsidR="00307B4D">
        <w:tc>
          <w:tcPr>
            <w:tcW w:w="6350" w:type="dxa"/>
            <w:vAlign w:val="bottom"/>
          </w:tcPr>
          <w:p w:rsidR="00307B4D" w:rsidRDefault="00307B4D">
            <w:pPr>
              <w:pStyle w:val="ConsPlusNormal"/>
            </w:pPr>
            <w:r>
              <w:t>Целевая статья: 02.0.02.99990;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w:t>
            </w:r>
          </w:p>
        </w:tc>
        <w:tc>
          <w:tcPr>
            <w:tcW w:w="1247" w:type="dxa"/>
            <w:vAlign w:val="center"/>
          </w:tcPr>
          <w:p w:rsidR="00307B4D" w:rsidRDefault="00307B4D">
            <w:pPr>
              <w:pStyle w:val="ConsPlusNormal"/>
              <w:jc w:val="right"/>
            </w:pPr>
            <w:r>
              <w:t>1,0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1,0</w:t>
            </w:r>
          </w:p>
        </w:tc>
        <w:tc>
          <w:tcPr>
            <w:tcW w:w="1247" w:type="dxa"/>
            <w:vAlign w:val="center"/>
          </w:tcPr>
          <w:p w:rsidR="00307B4D" w:rsidRDefault="00307B4D">
            <w:pPr>
              <w:pStyle w:val="ConsPlusNormal"/>
              <w:jc w:val="right"/>
            </w:pPr>
            <w:r>
              <w:t>1,0</w:t>
            </w:r>
          </w:p>
        </w:tc>
      </w:tr>
      <w:tr w:rsidR="00307B4D">
        <w:tc>
          <w:tcPr>
            <w:tcW w:w="6350" w:type="dxa"/>
            <w:vAlign w:val="bottom"/>
          </w:tcPr>
          <w:p w:rsidR="00307B4D" w:rsidRDefault="00307B4D">
            <w:pPr>
              <w:pStyle w:val="ConsPlusNormal"/>
            </w:pPr>
            <w:r>
              <w:t>Целевая статья: 02.0.03.99990;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911,4</w:t>
            </w:r>
          </w:p>
        </w:tc>
        <w:tc>
          <w:tcPr>
            <w:tcW w:w="1247" w:type="dxa"/>
            <w:vAlign w:val="center"/>
          </w:tcPr>
          <w:p w:rsidR="00307B4D" w:rsidRDefault="00307B4D">
            <w:pPr>
              <w:pStyle w:val="ConsPlusNormal"/>
              <w:jc w:val="right"/>
            </w:pPr>
            <w:r>
              <w:t>872,0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02.0.03.99990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314,8</w:t>
            </w:r>
          </w:p>
        </w:tc>
        <w:tc>
          <w:tcPr>
            <w:tcW w:w="1247" w:type="dxa"/>
            <w:vAlign w:val="center"/>
          </w:tcPr>
          <w:p w:rsidR="00307B4D" w:rsidRDefault="00307B4D">
            <w:pPr>
              <w:pStyle w:val="ConsPlusNormal"/>
              <w:jc w:val="right"/>
            </w:pPr>
            <w:r>
              <w:t>264,8</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02.0.03.99990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383,6</w:t>
            </w:r>
          </w:p>
        </w:tc>
        <w:tc>
          <w:tcPr>
            <w:tcW w:w="1247" w:type="dxa"/>
            <w:vAlign w:val="center"/>
          </w:tcPr>
          <w:p w:rsidR="00307B4D" w:rsidRDefault="00307B4D">
            <w:pPr>
              <w:pStyle w:val="ConsPlusNormal"/>
              <w:jc w:val="right"/>
            </w:pPr>
            <w:r>
              <w:t>425,2</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02.0.03.99990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213,0</w:t>
            </w:r>
          </w:p>
        </w:tc>
        <w:tc>
          <w:tcPr>
            <w:tcW w:w="1247" w:type="dxa"/>
            <w:vAlign w:val="center"/>
          </w:tcPr>
          <w:p w:rsidR="00307B4D" w:rsidRDefault="00307B4D">
            <w:pPr>
              <w:pStyle w:val="ConsPlusNormal"/>
              <w:jc w:val="right"/>
            </w:pPr>
            <w:r>
              <w:t>182,0</w:t>
            </w:r>
          </w:p>
        </w:tc>
      </w:tr>
      <w:tr w:rsidR="00307B4D">
        <w:tc>
          <w:tcPr>
            <w:tcW w:w="6350" w:type="dxa"/>
            <w:vAlign w:val="bottom"/>
          </w:tcPr>
          <w:p w:rsidR="00307B4D" w:rsidRDefault="00307B4D">
            <w:pPr>
              <w:pStyle w:val="ConsPlusNormal"/>
            </w:pPr>
            <w:r>
              <w:t>Целевая статья: 02.0.04.99990;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02.0.04.99990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28,8</w:t>
            </w:r>
          </w:p>
        </w:tc>
        <w:tc>
          <w:tcPr>
            <w:tcW w:w="1247" w:type="dxa"/>
            <w:vAlign w:val="center"/>
          </w:tcPr>
          <w:p w:rsidR="00307B4D" w:rsidRDefault="00307B4D">
            <w:pPr>
              <w:pStyle w:val="ConsPlusNormal"/>
              <w:jc w:val="right"/>
            </w:pPr>
            <w:r>
              <w:t>37,2</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02.0.04.99990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28,8</w:t>
            </w:r>
          </w:p>
        </w:tc>
        <w:tc>
          <w:tcPr>
            <w:tcW w:w="1247" w:type="dxa"/>
            <w:vAlign w:val="center"/>
          </w:tcPr>
          <w:p w:rsidR="00307B4D" w:rsidRDefault="00307B4D">
            <w:pPr>
              <w:pStyle w:val="ConsPlusNormal"/>
              <w:jc w:val="right"/>
            </w:pPr>
            <w:r>
              <w:t>37,2</w:t>
            </w:r>
          </w:p>
        </w:tc>
      </w:tr>
      <w:tr w:rsidR="00307B4D">
        <w:tc>
          <w:tcPr>
            <w:tcW w:w="6350" w:type="dxa"/>
            <w:vAlign w:val="bottom"/>
          </w:tcPr>
          <w:p w:rsidR="00307B4D" w:rsidRDefault="00307B4D">
            <w:pPr>
              <w:pStyle w:val="ConsPlusNormal"/>
            </w:pPr>
            <w:r>
              <w:t>Целевая статья: 03.0.01.S2380; поддержка малого и среднего предпринимательства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03.0.01.S2380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1100,0</w:t>
            </w:r>
          </w:p>
        </w:tc>
        <w:tc>
          <w:tcPr>
            <w:tcW w:w="1247" w:type="dxa"/>
            <w:vAlign w:val="center"/>
          </w:tcPr>
          <w:p w:rsidR="00307B4D" w:rsidRDefault="00307B4D">
            <w:pPr>
              <w:pStyle w:val="ConsPlusNormal"/>
              <w:jc w:val="right"/>
            </w:pPr>
            <w:r>
              <w:t>1100,0</w:t>
            </w:r>
          </w:p>
        </w:tc>
      </w:tr>
      <w:tr w:rsidR="00307B4D">
        <w:tc>
          <w:tcPr>
            <w:tcW w:w="6350"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03.0.01.S2380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250,0</w:t>
            </w:r>
          </w:p>
        </w:tc>
        <w:tc>
          <w:tcPr>
            <w:tcW w:w="1247" w:type="dxa"/>
            <w:vAlign w:val="center"/>
          </w:tcPr>
          <w:p w:rsidR="00307B4D" w:rsidRDefault="00307B4D">
            <w:pPr>
              <w:pStyle w:val="ConsPlusNormal"/>
              <w:jc w:val="right"/>
            </w:pPr>
            <w:r>
              <w:t>250,0</w:t>
            </w:r>
          </w:p>
        </w:tc>
      </w:tr>
      <w:tr w:rsidR="00307B4D">
        <w:tc>
          <w:tcPr>
            <w:tcW w:w="6350"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03.0.01.S2380</w:t>
            </w:r>
          </w:p>
        </w:tc>
        <w:tc>
          <w:tcPr>
            <w:tcW w:w="1191" w:type="dxa"/>
            <w:vAlign w:val="center"/>
          </w:tcPr>
          <w:p w:rsidR="00307B4D" w:rsidRDefault="00307B4D">
            <w:pPr>
              <w:pStyle w:val="ConsPlusNormal"/>
              <w:jc w:val="center"/>
            </w:pPr>
            <w:r>
              <w:t>8.1.1</w:t>
            </w:r>
          </w:p>
        </w:tc>
        <w:tc>
          <w:tcPr>
            <w:tcW w:w="1361" w:type="dxa"/>
            <w:vAlign w:val="center"/>
          </w:tcPr>
          <w:p w:rsidR="00307B4D" w:rsidRDefault="00307B4D">
            <w:pPr>
              <w:pStyle w:val="ConsPlusNormal"/>
              <w:jc w:val="right"/>
            </w:pPr>
            <w:r>
              <w:t>850,0</w:t>
            </w:r>
          </w:p>
        </w:tc>
        <w:tc>
          <w:tcPr>
            <w:tcW w:w="1247" w:type="dxa"/>
            <w:vAlign w:val="center"/>
          </w:tcPr>
          <w:p w:rsidR="00307B4D" w:rsidRDefault="00307B4D">
            <w:pPr>
              <w:pStyle w:val="ConsPlusNormal"/>
              <w:jc w:val="right"/>
            </w:pPr>
            <w:r>
              <w:t>850,0</w:t>
            </w:r>
          </w:p>
        </w:tc>
      </w:tr>
      <w:tr w:rsidR="00307B4D">
        <w:tc>
          <w:tcPr>
            <w:tcW w:w="6350" w:type="dxa"/>
            <w:vAlign w:val="bottom"/>
          </w:tcPr>
          <w:p w:rsidR="00307B4D" w:rsidRDefault="00307B4D">
            <w:pPr>
              <w:pStyle w:val="ConsPlusNormal"/>
            </w:pPr>
            <w:r>
              <w:t>Целевая статья: 10.0.02.99990; реализация мероприятий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Целевая статья: 14.3.01.20020; реализация мероприятий в области энергосбережения и энергетической эффективности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14.3.01.20020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100,0</w:t>
            </w:r>
          </w:p>
        </w:tc>
        <w:tc>
          <w:tcPr>
            <w:tcW w:w="1247" w:type="dxa"/>
            <w:vAlign w:val="center"/>
          </w:tcPr>
          <w:p w:rsidR="00307B4D" w:rsidRDefault="00307B4D">
            <w:pPr>
              <w:pStyle w:val="ConsPlusNormal"/>
              <w:jc w:val="right"/>
            </w:pPr>
            <w:r>
              <w:t>100,0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14.3.01.20020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100,0</w:t>
            </w:r>
          </w:p>
        </w:tc>
        <w:tc>
          <w:tcPr>
            <w:tcW w:w="1247" w:type="dxa"/>
            <w:vAlign w:val="center"/>
          </w:tcPr>
          <w:p w:rsidR="00307B4D" w:rsidRDefault="00307B4D">
            <w:pPr>
              <w:pStyle w:val="ConsPlusNormal"/>
              <w:jc w:val="right"/>
            </w:pPr>
            <w:r>
              <w:t>100,0</w:t>
            </w:r>
          </w:p>
        </w:tc>
      </w:tr>
      <w:tr w:rsidR="00307B4D">
        <w:tc>
          <w:tcPr>
            <w:tcW w:w="6350" w:type="dxa"/>
            <w:vAlign w:val="bottom"/>
          </w:tcPr>
          <w:p w:rsidR="00307B4D" w:rsidRDefault="00307B4D">
            <w:pPr>
              <w:pStyle w:val="ConsPlusNormal"/>
            </w:pPr>
            <w:r>
              <w:t>Целевая статья: 15.0.01.82171; Субсидии на градостроительную деятельность</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15.0.01.82171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9314,0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15.0.01.82171</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9314,0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Целевая статья: 15.0.01.S2171; градостроительная деятельность</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15.0.01.S2171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1151,2</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15.0.01.S2171</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1151,2</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16.0.01.42110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2500,0</w:t>
            </w:r>
          </w:p>
        </w:tc>
        <w:tc>
          <w:tcPr>
            <w:tcW w:w="1247" w:type="dxa"/>
            <w:vAlign w:val="center"/>
          </w:tcPr>
          <w:p w:rsidR="00307B4D" w:rsidRDefault="00307B4D">
            <w:pPr>
              <w:pStyle w:val="ConsPlusNormal"/>
              <w:jc w:val="right"/>
            </w:pPr>
            <w:r>
              <w:t>2500,0</w:t>
            </w:r>
          </w:p>
        </w:tc>
      </w:tr>
      <w:tr w:rsidR="00307B4D">
        <w:tc>
          <w:tcPr>
            <w:tcW w:w="6350"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16.0.01.42110</w:t>
            </w:r>
          </w:p>
        </w:tc>
        <w:tc>
          <w:tcPr>
            <w:tcW w:w="1191" w:type="dxa"/>
            <w:vAlign w:val="center"/>
          </w:tcPr>
          <w:p w:rsidR="00307B4D" w:rsidRDefault="00307B4D">
            <w:pPr>
              <w:pStyle w:val="ConsPlusNormal"/>
              <w:jc w:val="center"/>
            </w:pPr>
            <w:r>
              <w:t>4.1.4</w:t>
            </w:r>
          </w:p>
        </w:tc>
        <w:tc>
          <w:tcPr>
            <w:tcW w:w="1361" w:type="dxa"/>
            <w:vAlign w:val="center"/>
          </w:tcPr>
          <w:p w:rsidR="00307B4D" w:rsidRDefault="00307B4D">
            <w:pPr>
              <w:pStyle w:val="ConsPlusNormal"/>
              <w:jc w:val="right"/>
            </w:pPr>
            <w:r>
              <w:t>2500,0</w:t>
            </w:r>
          </w:p>
        </w:tc>
        <w:tc>
          <w:tcPr>
            <w:tcW w:w="1247" w:type="dxa"/>
            <w:vAlign w:val="center"/>
          </w:tcPr>
          <w:p w:rsidR="00307B4D" w:rsidRDefault="00307B4D">
            <w:pPr>
              <w:pStyle w:val="ConsPlusNormal"/>
              <w:jc w:val="right"/>
            </w:pPr>
            <w:r>
              <w:t>2500,0</w:t>
            </w:r>
          </w:p>
        </w:tc>
      </w:tr>
      <w:tr w:rsidR="00307B4D">
        <w:tc>
          <w:tcPr>
            <w:tcW w:w="6350" w:type="dxa"/>
            <w:vAlign w:val="bottom"/>
          </w:tcPr>
          <w:p w:rsidR="00307B4D" w:rsidRDefault="00307B4D">
            <w:pPr>
              <w:pStyle w:val="ConsPlusNormal"/>
            </w:pPr>
            <w:r>
              <w:lastRenderedPageBreak/>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5425,1</w:t>
            </w:r>
          </w:p>
        </w:tc>
        <w:tc>
          <w:tcPr>
            <w:tcW w:w="1247" w:type="dxa"/>
            <w:vAlign w:val="center"/>
          </w:tcPr>
          <w:p w:rsidR="00307B4D" w:rsidRDefault="00307B4D">
            <w:pPr>
              <w:pStyle w:val="ConsPlusNormal"/>
              <w:jc w:val="right"/>
            </w:pPr>
            <w:r>
              <w:t>6925,1</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1092,6</w:t>
            </w:r>
          </w:p>
        </w:tc>
        <w:tc>
          <w:tcPr>
            <w:tcW w:w="1247" w:type="dxa"/>
            <w:vAlign w:val="center"/>
          </w:tcPr>
          <w:p w:rsidR="00307B4D" w:rsidRDefault="00307B4D">
            <w:pPr>
              <w:pStyle w:val="ConsPlusNormal"/>
              <w:jc w:val="right"/>
            </w:pPr>
            <w:r>
              <w:t>1092,6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3863,4</w:t>
            </w:r>
          </w:p>
        </w:tc>
        <w:tc>
          <w:tcPr>
            <w:tcW w:w="1247" w:type="dxa"/>
            <w:vAlign w:val="center"/>
          </w:tcPr>
          <w:p w:rsidR="00307B4D" w:rsidRDefault="00307B4D">
            <w:pPr>
              <w:pStyle w:val="ConsPlusNormal"/>
              <w:jc w:val="right"/>
            </w:pPr>
            <w:r>
              <w:t>3863,4</w:t>
            </w:r>
          </w:p>
        </w:tc>
      </w:tr>
      <w:tr w:rsidR="00307B4D">
        <w:tc>
          <w:tcPr>
            <w:tcW w:w="6350"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22.2.01.00590</w:t>
            </w:r>
          </w:p>
        </w:tc>
        <w:tc>
          <w:tcPr>
            <w:tcW w:w="1191" w:type="dxa"/>
            <w:vAlign w:val="center"/>
          </w:tcPr>
          <w:p w:rsidR="00307B4D" w:rsidRDefault="00307B4D">
            <w:pPr>
              <w:pStyle w:val="ConsPlusNormal"/>
              <w:jc w:val="center"/>
            </w:pPr>
            <w:r>
              <w:t>8.5.1</w:t>
            </w:r>
          </w:p>
        </w:tc>
        <w:tc>
          <w:tcPr>
            <w:tcW w:w="1361" w:type="dxa"/>
            <w:vAlign w:val="center"/>
          </w:tcPr>
          <w:p w:rsidR="00307B4D" w:rsidRDefault="00307B4D">
            <w:pPr>
              <w:pStyle w:val="ConsPlusNormal"/>
              <w:jc w:val="right"/>
            </w:pPr>
            <w:r>
              <w:t>412,7</w:t>
            </w:r>
          </w:p>
        </w:tc>
        <w:tc>
          <w:tcPr>
            <w:tcW w:w="1247" w:type="dxa"/>
            <w:vAlign w:val="center"/>
          </w:tcPr>
          <w:p w:rsidR="00307B4D" w:rsidRDefault="00307B4D">
            <w:pPr>
              <w:pStyle w:val="ConsPlusNormal"/>
              <w:jc w:val="right"/>
            </w:pPr>
            <w:r>
              <w:t>1912,7</w:t>
            </w:r>
          </w:p>
        </w:tc>
      </w:tr>
      <w:tr w:rsidR="00307B4D">
        <w:tc>
          <w:tcPr>
            <w:tcW w:w="6350"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22.2.01.00590</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56,4</w:t>
            </w:r>
          </w:p>
        </w:tc>
        <w:tc>
          <w:tcPr>
            <w:tcW w:w="1247" w:type="dxa"/>
            <w:vAlign w:val="center"/>
          </w:tcPr>
          <w:p w:rsidR="00307B4D" w:rsidRDefault="00307B4D">
            <w:pPr>
              <w:pStyle w:val="ConsPlusNormal"/>
              <w:jc w:val="right"/>
            </w:pPr>
            <w:r>
              <w:t>56,4</w:t>
            </w:r>
          </w:p>
        </w:tc>
      </w:tr>
      <w:tr w:rsidR="00307B4D">
        <w:tc>
          <w:tcPr>
            <w:tcW w:w="6350" w:type="dxa"/>
            <w:vAlign w:val="bottom"/>
          </w:tcPr>
          <w:p w:rsidR="00307B4D" w:rsidRDefault="00307B4D">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22.2.01.82370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36014,9</w:t>
            </w:r>
          </w:p>
        </w:tc>
        <w:tc>
          <w:tcPr>
            <w:tcW w:w="1247" w:type="dxa"/>
            <w:vAlign w:val="center"/>
          </w:tcPr>
          <w:p w:rsidR="00307B4D" w:rsidRDefault="00307B4D">
            <w:pPr>
              <w:pStyle w:val="ConsPlusNormal"/>
              <w:jc w:val="right"/>
            </w:pPr>
            <w:r>
              <w:t>36014,9</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22.2.01.82370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26111,5</w:t>
            </w:r>
          </w:p>
        </w:tc>
        <w:tc>
          <w:tcPr>
            <w:tcW w:w="1247" w:type="dxa"/>
            <w:vAlign w:val="center"/>
          </w:tcPr>
          <w:p w:rsidR="00307B4D" w:rsidRDefault="00307B4D">
            <w:pPr>
              <w:pStyle w:val="ConsPlusNormal"/>
              <w:jc w:val="right"/>
            </w:pPr>
            <w:r>
              <w:t>26111,5</w:t>
            </w:r>
          </w:p>
        </w:tc>
      </w:tr>
      <w:tr w:rsidR="00307B4D">
        <w:tc>
          <w:tcPr>
            <w:tcW w:w="6350"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22.2.01.82370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7427,0</w:t>
            </w:r>
          </w:p>
        </w:tc>
        <w:tc>
          <w:tcPr>
            <w:tcW w:w="1247" w:type="dxa"/>
            <w:vAlign w:val="center"/>
          </w:tcPr>
          <w:p w:rsidR="00307B4D" w:rsidRDefault="00307B4D">
            <w:pPr>
              <w:pStyle w:val="ConsPlusNormal"/>
              <w:jc w:val="right"/>
            </w:pPr>
            <w:r>
              <w:t>7427,0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22.2.01.82370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2476,4</w:t>
            </w:r>
          </w:p>
        </w:tc>
        <w:tc>
          <w:tcPr>
            <w:tcW w:w="1247" w:type="dxa"/>
            <w:vAlign w:val="center"/>
          </w:tcPr>
          <w:p w:rsidR="00307B4D" w:rsidRDefault="00307B4D">
            <w:pPr>
              <w:pStyle w:val="ConsPlusNormal"/>
              <w:jc w:val="right"/>
            </w:pPr>
            <w:r>
              <w:t>2476,4</w:t>
            </w:r>
          </w:p>
        </w:tc>
      </w:tr>
      <w:tr w:rsidR="00307B4D">
        <w:tc>
          <w:tcPr>
            <w:tcW w:w="6350" w:type="dxa"/>
            <w:vAlign w:val="bottom"/>
          </w:tcPr>
          <w:p w:rsidR="00307B4D" w:rsidRDefault="00307B4D">
            <w:pPr>
              <w:pStyle w:val="ConsPlusNormal"/>
            </w:pPr>
            <w:r>
              <w:t>Целевая статья: 22.3.02.00590;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41503,8</w:t>
            </w:r>
          </w:p>
        </w:tc>
        <w:tc>
          <w:tcPr>
            <w:tcW w:w="1247" w:type="dxa"/>
            <w:vAlign w:val="center"/>
          </w:tcPr>
          <w:p w:rsidR="00307B4D" w:rsidRDefault="00307B4D">
            <w:pPr>
              <w:pStyle w:val="ConsPlusNormal"/>
              <w:jc w:val="right"/>
            </w:pPr>
            <w:r>
              <w:t>111503,8</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28354,8</w:t>
            </w:r>
          </w:p>
        </w:tc>
        <w:tc>
          <w:tcPr>
            <w:tcW w:w="1247" w:type="dxa"/>
            <w:vAlign w:val="center"/>
          </w:tcPr>
          <w:p w:rsidR="00307B4D" w:rsidRDefault="00307B4D">
            <w:pPr>
              <w:pStyle w:val="ConsPlusNormal"/>
              <w:jc w:val="right"/>
            </w:pPr>
            <w:r>
              <w:t>54523,8</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925,6</w:t>
            </w:r>
          </w:p>
        </w:tc>
        <w:tc>
          <w:tcPr>
            <w:tcW w:w="1247" w:type="dxa"/>
            <w:vAlign w:val="center"/>
          </w:tcPr>
          <w:p w:rsidR="00307B4D" w:rsidRDefault="00307B4D">
            <w:pPr>
              <w:pStyle w:val="ConsPlusNormal"/>
              <w:jc w:val="right"/>
            </w:pPr>
            <w:r>
              <w:t>2220,6</w:t>
            </w:r>
          </w:p>
        </w:tc>
      </w:tr>
      <w:tr w:rsidR="00307B4D">
        <w:tc>
          <w:tcPr>
            <w:tcW w:w="6350" w:type="dxa"/>
            <w:vAlign w:val="bottom"/>
          </w:tcPr>
          <w:p w:rsidR="00307B4D" w:rsidRDefault="00307B4D">
            <w:pPr>
              <w:pStyle w:val="ConsPlusNormal"/>
            </w:pPr>
            <w:r>
              <w:lastRenderedPageBreak/>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8513,2</w:t>
            </w:r>
          </w:p>
        </w:tc>
        <w:tc>
          <w:tcPr>
            <w:tcW w:w="1247" w:type="dxa"/>
            <w:vAlign w:val="center"/>
          </w:tcPr>
          <w:p w:rsidR="00307B4D" w:rsidRDefault="00307B4D">
            <w:pPr>
              <w:pStyle w:val="ConsPlusNormal"/>
              <w:jc w:val="right"/>
            </w:pPr>
            <w:r>
              <w:t>16296,2</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3282,2</w:t>
            </w:r>
          </w:p>
        </w:tc>
        <w:tc>
          <w:tcPr>
            <w:tcW w:w="1247" w:type="dxa"/>
            <w:vAlign w:val="center"/>
          </w:tcPr>
          <w:p w:rsidR="00307B4D" w:rsidRDefault="00307B4D">
            <w:pPr>
              <w:pStyle w:val="ConsPlusNormal"/>
              <w:jc w:val="right"/>
            </w:pPr>
            <w:r>
              <w:t>38035,2</w:t>
            </w:r>
          </w:p>
        </w:tc>
      </w:tr>
      <w:tr w:rsidR="00307B4D">
        <w:tc>
          <w:tcPr>
            <w:tcW w:w="6350"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8.5.1</w:t>
            </w:r>
          </w:p>
        </w:tc>
        <w:tc>
          <w:tcPr>
            <w:tcW w:w="1361" w:type="dxa"/>
            <w:vAlign w:val="center"/>
          </w:tcPr>
          <w:p w:rsidR="00307B4D" w:rsidRDefault="00307B4D">
            <w:pPr>
              <w:pStyle w:val="ConsPlusNormal"/>
              <w:jc w:val="right"/>
            </w:pPr>
            <w:r>
              <w:t>12,0</w:t>
            </w:r>
          </w:p>
        </w:tc>
        <w:tc>
          <w:tcPr>
            <w:tcW w:w="1247" w:type="dxa"/>
            <w:vAlign w:val="center"/>
          </w:tcPr>
          <w:p w:rsidR="00307B4D" w:rsidRDefault="00307B4D">
            <w:pPr>
              <w:pStyle w:val="ConsPlusNormal"/>
              <w:jc w:val="right"/>
            </w:pPr>
            <w:r>
              <w:t>12,0</w:t>
            </w:r>
          </w:p>
        </w:tc>
      </w:tr>
      <w:tr w:rsidR="00307B4D">
        <w:tc>
          <w:tcPr>
            <w:tcW w:w="6350"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216,0</w:t>
            </w:r>
          </w:p>
        </w:tc>
        <w:tc>
          <w:tcPr>
            <w:tcW w:w="1247" w:type="dxa"/>
            <w:vAlign w:val="center"/>
          </w:tcPr>
          <w:p w:rsidR="00307B4D" w:rsidRDefault="00307B4D">
            <w:pPr>
              <w:pStyle w:val="ConsPlusNormal"/>
              <w:jc w:val="right"/>
            </w:pPr>
            <w:r>
              <w:t>216,0</w:t>
            </w:r>
          </w:p>
        </w:tc>
      </w:tr>
      <w:tr w:rsidR="00307B4D">
        <w:tc>
          <w:tcPr>
            <w:tcW w:w="6350"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04</w:t>
            </w:r>
          </w:p>
        </w:tc>
        <w:tc>
          <w:tcPr>
            <w:tcW w:w="544" w:type="dxa"/>
            <w:tcBorders>
              <w:left w:val="nil"/>
            </w:tcBorders>
            <w:vAlign w:val="center"/>
          </w:tcPr>
          <w:p w:rsidR="00307B4D" w:rsidRDefault="00307B4D">
            <w:pPr>
              <w:pStyle w:val="ConsPlusNormal"/>
              <w:jc w:val="center"/>
            </w:pPr>
            <w:r>
              <w:t>12</w:t>
            </w:r>
          </w:p>
        </w:tc>
        <w:tc>
          <w:tcPr>
            <w:tcW w:w="1871" w:type="dxa"/>
            <w:vAlign w:val="center"/>
          </w:tcPr>
          <w:p w:rsidR="00307B4D" w:rsidRDefault="00307B4D">
            <w:pPr>
              <w:pStyle w:val="ConsPlusNormal"/>
              <w:jc w:val="center"/>
            </w:pPr>
            <w:r>
              <w:t>22.3.02.00590</w:t>
            </w:r>
          </w:p>
        </w:tc>
        <w:tc>
          <w:tcPr>
            <w:tcW w:w="1191" w:type="dxa"/>
            <w:vAlign w:val="center"/>
          </w:tcPr>
          <w:p w:rsidR="00307B4D" w:rsidRDefault="00307B4D">
            <w:pPr>
              <w:pStyle w:val="ConsPlusNormal"/>
              <w:jc w:val="center"/>
            </w:pPr>
            <w:r>
              <w:t>8.5.3</w:t>
            </w: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Раздел: ЖИЛИЩНО-КОММУНАЛЬНОЕ ХОЗЯЙСТВО</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96481,4</w:t>
            </w:r>
          </w:p>
        </w:tc>
        <w:tc>
          <w:tcPr>
            <w:tcW w:w="1247" w:type="dxa"/>
            <w:vAlign w:val="center"/>
          </w:tcPr>
          <w:p w:rsidR="00307B4D" w:rsidRDefault="00307B4D">
            <w:pPr>
              <w:pStyle w:val="ConsPlusNormal"/>
              <w:jc w:val="right"/>
            </w:pPr>
            <w:r>
              <w:t>109177,5</w:t>
            </w:r>
          </w:p>
        </w:tc>
      </w:tr>
      <w:tr w:rsidR="00307B4D">
        <w:tc>
          <w:tcPr>
            <w:tcW w:w="6350" w:type="dxa"/>
            <w:vAlign w:val="bottom"/>
          </w:tcPr>
          <w:p w:rsidR="00307B4D" w:rsidRDefault="00307B4D">
            <w:pPr>
              <w:pStyle w:val="ConsPlusNormal"/>
            </w:pPr>
            <w:r>
              <w:t>Подраздел: Жилищное хозяйство</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35118,2</w:t>
            </w:r>
          </w:p>
        </w:tc>
        <w:tc>
          <w:tcPr>
            <w:tcW w:w="1247" w:type="dxa"/>
            <w:vAlign w:val="center"/>
          </w:tcPr>
          <w:p w:rsidR="00307B4D" w:rsidRDefault="00307B4D">
            <w:pPr>
              <w:pStyle w:val="ConsPlusNormal"/>
              <w:jc w:val="right"/>
            </w:pPr>
            <w:r>
              <w:t>47395,0</w:t>
            </w:r>
          </w:p>
        </w:tc>
      </w:tr>
      <w:tr w:rsidR="00307B4D">
        <w:tc>
          <w:tcPr>
            <w:tcW w:w="6350" w:type="dxa"/>
            <w:vAlign w:val="bottom"/>
          </w:tcPr>
          <w:p w:rsidR="00307B4D" w:rsidRDefault="00307B4D">
            <w:pPr>
              <w:pStyle w:val="ConsPlusNormal"/>
            </w:pPr>
            <w:r>
              <w:t>Целевая статья: 10.0.02.99990; реализация мероприятий</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5000,0</w:t>
            </w:r>
          </w:p>
        </w:tc>
        <w:tc>
          <w:tcPr>
            <w:tcW w:w="1247" w:type="dxa"/>
            <w:vAlign w:val="center"/>
          </w:tcPr>
          <w:p w:rsidR="00307B4D" w:rsidRDefault="00307B4D">
            <w:pPr>
              <w:pStyle w:val="ConsPlusNormal"/>
              <w:jc w:val="right"/>
            </w:pPr>
            <w:r>
              <w:t>5000,0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10.0.02.99990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5000,0</w:t>
            </w:r>
          </w:p>
        </w:tc>
        <w:tc>
          <w:tcPr>
            <w:tcW w:w="1247" w:type="dxa"/>
            <w:vAlign w:val="center"/>
          </w:tcPr>
          <w:p w:rsidR="00307B4D" w:rsidRDefault="00307B4D">
            <w:pPr>
              <w:pStyle w:val="ConsPlusNormal"/>
              <w:jc w:val="right"/>
            </w:pPr>
            <w:r>
              <w:t>5000,0</w:t>
            </w:r>
          </w:p>
        </w:tc>
      </w:tr>
      <w:tr w:rsidR="00307B4D">
        <w:tc>
          <w:tcPr>
            <w:tcW w:w="6350" w:type="dxa"/>
            <w:vAlign w:val="bottom"/>
          </w:tcPr>
          <w:p w:rsidR="00307B4D" w:rsidRDefault="00307B4D">
            <w:pPr>
              <w:pStyle w:val="ConsPlusNormal"/>
            </w:pPr>
            <w:r>
              <w:t>Целевая статья: 11.6.01.61600; предоставление субсидии организациям</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11.6.01.61600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7398,0</w:t>
            </w:r>
          </w:p>
        </w:tc>
        <w:tc>
          <w:tcPr>
            <w:tcW w:w="1247" w:type="dxa"/>
            <w:vAlign w:val="center"/>
          </w:tcPr>
          <w:p w:rsidR="00307B4D" w:rsidRDefault="00307B4D">
            <w:pPr>
              <w:pStyle w:val="ConsPlusNormal"/>
              <w:jc w:val="right"/>
            </w:pPr>
            <w:r>
              <w:t>7398,0</w:t>
            </w:r>
          </w:p>
        </w:tc>
      </w:tr>
      <w:tr w:rsidR="00307B4D">
        <w:tc>
          <w:tcPr>
            <w:tcW w:w="6350"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11.6.01.61600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7398,0</w:t>
            </w:r>
          </w:p>
        </w:tc>
        <w:tc>
          <w:tcPr>
            <w:tcW w:w="1247" w:type="dxa"/>
            <w:vAlign w:val="center"/>
          </w:tcPr>
          <w:p w:rsidR="00307B4D" w:rsidRDefault="00307B4D">
            <w:pPr>
              <w:pStyle w:val="ConsPlusNormal"/>
              <w:jc w:val="right"/>
            </w:pPr>
            <w:r>
              <w:t>7398,0</w:t>
            </w:r>
          </w:p>
        </w:tc>
      </w:tr>
      <w:tr w:rsidR="00307B4D">
        <w:tc>
          <w:tcPr>
            <w:tcW w:w="6350" w:type="dxa"/>
            <w:vAlign w:val="bottom"/>
          </w:tcPr>
          <w:p w:rsidR="00307B4D" w:rsidRDefault="00307B4D">
            <w:pPr>
              <w:pStyle w:val="ConsPlusNormal"/>
            </w:pPr>
            <w:r>
              <w:t>Целевая статья: 11.6.01.82175; субсидия на создание наемных домов социального использования</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11.6.01.82175</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16037,2</w:t>
            </w:r>
          </w:p>
        </w:tc>
        <w:tc>
          <w:tcPr>
            <w:tcW w:w="1247" w:type="dxa"/>
            <w:vAlign w:val="center"/>
          </w:tcPr>
          <w:p w:rsidR="00307B4D" w:rsidRDefault="00307B4D">
            <w:pPr>
              <w:pStyle w:val="ConsPlusNormal"/>
              <w:jc w:val="right"/>
            </w:pPr>
            <w:r>
              <w:t>26964,3</w:t>
            </w:r>
          </w:p>
        </w:tc>
      </w:tr>
      <w:tr w:rsidR="00307B4D">
        <w:tc>
          <w:tcPr>
            <w:tcW w:w="6350" w:type="dxa"/>
            <w:vAlign w:val="bottom"/>
          </w:tcPr>
          <w:p w:rsidR="00307B4D" w:rsidRDefault="00307B4D">
            <w:pPr>
              <w:pStyle w:val="ConsPlusNormal"/>
            </w:pPr>
            <w:r>
              <w:lastRenderedPageBreak/>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11.6.01.82175</w:t>
            </w:r>
          </w:p>
        </w:tc>
        <w:tc>
          <w:tcPr>
            <w:tcW w:w="1191" w:type="dxa"/>
            <w:vAlign w:val="center"/>
          </w:tcPr>
          <w:p w:rsidR="00307B4D" w:rsidRDefault="00307B4D">
            <w:pPr>
              <w:pStyle w:val="ConsPlusNormal"/>
              <w:jc w:val="center"/>
            </w:pPr>
            <w:r>
              <w:t>4.1.2</w:t>
            </w:r>
          </w:p>
        </w:tc>
        <w:tc>
          <w:tcPr>
            <w:tcW w:w="1361" w:type="dxa"/>
            <w:vAlign w:val="center"/>
          </w:tcPr>
          <w:p w:rsidR="00307B4D" w:rsidRDefault="00307B4D">
            <w:pPr>
              <w:pStyle w:val="ConsPlusNormal"/>
              <w:jc w:val="right"/>
            </w:pPr>
            <w:r>
              <w:t>16037,2</w:t>
            </w:r>
          </w:p>
        </w:tc>
        <w:tc>
          <w:tcPr>
            <w:tcW w:w="1247" w:type="dxa"/>
            <w:vAlign w:val="center"/>
          </w:tcPr>
          <w:p w:rsidR="00307B4D" w:rsidRDefault="00307B4D">
            <w:pPr>
              <w:pStyle w:val="ConsPlusNormal"/>
              <w:jc w:val="right"/>
            </w:pPr>
            <w:r>
              <w:t>26964,3</w:t>
            </w:r>
          </w:p>
        </w:tc>
      </w:tr>
      <w:tr w:rsidR="00307B4D">
        <w:tc>
          <w:tcPr>
            <w:tcW w:w="6350" w:type="dxa"/>
            <w:vAlign w:val="bottom"/>
          </w:tcPr>
          <w:p w:rsidR="00307B4D" w:rsidRDefault="00307B4D">
            <w:pPr>
              <w:pStyle w:val="ConsPlusNormal"/>
            </w:pPr>
            <w:r>
              <w:t>Целевая статья: 11.6.01.S2175; создание наемных домов социального использования</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11.6.01.S2175</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1983,0</w:t>
            </w:r>
          </w:p>
        </w:tc>
        <w:tc>
          <w:tcPr>
            <w:tcW w:w="1247" w:type="dxa"/>
            <w:vAlign w:val="center"/>
          </w:tcPr>
          <w:p w:rsidR="00307B4D" w:rsidRDefault="00307B4D">
            <w:pPr>
              <w:pStyle w:val="ConsPlusNormal"/>
              <w:jc w:val="right"/>
            </w:pPr>
            <w:r>
              <w:t>3332,7</w:t>
            </w:r>
          </w:p>
        </w:tc>
      </w:tr>
      <w:tr w:rsidR="00307B4D">
        <w:tc>
          <w:tcPr>
            <w:tcW w:w="6350"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11.6.01.S2175</w:t>
            </w:r>
          </w:p>
        </w:tc>
        <w:tc>
          <w:tcPr>
            <w:tcW w:w="1191" w:type="dxa"/>
            <w:vAlign w:val="center"/>
          </w:tcPr>
          <w:p w:rsidR="00307B4D" w:rsidRDefault="00307B4D">
            <w:pPr>
              <w:pStyle w:val="ConsPlusNormal"/>
              <w:jc w:val="center"/>
            </w:pPr>
            <w:r>
              <w:t>4.1.2</w:t>
            </w:r>
          </w:p>
        </w:tc>
        <w:tc>
          <w:tcPr>
            <w:tcW w:w="1361" w:type="dxa"/>
            <w:vAlign w:val="center"/>
          </w:tcPr>
          <w:p w:rsidR="00307B4D" w:rsidRDefault="00307B4D">
            <w:pPr>
              <w:pStyle w:val="ConsPlusNormal"/>
              <w:jc w:val="right"/>
            </w:pPr>
            <w:r>
              <w:t>1983,0</w:t>
            </w:r>
          </w:p>
        </w:tc>
        <w:tc>
          <w:tcPr>
            <w:tcW w:w="1247" w:type="dxa"/>
            <w:vAlign w:val="center"/>
          </w:tcPr>
          <w:p w:rsidR="00307B4D" w:rsidRDefault="00307B4D">
            <w:pPr>
              <w:pStyle w:val="ConsPlusNormal"/>
              <w:jc w:val="right"/>
            </w:pPr>
            <w:r>
              <w:t>3332,7</w:t>
            </w:r>
          </w:p>
        </w:tc>
      </w:tr>
      <w:tr w:rsidR="00307B4D">
        <w:tc>
          <w:tcPr>
            <w:tcW w:w="6350" w:type="dxa"/>
            <w:vAlign w:val="bottom"/>
          </w:tcPr>
          <w:p w:rsidR="00307B4D" w:rsidRDefault="00307B4D">
            <w:pPr>
              <w:pStyle w:val="ConsPlusNormal"/>
            </w:pPr>
            <w:r>
              <w:t>Целевая статья: 14.4.01.99990; реализация мероприятий</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14.4.01.99990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3000,0</w:t>
            </w:r>
          </w:p>
        </w:tc>
        <w:tc>
          <w:tcPr>
            <w:tcW w:w="1247" w:type="dxa"/>
            <w:vAlign w:val="center"/>
          </w:tcPr>
          <w:p w:rsidR="00307B4D" w:rsidRDefault="00307B4D">
            <w:pPr>
              <w:pStyle w:val="ConsPlusNormal"/>
              <w:jc w:val="right"/>
            </w:pPr>
            <w:r>
              <w:t>3000,0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14.4.01.99990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3000,0</w:t>
            </w:r>
          </w:p>
        </w:tc>
        <w:tc>
          <w:tcPr>
            <w:tcW w:w="1247" w:type="dxa"/>
            <w:vAlign w:val="center"/>
          </w:tcPr>
          <w:p w:rsidR="00307B4D" w:rsidRDefault="00307B4D">
            <w:pPr>
              <w:pStyle w:val="ConsPlusNormal"/>
              <w:jc w:val="right"/>
            </w:pPr>
            <w:r>
              <w:t>3000,0</w:t>
            </w:r>
          </w:p>
        </w:tc>
      </w:tr>
      <w:tr w:rsidR="00307B4D">
        <w:tc>
          <w:tcPr>
            <w:tcW w:w="6350" w:type="dxa"/>
            <w:vAlign w:val="bottom"/>
          </w:tcPr>
          <w:p w:rsidR="00307B4D" w:rsidRDefault="00307B4D">
            <w:pPr>
              <w:pStyle w:val="ConsPlusNormal"/>
            </w:pPr>
            <w:r>
              <w:t>Целевая статья: 14.5.01.61600; предоставление субсидии организациям</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14.5.01.61600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1700,0</w:t>
            </w:r>
          </w:p>
        </w:tc>
        <w:tc>
          <w:tcPr>
            <w:tcW w:w="1247" w:type="dxa"/>
            <w:vAlign w:val="center"/>
          </w:tcPr>
          <w:p w:rsidR="00307B4D" w:rsidRDefault="00307B4D">
            <w:pPr>
              <w:pStyle w:val="ConsPlusNormal"/>
              <w:jc w:val="right"/>
            </w:pPr>
            <w:r>
              <w:t>1700,0</w:t>
            </w:r>
          </w:p>
        </w:tc>
      </w:tr>
      <w:tr w:rsidR="00307B4D">
        <w:tc>
          <w:tcPr>
            <w:tcW w:w="6350"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14.5.01.61600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1700,0</w:t>
            </w:r>
          </w:p>
        </w:tc>
        <w:tc>
          <w:tcPr>
            <w:tcW w:w="1247" w:type="dxa"/>
            <w:vAlign w:val="center"/>
          </w:tcPr>
          <w:p w:rsidR="00307B4D" w:rsidRDefault="00307B4D">
            <w:pPr>
              <w:pStyle w:val="ConsPlusNormal"/>
              <w:jc w:val="right"/>
            </w:pPr>
            <w:r>
              <w:t>1700,0</w:t>
            </w:r>
          </w:p>
        </w:tc>
      </w:tr>
      <w:tr w:rsidR="00307B4D">
        <w:tc>
          <w:tcPr>
            <w:tcW w:w="6350" w:type="dxa"/>
            <w:vAlign w:val="bottom"/>
          </w:tcPr>
          <w:p w:rsidR="00307B4D" w:rsidRDefault="00307B4D">
            <w:pPr>
              <w:pStyle w:val="ConsPlusNormal"/>
            </w:pPr>
            <w:r>
              <w:t>Подраздел: Коммунальное хозяйство</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14809,8</w:t>
            </w:r>
          </w:p>
        </w:tc>
        <w:tc>
          <w:tcPr>
            <w:tcW w:w="1247" w:type="dxa"/>
            <w:vAlign w:val="center"/>
          </w:tcPr>
          <w:p w:rsidR="00307B4D" w:rsidRDefault="00307B4D">
            <w:pPr>
              <w:pStyle w:val="ConsPlusNormal"/>
              <w:jc w:val="right"/>
            </w:pPr>
            <w:r>
              <w:t>14955,3</w:t>
            </w:r>
          </w:p>
        </w:tc>
      </w:tr>
      <w:tr w:rsidR="00307B4D">
        <w:tc>
          <w:tcPr>
            <w:tcW w:w="6350" w:type="dxa"/>
            <w:vAlign w:val="bottom"/>
          </w:tcPr>
          <w:p w:rsidR="00307B4D" w:rsidRDefault="00307B4D">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14.2.01.82591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2345,1</w:t>
            </w:r>
          </w:p>
        </w:tc>
        <w:tc>
          <w:tcPr>
            <w:tcW w:w="1247" w:type="dxa"/>
            <w:vAlign w:val="center"/>
          </w:tcPr>
          <w:p w:rsidR="00307B4D" w:rsidRDefault="00307B4D">
            <w:pPr>
              <w:pStyle w:val="ConsPlusNormal"/>
              <w:jc w:val="right"/>
            </w:pPr>
            <w:r>
              <w:t>2096,5</w:t>
            </w:r>
          </w:p>
        </w:tc>
      </w:tr>
      <w:tr w:rsidR="00307B4D">
        <w:tc>
          <w:tcPr>
            <w:tcW w:w="6350" w:type="dxa"/>
            <w:vAlign w:val="bottom"/>
          </w:tcPr>
          <w:p w:rsidR="00307B4D" w:rsidRDefault="00307B4D">
            <w:pPr>
              <w:pStyle w:val="ConsPlusNormal"/>
            </w:pPr>
            <w:r>
              <w:t xml:space="preserve">Вид расхода: 8.1.2; Субсидии (гранты в форме субсидий) на финансовое обеспечение затрат в связи с производством </w:t>
            </w:r>
            <w:r>
              <w:lastRenderedPageBreak/>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lastRenderedPageBreak/>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14.2.01.82591</w:t>
            </w:r>
          </w:p>
        </w:tc>
        <w:tc>
          <w:tcPr>
            <w:tcW w:w="1191" w:type="dxa"/>
            <w:vAlign w:val="center"/>
          </w:tcPr>
          <w:p w:rsidR="00307B4D" w:rsidRDefault="00307B4D">
            <w:pPr>
              <w:pStyle w:val="ConsPlusNormal"/>
              <w:jc w:val="center"/>
            </w:pPr>
            <w:r>
              <w:t>8.1.2</w:t>
            </w:r>
          </w:p>
        </w:tc>
        <w:tc>
          <w:tcPr>
            <w:tcW w:w="1361" w:type="dxa"/>
            <w:vAlign w:val="center"/>
          </w:tcPr>
          <w:p w:rsidR="00307B4D" w:rsidRDefault="00307B4D">
            <w:pPr>
              <w:pStyle w:val="ConsPlusNormal"/>
              <w:jc w:val="right"/>
            </w:pPr>
            <w:r>
              <w:t>2345,1</w:t>
            </w:r>
          </w:p>
        </w:tc>
        <w:tc>
          <w:tcPr>
            <w:tcW w:w="1247" w:type="dxa"/>
            <w:vAlign w:val="center"/>
          </w:tcPr>
          <w:p w:rsidR="00307B4D" w:rsidRDefault="00307B4D">
            <w:pPr>
              <w:pStyle w:val="ConsPlusNormal"/>
              <w:jc w:val="right"/>
            </w:pPr>
            <w:r>
              <w:t>2096,5</w:t>
            </w:r>
          </w:p>
        </w:tc>
      </w:tr>
      <w:tr w:rsidR="00307B4D">
        <w:tc>
          <w:tcPr>
            <w:tcW w:w="6350" w:type="dxa"/>
            <w:vAlign w:val="bottom"/>
          </w:tcPr>
          <w:p w:rsidR="00307B4D" w:rsidRDefault="00307B4D">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14.2.01.S2591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260,6</w:t>
            </w:r>
          </w:p>
        </w:tc>
        <w:tc>
          <w:tcPr>
            <w:tcW w:w="1247" w:type="dxa"/>
            <w:vAlign w:val="center"/>
          </w:tcPr>
          <w:p w:rsidR="00307B4D" w:rsidRDefault="00307B4D">
            <w:pPr>
              <w:pStyle w:val="ConsPlusNormal"/>
              <w:jc w:val="right"/>
            </w:pPr>
            <w:r>
              <w:t>233,0</w:t>
            </w:r>
          </w:p>
        </w:tc>
      </w:tr>
      <w:tr w:rsidR="00307B4D">
        <w:tc>
          <w:tcPr>
            <w:tcW w:w="6350"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14.2.01.S2591</w:t>
            </w:r>
          </w:p>
        </w:tc>
        <w:tc>
          <w:tcPr>
            <w:tcW w:w="1191" w:type="dxa"/>
            <w:vAlign w:val="center"/>
          </w:tcPr>
          <w:p w:rsidR="00307B4D" w:rsidRDefault="00307B4D">
            <w:pPr>
              <w:pStyle w:val="ConsPlusNormal"/>
              <w:jc w:val="center"/>
            </w:pPr>
            <w:r>
              <w:t>8.1.2</w:t>
            </w:r>
          </w:p>
        </w:tc>
        <w:tc>
          <w:tcPr>
            <w:tcW w:w="1361" w:type="dxa"/>
            <w:vAlign w:val="center"/>
          </w:tcPr>
          <w:p w:rsidR="00307B4D" w:rsidRDefault="00307B4D">
            <w:pPr>
              <w:pStyle w:val="ConsPlusNormal"/>
              <w:jc w:val="right"/>
            </w:pPr>
            <w:r>
              <w:t>260,6</w:t>
            </w:r>
          </w:p>
        </w:tc>
        <w:tc>
          <w:tcPr>
            <w:tcW w:w="1247" w:type="dxa"/>
            <w:vAlign w:val="center"/>
          </w:tcPr>
          <w:p w:rsidR="00307B4D" w:rsidRDefault="00307B4D">
            <w:pPr>
              <w:pStyle w:val="ConsPlusNormal"/>
              <w:jc w:val="right"/>
            </w:pPr>
            <w:r>
              <w:t>233,0</w:t>
            </w:r>
          </w:p>
        </w:tc>
      </w:tr>
      <w:tr w:rsidR="00307B4D">
        <w:tc>
          <w:tcPr>
            <w:tcW w:w="6350" w:type="dxa"/>
            <w:vAlign w:val="bottom"/>
          </w:tcPr>
          <w:p w:rsidR="00307B4D" w:rsidRDefault="00307B4D">
            <w:pPr>
              <w:pStyle w:val="ConsPlusNormal"/>
            </w:pPr>
            <w:r>
              <w:t>Целевая статья: 14.2.02.61600; предоставление субсидий организациям</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14.2.02.61600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4000,0</w:t>
            </w:r>
          </w:p>
        </w:tc>
        <w:tc>
          <w:tcPr>
            <w:tcW w:w="1247" w:type="dxa"/>
            <w:vAlign w:val="center"/>
          </w:tcPr>
          <w:p w:rsidR="00307B4D" w:rsidRDefault="00307B4D">
            <w:pPr>
              <w:pStyle w:val="ConsPlusNormal"/>
              <w:jc w:val="right"/>
            </w:pPr>
            <w:r>
              <w:t>4000,0</w:t>
            </w:r>
          </w:p>
        </w:tc>
      </w:tr>
      <w:tr w:rsidR="00307B4D">
        <w:tc>
          <w:tcPr>
            <w:tcW w:w="6350"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14.2.02.61600</w:t>
            </w:r>
          </w:p>
        </w:tc>
        <w:tc>
          <w:tcPr>
            <w:tcW w:w="1191" w:type="dxa"/>
            <w:vAlign w:val="center"/>
          </w:tcPr>
          <w:p w:rsidR="00307B4D" w:rsidRDefault="00307B4D">
            <w:pPr>
              <w:pStyle w:val="ConsPlusNormal"/>
              <w:jc w:val="center"/>
            </w:pPr>
            <w:r>
              <w:t>8.1.1</w:t>
            </w:r>
          </w:p>
        </w:tc>
        <w:tc>
          <w:tcPr>
            <w:tcW w:w="1361" w:type="dxa"/>
            <w:vAlign w:val="center"/>
          </w:tcPr>
          <w:p w:rsidR="00307B4D" w:rsidRDefault="00307B4D">
            <w:pPr>
              <w:pStyle w:val="ConsPlusNormal"/>
              <w:jc w:val="right"/>
            </w:pPr>
            <w:r>
              <w:t>4000,0</w:t>
            </w:r>
          </w:p>
        </w:tc>
        <w:tc>
          <w:tcPr>
            <w:tcW w:w="1247" w:type="dxa"/>
            <w:vAlign w:val="center"/>
          </w:tcPr>
          <w:p w:rsidR="00307B4D" w:rsidRDefault="00307B4D">
            <w:pPr>
              <w:pStyle w:val="ConsPlusNormal"/>
              <w:jc w:val="right"/>
            </w:pPr>
            <w:r>
              <w:t>4000,0</w:t>
            </w:r>
          </w:p>
        </w:tc>
      </w:tr>
      <w:tr w:rsidR="00307B4D">
        <w:tc>
          <w:tcPr>
            <w:tcW w:w="6350" w:type="dxa"/>
            <w:vAlign w:val="bottom"/>
          </w:tcPr>
          <w:p w:rsidR="00307B4D" w:rsidRDefault="00307B4D">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14.2.03.84230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8204,1</w:t>
            </w:r>
          </w:p>
        </w:tc>
        <w:tc>
          <w:tcPr>
            <w:tcW w:w="1247" w:type="dxa"/>
            <w:vAlign w:val="center"/>
          </w:tcPr>
          <w:p w:rsidR="00307B4D" w:rsidRDefault="00307B4D">
            <w:pPr>
              <w:pStyle w:val="ConsPlusNormal"/>
              <w:jc w:val="right"/>
            </w:pPr>
            <w:r>
              <w:t>8625,8</w:t>
            </w:r>
          </w:p>
        </w:tc>
      </w:tr>
      <w:tr w:rsidR="00307B4D">
        <w:tc>
          <w:tcPr>
            <w:tcW w:w="6350" w:type="dxa"/>
            <w:vAlign w:val="bottom"/>
          </w:tcPr>
          <w:p w:rsidR="00307B4D" w:rsidRDefault="00307B4D">
            <w:pPr>
              <w:pStyle w:val="ConsPlusNormal"/>
            </w:pPr>
            <w:r>
              <w:t xml:space="preserve">Вид расхода: 8.1.1; Субсидии на возмещение недополученных доходов и (или) возмещение фактически понесенных затрат в </w:t>
            </w:r>
            <w:r>
              <w:lastRenderedPageBreak/>
              <w:t>связи с производством (реализацией) товаров, выполнением работ, оказанием услуг</w:t>
            </w:r>
          </w:p>
        </w:tc>
        <w:tc>
          <w:tcPr>
            <w:tcW w:w="484" w:type="dxa"/>
            <w:tcBorders>
              <w:right w:val="nil"/>
            </w:tcBorders>
            <w:vAlign w:val="center"/>
          </w:tcPr>
          <w:p w:rsidR="00307B4D" w:rsidRDefault="00307B4D">
            <w:pPr>
              <w:pStyle w:val="ConsPlusNormal"/>
              <w:jc w:val="center"/>
            </w:pPr>
            <w:r>
              <w:lastRenderedPageBreak/>
              <w:t>05</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14.2.03.84230</w:t>
            </w:r>
          </w:p>
        </w:tc>
        <w:tc>
          <w:tcPr>
            <w:tcW w:w="1191" w:type="dxa"/>
            <w:vAlign w:val="center"/>
          </w:tcPr>
          <w:p w:rsidR="00307B4D" w:rsidRDefault="00307B4D">
            <w:pPr>
              <w:pStyle w:val="ConsPlusNormal"/>
              <w:jc w:val="center"/>
            </w:pPr>
            <w:r>
              <w:t>8.1.1</w:t>
            </w:r>
          </w:p>
        </w:tc>
        <w:tc>
          <w:tcPr>
            <w:tcW w:w="1361" w:type="dxa"/>
            <w:vAlign w:val="center"/>
          </w:tcPr>
          <w:p w:rsidR="00307B4D" w:rsidRDefault="00307B4D">
            <w:pPr>
              <w:pStyle w:val="ConsPlusNormal"/>
              <w:jc w:val="right"/>
            </w:pPr>
            <w:r>
              <w:t>8204,1</w:t>
            </w:r>
          </w:p>
        </w:tc>
        <w:tc>
          <w:tcPr>
            <w:tcW w:w="1247" w:type="dxa"/>
            <w:vAlign w:val="center"/>
          </w:tcPr>
          <w:p w:rsidR="00307B4D" w:rsidRDefault="00307B4D">
            <w:pPr>
              <w:pStyle w:val="ConsPlusNormal"/>
              <w:jc w:val="right"/>
            </w:pPr>
            <w:r>
              <w:t>8625,8</w:t>
            </w:r>
          </w:p>
        </w:tc>
      </w:tr>
      <w:tr w:rsidR="00307B4D">
        <w:tc>
          <w:tcPr>
            <w:tcW w:w="6350" w:type="dxa"/>
            <w:vAlign w:val="bottom"/>
          </w:tcPr>
          <w:p w:rsidR="00307B4D" w:rsidRDefault="00307B4D">
            <w:pPr>
              <w:pStyle w:val="ConsPlusNormal"/>
            </w:pPr>
            <w:r>
              <w:t>Подраздел: Благоустройство</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46534,4</w:t>
            </w:r>
          </w:p>
        </w:tc>
        <w:tc>
          <w:tcPr>
            <w:tcW w:w="1247" w:type="dxa"/>
            <w:vAlign w:val="center"/>
          </w:tcPr>
          <w:p w:rsidR="00307B4D" w:rsidRDefault="00307B4D">
            <w:pPr>
              <w:pStyle w:val="ConsPlusNormal"/>
              <w:jc w:val="right"/>
            </w:pPr>
            <w:r>
              <w:t>46808,2</w:t>
            </w:r>
          </w:p>
        </w:tc>
      </w:tr>
      <w:tr w:rsidR="00307B4D">
        <w:tc>
          <w:tcPr>
            <w:tcW w:w="6350" w:type="dxa"/>
            <w:vAlign w:val="bottom"/>
          </w:tcPr>
          <w:p w:rsidR="00307B4D" w:rsidRDefault="00307B4D">
            <w:pPr>
              <w:pStyle w:val="ConsPlusNormal"/>
            </w:pPr>
            <w:r>
              <w:t>Целевая статья: 14.1.02.99990; реализация мероприятий</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14.1.02.99990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44126,2</w:t>
            </w:r>
          </w:p>
        </w:tc>
        <w:tc>
          <w:tcPr>
            <w:tcW w:w="1247" w:type="dxa"/>
            <w:vAlign w:val="center"/>
          </w:tcPr>
          <w:p w:rsidR="00307B4D" w:rsidRDefault="00307B4D">
            <w:pPr>
              <w:pStyle w:val="ConsPlusNormal"/>
              <w:jc w:val="right"/>
            </w:pPr>
            <w:r>
              <w:t>44400,0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14.1.02.99990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44126,2</w:t>
            </w:r>
          </w:p>
        </w:tc>
        <w:tc>
          <w:tcPr>
            <w:tcW w:w="1247" w:type="dxa"/>
            <w:vAlign w:val="center"/>
          </w:tcPr>
          <w:p w:rsidR="00307B4D" w:rsidRDefault="00307B4D">
            <w:pPr>
              <w:pStyle w:val="ConsPlusNormal"/>
              <w:jc w:val="right"/>
            </w:pPr>
            <w:r>
              <w:t>44400,0</w:t>
            </w:r>
          </w:p>
        </w:tc>
      </w:tr>
      <w:tr w:rsidR="00307B4D">
        <w:tc>
          <w:tcPr>
            <w:tcW w:w="6350" w:type="dxa"/>
            <w:vAlign w:val="bottom"/>
          </w:tcPr>
          <w:p w:rsidR="00307B4D" w:rsidRDefault="00307B4D">
            <w:pPr>
              <w:pStyle w:val="ConsPlusNormal"/>
            </w:pPr>
            <w:r>
              <w:t>Целевая статья: 21.0.01.99990; реализация мероприятий</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21.0.01.99990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1000,0</w:t>
            </w:r>
          </w:p>
        </w:tc>
        <w:tc>
          <w:tcPr>
            <w:tcW w:w="1247" w:type="dxa"/>
            <w:vAlign w:val="center"/>
          </w:tcPr>
          <w:p w:rsidR="00307B4D" w:rsidRDefault="00307B4D">
            <w:pPr>
              <w:pStyle w:val="ConsPlusNormal"/>
              <w:jc w:val="right"/>
            </w:pPr>
            <w:r>
              <w:t>1000,0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21.0.01.99990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1000,0</w:t>
            </w:r>
          </w:p>
        </w:tc>
        <w:tc>
          <w:tcPr>
            <w:tcW w:w="1247" w:type="dxa"/>
            <w:vAlign w:val="center"/>
          </w:tcPr>
          <w:p w:rsidR="00307B4D" w:rsidRDefault="00307B4D">
            <w:pPr>
              <w:pStyle w:val="ConsPlusNormal"/>
              <w:jc w:val="right"/>
            </w:pPr>
            <w:r>
              <w:t>1000,0</w:t>
            </w:r>
          </w:p>
        </w:tc>
      </w:tr>
      <w:tr w:rsidR="00307B4D">
        <w:tc>
          <w:tcPr>
            <w:tcW w:w="6350" w:type="dxa"/>
            <w:vAlign w:val="bottom"/>
          </w:tcPr>
          <w:p w:rsidR="00307B4D" w:rsidRDefault="00307B4D">
            <w:pPr>
              <w:pStyle w:val="ConsPlusNormal"/>
            </w:pPr>
            <w:r>
              <w:t>Целевая статья: 23.2.01.L5550;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23.2.01.L5550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1408,2</w:t>
            </w:r>
          </w:p>
        </w:tc>
        <w:tc>
          <w:tcPr>
            <w:tcW w:w="1247" w:type="dxa"/>
            <w:vAlign w:val="center"/>
          </w:tcPr>
          <w:p w:rsidR="00307B4D" w:rsidRDefault="00307B4D">
            <w:pPr>
              <w:pStyle w:val="ConsPlusNormal"/>
              <w:jc w:val="right"/>
            </w:pPr>
            <w:r>
              <w:t>1408,2</w:t>
            </w:r>
          </w:p>
        </w:tc>
      </w:tr>
      <w:tr w:rsidR="00307B4D">
        <w:tc>
          <w:tcPr>
            <w:tcW w:w="6350"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23.2.01.L5550</w:t>
            </w:r>
          </w:p>
        </w:tc>
        <w:tc>
          <w:tcPr>
            <w:tcW w:w="1191" w:type="dxa"/>
            <w:vAlign w:val="center"/>
          </w:tcPr>
          <w:p w:rsidR="00307B4D" w:rsidRDefault="00307B4D">
            <w:pPr>
              <w:pStyle w:val="ConsPlusNormal"/>
              <w:jc w:val="center"/>
            </w:pPr>
            <w:r>
              <w:t>4.1.4</w:t>
            </w:r>
          </w:p>
        </w:tc>
        <w:tc>
          <w:tcPr>
            <w:tcW w:w="1361" w:type="dxa"/>
            <w:vAlign w:val="center"/>
          </w:tcPr>
          <w:p w:rsidR="00307B4D" w:rsidRDefault="00307B4D">
            <w:pPr>
              <w:pStyle w:val="ConsPlusNormal"/>
              <w:jc w:val="right"/>
            </w:pPr>
            <w:r>
              <w:t>1408,2</w:t>
            </w:r>
          </w:p>
        </w:tc>
        <w:tc>
          <w:tcPr>
            <w:tcW w:w="1247" w:type="dxa"/>
            <w:vAlign w:val="center"/>
          </w:tcPr>
          <w:p w:rsidR="00307B4D" w:rsidRDefault="00307B4D">
            <w:pPr>
              <w:pStyle w:val="ConsPlusNormal"/>
              <w:jc w:val="right"/>
            </w:pPr>
            <w:r>
              <w:t>1408,2</w:t>
            </w:r>
          </w:p>
        </w:tc>
      </w:tr>
      <w:tr w:rsidR="00307B4D">
        <w:tc>
          <w:tcPr>
            <w:tcW w:w="6350" w:type="dxa"/>
            <w:vAlign w:val="bottom"/>
          </w:tcPr>
          <w:p w:rsidR="00307B4D" w:rsidRDefault="00307B4D">
            <w:pPr>
              <w:pStyle w:val="ConsPlusNormal"/>
            </w:pPr>
            <w:r>
              <w:t>Подраздел: Другие вопросы в области жилищно-коммунального хозяйства</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19,0</w:t>
            </w:r>
          </w:p>
        </w:tc>
        <w:tc>
          <w:tcPr>
            <w:tcW w:w="1247" w:type="dxa"/>
            <w:vAlign w:val="center"/>
          </w:tcPr>
          <w:p w:rsidR="00307B4D" w:rsidRDefault="00307B4D">
            <w:pPr>
              <w:pStyle w:val="ConsPlusNormal"/>
              <w:jc w:val="right"/>
            </w:pPr>
            <w:r>
              <w:t>19,0</w:t>
            </w:r>
          </w:p>
        </w:tc>
      </w:tr>
      <w:tr w:rsidR="00307B4D">
        <w:tc>
          <w:tcPr>
            <w:tcW w:w="6350" w:type="dxa"/>
            <w:vAlign w:val="bottom"/>
          </w:tcPr>
          <w:p w:rsidR="00307B4D" w:rsidRDefault="00307B4D">
            <w:pPr>
              <w:pStyle w:val="ConsPlusNormal"/>
            </w:pPr>
            <w:r>
              <w:t xml:space="preserve">Целевая статья: 11.2.02.84220; субвенции на реализацию полномочий, указанных в </w:t>
            </w:r>
            <w:hyperlink r:id="rId98" w:history="1">
              <w:r>
                <w:rPr>
                  <w:color w:val="0000FF"/>
                </w:rPr>
                <w:t>пунктах 3.1</w:t>
              </w:r>
            </w:hyperlink>
            <w:r>
              <w:t xml:space="preserve">, </w:t>
            </w:r>
            <w:hyperlink r:id="rId9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11.2.02.84220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16,4</w:t>
            </w:r>
          </w:p>
        </w:tc>
        <w:tc>
          <w:tcPr>
            <w:tcW w:w="1247" w:type="dxa"/>
            <w:vAlign w:val="center"/>
          </w:tcPr>
          <w:p w:rsidR="00307B4D" w:rsidRDefault="00307B4D">
            <w:pPr>
              <w:pStyle w:val="ConsPlusNormal"/>
              <w:jc w:val="right"/>
            </w:pPr>
            <w:r>
              <w:t>16,4</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11.2.02.84220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16,4</w:t>
            </w:r>
          </w:p>
        </w:tc>
        <w:tc>
          <w:tcPr>
            <w:tcW w:w="1247" w:type="dxa"/>
            <w:vAlign w:val="center"/>
          </w:tcPr>
          <w:p w:rsidR="00307B4D" w:rsidRDefault="00307B4D">
            <w:pPr>
              <w:pStyle w:val="ConsPlusNormal"/>
              <w:jc w:val="right"/>
            </w:pPr>
            <w:r>
              <w:t>16,4</w:t>
            </w:r>
          </w:p>
        </w:tc>
      </w:tr>
      <w:tr w:rsidR="00307B4D">
        <w:tc>
          <w:tcPr>
            <w:tcW w:w="6350" w:type="dxa"/>
            <w:vAlign w:val="bottom"/>
          </w:tcPr>
          <w:p w:rsidR="00307B4D" w:rsidRDefault="00307B4D">
            <w:pPr>
              <w:pStyle w:val="ConsPlusNormal"/>
            </w:pPr>
            <w:r>
              <w:lastRenderedPageBreak/>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14.2.03.84230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2,6</w:t>
            </w:r>
          </w:p>
        </w:tc>
        <w:tc>
          <w:tcPr>
            <w:tcW w:w="1247" w:type="dxa"/>
            <w:vAlign w:val="center"/>
          </w:tcPr>
          <w:p w:rsidR="00307B4D" w:rsidRDefault="00307B4D">
            <w:pPr>
              <w:pStyle w:val="ConsPlusNormal"/>
              <w:jc w:val="right"/>
            </w:pPr>
            <w:r>
              <w:t>2,6</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14.2.03.84230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2,0</w:t>
            </w:r>
          </w:p>
        </w:tc>
        <w:tc>
          <w:tcPr>
            <w:tcW w:w="1247" w:type="dxa"/>
            <w:vAlign w:val="center"/>
          </w:tcPr>
          <w:p w:rsidR="00307B4D" w:rsidRDefault="00307B4D">
            <w:pPr>
              <w:pStyle w:val="ConsPlusNormal"/>
              <w:jc w:val="right"/>
            </w:pPr>
            <w:r>
              <w:t>2,0</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05</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14.2.03.84230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0,6</w:t>
            </w:r>
          </w:p>
        </w:tc>
        <w:tc>
          <w:tcPr>
            <w:tcW w:w="1247" w:type="dxa"/>
            <w:vAlign w:val="center"/>
          </w:tcPr>
          <w:p w:rsidR="00307B4D" w:rsidRDefault="00307B4D">
            <w:pPr>
              <w:pStyle w:val="ConsPlusNormal"/>
              <w:jc w:val="right"/>
            </w:pPr>
            <w:r>
              <w:t>0,6</w:t>
            </w:r>
          </w:p>
        </w:tc>
      </w:tr>
      <w:tr w:rsidR="00307B4D">
        <w:tc>
          <w:tcPr>
            <w:tcW w:w="6350" w:type="dxa"/>
            <w:vAlign w:val="bottom"/>
          </w:tcPr>
          <w:p w:rsidR="00307B4D" w:rsidRDefault="00307B4D">
            <w:pPr>
              <w:pStyle w:val="ConsPlusNormal"/>
            </w:pPr>
            <w:r>
              <w:t>Раздел: ОХРАНА ОКРУЖАЮЩЕЙ СРЕДЫ</w:t>
            </w:r>
          </w:p>
        </w:tc>
        <w:tc>
          <w:tcPr>
            <w:tcW w:w="484" w:type="dxa"/>
            <w:tcBorders>
              <w:right w:val="nil"/>
            </w:tcBorders>
            <w:vAlign w:val="center"/>
          </w:tcPr>
          <w:p w:rsidR="00307B4D" w:rsidRDefault="00307B4D">
            <w:pPr>
              <w:pStyle w:val="ConsPlusNormal"/>
              <w:jc w:val="center"/>
            </w:pPr>
            <w:r>
              <w:t>06</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151,1</w:t>
            </w:r>
          </w:p>
        </w:tc>
        <w:tc>
          <w:tcPr>
            <w:tcW w:w="1247" w:type="dxa"/>
            <w:vAlign w:val="center"/>
          </w:tcPr>
          <w:p w:rsidR="00307B4D" w:rsidRDefault="00307B4D">
            <w:pPr>
              <w:pStyle w:val="ConsPlusNormal"/>
              <w:jc w:val="right"/>
            </w:pPr>
            <w:r>
              <w:t>151,1</w:t>
            </w:r>
          </w:p>
        </w:tc>
      </w:tr>
      <w:tr w:rsidR="00307B4D">
        <w:tc>
          <w:tcPr>
            <w:tcW w:w="6350" w:type="dxa"/>
            <w:vAlign w:val="bottom"/>
          </w:tcPr>
          <w:p w:rsidR="00307B4D" w:rsidRDefault="00307B4D">
            <w:pPr>
              <w:pStyle w:val="ConsPlusNormal"/>
            </w:pPr>
            <w:r>
              <w:t>Подраздел: Другие вопросы в области охраны окружающей среды</w:t>
            </w:r>
          </w:p>
        </w:tc>
        <w:tc>
          <w:tcPr>
            <w:tcW w:w="484" w:type="dxa"/>
            <w:tcBorders>
              <w:right w:val="nil"/>
            </w:tcBorders>
            <w:vAlign w:val="center"/>
          </w:tcPr>
          <w:p w:rsidR="00307B4D" w:rsidRDefault="00307B4D">
            <w:pPr>
              <w:pStyle w:val="ConsPlusNormal"/>
              <w:jc w:val="center"/>
            </w:pPr>
            <w:r>
              <w:t>06</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151,1</w:t>
            </w:r>
          </w:p>
        </w:tc>
        <w:tc>
          <w:tcPr>
            <w:tcW w:w="1247" w:type="dxa"/>
            <w:vAlign w:val="center"/>
          </w:tcPr>
          <w:p w:rsidR="00307B4D" w:rsidRDefault="00307B4D">
            <w:pPr>
              <w:pStyle w:val="ConsPlusNormal"/>
              <w:jc w:val="right"/>
            </w:pPr>
            <w:r>
              <w:t>151,1</w:t>
            </w:r>
          </w:p>
        </w:tc>
      </w:tr>
      <w:tr w:rsidR="00307B4D">
        <w:tc>
          <w:tcPr>
            <w:tcW w:w="6350" w:type="dxa"/>
            <w:vAlign w:val="bottom"/>
          </w:tcPr>
          <w:p w:rsidR="00307B4D" w:rsidRDefault="00307B4D">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484" w:type="dxa"/>
            <w:tcBorders>
              <w:right w:val="nil"/>
            </w:tcBorders>
            <w:vAlign w:val="center"/>
          </w:tcPr>
          <w:p w:rsidR="00307B4D" w:rsidRDefault="00307B4D">
            <w:pPr>
              <w:pStyle w:val="ConsPlusNormal"/>
              <w:jc w:val="center"/>
            </w:pPr>
            <w:r>
              <w:t>06</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21.0.01.84290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151,1</w:t>
            </w:r>
          </w:p>
        </w:tc>
        <w:tc>
          <w:tcPr>
            <w:tcW w:w="1247" w:type="dxa"/>
            <w:vAlign w:val="center"/>
          </w:tcPr>
          <w:p w:rsidR="00307B4D" w:rsidRDefault="00307B4D">
            <w:pPr>
              <w:pStyle w:val="ConsPlusNormal"/>
              <w:jc w:val="right"/>
            </w:pPr>
            <w:r>
              <w:t>151,1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06</w:t>
            </w:r>
          </w:p>
        </w:tc>
        <w:tc>
          <w:tcPr>
            <w:tcW w:w="544" w:type="dxa"/>
            <w:tcBorders>
              <w:left w:val="nil"/>
            </w:tcBorders>
            <w:vAlign w:val="center"/>
          </w:tcPr>
          <w:p w:rsidR="00307B4D" w:rsidRDefault="00307B4D">
            <w:pPr>
              <w:pStyle w:val="ConsPlusNormal"/>
              <w:jc w:val="center"/>
            </w:pPr>
            <w:r>
              <w:t>05</w:t>
            </w:r>
          </w:p>
        </w:tc>
        <w:tc>
          <w:tcPr>
            <w:tcW w:w="1871" w:type="dxa"/>
            <w:vAlign w:val="center"/>
          </w:tcPr>
          <w:p w:rsidR="00307B4D" w:rsidRDefault="00307B4D">
            <w:pPr>
              <w:pStyle w:val="ConsPlusNormal"/>
              <w:jc w:val="center"/>
            </w:pPr>
            <w:r>
              <w:t>21.0.01.84290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151,1</w:t>
            </w:r>
          </w:p>
        </w:tc>
        <w:tc>
          <w:tcPr>
            <w:tcW w:w="1247" w:type="dxa"/>
            <w:vAlign w:val="center"/>
          </w:tcPr>
          <w:p w:rsidR="00307B4D" w:rsidRDefault="00307B4D">
            <w:pPr>
              <w:pStyle w:val="ConsPlusNormal"/>
              <w:jc w:val="right"/>
            </w:pPr>
            <w:r>
              <w:t>151,1</w:t>
            </w:r>
          </w:p>
        </w:tc>
      </w:tr>
      <w:tr w:rsidR="00307B4D">
        <w:tc>
          <w:tcPr>
            <w:tcW w:w="6350" w:type="dxa"/>
            <w:vAlign w:val="bottom"/>
          </w:tcPr>
          <w:p w:rsidR="00307B4D" w:rsidRDefault="00307B4D">
            <w:pPr>
              <w:pStyle w:val="ConsPlusNormal"/>
            </w:pPr>
            <w:r>
              <w:t>Раздел: ОБРАЗОВАНИЕ</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2260126,2</w:t>
            </w:r>
          </w:p>
        </w:tc>
        <w:tc>
          <w:tcPr>
            <w:tcW w:w="1247" w:type="dxa"/>
            <w:vAlign w:val="center"/>
          </w:tcPr>
          <w:p w:rsidR="00307B4D" w:rsidRDefault="00307B4D">
            <w:pPr>
              <w:pStyle w:val="ConsPlusNormal"/>
              <w:jc w:val="right"/>
            </w:pPr>
            <w:r>
              <w:t>2239674,8</w:t>
            </w:r>
          </w:p>
        </w:tc>
      </w:tr>
      <w:tr w:rsidR="00307B4D">
        <w:tc>
          <w:tcPr>
            <w:tcW w:w="6350" w:type="dxa"/>
            <w:vAlign w:val="bottom"/>
          </w:tcPr>
          <w:p w:rsidR="00307B4D" w:rsidRDefault="00307B4D">
            <w:pPr>
              <w:pStyle w:val="ConsPlusNormal"/>
            </w:pPr>
            <w:r>
              <w:t>Подраздел: Дошкольное образование</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685772,1</w:t>
            </w:r>
          </w:p>
        </w:tc>
        <w:tc>
          <w:tcPr>
            <w:tcW w:w="1247" w:type="dxa"/>
            <w:vAlign w:val="center"/>
          </w:tcPr>
          <w:p w:rsidR="00307B4D" w:rsidRDefault="00307B4D">
            <w:pPr>
              <w:pStyle w:val="ConsPlusNormal"/>
              <w:jc w:val="right"/>
            </w:pPr>
            <w:r>
              <w:t>685772,1</w:t>
            </w:r>
          </w:p>
        </w:tc>
      </w:tr>
      <w:tr w:rsidR="00307B4D">
        <w:tc>
          <w:tcPr>
            <w:tcW w:w="6350"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129378,9</w:t>
            </w:r>
          </w:p>
        </w:tc>
        <w:tc>
          <w:tcPr>
            <w:tcW w:w="1247" w:type="dxa"/>
            <w:vAlign w:val="center"/>
          </w:tcPr>
          <w:p w:rsidR="00307B4D" w:rsidRDefault="00307B4D">
            <w:pPr>
              <w:pStyle w:val="ConsPlusNormal"/>
              <w:jc w:val="right"/>
            </w:pPr>
            <w:r>
              <w:t>129378,9</w:t>
            </w:r>
          </w:p>
        </w:tc>
      </w:tr>
      <w:tr w:rsidR="00307B4D">
        <w:tc>
          <w:tcPr>
            <w:tcW w:w="6350" w:type="dxa"/>
            <w:vAlign w:val="bottom"/>
          </w:tcPr>
          <w:p w:rsidR="00307B4D" w:rsidRDefault="00307B4D">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lastRenderedPageBreak/>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67055,7</w:t>
            </w:r>
          </w:p>
        </w:tc>
        <w:tc>
          <w:tcPr>
            <w:tcW w:w="1247" w:type="dxa"/>
            <w:vAlign w:val="center"/>
          </w:tcPr>
          <w:p w:rsidR="00307B4D" w:rsidRDefault="00307B4D">
            <w:pPr>
              <w:pStyle w:val="ConsPlusNormal"/>
              <w:jc w:val="right"/>
            </w:pPr>
            <w:r>
              <w:t>67055,7</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22404,4</w:t>
            </w:r>
          </w:p>
        </w:tc>
        <w:tc>
          <w:tcPr>
            <w:tcW w:w="1247" w:type="dxa"/>
            <w:vAlign w:val="center"/>
          </w:tcPr>
          <w:p w:rsidR="00307B4D" w:rsidRDefault="00307B4D">
            <w:pPr>
              <w:pStyle w:val="ConsPlusNormal"/>
              <w:jc w:val="right"/>
            </w:pPr>
            <w:r>
              <w:t>22404,4</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31622,4</w:t>
            </w:r>
          </w:p>
        </w:tc>
        <w:tc>
          <w:tcPr>
            <w:tcW w:w="1247" w:type="dxa"/>
            <w:vAlign w:val="center"/>
          </w:tcPr>
          <w:p w:rsidR="00307B4D" w:rsidRDefault="00307B4D">
            <w:pPr>
              <w:pStyle w:val="ConsPlusNormal"/>
              <w:jc w:val="right"/>
            </w:pPr>
            <w:r>
              <w:t>31622,4</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8296,4</w:t>
            </w:r>
          </w:p>
        </w:tc>
        <w:tc>
          <w:tcPr>
            <w:tcW w:w="1247" w:type="dxa"/>
            <w:vAlign w:val="center"/>
          </w:tcPr>
          <w:p w:rsidR="00307B4D" w:rsidRDefault="00307B4D">
            <w:pPr>
              <w:pStyle w:val="ConsPlusNormal"/>
              <w:jc w:val="right"/>
            </w:pPr>
            <w:r>
              <w:t>8296,4</w:t>
            </w:r>
          </w:p>
        </w:tc>
      </w:tr>
      <w:tr w:rsidR="00307B4D">
        <w:tc>
          <w:tcPr>
            <w:tcW w:w="6350"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20.1.02.84050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1906,7</w:t>
            </w:r>
          </w:p>
        </w:tc>
        <w:tc>
          <w:tcPr>
            <w:tcW w:w="1247" w:type="dxa"/>
            <w:vAlign w:val="center"/>
          </w:tcPr>
          <w:p w:rsidR="00307B4D" w:rsidRDefault="00307B4D">
            <w:pPr>
              <w:pStyle w:val="ConsPlusNormal"/>
              <w:jc w:val="right"/>
            </w:pPr>
            <w:r>
              <w:t>1906,7</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20.1.02.84050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1422,8</w:t>
            </w:r>
          </w:p>
        </w:tc>
        <w:tc>
          <w:tcPr>
            <w:tcW w:w="1247" w:type="dxa"/>
            <w:vAlign w:val="center"/>
          </w:tcPr>
          <w:p w:rsidR="00307B4D" w:rsidRDefault="00307B4D">
            <w:pPr>
              <w:pStyle w:val="ConsPlusNormal"/>
              <w:jc w:val="right"/>
            </w:pPr>
            <w:r>
              <w:t>1422,8</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20.1.02.84050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483,9</w:t>
            </w:r>
          </w:p>
        </w:tc>
        <w:tc>
          <w:tcPr>
            <w:tcW w:w="1247" w:type="dxa"/>
            <w:vAlign w:val="center"/>
          </w:tcPr>
          <w:p w:rsidR="00307B4D" w:rsidRDefault="00307B4D">
            <w:pPr>
              <w:pStyle w:val="ConsPlusNormal"/>
              <w:jc w:val="right"/>
            </w:pPr>
            <w:r>
              <w:t>483,9</w:t>
            </w:r>
          </w:p>
        </w:tc>
      </w:tr>
      <w:tr w:rsidR="00307B4D">
        <w:tc>
          <w:tcPr>
            <w:tcW w:w="6350" w:type="dxa"/>
            <w:vAlign w:val="bottom"/>
          </w:tcPr>
          <w:p w:rsidR="00307B4D" w:rsidRDefault="00307B4D">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20.1.02.84301</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544091,1</w:t>
            </w:r>
          </w:p>
        </w:tc>
        <w:tc>
          <w:tcPr>
            <w:tcW w:w="1247" w:type="dxa"/>
            <w:vAlign w:val="center"/>
          </w:tcPr>
          <w:p w:rsidR="00307B4D" w:rsidRDefault="00307B4D">
            <w:pPr>
              <w:pStyle w:val="ConsPlusNormal"/>
              <w:jc w:val="right"/>
            </w:pPr>
            <w:r>
              <w:t>544091,1</w:t>
            </w:r>
          </w:p>
        </w:tc>
      </w:tr>
      <w:tr w:rsidR="00307B4D">
        <w:tc>
          <w:tcPr>
            <w:tcW w:w="6350" w:type="dxa"/>
            <w:vAlign w:val="bottom"/>
          </w:tcPr>
          <w:p w:rsidR="00307B4D" w:rsidRDefault="00307B4D">
            <w:pPr>
              <w:pStyle w:val="ConsPlusNormal"/>
            </w:pPr>
            <w:r>
              <w:t xml:space="preserve">Вид расхода: 6.1.1; Субсидии бюджетным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lastRenderedPageBreak/>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20.1.02.84301</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412200,4</w:t>
            </w:r>
          </w:p>
        </w:tc>
        <w:tc>
          <w:tcPr>
            <w:tcW w:w="1247" w:type="dxa"/>
            <w:vAlign w:val="center"/>
          </w:tcPr>
          <w:p w:rsidR="00307B4D" w:rsidRDefault="00307B4D">
            <w:pPr>
              <w:pStyle w:val="ConsPlusNormal"/>
              <w:jc w:val="right"/>
            </w:pPr>
            <w:r>
              <w:t>412200,4</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20.1.02.84301</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131890,7</w:t>
            </w:r>
          </w:p>
        </w:tc>
        <w:tc>
          <w:tcPr>
            <w:tcW w:w="1247" w:type="dxa"/>
            <w:vAlign w:val="center"/>
          </w:tcPr>
          <w:p w:rsidR="00307B4D" w:rsidRDefault="00307B4D">
            <w:pPr>
              <w:pStyle w:val="ConsPlusNormal"/>
              <w:jc w:val="right"/>
            </w:pPr>
            <w:r>
              <w:t>131890,7</w:t>
            </w:r>
          </w:p>
        </w:tc>
      </w:tr>
      <w:tr w:rsidR="00307B4D">
        <w:tc>
          <w:tcPr>
            <w:tcW w:w="6350" w:type="dxa"/>
            <w:vAlign w:val="bottom"/>
          </w:tcPr>
          <w:p w:rsidR="00307B4D" w:rsidRDefault="00307B4D">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20.1.02.84302</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5125,4</w:t>
            </w:r>
          </w:p>
        </w:tc>
        <w:tc>
          <w:tcPr>
            <w:tcW w:w="1247" w:type="dxa"/>
            <w:vAlign w:val="center"/>
          </w:tcPr>
          <w:p w:rsidR="00307B4D" w:rsidRDefault="00307B4D">
            <w:pPr>
              <w:pStyle w:val="ConsPlusNormal"/>
              <w:jc w:val="right"/>
            </w:pPr>
            <w:r>
              <w:t>5125,4</w:t>
            </w:r>
          </w:p>
        </w:tc>
      </w:tr>
      <w:tr w:rsidR="00307B4D">
        <w:tc>
          <w:tcPr>
            <w:tcW w:w="6350"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20.1.02.84302</w:t>
            </w:r>
          </w:p>
        </w:tc>
        <w:tc>
          <w:tcPr>
            <w:tcW w:w="1191" w:type="dxa"/>
            <w:vAlign w:val="center"/>
          </w:tcPr>
          <w:p w:rsidR="00307B4D" w:rsidRDefault="00307B4D">
            <w:pPr>
              <w:pStyle w:val="ConsPlusNormal"/>
              <w:jc w:val="center"/>
            </w:pPr>
            <w:r>
              <w:t>8.1.2</w:t>
            </w:r>
          </w:p>
        </w:tc>
        <w:tc>
          <w:tcPr>
            <w:tcW w:w="1361" w:type="dxa"/>
            <w:vAlign w:val="center"/>
          </w:tcPr>
          <w:p w:rsidR="00307B4D" w:rsidRDefault="00307B4D">
            <w:pPr>
              <w:pStyle w:val="ConsPlusNormal"/>
              <w:jc w:val="right"/>
            </w:pPr>
            <w:r>
              <w:t>5125,4</w:t>
            </w:r>
          </w:p>
        </w:tc>
        <w:tc>
          <w:tcPr>
            <w:tcW w:w="1247" w:type="dxa"/>
            <w:vAlign w:val="center"/>
          </w:tcPr>
          <w:p w:rsidR="00307B4D" w:rsidRDefault="00307B4D">
            <w:pPr>
              <w:pStyle w:val="ConsPlusNormal"/>
              <w:jc w:val="right"/>
            </w:pPr>
            <w:r>
              <w:t>5125,4</w:t>
            </w:r>
          </w:p>
        </w:tc>
      </w:tr>
      <w:tr w:rsidR="00307B4D">
        <w:tc>
          <w:tcPr>
            <w:tcW w:w="6350" w:type="dxa"/>
            <w:vAlign w:val="bottom"/>
          </w:tcPr>
          <w:p w:rsidR="00307B4D" w:rsidRDefault="00307B4D">
            <w:pPr>
              <w:pStyle w:val="ConsPlusNormal"/>
            </w:pPr>
            <w:r>
              <w:t>Целевая статья: 20.1.02.99990;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190,0</w:t>
            </w:r>
          </w:p>
        </w:tc>
        <w:tc>
          <w:tcPr>
            <w:tcW w:w="1247" w:type="dxa"/>
            <w:vAlign w:val="center"/>
          </w:tcPr>
          <w:p w:rsidR="00307B4D" w:rsidRDefault="00307B4D">
            <w:pPr>
              <w:pStyle w:val="ConsPlusNormal"/>
              <w:jc w:val="right"/>
            </w:pPr>
            <w:r>
              <w:t>190,0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120,0</w:t>
            </w:r>
          </w:p>
        </w:tc>
        <w:tc>
          <w:tcPr>
            <w:tcW w:w="1247" w:type="dxa"/>
            <w:vAlign w:val="center"/>
          </w:tcPr>
          <w:p w:rsidR="00307B4D" w:rsidRDefault="00307B4D">
            <w:pPr>
              <w:pStyle w:val="ConsPlusNormal"/>
              <w:jc w:val="right"/>
            </w:pPr>
            <w:r>
              <w:t>120,0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70,0</w:t>
            </w:r>
          </w:p>
        </w:tc>
        <w:tc>
          <w:tcPr>
            <w:tcW w:w="1247" w:type="dxa"/>
            <w:vAlign w:val="center"/>
          </w:tcPr>
          <w:p w:rsidR="00307B4D" w:rsidRDefault="00307B4D">
            <w:pPr>
              <w:pStyle w:val="ConsPlusNormal"/>
              <w:jc w:val="right"/>
            </w:pPr>
            <w:r>
              <w:t>70,0</w:t>
            </w:r>
          </w:p>
        </w:tc>
      </w:tr>
      <w:tr w:rsidR="00307B4D">
        <w:tc>
          <w:tcPr>
            <w:tcW w:w="6350" w:type="dxa"/>
            <w:vAlign w:val="bottom"/>
          </w:tcPr>
          <w:p w:rsidR="00307B4D" w:rsidRDefault="00307B4D">
            <w:pPr>
              <w:pStyle w:val="ConsPlusNormal"/>
            </w:pPr>
            <w:r>
              <w:t xml:space="preserve">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w:t>
            </w:r>
            <w:r>
              <w:lastRenderedPageBreak/>
              <w:t>дошкольного образования, расположенных на территории муниципальных образований Ханты-Мансийского автономного округа - Югры</w:t>
            </w:r>
          </w:p>
        </w:tc>
        <w:tc>
          <w:tcPr>
            <w:tcW w:w="484" w:type="dxa"/>
            <w:tcBorders>
              <w:right w:val="nil"/>
            </w:tcBorders>
            <w:vAlign w:val="center"/>
          </w:tcPr>
          <w:p w:rsidR="00307B4D" w:rsidRDefault="00307B4D">
            <w:pPr>
              <w:pStyle w:val="ConsPlusNormal"/>
              <w:jc w:val="center"/>
            </w:pPr>
            <w:r>
              <w:lastRenderedPageBreak/>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20.1.03.82470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1080,0</w:t>
            </w:r>
          </w:p>
        </w:tc>
        <w:tc>
          <w:tcPr>
            <w:tcW w:w="1247" w:type="dxa"/>
            <w:vAlign w:val="center"/>
          </w:tcPr>
          <w:p w:rsidR="00307B4D" w:rsidRDefault="00307B4D">
            <w:pPr>
              <w:pStyle w:val="ConsPlusNormal"/>
              <w:jc w:val="right"/>
            </w:pPr>
            <w:r>
              <w:t>1080,0</w:t>
            </w:r>
          </w:p>
        </w:tc>
      </w:tr>
      <w:tr w:rsidR="00307B4D">
        <w:tc>
          <w:tcPr>
            <w:tcW w:w="6350"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20.1.03.82470</w:t>
            </w:r>
          </w:p>
        </w:tc>
        <w:tc>
          <w:tcPr>
            <w:tcW w:w="1191" w:type="dxa"/>
            <w:vAlign w:val="center"/>
          </w:tcPr>
          <w:p w:rsidR="00307B4D" w:rsidRDefault="00307B4D">
            <w:pPr>
              <w:pStyle w:val="ConsPlusNormal"/>
              <w:jc w:val="center"/>
            </w:pPr>
            <w:r>
              <w:t>8.1.2</w:t>
            </w:r>
          </w:p>
        </w:tc>
        <w:tc>
          <w:tcPr>
            <w:tcW w:w="1361" w:type="dxa"/>
            <w:vAlign w:val="center"/>
          </w:tcPr>
          <w:p w:rsidR="00307B4D" w:rsidRDefault="00307B4D">
            <w:pPr>
              <w:pStyle w:val="ConsPlusNormal"/>
              <w:jc w:val="right"/>
            </w:pPr>
            <w:r>
              <w:t>1080,0</w:t>
            </w:r>
          </w:p>
        </w:tc>
        <w:tc>
          <w:tcPr>
            <w:tcW w:w="1247" w:type="dxa"/>
            <w:vAlign w:val="center"/>
          </w:tcPr>
          <w:p w:rsidR="00307B4D" w:rsidRDefault="00307B4D">
            <w:pPr>
              <w:pStyle w:val="ConsPlusNormal"/>
              <w:jc w:val="right"/>
            </w:pPr>
            <w:r>
              <w:t>1080,0</w:t>
            </w:r>
          </w:p>
        </w:tc>
      </w:tr>
      <w:tr w:rsidR="00307B4D">
        <w:tc>
          <w:tcPr>
            <w:tcW w:w="6350" w:type="dxa"/>
            <w:vAlign w:val="bottom"/>
          </w:tcPr>
          <w:p w:rsidR="00307B4D" w:rsidRDefault="00307B4D">
            <w:pPr>
              <w:pStyle w:val="ConsPlusNormal"/>
            </w:pPr>
            <w:r>
              <w:t>Целевая статья: 20.2.01.99990;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4000,0</w:t>
            </w:r>
          </w:p>
        </w:tc>
        <w:tc>
          <w:tcPr>
            <w:tcW w:w="1247" w:type="dxa"/>
            <w:vAlign w:val="center"/>
          </w:tcPr>
          <w:p w:rsidR="00307B4D" w:rsidRDefault="00307B4D">
            <w:pPr>
              <w:pStyle w:val="ConsPlusNormal"/>
              <w:jc w:val="right"/>
            </w:pPr>
            <w:r>
              <w:t>4000,0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20.2.01.99990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4000,0</w:t>
            </w:r>
          </w:p>
        </w:tc>
        <w:tc>
          <w:tcPr>
            <w:tcW w:w="1247" w:type="dxa"/>
            <w:vAlign w:val="center"/>
          </w:tcPr>
          <w:p w:rsidR="00307B4D" w:rsidRDefault="00307B4D">
            <w:pPr>
              <w:pStyle w:val="ConsPlusNormal"/>
              <w:jc w:val="right"/>
            </w:pPr>
            <w:r>
              <w:t>4000,0</w:t>
            </w:r>
          </w:p>
        </w:tc>
      </w:tr>
      <w:tr w:rsidR="00307B4D">
        <w:tc>
          <w:tcPr>
            <w:tcW w:w="6350" w:type="dxa"/>
            <w:vAlign w:val="bottom"/>
          </w:tcPr>
          <w:p w:rsidR="00307B4D" w:rsidRDefault="00307B4D">
            <w:pPr>
              <w:pStyle w:val="ConsPlusNormal"/>
            </w:pPr>
            <w:r>
              <w:t>Подраздел: Общее образование</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1084348,5</w:t>
            </w:r>
          </w:p>
        </w:tc>
        <w:tc>
          <w:tcPr>
            <w:tcW w:w="1247" w:type="dxa"/>
            <w:vAlign w:val="center"/>
          </w:tcPr>
          <w:p w:rsidR="00307B4D" w:rsidRDefault="00307B4D">
            <w:pPr>
              <w:pStyle w:val="ConsPlusNormal"/>
              <w:jc w:val="right"/>
            </w:pPr>
            <w:r>
              <w:t>1075832,9</w:t>
            </w:r>
          </w:p>
        </w:tc>
      </w:tr>
      <w:tr w:rsidR="00307B4D">
        <w:tc>
          <w:tcPr>
            <w:tcW w:w="6350"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141369,1</w:t>
            </w:r>
          </w:p>
        </w:tc>
        <w:tc>
          <w:tcPr>
            <w:tcW w:w="1247" w:type="dxa"/>
            <w:vAlign w:val="center"/>
          </w:tcPr>
          <w:p w:rsidR="00307B4D" w:rsidRDefault="00307B4D">
            <w:pPr>
              <w:pStyle w:val="ConsPlusNormal"/>
              <w:jc w:val="right"/>
            </w:pPr>
            <w:r>
              <w:t>141369,1</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63799,1</w:t>
            </w:r>
          </w:p>
        </w:tc>
        <w:tc>
          <w:tcPr>
            <w:tcW w:w="1247" w:type="dxa"/>
            <w:vAlign w:val="center"/>
          </w:tcPr>
          <w:p w:rsidR="00307B4D" w:rsidRDefault="00307B4D">
            <w:pPr>
              <w:pStyle w:val="ConsPlusNormal"/>
              <w:jc w:val="right"/>
            </w:pPr>
            <w:r>
              <w:t>63799,1</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12905,5</w:t>
            </w:r>
          </w:p>
        </w:tc>
        <w:tc>
          <w:tcPr>
            <w:tcW w:w="1247" w:type="dxa"/>
            <w:vAlign w:val="center"/>
          </w:tcPr>
          <w:p w:rsidR="00307B4D" w:rsidRDefault="00307B4D">
            <w:pPr>
              <w:pStyle w:val="ConsPlusNormal"/>
              <w:jc w:val="right"/>
            </w:pPr>
            <w:r>
              <w:t>12905,5</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57949,1</w:t>
            </w:r>
          </w:p>
        </w:tc>
        <w:tc>
          <w:tcPr>
            <w:tcW w:w="1247" w:type="dxa"/>
            <w:vAlign w:val="center"/>
          </w:tcPr>
          <w:p w:rsidR="00307B4D" w:rsidRDefault="00307B4D">
            <w:pPr>
              <w:pStyle w:val="ConsPlusNormal"/>
              <w:jc w:val="right"/>
            </w:pPr>
            <w:r>
              <w:t>57949,1</w:t>
            </w:r>
          </w:p>
        </w:tc>
      </w:tr>
      <w:tr w:rsidR="00307B4D">
        <w:tc>
          <w:tcPr>
            <w:tcW w:w="6350" w:type="dxa"/>
            <w:vAlign w:val="bottom"/>
          </w:tcPr>
          <w:p w:rsidR="00307B4D" w:rsidRDefault="00307B4D">
            <w:pPr>
              <w:pStyle w:val="ConsPlusNormal"/>
            </w:pPr>
            <w:r>
              <w:t xml:space="preserve">Вид расхода: 6.2.2; Субсидии автономным учреждениям на иные </w:t>
            </w:r>
            <w:r>
              <w:lastRenderedPageBreak/>
              <w:t>цели</w:t>
            </w:r>
          </w:p>
        </w:tc>
        <w:tc>
          <w:tcPr>
            <w:tcW w:w="484" w:type="dxa"/>
            <w:tcBorders>
              <w:right w:val="nil"/>
            </w:tcBorders>
            <w:vAlign w:val="center"/>
          </w:tcPr>
          <w:p w:rsidR="00307B4D" w:rsidRDefault="00307B4D">
            <w:pPr>
              <w:pStyle w:val="ConsPlusNormal"/>
              <w:jc w:val="center"/>
            </w:pPr>
            <w:r>
              <w:lastRenderedPageBreak/>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6715,4</w:t>
            </w:r>
          </w:p>
        </w:tc>
        <w:tc>
          <w:tcPr>
            <w:tcW w:w="1247" w:type="dxa"/>
            <w:vAlign w:val="center"/>
          </w:tcPr>
          <w:p w:rsidR="00307B4D" w:rsidRDefault="00307B4D">
            <w:pPr>
              <w:pStyle w:val="ConsPlusNormal"/>
              <w:jc w:val="right"/>
            </w:pPr>
            <w:r>
              <w:t>6715,4</w:t>
            </w:r>
          </w:p>
        </w:tc>
      </w:tr>
      <w:tr w:rsidR="00307B4D">
        <w:tc>
          <w:tcPr>
            <w:tcW w:w="6350"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20.1.02.84050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274,3</w:t>
            </w:r>
          </w:p>
        </w:tc>
        <w:tc>
          <w:tcPr>
            <w:tcW w:w="1247" w:type="dxa"/>
            <w:vAlign w:val="center"/>
          </w:tcPr>
          <w:p w:rsidR="00307B4D" w:rsidRDefault="00307B4D">
            <w:pPr>
              <w:pStyle w:val="ConsPlusNormal"/>
              <w:jc w:val="right"/>
            </w:pPr>
            <w:r>
              <w:t>274,3</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20.1.02.84050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130,5</w:t>
            </w:r>
          </w:p>
        </w:tc>
        <w:tc>
          <w:tcPr>
            <w:tcW w:w="1247" w:type="dxa"/>
            <w:vAlign w:val="center"/>
          </w:tcPr>
          <w:p w:rsidR="00307B4D" w:rsidRDefault="00307B4D">
            <w:pPr>
              <w:pStyle w:val="ConsPlusNormal"/>
              <w:jc w:val="right"/>
            </w:pPr>
            <w:r>
              <w:t>130,5</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20.1.02.84050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143,8</w:t>
            </w:r>
          </w:p>
        </w:tc>
        <w:tc>
          <w:tcPr>
            <w:tcW w:w="1247" w:type="dxa"/>
            <w:vAlign w:val="center"/>
          </w:tcPr>
          <w:p w:rsidR="00307B4D" w:rsidRDefault="00307B4D">
            <w:pPr>
              <w:pStyle w:val="ConsPlusNormal"/>
              <w:jc w:val="right"/>
            </w:pPr>
            <w:r>
              <w:t>143,8</w:t>
            </w:r>
          </w:p>
        </w:tc>
      </w:tr>
      <w:tr w:rsidR="00307B4D">
        <w:tc>
          <w:tcPr>
            <w:tcW w:w="6350" w:type="dxa"/>
            <w:vAlign w:val="bottom"/>
          </w:tcPr>
          <w:p w:rsidR="00307B4D" w:rsidRDefault="00307B4D">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20.1.02.84303</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877779,6</w:t>
            </w:r>
          </w:p>
        </w:tc>
        <w:tc>
          <w:tcPr>
            <w:tcW w:w="1247" w:type="dxa"/>
            <w:vAlign w:val="center"/>
          </w:tcPr>
          <w:p w:rsidR="00307B4D" w:rsidRDefault="00307B4D">
            <w:pPr>
              <w:pStyle w:val="ConsPlusNormal"/>
              <w:jc w:val="right"/>
            </w:pPr>
            <w:r>
              <w:t>869264,0</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20.1.02.84303</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606290,5</w:t>
            </w:r>
          </w:p>
        </w:tc>
        <w:tc>
          <w:tcPr>
            <w:tcW w:w="1247" w:type="dxa"/>
            <w:vAlign w:val="center"/>
          </w:tcPr>
          <w:p w:rsidR="00307B4D" w:rsidRDefault="00307B4D">
            <w:pPr>
              <w:pStyle w:val="ConsPlusNormal"/>
              <w:jc w:val="right"/>
            </w:pPr>
            <w:r>
              <w:t>600491,4</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20.1.02.84303</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271489,1</w:t>
            </w:r>
          </w:p>
        </w:tc>
        <w:tc>
          <w:tcPr>
            <w:tcW w:w="1247" w:type="dxa"/>
            <w:vAlign w:val="center"/>
          </w:tcPr>
          <w:p w:rsidR="00307B4D" w:rsidRDefault="00307B4D">
            <w:pPr>
              <w:pStyle w:val="ConsPlusNormal"/>
              <w:jc w:val="right"/>
            </w:pPr>
            <w:r>
              <w:t>268772,6</w:t>
            </w:r>
          </w:p>
        </w:tc>
      </w:tr>
      <w:tr w:rsidR="00307B4D">
        <w:tc>
          <w:tcPr>
            <w:tcW w:w="6350" w:type="dxa"/>
            <w:vAlign w:val="bottom"/>
          </w:tcPr>
          <w:p w:rsidR="00307B4D" w:rsidRDefault="00307B4D">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20.1.02.85020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62,5</w:t>
            </w:r>
          </w:p>
        </w:tc>
        <w:tc>
          <w:tcPr>
            <w:tcW w:w="1247" w:type="dxa"/>
            <w:vAlign w:val="center"/>
          </w:tcPr>
          <w:p w:rsidR="00307B4D" w:rsidRDefault="00307B4D">
            <w:pPr>
              <w:pStyle w:val="ConsPlusNormal"/>
              <w:jc w:val="right"/>
            </w:pPr>
            <w:r>
              <w:t>62,5</w:t>
            </w:r>
          </w:p>
        </w:tc>
      </w:tr>
      <w:tr w:rsidR="00307B4D">
        <w:tc>
          <w:tcPr>
            <w:tcW w:w="6350" w:type="dxa"/>
            <w:vAlign w:val="bottom"/>
          </w:tcPr>
          <w:p w:rsidR="00307B4D" w:rsidRDefault="00307B4D">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20.1.02.85020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62,5</w:t>
            </w:r>
          </w:p>
        </w:tc>
        <w:tc>
          <w:tcPr>
            <w:tcW w:w="1247" w:type="dxa"/>
            <w:vAlign w:val="center"/>
          </w:tcPr>
          <w:p w:rsidR="00307B4D" w:rsidRDefault="00307B4D">
            <w:pPr>
              <w:pStyle w:val="ConsPlusNormal"/>
              <w:jc w:val="right"/>
            </w:pPr>
            <w:r>
              <w:t>62,5</w:t>
            </w:r>
          </w:p>
        </w:tc>
      </w:tr>
      <w:tr w:rsidR="00307B4D">
        <w:tc>
          <w:tcPr>
            <w:tcW w:w="6350" w:type="dxa"/>
            <w:vAlign w:val="bottom"/>
          </w:tcPr>
          <w:p w:rsidR="00307B4D" w:rsidRDefault="00307B4D">
            <w:pPr>
              <w:pStyle w:val="ConsPlusNormal"/>
            </w:pPr>
            <w:r>
              <w:t>Целевая статья: 20.1.02.99990;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3350,0</w:t>
            </w:r>
          </w:p>
        </w:tc>
        <w:tc>
          <w:tcPr>
            <w:tcW w:w="1247" w:type="dxa"/>
            <w:vAlign w:val="center"/>
          </w:tcPr>
          <w:p w:rsidR="00307B4D" w:rsidRDefault="00307B4D">
            <w:pPr>
              <w:pStyle w:val="ConsPlusNormal"/>
              <w:jc w:val="right"/>
            </w:pPr>
            <w:r>
              <w:t>3350,0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1320,0</w:t>
            </w:r>
          </w:p>
        </w:tc>
        <w:tc>
          <w:tcPr>
            <w:tcW w:w="1247" w:type="dxa"/>
            <w:vAlign w:val="center"/>
          </w:tcPr>
          <w:p w:rsidR="00307B4D" w:rsidRDefault="00307B4D">
            <w:pPr>
              <w:pStyle w:val="ConsPlusNormal"/>
              <w:jc w:val="right"/>
            </w:pPr>
            <w:r>
              <w:t>1320,0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2030,0</w:t>
            </w:r>
          </w:p>
        </w:tc>
        <w:tc>
          <w:tcPr>
            <w:tcW w:w="1247" w:type="dxa"/>
            <w:vAlign w:val="center"/>
          </w:tcPr>
          <w:p w:rsidR="00307B4D" w:rsidRDefault="00307B4D">
            <w:pPr>
              <w:pStyle w:val="ConsPlusNormal"/>
              <w:jc w:val="right"/>
            </w:pPr>
            <w:r>
              <w:t>2030,0</w:t>
            </w:r>
          </w:p>
        </w:tc>
      </w:tr>
      <w:tr w:rsidR="00307B4D">
        <w:tc>
          <w:tcPr>
            <w:tcW w:w="6350" w:type="dxa"/>
            <w:vAlign w:val="bottom"/>
          </w:tcPr>
          <w:p w:rsidR="00307B4D" w:rsidRDefault="00307B4D">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20.1.03.84030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54513,0</w:t>
            </w:r>
          </w:p>
        </w:tc>
        <w:tc>
          <w:tcPr>
            <w:tcW w:w="1247" w:type="dxa"/>
            <w:vAlign w:val="center"/>
          </w:tcPr>
          <w:p w:rsidR="00307B4D" w:rsidRDefault="00307B4D">
            <w:pPr>
              <w:pStyle w:val="ConsPlusNormal"/>
              <w:jc w:val="right"/>
            </w:pPr>
            <w:r>
              <w:t>54513,0</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20.1.03.84030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40255,8</w:t>
            </w:r>
          </w:p>
        </w:tc>
        <w:tc>
          <w:tcPr>
            <w:tcW w:w="1247" w:type="dxa"/>
            <w:vAlign w:val="center"/>
          </w:tcPr>
          <w:p w:rsidR="00307B4D" w:rsidRDefault="00307B4D">
            <w:pPr>
              <w:pStyle w:val="ConsPlusNormal"/>
              <w:jc w:val="right"/>
            </w:pPr>
            <w:r>
              <w:t>40255,8</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20.1.03.84030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14257,2</w:t>
            </w:r>
          </w:p>
        </w:tc>
        <w:tc>
          <w:tcPr>
            <w:tcW w:w="1247" w:type="dxa"/>
            <w:vAlign w:val="center"/>
          </w:tcPr>
          <w:p w:rsidR="00307B4D" w:rsidRDefault="00307B4D">
            <w:pPr>
              <w:pStyle w:val="ConsPlusNormal"/>
              <w:jc w:val="right"/>
            </w:pPr>
            <w:r>
              <w:t>14257,2</w:t>
            </w:r>
          </w:p>
        </w:tc>
      </w:tr>
      <w:tr w:rsidR="00307B4D">
        <w:tc>
          <w:tcPr>
            <w:tcW w:w="6350" w:type="dxa"/>
            <w:vAlign w:val="bottom"/>
          </w:tcPr>
          <w:p w:rsidR="00307B4D" w:rsidRDefault="00307B4D">
            <w:pPr>
              <w:pStyle w:val="ConsPlusNormal"/>
            </w:pPr>
            <w:r>
              <w:t>Целевая статья: 20.2.01.99990;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20.2.01.99990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lastRenderedPageBreak/>
              <w:t>Целевая статья: 20.2.02.99990;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20.2.02.99990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1000,0</w:t>
            </w:r>
          </w:p>
        </w:tc>
        <w:tc>
          <w:tcPr>
            <w:tcW w:w="1247" w:type="dxa"/>
            <w:vAlign w:val="center"/>
          </w:tcPr>
          <w:p w:rsidR="00307B4D" w:rsidRDefault="00307B4D">
            <w:pPr>
              <w:pStyle w:val="ConsPlusNormal"/>
              <w:jc w:val="right"/>
            </w:pPr>
            <w:r>
              <w:t>1000,0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20.2.02.99990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666,5</w:t>
            </w:r>
          </w:p>
        </w:tc>
        <w:tc>
          <w:tcPr>
            <w:tcW w:w="1247" w:type="dxa"/>
            <w:vAlign w:val="center"/>
          </w:tcPr>
          <w:p w:rsidR="00307B4D" w:rsidRDefault="00307B4D">
            <w:pPr>
              <w:pStyle w:val="ConsPlusNormal"/>
              <w:jc w:val="right"/>
            </w:pPr>
            <w:r>
              <w:t>666,5</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20.2.02.99990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333,5</w:t>
            </w:r>
          </w:p>
        </w:tc>
        <w:tc>
          <w:tcPr>
            <w:tcW w:w="1247" w:type="dxa"/>
            <w:vAlign w:val="center"/>
          </w:tcPr>
          <w:p w:rsidR="00307B4D" w:rsidRDefault="00307B4D">
            <w:pPr>
              <w:pStyle w:val="ConsPlusNormal"/>
              <w:jc w:val="right"/>
            </w:pPr>
            <w:r>
              <w:t>333,5</w:t>
            </w:r>
          </w:p>
        </w:tc>
      </w:tr>
      <w:tr w:rsidR="00307B4D">
        <w:tc>
          <w:tcPr>
            <w:tcW w:w="6350" w:type="dxa"/>
            <w:vAlign w:val="bottom"/>
          </w:tcPr>
          <w:p w:rsidR="00307B4D" w:rsidRDefault="00307B4D">
            <w:pPr>
              <w:pStyle w:val="ConsPlusNormal"/>
            </w:pPr>
            <w:r>
              <w:t>Подраздел: Дополнительное образование детей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251132,1</w:t>
            </w:r>
          </w:p>
        </w:tc>
        <w:tc>
          <w:tcPr>
            <w:tcW w:w="1247" w:type="dxa"/>
            <w:vAlign w:val="center"/>
          </w:tcPr>
          <w:p w:rsidR="00307B4D" w:rsidRDefault="00307B4D">
            <w:pPr>
              <w:pStyle w:val="ConsPlusNormal"/>
              <w:jc w:val="right"/>
            </w:pPr>
            <w:r>
              <w:t>239496,3</w:t>
            </w:r>
          </w:p>
        </w:tc>
      </w:tr>
      <w:tr w:rsidR="00307B4D">
        <w:tc>
          <w:tcPr>
            <w:tcW w:w="6350" w:type="dxa"/>
            <w:vAlign w:val="bottom"/>
          </w:tcPr>
          <w:p w:rsidR="00307B4D" w:rsidRDefault="00307B4D">
            <w:pPr>
              <w:pStyle w:val="ConsPlusNormal"/>
            </w:pPr>
            <w:r>
              <w:t>Целевая статья: 06.1.03.99990;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06.1.03.99990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130,0</w:t>
            </w:r>
          </w:p>
        </w:tc>
        <w:tc>
          <w:tcPr>
            <w:tcW w:w="1247" w:type="dxa"/>
            <w:vAlign w:val="center"/>
          </w:tcPr>
          <w:p w:rsidR="00307B4D" w:rsidRDefault="00307B4D">
            <w:pPr>
              <w:pStyle w:val="ConsPlusNormal"/>
              <w:jc w:val="right"/>
            </w:pPr>
            <w:r>
              <w:t>130,0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06.1.03.99990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130,0</w:t>
            </w:r>
          </w:p>
        </w:tc>
        <w:tc>
          <w:tcPr>
            <w:tcW w:w="1247" w:type="dxa"/>
            <w:vAlign w:val="center"/>
          </w:tcPr>
          <w:p w:rsidR="00307B4D" w:rsidRDefault="00307B4D">
            <w:pPr>
              <w:pStyle w:val="ConsPlusNormal"/>
              <w:jc w:val="right"/>
            </w:pPr>
            <w:r>
              <w:t>130,0</w:t>
            </w:r>
          </w:p>
        </w:tc>
      </w:tr>
      <w:tr w:rsidR="00307B4D">
        <w:tc>
          <w:tcPr>
            <w:tcW w:w="6350" w:type="dxa"/>
            <w:vAlign w:val="bottom"/>
          </w:tcPr>
          <w:p w:rsidR="00307B4D" w:rsidRDefault="00307B4D">
            <w:pPr>
              <w:pStyle w:val="ConsPlusNormal"/>
            </w:pPr>
            <w:r>
              <w:t>Целевая статья: 06.2.01.99990;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06.2.01.99990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Целевая статья: 06.2.02.99990;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188,2</w:t>
            </w:r>
          </w:p>
        </w:tc>
        <w:tc>
          <w:tcPr>
            <w:tcW w:w="1247" w:type="dxa"/>
            <w:vAlign w:val="center"/>
          </w:tcPr>
          <w:p w:rsidR="00307B4D" w:rsidRDefault="00307B4D">
            <w:pPr>
              <w:pStyle w:val="ConsPlusNormal"/>
              <w:jc w:val="right"/>
            </w:pPr>
            <w:r>
              <w:t>188,2</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188,2</w:t>
            </w:r>
          </w:p>
        </w:tc>
        <w:tc>
          <w:tcPr>
            <w:tcW w:w="1247" w:type="dxa"/>
            <w:vAlign w:val="center"/>
          </w:tcPr>
          <w:p w:rsidR="00307B4D" w:rsidRDefault="00307B4D">
            <w:pPr>
              <w:pStyle w:val="ConsPlusNormal"/>
              <w:jc w:val="right"/>
            </w:pPr>
            <w:r>
              <w:t>188,2</w:t>
            </w:r>
          </w:p>
        </w:tc>
      </w:tr>
      <w:tr w:rsidR="00307B4D">
        <w:tc>
          <w:tcPr>
            <w:tcW w:w="6350" w:type="dxa"/>
            <w:vAlign w:val="bottom"/>
          </w:tcPr>
          <w:p w:rsidR="00307B4D" w:rsidRDefault="00307B4D">
            <w:pPr>
              <w:pStyle w:val="ConsPlusNormal"/>
            </w:pPr>
            <w:r>
              <w:t>Целевая статья: 06.4.01.00590;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128368,5</w:t>
            </w:r>
          </w:p>
        </w:tc>
        <w:tc>
          <w:tcPr>
            <w:tcW w:w="1247" w:type="dxa"/>
            <w:vAlign w:val="center"/>
          </w:tcPr>
          <w:p w:rsidR="00307B4D" w:rsidRDefault="00307B4D">
            <w:pPr>
              <w:pStyle w:val="ConsPlusNormal"/>
              <w:jc w:val="right"/>
            </w:pPr>
            <w:r>
              <w:t>120667,2</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125481,5</w:t>
            </w:r>
          </w:p>
        </w:tc>
        <w:tc>
          <w:tcPr>
            <w:tcW w:w="1247" w:type="dxa"/>
            <w:vAlign w:val="center"/>
          </w:tcPr>
          <w:p w:rsidR="00307B4D" w:rsidRDefault="00307B4D">
            <w:pPr>
              <w:pStyle w:val="ConsPlusNormal"/>
              <w:jc w:val="right"/>
            </w:pPr>
            <w:r>
              <w:t>117780,2</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2887,0</w:t>
            </w:r>
          </w:p>
        </w:tc>
        <w:tc>
          <w:tcPr>
            <w:tcW w:w="1247" w:type="dxa"/>
            <w:vAlign w:val="center"/>
          </w:tcPr>
          <w:p w:rsidR="00307B4D" w:rsidRDefault="00307B4D">
            <w:pPr>
              <w:pStyle w:val="ConsPlusNormal"/>
              <w:jc w:val="right"/>
            </w:pPr>
            <w:r>
              <w:t>2887,0</w:t>
            </w:r>
          </w:p>
        </w:tc>
      </w:tr>
      <w:tr w:rsidR="00307B4D">
        <w:tc>
          <w:tcPr>
            <w:tcW w:w="6350" w:type="dxa"/>
            <w:vAlign w:val="bottom"/>
          </w:tcPr>
          <w:p w:rsidR="00307B4D" w:rsidRDefault="00307B4D">
            <w:pPr>
              <w:pStyle w:val="ConsPlusNormal"/>
            </w:pPr>
            <w:r>
              <w:lastRenderedPageBreak/>
              <w:t>Целевая статья: 06.4.02.00590;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06.4.02.00590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1687,5</w:t>
            </w:r>
          </w:p>
        </w:tc>
        <w:tc>
          <w:tcPr>
            <w:tcW w:w="1247" w:type="dxa"/>
            <w:vAlign w:val="center"/>
          </w:tcPr>
          <w:p w:rsidR="00307B4D" w:rsidRDefault="00307B4D">
            <w:pPr>
              <w:pStyle w:val="ConsPlusNormal"/>
              <w:jc w:val="right"/>
            </w:pPr>
            <w:r>
              <w:t>1687,5</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06.4.02.00590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1687,5</w:t>
            </w:r>
          </w:p>
        </w:tc>
        <w:tc>
          <w:tcPr>
            <w:tcW w:w="1247" w:type="dxa"/>
            <w:vAlign w:val="center"/>
          </w:tcPr>
          <w:p w:rsidR="00307B4D" w:rsidRDefault="00307B4D">
            <w:pPr>
              <w:pStyle w:val="ConsPlusNormal"/>
              <w:jc w:val="right"/>
            </w:pPr>
            <w:r>
              <w:t>1687,5</w:t>
            </w:r>
          </w:p>
        </w:tc>
      </w:tr>
      <w:tr w:rsidR="00307B4D">
        <w:tc>
          <w:tcPr>
            <w:tcW w:w="6350" w:type="dxa"/>
            <w:vAlign w:val="bottom"/>
          </w:tcPr>
          <w:p w:rsidR="00307B4D" w:rsidRDefault="00307B4D">
            <w:pPr>
              <w:pStyle w:val="ConsPlusNormal"/>
            </w:pPr>
            <w:r>
              <w:t>Целевая статья: 09.1.01.99990;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6782,2</w:t>
            </w:r>
          </w:p>
        </w:tc>
        <w:tc>
          <w:tcPr>
            <w:tcW w:w="1247" w:type="dxa"/>
            <w:vAlign w:val="center"/>
          </w:tcPr>
          <w:p w:rsidR="00307B4D" w:rsidRDefault="00307B4D">
            <w:pPr>
              <w:pStyle w:val="ConsPlusNormal"/>
              <w:jc w:val="right"/>
            </w:pPr>
            <w:r>
              <w:t>6782,2</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5000,0</w:t>
            </w:r>
          </w:p>
        </w:tc>
        <w:tc>
          <w:tcPr>
            <w:tcW w:w="1247" w:type="dxa"/>
            <w:vAlign w:val="center"/>
          </w:tcPr>
          <w:p w:rsidR="00307B4D" w:rsidRDefault="00307B4D">
            <w:pPr>
              <w:pStyle w:val="ConsPlusNormal"/>
              <w:jc w:val="right"/>
            </w:pPr>
            <w:r>
              <w:t>5000,0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642,5</w:t>
            </w:r>
          </w:p>
        </w:tc>
        <w:tc>
          <w:tcPr>
            <w:tcW w:w="1247" w:type="dxa"/>
            <w:vAlign w:val="center"/>
          </w:tcPr>
          <w:p w:rsidR="00307B4D" w:rsidRDefault="00307B4D">
            <w:pPr>
              <w:pStyle w:val="ConsPlusNormal"/>
              <w:jc w:val="right"/>
            </w:pPr>
            <w:r>
              <w:t>642,5</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09.1.01.99990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1139,7</w:t>
            </w:r>
          </w:p>
        </w:tc>
        <w:tc>
          <w:tcPr>
            <w:tcW w:w="1247" w:type="dxa"/>
            <w:vAlign w:val="center"/>
          </w:tcPr>
          <w:p w:rsidR="00307B4D" w:rsidRDefault="00307B4D">
            <w:pPr>
              <w:pStyle w:val="ConsPlusNormal"/>
              <w:jc w:val="right"/>
            </w:pPr>
            <w:r>
              <w:t>1139,7</w:t>
            </w:r>
          </w:p>
        </w:tc>
      </w:tr>
      <w:tr w:rsidR="00307B4D">
        <w:tc>
          <w:tcPr>
            <w:tcW w:w="6350"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88702,0</w:t>
            </w:r>
          </w:p>
        </w:tc>
        <w:tc>
          <w:tcPr>
            <w:tcW w:w="1247" w:type="dxa"/>
            <w:vAlign w:val="center"/>
          </w:tcPr>
          <w:p w:rsidR="00307B4D" w:rsidRDefault="00307B4D">
            <w:pPr>
              <w:pStyle w:val="ConsPlusNormal"/>
              <w:jc w:val="right"/>
            </w:pPr>
            <w:r>
              <w:t>84767,5</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44388,5</w:t>
            </w:r>
          </w:p>
        </w:tc>
        <w:tc>
          <w:tcPr>
            <w:tcW w:w="1247" w:type="dxa"/>
            <w:vAlign w:val="center"/>
          </w:tcPr>
          <w:p w:rsidR="00307B4D" w:rsidRDefault="00307B4D">
            <w:pPr>
              <w:pStyle w:val="ConsPlusNormal"/>
              <w:jc w:val="right"/>
            </w:pPr>
            <w:r>
              <w:t>43216,5</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1019,3</w:t>
            </w:r>
          </w:p>
        </w:tc>
        <w:tc>
          <w:tcPr>
            <w:tcW w:w="1247" w:type="dxa"/>
            <w:vAlign w:val="center"/>
          </w:tcPr>
          <w:p w:rsidR="00307B4D" w:rsidRDefault="00307B4D">
            <w:pPr>
              <w:pStyle w:val="ConsPlusNormal"/>
              <w:jc w:val="right"/>
            </w:pPr>
            <w:r>
              <w:t>1019,3</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42484,4</w:t>
            </w:r>
          </w:p>
        </w:tc>
        <w:tc>
          <w:tcPr>
            <w:tcW w:w="1247" w:type="dxa"/>
            <w:vAlign w:val="center"/>
          </w:tcPr>
          <w:p w:rsidR="00307B4D" w:rsidRDefault="00307B4D">
            <w:pPr>
              <w:pStyle w:val="ConsPlusNormal"/>
              <w:jc w:val="right"/>
            </w:pPr>
            <w:r>
              <w:t>39721,9</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809,8</w:t>
            </w:r>
          </w:p>
        </w:tc>
        <w:tc>
          <w:tcPr>
            <w:tcW w:w="1247" w:type="dxa"/>
            <w:vAlign w:val="center"/>
          </w:tcPr>
          <w:p w:rsidR="00307B4D" w:rsidRDefault="00307B4D">
            <w:pPr>
              <w:pStyle w:val="ConsPlusNormal"/>
              <w:jc w:val="right"/>
            </w:pPr>
            <w:r>
              <w:t>809,8</w:t>
            </w:r>
          </w:p>
        </w:tc>
      </w:tr>
      <w:tr w:rsidR="00307B4D">
        <w:tc>
          <w:tcPr>
            <w:tcW w:w="6350" w:type="dxa"/>
            <w:vAlign w:val="bottom"/>
          </w:tcPr>
          <w:p w:rsidR="00307B4D" w:rsidRDefault="00307B4D">
            <w:pPr>
              <w:pStyle w:val="ConsPlusNormal"/>
            </w:pPr>
            <w:r>
              <w:lastRenderedPageBreak/>
              <w:t>Целевая статья: 09.1.03.00590;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09.1.03.00590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18561,8</w:t>
            </w:r>
          </w:p>
        </w:tc>
        <w:tc>
          <w:tcPr>
            <w:tcW w:w="1247" w:type="dxa"/>
            <w:vAlign w:val="center"/>
          </w:tcPr>
          <w:p w:rsidR="00307B4D" w:rsidRDefault="00307B4D">
            <w:pPr>
              <w:pStyle w:val="ConsPlusNormal"/>
              <w:jc w:val="right"/>
            </w:pPr>
            <w:r>
              <w:t>18561,8</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09.1.03.00590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18561,8</w:t>
            </w:r>
          </w:p>
        </w:tc>
        <w:tc>
          <w:tcPr>
            <w:tcW w:w="1247" w:type="dxa"/>
            <w:vAlign w:val="center"/>
          </w:tcPr>
          <w:p w:rsidR="00307B4D" w:rsidRDefault="00307B4D">
            <w:pPr>
              <w:pStyle w:val="ConsPlusNormal"/>
              <w:jc w:val="right"/>
            </w:pPr>
            <w:r>
              <w:t>18561,8</w:t>
            </w:r>
          </w:p>
        </w:tc>
      </w:tr>
      <w:tr w:rsidR="00307B4D">
        <w:tc>
          <w:tcPr>
            <w:tcW w:w="6350" w:type="dxa"/>
            <w:vAlign w:val="bottom"/>
          </w:tcPr>
          <w:p w:rsidR="00307B4D" w:rsidRDefault="00307B4D">
            <w:pPr>
              <w:pStyle w:val="ConsPlusNormal"/>
            </w:pPr>
            <w:r>
              <w:t>Целевая статья: 09.2.01.99990;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5094,8</w:t>
            </w:r>
          </w:p>
        </w:tc>
        <w:tc>
          <w:tcPr>
            <w:tcW w:w="1247" w:type="dxa"/>
            <w:vAlign w:val="center"/>
          </w:tcPr>
          <w:p w:rsidR="00307B4D" w:rsidRDefault="00307B4D">
            <w:pPr>
              <w:pStyle w:val="ConsPlusNormal"/>
              <w:jc w:val="right"/>
            </w:pPr>
            <w:r>
              <w:t>5094,8</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1482,9</w:t>
            </w:r>
          </w:p>
        </w:tc>
        <w:tc>
          <w:tcPr>
            <w:tcW w:w="1247" w:type="dxa"/>
            <w:vAlign w:val="center"/>
          </w:tcPr>
          <w:p w:rsidR="00307B4D" w:rsidRDefault="00307B4D">
            <w:pPr>
              <w:pStyle w:val="ConsPlusNormal"/>
              <w:jc w:val="right"/>
            </w:pPr>
            <w:r>
              <w:t>1482,9</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3571,8</w:t>
            </w:r>
          </w:p>
        </w:tc>
        <w:tc>
          <w:tcPr>
            <w:tcW w:w="1247" w:type="dxa"/>
            <w:vAlign w:val="center"/>
          </w:tcPr>
          <w:p w:rsidR="00307B4D" w:rsidRDefault="00307B4D">
            <w:pPr>
              <w:pStyle w:val="ConsPlusNormal"/>
              <w:jc w:val="right"/>
            </w:pPr>
            <w:r>
              <w:t>3571,8</w:t>
            </w:r>
          </w:p>
        </w:tc>
      </w:tr>
      <w:tr w:rsidR="00307B4D">
        <w:tc>
          <w:tcPr>
            <w:tcW w:w="6350"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40,1</w:t>
            </w:r>
          </w:p>
        </w:tc>
        <w:tc>
          <w:tcPr>
            <w:tcW w:w="1247" w:type="dxa"/>
            <w:vAlign w:val="center"/>
          </w:tcPr>
          <w:p w:rsidR="00307B4D" w:rsidRDefault="00307B4D">
            <w:pPr>
              <w:pStyle w:val="ConsPlusNormal"/>
              <w:jc w:val="right"/>
            </w:pPr>
            <w:r>
              <w:t>40,1</w:t>
            </w:r>
          </w:p>
        </w:tc>
      </w:tr>
      <w:tr w:rsidR="00307B4D">
        <w:tc>
          <w:tcPr>
            <w:tcW w:w="6350" w:type="dxa"/>
            <w:vAlign w:val="bottom"/>
          </w:tcPr>
          <w:p w:rsidR="00307B4D" w:rsidRDefault="00307B4D">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09.2.03.82110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941,0</w:t>
            </w:r>
          </w:p>
        </w:tc>
        <w:tc>
          <w:tcPr>
            <w:tcW w:w="1247" w:type="dxa"/>
            <w:vAlign w:val="center"/>
          </w:tcPr>
          <w:p w:rsidR="00307B4D" w:rsidRDefault="00307B4D">
            <w:pPr>
              <w:pStyle w:val="ConsPlusNormal"/>
              <w:jc w:val="right"/>
            </w:pPr>
            <w:r>
              <w:t>941,0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09.2.03.82110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750,0</w:t>
            </w:r>
          </w:p>
        </w:tc>
        <w:tc>
          <w:tcPr>
            <w:tcW w:w="1247" w:type="dxa"/>
            <w:vAlign w:val="center"/>
          </w:tcPr>
          <w:p w:rsidR="00307B4D" w:rsidRDefault="00307B4D">
            <w:pPr>
              <w:pStyle w:val="ConsPlusNormal"/>
              <w:jc w:val="right"/>
            </w:pPr>
            <w:r>
              <w:t>750,0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09.2.03.82110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191,0</w:t>
            </w:r>
          </w:p>
        </w:tc>
        <w:tc>
          <w:tcPr>
            <w:tcW w:w="1247" w:type="dxa"/>
            <w:vAlign w:val="center"/>
          </w:tcPr>
          <w:p w:rsidR="00307B4D" w:rsidRDefault="00307B4D">
            <w:pPr>
              <w:pStyle w:val="ConsPlusNormal"/>
              <w:jc w:val="right"/>
            </w:pPr>
            <w:r>
              <w:t>191,0</w:t>
            </w:r>
          </w:p>
        </w:tc>
      </w:tr>
      <w:tr w:rsidR="00307B4D">
        <w:tc>
          <w:tcPr>
            <w:tcW w:w="6350" w:type="dxa"/>
            <w:vAlign w:val="bottom"/>
          </w:tcPr>
          <w:p w:rsidR="00307B4D" w:rsidRDefault="00307B4D">
            <w:pPr>
              <w:pStyle w:val="ConsPlusNormal"/>
            </w:pPr>
            <w:r>
              <w:t xml:space="preserve">Целевая статья: 09.2.03.S2110; доля софинансирования субсидии </w:t>
            </w:r>
            <w:r>
              <w:lastRenderedPageBreak/>
              <w:t>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307B4D" w:rsidRDefault="00307B4D">
            <w:pPr>
              <w:pStyle w:val="ConsPlusNormal"/>
              <w:jc w:val="center"/>
            </w:pPr>
            <w:r>
              <w:lastRenderedPageBreak/>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09.2.03.S2110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166,1</w:t>
            </w:r>
          </w:p>
        </w:tc>
        <w:tc>
          <w:tcPr>
            <w:tcW w:w="1247" w:type="dxa"/>
            <w:vAlign w:val="center"/>
          </w:tcPr>
          <w:p w:rsidR="00307B4D" w:rsidRDefault="00307B4D">
            <w:pPr>
              <w:pStyle w:val="ConsPlusNormal"/>
              <w:jc w:val="right"/>
            </w:pPr>
            <w:r>
              <w:t>166,1</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09.2.03.S2110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132,4</w:t>
            </w:r>
          </w:p>
        </w:tc>
        <w:tc>
          <w:tcPr>
            <w:tcW w:w="1247" w:type="dxa"/>
            <w:vAlign w:val="center"/>
          </w:tcPr>
          <w:p w:rsidR="00307B4D" w:rsidRDefault="00307B4D">
            <w:pPr>
              <w:pStyle w:val="ConsPlusNormal"/>
              <w:jc w:val="right"/>
            </w:pPr>
            <w:r>
              <w:t>132,4</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09.2.03.S2110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33,7</w:t>
            </w:r>
          </w:p>
        </w:tc>
        <w:tc>
          <w:tcPr>
            <w:tcW w:w="1247" w:type="dxa"/>
            <w:vAlign w:val="center"/>
          </w:tcPr>
          <w:p w:rsidR="00307B4D" w:rsidRDefault="00307B4D">
            <w:pPr>
              <w:pStyle w:val="ConsPlusNormal"/>
              <w:jc w:val="right"/>
            </w:pPr>
            <w:r>
              <w:t>33,7</w:t>
            </w:r>
          </w:p>
        </w:tc>
      </w:tr>
      <w:tr w:rsidR="00307B4D">
        <w:tc>
          <w:tcPr>
            <w:tcW w:w="6350" w:type="dxa"/>
            <w:vAlign w:val="bottom"/>
          </w:tcPr>
          <w:p w:rsidR="00307B4D" w:rsidRDefault="00307B4D">
            <w:pPr>
              <w:pStyle w:val="ConsPlusNormal"/>
            </w:pPr>
            <w:r>
              <w:t>Целевая статья: 18.0.01.99990;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10,0</w:t>
            </w:r>
          </w:p>
        </w:tc>
        <w:tc>
          <w:tcPr>
            <w:tcW w:w="1247" w:type="dxa"/>
            <w:vAlign w:val="center"/>
          </w:tcPr>
          <w:p w:rsidR="00307B4D" w:rsidRDefault="00307B4D">
            <w:pPr>
              <w:pStyle w:val="ConsPlusNormal"/>
              <w:jc w:val="right"/>
            </w:pPr>
            <w:r>
              <w:t>10,0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10,0</w:t>
            </w:r>
          </w:p>
        </w:tc>
        <w:tc>
          <w:tcPr>
            <w:tcW w:w="1247" w:type="dxa"/>
            <w:vAlign w:val="center"/>
          </w:tcPr>
          <w:p w:rsidR="00307B4D" w:rsidRDefault="00307B4D">
            <w:pPr>
              <w:pStyle w:val="ConsPlusNormal"/>
              <w:jc w:val="right"/>
            </w:pPr>
            <w:r>
              <w:t>10,0</w:t>
            </w:r>
          </w:p>
        </w:tc>
      </w:tr>
      <w:tr w:rsidR="00307B4D">
        <w:tc>
          <w:tcPr>
            <w:tcW w:w="6350" w:type="dxa"/>
            <w:vAlign w:val="bottom"/>
          </w:tcPr>
          <w:p w:rsidR="00307B4D" w:rsidRDefault="00307B4D">
            <w:pPr>
              <w:pStyle w:val="ConsPlusNormal"/>
            </w:pPr>
            <w:r>
              <w:t>Подраздел: Молодежная политика</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85990,3</w:t>
            </w:r>
          </w:p>
        </w:tc>
        <w:tc>
          <w:tcPr>
            <w:tcW w:w="1247" w:type="dxa"/>
            <w:vAlign w:val="center"/>
          </w:tcPr>
          <w:p w:rsidR="00307B4D" w:rsidRDefault="00307B4D">
            <w:pPr>
              <w:pStyle w:val="ConsPlusNormal"/>
              <w:jc w:val="right"/>
            </w:pPr>
            <w:r>
              <w:t>85990,3</w:t>
            </w:r>
          </w:p>
        </w:tc>
      </w:tr>
      <w:tr w:rsidR="00307B4D">
        <w:tc>
          <w:tcPr>
            <w:tcW w:w="6350" w:type="dxa"/>
            <w:vAlign w:val="bottom"/>
          </w:tcPr>
          <w:p w:rsidR="00307B4D" w:rsidRDefault="00307B4D">
            <w:pPr>
              <w:pStyle w:val="ConsPlusNormal"/>
            </w:pPr>
            <w:r>
              <w:t>Целевая статья: 20.3.01.20010; мероприятия по организации отдыха и оздоровления детей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20.3.01.20010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6316,1</w:t>
            </w:r>
          </w:p>
        </w:tc>
        <w:tc>
          <w:tcPr>
            <w:tcW w:w="1247" w:type="dxa"/>
            <w:vAlign w:val="center"/>
          </w:tcPr>
          <w:p w:rsidR="00307B4D" w:rsidRDefault="00307B4D">
            <w:pPr>
              <w:pStyle w:val="ConsPlusNormal"/>
              <w:jc w:val="right"/>
            </w:pPr>
            <w:r>
              <w:t>6316,1</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20.3.01.20010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2858,2</w:t>
            </w:r>
          </w:p>
        </w:tc>
        <w:tc>
          <w:tcPr>
            <w:tcW w:w="1247" w:type="dxa"/>
            <w:vAlign w:val="center"/>
          </w:tcPr>
          <w:p w:rsidR="00307B4D" w:rsidRDefault="00307B4D">
            <w:pPr>
              <w:pStyle w:val="ConsPlusNormal"/>
              <w:jc w:val="right"/>
            </w:pPr>
            <w:r>
              <w:t>2858,2</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20.3.01.20010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3457,9</w:t>
            </w:r>
          </w:p>
        </w:tc>
        <w:tc>
          <w:tcPr>
            <w:tcW w:w="1247" w:type="dxa"/>
            <w:vAlign w:val="center"/>
          </w:tcPr>
          <w:p w:rsidR="00307B4D" w:rsidRDefault="00307B4D">
            <w:pPr>
              <w:pStyle w:val="ConsPlusNormal"/>
              <w:jc w:val="right"/>
            </w:pPr>
            <w:r>
              <w:t>3457,9</w:t>
            </w:r>
          </w:p>
        </w:tc>
      </w:tr>
      <w:tr w:rsidR="00307B4D">
        <w:tc>
          <w:tcPr>
            <w:tcW w:w="6350" w:type="dxa"/>
            <w:vAlign w:val="bottom"/>
          </w:tcPr>
          <w:p w:rsidR="00307B4D" w:rsidRDefault="00307B4D">
            <w:pPr>
              <w:pStyle w:val="ConsPlusNormal"/>
            </w:pPr>
            <w:r>
              <w:t xml:space="preserve">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w:t>
            </w:r>
            <w:r>
              <w:lastRenderedPageBreak/>
              <w:t>(включительно) - в палаточных лагерях</w:t>
            </w:r>
          </w:p>
        </w:tc>
        <w:tc>
          <w:tcPr>
            <w:tcW w:w="484" w:type="dxa"/>
            <w:tcBorders>
              <w:right w:val="nil"/>
            </w:tcBorders>
            <w:vAlign w:val="center"/>
          </w:tcPr>
          <w:p w:rsidR="00307B4D" w:rsidRDefault="00307B4D">
            <w:pPr>
              <w:pStyle w:val="ConsPlusNormal"/>
              <w:jc w:val="center"/>
            </w:pPr>
            <w:r>
              <w:lastRenderedPageBreak/>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20.3.01.82050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6549,1</w:t>
            </w:r>
          </w:p>
        </w:tc>
        <w:tc>
          <w:tcPr>
            <w:tcW w:w="1247" w:type="dxa"/>
            <w:vAlign w:val="center"/>
          </w:tcPr>
          <w:p w:rsidR="00307B4D" w:rsidRDefault="00307B4D">
            <w:pPr>
              <w:pStyle w:val="ConsPlusNormal"/>
              <w:jc w:val="right"/>
            </w:pPr>
            <w:r>
              <w:t>6549,1</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20.3.01.82050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6549,1</w:t>
            </w:r>
          </w:p>
        </w:tc>
        <w:tc>
          <w:tcPr>
            <w:tcW w:w="1247" w:type="dxa"/>
            <w:vAlign w:val="center"/>
          </w:tcPr>
          <w:p w:rsidR="00307B4D" w:rsidRDefault="00307B4D">
            <w:pPr>
              <w:pStyle w:val="ConsPlusNormal"/>
              <w:jc w:val="right"/>
            </w:pPr>
            <w:r>
              <w:t>6549,1</w:t>
            </w:r>
          </w:p>
        </w:tc>
      </w:tr>
      <w:tr w:rsidR="00307B4D">
        <w:tc>
          <w:tcPr>
            <w:tcW w:w="6350" w:type="dxa"/>
            <w:vAlign w:val="bottom"/>
          </w:tcPr>
          <w:p w:rsidR="00307B4D" w:rsidRDefault="00307B4D">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20.3.01.84080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13286,9</w:t>
            </w:r>
          </w:p>
        </w:tc>
        <w:tc>
          <w:tcPr>
            <w:tcW w:w="1247" w:type="dxa"/>
            <w:vAlign w:val="center"/>
          </w:tcPr>
          <w:p w:rsidR="00307B4D" w:rsidRDefault="00307B4D">
            <w:pPr>
              <w:pStyle w:val="ConsPlusNormal"/>
              <w:jc w:val="right"/>
            </w:pPr>
            <w:r>
              <w:t>13286,9</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20.3.01.84080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13286,9</w:t>
            </w:r>
          </w:p>
        </w:tc>
        <w:tc>
          <w:tcPr>
            <w:tcW w:w="1247" w:type="dxa"/>
            <w:vAlign w:val="center"/>
          </w:tcPr>
          <w:p w:rsidR="00307B4D" w:rsidRDefault="00307B4D">
            <w:pPr>
              <w:pStyle w:val="ConsPlusNormal"/>
              <w:jc w:val="right"/>
            </w:pPr>
            <w:r>
              <w:t>13286,9</w:t>
            </w:r>
          </w:p>
        </w:tc>
      </w:tr>
      <w:tr w:rsidR="00307B4D">
        <w:tc>
          <w:tcPr>
            <w:tcW w:w="6350" w:type="dxa"/>
            <w:vAlign w:val="bottom"/>
          </w:tcPr>
          <w:p w:rsidR="00307B4D" w:rsidRDefault="00307B4D">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20.3.01.S2050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2806,8</w:t>
            </w:r>
          </w:p>
        </w:tc>
        <w:tc>
          <w:tcPr>
            <w:tcW w:w="1247" w:type="dxa"/>
            <w:vAlign w:val="center"/>
          </w:tcPr>
          <w:p w:rsidR="00307B4D" w:rsidRDefault="00307B4D">
            <w:pPr>
              <w:pStyle w:val="ConsPlusNormal"/>
              <w:jc w:val="right"/>
            </w:pPr>
            <w:r>
              <w:t>2806,8</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20.3.01.S2050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2806,8</w:t>
            </w:r>
          </w:p>
        </w:tc>
        <w:tc>
          <w:tcPr>
            <w:tcW w:w="1247" w:type="dxa"/>
            <w:vAlign w:val="center"/>
          </w:tcPr>
          <w:p w:rsidR="00307B4D" w:rsidRDefault="00307B4D">
            <w:pPr>
              <w:pStyle w:val="ConsPlusNormal"/>
              <w:jc w:val="right"/>
            </w:pPr>
            <w:r>
              <w:t>2806,8</w:t>
            </w:r>
          </w:p>
        </w:tc>
      </w:tr>
      <w:tr w:rsidR="00307B4D">
        <w:tc>
          <w:tcPr>
            <w:tcW w:w="6350" w:type="dxa"/>
            <w:vAlign w:val="bottom"/>
          </w:tcPr>
          <w:p w:rsidR="00307B4D" w:rsidRDefault="00307B4D">
            <w:pPr>
              <w:pStyle w:val="ConsPlusNormal"/>
            </w:pPr>
            <w:r>
              <w:t>Целевая статья: 20.3.02.00590;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47474,8</w:t>
            </w:r>
          </w:p>
        </w:tc>
        <w:tc>
          <w:tcPr>
            <w:tcW w:w="1247" w:type="dxa"/>
            <w:vAlign w:val="center"/>
          </w:tcPr>
          <w:p w:rsidR="00307B4D" w:rsidRDefault="00307B4D">
            <w:pPr>
              <w:pStyle w:val="ConsPlusNormal"/>
              <w:jc w:val="right"/>
            </w:pPr>
            <w:r>
              <w:t>47474,8</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20.3.02.00590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46147,9</w:t>
            </w:r>
          </w:p>
        </w:tc>
        <w:tc>
          <w:tcPr>
            <w:tcW w:w="1247" w:type="dxa"/>
            <w:vAlign w:val="center"/>
          </w:tcPr>
          <w:p w:rsidR="00307B4D" w:rsidRDefault="00307B4D">
            <w:pPr>
              <w:pStyle w:val="ConsPlusNormal"/>
              <w:jc w:val="right"/>
            </w:pPr>
            <w:r>
              <w:t>46147,9</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1326,9</w:t>
            </w:r>
          </w:p>
        </w:tc>
        <w:tc>
          <w:tcPr>
            <w:tcW w:w="1247" w:type="dxa"/>
            <w:vAlign w:val="center"/>
          </w:tcPr>
          <w:p w:rsidR="00307B4D" w:rsidRDefault="00307B4D">
            <w:pPr>
              <w:pStyle w:val="ConsPlusNormal"/>
              <w:jc w:val="right"/>
            </w:pPr>
            <w:r>
              <w:t>1326,9</w:t>
            </w:r>
          </w:p>
        </w:tc>
      </w:tr>
      <w:tr w:rsidR="00307B4D">
        <w:tc>
          <w:tcPr>
            <w:tcW w:w="6350" w:type="dxa"/>
            <w:vAlign w:val="bottom"/>
          </w:tcPr>
          <w:p w:rsidR="00307B4D" w:rsidRDefault="00307B4D">
            <w:pPr>
              <w:pStyle w:val="ConsPlusNormal"/>
            </w:pPr>
            <w:r>
              <w:lastRenderedPageBreak/>
              <w:t>Целевая статья: 20.3.02.99990;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1556,6</w:t>
            </w:r>
          </w:p>
        </w:tc>
        <w:tc>
          <w:tcPr>
            <w:tcW w:w="1247" w:type="dxa"/>
            <w:vAlign w:val="center"/>
          </w:tcPr>
          <w:p w:rsidR="00307B4D" w:rsidRDefault="00307B4D">
            <w:pPr>
              <w:pStyle w:val="ConsPlusNormal"/>
              <w:jc w:val="right"/>
            </w:pPr>
            <w:r>
              <w:t>1556,6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376,6</w:t>
            </w:r>
          </w:p>
        </w:tc>
        <w:tc>
          <w:tcPr>
            <w:tcW w:w="1247" w:type="dxa"/>
            <w:vAlign w:val="center"/>
          </w:tcPr>
          <w:p w:rsidR="00307B4D" w:rsidRDefault="00307B4D">
            <w:pPr>
              <w:pStyle w:val="ConsPlusNormal"/>
              <w:jc w:val="right"/>
            </w:pPr>
            <w:r>
              <w:t>376,6</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1000,0</w:t>
            </w:r>
          </w:p>
        </w:tc>
        <w:tc>
          <w:tcPr>
            <w:tcW w:w="1247" w:type="dxa"/>
            <w:vAlign w:val="center"/>
          </w:tcPr>
          <w:p w:rsidR="00307B4D" w:rsidRDefault="00307B4D">
            <w:pPr>
              <w:pStyle w:val="ConsPlusNormal"/>
              <w:jc w:val="right"/>
            </w:pPr>
            <w:r>
              <w:t>1000,0</w:t>
            </w:r>
          </w:p>
        </w:tc>
      </w:tr>
      <w:tr w:rsidR="00307B4D">
        <w:tc>
          <w:tcPr>
            <w:tcW w:w="6350"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20.3.02.99990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180,0</w:t>
            </w:r>
          </w:p>
        </w:tc>
        <w:tc>
          <w:tcPr>
            <w:tcW w:w="1247" w:type="dxa"/>
            <w:vAlign w:val="center"/>
          </w:tcPr>
          <w:p w:rsidR="00307B4D" w:rsidRDefault="00307B4D">
            <w:pPr>
              <w:pStyle w:val="ConsPlusNormal"/>
              <w:jc w:val="right"/>
            </w:pPr>
            <w:r>
              <w:t>180,0</w:t>
            </w:r>
          </w:p>
        </w:tc>
      </w:tr>
      <w:tr w:rsidR="00307B4D">
        <w:tc>
          <w:tcPr>
            <w:tcW w:w="6350" w:type="dxa"/>
            <w:vAlign w:val="bottom"/>
          </w:tcPr>
          <w:p w:rsidR="00307B4D" w:rsidRDefault="00307B4D">
            <w:pPr>
              <w:pStyle w:val="ConsPlusNormal"/>
            </w:pPr>
            <w:r>
              <w:t>Целевая статья: 20.3.03.99990;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8000,0</w:t>
            </w:r>
          </w:p>
        </w:tc>
        <w:tc>
          <w:tcPr>
            <w:tcW w:w="1247" w:type="dxa"/>
            <w:vAlign w:val="center"/>
          </w:tcPr>
          <w:p w:rsidR="00307B4D" w:rsidRDefault="00307B4D">
            <w:pPr>
              <w:pStyle w:val="ConsPlusNormal"/>
              <w:jc w:val="right"/>
            </w:pPr>
            <w:r>
              <w:t>8000,0</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07</w:t>
            </w:r>
          </w:p>
        </w:tc>
        <w:tc>
          <w:tcPr>
            <w:tcW w:w="1871" w:type="dxa"/>
            <w:vAlign w:val="center"/>
          </w:tcPr>
          <w:p w:rsidR="00307B4D" w:rsidRDefault="00307B4D">
            <w:pPr>
              <w:pStyle w:val="ConsPlusNormal"/>
              <w:jc w:val="center"/>
            </w:pPr>
            <w:r>
              <w:t>20.3.03.99990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8000,0</w:t>
            </w:r>
          </w:p>
        </w:tc>
        <w:tc>
          <w:tcPr>
            <w:tcW w:w="1247" w:type="dxa"/>
            <w:vAlign w:val="center"/>
          </w:tcPr>
          <w:p w:rsidR="00307B4D" w:rsidRDefault="00307B4D">
            <w:pPr>
              <w:pStyle w:val="ConsPlusNormal"/>
              <w:jc w:val="right"/>
            </w:pPr>
            <w:r>
              <w:t>8000,0</w:t>
            </w:r>
          </w:p>
        </w:tc>
      </w:tr>
      <w:tr w:rsidR="00307B4D">
        <w:tc>
          <w:tcPr>
            <w:tcW w:w="6350" w:type="dxa"/>
            <w:vAlign w:val="bottom"/>
          </w:tcPr>
          <w:p w:rsidR="00307B4D" w:rsidRDefault="00307B4D">
            <w:pPr>
              <w:pStyle w:val="ConsPlusNormal"/>
            </w:pPr>
            <w:r>
              <w:t>Подраздел: Другие вопросы в области образования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152883,2</w:t>
            </w:r>
          </w:p>
        </w:tc>
        <w:tc>
          <w:tcPr>
            <w:tcW w:w="1247" w:type="dxa"/>
            <w:vAlign w:val="center"/>
          </w:tcPr>
          <w:p w:rsidR="00307B4D" w:rsidRDefault="00307B4D">
            <w:pPr>
              <w:pStyle w:val="ConsPlusNormal"/>
              <w:jc w:val="right"/>
            </w:pPr>
            <w:r>
              <w:t>152583,2</w:t>
            </w:r>
          </w:p>
        </w:tc>
      </w:tr>
      <w:tr w:rsidR="00307B4D">
        <w:tc>
          <w:tcPr>
            <w:tcW w:w="6350" w:type="dxa"/>
            <w:vAlign w:val="bottom"/>
          </w:tcPr>
          <w:p w:rsidR="00307B4D" w:rsidRDefault="00307B4D">
            <w:pPr>
              <w:pStyle w:val="ConsPlusNormal"/>
            </w:pPr>
            <w:r>
              <w:t>Целевая статья: 05.1.02.00590;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05.1.02.00590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45335,8</w:t>
            </w:r>
          </w:p>
        </w:tc>
        <w:tc>
          <w:tcPr>
            <w:tcW w:w="1247" w:type="dxa"/>
            <w:vAlign w:val="center"/>
          </w:tcPr>
          <w:p w:rsidR="00307B4D" w:rsidRDefault="00307B4D">
            <w:pPr>
              <w:pStyle w:val="ConsPlusNormal"/>
              <w:jc w:val="right"/>
            </w:pPr>
            <w:r>
              <w:t>45335,8</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05.1.02.00590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32795,5</w:t>
            </w:r>
          </w:p>
        </w:tc>
        <w:tc>
          <w:tcPr>
            <w:tcW w:w="1247" w:type="dxa"/>
            <w:vAlign w:val="center"/>
          </w:tcPr>
          <w:p w:rsidR="00307B4D" w:rsidRDefault="00307B4D">
            <w:pPr>
              <w:pStyle w:val="ConsPlusNormal"/>
              <w:jc w:val="right"/>
            </w:pPr>
            <w:r>
              <w:t>32795,5</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05.1.02.00590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1194,2</w:t>
            </w:r>
          </w:p>
        </w:tc>
        <w:tc>
          <w:tcPr>
            <w:tcW w:w="1247" w:type="dxa"/>
            <w:vAlign w:val="center"/>
          </w:tcPr>
          <w:p w:rsidR="00307B4D" w:rsidRDefault="00307B4D">
            <w:pPr>
              <w:pStyle w:val="ConsPlusNormal"/>
              <w:jc w:val="right"/>
            </w:pPr>
            <w:r>
              <w:t>1194,2</w:t>
            </w:r>
          </w:p>
        </w:tc>
      </w:tr>
      <w:tr w:rsidR="00307B4D">
        <w:tc>
          <w:tcPr>
            <w:tcW w:w="6350"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05.1.02.00590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9649,4</w:t>
            </w:r>
          </w:p>
        </w:tc>
        <w:tc>
          <w:tcPr>
            <w:tcW w:w="1247" w:type="dxa"/>
            <w:vAlign w:val="center"/>
          </w:tcPr>
          <w:p w:rsidR="00307B4D" w:rsidRDefault="00307B4D">
            <w:pPr>
              <w:pStyle w:val="ConsPlusNormal"/>
              <w:jc w:val="right"/>
            </w:pPr>
            <w:r>
              <w:t>9649,4</w:t>
            </w:r>
          </w:p>
        </w:tc>
      </w:tr>
      <w:tr w:rsidR="00307B4D">
        <w:tc>
          <w:tcPr>
            <w:tcW w:w="6350"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05.1.02.00590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1691,7</w:t>
            </w:r>
          </w:p>
        </w:tc>
        <w:tc>
          <w:tcPr>
            <w:tcW w:w="1247" w:type="dxa"/>
            <w:vAlign w:val="center"/>
          </w:tcPr>
          <w:p w:rsidR="00307B4D" w:rsidRDefault="00307B4D">
            <w:pPr>
              <w:pStyle w:val="ConsPlusNormal"/>
              <w:jc w:val="right"/>
            </w:pPr>
            <w:r>
              <w:t>1691,7</w:t>
            </w:r>
          </w:p>
        </w:tc>
      </w:tr>
      <w:tr w:rsidR="00307B4D">
        <w:tc>
          <w:tcPr>
            <w:tcW w:w="6350"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05.1.02.00590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5,0</w:t>
            </w:r>
          </w:p>
        </w:tc>
        <w:tc>
          <w:tcPr>
            <w:tcW w:w="1247" w:type="dxa"/>
            <w:vAlign w:val="center"/>
          </w:tcPr>
          <w:p w:rsidR="00307B4D" w:rsidRDefault="00307B4D">
            <w:pPr>
              <w:pStyle w:val="ConsPlusNormal"/>
              <w:jc w:val="right"/>
            </w:pPr>
            <w:r>
              <w:t>5,0</w:t>
            </w:r>
          </w:p>
        </w:tc>
      </w:tr>
      <w:tr w:rsidR="00307B4D">
        <w:tc>
          <w:tcPr>
            <w:tcW w:w="635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160,0</w:t>
            </w:r>
          </w:p>
        </w:tc>
        <w:tc>
          <w:tcPr>
            <w:tcW w:w="1247" w:type="dxa"/>
            <w:vAlign w:val="center"/>
          </w:tcPr>
          <w:p w:rsidR="00307B4D" w:rsidRDefault="00307B4D">
            <w:pPr>
              <w:pStyle w:val="ConsPlusNormal"/>
              <w:jc w:val="right"/>
            </w:pPr>
            <w:r>
              <w:t>160,0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70,0</w:t>
            </w:r>
          </w:p>
        </w:tc>
        <w:tc>
          <w:tcPr>
            <w:tcW w:w="1247" w:type="dxa"/>
            <w:vAlign w:val="center"/>
          </w:tcPr>
          <w:p w:rsidR="00307B4D" w:rsidRDefault="00307B4D">
            <w:pPr>
              <w:pStyle w:val="ConsPlusNormal"/>
              <w:jc w:val="right"/>
            </w:pPr>
            <w:r>
              <w:t>70,0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90,0</w:t>
            </w:r>
          </w:p>
        </w:tc>
        <w:tc>
          <w:tcPr>
            <w:tcW w:w="1247" w:type="dxa"/>
            <w:vAlign w:val="center"/>
          </w:tcPr>
          <w:p w:rsidR="00307B4D" w:rsidRDefault="00307B4D">
            <w:pPr>
              <w:pStyle w:val="ConsPlusNormal"/>
              <w:jc w:val="right"/>
            </w:pPr>
            <w:r>
              <w:t>90,0</w:t>
            </w:r>
          </w:p>
        </w:tc>
      </w:tr>
      <w:tr w:rsidR="00307B4D">
        <w:tc>
          <w:tcPr>
            <w:tcW w:w="6350" w:type="dxa"/>
            <w:vAlign w:val="bottom"/>
          </w:tcPr>
          <w:p w:rsidR="00307B4D" w:rsidRDefault="00307B4D">
            <w:pPr>
              <w:pStyle w:val="ConsPlusNormal"/>
            </w:pPr>
            <w:r>
              <w:t>Целевая статья: 18.0.01.99990;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60,0</w:t>
            </w:r>
          </w:p>
        </w:tc>
        <w:tc>
          <w:tcPr>
            <w:tcW w:w="1247" w:type="dxa"/>
            <w:vAlign w:val="center"/>
          </w:tcPr>
          <w:p w:rsidR="00307B4D" w:rsidRDefault="00307B4D">
            <w:pPr>
              <w:pStyle w:val="ConsPlusNormal"/>
              <w:jc w:val="right"/>
            </w:pPr>
            <w:r>
              <w:t>60,0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60,0</w:t>
            </w:r>
          </w:p>
        </w:tc>
        <w:tc>
          <w:tcPr>
            <w:tcW w:w="1247" w:type="dxa"/>
            <w:vAlign w:val="center"/>
          </w:tcPr>
          <w:p w:rsidR="00307B4D" w:rsidRDefault="00307B4D">
            <w:pPr>
              <w:pStyle w:val="ConsPlusNormal"/>
              <w:jc w:val="right"/>
            </w:pPr>
            <w:r>
              <w:t>60,0</w:t>
            </w:r>
          </w:p>
        </w:tc>
      </w:tr>
      <w:tr w:rsidR="00307B4D">
        <w:tc>
          <w:tcPr>
            <w:tcW w:w="6350" w:type="dxa"/>
            <w:vAlign w:val="bottom"/>
          </w:tcPr>
          <w:p w:rsidR="00307B4D" w:rsidRDefault="00307B4D">
            <w:pPr>
              <w:pStyle w:val="ConsPlusNormal"/>
            </w:pPr>
            <w:r>
              <w:t>Целевая статья: 20.1.01.02040;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20.1.01.02040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27135,1</w:t>
            </w:r>
          </w:p>
        </w:tc>
        <w:tc>
          <w:tcPr>
            <w:tcW w:w="1247" w:type="dxa"/>
            <w:vAlign w:val="center"/>
          </w:tcPr>
          <w:p w:rsidR="00307B4D" w:rsidRDefault="00307B4D">
            <w:pPr>
              <w:pStyle w:val="ConsPlusNormal"/>
              <w:jc w:val="right"/>
            </w:pPr>
            <w:r>
              <w:t>27135,1</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20.1.01.02040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20638,8</w:t>
            </w:r>
          </w:p>
        </w:tc>
        <w:tc>
          <w:tcPr>
            <w:tcW w:w="1247" w:type="dxa"/>
            <w:vAlign w:val="center"/>
          </w:tcPr>
          <w:p w:rsidR="00307B4D" w:rsidRDefault="00307B4D">
            <w:pPr>
              <w:pStyle w:val="ConsPlusNormal"/>
              <w:jc w:val="right"/>
            </w:pPr>
            <w:r>
              <w:t>20638,8</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20.1.01.02040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352,7</w:t>
            </w:r>
          </w:p>
        </w:tc>
        <w:tc>
          <w:tcPr>
            <w:tcW w:w="1247" w:type="dxa"/>
            <w:vAlign w:val="center"/>
          </w:tcPr>
          <w:p w:rsidR="00307B4D" w:rsidRDefault="00307B4D">
            <w:pPr>
              <w:pStyle w:val="ConsPlusNormal"/>
              <w:jc w:val="right"/>
            </w:pPr>
            <w:r>
              <w:t>352,7</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20.1.01.02040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5434,6</w:t>
            </w:r>
          </w:p>
        </w:tc>
        <w:tc>
          <w:tcPr>
            <w:tcW w:w="1247" w:type="dxa"/>
            <w:vAlign w:val="center"/>
          </w:tcPr>
          <w:p w:rsidR="00307B4D" w:rsidRDefault="00307B4D">
            <w:pPr>
              <w:pStyle w:val="ConsPlusNormal"/>
              <w:jc w:val="right"/>
            </w:pPr>
            <w:r>
              <w:t>5434,6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20.1.01.02040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709,0</w:t>
            </w:r>
          </w:p>
        </w:tc>
        <w:tc>
          <w:tcPr>
            <w:tcW w:w="1247" w:type="dxa"/>
            <w:vAlign w:val="center"/>
          </w:tcPr>
          <w:p w:rsidR="00307B4D" w:rsidRDefault="00307B4D">
            <w:pPr>
              <w:pStyle w:val="ConsPlusNormal"/>
              <w:jc w:val="right"/>
            </w:pPr>
            <w:r>
              <w:t>709,0</w:t>
            </w:r>
          </w:p>
        </w:tc>
      </w:tr>
      <w:tr w:rsidR="00307B4D">
        <w:tc>
          <w:tcPr>
            <w:tcW w:w="6350" w:type="dxa"/>
            <w:vAlign w:val="bottom"/>
          </w:tcPr>
          <w:p w:rsidR="00307B4D" w:rsidRDefault="00307B4D">
            <w:pPr>
              <w:pStyle w:val="ConsPlusNormal"/>
            </w:pPr>
            <w:r>
              <w:t>Целевая статья: 20.1.02.99990;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3960,0</w:t>
            </w:r>
          </w:p>
        </w:tc>
        <w:tc>
          <w:tcPr>
            <w:tcW w:w="1247" w:type="dxa"/>
            <w:vAlign w:val="center"/>
          </w:tcPr>
          <w:p w:rsidR="00307B4D" w:rsidRDefault="00307B4D">
            <w:pPr>
              <w:pStyle w:val="ConsPlusNormal"/>
              <w:jc w:val="right"/>
            </w:pPr>
            <w:r>
              <w:t>3960,0</w:t>
            </w:r>
          </w:p>
        </w:tc>
      </w:tr>
      <w:tr w:rsidR="00307B4D">
        <w:tc>
          <w:tcPr>
            <w:tcW w:w="6350"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20.1.02.99990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3960,0</w:t>
            </w:r>
          </w:p>
        </w:tc>
        <w:tc>
          <w:tcPr>
            <w:tcW w:w="1247" w:type="dxa"/>
            <w:vAlign w:val="center"/>
          </w:tcPr>
          <w:p w:rsidR="00307B4D" w:rsidRDefault="00307B4D">
            <w:pPr>
              <w:pStyle w:val="ConsPlusNormal"/>
              <w:jc w:val="right"/>
            </w:pPr>
            <w:r>
              <w:t>3960,0</w:t>
            </w:r>
          </w:p>
        </w:tc>
      </w:tr>
      <w:tr w:rsidR="00307B4D">
        <w:tc>
          <w:tcPr>
            <w:tcW w:w="6350" w:type="dxa"/>
            <w:vAlign w:val="bottom"/>
          </w:tcPr>
          <w:p w:rsidR="00307B4D" w:rsidRDefault="00307B4D">
            <w:pPr>
              <w:pStyle w:val="ConsPlusNormal"/>
            </w:pPr>
            <w:r>
              <w:t>Целевая статья: 20.1.03.00590;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36853,3</w:t>
            </w:r>
          </w:p>
        </w:tc>
        <w:tc>
          <w:tcPr>
            <w:tcW w:w="1247" w:type="dxa"/>
            <w:vAlign w:val="center"/>
          </w:tcPr>
          <w:p w:rsidR="00307B4D" w:rsidRDefault="00307B4D">
            <w:pPr>
              <w:pStyle w:val="ConsPlusNormal"/>
              <w:jc w:val="right"/>
            </w:pPr>
            <w:r>
              <w:t>36853,3</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5249,8</w:t>
            </w:r>
          </w:p>
        </w:tc>
        <w:tc>
          <w:tcPr>
            <w:tcW w:w="1247" w:type="dxa"/>
            <w:vAlign w:val="center"/>
          </w:tcPr>
          <w:p w:rsidR="00307B4D" w:rsidRDefault="00307B4D">
            <w:pPr>
              <w:pStyle w:val="ConsPlusNormal"/>
              <w:jc w:val="right"/>
            </w:pPr>
            <w:r>
              <w:t>5249,8</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300,3</w:t>
            </w:r>
          </w:p>
        </w:tc>
        <w:tc>
          <w:tcPr>
            <w:tcW w:w="1247" w:type="dxa"/>
            <w:vAlign w:val="center"/>
          </w:tcPr>
          <w:p w:rsidR="00307B4D" w:rsidRDefault="00307B4D">
            <w:pPr>
              <w:pStyle w:val="ConsPlusNormal"/>
              <w:jc w:val="right"/>
            </w:pPr>
            <w:r>
              <w:t>300,3</w:t>
            </w:r>
          </w:p>
        </w:tc>
      </w:tr>
      <w:tr w:rsidR="00307B4D">
        <w:tc>
          <w:tcPr>
            <w:tcW w:w="6350"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1582,6</w:t>
            </w:r>
          </w:p>
        </w:tc>
        <w:tc>
          <w:tcPr>
            <w:tcW w:w="1247" w:type="dxa"/>
            <w:vAlign w:val="center"/>
          </w:tcPr>
          <w:p w:rsidR="00307B4D" w:rsidRDefault="00307B4D">
            <w:pPr>
              <w:pStyle w:val="ConsPlusNormal"/>
              <w:jc w:val="right"/>
            </w:pPr>
            <w:r>
              <w:t>1582,6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1277,7</w:t>
            </w:r>
          </w:p>
        </w:tc>
        <w:tc>
          <w:tcPr>
            <w:tcW w:w="1247" w:type="dxa"/>
            <w:vAlign w:val="center"/>
          </w:tcPr>
          <w:p w:rsidR="00307B4D" w:rsidRDefault="00307B4D">
            <w:pPr>
              <w:pStyle w:val="ConsPlusNormal"/>
              <w:jc w:val="right"/>
            </w:pPr>
            <w:r>
              <w:t>1277,7</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26544,1</w:t>
            </w:r>
          </w:p>
        </w:tc>
        <w:tc>
          <w:tcPr>
            <w:tcW w:w="1247" w:type="dxa"/>
            <w:vAlign w:val="center"/>
          </w:tcPr>
          <w:p w:rsidR="00307B4D" w:rsidRDefault="00307B4D">
            <w:pPr>
              <w:pStyle w:val="ConsPlusNormal"/>
              <w:jc w:val="right"/>
            </w:pPr>
            <w:r>
              <w:t>26544,1</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1898,8</w:t>
            </w:r>
          </w:p>
        </w:tc>
        <w:tc>
          <w:tcPr>
            <w:tcW w:w="1247" w:type="dxa"/>
            <w:vAlign w:val="center"/>
          </w:tcPr>
          <w:p w:rsidR="00307B4D" w:rsidRDefault="00307B4D">
            <w:pPr>
              <w:pStyle w:val="ConsPlusNormal"/>
              <w:jc w:val="right"/>
            </w:pPr>
            <w:r>
              <w:t>1898,8</w:t>
            </w:r>
          </w:p>
        </w:tc>
      </w:tr>
      <w:tr w:rsidR="00307B4D">
        <w:tc>
          <w:tcPr>
            <w:tcW w:w="6350" w:type="dxa"/>
            <w:vAlign w:val="bottom"/>
          </w:tcPr>
          <w:p w:rsidR="00307B4D" w:rsidRDefault="00307B4D">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20.1.03.82460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39079,0</w:t>
            </w:r>
          </w:p>
        </w:tc>
        <w:tc>
          <w:tcPr>
            <w:tcW w:w="1247" w:type="dxa"/>
            <w:vAlign w:val="center"/>
          </w:tcPr>
          <w:p w:rsidR="00307B4D" w:rsidRDefault="00307B4D">
            <w:pPr>
              <w:pStyle w:val="ConsPlusNormal"/>
              <w:jc w:val="right"/>
            </w:pPr>
            <w:r>
              <w:t>39079,0</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20.1.03.82460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39079,0</w:t>
            </w:r>
          </w:p>
        </w:tc>
        <w:tc>
          <w:tcPr>
            <w:tcW w:w="1247" w:type="dxa"/>
            <w:vAlign w:val="center"/>
          </w:tcPr>
          <w:p w:rsidR="00307B4D" w:rsidRDefault="00307B4D">
            <w:pPr>
              <w:pStyle w:val="ConsPlusNormal"/>
              <w:jc w:val="right"/>
            </w:pPr>
            <w:r>
              <w:t>39079,0</w:t>
            </w:r>
          </w:p>
        </w:tc>
      </w:tr>
      <w:tr w:rsidR="00307B4D">
        <w:tc>
          <w:tcPr>
            <w:tcW w:w="6350" w:type="dxa"/>
            <w:vAlign w:val="bottom"/>
          </w:tcPr>
          <w:p w:rsidR="00307B4D" w:rsidRDefault="00307B4D">
            <w:pPr>
              <w:pStyle w:val="ConsPlusNormal"/>
            </w:pPr>
            <w:r>
              <w:t>Целевая статья: 20.1.03.99990;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20.1.03.99990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300,0</w:t>
            </w:r>
          </w:p>
        </w:tc>
        <w:tc>
          <w:tcPr>
            <w:tcW w:w="1247" w:type="dxa"/>
            <w:vAlign w:val="center"/>
          </w:tcPr>
          <w:p w:rsidR="00307B4D" w:rsidRDefault="00307B4D">
            <w:pPr>
              <w:pStyle w:val="ConsPlusNormal"/>
              <w:jc w:val="right"/>
            </w:pPr>
            <w:r>
              <w:t>0,0</w:t>
            </w:r>
          </w:p>
        </w:tc>
      </w:tr>
      <w:tr w:rsidR="00307B4D">
        <w:tc>
          <w:tcPr>
            <w:tcW w:w="6350" w:type="dxa"/>
            <w:vAlign w:val="bottom"/>
          </w:tcPr>
          <w:p w:rsidR="00307B4D" w:rsidRDefault="00307B4D">
            <w:pPr>
              <w:pStyle w:val="ConsPlusNormal"/>
            </w:pPr>
            <w:r>
              <w:t>Раздел: КУЛЬТУРА, КИНЕМАТОГРАФИЯ</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187828,5</w:t>
            </w:r>
          </w:p>
        </w:tc>
        <w:tc>
          <w:tcPr>
            <w:tcW w:w="1247" w:type="dxa"/>
            <w:vAlign w:val="center"/>
          </w:tcPr>
          <w:p w:rsidR="00307B4D" w:rsidRDefault="00307B4D">
            <w:pPr>
              <w:pStyle w:val="ConsPlusNormal"/>
              <w:jc w:val="right"/>
            </w:pPr>
            <w:r>
              <w:t>157426,5</w:t>
            </w:r>
          </w:p>
        </w:tc>
      </w:tr>
      <w:tr w:rsidR="00307B4D">
        <w:tc>
          <w:tcPr>
            <w:tcW w:w="6350" w:type="dxa"/>
            <w:vAlign w:val="bottom"/>
          </w:tcPr>
          <w:p w:rsidR="00307B4D" w:rsidRDefault="00307B4D">
            <w:pPr>
              <w:pStyle w:val="ConsPlusNormal"/>
            </w:pPr>
            <w:r>
              <w:t>Подраздел: Культура</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187610,2</w:t>
            </w:r>
          </w:p>
        </w:tc>
        <w:tc>
          <w:tcPr>
            <w:tcW w:w="1247" w:type="dxa"/>
            <w:vAlign w:val="center"/>
          </w:tcPr>
          <w:p w:rsidR="00307B4D" w:rsidRDefault="00307B4D">
            <w:pPr>
              <w:pStyle w:val="ConsPlusNormal"/>
              <w:jc w:val="right"/>
            </w:pPr>
            <w:r>
              <w:t>157191,9</w:t>
            </w:r>
          </w:p>
        </w:tc>
      </w:tr>
      <w:tr w:rsidR="00307B4D">
        <w:tc>
          <w:tcPr>
            <w:tcW w:w="6350" w:type="dxa"/>
            <w:vAlign w:val="bottom"/>
          </w:tcPr>
          <w:p w:rsidR="00307B4D" w:rsidRDefault="00307B4D">
            <w:pPr>
              <w:pStyle w:val="ConsPlusNormal"/>
            </w:pPr>
            <w:r>
              <w:t>Целевая статья: 06.1.01.82520;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06.1.01.82520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393,4</w:t>
            </w:r>
          </w:p>
        </w:tc>
        <w:tc>
          <w:tcPr>
            <w:tcW w:w="1247" w:type="dxa"/>
            <w:vAlign w:val="center"/>
          </w:tcPr>
          <w:p w:rsidR="00307B4D" w:rsidRDefault="00307B4D">
            <w:pPr>
              <w:pStyle w:val="ConsPlusNormal"/>
              <w:jc w:val="right"/>
            </w:pPr>
            <w:r>
              <w:t>393,4</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06.1.01.82520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393,4</w:t>
            </w:r>
          </w:p>
        </w:tc>
        <w:tc>
          <w:tcPr>
            <w:tcW w:w="1247" w:type="dxa"/>
            <w:vAlign w:val="center"/>
          </w:tcPr>
          <w:p w:rsidR="00307B4D" w:rsidRDefault="00307B4D">
            <w:pPr>
              <w:pStyle w:val="ConsPlusNormal"/>
              <w:jc w:val="right"/>
            </w:pPr>
            <w:r>
              <w:t>393,4</w:t>
            </w:r>
          </w:p>
        </w:tc>
      </w:tr>
      <w:tr w:rsidR="00307B4D">
        <w:tc>
          <w:tcPr>
            <w:tcW w:w="6350" w:type="dxa"/>
            <w:vAlign w:val="bottom"/>
          </w:tcPr>
          <w:p w:rsidR="00307B4D" w:rsidRDefault="00307B4D">
            <w:pPr>
              <w:pStyle w:val="ConsPlusNormal"/>
            </w:pPr>
            <w:r>
              <w:t>Целевая статья: 06.1.01.99990; реализация мероприятий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800,0</w:t>
            </w:r>
          </w:p>
        </w:tc>
        <w:tc>
          <w:tcPr>
            <w:tcW w:w="1247" w:type="dxa"/>
            <w:vAlign w:val="center"/>
          </w:tcPr>
          <w:p w:rsidR="00307B4D" w:rsidRDefault="00307B4D">
            <w:pPr>
              <w:pStyle w:val="ConsPlusNormal"/>
              <w:jc w:val="right"/>
            </w:pPr>
            <w:r>
              <w:t>800,0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800,0</w:t>
            </w:r>
          </w:p>
        </w:tc>
        <w:tc>
          <w:tcPr>
            <w:tcW w:w="1247" w:type="dxa"/>
            <w:vAlign w:val="center"/>
          </w:tcPr>
          <w:p w:rsidR="00307B4D" w:rsidRDefault="00307B4D">
            <w:pPr>
              <w:pStyle w:val="ConsPlusNormal"/>
              <w:jc w:val="right"/>
            </w:pPr>
            <w:r>
              <w:t>800,0</w:t>
            </w:r>
          </w:p>
        </w:tc>
      </w:tr>
      <w:tr w:rsidR="00307B4D">
        <w:tc>
          <w:tcPr>
            <w:tcW w:w="6350" w:type="dxa"/>
            <w:vAlign w:val="bottom"/>
          </w:tcPr>
          <w:p w:rsidR="00307B4D" w:rsidRDefault="00307B4D">
            <w:pPr>
              <w:pStyle w:val="ConsPlusNormal"/>
            </w:pPr>
            <w:r>
              <w:t>Целевая статья: 06.1.01.L5190; на поддержку отрасли культуры</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06.1.01.L5190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126,6</w:t>
            </w:r>
          </w:p>
        </w:tc>
        <w:tc>
          <w:tcPr>
            <w:tcW w:w="1247" w:type="dxa"/>
            <w:vAlign w:val="center"/>
          </w:tcPr>
          <w:p w:rsidR="00307B4D" w:rsidRDefault="00307B4D">
            <w:pPr>
              <w:pStyle w:val="ConsPlusNormal"/>
              <w:jc w:val="right"/>
            </w:pPr>
            <w:r>
              <w:t>126,6</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06.1.01.L5190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126,6</w:t>
            </w:r>
          </w:p>
        </w:tc>
        <w:tc>
          <w:tcPr>
            <w:tcW w:w="1247" w:type="dxa"/>
            <w:vAlign w:val="center"/>
          </w:tcPr>
          <w:p w:rsidR="00307B4D" w:rsidRDefault="00307B4D">
            <w:pPr>
              <w:pStyle w:val="ConsPlusNormal"/>
              <w:jc w:val="right"/>
            </w:pPr>
            <w:r>
              <w:t>126,6</w:t>
            </w:r>
          </w:p>
        </w:tc>
      </w:tr>
      <w:tr w:rsidR="00307B4D">
        <w:tc>
          <w:tcPr>
            <w:tcW w:w="6350" w:type="dxa"/>
            <w:vAlign w:val="bottom"/>
          </w:tcPr>
          <w:p w:rsidR="00307B4D" w:rsidRDefault="00307B4D">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06.1.01.S2520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69,5</w:t>
            </w:r>
          </w:p>
        </w:tc>
        <w:tc>
          <w:tcPr>
            <w:tcW w:w="1247" w:type="dxa"/>
            <w:vAlign w:val="center"/>
          </w:tcPr>
          <w:p w:rsidR="00307B4D" w:rsidRDefault="00307B4D">
            <w:pPr>
              <w:pStyle w:val="ConsPlusNormal"/>
              <w:jc w:val="right"/>
            </w:pPr>
            <w:r>
              <w:t>69,5</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06.1.01.S2520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69,5</w:t>
            </w:r>
          </w:p>
        </w:tc>
        <w:tc>
          <w:tcPr>
            <w:tcW w:w="1247" w:type="dxa"/>
            <w:vAlign w:val="center"/>
          </w:tcPr>
          <w:p w:rsidR="00307B4D" w:rsidRDefault="00307B4D">
            <w:pPr>
              <w:pStyle w:val="ConsPlusNormal"/>
              <w:jc w:val="right"/>
            </w:pPr>
            <w:r>
              <w:t>69,5</w:t>
            </w:r>
          </w:p>
        </w:tc>
      </w:tr>
      <w:tr w:rsidR="00307B4D">
        <w:tc>
          <w:tcPr>
            <w:tcW w:w="6350" w:type="dxa"/>
            <w:vAlign w:val="bottom"/>
          </w:tcPr>
          <w:p w:rsidR="00307B4D" w:rsidRDefault="00307B4D">
            <w:pPr>
              <w:pStyle w:val="ConsPlusNormal"/>
            </w:pPr>
            <w:r>
              <w:lastRenderedPageBreak/>
              <w:t>Целевая статья: 06.1.02.82520;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06.1.02.82520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298,0</w:t>
            </w:r>
          </w:p>
        </w:tc>
        <w:tc>
          <w:tcPr>
            <w:tcW w:w="1247" w:type="dxa"/>
            <w:vAlign w:val="center"/>
          </w:tcPr>
          <w:p w:rsidR="00307B4D" w:rsidRDefault="00307B4D">
            <w:pPr>
              <w:pStyle w:val="ConsPlusNormal"/>
              <w:jc w:val="right"/>
            </w:pPr>
            <w:r>
              <w:t>376,2</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06.1.02.82520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298,0</w:t>
            </w:r>
          </w:p>
        </w:tc>
        <w:tc>
          <w:tcPr>
            <w:tcW w:w="1247" w:type="dxa"/>
            <w:vAlign w:val="center"/>
          </w:tcPr>
          <w:p w:rsidR="00307B4D" w:rsidRDefault="00307B4D">
            <w:pPr>
              <w:pStyle w:val="ConsPlusNormal"/>
              <w:jc w:val="right"/>
            </w:pPr>
            <w:r>
              <w:t>376,2</w:t>
            </w:r>
          </w:p>
        </w:tc>
      </w:tr>
      <w:tr w:rsidR="00307B4D">
        <w:tc>
          <w:tcPr>
            <w:tcW w:w="6350" w:type="dxa"/>
            <w:vAlign w:val="bottom"/>
          </w:tcPr>
          <w:p w:rsidR="00307B4D" w:rsidRDefault="00307B4D">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06.1.02.S2520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52,6</w:t>
            </w:r>
          </w:p>
        </w:tc>
        <w:tc>
          <w:tcPr>
            <w:tcW w:w="1247" w:type="dxa"/>
            <w:vAlign w:val="center"/>
          </w:tcPr>
          <w:p w:rsidR="00307B4D" w:rsidRDefault="00307B4D">
            <w:pPr>
              <w:pStyle w:val="ConsPlusNormal"/>
              <w:jc w:val="right"/>
            </w:pPr>
            <w:r>
              <w:t>66,4</w:t>
            </w:r>
          </w:p>
        </w:tc>
      </w:tr>
      <w:tr w:rsidR="00307B4D">
        <w:tc>
          <w:tcPr>
            <w:tcW w:w="6350"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06.1.02.S2520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52,6</w:t>
            </w:r>
          </w:p>
        </w:tc>
        <w:tc>
          <w:tcPr>
            <w:tcW w:w="1247" w:type="dxa"/>
            <w:vAlign w:val="center"/>
          </w:tcPr>
          <w:p w:rsidR="00307B4D" w:rsidRDefault="00307B4D">
            <w:pPr>
              <w:pStyle w:val="ConsPlusNormal"/>
              <w:jc w:val="right"/>
            </w:pPr>
            <w:r>
              <w:t>66,4</w:t>
            </w:r>
          </w:p>
        </w:tc>
      </w:tr>
      <w:tr w:rsidR="00307B4D">
        <w:tc>
          <w:tcPr>
            <w:tcW w:w="6350" w:type="dxa"/>
            <w:vAlign w:val="bottom"/>
          </w:tcPr>
          <w:p w:rsidR="00307B4D" w:rsidRDefault="00307B4D">
            <w:pPr>
              <w:pStyle w:val="ConsPlusNormal"/>
            </w:pPr>
            <w:r>
              <w:t>Целевая статья: 06.1.03.99990; реализация мероприятий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06.1.03.99990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145,0</w:t>
            </w:r>
          </w:p>
        </w:tc>
        <w:tc>
          <w:tcPr>
            <w:tcW w:w="1247" w:type="dxa"/>
            <w:vAlign w:val="center"/>
          </w:tcPr>
          <w:p w:rsidR="00307B4D" w:rsidRDefault="00307B4D">
            <w:pPr>
              <w:pStyle w:val="ConsPlusNormal"/>
              <w:jc w:val="right"/>
            </w:pPr>
            <w:r>
              <w:t>145,0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06.1.03.99990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110,0</w:t>
            </w:r>
          </w:p>
        </w:tc>
        <w:tc>
          <w:tcPr>
            <w:tcW w:w="1247" w:type="dxa"/>
            <w:vAlign w:val="center"/>
          </w:tcPr>
          <w:p w:rsidR="00307B4D" w:rsidRDefault="00307B4D">
            <w:pPr>
              <w:pStyle w:val="ConsPlusNormal"/>
              <w:jc w:val="right"/>
            </w:pPr>
            <w:r>
              <w:t>110,0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06.1.03.99990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35,0</w:t>
            </w:r>
          </w:p>
        </w:tc>
        <w:tc>
          <w:tcPr>
            <w:tcW w:w="1247" w:type="dxa"/>
            <w:vAlign w:val="center"/>
          </w:tcPr>
          <w:p w:rsidR="00307B4D" w:rsidRDefault="00307B4D">
            <w:pPr>
              <w:pStyle w:val="ConsPlusNormal"/>
              <w:jc w:val="right"/>
            </w:pPr>
            <w:r>
              <w:t>35,0</w:t>
            </w:r>
          </w:p>
        </w:tc>
      </w:tr>
      <w:tr w:rsidR="00307B4D">
        <w:tc>
          <w:tcPr>
            <w:tcW w:w="6350" w:type="dxa"/>
            <w:vAlign w:val="bottom"/>
          </w:tcPr>
          <w:p w:rsidR="00307B4D" w:rsidRDefault="00307B4D">
            <w:pPr>
              <w:pStyle w:val="ConsPlusNormal"/>
            </w:pPr>
            <w:r>
              <w:t>Целевая статья: 06.1.04.82420; Субсидии на содействие развитию исторических и иных местных традиций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06.1.04.82420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4000,0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06.1.04.82420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4000,0</w:t>
            </w:r>
          </w:p>
        </w:tc>
      </w:tr>
      <w:tr w:rsidR="00307B4D">
        <w:tc>
          <w:tcPr>
            <w:tcW w:w="6350" w:type="dxa"/>
            <w:vAlign w:val="bottom"/>
          </w:tcPr>
          <w:p w:rsidR="00307B4D" w:rsidRDefault="00307B4D">
            <w:pPr>
              <w:pStyle w:val="ConsPlusNormal"/>
            </w:pPr>
            <w:r>
              <w:t>Целевая статья: 06.1.04.99990; реализация мероприятий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06.1.04.99990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300,0</w:t>
            </w:r>
          </w:p>
        </w:tc>
        <w:tc>
          <w:tcPr>
            <w:tcW w:w="1247" w:type="dxa"/>
            <w:vAlign w:val="center"/>
          </w:tcPr>
          <w:p w:rsidR="00307B4D" w:rsidRDefault="00307B4D">
            <w:pPr>
              <w:pStyle w:val="ConsPlusNormal"/>
              <w:jc w:val="right"/>
            </w:pPr>
            <w:r>
              <w:t>259,6</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06.1.04.99990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300,0</w:t>
            </w:r>
          </w:p>
        </w:tc>
        <w:tc>
          <w:tcPr>
            <w:tcW w:w="1247" w:type="dxa"/>
            <w:vAlign w:val="center"/>
          </w:tcPr>
          <w:p w:rsidR="00307B4D" w:rsidRDefault="00307B4D">
            <w:pPr>
              <w:pStyle w:val="ConsPlusNormal"/>
              <w:jc w:val="right"/>
            </w:pPr>
            <w:r>
              <w:t>259,6</w:t>
            </w:r>
          </w:p>
        </w:tc>
      </w:tr>
      <w:tr w:rsidR="00307B4D">
        <w:tc>
          <w:tcPr>
            <w:tcW w:w="6350" w:type="dxa"/>
            <w:vAlign w:val="bottom"/>
          </w:tcPr>
          <w:p w:rsidR="00307B4D" w:rsidRDefault="00307B4D">
            <w:pPr>
              <w:pStyle w:val="ConsPlusNormal"/>
            </w:pPr>
            <w:r>
              <w:lastRenderedPageBreak/>
              <w:t>Целевая статья: 06.1.04.S2420; доля софинансирования субсидии на содействие развитию исторических и иных местных традиций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06.1.04.S2420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40,4</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06.1.04.S2420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0,0</w:t>
            </w:r>
          </w:p>
        </w:tc>
        <w:tc>
          <w:tcPr>
            <w:tcW w:w="1247" w:type="dxa"/>
            <w:vAlign w:val="center"/>
          </w:tcPr>
          <w:p w:rsidR="00307B4D" w:rsidRDefault="00307B4D">
            <w:pPr>
              <w:pStyle w:val="ConsPlusNormal"/>
              <w:jc w:val="right"/>
            </w:pPr>
            <w:r>
              <w:t>40,4</w:t>
            </w:r>
          </w:p>
        </w:tc>
      </w:tr>
      <w:tr w:rsidR="00307B4D">
        <w:tc>
          <w:tcPr>
            <w:tcW w:w="6350" w:type="dxa"/>
            <w:vAlign w:val="bottom"/>
          </w:tcPr>
          <w:p w:rsidR="00307B4D" w:rsidRDefault="00307B4D">
            <w:pPr>
              <w:pStyle w:val="ConsPlusNormal"/>
            </w:pPr>
            <w:r>
              <w:t>Целевая статья: 06.2.02.99990; реализация мероприятий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3916,8</w:t>
            </w:r>
          </w:p>
        </w:tc>
        <w:tc>
          <w:tcPr>
            <w:tcW w:w="1247" w:type="dxa"/>
            <w:vAlign w:val="center"/>
          </w:tcPr>
          <w:p w:rsidR="00307B4D" w:rsidRDefault="00307B4D">
            <w:pPr>
              <w:pStyle w:val="ConsPlusNormal"/>
              <w:jc w:val="right"/>
            </w:pPr>
            <w:r>
              <w:t>3916,8</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70,1</w:t>
            </w:r>
          </w:p>
        </w:tc>
        <w:tc>
          <w:tcPr>
            <w:tcW w:w="1247" w:type="dxa"/>
            <w:vAlign w:val="center"/>
          </w:tcPr>
          <w:p w:rsidR="00307B4D" w:rsidRDefault="00307B4D">
            <w:pPr>
              <w:pStyle w:val="ConsPlusNormal"/>
              <w:jc w:val="right"/>
            </w:pPr>
            <w:r>
              <w:t>70,1</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3506,7</w:t>
            </w:r>
          </w:p>
        </w:tc>
        <w:tc>
          <w:tcPr>
            <w:tcW w:w="1247" w:type="dxa"/>
            <w:vAlign w:val="center"/>
          </w:tcPr>
          <w:p w:rsidR="00307B4D" w:rsidRDefault="00307B4D">
            <w:pPr>
              <w:pStyle w:val="ConsPlusNormal"/>
              <w:jc w:val="right"/>
            </w:pPr>
            <w:r>
              <w:t>3506,7</w:t>
            </w:r>
          </w:p>
        </w:tc>
      </w:tr>
      <w:tr w:rsidR="00307B4D">
        <w:tc>
          <w:tcPr>
            <w:tcW w:w="6350"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340,0</w:t>
            </w:r>
          </w:p>
        </w:tc>
        <w:tc>
          <w:tcPr>
            <w:tcW w:w="1247" w:type="dxa"/>
            <w:vAlign w:val="center"/>
          </w:tcPr>
          <w:p w:rsidR="00307B4D" w:rsidRDefault="00307B4D">
            <w:pPr>
              <w:pStyle w:val="ConsPlusNormal"/>
              <w:jc w:val="right"/>
            </w:pPr>
            <w:r>
              <w:t>340,0</w:t>
            </w:r>
          </w:p>
        </w:tc>
      </w:tr>
      <w:tr w:rsidR="00307B4D">
        <w:tc>
          <w:tcPr>
            <w:tcW w:w="6350" w:type="dxa"/>
            <w:vAlign w:val="bottom"/>
          </w:tcPr>
          <w:p w:rsidR="00307B4D" w:rsidRDefault="00307B4D">
            <w:pPr>
              <w:pStyle w:val="ConsPlusNormal"/>
            </w:pPr>
            <w:r>
              <w:t>Целевая статья: 06.4.01.00590;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181278,3</w:t>
            </w:r>
          </w:p>
        </w:tc>
        <w:tc>
          <w:tcPr>
            <w:tcW w:w="1247" w:type="dxa"/>
            <w:vAlign w:val="center"/>
          </w:tcPr>
          <w:p w:rsidR="00307B4D" w:rsidRDefault="00307B4D">
            <w:pPr>
              <w:pStyle w:val="ConsPlusNormal"/>
              <w:jc w:val="right"/>
            </w:pPr>
            <w:r>
              <w:t>146768,0</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37535,9</w:t>
            </w:r>
          </w:p>
        </w:tc>
        <w:tc>
          <w:tcPr>
            <w:tcW w:w="1247" w:type="dxa"/>
            <w:vAlign w:val="center"/>
          </w:tcPr>
          <w:p w:rsidR="00307B4D" w:rsidRDefault="00307B4D">
            <w:pPr>
              <w:pStyle w:val="ConsPlusNormal"/>
              <w:jc w:val="right"/>
            </w:pPr>
            <w:r>
              <w:t>29035,6</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578,0</w:t>
            </w:r>
          </w:p>
        </w:tc>
        <w:tc>
          <w:tcPr>
            <w:tcW w:w="1247" w:type="dxa"/>
            <w:vAlign w:val="center"/>
          </w:tcPr>
          <w:p w:rsidR="00307B4D" w:rsidRDefault="00307B4D">
            <w:pPr>
              <w:pStyle w:val="ConsPlusNormal"/>
              <w:jc w:val="right"/>
            </w:pPr>
            <w:r>
              <w:t>578,0</w:t>
            </w:r>
          </w:p>
        </w:tc>
      </w:tr>
      <w:tr w:rsidR="00307B4D">
        <w:tc>
          <w:tcPr>
            <w:tcW w:w="6350" w:type="dxa"/>
            <w:vAlign w:val="bottom"/>
          </w:tcPr>
          <w:p w:rsidR="00307B4D" w:rsidRDefault="00307B4D">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484" w:type="dxa"/>
            <w:tcBorders>
              <w:right w:val="nil"/>
            </w:tcBorders>
            <w:vAlign w:val="center"/>
          </w:tcPr>
          <w:p w:rsidR="00307B4D" w:rsidRDefault="00307B4D">
            <w:pPr>
              <w:pStyle w:val="ConsPlusNormal"/>
              <w:jc w:val="center"/>
            </w:pPr>
            <w:r>
              <w:lastRenderedPageBreak/>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jc w:val="center"/>
            </w:pPr>
            <w:r>
              <w:t>6.2.1</w:t>
            </w:r>
          </w:p>
        </w:tc>
        <w:tc>
          <w:tcPr>
            <w:tcW w:w="1361" w:type="dxa"/>
            <w:vAlign w:val="center"/>
          </w:tcPr>
          <w:p w:rsidR="00307B4D" w:rsidRDefault="00307B4D">
            <w:pPr>
              <w:pStyle w:val="ConsPlusNormal"/>
              <w:jc w:val="right"/>
            </w:pPr>
            <w:r>
              <w:t>140395,5</w:t>
            </w:r>
          </w:p>
        </w:tc>
        <w:tc>
          <w:tcPr>
            <w:tcW w:w="1247" w:type="dxa"/>
            <w:vAlign w:val="center"/>
          </w:tcPr>
          <w:p w:rsidR="00307B4D" w:rsidRDefault="00307B4D">
            <w:pPr>
              <w:pStyle w:val="ConsPlusNormal"/>
              <w:jc w:val="right"/>
            </w:pPr>
            <w:r>
              <w:t>114385,5</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06.4.01.00590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2768,9</w:t>
            </w:r>
          </w:p>
        </w:tc>
        <w:tc>
          <w:tcPr>
            <w:tcW w:w="1247" w:type="dxa"/>
            <w:vAlign w:val="center"/>
          </w:tcPr>
          <w:p w:rsidR="00307B4D" w:rsidRDefault="00307B4D">
            <w:pPr>
              <w:pStyle w:val="ConsPlusNormal"/>
              <w:jc w:val="right"/>
            </w:pPr>
            <w:r>
              <w:t>2768,9</w:t>
            </w:r>
          </w:p>
        </w:tc>
      </w:tr>
      <w:tr w:rsidR="00307B4D">
        <w:tc>
          <w:tcPr>
            <w:tcW w:w="635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30,0</w:t>
            </w:r>
          </w:p>
        </w:tc>
        <w:tc>
          <w:tcPr>
            <w:tcW w:w="1247" w:type="dxa"/>
            <w:vAlign w:val="center"/>
          </w:tcPr>
          <w:p w:rsidR="00307B4D" w:rsidRDefault="00307B4D">
            <w:pPr>
              <w:pStyle w:val="ConsPlusNormal"/>
              <w:jc w:val="right"/>
            </w:pPr>
            <w:r>
              <w:t>30,0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30,0</w:t>
            </w:r>
          </w:p>
        </w:tc>
        <w:tc>
          <w:tcPr>
            <w:tcW w:w="1247" w:type="dxa"/>
            <w:vAlign w:val="center"/>
          </w:tcPr>
          <w:p w:rsidR="00307B4D" w:rsidRDefault="00307B4D">
            <w:pPr>
              <w:pStyle w:val="ConsPlusNormal"/>
              <w:jc w:val="right"/>
            </w:pPr>
            <w:r>
              <w:t>30,0</w:t>
            </w:r>
          </w:p>
        </w:tc>
      </w:tr>
      <w:tr w:rsidR="00307B4D">
        <w:tc>
          <w:tcPr>
            <w:tcW w:w="6350" w:type="dxa"/>
            <w:vAlign w:val="bottom"/>
          </w:tcPr>
          <w:p w:rsidR="00307B4D" w:rsidRDefault="00307B4D">
            <w:pPr>
              <w:pStyle w:val="ConsPlusNormal"/>
            </w:pPr>
            <w:r>
              <w:t>Целевая статья: 18.0.01.99990; реализация мероприятий</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40,0</w:t>
            </w:r>
          </w:p>
        </w:tc>
        <w:tc>
          <w:tcPr>
            <w:tcW w:w="1247" w:type="dxa"/>
            <w:vAlign w:val="center"/>
          </w:tcPr>
          <w:p w:rsidR="00307B4D" w:rsidRDefault="00307B4D">
            <w:pPr>
              <w:pStyle w:val="ConsPlusNormal"/>
              <w:jc w:val="right"/>
            </w:pPr>
            <w:r>
              <w:t>40,0</w:t>
            </w:r>
          </w:p>
        </w:tc>
      </w:tr>
      <w:tr w:rsidR="00307B4D">
        <w:tc>
          <w:tcPr>
            <w:tcW w:w="6350"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6.2.2</w:t>
            </w:r>
          </w:p>
        </w:tc>
        <w:tc>
          <w:tcPr>
            <w:tcW w:w="1361" w:type="dxa"/>
            <w:vAlign w:val="center"/>
          </w:tcPr>
          <w:p w:rsidR="00307B4D" w:rsidRDefault="00307B4D">
            <w:pPr>
              <w:pStyle w:val="ConsPlusNormal"/>
              <w:jc w:val="right"/>
            </w:pPr>
            <w:r>
              <w:t>160,0</w:t>
            </w:r>
          </w:p>
        </w:tc>
        <w:tc>
          <w:tcPr>
            <w:tcW w:w="1247" w:type="dxa"/>
            <w:vAlign w:val="center"/>
          </w:tcPr>
          <w:p w:rsidR="00307B4D" w:rsidRDefault="00307B4D">
            <w:pPr>
              <w:pStyle w:val="ConsPlusNormal"/>
              <w:jc w:val="right"/>
            </w:pPr>
            <w:r>
              <w:t>160,0</w:t>
            </w:r>
          </w:p>
        </w:tc>
      </w:tr>
      <w:tr w:rsidR="00307B4D">
        <w:tc>
          <w:tcPr>
            <w:tcW w:w="6350" w:type="dxa"/>
            <w:vAlign w:val="bottom"/>
          </w:tcPr>
          <w:p w:rsidR="00307B4D" w:rsidRDefault="00307B4D">
            <w:pPr>
              <w:pStyle w:val="ConsPlusNormal"/>
            </w:pPr>
            <w:r>
              <w:t>Подраздел: Другие вопросы в области культуры, кинематографии</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218,3</w:t>
            </w:r>
          </w:p>
        </w:tc>
        <w:tc>
          <w:tcPr>
            <w:tcW w:w="1247" w:type="dxa"/>
            <w:vAlign w:val="center"/>
          </w:tcPr>
          <w:p w:rsidR="00307B4D" w:rsidRDefault="00307B4D">
            <w:pPr>
              <w:pStyle w:val="ConsPlusNormal"/>
              <w:jc w:val="right"/>
            </w:pPr>
            <w:r>
              <w:t>234,6</w:t>
            </w:r>
          </w:p>
        </w:tc>
      </w:tr>
      <w:tr w:rsidR="00307B4D">
        <w:tc>
          <w:tcPr>
            <w:tcW w:w="6350" w:type="dxa"/>
            <w:vAlign w:val="bottom"/>
          </w:tcPr>
          <w:p w:rsidR="00307B4D" w:rsidRDefault="00307B4D">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22.1.02.84100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218,3</w:t>
            </w:r>
          </w:p>
        </w:tc>
        <w:tc>
          <w:tcPr>
            <w:tcW w:w="1247" w:type="dxa"/>
            <w:vAlign w:val="center"/>
          </w:tcPr>
          <w:p w:rsidR="00307B4D" w:rsidRDefault="00307B4D">
            <w:pPr>
              <w:pStyle w:val="ConsPlusNormal"/>
              <w:jc w:val="right"/>
            </w:pPr>
            <w:r>
              <w:t>234,6</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08</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22.1.02.84100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218,3</w:t>
            </w:r>
          </w:p>
        </w:tc>
        <w:tc>
          <w:tcPr>
            <w:tcW w:w="1247" w:type="dxa"/>
            <w:vAlign w:val="center"/>
          </w:tcPr>
          <w:p w:rsidR="00307B4D" w:rsidRDefault="00307B4D">
            <w:pPr>
              <w:pStyle w:val="ConsPlusNormal"/>
              <w:jc w:val="right"/>
            </w:pPr>
            <w:r>
              <w:t>234,6</w:t>
            </w:r>
          </w:p>
        </w:tc>
      </w:tr>
      <w:tr w:rsidR="00307B4D">
        <w:tc>
          <w:tcPr>
            <w:tcW w:w="6350" w:type="dxa"/>
            <w:vAlign w:val="bottom"/>
          </w:tcPr>
          <w:p w:rsidR="00307B4D" w:rsidRDefault="00307B4D">
            <w:pPr>
              <w:pStyle w:val="ConsPlusNormal"/>
            </w:pPr>
            <w:r>
              <w:t>Раздел: ЗДРАВООХРАНЕНИЕ</w:t>
            </w:r>
          </w:p>
        </w:tc>
        <w:tc>
          <w:tcPr>
            <w:tcW w:w="484" w:type="dxa"/>
            <w:tcBorders>
              <w:right w:val="nil"/>
            </w:tcBorders>
            <w:vAlign w:val="center"/>
          </w:tcPr>
          <w:p w:rsidR="00307B4D" w:rsidRDefault="00307B4D">
            <w:pPr>
              <w:pStyle w:val="ConsPlusNormal"/>
              <w:jc w:val="center"/>
            </w:pPr>
            <w:r>
              <w:t>09</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888,4</w:t>
            </w:r>
          </w:p>
        </w:tc>
        <w:tc>
          <w:tcPr>
            <w:tcW w:w="1247" w:type="dxa"/>
            <w:vAlign w:val="center"/>
          </w:tcPr>
          <w:p w:rsidR="00307B4D" w:rsidRDefault="00307B4D">
            <w:pPr>
              <w:pStyle w:val="ConsPlusNormal"/>
              <w:jc w:val="right"/>
            </w:pPr>
            <w:r>
              <w:t>888,4</w:t>
            </w:r>
          </w:p>
        </w:tc>
      </w:tr>
      <w:tr w:rsidR="00307B4D">
        <w:tc>
          <w:tcPr>
            <w:tcW w:w="6350" w:type="dxa"/>
            <w:vAlign w:val="bottom"/>
          </w:tcPr>
          <w:p w:rsidR="00307B4D" w:rsidRDefault="00307B4D">
            <w:pPr>
              <w:pStyle w:val="ConsPlusNormal"/>
            </w:pPr>
            <w:r>
              <w:t>Подраздел: Другие вопросы в области здравоохранения</w:t>
            </w:r>
          </w:p>
        </w:tc>
        <w:tc>
          <w:tcPr>
            <w:tcW w:w="484" w:type="dxa"/>
            <w:tcBorders>
              <w:right w:val="nil"/>
            </w:tcBorders>
            <w:vAlign w:val="center"/>
          </w:tcPr>
          <w:p w:rsidR="00307B4D" w:rsidRDefault="00307B4D">
            <w:pPr>
              <w:pStyle w:val="ConsPlusNormal"/>
              <w:jc w:val="center"/>
            </w:pPr>
            <w:r>
              <w:t>09</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888,4</w:t>
            </w:r>
          </w:p>
        </w:tc>
        <w:tc>
          <w:tcPr>
            <w:tcW w:w="1247" w:type="dxa"/>
            <w:vAlign w:val="center"/>
          </w:tcPr>
          <w:p w:rsidR="00307B4D" w:rsidRDefault="00307B4D">
            <w:pPr>
              <w:pStyle w:val="ConsPlusNormal"/>
              <w:jc w:val="right"/>
            </w:pPr>
            <w:r>
              <w:t>888,4</w:t>
            </w:r>
          </w:p>
        </w:tc>
      </w:tr>
      <w:tr w:rsidR="00307B4D">
        <w:tc>
          <w:tcPr>
            <w:tcW w:w="6350" w:type="dxa"/>
            <w:vAlign w:val="bottom"/>
          </w:tcPr>
          <w:p w:rsidR="00307B4D" w:rsidRDefault="00307B4D">
            <w:pPr>
              <w:pStyle w:val="ConsPlusNormal"/>
            </w:pPr>
            <w:r>
              <w:t xml:space="preserve">Целевая статья: 14.1.01.84280; субвенции на организацию осуществления мероприятий по проведению дезинсекции и </w:t>
            </w:r>
            <w:r>
              <w:lastRenderedPageBreak/>
              <w:t>дератизации в Ханты-Мансийском автономном округе - Югре</w:t>
            </w:r>
          </w:p>
        </w:tc>
        <w:tc>
          <w:tcPr>
            <w:tcW w:w="484" w:type="dxa"/>
            <w:tcBorders>
              <w:right w:val="nil"/>
            </w:tcBorders>
            <w:vAlign w:val="center"/>
          </w:tcPr>
          <w:p w:rsidR="00307B4D" w:rsidRDefault="00307B4D">
            <w:pPr>
              <w:pStyle w:val="ConsPlusNormal"/>
              <w:jc w:val="center"/>
            </w:pPr>
            <w:r>
              <w:lastRenderedPageBreak/>
              <w:t>09</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14.1.01.84280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888,4</w:t>
            </w:r>
          </w:p>
        </w:tc>
        <w:tc>
          <w:tcPr>
            <w:tcW w:w="1247" w:type="dxa"/>
            <w:vAlign w:val="center"/>
          </w:tcPr>
          <w:p w:rsidR="00307B4D" w:rsidRDefault="00307B4D">
            <w:pPr>
              <w:pStyle w:val="ConsPlusNormal"/>
              <w:jc w:val="right"/>
            </w:pPr>
            <w:r>
              <w:t>888,4</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09</w:t>
            </w:r>
          </w:p>
        </w:tc>
        <w:tc>
          <w:tcPr>
            <w:tcW w:w="544" w:type="dxa"/>
            <w:tcBorders>
              <w:left w:val="nil"/>
            </w:tcBorders>
            <w:vAlign w:val="center"/>
          </w:tcPr>
          <w:p w:rsidR="00307B4D" w:rsidRDefault="00307B4D">
            <w:pPr>
              <w:pStyle w:val="ConsPlusNormal"/>
              <w:jc w:val="center"/>
            </w:pPr>
            <w:r>
              <w:t>09</w:t>
            </w:r>
          </w:p>
        </w:tc>
        <w:tc>
          <w:tcPr>
            <w:tcW w:w="1871" w:type="dxa"/>
            <w:vAlign w:val="center"/>
          </w:tcPr>
          <w:p w:rsidR="00307B4D" w:rsidRDefault="00307B4D">
            <w:pPr>
              <w:pStyle w:val="ConsPlusNormal"/>
              <w:jc w:val="center"/>
            </w:pPr>
            <w:r>
              <w:t>14.1.01.84280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888,4</w:t>
            </w:r>
          </w:p>
        </w:tc>
        <w:tc>
          <w:tcPr>
            <w:tcW w:w="1247" w:type="dxa"/>
            <w:vAlign w:val="center"/>
          </w:tcPr>
          <w:p w:rsidR="00307B4D" w:rsidRDefault="00307B4D">
            <w:pPr>
              <w:pStyle w:val="ConsPlusNormal"/>
              <w:jc w:val="right"/>
            </w:pPr>
            <w:r>
              <w:t>888,4</w:t>
            </w:r>
          </w:p>
        </w:tc>
      </w:tr>
      <w:tr w:rsidR="00307B4D">
        <w:tc>
          <w:tcPr>
            <w:tcW w:w="6350" w:type="dxa"/>
            <w:vAlign w:val="bottom"/>
          </w:tcPr>
          <w:p w:rsidR="00307B4D" w:rsidRDefault="00307B4D">
            <w:pPr>
              <w:pStyle w:val="ConsPlusNormal"/>
            </w:pPr>
            <w:r>
              <w:t>Раздел: СОЦИАЛЬНАЯ ПОЛИТИКА</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141616,4</w:t>
            </w:r>
          </w:p>
        </w:tc>
        <w:tc>
          <w:tcPr>
            <w:tcW w:w="1247" w:type="dxa"/>
            <w:vAlign w:val="center"/>
          </w:tcPr>
          <w:p w:rsidR="00307B4D" w:rsidRDefault="00307B4D">
            <w:pPr>
              <w:pStyle w:val="ConsPlusNormal"/>
              <w:jc w:val="right"/>
            </w:pPr>
            <w:r>
              <w:t>133405,1</w:t>
            </w:r>
          </w:p>
        </w:tc>
      </w:tr>
      <w:tr w:rsidR="00307B4D">
        <w:tc>
          <w:tcPr>
            <w:tcW w:w="6350" w:type="dxa"/>
            <w:vAlign w:val="bottom"/>
          </w:tcPr>
          <w:p w:rsidR="00307B4D" w:rsidRDefault="00307B4D">
            <w:pPr>
              <w:pStyle w:val="ConsPlusNormal"/>
            </w:pPr>
            <w:r>
              <w:t>Подраздел: Пенсионное обеспечение</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40.0.05.71600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40.0.05.71600</w:t>
            </w:r>
          </w:p>
        </w:tc>
        <w:tc>
          <w:tcPr>
            <w:tcW w:w="1191" w:type="dxa"/>
            <w:vAlign w:val="center"/>
          </w:tcPr>
          <w:p w:rsidR="00307B4D" w:rsidRDefault="00307B4D">
            <w:pPr>
              <w:pStyle w:val="ConsPlusNormal"/>
              <w:jc w:val="center"/>
            </w:pPr>
            <w:r>
              <w:t>3.2.1</w:t>
            </w: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t>Подраздел: Социальное обеспечение населения</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16219,5</w:t>
            </w:r>
          </w:p>
        </w:tc>
        <w:tc>
          <w:tcPr>
            <w:tcW w:w="1247" w:type="dxa"/>
            <w:vAlign w:val="center"/>
          </w:tcPr>
          <w:p w:rsidR="00307B4D" w:rsidRDefault="00307B4D">
            <w:pPr>
              <w:pStyle w:val="ConsPlusNormal"/>
              <w:jc w:val="right"/>
            </w:pPr>
            <w:r>
              <w:t>16219,6</w:t>
            </w:r>
          </w:p>
        </w:tc>
      </w:tr>
      <w:tr w:rsidR="00307B4D">
        <w:tc>
          <w:tcPr>
            <w:tcW w:w="6350" w:type="dxa"/>
            <w:vAlign w:val="bottom"/>
          </w:tcPr>
          <w:p w:rsidR="00307B4D" w:rsidRDefault="00307B4D">
            <w:pPr>
              <w:pStyle w:val="ConsPlusNormal"/>
            </w:pPr>
            <w:r>
              <w:t>Целевая статья: 06.2.02.99990; реализация мероприятий</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435,0</w:t>
            </w:r>
          </w:p>
        </w:tc>
        <w:tc>
          <w:tcPr>
            <w:tcW w:w="1247" w:type="dxa"/>
            <w:vAlign w:val="center"/>
          </w:tcPr>
          <w:p w:rsidR="00307B4D" w:rsidRDefault="00307B4D">
            <w:pPr>
              <w:pStyle w:val="ConsPlusNormal"/>
              <w:jc w:val="right"/>
            </w:pPr>
            <w:r>
              <w:t>435,0</w:t>
            </w:r>
          </w:p>
        </w:tc>
      </w:tr>
      <w:tr w:rsidR="00307B4D">
        <w:tc>
          <w:tcPr>
            <w:tcW w:w="6350"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06.2.02.99990</w:t>
            </w:r>
          </w:p>
        </w:tc>
        <w:tc>
          <w:tcPr>
            <w:tcW w:w="1191" w:type="dxa"/>
            <w:vAlign w:val="center"/>
          </w:tcPr>
          <w:p w:rsidR="00307B4D" w:rsidRDefault="00307B4D">
            <w:pPr>
              <w:pStyle w:val="ConsPlusNormal"/>
              <w:jc w:val="center"/>
            </w:pPr>
            <w:r>
              <w:t>3.2.1</w:t>
            </w:r>
          </w:p>
        </w:tc>
        <w:tc>
          <w:tcPr>
            <w:tcW w:w="1361" w:type="dxa"/>
            <w:vAlign w:val="center"/>
          </w:tcPr>
          <w:p w:rsidR="00307B4D" w:rsidRDefault="00307B4D">
            <w:pPr>
              <w:pStyle w:val="ConsPlusNormal"/>
              <w:jc w:val="right"/>
            </w:pPr>
            <w:r>
              <w:t>435,0</w:t>
            </w:r>
          </w:p>
        </w:tc>
        <w:tc>
          <w:tcPr>
            <w:tcW w:w="1247" w:type="dxa"/>
            <w:vAlign w:val="center"/>
          </w:tcPr>
          <w:p w:rsidR="00307B4D" w:rsidRDefault="00307B4D">
            <w:pPr>
              <w:pStyle w:val="ConsPlusNormal"/>
              <w:jc w:val="right"/>
            </w:pPr>
            <w:r>
              <w:t>435,0</w:t>
            </w:r>
          </w:p>
        </w:tc>
      </w:tr>
      <w:tr w:rsidR="00307B4D">
        <w:tc>
          <w:tcPr>
            <w:tcW w:w="6350" w:type="dxa"/>
            <w:vAlign w:val="bottom"/>
          </w:tcPr>
          <w:p w:rsidR="00307B4D" w:rsidRDefault="00307B4D">
            <w:pPr>
              <w:pStyle w:val="ConsPlusNormal"/>
            </w:pPr>
            <w:r>
              <w:t>Целевая статья: 11.1.01.L4970; реализация мероприятий по обеспечению жильем молодых семей</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11.1.01.L4970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1015,6</w:t>
            </w:r>
          </w:p>
        </w:tc>
        <w:tc>
          <w:tcPr>
            <w:tcW w:w="1247" w:type="dxa"/>
            <w:vAlign w:val="center"/>
          </w:tcPr>
          <w:p w:rsidR="00307B4D" w:rsidRDefault="00307B4D">
            <w:pPr>
              <w:pStyle w:val="ConsPlusNormal"/>
              <w:jc w:val="right"/>
            </w:pPr>
            <w:r>
              <w:t>1015,6</w:t>
            </w:r>
          </w:p>
        </w:tc>
      </w:tr>
      <w:tr w:rsidR="00307B4D">
        <w:tc>
          <w:tcPr>
            <w:tcW w:w="6350" w:type="dxa"/>
            <w:vAlign w:val="bottom"/>
          </w:tcPr>
          <w:p w:rsidR="00307B4D" w:rsidRDefault="00307B4D">
            <w:pPr>
              <w:pStyle w:val="ConsPlusNormal"/>
            </w:pPr>
            <w:r>
              <w:t>Вид расхода: 3.2.2; Субсидии гражданам на приобретение жилья</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11.1.01.L4970</w:t>
            </w:r>
          </w:p>
        </w:tc>
        <w:tc>
          <w:tcPr>
            <w:tcW w:w="1191" w:type="dxa"/>
            <w:vAlign w:val="center"/>
          </w:tcPr>
          <w:p w:rsidR="00307B4D" w:rsidRDefault="00307B4D">
            <w:pPr>
              <w:pStyle w:val="ConsPlusNormal"/>
              <w:jc w:val="center"/>
            </w:pPr>
            <w:r>
              <w:t>3.2.2</w:t>
            </w:r>
          </w:p>
        </w:tc>
        <w:tc>
          <w:tcPr>
            <w:tcW w:w="1361" w:type="dxa"/>
            <w:vAlign w:val="center"/>
          </w:tcPr>
          <w:p w:rsidR="00307B4D" w:rsidRDefault="00307B4D">
            <w:pPr>
              <w:pStyle w:val="ConsPlusNormal"/>
              <w:jc w:val="right"/>
            </w:pPr>
            <w:r>
              <w:t>1015,6</w:t>
            </w:r>
          </w:p>
        </w:tc>
        <w:tc>
          <w:tcPr>
            <w:tcW w:w="1247" w:type="dxa"/>
            <w:vAlign w:val="center"/>
          </w:tcPr>
          <w:p w:rsidR="00307B4D" w:rsidRDefault="00307B4D">
            <w:pPr>
              <w:pStyle w:val="ConsPlusNormal"/>
              <w:jc w:val="right"/>
            </w:pPr>
            <w:r>
              <w:t>1015,6</w:t>
            </w:r>
          </w:p>
        </w:tc>
      </w:tr>
      <w:tr w:rsidR="00307B4D">
        <w:tc>
          <w:tcPr>
            <w:tcW w:w="6350" w:type="dxa"/>
            <w:vAlign w:val="bottom"/>
          </w:tcPr>
          <w:p w:rsidR="00307B4D" w:rsidRDefault="00307B4D">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 </w:t>
            </w:r>
            <w:hyperlink r:id="rId100" w:history="1">
              <w:r>
                <w:rPr>
                  <w:color w:val="0000FF"/>
                </w:rPr>
                <w:t>законом</w:t>
              </w:r>
            </w:hyperlink>
            <w:r>
              <w:t xml:space="preserve"> от 12 января 1995 года N 5-ФЗ "О ветеранах"</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11.2.01.51350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12683,5</w:t>
            </w:r>
          </w:p>
        </w:tc>
        <w:tc>
          <w:tcPr>
            <w:tcW w:w="1247" w:type="dxa"/>
            <w:vAlign w:val="center"/>
          </w:tcPr>
          <w:p w:rsidR="00307B4D" w:rsidRDefault="00307B4D">
            <w:pPr>
              <w:pStyle w:val="ConsPlusNormal"/>
              <w:jc w:val="right"/>
            </w:pPr>
            <w:r>
              <w:t>12683,5</w:t>
            </w:r>
          </w:p>
        </w:tc>
      </w:tr>
      <w:tr w:rsidR="00307B4D">
        <w:tc>
          <w:tcPr>
            <w:tcW w:w="6350" w:type="dxa"/>
            <w:vAlign w:val="bottom"/>
          </w:tcPr>
          <w:p w:rsidR="00307B4D" w:rsidRDefault="00307B4D">
            <w:pPr>
              <w:pStyle w:val="ConsPlusNormal"/>
            </w:pPr>
            <w:r>
              <w:t>Вид расхода: 3.2.2; Субсидии гражданам на приобретение жилья</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11.2.01.51350</w:t>
            </w:r>
          </w:p>
        </w:tc>
        <w:tc>
          <w:tcPr>
            <w:tcW w:w="1191" w:type="dxa"/>
            <w:vAlign w:val="center"/>
          </w:tcPr>
          <w:p w:rsidR="00307B4D" w:rsidRDefault="00307B4D">
            <w:pPr>
              <w:pStyle w:val="ConsPlusNormal"/>
              <w:jc w:val="center"/>
            </w:pPr>
            <w:r>
              <w:t>3.2.2</w:t>
            </w:r>
          </w:p>
        </w:tc>
        <w:tc>
          <w:tcPr>
            <w:tcW w:w="1361" w:type="dxa"/>
            <w:vAlign w:val="center"/>
          </w:tcPr>
          <w:p w:rsidR="00307B4D" w:rsidRDefault="00307B4D">
            <w:pPr>
              <w:pStyle w:val="ConsPlusNormal"/>
              <w:jc w:val="right"/>
            </w:pPr>
            <w:r>
              <w:t>12683,5</w:t>
            </w:r>
          </w:p>
        </w:tc>
        <w:tc>
          <w:tcPr>
            <w:tcW w:w="1247" w:type="dxa"/>
            <w:vAlign w:val="center"/>
          </w:tcPr>
          <w:p w:rsidR="00307B4D" w:rsidRDefault="00307B4D">
            <w:pPr>
              <w:pStyle w:val="ConsPlusNormal"/>
              <w:jc w:val="right"/>
            </w:pPr>
            <w:r>
              <w:t>12683,5</w:t>
            </w:r>
          </w:p>
        </w:tc>
      </w:tr>
      <w:tr w:rsidR="00307B4D">
        <w:tc>
          <w:tcPr>
            <w:tcW w:w="6350" w:type="dxa"/>
            <w:vAlign w:val="bottom"/>
          </w:tcPr>
          <w:p w:rsidR="00307B4D" w:rsidRDefault="00307B4D">
            <w:pPr>
              <w:pStyle w:val="ConsPlusNormal"/>
            </w:pPr>
            <w:r>
              <w:lastRenderedPageBreak/>
              <w:t xml:space="preserve">Целевая статья: 11.2.01.51760; Осуществление полномочий по обеспечению жильем отдельных категорий граждан, установленных Федеральным </w:t>
            </w:r>
            <w:hyperlink r:id="rId101" w:history="1">
              <w:r>
                <w:rPr>
                  <w:color w:val="0000FF"/>
                </w:rPr>
                <w:t>законом</w:t>
              </w:r>
            </w:hyperlink>
            <w:r>
              <w:t xml:space="preserve"> от 24 ноября 1995 года N 181-ФЗ "О социальной защите инвалидов в Российской Федерации"</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11.2.01.51760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1585,4</w:t>
            </w:r>
          </w:p>
        </w:tc>
        <w:tc>
          <w:tcPr>
            <w:tcW w:w="1247" w:type="dxa"/>
            <w:vAlign w:val="center"/>
          </w:tcPr>
          <w:p w:rsidR="00307B4D" w:rsidRDefault="00307B4D">
            <w:pPr>
              <w:pStyle w:val="ConsPlusNormal"/>
              <w:jc w:val="right"/>
            </w:pPr>
            <w:r>
              <w:t>1585,5</w:t>
            </w:r>
          </w:p>
        </w:tc>
      </w:tr>
      <w:tr w:rsidR="00307B4D">
        <w:tc>
          <w:tcPr>
            <w:tcW w:w="6350" w:type="dxa"/>
            <w:vAlign w:val="bottom"/>
          </w:tcPr>
          <w:p w:rsidR="00307B4D" w:rsidRDefault="00307B4D">
            <w:pPr>
              <w:pStyle w:val="ConsPlusNormal"/>
            </w:pPr>
            <w:r>
              <w:t>Вид расхода: 3.2.2; Субсидии гражданам на приобретение жилья</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11.2.01.51760</w:t>
            </w:r>
          </w:p>
        </w:tc>
        <w:tc>
          <w:tcPr>
            <w:tcW w:w="1191" w:type="dxa"/>
            <w:vAlign w:val="center"/>
          </w:tcPr>
          <w:p w:rsidR="00307B4D" w:rsidRDefault="00307B4D">
            <w:pPr>
              <w:pStyle w:val="ConsPlusNormal"/>
              <w:jc w:val="center"/>
            </w:pPr>
            <w:r>
              <w:t>3.2.2</w:t>
            </w:r>
          </w:p>
        </w:tc>
        <w:tc>
          <w:tcPr>
            <w:tcW w:w="1361" w:type="dxa"/>
            <w:vAlign w:val="center"/>
          </w:tcPr>
          <w:p w:rsidR="00307B4D" w:rsidRDefault="00307B4D">
            <w:pPr>
              <w:pStyle w:val="ConsPlusNormal"/>
              <w:jc w:val="right"/>
            </w:pPr>
            <w:r>
              <w:t>1585,4</w:t>
            </w:r>
          </w:p>
        </w:tc>
        <w:tc>
          <w:tcPr>
            <w:tcW w:w="1247" w:type="dxa"/>
            <w:vAlign w:val="center"/>
          </w:tcPr>
          <w:p w:rsidR="00307B4D" w:rsidRDefault="00307B4D">
            <w:pPr>
              <w:pStyle w:val="ConsPlusNormal"/>
              <w:jc w:val="right"/>
            </w:pPr>
            <w:r>
              <w:t>1585,5</w:t>
            </w:r>
          </w:p>
        </w:tc>
      </w:tr>
      <w:tr w:rsidR="00307B4D">
        <w:tc>
          <w:tcPr>
            <w:tcW w:w="6350" w:type="dxa"/>
            <w:vAlign w:val="bottom"/>
          </w:tcPr>
          <w:p w:rsidR="00307B4D" w:rsidRDefault="00307B4D">
            <w:pPr>
              <w:pStyle w:val="ConsPlusNormal"/>
            </w:pPr>
            <w:r>
              <w:t>Целевая статья: 40.0.05.20907; социальные выплаты лицам, пострадавшим в результате пожаров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40.0.05.20907</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03</w:t>
            </w:r>
          </w:p>
        </w:tc>
        <w:tc>
          <w:tcPr>
            <w:tcW w:w="1871" w:type="dxa"/>
            <w:vAlign w:val="center"/>
          </w:tcPr>
          <w:p w:rsidR="00307B4D" w:rsidRDefault="00307B4D">
            <w:pPr>
              <w:pStyle w:val="ConsPlusNormal"/>
              <w:jc w:val="center"/>
            </w:pPr>
            <w:r>
              <w:t>40.0.05.20907</w:t>
            </w:r>
          </w:p>
        </w:tc>
        <w:tc>
          <w:tcPr>
            <w:tcW w:w="1191" w:type="dxa"/>
            <w:vAlign w:val="center"/>
          </w:tcPr>
          <w:p w:rsidR="00307B4D" w:rsidRDefault="00307B4D">
            <w:pPr>
              <w:pStyle w:val="ConsPlusNormal"/>
              <w:jc w:val="center"/>
            </w:pPr>
            <w:r>
              <w:t>3.2.1</w:t>
            </w:r>
          </w:p>
        </w:tc>
        <w:tc>
          <w:tcPr>
            <w:tcW w:w="1361" w:type="dxa"/>
            <w:vAlign w:val="center"/>
          </w:tcPr>
          <w:p w:rsidR="00307B4D" w:rsidRDefault="00307B4D">
            <w:pPr>
              <w:pStyle w:val="ConsPlusNormal"/>
              <w:jc w:val="right"/>
            </w:pPr>
            <w:r>
              <w:t>500,0</w:t>
            </w:r>
          </w:p>
        </w:tc>
        <w:tc>
          <w:tcPr>
            <w:tcW w:w="1247" w:type="dxa"/>
            <w:vAlign w:val="center"/>
          </w:tcPr>
          <w:p w:rsidR="00307B4D" w:rsidRDefault="00307B4D">
            <w:pPr>
              <w:pStyle w:val="ConsPlusNormal"/>
              <w:jc w:val="right"/>
            </w:pPr>
            <w:r>
              <w:t>500,0</w:t>
            </w:r>
          </w:p>
        </w:tc>
      </w:tr>
      <w:tr w:rsidR="00307B4D">
        <w:tc>
          <w:tcPr>
            <w:tcW w:w="6350" w:type="dxa"/>
            <w:vAlign w:val="bottom"/>
          </w:tcPr>
          <w:p w:rsidR="00307B4D" w:rsidRDefault="00307B4D">
            <w:pPr>
              <w:pStyle w:val="ConsPlusNormal"/>
            </w:pPr>
            <w:r>
              <w:t>Подраздел: Охрана семьи и детства</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102791,4</w:t>
            </w:r>
          </w:p>
        </w:tc>
        <w:tc>
          <w:tcPr>
            <w:tcW w:w="1247" w:type="dxa"/>
            <w:vAlign w:val="center"/>
          </w:tcPr>
          <w:p w:rsidR="00307B4D" w:rsidRDefault="00307B4D">
            <w:pPr>
              <w:pStyle w:val="ConsPlusNormal"/>
              <w:jc w:val="right"/>
            </w:pPr>
            <w:r>
              <w:t>94580,0</w:t>
            </w:r>
          </w:p>
        </w:tc>
      </w:tr>
      <w:tr w:rsidR="00307B4D">
        <w:tc>
          <w:tcPr>
            <w:tcW w:w="6350" w:type="dxa"/>
            <w:vAlign w:val="bottom"/>
          </w:tcPr>
          <w:p w:rsidR="00307B4D" w:rsidRDefault="00307B4D">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11.2.01.84310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15243,2</w:t>
            </w:r>
          </w:p>
        </w:tc>
        <w:tc>
          <w:tcPr>
            <w:tcW w:w="1247" w:type="dxa"/>
            <w:vAlign w:val="center"/>
          </w:tcPr>
          <w:p w:rsidR="00307B4D" w:rsidRDefault="00307B4D">
            <w:pPr>
              <w:pStyle w:val="ConsPlusNormal"/>
              <w:jc w:val="right"/>
            </w:pPr>
            <w:r>
              <w:t>11855,9</w:t>
            </w:r>
          </w:p>
        </w:tc>
      </w:tr>
      <w:tr w:rsidR="00307B4D">
        <w:tc>
          <w:tcPr>
            <w:tcW w:w="6350"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11.2.01.84310</w:t>
            </w:r>
          </w:p>
        </w:tc>
        <w:tc>
          <w:tcPr>
            <w:tcW w:w="1191" w:type="dxa"/>
            <w:vAlign w:val="center"/>
          </w:tcPr>
          <w:p w:rsidR="00307B4D" w:rsidRDefault="00307B4D">
            <w:pPr>
              <w:pStyle w:val="ConsPlusNormal"/>
              <w:jc w:val="center"/>
            </w:pPr>
            <w:r>
              <w:t>4.1.2</w:t>
            </w:r>
          </w:p>
        </w:tc>
        <w:tc>
          <w:tcPr>
            <w:tcW w:w="1361" w:type="dxa"/>
            <w:vAlign w:val="center"/>
          </w:tcPr>
          <w:p w:rsidR="00307B4D" w:rsidRDefault="00307B4D">
            <w:pPr>
              <w:pStyle w:val="ConsPlusNormal"/>
              <w:jc w:val="right"/>
            </w:pPr>
            <w:r>
              <w:t>15243,2</w:t>
            </w:r>
          </w:p>
        </w:tc>
        <w:tc>
          <w:tcPr>
            <w:tcW w:w="1247" w:type="dxa"/>
            <w:vAlign w:val="center"/>
          </w:tcPr>
          <w:p w:rsidR="00307B4D" w:rsidRDefault="00307B4D">
            <w:pPr>
              <w:pStyle w:val="ConsPlusNormal"/>
              <w:jc w:val="right"/>
            </w:pPr>
            <w:r>
              <w:t>11855,9</w:t>
            </w:r>
          </w:p>
        </w:tc>
      </w:tr>
      <w:tr w:rsidR="00307B4D">
        <w:tc>
          <w:tcPr>
            <w:tcW w:w="6350" w:type="dxa"/>
            <w:vAlign w:val="bottom"/>
          </w:tcPr>
          <w:p w:rsidR="00307B4D" w:rsidRDefault="00307B4D">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20.1.03.84050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40876,0</w:t>
            </w:r>
          </w:p>
        </w:tc>
        <w:tc>
          <w:tcPr>
            <w:tcW w:w="1247" w:type="dxa"/>
            <w:vAlign w:val="center"/>
          </w:tcPr>
          <w:p w:rsidR="00307B4D" w:rsidRDefault="00307B4D">
            <w:pPr>
              <w:pStyle w:val="ConsPlusNormal"/>
              <w:jc w:val="right"/>
            </w:pPr>
            <w:r>
              <w:t>40876,0</w:t>
            </w:r>
          </w:p>
        </w:tc>
      </w:tr>
      <w:tr w:rsidR="00307B4D">
        <w:tc>
          <w:tcPr>
            <w:tcW w:w="6350" w:type="dxa"/>
            <w:vAlign w:val="bottom"/>
          </w:tcPr>
          <w:p w:rsidR="00307B4D" w:rsidRDefault="00307B4D">
            <w:pPr>
              <w:pStyle w:val="ConsPlusNormal"/>
            </w:pPr>
            <w:r>
              <w:t>Вид расхода: 3.1.3; Пособия, компенсации, меры социальной поддержки по публичным нормативным обязательствам</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20.1.03.84050</w:t>
            </w:r>
          </w:p>
        </w:tc>
        <w:tc>
          <w:tcPr>
            <w:tcW w:w="1191" w:type="dxa"/>
            <w:vAlign w:val="center"/>
          </w:tcPr>
          <w:p w:rsidR="00307B4D" w:rsidRDefault="00307B4D">
            <w:pPr>
              <w:pStyle w:val="ConsPlusNormal"/>
              <w:jc w:val="center"/>
            </w:pPr>
            <w:r>
              <w:t>3.1.3</w:t>
            </w:r>
          </w:p>
        </w:tc>
        <w:tc>
          <w:tcPr>
            <w:tcW w:w="1361" w:type="dxa"/>
            <w:vAlign w:val="center"/>
          </w:tcPr>
          <w:p w:rsidR="00307B4D" w:rsidRDefault="00307B4D">
            <w:pPr>
              <w:pStyle w:val="ConsPlusNormal"/>
              <w:jc w:val="right"/>
            </w:pPr>
            <w:r>
              <w:t>40876,0</w:t>
            </w:r>
          </w:p>
        </w:tc>
        <w:tc>
          <w:tcPr>
            <w:tcW w:w="1247" w:type="dxa"/>
            <w:vAlign w:val="center"/>
          </w:tcPr>
          <w:p w:rsidR="00307B4D" w:rsidRDefault="00307B4D">
            <w:pPr>
              <w:pStyle w:val="ConsPlusNormal"/>
              <w:jc w:val="right"/>
            </w:pPr>
            <w:r>
              <w:t>40876,0</w:t>
            </w:r>
          </w:p>
        </w:tc>
      </w:tr>
      <w:tr w:rsidR="00307B4D">
        <w:tc>
          <w:tcPr>
            <w:tcW w:w="6350" w:type="dxa"/>
            <w:vAlign w:val="bottom"/>
          </w:tcPr>
          <w:p w:rsidR="00307B4D" w:rsidRDefault="00307B4D">
            <w:pPr>
              <w:pStyle w:val="ConsPlusNormal"/>
            </w:pPr>
            <w:r>
              <w:t xml:space="preserve">Целевая статья: 40.0.06.84060; субвенции на предоставление </w:t>
            </w:r>
            <w:r>
              <w:lastRenderedPageBreak/>
              <w:t>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84" w:type="dxa"/>
            <w:tcBorders>
              <w:right w:val="nil"/>
            </w:tcBorders>
            <w:vAlign w:val="center"/>
          </w:tcPr>
          <w:p w:rsidR="00307B4D" w:rsidRDefault="00307B4D">
            <w:pPr>
              <w:pStyle w:val="ConsPlusNormal"/>
              <w:jc w:val="center"/>
            </w:pPr>
            <w:r>
              <w:lastRenderedPageBreak/>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40.0.06.84060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46672,2</w:t>
            </w:r>
          </w:p>
        </w:tc>
        <w:tc>
          <w:tcPr>
            <w:tcW w:w="1247" w:type="dxa"/>
            <w:vAlign w:val="center"/>
          </w:tcPr>
          <w:p w:rsidR="00307B4D" w:rsidRDefault="00307B4D">
            <w:pPr>
              <w:pStyle w:val="ConsPlusNormal"/>
              <w:jc w:val="right"/>
            </w:pPr>
            <w:r>
              <w:t>41848,1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40.0.06.84060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46672,2</w:t>
            </w:r>
          </w:p>
        </w:tc>
        <w:tc>
          <w:tcPr>
            <w:tcW w:w="1247" w:type="dxa"/>
            <w:vAlign w:val="center"/>
          </w:tcPr>
          <w:p w:rsidR="00307B4D" w:rsidRDefault="00307B4D">
            <w:pPr>
              <w:pStyle w:val="ConsPlusNormal"/>
              <w:jc w:val="right"/>
            </w:pPr>
            <w:r>
              <w:t>41848,1</w:t>
            </w:r>
          </w:p>
        </w:tc>
      </w:tr>
      <w:tr w:rsidR="00307B4D">
        <w:tc>
          <w:tcPr>
            <w:tcW w:w="6350" w:type="dxa"/>
            <w:vAlign w:val="bottom"/>
          </w:tcPr>
          <w:p w:rsidR="00307B4D" w:rsidRDefault="00307B4D">
            <w:pPr>
              <w:pStyle w:val="ConsPlusNormal"/>
            </w:pPr>
            <w:r>
              <w:t>Подраздел: Другие вопросы в области социальной политики</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16605,5</w:t>
            </w:r>
          </w:p>
        </w:tc>
        <w:tc>
          <w:tcPr>
            <w:tcW w:w="1247" w:type="dxa"/>
            <w:vAlign w:val="center"/>
          </w:tcPr>
          <w:p w:rsidR="00307B4D" w:rsidRDefault="00307B4D">
            <w:pPr>
              <w:pStyle w:val="ConsPlusNormal"/>
              <w:jc w:val="right"/>
            </w:pPr>
            <w:r>
              <w:t>16605,5</w:t>
            </w:r>
          </w:p>
        </w:tc>
      </w:tr>
      <w:tr w:rsidR="00307B4D">
        <w:tc>
          <w:tcPr>
            <w:tcW w:w="6350" w:type="dxa"/>
            <w:vAlign w:val="bottom"/>
          </w:tcPr>
          <w:p w:rsidR="00307B4D" w:rsidRDefault="00307B4D">
            <w:pPr>
              <w:pStyle w:val="ConsPlusNormal"/>
            </w:pPr>
            <w:r>
              <w:t>Целевая статья: 04.0.01.61600; предоставление субсидий организациям</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04.0.01.61600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04.0.01.61600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Целевая статья: 22.1.02.84070; субвенции на осуществление деятельности по опеке и попечительству</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22.1.02.84070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16280,1</w:t>
            </w:r>
          </w:p>
        </w:tc>
        <w:tc>
          <w:tcPr>
            <w:tcW w:w="1247" w:type="dxa"/>
            <w:vAlign w:val="center"/>
          </w:tcPr>
          <w:p w:rsidR="00307B4D" w:rsidRDefault="00307B4D">
            <w:pPr>
              <w:pStyle w:val="ConsPlusNormal"/>
              <w:jc w:val="right"/>
            </w:pPr>
            <w:r>
              <w:t>16280,1</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22.1.02.84070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10861,3</w:t>
            </w:r>
          </w:p>
        </w:tc>
        <w:tc>
          <w:tcPr>
            <w:tcW w:w="1247" w:type="dxa"/>
            <w:vAlign w:val="center"/>
          </w:tcPr>
          <w:p w:rsidR="00307B4D" w:rsidRDefault="00307B4D">
            <w:pPr>
              <w:pStyle w:val="ConsPlusNormal"/>
              <w:jc w:val="right"/>
            </w:pPr>
            <w:r>
              <w:t>10861,3</w:t>
            </w:r>
          </w:p>
        </w:tc>
      </w:tr>
      <w:tr w:rsidR="00307B4D">
        <w:tc>
          <w:tcPr>
            <w:tcW w:w="6350"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22.1.02.84070</w:t>
            </w:r>
          </w:p>
        </w:tc>
        <w:tc>
          <w:tcPr>
            <w:tcW w:w="1191" w:type="dxa"/>
            <w:vAlign w:val="center"/>
          </w:tcPr>
          <w:p w:rsidR="00307B4D" w:rsidRDefault="00307B4D">
            <w:pPr>
              <w:pStyle w:val="ConsPlusNormal"/>
              <w:jc w:val="center"/>
            </w:pPr>
            <w:r>
              <w:t>1.2.2</w:t>
            </w:r>
          </w:p>
        </w:tc>
        <w:tc>
          <w:tcPr>
            <w:tcW w:w="1361" w:type="dxa"/>
            <w:vAlign w:val="center"/>
          </w:tcPr>
          <w:p w:rsidR="00307B4D" w:rsidRDefault="00307B4D">
            <w:pPr>
              <w:pStyle w:val="ConsPlusNormal"/>
              <w:jc w:val="right"/>
            </w:pPr>
            <w:r>
              <w:t>869,2</w:t>
            </w:r>
          </w:p>
        </w:tc>
        <w:tc>
          <w:tcPr>
            <w:tcW w:w="1247" w:type="dxa"/>
            <w:vAlign w:val="center"/>
          </w:tcPr>
          <w:p w:rsidR="00307B4D" w:rsidRDefault="00307B4D">
            <w:pPr>
              <w:pStyle w:val="ConsPlusNormal"/>
              <w:jc w:val="right"/>
            </w:pPr>
            <w:r>
              <w:t>869,2</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22.1.02.84070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3069,1</w:t>
            </w:r>
          </w:p>
        </w:tc>
        <w:tc>
          <w:tcPr>
            <w:tcW w:w="1247" w:type="dxa"/>
            <w:vAlign w:val="center"/>
          </w:tcPr>
          <w:p w:rsidR="00307B4D" w:rsidRDefault="00307B4D">
            <w:pPr>
              <w:pStyle w:val="ConsPlusNormal"/>
              <w:jc w:val="right"/>
            </w:pPr>
            <w:r>
              <w:t>3069,1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22.1.02.84070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1480,5</w:t>
            </w:r>
          </w:p>
        </w:tc>
        <w:tc>
          <w:tcPr>
            <w:tcW w:w="1247" w:type="dxa"/>
            <w:vAlign w:val="center"/>
          </w:tcPr>
          <w:p w:rsidR="00307B4D" w:rsidRDefault="00307B4D">
            <w:pPr>
              <w:pStyle w:val="ConsPlusNormal"/>
              <w:jc w:val="right"/>
            </w:pPr>
            <w:r>
              <w:t>1480,5</w:t>
            </w:r>
          </w:p>
        </w:tc>
      </w:tr>
      <w:tr w:rsidR="00307B4D">
        <w:tc>
          <w:tcPr>
            <w:tcW w:w="6350" w:type="dxa"/>
            <w:vAlign w:val="bottom"/>
          </w:tcPr>
          <w:p w:rsidR="00307B4D" w:rsidRDefault="00307B4D">
            <w:pPr>
              <w:pStyle w:val="ConsPlusNormal"/>
            </w:pPr>
            <w:r>
              <w:lastRenderedPageBreak/>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125,4</w:t>
            </w:r>
          </w:p>
        </w:tc>
        <w:tc>
          <w:tcPr>
            <w:tcW w:w="1247" w:type="dxa"/>
            <w:vAlign w:val="center"/>
          </w:tcPr>
          <w:p w:rsidR="00307B4D" w:rsidRDefault="00307B4D">
            <w:pPr>
              <w:pStyle w:val="ConsPlusNormal"/>
              <w:jc w:val="right"/>
            </w:pPr>
            <w:r>
              <w:t>125,4</w:t>
            </w:r>
          </w:p>
        </w:tc>
      </w:tr>
      <w:tr w:rsidR="00307B4D">
        <w:tc>
          <w:tcPr>
            <w:tcW w:w="6350"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22.1.02.84090</w:t>
            </w:r>
          </w:p>
        </w:tc>
        <w:tc>
          <w:tcPr>
            <w:tcW w:w="1191" w:type="dxa"/>
            <w:vAlign w:val="center"/>
          </w:tcPr>
          <w:p w:rsidR="00307B4D" w:rsidRDefault="00307B4D">
            <w:pPr>
              <w:pStyle w:val="ConsPlusNormal"/>
              <w:jc w:val="center"/>
            </w:pPr>
            <w:r>
              <w:t>1.2.1</w:t>
            </w:r>
          </w:p>
        </w:tc>
        <w:tc>
          <w:tcPr>
            <w:tcW w:w="1361" w:type="dxa"/>
            <w:vAlign w:val="center"/>
          </w:tcPr>
          <w:p w:rsidR="00307B4D" w:rsidRDefault="00307B4D">
            <w:pPr>
              <w:pStyle w:val="ConsPlusNormal"/>
              <w:jc w:val="right"/>
            </w:pPr>
            <w:r>
              <w:t>96,4</w:t>
            </w:r>
          </w:p>
        </w:tc>
        <w:tc>
          <w:tcPr>
            <w:tcW w:w="1247" w:type="dxa"/>
            <w:vAlign w:val="center"/>
          </w:tcPr>
          <w:p w:rsidR="00307B4D" w:rsidRDefault="00307B4D">
            <w:pPr>
              <w:pStyle w:val="ConsPlusNormal"/>
              <w:jc w:val="right"/>
            </w:pPr>
            <w:r>
              <w:t>96,4</w:t>
            </w:r>
          </w:p>
        </w:tc>
      </w:tr>
      <w:tr w:rsidR="00307B4D">
        <w:tc>
          <w:tcPr>
            <w:tcW w:w="6350"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10</w:t>
            </w:r>
          </w:p>
        </w:tc>
        <w:tc>
          <w:tcPr>
            <w:tcW w:w="544" w:type="dxa"/>
            <w:tcBorders>
              <w:left w:val="nil"/>
            </w:tcBorders>
            <w:vAlign w:val="center"/>
          </w:tcPr>
          <w:p w:rsidR="00307B4D" w:rsidRDefault="00307B4D">
            <w:pPr>
              <w:pStyle w:val="ConsPlusNormal"/>
              <w:jc w:val="center"/>
            </w:pPr>
            <w:r>
              <w:t>06</w:t>
            </w:r>
          </w:p>
        </w:tc>
        <w:tc>
          <w:tcPr>
            <w:tcW w:w="1871" w:type="dxa"/>
            <w:vAlign w:val="center"/>
          </w:tcPr>
          <w:p w:rsidR="00307B4D" w:rsidRDefault="00307B4D">
            <w:pPr>
              <w:pStyle w:val="ConsPlusNormal"/>
              <w:jc w:val="center"/>
            </w:pPr>
            <w:r>
              <w:t>22.1.02.84090</w:t>
            </w:r>
          </w:p>
        </w:tc>
        <w:tc>
          <w:tcPr>
            <w:tcW w:w="1191" w:type="dxa"/>
            <w:vAlign w:val="center"/>
          </w:tcPr>
          <w:p w:rsidR="00307B4D" w:rsidRDefault="00307B4D">
            <w:pPr>
              <w:pStyle w:val="ConsPlusNormal"/>
              <w:jc w:val="center"/>
            </w:pPr>
            <w:r>
              <w:t>1.2.9</w:t>
            </w:r>
          </w:p>
        </w:tc>
        <w:tc>
          <w:tcPr>
            <w:tcW w:w="1361" w:type="dxa"/>
            <w:vAlign w:val="center"/>
          </w:tcPr>
          <w:p w:rsidR="00307B4D" w:rsidRDefault="00307B4D">
            <w:pPr>
              <w:pStyle w:val="ConsPlusNormal"/>
              <w:jc w:val="right"/>
            </w:pPr>
            <w:r>
              <w:t>29,0</w:t>
            </w:r>
          </w:p>
        </w:tc>
        <w:tc>
          <w:tcPr>
            <w:tcW w:w="1247" w:type="dxa"/>
            <w:vAlign w:val="center"/>
          </w:tcPr>
          <w:p w:rsidR="00307B4D" w:rsidRDefault="00307B4D">
            <w:pPr>
              <w:pStyle w:val="ConsPlusNormal"/>
              <w:jc w:val="right"/>
            </w:pPr>
            <w:r>
              <w:t>29,0</w:t>
            </w:r>
          </w:p>
        </w:tc>
      </w:tr>
      <w:tr w:rsidR="00307B4D">
        <w:tc>
          <w:tcPr>
            <w:tcW w:w="6350" w:type="dxa"/>
            <w:vAlign w:val="bottom"/>
          </w:tcPr>
          <w:p w:rsidR="00307B4D" w:rsidRDefault="00307B4D">
            <w:pPr>
              <w:pStyle w:val="ConsPlusNormal"/>
            </w:pPr>
            <w:r>
              <w:t>Раздел: ФИЗИЧЕСКАЯ КУЛЬТУРА И СПОРТ</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44374,9</w:t>
            </w:r>
          </w:p>
        </w:tc>
        <w:tc>
          <w:tcPr>
            <w:tcW w:w="1247" w:type="dxa"/>
            <w:vAlign w:val="center"/>
          </w:tcPr>
          <w:p w:rsidR="00307B4D" w:rsidRDefault="00307B4D">
            <w:pPr>
              <w:pStyle w:val="ConsPlusNormal"/>
              <w:jc w:val="right"/>
            </w:pPr>
            <w:r>
              <w:t>44374,9</w:t>
            </w:r>
          </w:p>
        </w:tc>
      </w:tr>
      <w:tr w:rsidR="00307B4D">
        <w:tc>
          <w:tcPr>
            <w:tcW w:w="6350" w:type="dxa"/>
            <w:vAlign w:val="bottom"/>
          </w:tcPr>
          <w:p w:rsidR="00307B4D" w:rsidRDefault="00307B4D">
            <w:pPr>
              <w:pStyle w:val="ConsPlusNormal"/>
            </w:pPr>
            <w:r>
              <w:t>Подраздел: Физическая культура</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44374,9</w:t>
            </w:r>
          </w:p>
        </w:tc>
        <w:tc>
          <w:tcPr>
            <w:tcW w:w="1247" w:type="dxa"/>
            <w:vAlign w:val="center"/>
          </w:tcPr>
          <w:p w:rsidR="00307B4D" w:rsidRDefault="00307B4D">
            <w:pPr>
              <w:pStyle w:val="ConsPlusNormal"/>
              <w:jc w:val="right"/>
            </w:pPr>
            <w:r>
              <w:t>44374,9</w:t>
            </w:r>
          </w:p>
        </w:tc>
      </w:tr>
      <w:tr w:rsidR="00307B4D">
        <w:tc>
          <w:tcPr>
            <w:tcW w:w="6350" w:type="dxa"/>
            <w:vAlign w:val="bottom"/>
          </w:tcPr>
          <w:p w:rsidR="00307B4D" w:rsidRDefault="00307B4D">
            <w:pPr>
              <w:pStyle w:val="ConsPlusNormal"/>
            </w:pPr>
            <w:r>
              <w:t>Целевая статья: 09.1.01.99990; реализация мероприятий</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09.1.01.99990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217,8</w:t>
            </w:r>
          </w:p>
        </w:tc>
        <w:tc>
          <w:tcPr>
            <w:tcW w:w="1247" w:type="dxa"/>
            <w:vAlign w:val="center"/>
          </w:tcPr>
          <w:p w:rsidR="00307B4D" w:rsidRDefault="00307B4D">
            <w:pPr>
              <w:pStyle w:val="ConsPlusNormal"/>
              <w:jc w:val="right"/>
            </w:pPr>
            <w:r>
              <w:t>217,8</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09.1.01.99990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217,8</w:t>
            </w:r>
          </w:p>
        </w:tc>
        <w:tc>
          <w:tcPr>
            <w:tcW w:w="1247" w:type="dxa"/>
            <w:vAlign w:val="center"/>
          </w:tcPr>
          <w:p w:rsidR="00307B4D" w:rsidRDefault="00307B4D">
            <w:pPr>
              <w:pStyle w:val="ConsPlusNormal"/>
              <w:jc w:val="right"/>
            </w:pPr>
            <w:r>
              <w:t>217,8</w:t>
            </w:r>
          </w:p>
        </w:tc>
      </w:tr>
      <w:tr w:rsidR="00307B4D">
        <w:tc>
          <w:tcPr>
            <w:tcW w:w="6350"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42607,8</w:t>
            </w:r>
          </w:p>
        </w:tc>
        <w:tc>
          <w:tcPr>
            <w:tcW w:w="1247" w:type="dxa"/>
            <w:vAlign w:val="center"/>
          </w:tcPr>
          <w:p w:rsidR="00307B4D" w:rsidRDefault="00307B4D">
            <w:pPr>
              <w:pStyle w:val="ConsPlusNormal"/>
              <w:jc w:val="right"/>
            </w:pPr>
            <w:r>
              <w:t>42607,8</w:t>
            </w:r>
          </w:p>
        </w:tc>
      </w:tr>
      <w:tr w:rsidR="00307B4D">
        <w:tc>
          <w:tcPr>
            <w:tcW w:w="6350"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jc w:val="center"/>
            </w:pPr>
            <w:r>
              <w:t>6.1.1</w:t>
            </w:r>
          </w:p>
        </w:tc>
        <w:tc>
          <w:tcPr>
            <w:tcW w:w="1361" w:type="dxa"/>
            <w:vAlign w:val="center"/>
          </w:tcPr>
          <w:p w:rsidR="00307B4D" w:rsidRDefault="00307B4D">
            <w:pPr>
              <w:pStyle w:val="ConsPlusNormal"/>
              <w:jc w:val="right"/>
            </w:pPr>
            <w:r>
              <w:t>41508,5</w:t>
            </w:r>
          </w:p>
        </w:tc>
        <w:tc>
          <w:tcPr>
            <w:tcW w:w="1247" w:type="dxa"/>
            <w:vAlign w:val="center"/>
          </w:tcPr>
          <w:p w:rsidR="00307B4D" w:rsidRDefault="00307B4D">
            <w:pPr>
              <w:pStyle w:val="ConsPlusNormal"/>
              <w:jc w:val="right"/>
            </w:pPr>
            <w:r>
              <w:t>41508,5</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09.1.02.00590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1099,3</w:t>
            </w:r>
          </w:p>
        </w:tc>
        <w:tc>
          <w:tcPr>
            <w:tcW w:w="1247" w:type="dxa"/>
            <w:vAlign w:val="center"/>
          </w:tcPr>
          <w:p w:rsidR="00307B4D" w:rsidRDefault="00307B4D">
            <w:pPr>
              <w:pStyle w:val="ConsPlusNormal"/>
              <w:jc w:val="right"/>
            </w:pPr>
            <w:r>
              <w:t>1099,3</w:t>
            </w:r>
          </w:p>
        </w:tc>
      </w:tr>
      <w:tr w:rsidR="00307B4D">
        <w:tc>
          <w:tcPr>
            <w:tcW w:w="6350" w:type="dxa"/>
            <w:vAlign w:val="bottom"/>
          </w:tcPr>
          <w:p w:rsidR="00307B4D" w:rsidRDefault="00307B4D">
            <w:pPr>
              <w:pStyle w:val="ConsPlusNormal"/>
            </w:pPr>
            <w:r>
              <w:t>Целевая статья: 09.2.01.99990; реализация мероприятий</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905,2</w:t>
            </w:r>
          </w:p>
        </w:tc>
        <w:tc>
          <w:tcPr>
            <w:tcW w:w="1247" w:type="dxa"/>
            <w:vAlign w:val="center"/>
          </w:tcPr>
          <w:p w:rsidR="00307B4D" w:rsidRDefault="00307B4D">
            <w:pPr>
              <w:pStyle w:val="ConsPlusNormal"/>
              <w:jc w:val="right"/>
            </w:pPr>
            <w:r>
              <w:t>905,2</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829,7</w:t>
            </w:r>
          </w:p>
        </w:tc>
        <w:tc>
          <w:tcPr>
            <w:tcW w:w="1247" w:type="dxa"/>
            <w:vAlign w:val="center"/>
          </w:tcPr>
          <w:p w:rsidR="00307B4D" w:rsidRDefault="00307B4D">
            <w:pPr>
              <w:pStyle w:val="ConsPlusNormal"/>
              <w:jc w:val="right"/>
            </w:pPr>
            <w:r>
              <w:t>829,7</w:t>
            </w:r>
          </w:p>
        </w:tc>
      </w:tr>
      <w:tr w:rsidR="00307B4D">
        <w:tc>
          <w:tcPr>
            <w:tcW w:w="6350" w:type="dxa"/>
            <w:vAlign w:val="bottom"/>
          </w:tcPr>
          <w:p w:rsidR="00307B4D" w:rsidRDefault="00307B4D">
            <w:pPr>
              <w:pStyle w:val="ConsPlusNormal"/>
            </w:pPr>
            <w:r>
              <w:lastRenderedPageBreak/>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09.2.01.99990</w:t>
            </w:r>
          </w:p>
        </w:tc>
        <w:tc>
          <w:tcPr>
            <w:tcW w:w="1191" w:type="dxa"/>
            <w:vAlign w:val="center"/>
          </w:tcPr>
          <w:p w:rsidR="00307B4D" w:rsidRDefault="00307B4D">
            <w:pPr>
              <w:pStyle w:val="ConsPlusNormal"/>
              <w:jc w:val="center"/>
            </w:pPr>
            <w:r>
              <w:t>6.3.2</w:t>
            </w:r>
          </w:p>
        </w:tc>
        <w:tc>
          <w:tcPr>
            <w:tcW w:w="1361" w:type="dxa"/>
            <w:vAlign w:val="center"/>
          </w:tcPr>
          <w:p w:rsidR="00307B4D" w:rsidRDefault="00307B4D">
            <w:pPr>
              <w:pStyle w:val="ConsPlusNormal"/>
              <w:jc w:val="right"/>
            </w:pPr>
            <w:r>
              <w:t>75,5</w:t>
            </w:r>
          </w:p>
        </w:tc>
        <w:tc>
          <w:tcPr>
            <w:tcW w:w="1247" w:type="dxa"/>
            <w:vAlign w:val="center"/>
          </w:tcPr>
          <w:p w:rsidR="00307B4D" w:rsidRDefault="00307B4D">
            <w:pPr>
              <w:pStyle w:val="ConsPlusNormal"/>
              <w:jc w:val="right"/>
            </w:pPr>
            <w:r>
              <w:t>75,5</w:t>
            </w:r>
          </w:p>
        </w:tc>
      </w:tr>
      <w:tr w:rsidR="00307B4D">
        <w:tc>
          <w:tcPr>
            <w:tcW w:w="6350" w:type="dxa"/>
            <w:vAlign w:val="bottom"/>
          </w:tcPr>
          <w:p w:rsidR="00307B4D" w:rsidRDefault="00307B4D">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09.2.03.82110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471,0</w:t>
            </w:r>
          </w:p>
        </w:tc>
        <w:tc>
          <w:tcPr>
            <w:tcW w:w="1247" w:type="dxa"/>
            <w:vAlign w:val="center"/>
          </w:tcPr>
          <w:p w:rsidR="00307B4D" w:rsidRDefault="00307B4D">
            <w:pPr>
              <w:pStyle w:val="ConsPlusNormal"/>
              <w:jc w:val="right"/>
            </w:pPr>
            <w:r>
              <w:t>471,0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09.2.03.82110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471,0</w:t>
            </w:r>
          </w:p>
        </w:tc>
        <w:tc>
          <w:tcPr>
            <w:tcW w:w="1247" w:type="dxa"/>
            <w:vAlign w:val="center"/>
          </w:tcPr>
          <w:p w:rsidR="00307B4D" w:rsidRDefault="00307B4D">
            <w:pPr>
              <w:pStyle w:val="ConsPlusNormal"/>
              <w:jc w:val="right"/>
            </w:pPr>
            <w:r>
              <w:t>471,0</w:t>
            </w:r>
          </w:p>
        </w:tc>
      </w:tr>
      <w:tr w:rsidR="00307B4D">
        <w:tc>
          <w:tcPr>
            <w:tcW w:w="6350"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09.2.03.S2110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83,1</w:t>
            </w:r>
          </w:p>
        </w:tc>
        <w:tc>
          <w:tcPr>
            <w:tcW w:w="1247" w:type="dxa"/>
            <w:vAlign w:val="center"/>
          </w:tcPr>
          <w:p w:rsidR="00307B4D" w:rsidRDefault="00307B4D">
            <w:pPr>
              <w:pStyle w:val="ConsPlusNormal"/>
              <w:jc w:val="right"/>
            </w:pPr>
            <w:r>
              <w:t>83,1</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09.2.03.S2110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83,1</w:t>
            </w:r>
          </w:p>
        </w:tc>
        <w:tc>
          <w:tcPr>
            <w:tcW w:w="1247" w:type="dxa"/>
            <w:vAlign w:val="center"/>
          </w:tcPr>
          <w:p w:rsidR="00307B4D" w:rsidRDefault="00307B4D">
            <w:pPr>
              <w:pStyle w:val="ConsPlusNormal"/>
              <w:jc w:val="right"/>
            </w:pPr>
            <w:r>
              <w:t>83,1</w:t>
            </w:r>
          </w:p>
        </w:tc>
      </w:tr>
      <w:tr w:rsidR="00307B4D">
        <w:tc>
          <w:tcPr>
            <w:tcW w:w="635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40,0</w:t>
            </w:r>
          </w:p>
        </w:tc>
        <w:tc>
          <w:tcPr>
            <w:tcW w:w="1247" w:type="dxa"/>
            <w:vAlign w:val="center"/>
          </w:tcPr>
          <w:p w:rsidR="00307B4D" w:rsidRDefault="00307B4D">
            <w:pPr>
              <w:pStyle w:val="ConsPlusNormal"/>
              <w:jc w:val="right"/>
            </w:pPr>
            <w:r>
              <w:t>40,0</w:t>
            </w:r>
          </w:p>
        </w:tc>
      </w:tr>
      <w:tr w:rsidR="00307B4D">
        <w:tc>
          <w:tcPr>
            <w:tcW w:w="6350"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40,0</w:t>
            </w:r>
          </w:p>
        </w:tc>
        <w:tc>
          <w:tcPr>
            <w:tcW w:w="1247" w:type="dxa"/>
            <w:vAlign w:val="center"/>
          </w:tcPr>
          <w:p w:rsidR="00307B4D" w:rsidRDefault="00307B4D">
            <w:pPr>
              <w:pStyle w:val="ConsPlusNormal"/>
              <w:jc w:val="right"/>
            </w:pPr>
            <w:r>
              <w:t>40,0</w:t>
            </w:r>
          </w:p>
        </w:tc>
      </w:tr>
      <w:tr w:rsidR="00307B4D">
        <w:tc>
          <w:tcPr>
            <w:tcW w:w="6350" w:type="dxa"/>
            <w:vAlign w:val="bottom"/>
          </w:tcPr>
          <w:p w:rsidR="00307B4D" w:rsidRDefault="00307B4D">
            <w:pPr>
              <w:pStyle w:val="ConsPlusNormal"/>
            </w:pPr>
            <w:r>
              <w:t>Целевая статья: 18.0.01.99990; реализация мероприятий</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50,0</w:t>
            </w:r>
          </w:p>
        </w:tc>
        <w:tc>
          <w:tcPr>
            <w:tcW w:w="1247" w:type="dxa"/>
            <w:vAlign w:val="center"/>
          </w:tcPr>
          <w:p w:rsidR="00307B4D" w:rsidRDefault="00307B4D">
            <w:pPr>
              <w:pStyle w:val="ConsPlusNormal"/>
              <w:jc w:val="right"/>
            </w:pPr>
            <w:r>
              <w:t>50,0</w:t>
            </w:r>
          </w:p>
        </w:tc>
      </w:tr>
      <w:tr w:rsidR="00307B4D">
        <w:tc>
          <w:tcPr>
            <w:tcW w:w="6350" w:type="dxa"/>
            <w:vAlign w:val="bottom"/>
          </w:tcPr>
          <w:p w:rsidR="00307B4D" w:rsidRDefault="00307B4D">
            <w:pPr>
              <w:pStyle w:val="ConsPlusNormal"/>
            </w:pPr>
            <w:r>
              <w:lastRenderedPageBreak/>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11</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6.1.2</w:t>
            </w:r>
          </w:p>
        </w:tc>
        <w:tc>
          <w:tcPr>
            <w:tcW w:w="1361" w:type="dxa"/>
            <w:vAlign w:val="center"/>
          </w:tcPr>
          <w:p w:rsidR="00307B4D" w:rsidRDefault="00307B4D">
            <w:pPr>
              <w:pStyle w:val="ConsPlusNormal"/>
              <w:jc w:val="right"/>
            </w:pPr>
            <w:r>
              <w:t>50,0</w:t>
            </w:r>
          </w:p>
        </w:tc>
        <w:tc>
          <w:tcPr>
            <w:tcW w:w="1247" w:type="dxa"/>
            <w:vAlign w:val="center"/>
          </w:tcPr>
          <w:p w:rsidR="00307B4D" w:rsidRDefault="00307B4D">
            <w:pPr>
              <w:pStyle w:val="ConsPlusNormal"/>
              <w:jc w:val="right"/>
            </w:pPr>
            <w:r>
              <w:t>50,0</w:t>
            </w:r>
          </w:p>
        </w:tc>
      </w:tr>
      <w:tr w:rsidR="00307B4D">
        <w:tc>
          <w:tcPr>
            <w:tcW w:w="6350" w:type="dxa"/>
            <w:vAlign w:val="bottom"/>
          </w:tcPr>
          <w:p w:rsidR="00307B4D" w:rsidRDefault="00307B4D">
            <w:pPr>
              <w:pStyle w:val="ConsPlusNormal"/>
            </w:pPr>
            <w:r>
              <w:t>Раздел: СРЕДСТВА МАССОВОЙ ИНФОРМАЦИИ</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16657,3</w:t>
            </w:r>
          </w:p>
        </w:tc>
        <w:tc>
          <w:tcPr>
            <w:tcW w:w="1247" w:type="dxa"/>
            <w:vAlign w:val="center"/>
          </w:tcPr>
          <w:p w:rsidR="00307B4D" w:rsidRDefault="00307B4D">
            <w:pPr>
              <w:pStyle w:val="ConsPlusNormal"/>
              <w:jc w:val="right"/>
            </w:pPr>
            <w:r>
              <w:t>16657,3</w:t>
            </w:r>
          </w:p>
        </w:tc>
      </w:tr>
      <w:tr w:rsidR="00307B4D">
        <w:tc>
          <w:tcPr>
            <w:tcW w:w="6350" w:type="dxa"/>
            <w:vAlign w:val="bottom"/>
          </w:tcPr>
          <w:p w:rsidR="00307B4D" w:rsidRDefault="00307B4D">
            <w:pPr>
              <w:pStyle w:val="ConsPlusNormal"/>
            </w:pPr>
            <w:r>
              <w:t>Подраздел: Периодическая печать и издательства</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10277,3</w:t>
            </w:r>
          </w:p>
        </w:tc>
        <w:tc>
          <w:tcPr>
            <w:tcW w:w="1247" w:type="dxa"/>
            <w:vAlign w:val="center"/>
          </w:tcPr>
          <w:p w:rsidR="00307B4D" w:rsidRDefault="00307B4D">
            <w:pPr>
              <w:pStyle w:val="ConsPlusNormal"/>
              <w:jc w:val="right"/>
            </w:pPr>
            <w:r>
              <w:t>10277,3</w:t>
            </w:r>
          </w:p>
        </w:tc>
      </w:tr>
      <w:tr w:rsidR="00307B4D">
        <w:tc>
          <w:tcPr>
            <w:tcW w:w="6350" w:type="dxa"/>
            <w:vAlign w:val="bottom"/>
          </w:tcPr>
          <w:p w:rsidR="00307B4D" w:rsidRDefault="00307B4D">
            <w:pPr>
              <w:pStyle w:val="ConsPlusNormal"/>
            </w:pPr>
            <w:r>
              <w:t>Целевая статья: 08.0.01.00590;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10277,3</w:t>
            </w:r>
          </w:p>
        </w:tc>
        <w:tc>
          <w:tcPr>
            <w:tcW w:w="1247" w:type="dxa"/>
            <w:vAlign w:val="center"/>
          </w:tcPr>
          <w:p w:rsidR="00307B4D" w:rsidRDefault="00307B4D">
            <w:pPr>
              <w:pStyle w:val="ConsPlusNormal"/>
              <w:jc w:val="right"/>
            </w:pPr>
            <w:r>
              <w:t>10277,3</w:t>
            </w:r>
          </w:p>
        </w:tc>
      </w:tr>
      <w:tr w:rsidR="00307B4D">
        <w:tc>
          <w:tcPr>
            <w:tcW w:w="6350"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jc w:val="center"/>
            </w:pPr>
            <w:r>
              <w:t>1.1.1</w:t>
            </w:r>
          </w:p>
        </w:tc>
        <w:tc>
          <w:tcPr>
            <w:tcW w:w="1361" w:type="dxa"/>
            <w:vAlign w:val="center"/>
          </w:tcPr>
          <w:p w:rsidR="00307B4D" w:rsidRDefault="00307B4D">
            <w:pPr>
              <w:pStyle w:val="ConsPlusNormal"/>
              <w:jc w:val="right"/>
            </w:pPr>
            <w:r>
              <w:t>4421,0</w:t>
            </w:r>
          </w:p>
        </w:tc>
        <w:tc>
          <w:tcPr>
            <w:tcW w:w="1247" w:type="dxa"/>
            <w:vAlign w:val="center"/>
          </w:tcPr>
          <w:p w:rsidR="00307B4D" w:rsidRDefault="00307B4D">
            <w:pPr>
              <w:pStyle w:val="ConsPlusNormal"/>
              <w:jc w:val="right"/>
            </w:pPr>
            <w:r>
              <w:t>4421,0</w:t>
            </w:r>
          </w:p>
        </w:tc>
      </w:tr>
      <w:tr w:rsidR="00307B4D">
        <w:tc>
          <w:tcPr>
            <w:tcW w:w="6350"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jc w:val="center"/>
            </w:pPr>
            <w:r>
              <w:t>1.1.2</w:t>
            </w:r>
          </w:p>
        </w:tc>
        <w:tc>
          <w:tcPr>
            <w:tcW w:w="1361" w:type="dxa"/>
            <w:vAlign w:val="center"/>
          </w:tcPr>
          <w:p w:rsidR="00307B4D" w:rsidRDefault="00307B4D">
            <w:pPr>
              <w:pStyle w:val="ConsPlusNormal"/>
              <w:jc w:val="right"/>
            </w:pPr>
            <w:r>
              <w:t>342,8</w:t>
            </w:r>
          </w:p>
        </w:tc>
        <w:tc>
          <w:tcPr>
            <w:tcW w:w="1247" w:type="dxa"/>
            <w:vAlign w:val="center"/>
          </w:tcPr>
          <w:p w:rsidR="00307B4D" w:rsidRDefault="00307B4D">
            <w:pPr>
              <w:pStyle w:val="ConsPlusNormal"/>
              <w:jc w:val="right"/>
            </w:pPr>
            <w:r>
              <w:t>342,8</w:t>
            </w:r>
          </w:p>
        </w:tc>
      </w:tr>
      <w:tr w:rsidR="00307B4D">
        <w:tc>
          <w:tcPr>
            <w:tcW w:w="6350"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jc w:val="center"/>
            </w:pPr>
            <w:r>
              <w:t>1.1.9</w:t>
            </w:r>
          </w:p>
        </w:tc>
        <w:tc>
          <w:tcPr>
            <w:tcW w:w="1361" w:type="dxa"/>
            <w:vAlign w:val="center"/>
          </w:tcPr>
          <w:p w:rsidR="00307B4D" w:rsidRDefault="00307B4D">
            <w:pPr>
              <w:pStyle w:val="ConsPlusNormal"/>
              <w:jc w:val="right"/>
            </w:pPr>
            <w:r>
              <w:t>1323,1</w:t>
            </w:r>
          </w:p>
        </w:tc>
        <w:tc>
          <w:tcPr>
            <w:tcW w:w="1247" w:type="dxa"/>
            <w:vAlign w:val="center"/>
          </w:tcPr>
          <w:p w:rsidR="00307B4D" w:rsidRDefault="00307B4D">
            <w:pPr>
              <w:pStyle w:val="ConsPlusNormal"/>
              <w:jc w:val="right"/>
            </w:pPr>
            <w:r>
              <w:t>1323,1</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4186,6</w:t>
            </w:r>
          </w:p>
        </w:tc>
        <w:tc>
          <w:tcPr>
            <w:tcW w:w="1247" w:type="dxa"/>
            <w:vAlign w:val="center"/>
          </w:tcPr>
          <w:p w:rsidR="00307B4D" w:rsidRDefault="00307B4D">
            <w:pPr>
              <w:pStyle w:val="ConsPlusNormal"/>
              <w:jc w:val="right"/>
            </w:pPr>
            <w:r>
              <w:t>4186,6</w:t>
            </w:r>
          </w:p>
        </w:tc>
      </w:tr>
      <w:tr w:rsidR="00307B4D">
        <w:tc>
          <w:tcPr>
            <w:tcW w:w="6350"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jc w:val="center"/>
            </w:pPr>
            <w:r>
              <w:t>8.5.1</w:t>
            </w:r>
          </w:p>
        </w:tc>
        <w:tc>
          <w:tcPr>
            <w:tcW w:w="1361" w:type="dxa"/>
            <w:vAlign w:val="center"/>
          </w:tcPr>
          <w:p w:rsidR="00307B4D" w:rsidRDefault="00307B4D">
            <w:pPr>
              <w:pStyle w:val="ConsPlusNormal"/>
              <w:jc w:val="right"/>
            </w:pPr>
            <w:r>
              <w:t>0,4</w:t>
            </w:r>
          </w:p>
        </w:tc>
        <w:tc>
          <w:tcPr>
            <w:tcW w:w="1247" w:type="dxa"/>
            <w:vAlign w:val="center"/>
          </w:tcPr>
          <w:p w:rsidR="00307B4D" w:rsidRDefault="00307B4D">
            <w:pPr>
              <w:pStyle w:val="ConsPlusNormal"/>
              <w:jc w:val="right"/>
            </w:pPr>
            <w:r>
              <w:t>0,4</w:t>
            </w:r>
          </w:p>
        </w:tc>
      </w:tr>
      <w:tr w:rsidR="00307B4D">
        <w:tc>
          <w:tcPr>
            <w:tcW w:w="6350"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02</w:t>
            </w:r>
          </w:p>
        </w:tc>
        <w:tc>
          <w:tcPr>
            <w:tcW w:w="1871" w:type="dxa"/>
            <w:vAlign w:val="center"/>
          </w:tcPr>
          <w:p w:rsidR="00307B4D" w:rsidRDefault="00307B4D">
            <w:pPr>
              <w:pStyle w:val="ConsPlusNormal"/>
              <w:jc w:val="center"/>
            </w:pPr>
            <w:r>
              <w:t>08.0.01.00590</w:t>
            </w:r>
          </w:p>
        </w:tc>
        <w:tc>
          <w:tcPr>
            <w:tcW w:w="1191" w:type="dxa"/>
            <w:vAlign w:val="center"/>
          </w:tcPr>
          <w:p w:rsidR="00307B4D" w:rsidRDefault="00307B4D">
            <w:pPr>
              <w:pStyle w:val="ConsPlusNormal"/>
              <w:jc w:val="center"/>
            </w:pPr>
            <w:r>
              <w:t>8.5.2</w:t>
            </w:r>
          </w:p>
        </w:tc>
        <w:tc>
          <w:tcPr>
            <w:tcW w:w="1361" w:type="dxa"/>
            <w:vAlign w:val="center"/>
          </w:tcPr>
          <w:p w:rsidR="00307B4D" w:rsidRDefault="00307B4D">
            <w:pPr>
              <w:pStyle w:val="ConsPlusNormal"/>
              <w:jc w:val="right"/>
            </w:pPr>
            <w:r>
              <w:t>3,4</w:t>
            </w:r>
          </w:p>
        </w:tc>
        <w:tc>
          <w:tcPr>
            <w:tcW w:w="1247" w:type="dxa"/>
            <w:vAlign w:val="center"/>
          </w:tcPr>
          <w:p w:rsidR="00307B4D" w:rsidRDefault="00307B4D">
            <w:pPr>
              <w:pStyle w:val="ConsPlusNormal"/>
              <w:jc w:val="right"/>
            </w:pPr>
            <w:r>
              <w:t>3,4</w:t>
            </w:r>
          </w:p>
        </w:tc>
      </w:tr>
      <w:tr w:rsidR="00307B4D">
        <w:tc>
          <w:tcPr>
            <w:tcW w:w="6350" w:type="dxa"/>
            <w:vAlign w:val="bottom"/>
          </w:tcPr>
          <w:p w:rsidR="00307B4D" w:rsidRDefault="00307B4D">
            <w:pPr>
              <w:pStyle w:val="ConsPlusNormal"/>
            </w:pPr>
            <w:r>
              <w:t>Подраздел: Другие вопросы в области средств массовой информации</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6380,0</w:t>
            </w:r>
          </w:p>
        </w:tc>
        <w:tc>
          <w:tcPr>
            <w:tcW w:w="1247" w:type="dxa"/>
            <w:vAlign w:val="center"/>
          </w:tcPr>
          <w:p w:rsidR="00307B4D" w:rsidRDefault="00307B4D">
            <w:pPr>
              <w:pStyle w:val="ConsPlusNormal"/>
              <w:jc w:val="right"/>
            </w:pPr>
            <w:r>
              <w:t>6380,0</w:t>
            </w:r>
          </w:p>
        </w:tc>
      </w:tr>
      <w:tr w:rsidR="00307B4D">
        <w:tc>
          <w:tcPr>
            <w:tcW w:w="6350" w:type="dxa"/>
            <w:vAlign w:val="bottom"/>
          </w:tcPr>
          <w:p w:rsidR="00307B4D" w:rsidRDefault="00307B4D">
            <w:pPr>
              <w:pStyle w:val="ConsPlusNormal"/>
            </w:pPr>
            <w:r>
              <w:t>Целевая статья: 08.0.01.99990; реализация мероприятий</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08.0.01.99990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08.0.01.99990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6000,0</w:t>
            </w:r>
          </w:p>
        </w:tc>
        <w:tc>
          <w:tcPr>
            <w:tcW w:w="1247" w:type="dxa"/>
            <w:vAlign w:val="center"/>
          </w:tcPr>
          <w:p w:rsidR="00307B4D" w:rsidRDefault="00307B4D">
            <w:pPr>
              <w:pStyle w:val="ConsPlusNormal"/>
              <w:jc w:val="right"/>
            </w:pPr>
            <w:r>
              <w:t>6000,0</w:t>
            </w:r>
          </w:p>
        </w:tc>
      </w:tr>
      <w:tr w:rsidR="00307B4D">
        <w:tc>
          <w:tcPr>
            <w:tcW w:w="6350" w:type="dxa"/>
            <w:vAlign w:val="bottom"/>
          </w:tcPr>
          <w:p w:rsidR="00307B4D" w:rsidRDefault="00307B4D">
            <w:pPr>
              <w:pStyle w:val="ConsPlusNormal"/>
            </w:pPr>
            <w:r>
              <w:t>Целевая статья: 17.1.04.99990; реализация мероприятий</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17.1.04.99990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17.1.04.99990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200,0</w:t>
            </w:r>
          </w:p>
        </w:tc>
        <w:tc>
          <w:tcPr>
            <w:tcW w:w="1247" w:type="dxa"/>
            <w:vAlign w:val="center"/>
          </w:tcPr>
          <w:p w:rsidR="00307B4D" w:rsidRDefault="00307B4D">
            <w:pPr>
              <w:pStyle w:val="ConsPlusNormal"/>
              <w:jc w:val="right"/>
            </w:pPr>
            <w:r>
              <w:t>200,0</w:t>
            </w:r>
          </w:p>
        </w:tc>
      </w:tr>
      <w:tr w:rsidR="00307B4D">
        <w:tc>
          <w:tcPr>
            <w:tcW w:w="635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70,0</w:t>
            </w:r>
          </w:p>
        </w:tc>
        <w:tc>
          <w:tcPr>
            <w:tcW w:w="1247" w:type="dxa"/>
            <w:vAlign w:val="center"/>
          </w:tcPr>
          <w:p w:rsidR="00307B4D" w:rsidRDefault="00307B4D">
            <w:pPr>
              <w:pStyle w:val="ConsPlusNormal"/>
              <w:jc w:val="right"/>
            </w:pPr>
            <w:r>
              <w:t>70,0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17.2.01.20040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70,0</w:t>
            </w:r>
          </w:p>
        </w:tc>
        <w:tc>
          <w:tcPr>
            <w:tcW w:w="1247" w:type="dxa"/>
            <w:vAlign w:val="center"/>
          </w:tcPr>
          <w:p w:rsidR="00307B4D" w:rsidRDefault="00307B4D">
            <w:pPr>
              <w:pStyle w:val="ConsPlusNormal"/>
              <w:jc w:val="right"/>
            </w:pPr>
            <w:r>
              <w:t>70,0</w:t>
            </w:r>
          </w:p>
        </w:tc>
      </w:tr>
      <w:tr w:rsidR="00307B4D">
        <w:tc>
          <w:tcPr>
            <w:tcW w:w="6350" w:type="dxa"/>
            <w:vAlign w:val="bottom"/>
          </w:tcPr>
          <w:p w:rsidR="00307B4D" w:rsidRDefault="00307B4D">
            <w:pPr>
              <w:pStyle w:val="ConsPlusNormal"/>
            </w:pPr>
            <w:r>
              <w:t>Целевая статья: 18.0.01.99990; реализация мероприятий</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110,0</w:t>
            </w:r>
          </w:p>
        </w:tc>
        <w:tc>
          <w:tcPr>
            <w:tcW w:w="1247" w:type="dxa"/>
            <w:vAlign w:val="center"/>
          </w:tcPr>
          <w:p w:rsidR="00307B4D" w:rsidRDefault="00307B4D">
            <w:pPr>
              <w:pStyle w:val="ConsPlusNormal"/>
              <w:jc w:val="right"/>
            </w:pPr>
            <w:r>
              <w:t>110,0</w:t>
            </w:r>
          </w:p>
        </w:tc>
      </w:tr>
      <w:tr w:rsidR="00307B4D">
        <w:tc>
          <w:tcPr>
            <w:tcW w:w="6350"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12</w:t>
            </w:r>
          </w:p>
        </w:tc>
        <w:tc>
          <w:tcPr>
            <w:tcW w:w="544" w:type="dxa"/>
            <w:tcBorders>
              <w:left w:val="nil"/>
            </w:tcBorders>
            <w:vAlign w:val="center"/>
          </w:tcPr>
          <w:p w:rsidR="00307B4D" w:rsidRDefault="00307B4D">
            <w:pPr>
              <w:pStyle w:val="ConsPlusNormal"/>
              <w:jc w:val="center"/>
            </w:pPr>
            <w:r>
              <w:t>04</w:t>
            </w:r>
          </w:p>
        </w:tc>
        <w:tc>
          <w:tcPr>
            <w:tcW w:w="1871" w:type="dxa"/>
            <w:vAlign w:val="center"/>
          </w:tcPr>
          <w:p w:rsidR="00307B4D" w:rsidRDefault="00307B4D">
            <w:pPr>
              <w:pStyle w:val="ConsPlusNormal"/>
              <w:jc w:val="center"/>
            </w:pPr>
            <w:r>
              <w:t>18.0.01.99990</w:t>
            </w:r>
          </w:p>
        </w:tc>
        <w:tc>
          <w:tcPr>
            <w:tcW w:w="1191" w:type="dxa"/>
            <w:vAlign w:val="center"/>
          </w:tcPr>
          <w:p w:rsidR="00307B4D" w:rsidRDefault="00307B4D">
            <w:pPr>
              <w:pStyle w:val="ConsPlusNormal"/>
              <w:jc w:val="center"/>
            </w:pPr>
            <w:r>
              <w:t>2.4.4</w:t>
            </w:r>
          </w:p>
        </w:tc>
        <w:tc>
          <w:tcPr>
            <w:tcW w:w="1361" w:type="dxa"/>
            <w:vAlign w:val="center"/>
          </w:tcPr>
          <w:p w:rsidR="00307B4D" w:rsidRDefault="00307B4D">
            <w:pPr>
              <w:pStyle w:val="ConsPlusNormal"/>
              <w:jc w:val="right"/>
            </w:pPr>
            <w:r>
              <w:t>110,0</w:t>
            </w:r>
          </w:p>
        </w:tc>
        <w:tc>
          <w:tcPr>
            <w:tcW w:w="1247" w:type="dxa"/>
            <w:vAlign w:val="center"/>
          </w:tcPr>
          <w:p w:rsidR="00307B4D" w:rsidRDefault="00307B4D">
            <w:pPr>
              <w:pStyle w:val="ConsPlusNormal"/>
              <w:jc w:val="right"/>
            </w:pPr>
            <w:r>
              <w:t>110,0</w:t>
            </w:r>
          </w:p>
        </w:tc>
      </w:tr>
      <w:tr w:rsidR="00307B4D">
        <w:tc>
          <w:tcPr>
            <w:tcW w:w="6350" w:type="dxa"/>
            <w:vAlign w:val="bottom"/>
          </w:tcPr>
          <w:p w:rsidR="00307B4D" w:rsidRDefault="00307B4D">
            <w:pPr>
              <w:pStyle w:val="ConsPlusNormal"/>
            </w:pPr>
            <w:r>
              <w:t>Раздел: ОБСЛУЖИВАНИЕ ГОСУДАРСТВЕННОГО И МУНИЦИПАЛЬНОГО ДОЛГА</w:t>
            </w:r>
          </w:p>
        </w:tc>
        <w:tc>
          <w:tcPr>
            <w:tcW w:w="484" w:type="dxa"/>
            <w:tcBorders>
              <w:right w:val="nil"/>
            </w:tcBorders>
            <w:vAlign w:val="center"/>
          </w:tcPr>
          <w:p w:rsidR="00307B4D" w:rsidRDefault="00307B4D">
            <w:pPr>
              <w:pStyle w:val="ConsPlusNormal"/>
              <w:jc w:val="center"/>
            </w:pPr>
            <w:r>
              <w:t>13</w:t>
            </w:r>
          </w:p>
        </w:tc>
        <w:tc>
          <w:tcPr>
            <w:tcW w:w="544" w:type="dxa"/>
            <w:tcBorders>
              <w:left w:val="nil"/>
            </w:tcBorders>
            <w:vAlign w:val="center"/>
          </w:tcPr>
          <w:p w:rsidR="00307B4D" w:rsidRDefault="00307B4D">
            <w:pPr>
              <w:pStyle w:val="ConsPlusNormal"/>
            </w:pP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4177,0</w:t>
            </w:r>
          </w:p>
        </w:tc>
        <w:tc>
          <w:tcPr>
            <w:tcW w:w="1247" w:type="dxa"/>
            <w:vAlign w:val="center"/>
          </w:tcPr>
          <w:p w:rsidR="00307B4D" w:rsidRDefault="00307B4D">
            <w:pPr>
              <w:pStyle w:val="ConsPlusNormal"/>
              <w:jc w:val="right"/>
            </w:pPr>
            <w:r>
              <w:t>4177,0</w:t>
            </w:r>
          </w:p>
        </w:tc>
      </w:tr>
      <w:tr w:rsidR="00307B4D">
        <w:tc>
          <w:tcPr>
            <w:tcW w:w="6350" w:type="dxa"/>
            <w:vAlign w:val="bottom"/>
          </w:tcPr>
          <w:p w:rsidR="00307B4D" w:rsidRDefault="00307B4D">
            <w:pPr>
              <w:pStyle w:val="ConsPlusNormal"/>
            </w:pPr>
            <w:r>
              <w:t>Подраздел: Обслуживание государственного внутреннего и муниципального долга</w:t>
            </w:r>
          </w:p>
        </w:tc>
        <w:tc>
          <w:tcPr>
            <w:tcW w:w="484" w:type="dxa"/>
            <w:tcBorders>
              <w:right w:val="nil"/>
            </w:tcBorders>
            <w:vAlign w:val="center"/>
          </w:tcPr>
          <w:p w:rsidR="00307B4D" w:rsidRDefault="00307B4D">
            <w:pPr>
              <w:pStyle w:val="ConsPlusNormal"/>
              <w:jc w:val="center"/>
            </w:pPr>
            <w:r>
              <w:t>13</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pP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4177,0</w:t>
            </w:r>
          </w:p>
        </w:tc>
        <w:tc>
          <w:tcPr>
            <w:tcW w:w="1247" w:type="dxa"/>
            <w:vAlign w:val="center"/>
          </w:tcPr>
          <w:p w:rsidR="00307B4D" w:rsidRDefault="00307B4D">
            <w:pPr>
              <w:pStyle w:val="ConsPlusNormal"/>
              <w:jc w:val="right"/>
            </w:pPr>
            <w:r>
              <w:t>4177,0</w:t>
            </w:r>
          </w:p>
        </w:tc>
      </w:tr>
      <w:tr w:rsidR="00307B4D">
        <w:tc>
          <w:tcPr>
            <w:tcW w:w="6350" w:type="dxa"/>
            <w:vAlign w:val="bottom"/>
          </w:tcPr>
          <w:p w:rsidR="00307B4D" w:rsidRDefault="00307B4D">
            <w:pPr>
              <w:pStyle w:val="ConsPlusNormal"/>
            </w:pPr>
            <w:r>
              <w:t>Целевая статья: 05.2.01.99990; реализация мероприятий</w:t>
            </w:r>
          </w:p>
        </w:tc>
        <w:tc>
          <w:tcPr>
            <w:tcW w:w="484" w:type="dxa"/>
            <w:tcBorders>
              <w:right w:val="nil"/>
            </w:tcBorders>
            <w:vAlign w:val="center"/>
          </w:tcPr>
          <w:p w:rsidR="00307B4D" w:rsidRDefault="00307B4D">
            <w:pPr>
              <w:pStyle w:val="ConsPlusNormal"/>
              <w:jc w:val="center"/>
            </w:pPr>
            <w:r>
              <w:t>13</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05.2.01.99990</w:t>
            </w:r>
          </w:p>
        </w:tc>
        <w:tc>
          <w:tcPr>
            <w:tcW w:w="1191" w:type="dxa"/>
            <w:vAlign w:val="center"/>
          </w:tcPr>
          <w:p w:rsidR="00307B4D" w:rsidRDefault="00307B4D">
            <w:pPr>
              <w:pStyle w:val="ConsPlusNormal"/>
            </w:pPr>
          </w:p>
        </w:tc>
        <w:tc>
          <w:tcPr>
            <w:tcW w:w="1361" w:type="dxa"/>
            <w:vAlign w:val="center"/>
          </w:tcPr>
          <w:p w:rsidR="00307B4D" w:rsidRDefault="00307B4D">
            <w:pPr>
              <w:pStyle w:val="ConsPlusNormal"/>
              <w:jc w:val="right"/>
            </w:pPr>
            <w:r>
              <w:t>4177,0</w:t>
            </w:r>
          </w:p>
        </w:tc>
        <w:tc>
          <w:tcPr>
            <w:tcW w:w="1247" w:type="dxa"/>
            <w:vAlign w:val="center"/>
          </w:tcPr>
          <w:p w:rsidR="00307B4D" w:rsidRDefault="00307B4D">
            <w:pPr>
              <w:pStyle w:val="ConsPlusNormal"/>
              <w:jc w:val="right"/>
            </w:pPr>
            <w:r>
              <w:t>4177,0</w:t>
            </w:r>
          </w:p>
        </w:tc>
      </w:tr>
      <w:tr w:rsidR="00307B4D">
        <w:tc>
          <w:tcPr>
            <w:tcW w:w="6350" w:type="dxa"/>
            <w:vAlign w:val="bottom"/>
          </w:tcPr>
          <w:p w:rsidR="00307B4D" w:rsidRDefault="00307B4D">
            <w:pPr>
              <w:pStyle w:val="ConsPlusNormal"/>
            </w:pPr>
            <w:r>
              <w:t>Вид расхода: 7.3.0; Обслуживание муниципального долга</w:t>
            </w:r>
          </w:p>
        </w:tc>
        <w:tc>
          <w:tcPr>
            <w:tcW w:w="484" w:type="dxa"/>
            <w:tcBorders>
              <w:right w:val="nil"/>
            </w:tcBorders>
            <w:vAlign w:val="center"/>
          </w:tcPr>
          <w:p w:rsidR="00307B4D" w:rsidRDefault="00307B4D">
            <w:pPr>
              <w:pStyle w:val="ConsPlusNormal"/>
              <w:jc w:val="center"/>
            </w:pPr>
            <w:r>
              <w:t>13</w:t>
            </w:r>
          </w:p>
        </w:tc>
        <w:tc>
          <w:tcPr>
            <w:tcW w:w="544" w:type="dxa"/>
            <w:tcBorders>
              <w:left w:val="nil"/>
            </w:tcBorders>
            <w:vAlign w:val="center"/>
          </w:tcPr>
          <w:p w:rsidR="00307B4D" w:rsidRDefault="00307B4D">
            <w:pPr>
              <w:pStyle w:val="ConsPlusNormal"/>
              <w:jc w:val="center"/>
            </w:pPr>
            <w:r>
              <w:t>01</w:t>
            </w:r>
          </w:p>
        </w:tc>
        <w:tc>
          <w:tcPr>
            <w:tcW w:w="1871" w:type="dxa"/>
            <w:vAlign w:val="center"/>
          </w:tcPr>
          <w:p w:rsidR="00307B4D" w:rsidRDefault="00307B4D">
            <w:pPr>
              <w:pStyle w:val="ConsPlusNormal"/>
              <w:jc w:val="center"/>
            </w:pPr>
            <w:r>
              <w:t>05.2.01.99990</w:t>
            </w:r>
          </w:p>
        </w:tc>
        <w:tc>
          <w:tcPr>
            <w:tcW w:w="1191" w:type="dxa"/>
            <w:vAlign w:val="center"/>
          </w:tcPr>
          <w:p w:rsidR="00307B4D" w:rsidRDefault="00307B4D">
            <w:pPr>
              <w:pStyle w:val="ConsPlusNormal"/>
              <w:jc w:val="center"/>
            </w:pPr>
            <w:r>
              <w:t>7.3.0</w:t>
            </w:r>
          </w:p>
        </w:tc>
        <w:tc>
          <w:tcPr>
            <w:tcW w:w="1361" w:type="dxa"/>
            <w:vAlign w:val="center"/>
          </w:tcPr>
          <w:p w:rsidR="00307B4D" w:rsidRDefault="00307B4D">
            <w:pPr>
              <w:pStyle w:val="ConsPlusNormal"/>
              <w:jc w:val="right"/>
            </w:pPr>
            <w:r>
              <w:t>4177,0</w:t>
            </w:r>
          </w:p>
        </w:tc>
        <w:tc>
          <w:tcPr>
            <w:tcW w:w="1247" w:type="dxa"/>
            <w:vAlign w:val="center"/>
          </w:tcPr>
          <w:p w:rsidR="00307B4D" w:rsidRDefault="00307B4D">
            <w:pPr>
              <w:pStyle w:val="ConsPlusNormal"/>
              <w:jc w:val="right"/>
            </w:pPr>
            <w:r>
              <w:t>4177,0</w:t>
            </w:r>
          </w:p>
        </w:tc>
      </w:tr>
      <w:tr w:rsidR="00307B4D">
        <w:tc>
          <w:tcPr>
            <w:tcW w:w="6350" w:type="dxa"/>
            <w:vAlign w:val="bottom"/>
          </w:tcPr>
          <w:p w:rsidR="00307B4D" w:rsidRDefault="00307B4D">
            <w:pPr>
              <w:pStyle w:val="ConsPlusNormal"/>
            </w:pPr>
            <w:r>
              <w:t>Всего расходов:</w:t>
            </w:r>
          </w:p>
        </w:tc>
        <w:tc>
          <w:tcPr>
            <w:tcW w:w="484" w:type="dxa"/>
            <w:vAlign w:val="bottom"/>
          </w:tcPr>
          <w:p w:rsidR="00307B4D" w:rsidRDefault="00307B4D">
            <w:pPr>
              <w:pStyle w:val="ConsPlusNormal"/>
            </w:pPr>
          </w:p>
        </w:tc>
        <w:tc>
          <w:tcPr>
            <w:tcW w:w="544" w:type="dxa"/>
            <w:vAlign w:val="bottom"/>
          </w:tcPr>
          <w:p w:rsidR="00307B4D" w:rsidRDefault="00307B4D">
            <w:pPr>
              <w:pStyle w:val="ConsPlusNormal"/>
            </w:pPr>
          </w:p>
        </w:tc>
        <w:tc>
          <w:tcPr>
            <w:tcW w:w="1871" w:type="dxa"/>
            <w:vAlign w:val="bottom"/>
          </w:tcPr>
          <w:p w:rsidR="00307B4D" w:rsidRDefault="00307B4D">
            <w:pPr>
              <w:pStyle w:val="ConsPlusNormal"/>
            </w:pPr>
          </w:p>
        </w:tc>
        <w:tc>
          <w:tcPr>
            <w:tcW w:w="1191" w:type="dxa"/>
            <w:vAlign w:val="bottom"/>
          </w:tcPr>
          <w:p w:rsidR="00307B4D" w:rsidRDefault="00307B4D">
            <w:pPr>
              <w:pStyle w:val="ConsPlusNormal"/>
            </w:pPr>
          </w:p>
        </w:tc>
        <w:tc>
          <w:tcPr>
            <w:tcW w:w="1361" w:type="dxa"/>
            <w:vAlign w:val="center"/>
          </w:tcPr>
          <w:p w:rsidR="00307B4D" w:rsidRDefault="00307B4D">
            <w:pPr>
              <w:pStyle w:val="ConsPlusNormal"/>
              <w:jc w:val="right"/>
            </w:pPr>
            <w:r>
              <w:t>3640083,6</w:t>
            </w:r>
          </w:p>
        </w:tc>
        <w:tc>
          <w:tcPr>
            <w:tcW w:w="1247" w:type="dxa"/>
            <w:vAlign w:val="center"/>
          </w:tcPr>
          <w:p w:rsidR="00307B4D" w:rsidRDefault="00307B4D">
            <w:pPr>
              <w:pStyle w:val="ConsPlusNormal"/>
              <w:jc w:val="right"/>
            </w:pPr>
            <w:r>
              <w:t>3645077,3</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7</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6" w:name="P9742"/>
      <w:bookmarkEnd w:id="6"/>
      <w:r>
        <w:t>РАСПРЕДЕЛЕНИЕ</w:t>
      </w:r>
    </w:p>
    <w:p w:rsidR="00307B4D" w:rsidRDefault="00307B4D">
      <w:pPr>
        <w:pStyle w:val="ConsPlusTitle"/>
        <w:jc w:val="center"/>
      </w:pPr>
      <w:r>
        <w:t>БЮДЖЕТНЫХ АССИГНОВАНИЙ ПО ЦЕЛЕВЫМ СТАТЬЯМ (МУНИЦИПАЛЬНЫМ</w:t>
      </w:r>
    </w:p>
    <w:p w:rsidR="00307B4D" w:rsidRDefault="00307B4D">
      <w:pPr>
        <w:pStyle w:val="ConsPlusTitle"/>
        <w:jc w:val="center"/>
      </w:pPr>
      <w:r>
        <w:t>ПРОГРАММАМ ГОРОДСКОГО ОКРУГА И НЕПРОГРАММНЫМ НАПРАВЛЕНИЯМ</w:t>
      </w:r>
    </w:p>
    <w:p w:rsidR="00307B4D" w:rsidRDefault="00307B4D">
      <w:pPr>
        <w:pStyle w:val="ConsPlusTitle"/>
        <w:jc w:val="center"/>
      </w:pPr>
      <w:r>
        <w:t>ДЕЯТЕЛЬНОСТИ), ГРУППАМ И ПОДГРУППАМ ВИДОВ РАСХОДОВ</w:t>
      </w:r>
    </w:p>
    <w:p w:rsidR="00307B4D" w:rsidRDefault="00307B4D">
      <w:pPr>
        <w:pStyle w:val="ConsPlusTitle"/>
        <w:jc w:val="center"/>
      </w:pPr>
      <w:r>
        <w:t>КЛАССИФИКАЦИИ РАСХОДОВ БЮДЖЕТА ГОРОДСКОГО ОКРУГА ГОРОД</w:t>
      </w:r>
    </w:p>
    <w:p w:rsidR="00307B4D" w:rsidRDefault="00307B4D">
      <w:pPr>
        <w:pStyle w:val="ConsPlusTitle"/>
        <w:jc w:val="center"/>
      </w:pPr>
      <w:r>
        <w:t>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02"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p w:rsidR="00307B4D" w:rsidRDefault="00307B4D">
      <w:pPr>
        <w:pStyle w:val="ConsPlusNormal"/>
        <w:jc w:val="right"/>
      </w:pPr>
      <w:r>
        <w:t>(тыс. рублей)</w:t>
      </w: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64"/>
        <w:gridCol w:w="340"/>
        <w:gridCol w:w="364"/>
        <w:gridCol w:w="769"/>
        <w:gridCol w:w="574"/>
        <w:gridCol w:w="1144"/>
      </w:tblGrid>
      <w:tr w:rsidR="00307B4D">
        <w:tc>
          <w:tcPr>
            <w:tcW w:w="5499" w:type="dxa"/>
            <w:vAlign w:val="center"/>
          </w:tcPr>
          <w:p w:rsidR="00307B4D" w:rsidRDefault="00307B4D">
            <w:pPr>
              <w:pStyle w:val="ConsPlusNormal"/>
              <w:jc w:val="center"/>
            </w:pPr>
            <w:r>
              <w:t>Наименование</w:t>
            </w:r>
          </w:p>
        </w:tc>
        <w:tc>
          <w:tcPr>
            <w:tcW w:w="1837" w:type="dxa"/>
            <w:gridSpan w:val="4"/>
            <w:vAlign w:val="center"/>
          </w:tcPr>
          <w:p w:rsidR="00307B4D" w:rsidRDefault="00307B4D">
            <w:pPr>
              <w:pStyle w:val="ConsPlusNormal"/>
              <w:jc w:val="center"/>
            </w:pPr>
            <w:r>
              <w:t>КЦСР</w:t>
            </w:r>
          </w:p>
        </w:tc>
        <w:tc>
          <w:tcPr>
            <w:tcW w:w="574" w:type="dxa"/>
            <w:vAlign w:val="center"/>
          </w:tcPr>
          <w:p w:rsidR="00307B4D" w:rsidRDefault="00307B4D">
            <w:pPr>
              <w:pStyle w:val="ConsPlusNormal"/>
              <w:jc w:val="center"/>
            </w:pPr>
            <w:r>
              <w:t>КВР</w:t>
            </w:r>
          </w:p>
        </w:tc>
        <w:tc>
          <w:tcPr>
            <w:tcW w:w="1144" w:type="dxa"/>
            <w:vAlign w:val="center"/>
          </w:tcPr>
          <w:p w:rsidR="00307B4D" w:rsidRDefault="00307B4D">
            <w:pPr>
              <w:pStyle w:val="ConsPlusNormal"/>
              <w:jc w:val="center"/>
            </w:pPr>
            <w:r>
              <w:t>Сумма на 2018 год</w:t>
            </w:r>
          </w:p>
        </w:tc>
      </w:tr>
      <w:tr w:rsidR="00307B4D">
        <w:tc>
          <w:tcPr>
            <w:tcW w:w="5499" w:type="dxa"/>
            <w:vAlign w:val="center"/>
          </w:tcPr>
          <w:p w:rsidR="00307B4D" w:rsidRDefault="00307B4D">
            <w:pPr>
              <w:pStyle w:val="ConsPlusNormal"/>
              <w:jc w:val="center"/>
            </w:pPr>
            <w:r>
              <w:t>1</w:t>
            </w:r>
          </w:p>
        </w:tc>
        <w:tc>
          <w:tcPr>
            <w:tcW w:w="1837" w:type="dxa"/>
            <w:gridSpan w:val="4"/>
            <w:vAlign w:val="center"/>
          </w:tcPr>
          <w:p w:rsidR="00307B4D" w:rsidRDefault="00307B4D">
            <w:pPr>
              <w:pStyle w:val="ConsPlusNormal"/>
              <w:jc w:val="center"/>
            </w:pPr>
            <w:r>
              <w:t>2</w:t>
            </w:r>
          </w:p>
        </w:tc>
        <w:tc>
          <w:tcPr>
            <w:tcW w:w="574" w:type="dxa"/>
            <w:vAlign w:val="center"/>
          </w:tcPr>
          <w:p w:rsidR="00307B4D" w:rsidRDefault="00307B4D">
            <w:pPr>
              <w:pStyle w:val="ConsPlusNormal"/>
              <w:jc w:val="center"/>
            </w:pPr>
            <w:r>
              <w:t>3</w:t>
            </w:r>
          </w:p>
        </w:tc>
        <w:tc>
          <w:tcPr>
            <w:tcW w:w="1144" w:type="dxa"/>
            <w:vAlign w:val="center"/>
          </w:tcPr>
          <w:p w:rsidR="00307B4D" w:rsidRDefault="00307B4D">
            <w:pPr>
              <w:pStyle w:val="ConsPlusNormal"/>
              <w:jc w:val="center"/>
            </w:pPr>
            <w:r>
              <w:t>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36408,7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1913,6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01.1.01.00000; основное мероприятие "Содержание каналов связи, обеспечение информационной безопасности"</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1913,6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01.1.01.99990;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1913,6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1913,6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01.2.00.00000; подпрограмма "Развитие системы оповещения населения при угрозе возникновения чрезвычайных ситуаций на территории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01.2.01.00000; основное мероприятие "Совершенствование системы оповещения населения городского округа"</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01.2.01.99990;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327,6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01.4.00.00000; подпрограмма "Предупреждение и ликвидация чрезвычайных ситуаций"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34167,5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33630,3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01.4.01.00590;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33548,0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23077,5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761,7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6874,1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2227,1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321</w:t>
            </w:r>
          </w:p>
        </w:tc>
        <w:tc>
          <w:tcPr>
            <w:tcW w:w="1144" w:type="dxa"/>
            <w:tcBorders>
              <w:left w:val="single" w:sz="4" w:space="0" w:color="auto"/>
              <w:right w:val="single" w:sz="4" w:space="0" w:color="auto"/>
            </w:tcBorders>
            <w:vAlign w:val="center"/>
          </w:tcPr>
          <w:p w:rsidR="00307B4D" w:rsidRDefault="00307B4D">
            <w:pPr>
              <w:pStyle w:val="ConsPlusNormal"/>
              <w:jc w:val="right"/>
            </w:pPr>
            <w:r>
              <w:t>124,2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450,4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8.5.2; Уплата прочих налогов, сборов</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852</w:t>
            </w:r>
          </w:p>
        </w:tc>
        <w:tc>
          <w:tcPr>
            <w:tcW w:w="1144" w:type="dxa"/>
            <w:tcBorders>
              <w:left w:val="single" w:sz="4" w:space="0" w:color="auto"/>
              <w:right w:val="single" w:sz="4" w:space="0" w:color="auto"/>
            </w:tcBorders>
            <w:vAlign w:val="center"/>
          </w:tcPr>
          <w:p w:rsidR="00307B4D" w:rsidRDefault="00307B4D">
            <w:pPr>
              <w:pStyle w:val="ConsPlusNormal"/>
              <w:jc w:val="right"/>
            </w:pPr>
            <w:r>
              <w:t>30,2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01.4.01.85150;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82,3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63,2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19,1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537,2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01.4.02.20030; создание и содержание резервов </w:t>
            </w:r>
            <w:r>
              <w:lastRenderedPageBreak/>
              <w:t>материальных ресурсов (запасов) для предупреждения, ликвидации чрезвычайных ситуаций в целях гражданской обороны</w:t>
            </w:r>
          </w:p>
        </w:tc>
        <w:tc>
          <w:tcPr>
            <w:tcW w:w="364" w:type="dxa"/>
            <w:tcBorders>
              <w:left w:val="single" w:sz="4" w:space="0" w:color="auto"/>
            </w:tcBorders>
            <w:vAlign w:val="center"/>
          </w:tcPr>
          <w:p w:rsidR="00307B4D" w:rsidRDefault="00307B4D">
            <w:pPr>
              <w:pStyle w:val="ConsPlusNormal"/>
              <w:jc w:val="center"/>
            </w:pPr>
            <w:r>
              <w:lastRenderedPageBreak/>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20030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499,6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20030</w:t>
            </w:r>
          </w:p>
        </w:tc>
        <w:tc>
          <w:tcPr>
            <w:tcW w:w="574" w:type="dxa"/>
            <w:tcBorders>
              <w:left w:val="single" w:sz="4" w:space="0" w:color="auto"/>
              <w:right w:val="single" w:sz="4" w:space="0" w:color="auto"/>
            </w:tcBorders>
            <w:vAlign w:val="center"/>
          </w:tcPr>
          <w:p w:rsidR="00307B4D" w:rsidRDefault="00307B4D">
            <w:pPr>
              <w:pStyle w:val="ConsPlusNormal"/>
              <w:jc w:val="center"/>
            </w:pPr>
            <w:r>
              <w:t>232</w:t>
            </w:r>
          </w:p>
        </w:tc>
        <w:tc>
          <w:tcPr>
            <w:tcW w:w="1144" w:type="dxa"/>
            <w:tcBorders>
              <w:left w:val="single" w:sz="4" w:space="0" w:color="auto"/>
              <w:right w:val="single" w:sz="4" w:space="0" w:color="auto"/>
            </w:tcBorders>
            <w:vAlign w:val="center"/>
          </w:tcPr>
          <w:p w:rsidR="00307B4D" w:rsidRDefault="00307B4D">
            <w:pPr>
              <w:pStyle w:val="ConsPlusNormal"/>
              <w:jc w:val="right"/>
            </w:pPr>
            <w:r>
              <w:t>499,6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01.4.02.99990; реализация мероприятий</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02.0.00.00000; Муниципальная программа "Улучшение условий и охраны труда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4440,8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02.0.00.00000; Муниципальная программа "Улучшение условий и охраны труда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4440,8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3437,2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84120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3359,2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84120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1896,8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84120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118,6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84120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587,3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84120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756,5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02.0.02.00000; основное мероприятие "Развитие социального партнерства между органами </w:t>
            </w:r>
            <w:r>
              <w:lastRenderedPageBreak/>
              <w:t>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364" w:type="dxa"/>
            <w:tcBorders>
              <w:left w:val="single" w:sz="4" w:space="0" w:color="auto"/>
            </w:tcBorders>
            <w:vAlign w:val="center"/>
          </w:tcPr>
          <w:p w:rsidR="00307B4D" w:rsidRDefault="00307B4D">
            <w:pPr>
              <w:pStyle w:val="ConsPlusNormal"/>
              <w:jc w:val="center"/>
            </w:pPr>
            <w:r>
              <w:lastRenderedPageBreak/>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02.0.02.99990; реализация мероприятий</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02.0.03.00000; основное мероприятие "Снижение производственного травматизма"</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978,3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02.0.03.99990; реализация мероприятий</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978,3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273,0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481,0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224,3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02.0.04.00000; основное мероприятие "Улучшение условий труда в городском округе город Мегион"</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02.0.04.99990; реализация мероприятий</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24,8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8010,9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8010,9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03.0.01.00000; основное мероприятие "Содействие развитию малого и среднего предпринимательства в городском округе"</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8010,9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03.0.01.82380; субсидии на реализацию муниципальных программ развития малого и среднего предпринимательства</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7022,9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82380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3306,4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82380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3716,5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03.0.01.99990;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642,6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80,1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562,5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03.0.01.S2380; поддержка малого и среднего предпринимательства</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345,4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S2380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174,0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t>03</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S2380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171,4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04.0.00.00000; Муниципальная программа "Поддержка социально-ориентированных некоммерческих организаций на 2014 - 2020 годы"</w:t>
            </w:r>
          </w:p>
        </w:tc>
        <w:tc>
          <w:tcPr>
            <w:tcW w:w="364" w:type="dxa"/>
            <w:tcBorders>
              <w:left w:val="single" w:sz="4" w:space="0" w:color="auto"/>
            </w:tcBorders>
            <w:vAlign w:val="center"/>
          </w:tcPr>
          <w:p w:rsidR="00307B4D" w:rsidRDefault="00307B4D">
            <w:pPr>
              <w:pStyle w:val="ConsPlusNormal"/>
              <w:jc w:val="center"/>
            </w:pPr>
            <w:r>
              <w:t>04</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04.0.00.00000; Муниципальная программа "Поддержка социально-ориентированных некоммерческих организаций на 2014 - 2020 годы"</w:t>
            </w:r>
          </w:p>
        </w:tc>
        <w:tc>
          <w:tcPr>
            <w:tcW w:w="364" w:type="dxa"/>
            <w:tcBorders>
              <w:left w:val="single" w:sz="4" w:space="0" w:color="auto"/>
            </w:tcBorders>
            <w:vAlign w:val="center"/>
          </w:tcPr>
          <w:p w:rsidR="00307B4D" w:rsidRDefault="00307B4D">
            <w:pPr>
              <w:pStyle w:val="ConsPlusNormal"/>
              <w:jc w:val="center"/>
            </w:pPr>
            <w:r>
              <w:t>04</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364" w:type="dxa"/>
            <w:tcBorders>
              <w:left w:val="single" w:sz="4" w:space="0" w:color="auto"/>
            </w:tcBorders>
            <w:vAlign w:val="center"/>
          </w:tcPr>
          <w:p w:rsidR="00307B4D" w:rsidRDefault="00307B4D">
            <w:pPr>
              <w:pStyle w:val="ConsPlusNormal"/>
              <w:jc w:val="center"/>
            </w:pPr>
            <w:r>
              <w:t>04</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04.0.01.61600; предоставление субсидий организациям</w:t>
            </w:r>
          </w:p>
        </w:tc>
        <w:tc>
          <w:tcPr>
            <w:tcW w:w="364" w:type="dxa"/>
            <w:tcBorders>
              <w:left w:val="single" w:sz="4" w:space="0" w:color="auto"/>
            </w:tcBorders>
            <w:vAlign w:val="center"/>
          </w:tcPr>
          <w:p w:rsidR="00307B4D" w:rsidRDefault="00307B4D">
            <w:pPr>
              <w:pStyle w:val="ConsPlusNormal"/>
              <w:jc w:val="center"/>
            </w:pPr>
            <w:r>
              <w:t>04</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04</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05.0.00.00000; Муниципальная программа "Управление муниципальными финансами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77137,4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05.1.00.00000; подпрограмма "Организация бюджетного процесса в городском округе"</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75984,8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05.1.01.00000; основное мероприятие "Обеспечение деятельности Департамента финансов администрации города"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32875,8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05.1.01.02040; расходы на обеспечение функций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30684,9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23822,0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201,7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6278,0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383,2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8.5.2; Уплата прочих налогов, сборов</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852</w:t>
            </w:r>
          </w:p>
        </w:tc>
        <w:tc>
          <w:tcPr>
            <w:tcW w:w="1144" w:type="dxa"/>
            <w:tcBorders>
              <w:left w:val="single" w:sz="4" w:space="0" w:color="auto"/>
              <w:right w:val="single" w:sz="4" w:space="0" w:color="auto"/>
            </w:tcBorders>
            <w:vAlign w:val="center"/>
          </w:tcPr>
          <w:p w:rsidR="00307B4D" w:rsidRDefault="00307B4D">
            <w:pPr>
              <w:pStyle w:val="ConsPlusNormal"/>
              <w:jc w:val="right"/>
            </w:pPr>
            <w:r>
              <w:t>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05.1.01.02400; прочие мероприятия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2190,9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293,8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1897,1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05.1.02.00000; основное мероприятие "Обеспечение деятельности казенного учреждения "Централизованная бухгалтерия"</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43109,0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05.1.02.00590;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43069,8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30930,0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1445,8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1.1.9; 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lastRenderedPageBreak/>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9217,2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1476,8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05.1.02.85150;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30,1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05.2.00.00000; подпрограмма "Управление муниципальным долгом"</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05.2.01.00000; основное мероприятие "Обслуживание муниципального долга городского округа"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05.2.01.99990;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7.3.0; Обслуживание муниципального долга</w:t>
            </w:r>
          </w:p>
        </w:tc>
        <w:tc>
          <w:tcPr>
            <w:tcW w:w="364" w:type="dxa"/>
            <w:tcBorders>
              <w:left w:val="single" w:sz="4" w:space="0" w:color="auto"/>
            </w:tcBorders>
            <w:vAlign w:val="center"/>
          </w:tcPr>
          <w:p w:rsidR="00307B4D" w:rsidRDefault="00307B4D">
            <w:pPr>
              <w:pStyle w:val="ConsPlusNormal"/>
              <w:jc w:val="center"/>
            </w:pPr>
            <w:r>
              <w:t>05</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730</w:t>
            </w:r>
          </w:p>
        </w:tc>
        <w:tc>
          <w:tcPr>
            <w:tcW w:w="1144" w:type="dxa"/>
            <w:tcBorders>
              <w:left w:val="single" w:sz="4" w:space="0" w:color="auto"/>
              <w:right w:val="single" w:sz="4" w:space="0" w:color="auto"/>
            </w:tcBorders>
            <w:vAlign w:val="center"/>
          </w:tcPr>
          <w:p w:rsidR="00307B4D" w:rsidRDefault="00307B4D">
            <w:pPr>
              <w:pStyle w:val="ConsPlusNormal"/>
              <w:jc w:val="right"/>
            </w:pPr>
            <w:r>
              <w:t>1152,6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06.0.00.00000; Муниципальная программа "Развитие культуры и туризма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394545,7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06.1.00.00000; подпрограмма "Обеспечение прав граждан на доступ к культурным ценностям и информации"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10833,3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06.1.01.00000; основное мероприятие "Создание условий для развития общедоступных библиотек городского округа"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1311,7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06.1.01.82520; субсидии на развитие сферы культуры в муниципальных образованиях автономного округа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82520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393,4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722,2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722,2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06.1.01.L5190; на поддержку отрасли культуры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L5190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6.1.1; Субсидии бюджетным учреждениям </w:t>
            </w:r>
            <w:r>
              <w:lastRenderedPageBreak/>
              <w:t>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lastRenderedPageBreak/>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L5190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126,6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S2520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69,5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06.1.02.00000; основное мероприятие "Развитие музейного дела"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326,3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06.1.02.82520; субсидии на развитие сферы культуры в муниципальных образованиях автономного округа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82520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82520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124,3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06.1.02.85160;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06.1.02.99990; реализация мероприятий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S2520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S2520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06.1.03.00000; основное мероприятие "Укрепление материально-технической базы учреждений"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8872,1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06.1.03.40805; восстановление и реконструкция базы отдыха "Югра"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40805</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40,3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40805</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40,3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06.1.03.85160;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725,6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146,0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579,6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06.1.03.99990; реализация мероприятий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8106,2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1865,9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887,8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5352,5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06.1.04.00000; основное мероприятие "Создание городской культурной среды, совершенствование эстетического облика города"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06.1.04.99990; реализация мероприятий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323,2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06.2.00.00000; подпрограмма "Укрепление единого культурного пространства в городском округе"</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7239,2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06.2.01.00000; основное мероприятие "Поиск, выявление, сопровождение и развитие талантливых детей и молодежи"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362,8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362,8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362,8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6876,4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06.2.02.85160;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600,0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06.2.02.99990; реализация мероприятий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6276,4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321</w:t>
            </w:r>
          </w:p>
        </w:tc>
        <w:tc>
          <w:tcPr>
            <w:tcW w:w="1144" w:type="dxa"/>
            <w:tcBorders>
              <w:left w:val="single" w:sz="4" w:space="0" w:color="auto"/>
              <w:right w:val="single" w:sz="4" w:space="0" w:color="auto"/>
            </w:tcBorders>
            <w:vAlign w:val="center"/>
          </w:tcPr>
          <w:p w:rsidR="00307B4D" w:rsidRDefault="00307B4D">
            <w:pPr>
              <w:pStyle w:val="ConsPlusNormal"/>
              <w:jc w:val="right"/>
            </w:pPr>
            <w:r>
              <w:t>388,2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335,3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5212,9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340,0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06.4.00.00000; подпрограмма "Реализация единой государственной политики в отрасли культура"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376473,2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06.4.01.00000; основное мероприятие "Развитие и обеспечение деятельности учреждений"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376473,2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06.4.01.00590;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244953,7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145770,2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3401,2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92915,8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2866,5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03"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18699,8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82570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18699,8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06.4.01.82580; субсидии на частичное обеспечение повышения оплаты труда работников муниципальных учреждений культуры в целях реализации </w:t>
            </w:r>
            <w:hyperlink r:id="rId104" w:history="1">
              <w:r>
                <w:rPr>
                  <w:color w:val="0000FF"/>
                </w:rPr>
                <w:t>Указа</w:t>
              </w:r>
            </w:hyperlink>
            <w:r>
              <w:t xml:space="preserve"> Президента Российской Федерации от 7 мая 2012 года N 597 "О мероприятиях по реализации государственной </w:t>
            </w:r>
            <w:r>
              <w:lastRenderedPageBreak/>
              <w:t>социальной политики"</w:t>
            </w:r>
          </w:p>
        </w:tc>
        <w:tc>
          <w:tcPr>
            <w:tcW w:w="364" w:type="dxa"/>
            <w:tcBorders>
              <w:left w:val="single" w:sz="4" w:space="0" w:color="auto"/>
            </w:tcBorders>
            <w:vAlign w:val="center"/>
          </w:tcPr>
          <w:p w:rsidR="00307B4D" w:rsidRDefault="00307B4D">
            <w:pPr>
              <w:pStyle w:val="ConsPlusNormal"/>
              <w:jc w:val="center"/>
            </w:pPr>
            <w:r>
              <w:lastRenderedPageBreak/>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100927,9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82580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25078,5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82580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75849,4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06.4.01.85150;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5595,6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3689,3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1906,3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05"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984,2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S2570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984,2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106"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5312,0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S2580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1319,9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06</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S2580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3992,1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07.0.00.00000; Муниципальная программа "Развитие муниципальной службы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07</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07.0.00.00000; Муниципальная программа "Развитие муниципальной службы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07</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07.0.01.00000; основное мероприятие "Повышение уровня профессиональной компетентности муниципальных служащих"</w:t>
            </w:r>
          </w:p>
        </w:tc>
        <w:tc>
          <w:tcPr>
            <w:tcW w:w="364" w:type="dxa"/>
            <w:tcBorders>
              <w:left w:val="single" w:sz="4" w:space="0" w:color="auto"/>
            </w:tcBorders>
            <w:vAlign w:val="center"/>
          </w:tcPr>
          <w:p w:rsidR="00307B4D" w:rsidRDefault="00307B4D">
            <w:pPr>
              <w:pStyle w:val="ConsPlusNormal"/>
              <w:jc w:val="center"/>
            </w:pPr>
            <w:r>
              <w:t>07</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07.0.01.99990;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07</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07</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18531,8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18531,8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18513,9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08.0.01.00590;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10396,6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4864,4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119,1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1456,7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3836,6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116,4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08.0.01.99990;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8117,3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8117,3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08.0.02.00000; основное мероприятие "Выполнение отдельных мероприятий"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08.0.02.99990; реализация мероприятий</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461556,8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09.1.00.00000; подпрограмма "Развитие массовой физической культуры и спорта"</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454463,5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296590,6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40804</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623,5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40804</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623,5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276551,7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82120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276551,7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4860,0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2101,0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432,5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6.2.2; Субсидии автономным учреждениям </w:t>
            </w:r>
            <w:r>
              <w:lastRenderedPageBreak/>
              <w:t>на иные цели</w:t>
            </w:r>
          </w:p>
        </w:tc>
        <w:tc>
          <w:tcPr>
            <w:tcW w:w="364" w:type="dxa"/>
            <w:tcBorders>
              <w:left w:val="single" w:sz="4" w:space="0" w:color="auto"/>
            </w:tcBorders>
            <w:vAlign w:val="center"/>
          </w:tcPr>
          <w:p w:rsidR="00307B4D" w:rsidRDefault="00307B4D">
            <w:pPr>
              <w:pStyle w:val="ConsPlusNormal"/>
              <w:jc w:val="center"/>
            </w:pPr>
            <w:r>
              <w:lastRenderedPageBreak/>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2326,5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14555,4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S2120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14555,4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157872,9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09.1.02.00590;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132133,4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84883,5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2393,2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43221,5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1635,2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07"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82570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14705,6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82570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9621,4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82570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5084,2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09.1.02.85150; иные межбюджетные трансферты за счет </w:t>
            </w:r>
            <w:r>
              <w:lastRenderedPageBreak/>
              <w:t>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lastRenderedPageBreak/>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7252,8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5766,8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1486,0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09.1.02.85160;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3007,1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3007,1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08"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S2570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774,0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S2570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506,4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S2570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267,6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09.2.00.00000; подпрограмма "Подготовка спортивного резерва"</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7093,3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4652,8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09.2.01.85160;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200,0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09.2.01.99990;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4452,8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3349,4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987,8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115,6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09.2.03.00000; основное мероприятие "Обеспечение спортивным оборудованием, экипировкой и инвентарем"</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2440,5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1541,0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82110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1321,0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82110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220,0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09.2.03.85200; реализация мероприятий по проведению смотров-конкурсов в сфере физической культуры и спорта</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85200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165,0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85200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165,0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09.2.03.99990; реализация мероприятий</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653,4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653,4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S2110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6.1.2; Субсидии бюджетным учреждениям </w:t>
            </w:r>
            <w:r>
              <w:lastRenderedPageBreak/>
              <w:t>на иные цели</w:t>
            </w:r>
          </w:p>
        </w:tc>
        <w:tc>
          <w:tcPr>
            <w:tcW w:w="364" w:type="dxa"/>
            <w:tcBorders>
              <w:left w:val="single" w:sz="4" w:space="0" w:color="auto"/>
            </w:tcBorders>
            <w:vAlign w:val="center"/>
          </w:tcPr>
          <w:p w:rsidR="00307B4D" w:rsidRDefault="00307B4D">
            <w:pPr>
              <w:pStyle w:val="ConsPlusNormal"/>
              <w:jc w:val="center"/>
            </w:pPr>
            <w:r>
              <w:lastRenderedPageBreak/>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S2110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69,5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09</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S2110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11,6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57078,7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57078,7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40537,8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10.0.01.02040; расходы на обеспечение функций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39187,4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30523,5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34,5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8042,1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587,3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10.0.01.02400; прочие мероприятия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1350,4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515,7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834,7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15329,5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10.0.02.99990; реализация мероприятий</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15329,5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364" w:type="dxa"/>
            <w:tcBorders>
              <w:left w:val="single" w:sz="4" w:space="0" w:color="auto"/>
            </w:tcBorders>
            <w:vAlign w:val="center"/>
          </w:tcPr>
          <w:p w:rsidR="00307B4D" w:rsidRDefault="00307B4D">
            <w:pPr>
              <w:pStyle w:val="ConsPlusNormal"/>
              <w:jc w:val="center"/>
            </w:pPr>
            <w:r>
              <w:lastRenderedPageBreak/>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9312,7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5906,8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8.5.2; Уплата прочих налогов, сборов</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852</w:t>
            </w:r>
          </w:p>
        </w:tc>
        <w:tc>
          <w:tcPr>
            <w:tcW w:w="1144" w:type="dxa"/>
            <w:tcBorders>
              <w:left w:val="single" w:sz="4" w:space="0" w:color="auto"/>
              <w:right w:val="single" w:sz="4" w:space="0" w:color="auto"/>
            </w:tcBorders>
            <w:vAlign w:val="center"/>
          </w:tcPr>
          <w:p w:rsidR="00307B4D" w:rsidRDefault="00307B4D">
            <w:pPr>
              <w:pStyle w:val="ConsPlusNormal"/>
              <w:jc w:val="right"/>
            </w:pPr>
            <w:r>
              <w:t>110,0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10.0.03.00000; основное мероприятие "Ремонт муниципального имущества"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1022,5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10.0.03.99990; реализация мероприятий</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1022,5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1022,5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10.0.05.00000; основное мероприятие "Капитальный ремонт и реконструкция муниципального имущества"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188,9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10.0.05.40904; капитальный ремонт крыши в здании администрации по ул. Нефтяников, 8</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40904</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188,9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364" w:type="dxa"/>
            <w:tcBorders>
              <w:left w:val="single" w:sz="4" w:space="0" w:color="auto"/>
            </w:tcBorders>
            <w:vAlign w:val="center"/>
          </w:tcPr>
          <w:p w:rsidR="00307B4D" w:rsidRDefault="00307B4D">
            <w:pPr>
              <w:pStyle w:val="ConsPlusNormal"/>
              <w:jc w:val="center"/>
            </w:pPr>
            <w:r>
              <w:t>10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40904</w:t>
            </w:r>
          </w:p>
        </w:tc>
        <w:tc>
          <w:tcPr>
            <w:tcW w:w="574" w:type="dxa"/>
            <w:tcBorders>
              <w:left w:val="single" w:sz="4" w:space="0" w:color="auto"/>
              <w:right w:val="single" w:sz="4" w:space="0" w:color="auto"/>
            </w:tcBorders>
            <w:vAlign w:val="center"/>
          </w:tcPr>
          <w:p w:rsidR="00307B4D" w:rsidRDefault="00307B4D">
            <w:pPr>
              <w:pStyle w:val="ConsPlusNormal"/>
              <w:jc w:val="center"/>
            </w:pPr>
            <w:r>
              <w:t>243</w:t>
            </w:r>
          </w:p>
        </w:tc>
        <w:tc>
          <w:tcPr>
            <w:tcW w:w="1144" w:type="dxa"/>
            <w:tcBorders>
              <w:left w:val="single" w:sz="4" w:space="0" w:color="auto"/>
              <w:right w:val="single" w:sz="4" w:space="0" w:color="auto"/>
            </w:tcBorders>
            <w:vAlign w:val="center"/>
          </w:tcPr>
          <w:p w:rsidR="00307B4D" w:rsidRDefault="00307B4D">
            <w:pPr>
              <w:pStyle w:val="ConsPlusNormal"/>
              <w:jc w:val="right"/>
            </w:pPr>
            <w:r>
              <w:t>188,9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1273972,2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11.1.00.00000; подпрограмма "Обеспечение жильем молодых семей"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832,3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11.1.01.00000; основное мероприятие "Улучшение жилищных условий молодых семей"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832,3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11.1.01.L4970; реализация мероприятий по обеспечению жильем молодых семей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L4970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832,3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3.2.2; Субсидии гражданам на приобретение жилья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L4970</w:t>
            </w:r>
          </w:p>
        </w:tc>
        <w:tc>
          <w:tcPr>
            <w:tcW w:w="574" w:type="dxa"/>
            <w:tcBorders>
              <w:left w:val="single" w:sz="4" w:space="0" w:color="auto"/>
              <w:right w:val="single" w:sz="4" w:space="0" w:color="auto"/>
            </w:tcBorders>
            <w:vAlign w:val="center"/>
          </w:tcPr>
          <w:p w:rsidR="00307B4D" w:rsidRDefault="00307B4D">
            <w:pPr>
              <w:pStyle w:val="ConsPlusNormal"/>
              <w:jc w:val="center"/>
            </w:pPr>
            <w:r>
              <w:t>322</w:t>
            </w:r>
          </w:p>
        </w:tc>
        <w:tc>
          <w:tcPr>
            <w:tcW w:w="1144" w:type="dxa"/>
            <w:tcBorders>
              <w:left w:val="single" w:sz="4" w:space="0" w:color="auto"/>
              <w:right w:val="single" w:sz="4" w:space="0" w:color="auto"/>
            </w:tcBorders>
            <w:vAlign w:val="center"/>
          </w:tcPr>
          <w:p w:rsidR="00307B4D" w:rsidRDefault="00307B4D">
            <w:pPr>
              <w:pStyle w:val="ConsPlusNormal"/>
              <w:jc w:val="right"/>
            </w:pPr>
            <w:r>
              <w:t>832,3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11.2.00.00000; подпрограмма "Улучшение жилищных условий отдельных категорий граждан"</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32312,5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32297,6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11.2.01.51350; субвенции на осуществление полномочий по обеспечению жильем отдельных категорий граждан, установленных федеральными </w:t>
            </w:r>
            <w:hyperlink r:id="rId109" w:history="1">
              <w:r>
                <w:rPr>
                  <w:color w:val="0000FF"/>
                </w:rPr>
                <w:t>законами</w:t>
              </w:r>
            </w:hyperlink>
            <w:r>
              <w:t xml:space="preserve"> от 12 января 1995 года N 5-ФЗ "О ветеранах"</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51350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2616,6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3.2.2; Субсидии гражданам на </w:t>
            </w:r>
            <w:r>
              <w:lastRenderedPageBreak/>
              <w:t>приобретение жилья</w:t>
            </w:r>
          </w:p>
        </w:tc>
        <w:tc>
          <w:tcPr>
            <w:tcW w:w="364" w:type="dxa"/>
            <w:tcBorders>
              <w:left w:val="single" w:sz="4" w:space="0" w:color="auto"/>
            </w:tcBorders>
            <w:vAlign w:val="center"/>
          </w:tcPr>
          <w:p w:rsidR="00307B4D" w:rsidRDefault="00307B4D">
            <w:pPr>
              <w:pStyle w:val="ConsPlusNormal"/>
              <w:jc w:val="center"/>
            </w:pPr>
            <w:r>
              <w:lastRenderedPageBreak/>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51350</w:t>
            </w:r>
          </w:p>
        </w:tc>
        <w:tc>
          <w:tcPr>
            <w:tcW w:w="574" w:type="dxa"/>
            <w:tcBorders>
              <w:left w:val="single" w:sz="4" w:space="0" w:color="auto"/>
              <w:right w:val="single" w:sz="4" w:space="0" w:color="auto"/>
            </w:tcBorders>
            <w:vAlign w:val="center"/>
          </w:tcPr>
          <w:p w:rsidR="00307B4D" w:rsidRDefault="00307B4D">
            <w:pPr>
              <w:pStyle w:val="ConsPlusNormal"/>
              <w:jc w:val="center"/>
            </w:pPr>
            <w:r>
              <w:t>322</w:t>
            </w:r>
          </w:p>
        </w:tc>
        <w:tc>
          <w:tcPr>
            <w:tcW w:w="1144" w:type="dxa"/>
            <w:tcBorders>
              <w:left w:val="single" w:sz="4" w:space="0" w:color="auto"/>
              <w:right w:val="single" w:sz="4" w:space="0" w:color="auto"/>
            </w:tcBorders>
            <w:vAlign w:val="center"/>
          </w:tcPr>
          <w:p w:rsidR="00307B4D" w:rsidRDefault="00307B4D">
            <w:pPr>
              <w:pStyle w:val="ConsPlusNormal"/>
              <w:jc w:val="right"/>
            </w:pPr>
            <w:r>
              <w:t>2616,6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11.2.01.51760; Осуществление полномочий по обеспечению жильем отдельных категорий граждан, установленных Федеральным </w:t>
            </w:r>
            <w:hyperlink r:id="rId110" w:history="1">
              <w:r>
                <w:rPr>
                  <w:color w:val="0000FF"/>
                </w:rPr>
                <w:t>законом</w:t>
              </w:r>
            </w:hyperlink>
            <w:r>
              <w:t xml:space="preserve"> от 24 ноября 1995 года N 181-ФЗ "О социальной защите инвалидов в Российской Федерации"</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51760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888,2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3.2.2; Субсидии гражданам на приобретение жилья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51760</w:t>
            </w:r>
          </w:p>
        </w:tc>
        <w:tc>
          <w:tcPr>
            <w:tcW w:w="574" w:type="dxa"/>
            <w:tcBorders>
              <w:left w:val="single" w:sz="4" w:space="0" w:color="auto"/>
              <w:right w:val="single" w:sz="4" w:space="0" w:color="auto"/>
            </w:tcBorders>
            <w:vAlign w:val="center"/>
          </w:tcPr>
          <w:p w:rsidR="00307B4D" w:rsidRDefault="00307B4D">
            <w:pPr>
              <w:pStyle w:val="ConsPlusNormal"/>
              <w:jc w:val="center"/>
            </w:pPr>
            <w:r>
              <w:t>322</w:t>
            </w:r>
          </w:p>
        </w:tc>
        <w:tc>
          <w:tcPr>
            <w:tcW w:w="1144" w:type="dxa"/>
            <w:tcBorders>
              <w:left w:val="single" w:sz="4" w:space="0" w:color="auto"/>
              <w:right w:val="single" w:sz="4" w:space="0" w:color="auto"/>
            </w:tcBorders>
            <w:vAlign w:val="center"/>
          </w:tcPr>
          <w:p w:rsidR="00307B4D" w:rsidRDefault="00307B4D">
            <w:pPr>
              <w:pStyle w:val="ConsPlusNormal"/>
              <w:jc w:val="right"/>
            </w:pPr>
            <w:r>
              <w:t>888,2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84310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28792,8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84310</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28792,8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11.2.02.00000; основное мероприятие "Реализация полномочий, указанных в </w:t>
            </w:r>
            <w:hyperlink r:id="rId111" w:history="1">
              <w:r>
                <w:rPr>
                  <w:color w:val="0000FF"/>
                </w:rPr>
                <w:t>пунктах 3.1</w:t>
              </w:r>
            </w:hyperlink>
            <w:r>
              <w:t xml:space="preserve">, </w:t>
            </w:r>
            <w:hyperlink r:id="rId112"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11.2.02.84220; субвенции на реализацию полномочий, указанных в </w:t>
            </w:r>
            <w:hyperlink r:id="rId113" w:history="1">
              <w:r>
                <w:rPr>
                  <w:color w:val="0000FF"/>
                </w:rPr>
                <w:t>пунктах 3.1</w:t>
              </w:r>
            </w:hyperlink>
            <w:r>
              <w:t xml:space="preserve">, </w:t>
            </w:r>
            <w:hyperlink r:id="rId114"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84220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11.3.00.00000; подпрограмма "Содействие развитию жилищного строительства на территории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528338,1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388222,1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11.3.01.82172; субсидии на приобретение жилья, в </w:t>
            </w:r>
            <w:r>
              <w:lastRenderedPageBreak/>
              <w:t>целях реализации городским округом полномочий в области жилищных отношений, установленных законодательством Российской Федерации</w:t>
            </w:r>
          </w:p>
        </w:tc>
        <w:tc>
          <w:tcPr>
            <w:tcW w:w="364" w:type="dxa"/>
            <w:tcBorders>
              <w:left w:val="single" w:sz="4" w:space="0" w:color="auto"/>
            </w:tcBorders>
            <w:vAlign w:val="center"/>
          </w:tcPr>
          <w:p w:rsidR="00307B4D" w:rsidRDefault="00307B4D">
            <w:pPr>
              <w:pStyle w:val="ConsPlusNormal"/>
              <w:jc w:val="center"/>
            </w:pPr>
            <w:r>
              <w:lastRenderedPageBreak/>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82172</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335777,9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82172</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335777,9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10943,6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249,4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10694,2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11.3.01.S2172;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S2172</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41500,6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S2172</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41500,6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11.3.02.00000;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140116,0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11.3.02.40702; объект капитального строительства "Участок тепловых сетей 2Д800мм от УТ-4 до ул. 50 лет Октября с переходом ул. Заречная, 2Д700мм от ул. 50 лет Октября"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40702</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10187,3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40702</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10187,3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82180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97446,5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82180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97446,5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11.3.02.S2180; проектирование и строительство объектов инженерной инфраструктуры территорий, предназначенных для жилищного строительства</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S2180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32482,2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4.1.4; Бюджетные инвестиции в объекты капитального строительства государственной </w:t>
            </w:r>
            <w:r>
              <w:lastRenderedPageBreak/>
              <w:t>(муниципальной)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lastRenderedPageBreak/>
              <w:t>11</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S2180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32482,2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11.4.00.00000; подпрограмма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525000,0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11.4.01.00000;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525000,0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11.4.01.82173; субсидии на реализацию программ муниципальных образований автономного 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82173</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467250,0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3.2.2; Субсидии гражданам на приобретение жилья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82173</w:t>
            </w:r>
          </w:p>
        </w:tc>
        <w:tc>
          <w:tcPr>
            <w:tcW w:w="574" w:type="dxa"/>
            <w:tcBorders>
              <w:left w:val="single" w:sz="4" w:space="0" w:color="auto"/>
              <w:right w:val="single" w:sz="4" w:space="0" w:color="auto"/>
            </w:tcBorders>
            <w:vAlign w:val="center"/>
          </w:tcPr>
          <w:p w:rsidR="00307B4D" w:rsidRDefault="00307B4D">
            <w:pPr>
              <w:pStyle w:val="ConsPlusNormal"/>
              <w:jc w:val="center"/>
            </w:pPr>
            <w:r>
              <w:t>322</w:t>
            </w:r>
          </w:p>
        </w:tc>
        <w:tc>
          <w:tcPr>
            <w:tcW w:w="1144" w:type="dxa"/>
            <w:tcBorders>
              <w:left w:val="single" w:sz="4" w:space="0" w:color="auto"/>
              <w:right w:val="single" w:sz="4" w:space="0" w:color="auto"/>
            </w:tcBorders>
            <w:vAlign w:val="center"/>
          </w:tcPr>
          <w:p w:rsidR="00307B4D" w:rsidRDefault="00307B4D">
            <w:pPr>
              <w:pStyle w:val="ConsPlusNormal"/>
              <w:jc w:val="right"/>
            </w:pPr>
            <w:r>
              <w:t>467250,0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11.4.01.S2173; переселение граждан в целях ликвидации и расселения приспособленных для проживания строений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S2173</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57750,0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3.2.2; Субсидии гражданам на приобретение жилья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S2173</w:t>
            </w:r>
          </w:p>
        </w:tc>
        <w:tc>
          <w:tcPr>
            <w:tcW w:w="574" w:type="dxa"/>
            <w:tcBorders>
              <w:left w:val="single" w:sz="4" w:space="0" w:color="auto"/>
              <w:right w:val="single" w:sz="4" w:space="0" w:color="auto"/>
            </w:tcBorders>
            <w:vAlign w:val="center"/>
          </w:tcPr>
          <w:p w:rsidR="00307B4D" w:rsidRDefault="00307B4D">
            <w:pPr>
              <w:pStyle w:val="ConsPlusNormal"/>
              <w:jc w:val="center"/>
            </w:pPr>
            <w:r>
              <w:t>322</w:t>
            </w:r>
          </w:p>
        </w:tc>
        <w:tc>
          <w:tcPr>
            <w:tcW w:w="1144" w:type="dxa"/>
            <w:tcBorders>
              <w:left w:val="single" w:sz="4" w:space="0" w:color="auto"/>
              <w:right w:val="single" w:sz="4" w:space="0" w:color="auto"/>
            </w:tcBorders>
            <w:vAlign w:val="center"/>
          </w:tcPr>
          <w:p w:rsidR="00307B4D" w:rsidRDefault="00307B4D">
            <w:pPr>
              <w:pStyle w:val="ConsPlusNormal"/>
              <w:jc w:val="right"/>
            </w:pPr>
            <w:r>
              <w:t>57750,0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187489,3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187489,3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11.6.01.61600; предоставление субсидии организациям</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10398,0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7398,0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6.3.4; Иные субсидии некоммерческим организациям (за исключением государственных (муниципальных) учреждений)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634</w:t>
            </w:r>
          </w:p>
        </w:tc>
        <w:tc>
          <w:tcPr>
            <w:tcW w:w="1144" w:type="dxa"/>
            <w:tcBorders>
              <w:left w:val="single" w:sz="4" w:space="0" w:color="auto"/>
              <w:right w:val="single" w:sz="4" w:space="0" w:color="auto"/>
            </w:tcBorders>
            <w:vAlign w:val="center"/>
          </w:tcPr>
          <w:p w:rsidR="00307B4D" w:rsidRDefault="00307B4D">
            <w:pPr>
              <w:pStyle w:val="ConsPlusNormal"/>
              <w:jc w:val="right"/>
            </w:pPr>
            <w:r>
              <w:t>3000,0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11.6.01.82175; субсидия на создание наемных домов социального использования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82175</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129788,2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82175</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129788,2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11.6.01.99990;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2477,0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2477,0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11.6.01.S2175; создание наемных домов социального использования</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S2175</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44826,1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364" w:type="dxa"/>
            <w:tcBorders>
              <w:left w:val="single" w:sz="4" w:space="0" w:color="auto"/>
            </w:tcBorders>
            <w:vAlign w:val="center"/>
          </w:tcPr>
          <w:p w:rsidR="00307B4D" w:rsidRDefault="00307B4D">
            <w:pPr>
              <w:pStyle w:val="ConsPlusNormal"/>
              <w:jc w:val="center"/>
            </w:pPr>
            <w:r>
              <w:t>11</w:t>
            </w:r>
          </w:p>
        </w:tc>
        <w:tc>
          <w:tcPr>
            <w:tcW w:w="340" w:type="dxa"/>
            <w:vAlign w:val="center"/>
          </w:tcPr>
          <w:p w:rsidR="00307B4D" w:rsidRDefault="00307B4D">
            <w:pPr>
              <w:pStyle w:val="ConsPlusNormal"/>
              <w:jc w:val="center"/>
            </w:pPr>
            <w:r>
              <w:t>6</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S2175</w:t>
            </w:r>
          </w:p>
        </w:tc>
        <w:tc>
          <w:tcPr>
            <w:tcW w:w="574" w:type="dxa"/>
            <w:tcBorders>
              <w:left w:val="single" w:sz="4" w:space="0" w:color="auto"/>
              <w:right w:val="single" w:sz="4" w:space="0" w:color="auto"/>
            </w:tcBorders>
            <w:vAlign w:val="center"/>
          </w:tcPr>
          <w:p w:rsidR="00307B4D" w:rsidRDefault="00307B4D">
            <w:pPr>
              <w:pStyle w:val="ConsPlusNormal"/>
              <w:jc w:val="center"/>
            </w:pPr>
            <w:r>
              <w:t>412</w:t>
            </w:r>
          </w:p>
        </w:tc>
        <w:tc>
          <w:tcPr>
            <w:tcW w:w="1144" w:type="dxa"/>
            <w:tcBorders>
              <w:left w:val="single" w:sz="4" w:space="0" w:color="auto"/>
              <w:right w:val="single" w:sz="4" w:space="0" w:color="auto"/>
            </w:tcBorders>
            <w:vAlign w:val="center"/>
          </w:tcPr>
          <w:p w:rsidR="00307B4D" w:rsidRDefault="00307B4D">
            <w:pPr>
              <w:pStyle w:val="ConsPlusNormal"/>
              <w:jc w:val="right"/>
            </w:pPr>
            <w:r>
              <w:t>44826,1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32288,9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12.0.00.00000; Муниципальная программа "Развитие информационного общества на территории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32288,9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4960,4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4960,4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310,3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4650,1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12.0.02.00000; основное мероприятие "Обеспечение деятельности муниципальных учреждений"</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24670,4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12.0.02.00590;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24070,4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22307,2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6.1.2; Субсидии бюджетным учреждениям </w:t>
            </w:r>
            <w:r>
              <w:lastRenderedPageBreak/>
              <w:t>на иные цели</w:t>
            </w:r>
          </w:p>
        </w:tc>
        <w:tc>
          <w:tcPr>
            <w:tcW w:w="364" w:type="dxa"/>
            <w:tcBorders>
              <w:left w:val="single" w:sz="4" w:space="0" w:color="auto"/>
            </w:tcBorders>
            <w:vAlign w:val="center"/>
          </w:tcPr>
          <w:p w:rsidR="00307B4D" w:rsidRDefault="00307B4D">
            <w:pPr>
              <w:pStyle w:val="ConsPlusNormal"/>
              <w:jc w:val="center"/>
            </w:pPr>
            <w:r>
              <w:lastRenderedPageBreak/>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1763,2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12.0.02.85160;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600,0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12.0.03.00000; основное мероприятие "Защита информации органов местного самоуправления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2658,1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12.0.03.99990; реализация мероприятий</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2658,1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283,9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12</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2374,2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13.0.00.00000; Муниципальная программа "Развитие транспортной системы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306766,3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13.1.00.00000; подпрограмма "Развитие транспортной системы"</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118863,3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111680,8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13.1.01.42110; Строительство и реконструкция объектов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1678,5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1678,5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60909,2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82390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60909,2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45887,3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45887,3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3205,8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S2390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3205,8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7182,5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13.1.02.99990; реализация мероприятий</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7182,5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7182,5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185223,0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185223,0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185223,0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185223,0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13.3.00.00000; подпрограмма "Повышение безопасности дорожного движения в городском округе город Мегион"</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2680,0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2680,0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13.3.01.99990;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2680,0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13</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2680,0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104296,7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14.1.00.00000; подпрограмма "Содержание объектов </w:t>
            </w:r>
            <w:r>
              <w:lastRenderedPageBreak/>
              <w:t>внешнего благоустройства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lastRenderedPageBreak/>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53426,8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2718,0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84200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395,3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84200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395,3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84280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888,4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84280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888,4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G4200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1434,3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G4200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1434,3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14.1.02.00000; основное мероприятие "Обеспечение единого порядка содержания объектов внешнего благоустройства"</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42947,7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14.1.02.99990; реализация мероприятий</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42947,7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42947,7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14.1.03.00000; основное мероприятие "Строительство городского кладбища"</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14.1.03.40705; строительство объекта "Городское кладбище"</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40705</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40705</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11,1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14.1.04.00000; основное мероприятие "Формирование </w:t>
            </w:r>
            <w:r>
              <w:lastRenderedPageBreak/>
              <w:t>комфортной городской среды"</w:t>
            </w:r>
          </w:p>
        </w:tc>
        <w:tc>
          <w:tcPr>
            <w:tcW w:w="364" w:type="dxa"/>
            <w:tcBorders>
              <w:left w:val="single" w:sz="4" w:space="0" w:color="auto"/>
            </w:tcBorders>
            <w:vAlign w:val="center"/>
          </w:tcPr>
          <w:p w:rsidR="00307B4D" w:rsidRDefault="00307B4D">
            <w:pPr>
              <w:pStyle w:val="ConsPlusNormal"/>
              <w:jc w:val="center"/>
            </w:pPr>
            <w:r>
              <w:lastRenderedPageBreak/>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7750,0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14.1.04.61700; субсидии, предоставляемые в форме грантов победителям конкурса поддержки местных инициатив</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61700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7750,0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61700</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7750,0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47573,7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17228,0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14.2.01.61600; предоставление субсидий организациям</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7088,7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7088,7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82591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8500,2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82591</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8500,2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694,7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694,7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S2591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944,4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S2591</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944,4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14.2.02.00000; основное мероприятие "Субсидии на возмещение недополученных доходов организациям осуществляющим вывоз жидких бытовых отходов"</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8161,8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14.2.02.61600; предоставление субсидий организациям</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8161,8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8161,8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7545,7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84230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7545,7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84230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84230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0,6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8.1.1; Субсидии на возмещение </w:t>
            </w:r>
            <w: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lastRenderedPageBreak/>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84230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7543,1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14.2.05.00000; основное мероприятие "Финансовое обеспечение затрат организаций, осуществляющих свою деятельность в сфере тепло, водоснабжения и водоотведения и оказывающих коммунальные услуги населению городского округа город Мегион, связанных с погашением задолженности за топливно-энергетические ресурсы"</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14638,2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14.2.05.61600; предоставление субсидий организациям</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14638,2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14638,2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14.3.01.00000; основное мероприятие "Энергосбережение в бюджетной сфере"</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14.3.01.20020; реализация мероприятий в области энергосбережения и энергетической эффективности</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20020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121,3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1474,9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14.4.01.00000; основное мероприятие "Капитальный ремонт, реконструкция и ремонт муниципального жилого фонда"</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1474,9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14.4.01.99990;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1474,9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1474,9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14.5.00.00000; подпрограмма "Содействие проведению капитального ремонта многоквартирных домов на </w:t>
            </w:r>
            <w:r>
              <w:lastRenderedPageBreak/>
              <w:t>территории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lastRenderedPageBreak/>
              <w:t>14</w:t>
            </w:r>
          </w:p>
        </w:tc>
        <w:tc>
          <w:tcPr>
            <w:tcW w:w="340" w:type="dxa"/>
            <w:vAlign w:val="center"/>
          </w:tcPr>
          <w:p w:rsidR="00307B4D" w:rsidRDefault="00307B4D">
            <w:pPr>
              <w:pStyle w:val="ConsPlusNormal"/>
              <w:jc w:val="center"/>
            </w:pPr>
            <w:r>
              <w:t>5</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5</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14.5.01.61600; предоставление субсидии организациям</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5</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14</w:t>
            </w:r>
          </w:p>
        </w:tc>
        <w:tc>
          <w:tcPr>
            <w:tcW w:w="340" w:type="dxa"/>
            <w:vAlign w:val="center"/>
          </w:tcPr>
          <w:p w:rsidR="00307B4D" w:rsidRDefault="00307B4D">
            <w:pPr>
              <w:pStyle w:val="ConsPlusNormal"/>
              <w:jc w:val="center"/>
            </w:pPr>
            <w:r>
              <w:t>5</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61600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1700,0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10490,1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10490,1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15.0.01.00000; основное мероприятие "Совершенствование системы управления градостроительным развитием территории"</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10490,1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15.0.01.82171; субсидии на градостроительную деятельность</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8454,9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82171</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8454,9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15.0.01.99990;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990,2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990,2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15.0.01.S2171; градостроительная деятельность</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1045,0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15</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S2171</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1045,0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2197,1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2197,1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2162,4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16.0.01.42110; строительство и реконструкция объектов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2162,4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718,7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1443,7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16.0.02.00000; основное мероприятие "Обеспечение условий доступности для инвалидов жилых помещений и общего имущества в многоквартирном доме"</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16.0.02.99990; реализация мероприятий</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16</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3917,1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17.1.00.00000; подпрограмма "Профилактика правонарушений"</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3482,1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17.1.01.00000; основное мероприятие "Создание условий для деятельности народных дружин"</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49,6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17.1.01.82300; субсидии на создания условий для деятельности народных дружин</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17.1.01.S2300; создание условий для деятельности народных дружин</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2.4.4; Прочая закупка товаров, работ и услуг для обеспечения государственных </w:t>
            </w:r>
            <w:r>
              <w:lastRenderedPageBreak/>
              <w:t>(муниципальных) нужд</w:t>
            </w:r>
          </w:p>
        </w:tc>
        <w:tc>
          <w:tcPr>
            <w:tcW w:w="364" w:type="dxa"/>
            <w:tcBorders>
              <w:left w:val="single" w:sz="4" w:space="0" w:color="auto"/>
            </w:tcBorders>
            <w:vAlign w:val="center"/>
          </w:tcPr>
          <w:p w:rsidR="00307B4D" w:rsidRDefault="00307B4D">
            <w:pPr>
              <w:pStyle w:val="ConsPlusNormal"/>
              <w:jc w:val="center"/>
            </w:pPr>
            <w:r>
              <w:lastRenderedPageBreak/>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S2300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3432,5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17.1.02.20060; мероприятия по профилактике правонарушений в сфере безопасности дорожного движения</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20060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2520,0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20060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2520,0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15" w:history="1">
              <w:r>
                <w:rPr>
                  <w:color w:val="0000FF"/>
                </w:rPr>
                <w:t>правил</w:t>
              </w:r>
            </w:hyperlink>
            <w:r>
              <w:t xml:space="preserve"> дорожного движения</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82310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82310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16" w:history="1">
              <w:r>
                <w:rPr>
                  <w:color w:val="0000FF"/>
                </w:rPr>
                <w:t>правил</w:t>
              </w:r>
            </w:hyperlink>
            <w:r>
              <w:t xml:space="preserve"> дорожного движения</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S2310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S2310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182,5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435,0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17.2.01.00000; основное мероприятие "Развитие профилактической антинаркотической деятельности"</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435,0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17.2.01.20040; мероприятия по противодействию злоупотреблению наркотикам и их незаконному обороту</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20040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20040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40,0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6.2.2; Субсидии автономным учреждениям </w:t>
            </w:r>
            <w:r>
              <w:lastRenderedPageBreak/>
              <w:t>на иные цели</w:t>
            </w:r>
          </w:p>
        </w:tc>
        <w:tc>
          <w:tcPr>
            <w:tcW w:w="364" w:type="dxa"/>
            <w:tcBorders>
              <w:left w:val="single" w:sz="4" w:space="0" w:color="auto"/>
            </w:tcBorders>
            <w:vAlign w:val="center"/>
          </w:tcPr>
          <w:p w:rsidR="00307B4D" w:rsidRDefault="00307B4D">
            <w:pPr>
              <w:pStyle w:val="ConsPlusNormal"/>
              <w:jc w:val="center"/>
            </w:pPr>
            <w:r>
              <w:lastRenderedPageBreak/>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20040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85230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225,0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85230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68,0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17</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85230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157,0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743,4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743,4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743,4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82560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18.0.01.99990;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210,0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220,0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18.0.01.S2560; субсидии на реализацию мероприятий муниципальных программ в сфере укрепления </w:t>
            </w:r>
            <w:r>
              <w:lastRenderedPageBreak/>
              <w:t>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364" w:type="dxa"/>
            <w:tcBorders>
              <w:left w:val="single" w:sz="4" w:space="0" w:color="auto"/>
            </w:tcBorders>
            <w:vAlign w:val="center"/>
          </w:tcPr>
          <w:p w:rsidR="00307B4D" w:rsidRDefault="00307B4D">
            <w:pPr>
              <w:pStyle w:val="ConsPlusNormal"/>
              <w:jc w:val="center"/>
            </w:pPr>
            <w:r>
              <w:lastRenderedPageBreak/>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18</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S2560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2210579,0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20.1.00.00000; подпрограмма "Образование"</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2071198,1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20.1.01.00000; основное мероприятие "Обеспечение деятельности департамента образования и молодежной политики администрации города"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31639,8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20.1.01.02040; расходы на обеспечение функций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30425,3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22856,2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356,2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6654,5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558,4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20.1.01.02400; прочие мероприятия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1214,5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246,5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968,0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20.1.02.00000; основное мероприятие "Развитие системы дошкольного и общего образования"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1865650,1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285840,6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6.1.1; Субсидии бюджетным учреждениям </w:t>
            </w:r>
            <w:r>
              <w:lastRenderedPageBreak/>
              <w:t>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144141,7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33836,3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93246,7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14615,9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2229,9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84050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1580,1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84050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649,8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653106,0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84301</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485526,4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84301</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167579,6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дошкольники-"планета")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84302</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7140,8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8.1.2; Субсидии (гранты в форме субсидий) на финансовое обеспечение затрат в связи с </w:t>
            </w:r>
            <w:r>
              <w:lastRenderedPageBreak/>
              <w:t>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84302</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7140,8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84303</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900348,8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84303</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605621,4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84303</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294727,4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20.1.02.85020; иные межбюджетные трансферты на организацию и проведение единого государственного экзамена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85020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85020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60,0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6950,9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5287,1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1663,8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1573,4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653,2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6.2.2; Субсидии автономным учреждениям </w:t>
            </w:r>
            <w:r>
              <w:lastRenderedPageBreak/>
              <w:t>на иные цели</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920,2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20.1.02.99990;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8399,7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1751,1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2304,6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4344,0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20.1.03.00000; основное мероприятие "Обеспечение выполнения полномочий и функций Департамента образования и молодежной политики администрации города в установленных сферах деятельности"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173908,2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39099,5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5685,8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300,3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1724,1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1275,7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26983,2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3128,4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20.1.03.82460; субсидии на дополнительное финансовое обеспечение мероприятий по организации питания обучающихся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82460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39079,0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82460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15662,2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6.2.1; Субсидии автономным учреждениям </w:t>
            </w:r>
            <w:r>
              <w:lastRenderedPageBreak/>
              <w:t>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82460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23416,8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82470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880,0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82470</w:t>
            </w:r>
          </w:p>
        </w:tc>
        <w:tc>
          <w:tcPr>
            <w:tcW w:w="574" w:type="dxa"/>
            <w:tcBorders>
              <w:left w:val="single" w:sz="4" w:space="0" w:color="auto"/>
              <w:right w:val="single" w:sz="4" w:space="0" w:color="auto"/>
            </w:tcBorders>
            <w:vAlign w:val="center"/>
          </w:tcPr>
          <w:p w:rsidR="00307B4D" w:rsidRDefault="00307B4D">
            <w:pPr>
              <w:pStyle w:val="ConsPlusNormal"/>
              <w:jc w:val="center"/>
            </w:pPr>
            <w:r>
              <w:t>812</w:t>
            </w:r>
          </w:p>
        </w:tc>
        <w:tc>
          <w:tcPr>
            <w:tcW w:w="1144" w:type="dxa"/>
            <w:tcBorders>
              <w:left w:val="single" w:sz="4" w:space="0" w:color="auto"/>
              <w:right w:val="single" w:sz="4" w:space="0" w:color="auto"/>
            </w:tcBorders>
            <w:vAlign w:val="center"/>
          </w:tcPr>
          <w:p w:rsidR="00307B4D" w:rsidRDefault="00307B4D">
            <w:pPr>
              <w:pStyle w:val="ConsPlusNormal"/>
              <w:jc w:val="right"/>
            </w:pPr>
            <w:r>
              <w:t>880,0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84030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54513,0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84030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21191,8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84030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33321,2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84050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36827,2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3.1.3; Пособия, компенсации, меры социальной поддержки по публичным нормативным обязательствам</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84050</w:t>
            </w:r>
          </w:p>
        </w:tc>
        <w:tc>
          <w:tcPr>
            <w:tcW w:w="574" w:type="dxa"/>
            <w:tcBorders>
              <w:left w:val="single" w:sz="4" w:space="0" w:color="auto"/>
              <w:right w:val="single" w:sz="4" w:space="0" w:color="auto"/>
            </w:tcBorders>
            <w:vAlign w:val="center"/>
          </w:tcPr>
          <w:p w:rsidR="00307B4D" w:rsidRDefault="00307B4D">
            <w:pPr>
              <w:pStyle w:val="ConsPlusNormal"/>
              <w:jc w:val="center"/>
            </w:pPr>
            <w:r>
              <w:t>313</w:t>
            </w:r>
          </w:p>
        </w:tc>
        <w:tc>
          <w:tcPr>
            <w:tcW w:w="1144" w:type="dxa"/>
            <w:tcBorders>
              <w:left w:val="single" w:sz="4" w:space="0" w:color="auto"/>
              <w:right w:val="single" w:sz="4" w:space="0" w:color="auto"/>
            </w:tcBorders>
            <w:vAlign w:val="center"/>
          </w:tcPr>
          <w:p w:rsidR="00307B4D" w:rsidRDefault="00307B4D">
            <w:pPr>
              <w:pStyle w:val="ConsPlusNormal"/>
              <w:jc w:val="right"/>
            </w:pPr>
            <w:r>
              <w:t>36827,2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2859,5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6.2.1; Субсидии автономным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2859,5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20.1.03.99990;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650,0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6060,8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20.2.01.00000; основное мероприятие "Обеспечение безопасности и комфортных условий образовательного процесса"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5009,8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20.2.01.99990;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5009,8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243</w:t>
            </w:r>
          </w:p>
        </w:tc>
        <w:tc>
          <w:tcPr>
            <w:tcW w:w="1144" w:type="dxa"/>
            <w:tcBorders>
              <w:left w:val="single" w:sz="4" w:space="0" w:color="auto"/>
              <w:right w:val="single" w:sz="4" w:space="0" w:color="auto"/>
            </w:tcBorders>
            <w:vAlign w:val="center"/>
          </w:tcPr>
          <w:p w:rsidR="00307B4D" w:rsidRDefault="00307B4D">
            <w:pPr>
              <w:pStyle w:val="ConsPlusNormal"/>
              <w:jc w:val="right"/>
            </w:pPr>
            <w:r>
              <w:t>88,0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3812,0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1109,8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20.2.02.00000; основное мероприятие "Подготовка учреждений образования и молодежной политики к осенне-зимнему периоду"</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1051,0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20.2.02.99990;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1051,0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666,5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384,5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20.3.00.00000; подпрограмма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115564,2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20.3.01.00000; основное мероприятие "Организация отдыха и оздоровления детей"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52898,9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20.3.01.20010; мероприятия по организации отдыха и оздоровления детей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23816,1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6.1.1; Субсидии бюджетным учреждениям на финансовое обеспечение государственного </w:t>
            </w:r>
            <w:r>
              <w:lastRenderedPageBreak/>
              <w:t>(муниципального)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20010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4757,4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20010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18658,7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20010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400,0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82050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6549,1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82050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852,1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82050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5697,0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20.3.01.84080; субвенции на организацию и обеспечение отдыха и оздоровления детей, в том числе в этнической среде</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84080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19726,9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84080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19726,9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20.3.01.S2050; оплата стоимости питания детей школьного возраста в оздоровительных лагерях с дневным пребыванием детей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S2050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2806,8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S2050</w:t>
            </w:r>
          </w:p>
        </w:tc>
        <w:tc>
          <w:tcPr>
            <w:tcW w:w="574" w:type="dxa"/>
            <w:tcBorders>
              <w:left w:val="single" w:sz="4" w:space="0" w:color="auto"/>
              <w:right w:val="single" w:sz="4" w:space="0" w:color="auto"/>
            </w:tcBorders>
            <w:vAlign w:val="center"/>
          </w:tcPr>
          <w:p w:rsidR="00307B4D" w:rsidRDefault="00307B4D">
            <w:pPr>
              <w:pStyle w:val="ConsPlusNormal"/>
              <w:jc w:val="center"/>
            </w:pPr>
            <w:r>
              <w:t>611</w:t>
            </w:r>
          </w:p>
        </w:tc>
        <w:tc>
          <w:tcPr>
            <w:tcW w:w="1144" w:type="dxa"/>
            <w:tcBorders>
              <w:left w:val="single" w:sz="4" w:space="0" w:color="auto"/>
              <w:right w:val="single" w:sz="4" w:space="0" w:color="auto"/>
            </w:tcBorders>
            <w:vAlign w:val="center"/>
          </w:tcPr>
          <w:p w:rsidR="00307B4D" w:rsidRDefault="00307B4D">
            <w:pPr>
              <w:pStyle w:val="ConsPlusNormal"/>
              <w:jc w:val="right"/>
            </w:pPr>
            <w:r>
              <w:t>167,0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S2050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2639,8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20.3.02.00000; основное мероприятие "Обеспечение развития молодежной политики и патриотического воспитания граждан Российской Федерации"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54665,3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20.3.02.00590;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48113,5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46727,3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1386,2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20.3.02.85150;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4599,3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4599,3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20.3.02.99990;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1952,5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452,5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1350,0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632</w:t>
            </w:r>
          </w:p>
        </w:tc>
        <w:tc>
          <w:tcPr>
            <w:tcW w:w="1144" w:type="dxa"/>
            <w:tcBorders>
              <w:left w:val="single" w:sz="4" w:space="0" w:color="auto"/>
              <w:right w:val="single" w:sz="4" w:space="0" w:color="auto"/>
            </w:tcBorders>
            <w:vAlign w:val="center"/>
          </w:tcPr>
          <w:p w:rsidR="00307B4D" w:rsidRDefault="00307B4D">
            <w:pPr>
              <w:pStyle w:val="ConsPlusNormal"/>
              <w:jc w:val="right"/>
            </w:pPr>
            <w:r>
              <w:t>150,0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20.3.03.99990;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03</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621</w:t>
            </w:r>
          </w:p>
        </w:tc>
        <w:tc>
          <w:tcPr>
            <w:tcW w:w="1144" w:type="dxa"/>
            <w:tcBorders>
              <w:left w:val="single" w:sz="4" w:space="0" w:color="auto"/>
              <w:right w:val="single" w:sz="4" w:space="0" w:color="auto"/>
            </w:tcBorders>
            <w:vAlign w:val="center"/>
          </w:tcPr>
          <w:p w:rsidR="00307B4D" w:rsidRDefault="00307B4D">
            <w:pPr>
              <w:pStyle w:val="ConsPlusNormal"/>
              <w:jc w:val="right"/>
            </w:pPr>
            <w:r>
              <w:t>8000,0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20.4.00.00000; подпрограмма "Создание условий для функционирования и обеспечения системы персонифицированного финансирования </w:t>
            </w:r>
            <w:r>
              <w:lastRenderedPageBreak/>
              <w:t>дополнительного образования детей"</w:t>
            </w:r>
          </w:p>
        </w:tc>
        <w:tc>
          <w:tcPr>
            <w:tcW w:w="364" w:type="dxa"/>
            <w:tcBorders>
              <w:left w:val="single" w:sz="4" w:space="0" w:color="auto"/>
            </w:tcBorders>
            <w:vAlign w:val="center"/>
          </w:tcPr>
          <w:p w:rsidR="00307B4D" w:rsidRDefault="00307B4D">
            <w:pPr>
              <w:pStyle w:val="ConsPlusNormal"/>
              <w:jc w:val="center"/>
            </w:pPr>
            <w:r>
              <w:lastRenderedPageBreak/>
              <w:t>20</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17755,9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20.4.01.00000; основное мероприятие "Финансирование сертификата персонифицированного финансирования дополнительного образования детей"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17755,9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20.4.01.99990; реализация мероприятий</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17755,9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20</w:t>
            </w:r>
          </w:p>
        </w:tc>
        <w:tc>
          <w:tcPr>
            <w:tcW w:w="340" w:type="dxa"/>
            <w:vAlign w:val="center"/>
          </w:tcPr>
          <w:p w:rsidR="00307B4D" w:rsidRDefault="00307B4D">
            <w:pPr>
              <w:pStyle w:val="ConsPlusNormal"/>
              <w:jc w:val="center"/>
            </w:pPr>
            <w:r>
              <w:t>4</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17755,9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1156,8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84290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84290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156,8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21.0.01.99990; реализация мероприятий</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21</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22.0.00.00000; Муниципальная программа "Развитие муниципального управления на 2015 - 2020 годы"</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455224,3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22.1.00.00000; 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203659,8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22.1.01.00000; основное мероприятие "Обеспечение деятельности администрации города"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171112,5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22.1.01.02030; глава муниципального образования</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02030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5326,0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02030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4492,5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02030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833,5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22.1.01.02040; расходы на обеспечение функций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162892,8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128163,4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1630,0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33076,9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22,5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22.1.01.02400; прочие мероприятия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2497,5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1975,5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522,0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22.1.01.20901; уплата членских взносов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20901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266,0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20901</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266,0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22.1.01.85150;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100,0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30,2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22.1.02.00000; основное мероприятие "Осуществление переданных государственных полномочий"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32547,3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22.1.02.59300; субвенции на осуществление переданных органам государственной власти субъектов Российской Федерации в соответствии с </w:t>
            </w:r>
            <w:hyperlink r:id="rId117" w:history="1">
              <w:r>
                <w:rPr>
                  <w:color w:val="0000FF"/>
                </w:rPr>
                <w:t>пунктом 1 статьи 4</w:t>
              </w:r>
            </w:hyperlink>
            <w:r>
              <w:t xml:space="preserve"> </w:t>
            </w:r>
            <w:r>
              <w:lastRenderedPageBreak/>
              <w:t>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364" w:type="dxa"/>
            <w:tcBorders>
              <w:left w:val="single" w:sz="4" w:space="0" w:color="auto"/>
            </w:tcBorders>
            <w:vAlign w:val="center"/>
          </w:tcPr>
          <w:p w:rsidR="00307B4D" w:rsidRDefault="00307B4D">
            <w:pPr>
              <w:pStyle w:val="ConsPlusNormal"/>
              <w:jc w:val="center"/>
            </w:pPr>
            <w:r>
              <w:lastRenderedPageBreak/>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59300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6352,4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59300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4187,6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59300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1423,9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59300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740,9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22.1.02.84070; субвенции на осуществление деятельности по опеке и попечительству</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15978,6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84070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10861,3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84070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567,7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84070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3069,1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84070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1480,5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84100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84100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202,1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22.1.02.84250; субвенции на осуществление полномочий по созданию и обеспечению деятельности административных комиссий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1727,3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84250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1253,5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84250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37,7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84250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340,9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84250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95,2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7496,0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84270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4949,1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84270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180,7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84270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1342,9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84270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1023,3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22.1.02.D9300; субвенции на осуществление переданных органам государственной власти субъектов Российской Федерации в соответствии с </w:t>
            </w:r>
            <w:hyperlink r:id="rId11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D9300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790,9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D9300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571,3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D9300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102,7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D9300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52,6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D9300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64,3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22.2.00.00000; подпрограмма "Повышение доступности </w:t>
            </w:r>
            <w:r>
              <w:lastRenderedPageBreak/>
              <w:t>и качества предоставляемых государственных и муниципальных услуг"</w:t>
            </w:r>
          </w:p>
        </w:tc>
        <w:tc>
          <w:tcPr>
            <w:tcW w:w="364" w:type="dxa"/>
            <w:tcBorders>
              <w:left w:val="single" w:sz="4" w:space="0" w:color="auto"/>
            </w:tcBorders>
            <w:vAlign w:val="center"/>
          </w:tcPr>
          <w:p w:rsidR="00307B4D" w:rsidRDefault="00307B4D">
            <w:pPr>
              <w:pStyle w:val="ConsPlusNormal"/>
              <w:jc w:val="center"/>
            </w:pPr>
            <w:r>
              <w:lastRenderedPageBreak/>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42660,8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42660,8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6496,7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1698,6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874,8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486,6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791,0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321</w:t>
            </w:r>
          </w:p>
        </w:tc>
        <w:tc>
          <w:tcPr>
            <w:tcW w:w="1144" w:type="dxa"/>
            <w:tcBorders>
              <w:left w:val="single" w:sz="4" w:space="0" w:color="auto"/>
              <w:right w:val="single" w:sz="4" w:space="0" w:color="auto"/>
            </w:tcBorders>
            <w:vAlign w:val="center"/>
          </w:tcPr>
          <w:p w:rsidR="00307B4D" w:rsidRDefault="00307B4D">
            <w:pPr>
              <w:pStyle w:val="ConsPlusNormal"/>
              <w:jc w:val="right"/>
            </w:pPr>
            <w:r>
              <w:t>199,7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2389,6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56,4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82370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36014,9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82370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23815,6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82370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7602,4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82370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4596,9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22.2.01.85150;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149,2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116,7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1.1.9; Взносы по обязательному </w:t>
            </w:r>
            <w:r>
              <w:lastRenderedPageBreak/>
              <w:t>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lastRenderedPageBreak/>
              <w:t>22</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32,5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22.3.00.00000; подпрограмма "Обеспечение деятельности, исполнения функций и выполнения полномочий органов администрации"</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208903,7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22.3.01.00000; основное мероприятие "Обеспечение деятельности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108671,1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22.3.01.00590;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107406,5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46255,7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2112,6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14202,3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42940,7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831</w:t>
            </w:r>
          </w:p>
        </w:tc>
        <w:tc>
          <w:tcPr>
            <w:tcW w:w="1144" w:type="dxa"/>
            <w:tcBorders>
              <w:left w:val="single" w:sz="4" w:space="0" w:color="auto"/>
              <w:right w:val="single" w:sz="4" w:space="0" w:color="auto"/>
            </w:tcBorders>
            <w:vAlign w:val="center"/>
          </w:tcPr>
          <w:p w:rsidR="00307B4D" w:rsidRDefault="00307B4D">
            <w:pPr>
              <w:pStyle w:val="ConsPlusNormal"/>
              <w:jc w:val="right"/>
            </w:pPr>
            <w:r>
              <w:t>862,7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867,1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8.5.2; Уплата прочих налогов, сборов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852</w:t>
            </w:r>
          </w:p>
        </w:tc>
        <w:tc>
          <w:tcPr>
            <w:tcW w:w="1144" w:type="dxa"/>
            <w:tcBorders>
              <w:left w:val="single" w:sz="4" w:space="0" w:color="auto"/>
              <w:right w:val="single" w:sz="4" w:space="0" w:color="auto"/>
            </w:tcBorders>
            <w:vAlign w:val="center"/>
          </w:tcPr>
          <w:p w:rsidR="00307B4D" w:rsidRDefault="00307B4D">
            <w:pPr>
              <w:pStyle w:val="ConsPlusNormal"/>
              <w:jc w:val="right"/>
            </w:pPr>
            <w:r>
              <w:t>15,6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149,8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22.3.01.85150;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627,7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482,4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145,3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22.3.01.99990; реализация мероприятий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636,9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636,9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22.3.02.00000; основное мероприятие "Реализация полномочий органов местного самоуправления в сфере строительства, реконструкции, ремонта, технического </w:t>
            </w:r>
            <w:r>
              <w:lastRenderedPageBreak/>
              <w:t>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364" w:type="dxa"/>
            <w:tcBorders>
              <w:left w:val="single" w:sz="4" w:space="0" w:color="auto"/>
            </w:tcBorders>
            <w:vAlign w:val="center"/>
          </w:tcPr>
          <w:p w:rsidR="00307B4D" w:rsidRDefault="00307B4D">
            <w:pPr>
              <w:pStyle w:val="ConsPlusNormal"/>
              <w:jc w:val="center"/>
            </w:pPr>
            <w:r>
              <w:lastRenderedPageBreak/>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100232,6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22.3.02.00590; расходы на обеспечение деятельности (оказание услуг) муниципальных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90793,1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48822,2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112</w:t>
            </w:r>
          </w:p>
        </w:tc>
        <w:tc>
          <w:tcPr>
            <w:tcW w:w="1144" w:type="dxa"/>
            <w:tcBorders>
              <w:left w:val="single" w:sz="4" w:space="0" w:color="auto"/>
              <w:right w:val="single" w:sz="4" w:space="0" w:color="auto"/>
            </w:tcBorders>
            <w:vAlign w:val="center"/>
          </w:tcPr>
          <w:p w:rsidR="00307B4D" w:rsidRDefault="00307B4D">
            <w:pPr>
              <w:pStyle w:val="ConsPlusNormal"/>
              <w:jc w:val="right"/>
            </w:pPr>
            <w:r>
              <w:t>1479,8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14491,9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19767,9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321</w:t>
            </w:r>
          </w:p>
        </w:tc>
        <w:tc>
          <w:tcPr>
            <w:tcW w:w="1144" w:type="dxa"/>
            <w:tcBorders>
              <w:left w:val="single" w:sz="4" w:space="0" w:color="auto"/>
              <w:right w:val="single" w:sz="4" w:space="0" w:color="auto"/>
            </w:tcBorders>
            <w:vAlign w:val="center"/>
          </w:tcPr>
          <w:p w:rsidR="00307B4D" w:rsidRDefault="00307B4D">
            <w:pPr>
              <w:pStyle w:val="ConsPlusNormal"/>
              <w:jc w:val="right"/>
            </w:pPr>
            <w:r>
              <w:t>1473,1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831</w:t>
            </w:r>
          </w:p>
        </w:tc>
        <w:tc>
          <w:tcPr>
            <w:tcW w:w="1144" w:type="dxa"/>
            <w:tcBorders>
              <w:left w:val="single" w:sz="4" w:space="0" w:color="auto"/>
              <w:right w:val="single" w:sz="4" w:space="0" w:color="auto"/>
            </w:tcBorders>
            <w:vAlign w:val="center"/>
          </w:tcPr>
          <w:p w:rsidR="00307B4D" w:rsidRDefault="00307B4D">
            <w:pPr>
              <w:pStyle w:val="ConsPlusNormal"/>
              <w:jc w:val="right"/>
            </w:pPr>
            <w:r>
              <w:t>275,7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8.5.1; Уплата налога на имущество организаций и земельного налога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851</w:t>
            </w:r>
          </w:p>
        </w:tc>
        <w:tc>
          <w:tcPr>
            <w:tcW w:w="1144" w:type="dxa"/>
            <w:tcBorders>
              <w:left w:val="single" w:sz="4" w:space="0" w:color="auto"/>
              <w:right w:val="single" w:sz="4" w:space="0" w:color="auto"/>
            </w:tcBorders>
            <w:vAlign w:val="center"/>
          </w:tcPr>
          <w:p w:rsidR="00307B4D" w:rsidRDefault="00307B4D">
            <w:pPr>
              <w:pStyle w:val="ConsPlusNormal"/>
              <w:jc w:val="right"/>
            </w:pPr>
            <w:r>
              <w:t>3717,4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8.5.2; Уплата прочих налогов, сборов</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852</w:t>
            </w:r>
          </w:p>
        </w:tc>
        <w:tc>
          <w:tcPr>
            <w:tcW w:w="1144" w:type="dxa"/>
            <w:tcBorders>
              <w:left w:val="single" w:sz="4" w:space="0" w:color="auto"/>
              <w:right w:val="single" w:sz="4" w:space="0" w:color="auto"/>
            </w:tcBorders>
            <w:vAlign w:val="center"/>
          </w:tcPr>
          <w:p w:rsidR="00307B4D" w:rsidRDefault="00307B4D">
            <w:pPr>
              <w:pStyle w:val="ConsPlusNormal"/>
              <w:jc w:val="right"/>
            </w:pPr>
            <w:r>
              <w:t>3,1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00590</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762,0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22.3.02.85150; иные межбюджетные трансферты за счет средств резервного фонда Правительства Ханты-Мансийского автономного округа</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9439,5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1.1.1; Фонд оплаты труда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111</w:t>
            </w:r>
          </w:p>
        </w:tc>
        <w:tc>
          <w:tcPr>
            <w:tcW w:w="1144" w:type="dxa"/>
            <w:tcBorders>
              <w:left w:val="single" w:sz="4" w:space="0" w:color="auto"/>
              <w:right w:val="single" w:sz="4" w:space="0" w:color="auto"/>
            </w:tcBorders>
            <w:vAlign w:val="center"/>
          </w:tcPr>
          <w:p w:rsidR="00307B4D" w:rsidRDefault="00307B4D">
            <w:pPr>
              <w:pStyle w:val="ConsPlusNormal"/>
              <w:jc w:val="right"/>
            </w:pPr>
            <w:r>
              <w:t>7250,0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364" w:type="dxa"/>
            <w:tcBorders>
              <w:left w:val="single" w:sz="4" w:space="0" w:color="auto"/>
            </w:tcBorders>
            <w:vAlign w:val="center"/>
          </w:tcPr>
          <w:p w:rsidR="00307B4D" w:rsidRDefault="00307B4D">
            <w:pPr>
              <w:pStyle w:val="ConsPlusNormal"/>
              <w:jc w:val="center"/>
            </w:pPr>
            <w:r>
              <w:t>22</w:t>
            </w:r>
          </w:p>
        </w:tc>
        <w:tc>
          <w:tcPr>
            <w:tcW w:w="340" w:type="dxa"/>
            <w:vAlign w:val="center"/>
          </w:tcPr>
          <w:p w:rsidR="00307B4D" w:rsidRDefault="00307B4D">
            <w:pPr>
              <w:pStyle w:val="ConsPlusNormal"/>
              <w:jc w:val="center"/>
            </w:pPr>
            <w:r>
              <w:t>3</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85150</w:t>
            </w:r>
          </w:p>
        </w:tc>
        <w:tc>
          <w:tcPr>
            <w:tcW w:w="574" w:type="dxa"/>
            <w:tcBorders>
              <w:left w:val="single" w:sz="4" w:space="0" w:color="auto"/>
              <w:right w:val="single" w:sz="4" w:space="0" w:color="auto"/>
            </w:tcBorders>
            <w:vAlign w:val="center"/>
          </w:tcPr>
          <w:p w:rsidR="00307B4D" w:rsidRDefault="00307B4D">
            <w:pPr>
              <w:pStyle w:val="ConsPlusNormal"/>
              <w:jc w:val="center"/>
            </w:pPr>
            <w:r>
              <w:t>119</w:t>
            </w:r>
          </w:p>
        </w:tc>
        <w:tc>
          <w:tcPr>
            <w:tcW w:w="1144" w:type="dxa"/>
            <w:tcBorders>
              <w:left w:val="single" w:sz="4" w:space="0" w:color="auto"/>
              <w:right w:val="single" w:sz="4" w:space="0" w:color="auto"/>
            </w:tcBorders>
            <w:vAlign w:val="center"/>
          </w:tcPr>
          <w:p w:rsidR="00307B4D" w:rsidRDefault="00307B4D">
            <w:pPr>
              <w:pStyle w:val="ConsPlusNormal"/>
              <w:jc w:val="right"/>
            </w:pPr>
            <w:r>
              <w:t>2189,5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23.0.00.00000; Муниципальная программа "Формирование современной городской среды городского округа город Мегион на 2018 - 2022 годы"</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21635,8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23.1.00.00000; подпрограмма "Благоустройство дворовых территорий"</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10214,2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23.1.01.00000; основное мероприятие "Повышение уровня благоустройства и комфорта дворовых </w:t>
            </w:r>
            <w:r>
              <w:lastRenderedPageBreak/>
              <w:t>территорий в условиях сложившейся застройки"</w:t>
            </w:r>
          </w:p>
        </w:tc>
        <w:tc>
          <w:tcPr>
            <w:tcW w:w="364" w:type="dxa"/>
            <w:tcBorders>
              <w:left w:val="single" w:sz="4" w:space="0" w:color="auto"/>
            </w:tcBorders>
            <w:vAlign w:val="center"/>
          </w:tcPr>
          <w:p w:rsidR="00307B4D" w:rsidRDefault="00307B4D">
            <w:pPr>
              <w:pStyle w:val="ConsPlusNormal"/>
              <w:jc w:val="center"/>
            </w:pPr>
            <w:r>
              <w:lastRenderedPageBreak/>
              <w:t>23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10214,2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23.1.01.42110; Строительство и реконструкция объектов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23.1.01.L5550; проектирование, создание, реконструкция и капитальный ремонт объектов благоустройства</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L5550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10016,2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1</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L5550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10016,2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23.2.00.00000; подпрограмма "Благоустройство территорий общего пользования"</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11421,6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23.2.01.00000; основное мероприятие "Повышение качества и комфорта территорий общего пользования"</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11421,6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23.2.01.42110; Строительство и реконструкция объектов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4184,9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42110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4184,9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23.2.01.85160; реализация наказов избирателей депутатам Думы ХМАО - Югры</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85160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2000,0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23.2.01.L5550; проектирование, создание, реконструкция и капитальный ремонт объектов благоустройства</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L5550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5236,7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364" w:type="dxa"/>
            <w:tcBorders>
              <w:left w:val="single" w:sz="4" w:space="0" w:color="auto"/>
            </w:tcBorders>
            <w:vAlign w:val="center"/>
          </w:tcPr>
          <w:p w:rsidR="00307B4D" w:rsidRDefault="00307B4D">
            <w:pPr>
              <w:pStyle w:val="ConsPlusNormal"/>
              <w:jc w:val="center"/>
            </w:pPr>
            <w:r>
              <w:t>23</w:t>
            </w:r>
          </w:p>
        </w:tc>
        <w:tc>
          <w:tcPr>
            <w:tcW w:w="340" w:type="dxa"/>
            <w:vAlign w:val="center"/>
          </w:tcPr>
          <w:p w:rsidR="00307B4D" w:rsidRDefault="00307B4D">
            <w:pPr>
              <w:pStyle w:val="ConsPlusNormal"/>
              <w:jc w:val="center"/>
            </w:pPr>
            <w:r>
              <w:t>2</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L5550</w:t>
            </w:r>
          </w:p>
        </w:tc>
        <w:tc>
          <w:tcPr>
            <w:tcW w:w="574" w:type="dxa"/>
            <w:tcBorders>
              <w:left w:val="single" w:sz="4" w:space="0" w:color="auto"/>
              <w:right w:val="single" w:sz="4" w:space="0" w:color="auto"/>
            </w:tcBorders>
            <w:vAlign w:val="center"/>
          </w:tcPr>
          <w:p w:rsidR="00307B4D" w:rsidRDefault="00307B4D">
            <w:pPr>
              <w:pStyle w:val="ConsPlusNormal"/>
              <w:jc w:val="center"/>
            </w:pPr>
            <w:r>
              <w:t>414</w:t>
            </w:r>
          </w:p>
        </w:tc>
        <w:tc>
          <w:tcPr>
            <w:tcW w:w="1144" w:type="dxa"/>
            <w:tcBorders>
              <w:left w:val="single" w:sz="4" w:space="0" w:color="auto"/>
              <w:right w:val="single" w:sz="4" w:space="0" w:color="auto"/>
            </w:tcBorders>
            <w:vAlign w:val="center"/>
          </w:tcPr>
          <w:p w:rsidR="00307B4D" w:rsidRDefault="00307B4D">
            <w:pPr>
              <w:pStyle w:val="ConsPlusNormal"/>
              <w:jc w:val="right"/>
            </w:pPr>
            <w:r>
              <w:t>5236,7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40.0.00.00000; Непрограммные расходы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pP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116491,1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40.0.00.00000; Непрограммные расходы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pP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116491,1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40.0.01.00000; основное мероприятие "Обеспечение деятельности Думы города"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21181,6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40.0.01.02040; расходы на обеспечение функций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10877,4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7538,5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47,0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1990,8</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1301,1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40.0.01.02110; председатель представительного органа муниципального образования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02110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5463,0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02110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4631,7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02110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831,3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40.0.01.02120; депутаты представительного органа муниципального образования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02120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4198,0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02120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3513,7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02120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684,3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40.0.01.02400; прочие мероприятия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643,2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261,3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01</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381,9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40.0.02.00000; основное мероприятие "Обеспечение деятельности контрольно-счетной палаты городского округа"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13684,7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40.0.02.02040; расходы на обеспечение функций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8894,0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lastRenderedPageBreak/>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6419,7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93,7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1738,6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02040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642,0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40.0.02.02250; руководитель контрольно-счетной палаты муниципального образования и его заместители</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02250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4429,1</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1.2.1; Фонд оплаты труда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02250</w:t>
            </w:r>
          </w:p>
        </w:tc>
        <w:tc>
          <w:tcPr>
            <w:tcW w:w="574" w:type="dxa"/>
            <w:tcBorders>
              <w:left w:val="single" w:sz="4" w:space="0" w:color="auto"/>
              <w:right w:val="single" w:sz="4" w:space="0" w:color="auto"/>
            </w:tcBorders>
            <w:vAlign w:val="center"/>
          </w:tcPr>
          <w:p w:rsidR="00307B4D" w:rsidRDefault="00307B4D">
            <w:pPr>
              <w:pStyle w:val="ConsPlusNormal"/>
              <w:jc w:val="center"/>
            </w:pPr>
            <w:r>
              <w:t>121</w:t>
            </w:r>
          </w:p>
        </w:tc>
        <w:tc>
          <w:tcPr>
            <w:tcW w:w="1144" w:type="dxa"/>
            <w:tcBorders>
              <w:left w:val="single" w:sz="4" w:space="0" w:color="auto"/>
              <w:right w:val="single" w:sz="4" w:space="0" w:color="auto"/>
            </w:tcBorders>
            <w:vAlign w:val="center"/>
          </w:tcPr>
          <w:p w:rsidR="00307B4D" w:rsidRDefault="00307B4D">
            <w:pPr>
              <w:pStyle w:val="ConsPlusNormal"/>
              <w:jc w:val="right"/>
            </w:pPr>
            <w:r>
              <w:t>3587,9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02250</w:t>
            </w:r>
          </w:p>
        </w:tc>
        <w:tc>
          <w:tcPr>
            <w:tcW w:w="574" w:type="dxa"/>
            <w:tcBorders>
              <w:left w:val="single" w:sz="4" w:space="0" w:color="auto"/>
              <w:right w:val="single" w:sz="4" w:space="0" w:color="auto"/>
            </w:tcBorders>
            <w:vAlign w:val="center"/>
          </w:tcPr>
          <w:p w:rsidR="00307B4D" w:rsidRDefault="00307B4D">
            <w:pPr>
              <w:pStyle w:val="ConsPlusNormal"/>
              <w:jc w:val="center"/>
            </w:pPr>
            <w:r>
              <w:t>129</w:t>
            </w:r>
          </w:p>
        </w:tc>
        <w:tc>
          <w:tcPr>
            <w:tcW w:w="1144" w:type="dxa"/>
            <w:tcBorders>
              <w:left w:val="single" w:sz="4" w:space="0" w:color="auto"/>
              <w:right w:val="single" w:sz="4" w:space="0" w:color="auto"/>
            </w:tcBorders>
            <w:vAlign w:val="center"/>
          </w:tcPr>
          <w:p w:rsidR="00307B4D" w:rsidRDefault="00307B4D">
            <w:pPr>
              <w:pStyle w:val="ConsPlusNormal"/>
              <w:jc w:val="right"/>
            </w:pPr>
            <w:r>
              <w:t>841,2</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40.0.02.02400; прочие мероприятия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336,6</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122</w:t>
            </w:r>
          </w:p>
        </w:tc>
        <w:tc>
          <w:tcPr>
            <w:tcW w:w="1144" w:type="dxa"/>
            <w:tcBorders>
              <w:left w:val="single" w:sz="4" w:space="0" w:color="auto"/>
              <w:right w:val="single" w:sz="4" w:space="0" w:color="auto"/>
            </w:tcBorders>
            <w:vAlign w:val="center"/>
          </w:tcPr>
          <w:p w:rsidR="00307B4D" w:rsidRDefault="00307B4D">
            <w:pPr>
              <w:pStyle w:val="ConsPlusNormal"/>
              <w:jc w:val="right"/>
            </w:pPr>
            <w:r>
              <w:t>88,7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02400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247,9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40.0.02.20901; уплата членских взносов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20901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02</w:t>
            </w:r>
          </w:p>
        </w:tc>
        <w:tc>
          <w:tcPr>
            <w:tcW w:w="769" w:type="dxa"/>
            <w:tcBorders>
              <w:right w:val="single" w:sz="4" w:space="0" w:color="auto"/>
            </w:tcBorders>
            <w:vAlign w:val="center"/>
          </w:tcPr>
          <w:p w:rsidR="00307B4D" w:rsidRDefault="00307B4D">
            <w:pPr>
              <w:pStyle w:val="ConsPlusNormal"/>
              <w:jc w:val="center"/>
            </w:pPr>
            <w:r>
              <w:t>20901</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25,0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40.0.04.00000; основное мероприятие "Формирование резервного фонда администрации города"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40.0.04.99990; реализация мероприятий</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8.7.0; Резервные средства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04</w:t>
            </w:r>
          </w:p>
        </w:tc>
        <w:tc>
          <w:tcPr>
            <w:tcW w:w="769" w:type="dxa"/>
            <w:tcBorders>
              <w:right w:val="single" w:sz="4" w:space="0" w:color="auto"/>
            </w:tcBorders>
            <w:vAlign w:val="center"/>
          </w:tcPr>
          <w:p w:rsidR="00307B4D" w:rsidRDefault="00307B4D">
            <w:pPr>
              <w:pStyle w:val="ConsPlusNormal"/>
              <w:jc w:val="center"/>
            </w:pPr>
            <w:r>
              <w:t>99990</w:t>
            </w:r>
          </w:p>
        </w:tc>
        <w:tc>
          <w:tcPr>
            <w:tcW w:w="574" w:type="dxa"/>
            <w:tcBorders>
              <w:left w:val="single" w:sz="4" w:space="0" w:color="auto"/>
              <w:right w:val="single" w:sz="4" w:space="0" w:color="auto"/>
            </w:tcBorders>
            <w:vAlign w:val="center"/>
          </w:tcPr>
          <w:p w:rsidR="00307B4D" w:rsidRDefault="00307B4D">
            <w:pPr>
              <w:pStyle w:val="ConsPlusNormal"/>
              <w:jc w:val="center"/>
            </w:pPr>
            <w:r>
              <w:t>870</w:t>
            </w:r>
          </w:p>
        </w:tc>
        <w:tc>
          <w:tcPr>
            <w:tcW w:w="1144" w:type="dxa"/>
            <w:tcBorders>
              <w:left w:val="single" w:sz="4" w:space="0" w:color="auto"/>
              <w:right w:val="single" w:sz="4" w:space="0" w:color="auto"/>
            </w:tcBorders>
            <w:vAlign w:val="center"/>
          </w:tcPr>
          <w:p w:rsidR="00307B4D" w:rsidRDefault="00307B4D">
            <w:pPr>
              <w:pStyle w:val="ConsPlusNormal"/>
              <w:jc w:val="right"/>
            </w:pPr>
            <w:r>
              <w:t>700,0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40.0.05.00000; основное мероприятие "Реализация иных полномочий органов местного самоуправления"</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28408,4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40.0.05.20904; исполнение исполнительных документов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20904</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15272,9</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Вид расхода: 8.3.1; Исполнение судебных актов Российской Федерации и мировых соглашений по </w:t>
            </w:r>
            <w:r>
              <w:lastRenderedPageBreak/>
              <w:t>возмещению причиненного вреда</w:t>
            </w:r>
          </w:p>
        </w:tc>
        <w:tc>
          <w:tcPr>
            <w:tcW w:w="364" w:type="dxa"/>
            <w:tcBorders>
              <w:left w:val="single" w:sz="4" w:space="0" w:color="auto"/>
            </w:tcBorders>
            <w:vAlign w:val="center"/>
          </w:tcPr>
          <w:p w:rsidR="00307B4D" w:rsidRDefault="00307B4D">
            <w:pPr>
              <w:pStyle w:val="ConsPlusNormal"/>
              <w:jc w:val="center"/>
            </w:pPr>
            <w:r>
              <w:lastRenderedPageBreak/>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20904</w:t>
            </w:r>
          </w:p>
        </w:tc>
        <w:tc>
          <w:tcPr>
            <w:tcW w:w="574" w:type="dxa"/>
            <w:tcBorders>
              <w:left w:val="single" w:sz="4" w:space="0" w:color="auto"/>
              <w:right w:val="single" w:sz="4" w:space="0" w:color="auto"/>
            </w:tcBorders>
            <w:vAlign w:val="center"/>
          </w:tcPr>
          <w:p w:rsidR="00307B4D" w:rsidRDefault="00307B4D">
            <w:pPr>
              <w:pStyle w:val="ConsPlusNormal"/>
              <w:jc w:val="center"/>
            </w:pPr>
            <w:r>
              <w:t>831</w:t>
            </w:r>
          </w:p>
        </w:tc>
        <w:tc>
          <w:tcPr>
            <w:tcW w:w="1144" w:type="dxa"/>
            <w:tcBorders>
              <w:left w:val="single" w:sz="4" w:space="0" w:color="auto"/>
              <w:right w:val="single" w:sz="4" w:space="0" w:color="auto"/>
            </w:tcBorders>
            <w:vAlign w:val="center"/>
          </w:tcPr>
          <w:p w:rsidR="00307B4D" w:rsidRDefault="00307B4D">
            <w:pPr>
              <w:pStyle w:val="ConsPlusNormal"/>
              <w:jc w:val="right"/>
            </w:pPr>
            <w:r>
              <w:t>10663,5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20904</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4609,4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40.0.05.20905; исполнение постановлений, предписаний надзорных органов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20905</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2850,5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8.5.3; Уплата иных платежей</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20905</w:t>
            </w:r>
          </w:p>
        </w:tc>
        <w:tc>
          <w:tcPr>
            <w:tcW w:w="574" w:type="dxa"/>
            <w:tcBorders>
              <w:left w:val="single" w:sz="4" w:space="0" w:color="auto"/>
              <w:right w:val="single" w:sz="4" w:space="0" w:color="auto"/>
            </w:tcBorders>
            <w:vAlign w:val="center"/>
          </w:tcPr>
          <w:p w:rsidR="00307B4D" w:rsidRDefault="00307B4D">
            <w:pPr>
              <w:pStyle w:val="ConsPlusNormal"/>
              <w:jc w:val="center"/>
            </w:pPr>
            <w:r>
              <w:t>853</w:t>
            </w:r>
          </w:p>
        </w:tc>
        <w:tc>
          <w:tcPr>
            <w:tcW w:w="1144" w:type="dxa"/>
            <w:tcBorders>
              <w:left w:val="single" w:sz="4" w:space="0" w:color="auto"/>
              <w:right w:val="single" w:sz="4" w:space="0" w:color="auto"/>
            </w:tcBorders>
            <w:vAlign w:val="center"/>
          </w:tcPr>
          <w:p w:rsidR="00307B4D" w:rsidRDefault="00307B4D">
            <w:pPr>
              <w:pStyle w:val="ConsPlusNormal"/>
              <w:jc w:val="right"/>
            </w:pPr>
            <w:r>
              <w:t>2850,5</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40.0.05.71600; публичные обязательства - (доплаты к пенсии муниципальных служащих, единовременные выплаты пострадавшим при пожаре)</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71600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9290,0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71600</w:t>
            </w:r>
          </w:p>
        </w:tc>
        <w:tc>
          <w:tcPr>
            <w:tcW w:w="574" w:type="dxa"/>
            <w:tcBorders>
              <w:left w:val="single" w:sz="4" w:space="0" w:color="auto"/>
              <w:right w:val="single" w:sz="4" w:space="0" w:color="auto"/>
            </w:tcBorders>
            <w:vAlign w:val="center"/>
          </w:tcPr>
          <w:p w:rsidR="00307B4D" w:rsidRDefault="00307B4D">
            <w:pPr>
              <w:pStyle w:val="ConsPlusNormal"/>
              <w:jc w:val="center"/>
            </w:pPr>
            <w:r>
              <w:t>321</w:t>
            </w:r>
          </w:p>
        </w:tc>
        <w:tc>
          <w:tcPr>
            <w:tcW w:w="1144" w:type="dxa"/>
            <w:tcBorders>
              <w:left w:val="single" w:sz="4" w:space="0" w:color="auto"/>
              <w:right w:val="single" w:sz="4" w:space="0" w:color="auto"/>
            </w:tcBorders>
            <w:vAlign w:val="center"/>
          </w:tcPr>
          <w:p w:rsidR="00307B4D" w:rsidRDefault="00307B4D">
            <w:pPr>
              <w:pStyle w:val="ConsPlusNormal"/>
              <w:jc w:val="right"/>
            </w:pPr>
            <w:r>
              <w:t>9290,0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40.0.05.72601; единовременное денежное вознаграждение - присвоение почетного звания "Почетный житель города Мегиона"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72601</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120,0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3.3.0; Публичные нормативные выплаты гражданам несоциального характера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72601</w:t>
            </w:r>
          </w:p>
        </w:tc>
        <w:tc>
          <w:tcPr>
            <w:tcW w:w="574" w:type="dxa"/>
            <w:tcBorders>
              <w:left w:val="single" w:sz="4" w:space="0" w:color="auto"/>
              <w:right w:val="single" w:sz="4" w:space="0" w:color="auto"/>
            </w:tcBorders>
            <w:vAlign w:val="center"/>
          </w:tcPr>
          <w:p w:rsidR="00307B4D" w:rsidRDefault="00307B4D">
            <w:pPr>
              <w:pStyle w:val="ConsPlusNormal"/>
              <w:jc w:val="center"/>
            </w:pPr>
            <w:r>
              <w:t>330</w:t>
            </w:r>
          </w:p>
        </w:tc>
        <w:tc>
          <w:tcPr>
            <w:tcW w:w="1144" w:type="dxa"/>
            <w:tcBorders>
              <w:left w:val="single" w:sz="4" w:space="0" w:color="auto"/>
              <w:right w:val="single" w:sz="4" w:space="0" w:color="auto"/>
            </w:tcBorders>
            <w:vAlign w:val="center"/>
          </w:tcPr>
          <w:p w:rsidR="00307B4D" w:rsidRDefault="00307B4D">
            <w:pPr>
              <w:pStyle w:val="ConsPlusNormal"/>
              <w:jc w:val="right"/>
            </w:pPr>
            <w:r>
              <w:t>120,0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40.0.05.72602; единовременное денежное вознаграждение к Почетной грамоте (главы города и Думы города)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72602</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875,0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3.3.0; Публичные нормативные выплаты гражданам несоциального характера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05</w:t>
            </w:r>
          </w:p>
        </w:tc>
        <w:tc>
          <w:tcPr>
            <w:tcW w:w="769" w:type="dxa"/>
            <w:tcBorders>
              <w:right w:val="single" w:sz="4" w:space="0" w:color="auto"/>
            </w:tcBorders>
            <w:vAlign w:val="center"/>
          </w:tcPr>
          <w:p w:rsidR="00307B4D" w:rsidRDefault="00307B4D">
            <w:pPr>
              <w:pStyle w:val="ConsPlusNormal"/>
              <w:jc w:val="center"/>
            </w:pPr>
            <w:r>
              <w:t>72602</w:t>
            </w:r>
          </w:p>
        </w:tc>
        <w:tc>
          <w:tcPr>
            <w:tcW w:w="574" w:type="dxa"/>
            <w:tcBorders>
              <w:left w:val="single" w:sz="4" w:space="0" w:color="auto"/>
              <w:right w:val="single" w:sz="4" w:space="0" w:color="auto"/>
            </w:tcBorders>
            <w:vAlign w:val="center"/>
          </w:tcPr>
          <w:p w:rsidR="00307B4D" w:rsidRDefault="00307B4D">
            <w:pPr>
              <w:pStyle w:val="ConsPlusNormal"/>
              <w:jc w:val="center"/>
            </w:pPr>
            <w:r>
              <w:t>330</w:t>
            </w:r>
          </w:p>
        </w:tc>
        <w:tc>
          <w:tcPr>
            <w:tcW w:w="1144" w:type="dxa"/>
            <w:tcBorders>
              <w:left w:val="single" w:sz="4" w:space="0" w:color="auto"/>
              <w:right w:val="single" w:sz="4" w:space="0" w:color="auto"/>
            </w:tcBorders>
            <w:vAlign w:val="center"/>
          </w:tcPr>
          <w:p w:rsidR="00307B4D" w:rsidRDefault="00307B4D">
            <w:pPr>
              <w:pStyle w:val="ConsPlusNormal"/>
              <w:jc w:val="right"/>
            </w:pPr>
            <w:r>
              <w:t>875,0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40.0.06.00000; основное мероприятие "Осуществление переданных государственных полномочий"</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pP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52516,4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51200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62,0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51200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62,0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84060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44557,4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84060</w:t>
            </w:r>
          </w:p>
        </w:tc>
        <w:tc>
          <w:tcPr>
            <w:tcW w:w="574" w:type="dxa"/>
            <w:tcBorders>
              <w:left w:val="single" w:sz="4" w:space="0" w:color="auto"/>
              <w:right w:val="single" w:sz="4" w:space="0" w:color="auto"/>
            </w:tcBorders>
            <w:vAlign w:val="center"/>
          </w:tcPr>
          <w:p w:rsidR="00307B4D" w:rsidRDefault="00307B4D">
            <w:pPr>
              <w:pStyle w:val="ConsPlusNormal"/>
              <w:jc w:val="center"/>
            </w:pPr>
            <w:r>
              <w:t>244</w:t>
            </w:r>
          </w:p>
        </w:tc>
        <w:tc>
          <w:tcPr>
            <w:tcW w:w="1144" w:type="dxa"/>
            <w:tcBorders>
              <w:left w:val="single" w:sz="4" w:space="0" w:color="auto"/>
              <w:right w:val="single" w:sz="4" w:space="0" w:color="auto"/>
            </w:tcBorders>
            <w:vAlign w:val="center"/>
          </w:tcPr>
          <w:p w:rsidR="00307B4D" w:rsidRDefault="00307B4D">
            <w:pPr>
              <w:pStyle w:val="ConsPlusNormal"/>
              <w:jc w:val="right"/>
            </w:pPr>
            <w:r>
              <w:t>44557,4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 xml:space="preserve">40.0.06.84150; субвенции на поддержку животноводства, переработки и реализации продукции </w:t>
            </w:r>
            <w:r>
              <w:lastRenderedPageBreak/>
              <w:t>животноводства</w:t>
            </w:r>
          </w:p>
        </w:tc>
        <w:tc>
          <w:tcPr>
            <w:tcW w:w="364" w:type="dxa"/>
            <w:tcBorders>
              <w:left w:val="single" w:sz="4" w:space="0" w:color="auto"/>
            </w:tcBorders>
            <w:vAlign w:val="center"/>
          </w:tcPr>
          <w:p w:rsidR="00307B4D" w:rsidRDefault="00307B4D">
            <w:pPr>
              <w:pStyle w:val="ConsPlusNormal"/>
              <w:jc w:val="center"/>
            </w:pPr>
            <w:r>
              <w:lastRenderedPageBreak/>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84150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1326,3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84150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1326,3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40.0.06.84180; субвенции на повышение эффективности использования и развитие ресурсного потенциала рыбохозяйственного комплекса</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84180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4498,0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84180</w:t>
            </w:r>
          </w:p>
        </w:tc>
        <w:tc>
          <w:tcPr>
            <w:tcW w:w="574" w:type="dxa"/>
            <w:tcBorders>
              <w:left w:val="single" w:sz="4" w:space="0" w:color="auto"/>
              <w:right w:val="single" w:sz="4" w:space="0" w:color="auto"/>
            </w:tcBorders>
            <w:vAlign w:val="center"/>
          </w:tcPr>
          <w:p w:rsidR="00307B4D" w:rsidRDefault="00307B4D">
            <w:pPr>
              <w:pStyle w:val="ConsPlusNormal"/>
              <w:jc w:val="center"/>
            </w:pPr>
            <w:r>
              <w:t>811</w:t>
            </w:r>
          </w:p>
        </w:tc>
        <w:tc>
          <w:tcPr>
            <w:tcW w:w="1144" w:type="dxa"/>
            <w:tcBorders>
              <w:left w:val="single" w:sz="4" w:space="0" w:color="auto"/>
              <w:right w:val="single" w:sz="4" w:space="0" w:color="auto"/>
            </w:tcBorders>
            <w:vAlign w:val="center"/>
          </w:tcPr>
          <w:p w:rsidR="00307B4D" w:rsidRDefault="00307B4D">
            <w:pPr>
              <w:pStyle w:val="ConsPlusNormal"/>
              <w:jc w:val="right"/>
            </w:pPr>
            <w:r>
              <w:t>4498,0</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40.0.06.85060; иные межбюджетные трансферты на реализацию мероприятий по содействию трудоустройству граждан</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85060</w:t>
            </w:r>
          </w:p>
        </w:tc>
        <w:tc>
          <w:tcPr>
            <w:tcW w:w="574" w:type="dxa"/>
            <w:tcBorders>
              <w:left w:val="single" w:sz="4" w:space="0" w:color="auto"/>
              <w:right w:val="single" w:sz="4" w:space="0" w:color="auto"/>
            </w:tcBorders>
            <w:vAlign w:val="center"/>
          </w:tcPr>
          <w:p w:rsidR="00307B4D" w:rsidRDefault="00307B4D">
            <w:pPr>
              <w:pStyle w:val="ConsPlusNormal"/>
            </w:pPr>
          </w:p>
        </w:tc>
        <w:tc>
          <w:tcPr>
            <w:tcW w:w="1144" w:type="dxa"/>
            <w:tcBorders>
              <w:left w:val="single" w:sz="4" w:space="0" w:color="auto"/>
              <w:right w:val="single" w:sz="4" w:space="0" w:color="auto"/>
            </w:tcBorders>
            <w:vAlign w:val="center"/>
          </w:tcPr>
          <w:p w:rsidR="00307B4D" w:rsidRDefault="00307B4D">
            <w:pPr>
              <w:pStyle w:val="ConsPlusNormal"/>
              <w:jc w:val="right"/>
            </w:pPr>
            <w:r>
              <w:t>2072,7</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6.1.2; Субсидии бюджетным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85060</w:t>
            </w:r>
          </w:p>
        </w:tc>
        <w:tc>
          <w:tcPr>
            <w:tcW w:w="574" w:type="dxa"/>
            <w:tcBorders>
              <w:left w:val="single" w:sz="4" w:space="0" w:color="auto"/>
              <w:right w:val="single" w:sz="4" w:space="0" w:color="auto"/>
            </w:tcBorders>
            <w:vAlign w:val="center"/>
          </w:tcPr>
          <w:p w:rsidR="00307B4D" w:rsidRDefault="00307B4D">
            <w:pPr>
              <w:pStyle w:val="ConsPlusNormal"/>
              <w:jc w:val="center"/>
            </w:pPr>
            <w:r>
              <w:t>612</w:t>
            </w:r>
          </w:p>
        </w:tc>
        <w:tc>
          <w:tcPr>
            <w:tcW w:w="1144" w:type="dxa"/>
            <w:tcBorders>
              <w:left w:val="single" w:sz="4" w:space="0" w:color="auto"/>
              <w:right w:val="single" w:sz="4" w:space="0" w:color="auto"/>
            </w:tcBorders>
            <w:vAlign w:val="center"/>
          </w:tcPr>
          <w:p w:rsidR="00307B4D" w:rsidRDefault="00307B4D">
            <w:pPr>
              <w:pStyle w:val="ConsPlusNormal"/>
              <w:jc w:val="right"/>
            </w:pPr>
            <w:r>
              <w:t>135,4</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Вид расхода: 6.2.2; Субсидии автономным учреждениям на иные цели</w:t>
            </w:r>
          </w:p>
        </w:tc>
        <w:tc>
          <w:tcPr>
            <w:tcW w:w="364" w:type="dxa"/>
            <w:tcBorders>
              <w:left w:val="single" w:sz="4" w:space="0" w:color="auto"/>
            </w:tcBorders>
            <w:vAlign w:val="center"/>
          </w:tcPr>
          <w:p w:rsidR="00307B4D" w:rsidRDefault="00307B4D">
            <w:pPr>
              <w:pStyle w:val="ConsPlusNormal"/>
              <w:jc w:val="center"/>
            </w:pPr>
            <w:r>
              <w:t>40</w:t>
            </w:r>
          </w:p>
        </w:tc>
        <w:tc>
          <w:tcPr>
            <w:tcW w:w="340" w:type="dxa"/>
            <w:vAlign w:val="center"/>
          </w:tcPr>
          <w:p w:rsidR="00307B4D" w:rsidRDefault="00307B4D">
            <w:pPr>
              <w:pStyle w:val="ConsPlusNormal"/>
              <w:jc w:val="center"/>
            </w:pPr>
            <w:r>
              <w:t>0</w:t>
            </w:r>
          </w:p>
        </w:tc>
        <w:tc>
          <w:tcPr>
            <w:tcW w:w="364" w:type="dxa"/>
            <w:vAlign w:val="center"/>
          </w:tcPr>
          <w:p w:rsidR="00307B4D" w:rsidRDefault="00307B4D">
            <w:pPr>
              <w:pStyle w:val="ConsPlusNormal"/>
              <w:jc w:val="center"/>
            </w:pPr>
            <w:r>
              <w:t>06</w:t>
            </w:r>
          </w:p>
        </w:tc>
        <w:tc>
          <w:tcPr>
            <w:tcW w:w="769" w:type="dxa"/>
            <w:tcBorders>
              <w:right w:val="single" w:sz="4" w:space="0" w:color="auto"/>
            </w:tcBorders>
            <w:vAlign w:val="center"/>
          </w:tcPr>
          <w:p w:rsidR="00307B4D" w:rsidRDefault="00307B4D">
            <w:pPr>
              <w:pStyle w:val="ConsPlusNormal"/>
              <w:jc w:val="center"/>
            </w:pPr>
            <w:r>
              <w:t>85060</w:t>
            </w:r>
          </w:p>
        </w:tc>
        <w:tc>
          <w:tcPr>
            <w:tcW w:w="574" w:type="dxa"/>
            <w:tcBorders>
              <w:left w:val="single" w:sz="4" w:space="0" w:color="auto"/>
              <w:right w:val="single" w:sz="4" w:space="0" w:color="auto"/>
            </w:tcBorders>
            <w:vAlign w:val="center"/>
          </w:tcPr>
          <w:p w:rsidR="00307B4D" w:rsidRDefault="00307B4D">
            <w:pPr>
              <w:pStyle w:val="ConsPlusNormal"/>
              <w:jc w:val="center"/>
            </w:pPr>
            <w:r>
              <w:t>622</w:t>
            </w:r>
          </w:p>
        </w:tc>
        <w:tc>
          <w:tcPr>
            <w:tcW w:w="1144" w:type="dxa"/>
            <w:tcBorders>
              <w:left w:val="single" w:sz="4" w:space="0" w:color="auto"/>
              <w:right w:val="single" w:sz="4" w:space="0" w:color="auto"/>
            </w:tcBorders>
            <w:vAlign w:val="center"/>
          </w:tcPr>
          <w:p w:rsidR="00307B4D" w:rsidRDefault="00307B4D">
            <w:pPr>
              <w:pStyle w:val="ConsPlusNormal"/>
              <w:jc w:val="right"/>
            </w:pPr>
            <w:r>
              <w:t>1937,3</w:t>
            </w:r>
          </w:p>
        </w:tc>
      </w:tr>
      <w:tr w:rsidR="00307B4D">
        <w:tblPrEx>
          <w:tblBorders>
            <w:insideV w:val="nil"/>
          </w:tblBorders>
        </w:tblPrEx>
        <w:tc>
          <w:tcPr>
            <w:tcW w:w="5499" w:type="dxa"/>
            <w:tcBorders>
              <w:left w:val="single" w:sz="4" w:space="0" w:color="auto"/>
              <w:right w:val="single" w:sz="4" w:space="0" w:color="auto"/>
            </w:tcBorders>
            <w:vAlign w:val="bottom"/>
          </w:tcPr>
          <w:p w:rsidR="00307B4D" w:rsidRDefault="00307B4D">
            <w:pPr>
              <w:pStyle w:val="ConsPlusNormal"/>
            </w:pPr>
            <w:r>
              <w:t>Всего расходов:</w:t>
            </w:r>
          </w:p>
        </w:tc>
        <w:tc>
          <w:tcPr>
            <w:tcW w:w="364" w:type="dxa"/>
            <w:tcBorders>
              <w:left w:val="single" w:sz="4" w:space="0" w:color="auto"/>
            </w:tcBorders>
            <w:vAlign w:val="bottom"/>
          </w:tcPr>
          <w:p w:rsidR="00307B4D" w:rsidRDefault="00307B4D">
            <w:pPr>
              <w:pStyle w:val="ConsPlusNormal"/>
            </w:pPr>
            <w:r>
              <w:t>40</w:t>
            </w:r>
          </w:p>
        </w:tc>
        <w:tc>
          <w:tcPr>
            <w:tcW w:w="340" w:type="dxa"/>
            <w:vAlign w:val="bottom"/>
          </w:tcPr>
          <w:p w:rsidR="00307B4D" w:rsidRDefault="00307B4D">
            <w:pPr>
              <w:pStyle w:val="ConsPlusNormal"/>
            </w:pPr>
            <w:r>
              <w:t>0</w:t>
            </w:r>
          </w:p>
        </w:tc>
        <w:tc>
          <w:tcPr>
            <w:tcW w:w="364" w:type="dxa"/>
            <w:vAlign w:val="bottom"/>
          </w:tcPr>
          <w:p w:rsidR="00307B4D" w:rsidRDefault="00307B4D">
            <w:pPr>
              <w:pStyle w:val="ConsPlusNormal"/>
            </w:pPr>
            <w:r>
              <w:t>07</w:t>
            </w:r>
          </w:p>
        </w:tc>
        <w:tc>
          <w:tcPr>
            <w:tcW w:w="769" w:type="dxa"/>
            <w:tcBorders>
              <w:right w:val="single" w:sz="4" w:space="0" w:color="auto"/>
            </w:tcBorders>
            <w:vAlign w:val="bottom"/>
          </w:tcPr>
          <w:p w:rsidR="00307B4D" w:rsidRDefault="00307B4D">
            <w:pPr>
              <w:pStyle w:val="ConsPlusNormal"/>
            </w:pPr>
            <w:r>
              <w:t>99990</w:t>
            </w:r>
          </w:p>
        </w:tc>
        <w:tc>
          <w:tcPr>
            <w:tcW w:w="574" w:type="dxa"/>
            <w:tcBorders>
              <w:left w:val="single" w:sz="4" w:space="0" w:color="auto"/>
              <w:right w:val="single" w:sz="4" w:space="0" w:color="auto"/>
            </w:tcBorders>
            <w:vAlign w:val="bottom"/>
          </w:tcPr>
          <w:p w:rsidR="00307B4D" w:rsidRDefault="00307B4D">
            <w:pPr>
              <w:pStyle w:val="ConsPlusNormal"/>
            </w:pPr>
            <w:r>
              <w:t>000</w:t>
            </w:r>
          </w:p>
        </w:tc>
        <w:tc>
          <w:tcPr>
            <w:tcW w:w="1144" w:type="dxa"/>
            <w:tcBorders>
              <w:left w:val="single" w:sz="4" w:space="0" w:color="auto"/>
              <w:right w:val="single" w:sz="4" w:space="0" w:color="auto"/>
            </w:tcBorders>
            <w:vAlign w:val="center"/>
          </w:tcPr>
          <w:p w:rsidR="00307B4D" w:rsidRDefault="00307B4D">
            <w:pPr>
              <w:pStyle w:val="ConsPlusNormal"/>
              <w:jc w:val="right"/>
            </w:pPr>
            <w:r>
              <w:t>5598119,6</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8</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7" w:name="P14775"/>
      <w:bookmarkEnd w:id="7"/>
      <w:r>
        <w:t>РАСПРЕДЕЛЕНИЕ</w:t>
      </w:r>
    </w:p>
    <w:p w:rsidR="00307B4D" w:rsidRDefault="00307B4D">
      <w:pPr>
        <w:pStyle w:val="ConsPlusTitle"/>
        <w:jc w:val="center"/>
      </w:pPr>
      <w:r>
        <w:t>БЮДЖЕТНЫХ АССИГНОВАНИЙ ПО ЦЕЛЕВЫМ СТАТЬЯМ (МУНИЦИПАЛЬНЫМ</w:t>
      </w:r>
    </w:p>
    <w:p w:rsidR="00307B4D" w:rsidRDefault="00307B4D">
      <w:pPr>
        <w:pStyle w:val="ConsPlusTitle"/>
        <w:jc w:val="center"/>
      </w:pPr>
      <w:r>
        <w:t>ПРОГРАММАМ ГОРОДСКОГО ОКРУГА И НЕПРОГРАММНЫМ НАПРАВЛЕНИЯМ</w:t>
      </w:r>
    </w:p>
    <w:p w:rsidR="00307B4D" w:rsidRDefault="00307B4D">
      <w:pPr>
        <w:pStyle w:val="ConsPlusTitle"/>
        <w:jc w:val="center"/>
      </w:pPr>
      <w:r>
        <w:t>ДЕЯТЕЛЬНОСТИ), ГРУППАМ И ПОДГРУППАМ ВИДОВ РАСХОДОВ</w:t>
      </w:r>
    </w:p>
    <w:p w:rsidR="00307B4D" w:rsidRDefault="00307B4D">
      <w:pPr>
        <w:pStyle w:val="ConsPlusTitle"/>
        <w:jc w:val="center"/>
      </w:pPr>
      <w:r>
        <w:t>КЛАССИФИКАЦИИ РАСХОДОВ БЮДЖЕТА ГОРОДСКОГО ОКРУГА ГОРОД</w:t>
      </w:r>
    </w:p>
    <w:p w:rsidR="00307B4D" w:rsidRDefault="00307B4D">
      <w:pPr>
        <w:pStyle w:val="ConsPlusTitle"/>
        <w:jc w:val="center"/>
      </w:pPr>
      <w:r>
        <w:t>МЕГИОН НА ПЛАНОВЫЙ ПЕРИОД 2019 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19" w:history="1">
              <w:r>
                <w:rPr>
                  <w:color w:val="0000FF"/>
                </w:rPr>
                <w:t>решения</w:t>
              </w:r>
            </w:hyperlink>
            <w:r>
              <w:rPr>
                <w:color w:val="392C69"/>
              </w:rPr>
              <w:t xml:space="preserve"> Думы города Мегиона от 12.11.2018 N 308)</w:t>
            </w:r>
          </w:p>
        </w:tc>
      </w:tr>
    </w:tbl>
    <w:p w:rsidR="00307B4D" w:rsidRDefault="00307B4D">
      <w:pPr>
        <w:pStyle w:val="ConsPlusNormal"/>
        <w:jc w:val="both"/>
      </w:pPr>
    </w:p>
    <w:p w:rsidR="00307B4D" w:rsidRDefault="00307B4D">
      <w:pPr>
        <w:pStyle w:val="ConsPlusNormal"/>
        <w:jc w:val="right"/>
      </w:pPr>
      <w:r>
        <w:t>(тыс. рублей)</w:t>
      </w:r>
    </w:p>
    <w:p w:rsidR="00307B4D" w:rsidRDefault="00307B4D">
      <w:pPr>
        <w:sectPr w:rsidR="00307B4D">
          <w:pgSz w:w="11905" w:h="16838"/>
          <w:pgMar w:top="1134" w:right="850" w:bottom="1134" w:left="1701" w:header="0" w:footer="0" w:gutter="0"/>
          <w:cols w:space="720"/>
        </w:sectPr>
      </w:pP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484"/>
        <w:gridCol w:w="424"/>
        <w:gridCol w:w="544"/>
        <w:gridCol w:w="1020"/>
        <w:gridCol w:w="737"/>
        <w:gridCol w:w="1566"/>
        <w:gridCol w:w="1396"/>
      </w:tblGrid>
      <w:tr w:rsidR="00307B4D">
        <w:tc>
          <w:tcPr>
            <w:tcW w:w="7257" w:type="dxa"/>
            <w:vAlign w:val="center"/>
          </w:tcPr>
          <w:p w:rsidR="00307B4D" w:rsidRDefault="00307B4D">
            <w:pPr>
              <w:pStyle w:val="ConsPlusNormal"/>
              <w:jc w:val="center"/>
            </w:pPr>
            <w:r>
              <w:t>Наименование</w:t>
            </w:r>
          </w:p>
        </w:tc>
        <w:tc>
          <w:tcPr>
            <w:tcW w:w="2472" w:type="dxa"/>
            <w:gridSpan w:val="4"/>
            <w:vAlign w:val="center"/>
          </w:tcPr>
          <w:p w:rsidR="00307B4D" w:rsidRDefault="00307B4D">
            <w:pPr>
              <w:pStyle w:val="ConsPlusNormal"/>
              <w:jc w:val="center"/>
            </w:pPr>
            <w:r>
              <w:t>КЦСР</w:t>
            </w:r>
          </w:p>
        </w:tc>
        <w:tc>
          <w:tcPr>
            <w:tcW w:w="737" w:type="dxa"/>
            <w:vAlign w:val="center"/>
          </w:tcPr>
          <w:p w:rsidR="00307B4D" w:rsidRDefault="00307B4D">
            <w:pPr>
              <w:pStyle w:val="ConsPlusNormal"/>
              <w:jc w:val="center"/>
            </w:pPr>
            <w:r>
              <w:t>КВР</w:t>
            </w:r>
          </w:p>
        </w:tc>
        <w:tc>
          <w:tcPr>
            <w:tcW w:w="1566" w:type="dxa"/>
          </w:tcPr>
          <w:p w:rsidR="00307B4D" w:rsidRDefault="00307B4D">
            <w:pPr>
              <w:pStyle w:val="ConsPlusNormal"/>
              <w:jc w:val="center"/>
            </w:pPr>
            <w:r>
              <w:t>Сумма на 2019 год</w:t>
            </w:r>
          </w:p>
        </w:tc>
        <w:tc>
          <w:tcPr>
            <w:tcW w:w="1396" w:type="dxa"/>
          </w:tcPr>
          <w:p w:rsidR="00307B4D" w:rsidRDefault="00307B4D">
            <w:pPr>
              <w:pStyle w:val="ConsPlusNormal"/>
              <w:jc w:val="center"/>
            </w:pPr>
            <w:r>
              <w:t>Сумма на 2020 год</w:t>
            </w:r>
          </w:p>
        </w:tc>
      </w:tr>
      <w:tr w:rsidR="00307B4D">
        <w:tc>
          <w:tcPr>
            <w:tcW w:w="7257" w:type="dxa"/>
            <w:vAlign w:val="center"/>
          </w:tcPr>
          <w:p w:rsidR="00307B4D" w:rsidRDefault="00307B4D">
            <w:pPr>
              <w:pStyle w:val="ConsPlusNormal"/>
              <w:jc w:val="center"/>
            </w:pPr>
            <w:r>
              <w:t>1</w:t>
            </w:r>
          </w:p>
        </w:tc>
        <w:tc>
          <w:tcPr>
            <w:tcW w:w="2472" w:type="dxa"/>
            <w:gridSpan w:val="4"/>
            <w:vAlign w:val="center"/>
          </w:tcPr>
          <w:p w:rsidR="00307B4D" w:rsidRDefault="00307B4D">
            <w:pPr>
              <w:pStyle w:val="ConsPlusNormal"/>
              <w:jc w:val="center"/>
            </w:pPr>
            <w:r>
              <w:t>2</w:t>
            </w:r>
          </w:p>
        </w:tc>
        <w:tc>
          <w:tcPr>
            <w:tcW w:w="737" w:type="dxa"/>
            <w:vAlign w:val="center"/>
          </w:tcPr>
          <w:p w:rsidR="00307B4D" w:rsidRDefault="00307B4D">
            <w:pPr>
              <w:pStyle w:val="ConsPlusNormal"/>
              <w:jc w:val="center"/>
            </w:pPr>
            <w:r>
              <w:t>3</w:t>
            </w:r>
          </w:p>
        </w:tc>
        <w:tc>
          <w:tcPr>
            <w:tcW w:w="1566" w:type="dxa"/>
            <w:vAlign w:val="center"/>
          </w:tcPr>
          <w:p w:rsidR="00307B4D" w:rsidRDefault="00307B4D">
            <w:pPr>
              <w:pStyle w:val="ConsPlusNormal"/>
              <w:jc w:val="center"/>
            </w:pPr>
            <w:r>
              <w:t>4</w:t>
            </w:r>
          </w:p>
        </w:tc>
        <w:tc>
          <w:tcPr>
            <w:tcW w:w="1396" w:type="dxa"/>
            <w:vAlign w:val="center"/>
          </w:tcPr>
          <w:p w:rsidR="00307B4D" w:rsidRDefault="00307B4D">
            <w:pPr>
              <w:pStyle w:val="ConsPlusNormal"/>
              <w:jc w:val="center"/>
            </w:pPr>
            <w:r>
              <w:t>5</w:t>
            </w:r>
          </w:p>
        </w:tc>
      </w:tr>
      <w:tr w:rsidR="00307B4D">
        <w:tc>
          <w:tcPr>
            <w:tcW w:w="7257" w:type="dxa"/>
            <w:vAlign w:val="bottom"/>
          </w:tcPr>
          <w:p w:rsidR="00307B4D" w:rsidRDefault="00307B4D">
            <w:pPr>
              <w:pStyle w:val="ConsPlusNormal"/>
            </w:pPr>
            <w:r>
              <w:t>01.0.00.00000; Муниципальная программа "Развитие систем гражданской защиты населения городского округа город Мегион в 2014 - 2020 годах"</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36993,0</w:t>
            </w:r>
          </w:p>
        </w:tc>
        <w:tc>
          <w:tcPr>
            <w:tcW w:w="1396" w:type="dxa"/>
            <w:vAlign w:val="center"/>
          </w:tcPr>
          <w:p w:rsidR="00307B4D" w:rsidRDefault="00307B4D">
            <w:pPr>
              <w:pStyle w:val="ConsPlusNormal"/>
              <w:jc w:val="center"/>
            </w:pPr>
            <w:r>
              <w:t>36993,0</w:t>
            </w:r>
          </w:p>
        </w:tc>
      </w:tr>
      <w:tr w:rsidR="00307B4D">
        <w:tc>
          <w:tcPr>
            <w:tcW w:w="7257" w:type="dxa"/>
            <w:vAlign w:val="bottom"/>
          </w:tcPr>
          <w:p w:rsidR="00307B4D" w:rsidRDefault="00307B4D">
            <w:pPr>
              <w:pStyle w:val="ConsPlusNormal"/>
            </w:pPr>
            <w:r>
              <w:t>01.1.00.00000; подпрограмма "Развитие и укрепление материально-технической базы единой диспетчерской службы городского округа город Мегион"</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1500,0</w:t>
            </w:r>
          </w:p>
        </w:tc>
      </w:tr>
      <w:tr w:rsidR="00307B4D">
        <w:tc>
          <w:tcPr>
            <w:tcW w:w="7257" w:type="dxa"/>
            <w:vAlign w:val="bottom"/>
          </w:tcPr>
          <w:p w:rsidR="00307B4D" w:rsidRDefault="00307B4D">
            <w:pPr>
              <w:pStyle w:val="ConsPlusNormal"/>
            </w:pPr>
            <w:r>
              <w:t>01.1.01.00000; основное мероприятие "Содержание каналов связи, обеспечение информационной безопасности"</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1500,0</w:t>
            </w:r>
          </w:p>
        </w:tc>
      </w:tr>
      <w:tr w:rsidR="00307B4D">
        <w:tc>
          <w:tcPr>
            <w:tcW w:w="7257" w:type="dxa"/>
            <w:vAlign w:val="bottom"/>
          </w:tcPr>
          <w:p w:rsidR="00307B4D" w:rsidRDefault="00307B4D">
            <w:pPr>
              <w:pStyle w:val="ConsPlusNormal"/>
            </w:pPr>
            <w:r>
              <w:t>01.1.01.99990;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1500,0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1500,0</w:t>
            </w:r>
          </w:p>
        </w:tc>
      </w:tr>
      <w:tr w:rsidR="00307B4D">
        <w:tc>
          <w:tcPr>
            <w:tcW w:w="7257" w:type="dxa"/>
            <w:vAlign w:val="bottom"/>
          </w:tcPr>
          <w:p w:rsidR="00307B4D" w:rsidRDefault="00307B4D">
            <w:pPr>
              <w:pStyle w:val="ConsPlusNormal"/>
            </w:pPr>
            <w:r>
              <w:t>01.2.00.00000; подпрограмма "Развитие системы оповещения населения при угрозе возникновения чрезвычайных ситуаций на территории городского округа город Мегион"</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400,0</w:t>
            </w:r>
          </w:p>
        </w:tc>
        <w:tc>
          <w:tcPr>
            <w:tcW w:w="1396" w:type="dxa"/>
            <w:vAlign w:val="center"/>
          </w:tcPr>
          <w:p w:rsidR="00307B4D" w:rsidRDefault="00307B4D">
            <w:pPr>
              <w:pStyle w:val="ConsPlusNormal"/>
              <w:jc w:val="center"/>
            </w:pPr>
            <w:r>
              <w:t>400,0</w:t>
            </w:r>
          </w:p>
        </w:tc>
      </w:tr>
      <w:tr w:rsidR="00307B4D">
        <w:tc>
          <w:tcPr>
            <w:tcW w:w="7257" w:type="dxa"/>
            <w:vAlign w:val="bottom"/>
          </w:tcPr>
          <w:p w:rsidR="00307B4D" w:rsidRDefault="00307B4D">
            <w:pPr>
              <w:pStyle w:val="ConsPlusNormal"/>
            </w:pPr>
            <w:r>
              <w:t>01.2.01.00000; основное мероприятие "Совершенствование системы оповещения населения городского округа"</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400,0</w:t>
            </w:r>
          </w:p>
        </w:tc>
        <w:tc>
          <w:tcPr>
            <w:tcW w:w="1396" w:type="dxa"/>
            <w:vAlign w:val="center"/>
          </w:tcPr>
          <w:p w:rsidR="00307B4D" w:rsidRDefault="00307B4D">
            <w:pPr>
              <w:pStyle w:val="ConsPlusNormal"/>
              <w:jc w:val="center"/>
            </w:pPr>
            <w:r>
              <w:t>400,0</w:t>
            </w:r>
          </w:p>
        </w:tc>
      </w:tr>
      <w:tr w:rsidR="00307B4D">
        <w:tc>
          <w:tcPr>
            <w:tcW w:w="7257" w:type="dxa"/>
            <w:vAlign w:val="bottom"/>
          </w:tcPr>
          <w:p w:rsidR="00307B4D" w:rsidRDefault="00307B4D">
            <w:pPr>
              <w:pStyle w:val="ConsPlusNormal"/>
            </w:pPr>
            <w:r>
              <w:t>01.2.01.99990;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400,0</w:t>
            </w:r>
          </w:p>
        </w:tc>
        <w:tc>
          <w:tcPr>
            <w:tcW w:w="1396" w:type="dxa"/>
            <w:vAlign w:val="center"/>
          </w:tcPr>
          <w:p w:rsidR="00307B4D" w:rsidRDefault="00307B4D">
            <w:pPr>
              <w:pStyle w:val="ConsPlusNormal"/>
              <w:jc w:val="center"/>
            </w:pPr>
            <w:r>
              <w:t>400,0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400,0</w:t>
            </w:r>
          </w:p>
        </w:tc>
        <w:tc>
          <w:tcPr>
            <w:tcW w:w="1396" w:type="dxa"/>
            <w:vAlign w:val="center"/>
          </w:tcPr>
          <w:p w:rsidR="00307B4D" w:rsidRDefault="00307B4D">
            <w:pPr>
              <w:pStyle w:val="ConsPlusNormal"/>
              <w:jc w:val="center"/>
            </w:pPr>
            <w:r>
              <w:t>400,0</w:t>
            </w:r>
          </w:p>
        </w:tc>
      </w:tr>
      <w:tr w:rsidR="00307B4D">
        <w:tc>
          <w:tcPr>
            <w:tcW w:w="7257" w:type="dxa"/>
            <w:vAlign w:val="bottom"/>
          </w:tcPr>
          <w:p w:rsidR="00307B4D" w:rsidRDefault="00307B4D">
            <w:pPr>
              <w:pStyle w:val="ConsPlusNormal"/>
            </w:pPr>
            <w:r>
              <w:t>01.4.00.00000; подпрограмма "Предупреждение и ликвидация чрезвычайных ситуаций"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35093,0</w:t>
            </w:r>
          </w:p>
        </w:tc>
        <w:tc>
          <w:tcPr>
            <w:tcW w:w="1396" w:type="dxa"/>
            <w:vAlign w:val="center"/>
          </w:tcPr>
          <w:p w:rsidR="00307B4D" w:rsidRDefault="00307B4D">
            <w:pPr>
              <w:pStyle w:val="ConsPlusNormal"/>
              <w:jc w:val="center"/>
            </w:pPr>
            <w:r>
              <w:t>35093,0</w:t>
            </w:r>
          </w:p>
        </w:tc>
      </w:tr>
      <w:tr w:rsidR="00307B4D">
        <w:tc>
          <w:tcPr>
            <w:tcW w:w="7257" w:type="dxa"/>
            <w:vAlign w:val="bottom"/>
          </w:tcPr>
          <w:p w:rsidR="00307B4D" w:rsidRDefault="00307B4D">
            <w:pPr>
              <w:pStyle w:val="ConsPlusNormal"/>
            </w:pPr>
            <w:r>
              <w:lastRenderedPageBreak/>
              <w:t>01.4.01.00000; основное мероприятие "Обеспечение деятельности казенного учреждения "Управление гражданской защиты населения"</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34093,0</w:t>
            </w:r>
          </w:p>
        </w:tc>
        <w:tc>
          <w:tcPr>
            <w:tcW w:w="1396" w:type="dxa"/>
            <w:vAlign w:val="center"/>
          </w:tcPr>
          <w:p w:rsidR="00307B4D" w:rsidRDefault="00307B4D">
            <w:pPr>
              <w:pStyle w:val="ConsPlusNormal"/>
              <w:jc w:val="center"/>
            </w:pPr>
            <w:r>
              <w:t>34093,0</w:t>
            </w:r>
          </w:p>
        </w:tc>
      </w:tr>
      <w:tr w:rsidR="00307B4D">
        <w:tc>
          <w:tcPr>
            <w:tcW w:w="7257" w:type="dxa"/>
            <w:vAlign w:val="bottom"/>
          </w:tcPr>
          <w:p w:rsidR="00307B4D" w:rsidRDefault="00307B4D">
            <w:pPr>
              <w:pStyle w:val="ConsPlusNormal"/>
            </w:pPr>
            <w:r>
              <w:t>01.4.01.00590;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34093,0</w:t>
            </w:r>
          </w:p>
        </w:tc>
        <w:tc>
          <w:tcPr>
            <w:tcW w:w="1396" w:type="dxa"/>
            <w:vAlign w:val="center"/>
          </w:tcPr>
          <w:p w:rsidR="00307B4D" w:rsidRDefault="00307B4D">
            <w:pPr>
              <w:pStyle w:val="ConsPlusNormal"/>
              <w:jc w:val="center"/>
            </w:pPr>
            <w:r>
              <w:t>34093,0</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23601,0</w:t>
            </w:r>
          </w:p>
        </w:tc>
        <w:tc>
          <w:tcPr>
            <w:tcW w:w="1396" w:type="dxa"/>
            <w:vAlign w:val="center"/>
          </w:tcPr>
          <w:p w:rsidR="00307B4D" w:rsidRDefault="00307B4D">
            <w:pPr>
              <w:pStyle w:val="ConsPlusNormal"/>
              <w:jc w:val="center"/>
            </w:pPr>
            <w:r>
              <w:t>23601,0</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761,7</w:t>
            </w:r>
          </w:p>
        </w:tc>
        <w:tc>
          <w:tcPr>
            <w:tcW w:w="1396" w:type="dxa"/>
            <w:vAlign w:val="center"/>
          </w:tcPr>
          <w:p w:rsidR="00307B4D" w:rsidRDefault="00307B4D">
            <w:pPr>
              <w:pStyle w:val="ConsPlusNormal"/>
              <w:jc w:val="center"/>
            </w:pPr>
            <w:r>
              <w:t>761,7</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6912,3</w:t>
            </w:r>
          </w:p>
        </w:tc>
        <w:tc>
          <w:tcPr>
            <w:tcW w:w="1396" w:type="dxa"/>
            <w:vAlign w:val="center"/>
          </w:tcPr>
          <w:p w:rsidR="00307B4D" w:rsidRDefault="00307B4D">
            <w:pPr>
              <w:pStyle w:val="ConsPlusNormal"/>
              <w:jc w:val="center"/>
            </w:pPr>
            <w:r>
              <w:t>6912,3</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2395,5</w:t>
            </w:r>
          </w:p>
        </w:tc>
        <w:tc>
          <w:tcPr>
            <w:tcW w:w="1396" w:type="dxa"/>
            <w:vAlign w:val="center"/>
          </w:tcPr>
          <w:p w:rsidR="00307B4D" w:rsidRDefault="00307B4D">
            <w:pPr>
              <w:pStyle w:val="ConsPlusNormal"/>
              <w:jc w:val="center"/>
            </w:pPr>
            <w:r>
              <w:t>2395,5</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389,6</w:t>
            </w:r>
          </w:p>
        </w:tc>
        <w:tc>
          <w:tcPr>
            <w:tcW w:w="1396" w:type="dxa"/>
            <w:vAlign w:val="center"/>
          </w:tcPr>
          <w:p w:rsidR="00307B4D" w:rsidRDefault="00307B4D">
            <w:pPr>
              <w:pStyle w:val="ConsPlusNormal"/>
              <w:jc w:val="center"/>
            </w:pPr>
            <w:r>
              <w:t>389,6</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30,2</w:t>
            </w:r>
          </w:p>
        </w:tc>
        <w:tc>
          <w:tcPr>
            <w:tcW w:w="1396" w:type="dxa"/>
            <w:vAlign w:val="center"/>
          </w:tcPr>
          <w:p w:rsidR="00307B4D" w:rsidRDefault="00307B4D">
            <w:pPr>
              <w:pStyle w:val="ConsPlusNormal"/>
              <w:jc w:val="center"/>
            </w:pPr>
            <w:r>
              <w:t>30,2</w:t>
            </w:r>
          </w:p>
        </w:tc>
      </w:tr>
      <w:tr w:rsidR="00307B4D">
        <w:tc>
          <w:tcPr>
            <w:tcW w:w="7257"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853</w:t>
            </w:r>
          </w:p>
        </w:tc>
        <w:tc>
          <w:tcPr>
            <w:tcW w:w="1566" w:type="dxa"/>
            <w:vAlign w:val="center"/>
          </w:tcPr>
          <w:p w:rsidR="00307B4D" w:rsidRDefault="00307B4D">
            <w:pPr>
              <w:pStyle w:val="ConsPlusNormal"/>
              <w:jc w:val="center"/>
            </w:pPr>
            <w:r>
              <w:t>2,7</w:t>
            </w:r>
          </w:p>
        </w:tc>
        <w:tc>
          <w:tcPr>
            <w:tcW w:w="1396" w:type="dxa"/>
            <w:vAlign w:val="center"/>
          </w:tcPr>
          <w:p w:rsidR="00307B4D" w:rsidRDefault="00307B4D">
            <w:pPr>
              <w:pStyle w:val="ConsPlusNormal"/>
              <w:jc w:val="center"/>
            </w:pPr>
            <w:r>
              <w:t>2,7</w:t>
            </w:r>
          </w:p>
        </w:tc>
      </w:tr>
      <w:tr w:rsidR="00307B4D">
        <w:tc>
          <w:tcPr>
            <w:tcW w:w="7257" w:type="dxa"/>
            <w:vAlign w:val="bottom"/>
          </w:tcPr>
          <w:p w:rsidR="00307B4D" w:rsidRDefault="00307B4D">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20030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20030</w:t>
            </w:r>
          </w:p>
        </w:tc>
        <w:tc>
          <w:tcPr>
            <w:tcW w:w="737" w:type="dxa"/>
            <w:vAlign w:val="center"/>
          </w:tcPr>
          <w:p w:rsidR="00307B4D" w:rsidRDefault="00307B4D">
            <w:pPr>
              <w:pStyle w:val="ConsPlusNormal"/>
              <w:jc w:val="center"/>
            </w:pPr>
            <w:r>
              <w:t>232</w:t>
            </w: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lastRenderedPageBreak/>
              <w:t>01.4.02.99990; реализация мероприятий</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01</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02.0.00.00000; Муниципальная программа "Улучшение условий и охраны труда в городском округе город Мегион на 2014 - 2020 годы"</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4359,2</w:t>
            </w:r>
          </w:p>
        </w:tc>
        <w:tc>
          <w:tcPr>
            <w:tcW w:w="1396" w:type="dxa"/>
            <w:vAlign w:val="center"/>
          </w:tcPr>
          <w:p w:rsidR="00307B4D" w:rsidRDefault="00307B4D">
            <w:pPr>
              <w:pStyle w:val="ConsPlusNormal"/>
              <w:jc w:val="center"/>
            </w:pPr>
            <w:r>
              <w:t>4359,2</w:t>
            </w:r>
          </w:p>
        </w:tc>
      </w:tr>
      <w:tr w:rsidR="00307B4D">
        <w:tc>
          <w:tcPr>
            <w:tcW w:w="7257" w:type="dxa"/>
            <w:vAlign w:val="bottom"/>
          </w:tcPr>
          <w:p w:rsidR="00307B4D" w:rsidRDefault="00307B4D">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3418,0</w:t>
            </w:r>
          </w:p>
        </w:tc>
        <w:tc>
          <w:tcPr>
            <w:tcW w:w="1396" w:type="dxa"/>
            <w:vAlign w:val="center"/>
          </w:tcPr>
          <w:p w:rsidR="00307B4D" w:rsidRDefault="00307B4D">
            <w:pPr>
              <w:pStyle w:val="ConsPlusNormal"/>
              <w:jc w:val="center"/>
            </w:pPr>
            <w:r>
              <w:t>3449,0</w:t>
            </w:r>
          </w:p>
        </w:tc>
      </w:tr>
      <w:tr w:rsidR="00307B4D">
        <w:tc>
          <w:tcPr>
            <w:tcW w:w="7257" w:type="dxa"/>
            <w:vAlign w:val="bottom"/>
          </w:tcPr>
          <w:p w:rsidR="00307B4D" w:rsidRDefault="00307B4D">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84120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3359,2</w:t>
            </w:r>
          </w:p>
        </w:tc>
        <w:tc>
          <w:tcPr>
            <w:tcW w:w="1396" w:type="dxa"/>
            <w:vAlign w:val="center"/>
          </w:tcPr>
          <w:p w:rsidR="00307B4D" w:rsidRDefault="00307B4D">
            <w:pPr>
              <w:pStyle w:val="ConsPlusNormal"/>
              <w:jc w:val="center"/>
            </w:pPr>
            <w:r>
              <w:t>3359,2</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84120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1896,8</w:t>
            </w:r>
          </w:p>
        </w:tc>
        <w:tc>
          <w:tcPr>
            <w:tcW w:w="1396" w:type="dxa"/>
            <w:vAlign w:val="center"/>
          </w:tcPr>
          <w:p w:rsidR="00307B4D" w:rsidRDefault="00307B4D">
            <w:pPr>
              <w:pStyle w:val="ConsPlusNormal"/>
              <w:jc w:val="center"/>
            </w:pPr>
            <w:r>
              <w:t>1896,8</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84120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222,0</w:t>
            </w:r>
          </w:p>
        </w:tc>
        <w:tc>
          <w:tcPr>
            <w:tcW w:w="1396" w:type="dxa"/>
            <w:vAlign w:val="center"/>
          </w:tcPr>
          <w:p w:rsidR="00307B4D" w:rsidRDefault="00307B4D">
            <w:pPr>
              <w:pStyle w:val="ConsPlusNormal"/>
              <w:jc w:val="center"/>
            </w:pPr>
            <w:r>
              <w:t>222,0</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84120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587,3</w:t>
            </w:r>
          </w:p>
        </w:tc>
        <w:tc>
          <w:tcPr>
            <w:tcW w:w="1396" w:type="dxa"/>
            <w:vAlign w:val="center"/>
          </w:tcPr>
          <w:p w:rsidR="00307B4D" w:rsidRDefault="00307B4D">
            <w:pPr>
              <w:pStyle w:val="ConsPlusNormal"/>
              <w:jc w:val="center"/>
            </w:pPr>
            <w:r>
              <w:t>587,3</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84120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653,1</w:t>
            </w:r>
          </w:p>
        </w:tc>
        <w:tc>
          <w:tcPr>
            <w:tcW w:w="1396" w:type="dxa"/>
            <w:vAlign w:val="center"/>
          </w:tcPr>
          <w:p w:rsidR="00307B4D" w:rsidRDefault="00307B4D">
            <w:pPr>
              <w:pStyle w:val="ConsPlusNormal"/>
              <w:jc w:val="center"/>
            </w:pPr>
            <w:r>
              <w:t>653,1</w:t>
            </w:r>
          </w:p>
        </w:tc>
      </w:tr>
      <w:tr w:rsidR="00307B4D">
        <w:tc>
          <w:tcPr>
            <w:tcW w:w="7257" w:type="dxa"/>
            <w:vAlign w:val="bottom"/>
          </w:tcPr>
          <w:p w:rsidR="00307B4D" w:rsidRDefault="00307B4D">
            <w:pPr>
              <w:pStyle w:val="ConsPlusNormal"/>
            </w:pPr>
            <w:r>
              <w:t>02.0.01.99990; реализация мероприятий</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58,8</w:t>
            </w:r>
          </w:p>
        </w:tc>
        <w:tc>
          <w:tcPr>
            <w:tcW w:w="1396" w:type="dxa"/>
            <w:vAlign w:val="center"/>
          </w:tcPr>
          <w:p w:rsidR="00307B4D" w:rsidRDefault="00307B4D">
            <w:pPr>
              <w:pStyle w:val="ConsPlusNormal"/>
              <w:jc w:val="center"/>
            </w:pPr>
            <w:r>
              <w:t>89,8</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58,8</w:t>
            </w:r>
          </w:p>
        </w:tc>
        <w:tc>
          <w:tcPr>
            <w:tcW w:w="1396" w:type="dxa"/>
            <w:vAlign w:val="center"/>
          </w:tcPr>
          <w:p w:rsidR="00307B4D" w:rsidRDefault="00307B4D">
            <w:pPr>
              <w:pStyle w:val="ConsPlusNormal"/>
              <w:jc w:val="center"/>
            </w:pPr>
            <w:r>
              <w:t>89,8</w:t>
            </w:r>
          </w:p>
        </w:tc>
      </w:tr>
      <w:tr w:rsidR="00307B4D">
        <w:tc>
          <w:tcPr>
            <w:tcW w:w="7257" w:type="dxa"/>
            <w:vAlign w:val="bottom"/>
          </w:tcPr>
          <w:p w:rsidR="00307B4D" w:rsidRDefault="00307B4D">
            <w:pPr>
              <w:pStyle w:val="ConsPlusNormal"/>
            </w:pPr>
            <w:r>
              <w:t xml:space="preserve">02.0.02.00000; основное мероприятие "Развитие социального партнерства между органами исполнительной власти, органами местного </w:t>
            </w:r>
            <w:r>
              <w:lastRenderedPageBreak/>
              <w:t>самоуправления, работодателями и общественными организациями для реализации государственной политики в области охраны труда"</w:t>
            </w:r>
          </w:p>
        </w:tc>
        <w:tc>
          <w:tcPr>
            <w:tcW w:w="484" w:type="dxa"/>
            <w:tcBorders>
              <w:right w:val="nil"/>
            </w:tcBorders>
            <w:vAlign w:val="center"/>
          </w:tcPr>
          <w:p w:rsidR="00307B4D" w:rsidRDefault="00307B4D">
            <w:pPr>
              <w:pStyle w:val="ConsPlusNormal"/>
              <w:jc w:val="center"/>
            </w:pPr>
            <w:r>
              <w:lastRenderedPageBreak/>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w:t>
            </w:r>
          </w:p>
        </w:tc>
        <w:tc>
          <w:tcPr>
            <w:tcW w:w="1396" w:type="dxa"/>
            <w:vAlign w:val="center"/>
          </w:tcPr>
          <w:p w:rsidR="00307B4D" w:rsidRDefault="00307B4D">
            <w:pPr>
              <w:pStyle w:val="ConsPlusNormal"/>
              <w:jc w:val="center"/>
            </w:pPr>
            <w:r>
              <w:t>1,0</w:t>
            </w:r>
          </w:p>
        </w:tc>
      </w:tr>
      <w:tr w:rsidR="00307B4D">
        <w:tc>
          <w:tcPr>
            <w:tcW w:w="7257" w:type="dxa"/>
            <w:vAlign w:val="bottom"/>
          </w:tcPr>
          <w:p w:rsidR="00307B4D" w:rsidRDefault="00307B4D">
            <w:pPr>
              <w:pStyle w:val="ConsPlusNormal"/>
            </w:pPr>
            <w:r>
              <w:t>02.0.02.99990; реализация мероприятий</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w:t>
            </w:r>
          </w:p>
        </w:tc>
        <w:tc>
          <w:tcPr>
            <w:tcW w:w="1396" w:type="dxa"/>
            <w:vAlign w:val="center"/>
          </w:tcPr>
          <w:p w:rsidR="00307B4D" w:rsidRDefault="00307B4D">
            <w:pPr>
              <w:pStyle w:val="ConsPlusNormal"/>
              <w:jc w:val="center"/>
            </w:pPr>
            <w:r>
              <w:t>1,0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1,0</w:t>
            </w:r>
          </w:p>
        </w:tc>
        <w:tc>
          <w:tcPr>
            <w:tcW w:w="1396" w:type="dxa"/>
            <w:vAlign w:val="center"/>
          </w:tcPr>
          <w:p w:rsidR="00307B4D" w:rsidRDefault="00307B4D">
            <w:pPr>
              <w:pStyle w:val="ConsPlusNormal"/>
              <w:jc w:val="center"/>
            </w:pPr>
            <w:r>
              <w:t>1,0</w:t>
            </w:r>
          </w:p>
        </w:tc>
      </w:tr>
      <w:tr w:rsidR="00307B4D">
        <w:tc>
          <w:tcPr>
            <w:tcW w:w="7257" w:type="dxa"/>
            <w:vAlign w:val="bottom"/>
          </w:tcPr>
          <w:p w:rsidR="00307B4D" w:rsidRDefault="00307B4D">
            <w:pPr>
              <w:pStyle w:val="ConsPlusNormal"/>
            </w:pPr>
            <w:r>
              <w:t>02.0.03.00000; основное мероприятие "Снижение производственного травматизма"</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911,4</w:t>
            </w:r>
          </w:p>
        </w:tc>
        <w:tc>
          <w:tcPr>
            <w:tcW w:w="1396" w:type="dxa"/>
            <w:vAlign w:val="center"/>
          </w:tcPr>
          <w:p w:rsidR="00307B4D" w:rsidRDefault="00307B4D">
            <w:pPr>
              <w:pStyle w:val="ConsPlusNormal"/>
              <w:jc w:val="center"/>
            </w:pPr>
            <w:r>
              <w:t>872,0</w:t>
            </w:r>
          </w:p>
        </w:tc>
      </w:tr>
      <w:tr w:rsidR="00307B4D">
        <w:tc>
          <w:tcPr>
            <w:tcW w:w="7257" w:type="dxa"/>
            <w:vAlign w:val="bottom"/>
          </w:tcPr>
          <w:p w:rsidR="00307B4D" w:rsidRDefault="00307B4D">
            <w:pPr>
              <w:pStyle w:val="ConsPlusNormal"/>
            </w:pPr>
            <w:r>
              <w:t>02.0.03.99990; реализация мероприятий</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911,4</w:t>
            </w:r>
          </w:p>
        </w:tc>
        <w:tc>
          <w:tcPr>
            <w:tcW w:w="1396" w:type="dxa"/>
            <w:vAlign w:val="center"/>
          </w:tcPr>
          <w:p w:rsidR="00307B4D" w:rsidRDefault="00307B4D">
            <w:pPr>
              <w:pStyle w:val="ConsPlusNormal"/>
              <w:jc w:val="center"/>
            </w:pPr>
            <w:r>
              <w:t>872,0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314,8</w:t>
            </w:r>
          </w:p>
        </w:tc>
        <w:tc>
          <w:tcPr>
            <w:tcW w:w="1396" w:type="dxa"/>
            <w:vAlign w:val="center"/>
          </w:tcPr>
          <w:p w:rsidR="00307B4D" w:rsidRDefault="00307B4D">
            <w:pPr>
              <w:pStyle w:val="ConsPlusNormal"/>
              <w:jc w:val="center"/>
            </w:pPr>
            <w:r>
              <w:t>264,8</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383,6</w:t>
            </w:r>
          </w:p>
        </w:tc>
        <w:tc>
          <w:tcPr>
            <w:tcW w:w="1396" w:type="dxa"/>
            <w:vAlign w:val="center"/>
          </w:tcPr>
          <w:p w:rsidR="00307B4D" w:rsidRDefault="00307B4D">
            <w:pPr>
              <w:pStyle w:val="ConsPlusNormal"/>
              <w:jc w:val="center"/>
            </w:pPr>
            <w:r>
              <w:t>425,2</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213,0</w:t>
            </w:r>
          </w:p>
        </w:tc>
        <w:tc>
          <w:tcPr>
            <w:tcW w:w="1396" w:type="dxa"/>
            <w:vAlign w:val="center"/>
          </w:tcPr>
          <w:p w:rsidR="00307B4D" w:rsidRDefault="00307B4D">
            <w:pPr>
              <w:pStyle w:val="ConsPlusNormal"/>
              <w:jc w:val="center"/>
            </w:pPr>
            <w:r>
              <w:t>182,0</w:t>
            </w:r>
          </w:p>
        </w:tc>
      </w:tr>
      <w:tr w:rsidR="00307B4D">
        <w:tc>
          <w:tcPr>
            <w:tcW w:w="7257" w:type="dxa"/>
            <w:vAlign w:val="bottom"/>
          </w:tcPr>
          <w:p w:rsidR="00307B4D" w:rsidRDefault="00307B4D">
            <w:pPr>
              <w:pStyle w:val="ConsPlusNormal"/>
            </w:pPr>
            <w:r>
              <w:t>02.0.04.00000; основное мероприятие "Улучшение условий труда в городском округе город Мегион"</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28,8</w:t>
            </w:r>
          </w:p>
        </w:tc>
        <w:tc>
          <w:tcPr>
            <w:tcW w:w="1396" w:type="dxa"/>
            <w:vAlign w:val="center"/>
          </w:tcPr>
          <w:p w:rsidR="00307B4D" w:rsidRDefault="00307B4D">
            <w:pPr>
              <w:pStyle w:val="ConsPlusNormal"/>
              <w:jc w:val="center"/>
            </w:pPr>
            <w:r>
              <w:t>37,2</w:t>
            </w:r>
          </w:p>
        </w:tc>
      </w:tr>
      <w:tr w:rsidR="00307B4D">
        <w:tc>
          <w:tcPr>
            <w:tcW w:w="7257" w:type="dxa"/>
            <w:vAlign w:val="bottom"/>
          </w:tcPr>
          <w:p w:rsidR="00307B4D" w:rsidRDefault="00307B4D">
            <w:pPr>
              <w:pStyle w:val="ConsPlusNormal"/>
            </w:pPr>
            <w:r>
              <w:t>02.0.04.99990; реализация мероприятий</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28,8</w:t>
            </w:r>
          </w:p>
        </w:tc>
        <w:tc>
          <w:tcPr>
            <w:tcW w:w="1396" w:type="dxa"/>
            <w:vAlign w:val="center"/>
          </w:tcPr>
          <w:p w:rsidR="00307B4D" w:rsidRDefault="00307B4D">
            <w:pPr>
              <w:pStyle w:val="ConsPlusNormal"/>
              <w:jc w:val="center"/>
            </w:pPr>
            <w:r>
              <w:t>37,2</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28,8</w:t>
            </w:r>
          </w:p>
        </w:tc>
        <w:tc>
          <w:tcPr>
            <w:tcW w:w="1396" w:type="dxa"/>
            <w:vAlign w:val="center"/>
          </w:tcPr>
          <w:p w:rsidR="00307B4D" w:rsidRDefault="00307B4D">
            <w:pPr>
              <w:pStyle w:val="ConsPlusNormal"/>
              <w:jc w:val="center"/>
            </w:pPr>
            <w:r>
              <w:t>37,2</w:t>
            </w:r>
          </w:p>
        </w:tc>
      </w:tr>
      <w:tr w:rsidR="00307B4D">
        <w:tc>
          <w:tcPr>
            <w:tcW w:w="7257" w:type="dxa"/>
            <w:vAlign w:val="bottom"/>
          </w:tcPr>
          <w:p w:rsidR="00307B4D" w:rsidRDefault="00307B4D">
            <w:pPr>
              <w:pStyle w:val="ConsPlusNormal"/>
            </w:pPr>
            <w:r>
              <w:t>03.0.00.00000; Муниципальная программа "Поддержка и развитие малого и среднего предпринимательства на территории городского округа город Мегион на 2014 - 2020 годы"</w:t>
            </w:r>
          </w:p>
        </w:tc>
        <w:tc>
          <w:tcPr>
            <w:tcW w:w="484" w:type="dxa"/>
            <w:tcBorders>
              <w:right w:val="nil"/>
            </w:tcBorders>
            <w:vAlign w:val="center"/>
          </w:tcPr>
          <w:p w:rsidR="00307B4D" w:rsidRDefault="00307B4D">
            <w:pPr>
              <w:pStyle w:val="ConsPlusNormal"/>
              <w:jc w:val="center"/>
            </w:pPr>
            <w:r>
              <w:t>03</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1100,0</w:t>
            </w:r>
          </w:p>
        </w:tc>
        <w:tc>
          <w:tcPr>
            <w:tcW w:w="1396" w:type="dxa"/>
            <w:vAlign w:val="center"/>
          </w:tcPr>
          <w:p w:rsidR="00307B4D" w:rsidRDefault="00307B4D">
            <w:pPr>
              <w:pStyle w:val="ConsPlusNormal"/>
              <w:jc w:val="center"/>
            </w:pPr>
            <w:r>
              <w:t>1100,0</w:t>
            </w:r>
          </w:p>
        </w:tc>
      </w:tr>
      <w:tr w:rsidR="00307B4D">
        <w:tc>
          <w:tcPr>
            <w:tcW w:w="7257" w:type="dxa"/>
            <w:vAlign w:val="bottom"/>
          </w:tcPr>
          <w:p w:rsidR="00307B4D" w:rsidRDefault="00307B4D">
            <w:pPr>
              <w:pStyle w:val="ConsPlusNormal"/>
            </w:pPr>
            <w:r>
              <w:t>03.0.01.00000; основное мероприятие "Содействие развитию малого и среднего предпринимательства в городском округе"</w:t>
            </w:r>
          </w:p>
        </w:tc>
        <w:tc>
          <w:tcPr>
            <w:tcW w:w="484" w:type="dxa"/>
            <w:tcBorders>
              <w:right w:val="nil"/>
            </w:tcBorders>
            <w:vAlign w:val="center"/>
          </w:tcPr>
          <w:p w:rsidR="00307B4D" w:rsidRDefault="00307B4D">
            <w:pPr>
              <w:pStyle w:val="ConsPlusNormal"/>
              <w:jc w:val="center"/>
            </w:pPr>
            <w:r>
              <w:t>03</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1100,0</w:t>
            </w:r>
          </w:p>
        </w:tc>
        <w:tc>
          <w:tcPr>
            <w:tcW w:w="1396" w:type="dxa"/>
            <w:vAlign w:val="center"/>
          </w:tcPr>
          <w:p w:rsidR="00307B4D" w:rsidRDefault="00307B4D">
            <w:pPr>
              <w:pStyle w:val="ConsPlusNormal"/>
              <w:jc w:val="center"/>
            </w:pPr>
            <w:r>
              <w:t>1100,0</w:t>
            </w:r>
          </w:p>
        </w:tc>
      </w:tr>
      <w:tr w:rsidR="00307B4D">
        <w:tc>
          <w:tcPr>
            <w:tcW w:w="7257" w:type="dxa"/>
            <w:vAlign w:val="bottom"/>
          </w:tcPr>
          <w:p w:rsidR="00307B4D" w:rsidRDefault="00307B4D">
            <w:pPr>
              <w:pStyle w:val="ConsPlusNormal"/>
            </w:pPr>
            <w:r>
              <w:t>03.0.01.S2380; поддержка малого и среднего предпринимательства</w:t>
            </w:r>
          </w:p>
        </w:tc>
        <w:tc>
          <w:tcPr>
            <w:tcW w:w="484" w:type="dxa"/>
            <w:tcBorders>
              <w:right w:val="nil"/>
            </w:tcBorders>
            <w:vAlign w:val="center"/>
          </w:tcPr>
          <w:p w:rsidR="00307B4D" w:rsidRDefault="00307B4D">
            <w:pPr>
              <w:pStyle w:val="ConsPlusNormal"/>
              <w:jc w:val="center"/>
            </w:pPr>
            <w:r>
              <w:t>03</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S2380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1100,0</w:t>
            </w:r>
          </w:p>
        </w:tc>
        <w:tc>
          <w:tcPr>
            <w:tcW w:w="1396" w:type="dxa"/>
            <w:vAlign w:val="center"/>
          </w:tcPr>
          <w:p w:rsidR="00307B4D" w:rsidRDefault="00307B4D">
            <w:pPr>
              <w:pStyle w:val="ConsPlusNormal"/>
              <w:jc w:val="center"/>
            </w:pPr>
            <w:r>
              <w:t>1100,0</w:t>
            </w:r>
          </w:p>
        </w:tc>
      </w:tr>
      <w:tr w:rsidR="00307B4D">
        <w:tc>
          <w:tcPr>
            <w:tcW w:w="7257"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03</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S2380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250,0</w:t>
            </w:r>
          </w:p>
        </w:tc>
        <w:tc>
          <w:tcPr>
            <w:tcW w:w="1396" w:type="dxa"/>
            <w:vAlign w:val="center"/>
          </w:tcPr>
          <w:p w:rsidR="00307B4D" w:rsidRDefault="00307B4D">
            <w:pPr>
              <w:pStyle w:val="ConsPlusNormal"/>
              <w:jc w:val="center"/>
            </w:pPr>
            <w:r>
              <w:t>250,0</w:t>
            </w:r>
          </w:p>
        </w:tc>
      </w:tr>
      <w:tr w:rsidR="00307B4D">
        <w:tc>
          <w:tcPr>
            <w:tcW w:w="7257"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307B4D" w:rsidRDefault="00307B4D">
            <w:pPr>
              <w:pStyle w:val="ConsPlusNormal"/>
              <w:jc w:val="center"/>
            </w:pPr>
            <w:r>
              <w:t>03</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S2380</w:t>
            </w:r>
          </w:p>
        </w:tc>
        <w:tc>
          <w:tcPr>
            <w:tcW w:w="737" w:type="dxa"/>
            <w:vAlign w:val="center"/>
          </w:tcPr>
          <w:p w:rsidR="00307B4D" w:rsidRDefault="00307B4D">
            <w:pPr>
              <w:pStyle w:val="ConsPlusNormal"/>
              <w:jc w:val="center"/>
            </w:pPr>
            <w:r>
              <w:t>811</w:t>
            </w:r>
          </w:p>
        </w:tc>
        <w:tc>
          <w:tcPr>
            <w:tcW w:w="1566" w:type="dxa"/>
            <w:vAlign w:val="center"/>
          </w:tcPr>
          <w:p w:rsidR="00307B4D" w:rsidRDefault="00307B4D">
            <w:pPr>
              <w:pStyle w:val="ConsPlusNormal"/>
              <w:jc w:val="center"/>
            </w:pPr>
            <w:r>
              <w:t>850,0</w:t>
            </w:r>
          </w:p>
        </w:tc>
        <w:tc>
          <w:tcPr>
            <w:tcW w:w="1396" w:type="dxa"/>
            <w:vAlign w:val="center"/>
          </w:tcPr>
          <w:p w:rsidR="00307B4D" w:rsidRDefault="00307B4D">
            <w:pPr>
              <w:pStyle w:val="ConsPlusNormal"/>
              <w:jc w:val="center"/>
            </w:pPr>
            <w:r>
              <w:t>850,0</w:t>
            </w:r>
          </w:p>
        </w:tc>
      </w:tr>
      <w:tr w:rsidR="00307B4D">
        <w:tc>
          <w:tcPr>
            <w:tcW w:w="7257" w:type="dxa"/>
            <w:vAlign w:val="bottom"/>
          </w:tcPr>
          <w:p w:rsidR="00307B4D" w:rsidRDefault="00307B4D">
            <w:pPr>
              <w:pStyle w:val="ConsPlusNormal"/>
            </w:pPr>
            <w:r>
              <w:t>04.0.00.00000; Муниципальная программа "Поддержка социально ориентированных некоммерческих организаций на 2014 - 2020 годы"</w:t>
            </w:r>
          </w:p>
        </w:tc>
        <w:tc>
          <w:tcPr>
            <w:tcW w:w="484" w:type="dxa"/>
            <w:tcBorders>
              <w:right w:val="nil"/>
            </w:tcBorders>
            <w:vAlign w:val="center"/>
          </w:tcPr>
          <w:p w:rsidR="00307B4D" w:rsidRDefault="00307B4D">
            <w:pPr>
              <w:pStyle w:val="ConsPlusNormal"/>
              <w:jc w:val="center"/>
            </w:pPr>
            <w:r>
              <w:t>04</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484" w:type="dxa"/>
            <w:tcBorders>
              <w:right w:val="nil"/>
            </w:tcBorders>
            <w:vAlign w:val="center"/>
          </w:tcPr>
          <w:p w:rsidR="00307B4D" w:rsidRDefault="00307B4D">
            <w:pPr>
              <w:pStyle w:val="ConsPlusNormal"/>
              <w:jc w:val="center"/>
            </w:pPr>
            <w:r>
              <w:t>04</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04.0.01.61600; предоставление субсидий организациям</w:t>
            </w:r>
          </w:p>
        </w:tc>
        <w:tc>
          <w:tcPr>
            <w:tcW w:w="484" w:type="dxa"/>
            <w:tcBorders>
              <w:right w:val="nil"/>
            </w:tcBorders>
            <w:vAlign w:val="center"/>
          </w:tcPr>
          <w:p w:rsidR="00307B4D" w:rsidRDefault="00307B4D">
            <w:pPr>
              <w:pStyle w:val="ConsPlusNormal"/>
              <w:jc w:val="center"/>
            </w:pPr>
            <w:r>
              <w:t>04</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04</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jc w:val="center"/>
            </w:pPr>
            <w:r>
              <w:t>632</w:t>
            </w: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05.0.00.00000; Муниципальная программа "Управление муниципальными финансами городского округа город Мегион на 2014 - 2020 годы"</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79464,0</w:t>
            </w:r>
          </w:p>
        </w:tc>
        <w:tc>
          <w:tcPr>
            <w:tcW w:w="1396" w:type="dxa"/>
            <w:vAlign w:val="center"/>
          </w:tcPr>
          <w:p w:rsidR="00307B4D" w:rsidRDefault="00307B4D">
            <w:pPr>
              <w:pStyle w:val="ConsPlusNormal"/>
              <w:jc w:val="center"/>
            </w:pPr>
            <w:r>
              <w:t>79815,5</w:t>
            </w:r>
          </w:p>
        </w:tc>
      </w:tr>
      <w:tr w:rsidR="00307B4D">
        <w:tc>
          <w:tcPr>
            <w:tcW w:w="7257" w:type="dxa"/>
            <w:vAlign w:val="bottom"/>
          </w:tcPr>
          <w:p w:rsidR="00307B4D" w:rsidRDefault="00307B4D">
            <w:pPr>
              <w:pStyle w:val="ConsPlusNormal"/>
            </w:pPr>
            <w:r>
              <w:t>05.1.00.00000; подпрограмма "Организация бюджетного процесса в городском округе"</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75287,0</w:t>
            </w:r>
          </w:p>
        </w:tc>
        <w:tc>
          <w:tcPr>
            <w:tcW w:w="1396" w:type="dxa"/>
            <w:vAlign w:val="center"/>
          </w:tcPr>
          <w:p w:rsidR="00307B4D" w:rsidRDefault="00307B4D">
            <w:pPr>
              <w:pStyle w:val="ConsPlusNormal"/>
              <w:jc w:val="center"/>
            </w:pPr>
            <w:r>
              <w:t>75638,5</w:t>
            </w:r>
          </w:p>
        </w:tc>
      </w:tr>
      <w:tr w:rsidR="00307B4D">
        <w:tc>
          <w:tcPr>
            <w:tcW w:w="7257" w:type="dxa"/>
            <w:vAlign w:val="bottom"/>
          </w:tcPr>
          <w:p w:rsidR="00307B4D" w:rsidRDefault="00307B4D">
            <w:pPr>
              <w:pStyle w:val="ConsPlusNormal"/>
            </w:pPr>
            <w:r>
              <w:t>05.1.01.00000; основное мероприятие "Обеспечение деятельности Департамента финансов администрации города"</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29951,2</w:t>
            </w:r>
          </w:p>
        </w:tc>
        <w:tc>
          <w:tcPr>
            <w:tcW w:w="1396" w:type="dxa"/>
            <w:vAlign w:val="center"/>
          </w:tcPr>
          <w:p w:rsidR="00307B4D" w:rsidRDefault="00307B4D">
            <w:pPr>
              <w:pStyle w:val="ConsPlusNormal"/>
              <w:jc w:val="center"/>
            </w:pPr>
            <w:r>
              <w:t>30302,7</w:t>
            </w:r>
          </w:p>
        </w:tc>
      </w:tr>
      <w:tr w:rsidR="00307B4D">
        <w:tc>
          <w:tcPr>
            <w:tcW w:w="7257" w:type="dxa"/>
            <w:vAlign w:val="bottom"/>
          </w:tcPr>
          <w:p w:rsidR="00307B4D" w:rsidRDefault="00307B4D">
            <w:pPr>
              <w:pStyle w:val="ConsPlusNormal"/>
            </w:pPr>
            <w:r>
              <w:t>05.1.01.02040;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27678,6</w:t>
            </w:r>
          </w:p>
        </w:tc>
        <w:tc>
          <w:tcPr>
            <w:tcW w:w="1396" w:type="dxa"/>
            <w:vAlign w:val="center"/>
          </w:tcPr>
          <w:p w:rsidR="00307B4D" w:rsidRDefault="00307B4D">
            <w:pPr>
              <w:pStyle w:val="ConsPlusNormal"/>
              <w:jc w:val="center"/>
            </w:pPr>
            <w:r>
              <w:t>27678,6</w:t>
            </w:r>
          </w:p>
        </w:tc>
      </w:tr>
      <w:tr w:rsidR="00307B4D">
        <w:tc>
          <w:tcPr>
            <w:tcW w:w="7257" w:type="dxa"/>
            <w:vAlign w:val="bottom"/>
          </w:tcPr>
          <w:p w:rsidR="00307B4D" w:rsidRDefault="00307B4D">
            <w:pPr>
              <w:pStyle w:val="ConsPlusNormal"/>
            </w:pPr>
            <w:r>
              <w:t xml:space="preserve">Вид расхода: 1.2.1; Фонд оплаты труда государственных (муниципальных) </w:t>
            </w:r>
            <w:r>
              <w:lastRenderedPageBreak/>
              <w:t>органов</w:t>
            </w:r>
          </w:p>
        </w:tc>
        <w:tc>
          <w:tcPr>
            <w:tcW w:w="484" w:type="dxa"/>
            <w:tcBorders>
              <w:right w:val="nil"/>
            </w:tcBorders>
            <w:vAlign w:val="center"/>
          </w:tcPr>
          <w:p w:rsidR="00307B4D" w:rsidRDefault="00307B4D">
            <w:pPr>
              <w:pStyle w:val="ConsPlusNormal"/>
              <w:jc w:val="center"/>
            </w:pPr>
            <w:r>
              <w:lastRenderedPageBreak/>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21364,4</w:t>
            </w:r>
          </w:p>
        </w:tc>
        <w:tc>
          <w:tcPr>
            <w:tcW w:w="1396" w:type="dxa"/>
            <w:vAlign w:val="center"/>
          </w:tcPr>
          <w:p w:rsidR="00307B4D" w:rsidRDefault="00307B4D">
            <w:pPr>
              <w:pStyle w:val="ConsPlusNormal"/>
              <w:jc w:val="center"/>
            </w:pPr>
            <w:r>
              <w:t>21364,4</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119,6</w:t>
            </w:r>
          </w:p>
        </w:tc>
        <w:tc>
          <w:tcPr>
            <w:tcW w:w="1396" w:type="dxa"/>
            <w:vAlign w:val="center"/>
          </w:tcPr>
          <w:p w:rsidR="00307B4D" w:rsidRDefault="00307B4D">
            <w:pPr>
              <w:pStyle w:val="ConsPlusNormal"/>
              <w:jc w:val="center"/>
            </w:pPr>
            <w:r>
              <w:t>119,6</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5555,0</w:t>
            </w:r>
          </w:p>
        </w:tc>
        <w:tc>
          <w:tcPr>
            <w:tcW w:w="1396" w:type="dxa"/>
            <w:vAlign w:val="center"/>
          </w:tcPr>
          <w:p w:rsidR="00307B4D" w:rsidRDefault="00307B4D">
            <w:pPr>
              <w:pStyle w:val="ConsPlusNormal"/>
              <w:jc w:val="center"/>
            </w:pPr>
            <w:r>
              <w:t>5555,0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629,6</w:t>
            </w:r>
          </w:p>
        </w:tc>
        <w:tc>
          <w:tcPr>
            <w:tcW w:w="1396" w:type="dxa"/>
            <w:vAlign w:val="center"/>
          </w:tcPr>
          <w:p w:rsidR="00307B4D" w:rsidRDefault="00307B4D">
            <w:pPr>
              <w:pStyle w:val="ConsPlusNormal"/>
              <w:jc w:val="center"/>
            </w:pPr>
            <w:r>
              <w:t>629,6</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10,0</w:t>
            </w:r>
          </w:p>
        </w:tc>
        <w:tc>
          <w:tcPr>
            <w:tcW w:w="1396" w:type="dxa"/>
            <w:vAlign w:val="center"/>
          </w:tcPr>
          <w:p w:rsidR="00307B4D" w:rsidRDefault="00307B4D">
            <w:pPr>
              <w:pStyle w:val="ConsPlusNormal"/>
              <w:jc w:val="center"/>
            </w:pPr>
            <w:r>
              <w:t>10,0</w:t>
            </w:r>
          </w:p>
        </w:tc>
      </w:tr>
      <w:tr w:rsidR="00307B4D">
        <w:tc>
          <w:tcPr>
            <w:tcW w:w="7257" w:type="dxa"/>
            <w:vAlign w:val="bottom"/>
          </w:tcPr>
          <w:p w:rsidR="00307B4D" w:rsidRDefault="00307B4D">
            <w:pPr>
              <w:pStyle w:val="ConsPlusNormal"/>
            </w:pPr>
            <w:r>
              <w:t>05.1.01.02400;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2237,6</w:t>
            </w:r>
          </w:p>
        </w:tc>
        <w:tc>
          <w:tcPr>
            <w:tcW w:w="1396" w:type="dxa"/>
            <w:vAlign w:val="center"/>
          </w:tcPr>
          <w:p w:rsidR="00307B4D" w:rsidRDefault="00307B4D">
            <w:pPr>
              <w:pStyle w:val="ConsPlusNormal"/>
              <w:jc w:val="center"/>
            </w:pPr>
            <w:r>
              <w:t>2589,1</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416,5</w:t>
            </w:r>
          </w:p>
        </w:tc>
        <w:tc>
          <w:tcPr>
            <w:tcW w:w="1396" w:type="dxa"/>
            <w:vAlign w:val="center"/>
          </w:tcPr>
          <w:p w:rsidR="00307B4D" w:rsidRDefault="00307B4D">
            <w:pPr>
              <w:pStyle w:val="ConsPlusNormal"/>
              <w:jc w:val="center"/>
            </w:pPr>
            <w:r>
              <w:t>416,5</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1821,1</w:t>
            </w:r>
          </w:p>
        </w:tc>
        <w:tc>
          <w:tcPr>
            <w:tcW w:w="1396" w:type="dxa"/>
            <w:vAlign w:val="center"/>
          </w:tcPr>
          <w:p w:rsidR="00307B4D" w:rsidRDefault="00307B4D">
            <w:pPr>
              <w:pStyle w:val="ConsPlusNormal"/>
              <w:jc w:val="center"/>
            </w:pPr>
            <w:r>
              <w:t>2172,6</w:t>
            </w:r>
          </w:p>
        </w:tc>
      </w:tr>
      <w:tr w:rsidR="00307B4D">
        <w:tc>
          <w:tcPr>
            <w:tcW w:w="7257" w:type="dxa"/>
            <w:vAlign w:val="bottom"/>
          </w:tcPr>
          <w:p w:rsidR="00307B4D" w:rsidRDefault="00307B4D">
            <w:pPr>
              <w:pStyle w:val="ConsPlusNormal"/>
            </w:pPr>
            <w:r>
              <w:t>05.1.02.00000; основное мероприятие "Обеспечение деятельности казенного учреждения "Централизованная бухгалтерия"</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45335,8</w:t>
            </w:r>
          </w:p>
        </w:tc>
        <w:tc>
          <w:tcPr>
            <w:tcW w:w="1396" w:type="dxa"/>
            <w:vAlign w:val="center"/>
          </w:tcPr>
          <w:p w:rsidR="00307B4D" w:rsidRDefault="00307B4D">
            <w:pPr>
              <w:pStyle w:val="ConsPlusNormal"/>
              <w:jc w:val="center"/>
            </w:pPr>
            <w:r>
              <w:t>45335,8</w:t>
            </w:r>
          </w:p>
        </w:tc>
      </w:tr>
      <w:tr w:rsidR="00307B4D">
        <w:tc>
          <w:tcPr>
            <w:tcW w:w="7257" w:type="dxa"/>
            <w:vAlign w:val="bottom"/>
          </w:tcPr>
          <w:p w:rsidR="00307B4D" w:rsidRDefault="00307B4D">
            <w:pPr>
              <w:pStyle w:val="ConsPlusNormal"/>
            </w:pPr>
            <w:r>
              <w:t>05.1.02.00590;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45335,8</w:t>
            </w:r>
          </w:p>
        </w:tc>
        <w:tc>
          <w:tcPr>
            <w:tcW w:w="1396" w:type="dxa"/>
            <w:vAlign w:val="center"/>
          </w:tcPr>
          <w:p w:rsidR="00307B4D" w:rsidRDefault="00307B4D">
            <w:pPr>
              <w:pStyle w:val="ConsPlusNormal"/>
              <w:jc w:val="center"/>
            </w:pPr>
            <w:r>
              <w:t>45335,8</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32795,5</w:t>
            </w:r>
          </w:p>
        </w:tc>
        <w:tc>
          <w:tcPr>
            <w:tcW w:w="1396" w:type="dxa"/>
            <w:vAlign w:val="center"/>
          </w:tcPr>
          <w:p w:rsidR="00307B4D" w:rsidRDefault="00307B4D">
            <w:pPr>
              <w:pStyle w:val="ConsPlusNormal"/>
              <w:jc w:val="center"/>
            </w:pPr>
            <w:r>
              <w:t>32795,5</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1194,2</w:t>
            </w:r>
          </w:p>
        </w:tc>
        <w:tc>
          <w:tcPr>
            <w:tcW w:w="1396" w:type="dxa"/>
            <w:vAlign w:val="center"/>
          </w:tcPr>
          <w:p w:rsidR="00307B4D" w:rsidRDefault="00307B4D">
            <w:pPr>
              <w:pStyle w:val="ConsPlusNormal"/>
              <w:jc w:val="center"/>
            </w:pPr>
            <w:r>
              <w:t>1194,2</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9649,4</w:t>
            </w:r>
          </w:p>
        </w:tc>
        <w:tc>
          <w:tcPr>
            <w:tcW w:w="1396" w:type="dxa"/>
            <w:vAlign w:val="center"/>
          </w:tcPr>
          <w:p w:rsidR="00307B4D" w:rsidRDefault="00307B4D">
            <w:pPr>
              <w:pStyle w:val="ConsPlusNormal"/>
              <w:jc w:val="center"/>
            </w:pPr>
            <w:r>
              <w:t>9649,4</w:t>
            </w:r>
          </w:p>
        </w:tc>
      </w:tr>
      <w:tr w:rsidR="00307B4D">
        <w:tc>
          <w:tcPr>
            <w:tcW w:w="7257"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1691,7</w:t>
            </w:r>
          </w:p>
        </w:tc>
        <w:tc>
          <w:tcPr>
            <w:tcW w:w="1396" w:type="dxa"/>
            <w:vAlign w:val="center"/>
          </w:tcPr>
          <w:p w:rsidR="00307B4D" w:rsidRDefault="00307B4D">
            <w:pPr>
              <w:pStyle w:val="ConsPlusNormal"/>
              <w:jc w:val="center"/>
            </w:pPr>
            <w:r>
              <w:t>1691,7</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5,0</w:t>
            </w:r>
          </w:p>
        </w:tc>
        <w:tc>
          <w:tcPr>
            <w:tcW w:w="1396" w:type="dxa"/>
            <w:vAlign w:val="center"/>
          </w:tcPr>
          <w:p w:rsidR="00307B4D" w:rsidRDefault="00307B4D">
            <w:pPr>
              <w:pStyle w:val="ConsPlusNormal"/>
              <w:jc w:val="center"/>
            </w:pPr>
            <w:r>
              <w:t>5,0</w:t>
            </w:r>
          </w:p>
        </w:tc>
      </w:tr>
      <w:tr w:rsidR="00307B4D">
        <w:tc>
          <w:tcPr>
            <w:tcW w:w="7257" w:type="dxa"/>
            <w:vAlign w:val="bottom"/>
          </w:tcPr>
          <w:p w:rsidR="00307B4D" w:rsidRDefault="00307B4D">
            <w:pPr>
              <w:pStyle w:val="ConsPlusNormal"/>
            </w:pPr>
            <w:r>
              <w:t>05.2.00.00000; подпрограмма "Управление муниципальным долгом"</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4177,0</w:t>
            </w:r>
          </w:p>
        </w:tc>
        <w:tc>
          <w:tcPr>
            <w:tcW w:w="1396" w:type="dxa"/>
            <w:vAlign w:val="center"/>
          </w:tcPr>
          <w:p w:rsidR="00307B4D" w:rsidRDefault="00307B4D">
            <w:pPr>
              <w:pStyle w:val="ConsPlusNormal"/>
              <w:jc w:val="center"/>
            </w:pPr>
            <w:r>
              <w:t>4177,0</w:t>
            </w:r>
          </w:p>
        </w:tc>
      </w:tr>
      <w:tr w:rsidR="00307B4D">
        <w:tc>
          <w:tcPr>
            <w:tcW w:w="7257" w:type="dxa"/>
            <w:vAlign w:val="bottom"/>
          </w:tcPr>
          <w:p w:rsidR="00307B4D" w:rsidRDefault="00307B4D">
            <w:pPr>
              <w:pStyle w:val="ConsPlusNormal"/>
            </w:pPr>
            <w:r>
              <w:t>05.2.01.00000; основное мероприятие "Обслуживание муниципального долга городского округа"</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4177,0</w:t>
            </w:r>
          </w:p>
        </w:tc>
        <w:tc>
          <w:tcPr>
            <w:tcW w:w="1396" w:type="dxa"/>
            <w:vAlign w:val="center"/>
          </w:tcPr>
          <w:p w:rsidR="00307B4D" w:rsidRDefault="00307B4D">
            <w:pPr>
              <w:pStyle w:val="ConsPlusNormal"/>
              <w:jc w:val="center"/>
            </w:pPr>
            <w:r>
              <w:t>4177,0</w:t>
            </w:r>
          </w:p>
        </w:tc>
      </w:tr>
      <w:tr w:rsidR="00307B4D">
        <w:tc>
          <w:tcPr>
            <w:tcW w:w="7257" w:type="dxa"/>
            <w:vAlign w:val="bottom"/>
          </w:tcPr>
          <w:p w:rsidR="00307B4D" w:rsidRDefault="00307B4D">
            <w:pPr>
              <w:pStyle w:val="ConsPlusNormal"/>
            </w:pPr>
            <w:r>
              <w:t>05.2.01.99990; реализация мероприятий</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4177,0</w:t>
            </w:r>
          </w:p>
        </w:tc>
        <w:tc>
          <w:tcPr>
            <w:tcW w:w="1396" w:type="dxa"/>
            <w:vAlign w:val="center"/>
          </w:tcPr>
          <w:p w:rsidR="00307B4D" w:rsidRDefault="00307B4D">
            <w:pPr>
              <w:pStyle w:val="ConsPlusNormal"/>
              <w:jc w:val="center"/>
            </w:pPr>
            <w:r>
              <w:t>4177,0</w:t>
            </w:r>
          </w:p>
        </w:tc>
      </w:tr>
      <w:tr w:rsidR="00307B4D">
        <w:tc>
          <w:tcPr>
            <w:tcW w:w="7257" w:type="dxa"/>
            <w:vAlign w:val="bottom"/>
          </w:tcPr>
          <w:p w:rsidR="00307B4D" w:rsidRDefault="00307B4D">
            <w:pPr>
              <w:pStyle w:val="ConsPlusNormal"/>
            </w:pPr>
            <w:r>
              <w:t>Вид расхода: 7.3.0; Обслуживание муниципального долга</w:t>
            </w:r>
          </w:p>
        </w:tc>
        <w:tc>
          <w:tcPr>
            <w:tcW w:w="484" w:type="dxa"/>
            <w:tcBorders>
              <w:right w:val="nil"/>
            </w:tcBorders>
            <w:vAlign w:val="center"/>
          </w:tcPr>
          <w:p w:rsidR="00307B4D" w:rsidRDefault="00307B4D">
            <w:pPr>
              <w:pStyle w:val="ConsPlusNormal"/>
              <w:jc w:val="center"/>
            </w:pPr>
            <w:r>
              <w:t>05</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730</w:t>
            </w:r>
          </w:p>
        </w:tc>
        <w:tc>
          <w:tcPr>
            <w:tcW w:w="1566" w:type="dxa"/>
            <w:vAlign w:val="center"/>
          </w:tcPr>
          <w:p w:rsidR="00307B4D" w:rsidRDefault="00307B4D">
            <w:pPr>
              <w:pStyle w:val="ConsPlusNormal"/>
              <w:jc w:val="center"/>
            </w:pPr>
            <w:r>
              <w:t>4177,0</w:t>
            </w:r>
          </w:p>
        </w:tc>
        <w:tc>
          <w:tcPr>
            <w:tcW w:w="1396" w:type="dxa"/>
            <w:vAlign w:val="center"/>
          </w:tcPr>
          <w:p w:rsidR="00307B4D" w:rsidRDefault="00307B4D">
            <w:pPr>
              <w:pStyle w:val="ConsPlusNormal"/>
              <w:jc w:val="center"/>
            </w:pPr>
            <w:r>
              <w:t>4177,0</w:t>
            </w:r>
          </w:p>
        </w:tc>
      </w:tr>
      <w:tr w:rsidR="00307B4D">
        <w:tc>
          <w:tcPr>
            <w:tcW w:w="7257" w:type="dxa"/>
            <w:vAlign w:val="bottom"/>
          </w:tcPr>
          <w:p w:rsidR="00307B4D" w:rsidRDefault="00307B4D">
            <w:pPr>
              <w:pStyle w:val="ConsPlusNormal"/>
            </w:pPr>
            <w:r>
              <w:t>06.0.00.00000; Муниципальная программа "Развитие культуры и туризма в городском округе город Мегион на 2014 - 2020 годы"</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318689,4</w:t>
            </w:r>
          </w:p>
        </w:tc>
        <w:tc>
          <w:tcPr>
            <w:tcW w:w="1396" w:type="dxa"/>
            <w:vAlign w:val="center"/>
          </w:tcPr>
          <w:p w:rsidR="00307B4D" w:rsidRDefault="00307B4D">
            <w:pPr>
              <w:pStyle w:val="ConsPlusNormal"/>
              <w:jc w:val="center"/>
            </w:pPr>
            <w:r>
              <w:t>280569,8</w:t>
            </w:r>
          </w:p>
        </w:tc>
      </w:tr>
      <w:tr w:rsidR="00307B4D">
        <w:tc>
          <w:tcPr>
            <w:tcW w:w="7257" w:type="dxa"/>
            <w:vAlign w:val="bottom"/>
          </w:tcPr>
          <w:p w:rsidR="00307B4D" w:rsidRDefault="00307B4D">
            <w:pPr>
              <w:pStyle w:val="ConsPlusNormal"/>
            </w:pPr>
            <w:r>
              <w:t>06.1.00.00000; подпрограмма "Обеспечение прав граждан на доступ к культурным ценностям и информации"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2315,1</w:t>
            </w:r>
          </w:p>
        </w:tc>
        <w:tc>
          <w:tcPr>
            <w:tcW w:w="1396" w:type="dxa"/>
            <w:vAlign w:val="center"/>
          </w:tcPr>
          <w:p w:rsidR="00307B4D" w:rsidRDefault="00307B4D">
            <w:pPr>
              <w:pStyle w:val="ConsPlusNormal"/>
              <w:jc w:val="center"/>
            </w:pPr>
            <w:r>
              <w:t>6407,1</w:t>
            </w:r>
          </w:p>
        </w:tc>
      </w:tr>
      <w:tr w:rsidR="00307B4D">
        <w:tc>
          <w:tcPr>
            <w:tcW w:w="7257" w:type="dxa"/>
            <w:vAlign w:val="bottom"/>
          </w:tcPr>
          <w:p w:rsidR="00307B4D" w:rsidRDefault="00307B4D">
            <w:pPr>
              <w:pStyle w:val="ConsPlusNormal"/>
            </w:pPr>
            <w:r>
              <w:t>06.1.01.00000; основное мероприятие "Создание условий для развития общедоступных библиотек городского округа"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1389,5</w:t>
            </w:r>
          </w:p>
        </w:tc>
        <w:tc>
          <w:tcPr>
            <w:tcW w:w="1396" w:type="dxa"/>
            <w:vAlign w:val="center"/>
          </w:tcPr>
          <w:p w:rsidR="00307B4D" w:rsidRDefault="00307B4D">
            <w:pPr>
              <w:pStyle w:val="ConsPlusNormal"/>
              <w:jc w:val="center"/>
            </w:pPr>
            <w:r>
              <w:t>1389,5</w:t>
            </w:r>
          </w:p>
        </w:tc>
      </w:tr>
      <w:tr w:rsidR="00307B4D">
        <w:tc>
          <w:tcPr>
            <w:tcW w:w="7257" w:type="dxa"/>
            <w:vAlign w:val="bottom"/>
          </w:tcPr>
          <w:p w:rsidR="00307B4D" w:rsidRDefault="00307B4D">
            <w:pPr>
              <w:pStyle w:val="ConsPlusNormal"/>
            </w:pPr>
            <w:r>
              <w:t>06.1.01.82520;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82520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393,4</w:t>
            </w:r>
          </w:p>
        </w:tc>
        <w:tc>
          <w:tcPr>
            <w:tcW w:w="1396" w:type="dxa"/>
            <w:vAlign w:val="center"/>
          </w:tcPr>
          <w:p w:rsidR="00307B4D" w:rsidRDefault="00307B4D">
            <w:pPr>
              <w:pStyle w:val="ConsPlusNormal"/>
              <w:jc w:val="center"/>
            </w:pPr>
            <w:r>
              <w:t>393,4</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82520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393,4</w:t>
            </w:r>
          </w:p>
        </w:tc>
        <w:tc>
          <w:tcPr>
            <w:tcW w:w="1396" w:type="dxa"/>
            <w:vAlign w:val="center"/>
          </w:tcPr>
          <w:p w:rsidR="00307B4D" w:rsidRDefault="00307B4D">
            <w:pPr>
              <w:pStyle w:val="ConsPlusNormal"/>
              <w:jc w:val="center"/>
            </w:pPr>
            <w:r>
              <w:t>393,4</w:t>
            </w:r>
          </w:p>
        </w:tc>
      </w:tr>
      <w:tr w:rsidR="00307B4D">
        <w:tc>
          <w:tcPr>
            <w:tcW w:w="7257" w:type="dxa"/>
            <w:vAlign w:val="bottom"/>
          </w:tcPr>
          <w:p w:rsidR="00307B4D" w:rsidRDefault="00307B4D">
            <w:pPr>
              <w:pStyle w:val="ConsPlusNormal"/>
            </w:pPr>
            <w:r>
              <w:t>06.1.01.99990; реализация мероприятий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800,0</w:t>
            </w:r>
          </w:p>
        </w:tc>
        <w:tc>
          <w:tcPr>
            <w:tcW w:w="1396" w:type="dxa"/>
            <w:vAlign w:val="center"/>
          </w:tcPr>
          <w:p w:rsidR="00307B4D" w:rsidRDefault="00307B4D">
            <w:pPr>
              <w:pStyle w:val="ConsPlusNormal"/>
              <w:jc w:val="center"/>
            </w:pPr>
            <w:r>
              <w:t>800,0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800,0</w:t>
            </w:r>
          </w:p>
        </w:tc>
        <w:tc>
          <w:tcPr>
            <w:tcW w:w="1396" w:type="dxa"/>
            <w:vAlign w:val="center"/>
          </w:tcPr>
          <w:p w:rsidR="00307B4D" w:rsidRDefault="00307B4D">
            <w:pPr>
              <w:pStyle w:val="ConsPlusNormal"/>
              <w:jc w:val="center"/>
            </w:pPr>
            <w:r>
              <w:t>800,0</w:t>
            </w:r>
          </w:p>
        </w:tc>
      </w:tr>
      <w:tr w:rsidR="00307B4D">
        <w:tc>
          <w:tcPr>
            <w:tcW w:w="7257" w:type="dxa"/>
            <w:vAlign w:val="bottom"/>
          </w:tcPr>
          <w:p w:rsidR="00307B4D" w:rsidRDefault="00307B4D">
            <w:pPr>
              <w:pStyle w:val="ConsPlusNormal"/>
            </w:pPr>
            <w:r>
              <w:t>06.1.01.L5190; на поддержку отрасли культуры</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L5190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126,6</w:t>
            </w:r>
          </w:p>
        </w:tc>
        <w:tc>
          <w:tcPr>
            <w:tcW w:w="1396" w:type="dxa"/>
            <w:vAlign w:val="center"/>
          </w:tcPr>
          <w:p w:rsidR="00307B4D" w:rsidRDefault="00307B4D">
            <w:pPr>
              <w:pStyle w:val="ConsPlusNormal"/>
              <w:jc w:val="center"/>
            </w:pPr>
            <w:r>
              <w:t>126,6</w:t>
            </w:r>
          </w:p>
        </w:tc>
      </w:tr>
      <w:tr w:rsidR="00307B4D">
        <w:tc>
          <w:tcPr>
            <w:tcW w:w="7257" w:type="dxa"/>
            <w:vAlign w:val="bottom"/>
          </w:tcPr>
          <w:p w:rsidR="00307B4D" w:rsidRDefault="00307B4D">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L5190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126,6</w:t>
            </w:r>
          </w:p>
        </w:tc>
        <w:tc>
          <w:tcPr>
            <w:tcW w:w="1396" w:type="dxa"/>
            <w:vAlign w:val="center"/>
          </w:tcPr>
          <w:p w:rsidR="00307B4D" w:rsidRDefault="00307B4D">
            <w:pPr>
              <w:pStyle w:val="ConsPlusNormal"/>
              <w:jc w:val="center"/>
            </w:pPr>
            <w:r>
              <w:t>126,6</w:t>
            </w:r>
          </w:p>
        </w:tc>
      </w:tr>
      <w:tr w:rsidR="00307B4D">
        <w:tc>
          <w:tcPr>
            <w:tcW w:w="7257" w:type="dxa"/>
            <w:vAlign w:val="bottom"/>
          </w:tcPr>
          <w:p w:rsidR="00307B4D" w:rsidRDefault="00307B4D">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S2520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69,5</w:t>
            </w:r>
          </w:p>
        </w:tc>
        <w:tc>
          <w:tcPr>
            <w:tcW w:w="1396" w:type="dxa"/>
            <w:vAlign w:val="center"/>
          </w:tcPr>
          <w:p w:rsidR="00307B4D" w:rsidRDefault="00307B4D">
            <w:pPr>
              <w:pStyle w:val="ConsPlusNormal"/>
              <w:jc w:val="center"/>
            </w:pPr>
            <w:r>
              <w:t>69,5</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S2520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69,5</w:t>
            </w:r>
          </w:p>
        </w:tc>
        <w:tc>
          <w:tcPr>
            <w:tcW w:w="1396" w:type="dxa"/>
            <w:vAlign w:val="center"/>
          </w:tcPr>
          <w:p w:rsidR="00307B4D" w:rsidRDefault="00307B4D">
            <w:pPr>
              <w:pStyle w:val="ConsPlusNormal"/>
              <w:jc w:val="center"/>
            </w:pPr>
            <w:r>
              <w:t>69,5</w:t>
            </w:r>
          </w:p>
        </w:tc>
      </w:tr>
      <w:tr w:rsidR="00307B4D">
        <w:tc>
          <w:tcPr>
            <w:tcW w:w="7257" w:type="dxa"/>
            <w:vAlign w:val="bottom"/>
          </w:tcPr>
          <w:p w:rsidR="00307B4D" w:rsidRDefault="00307B4D">
            <w:pPr>
              <w:pStyle w:val="ConsPlusNormal"/>
            </w:pPr>
            <w:r>
              <w:t>06.1.02.00000; основное мероприятие "Развитие музейного дела"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350,6</w:t>
            </w:r>
          </w:p>
        </w:tc>
        <w:tc>
          <w:tcPr>
            <w:tcW w:w="1396" w:type="dxa"/>
            <w:vAlign w:val="center"/>
          </w:tcPr>
          <w:p w:rsidR="00307B4D" w:rsidRDefault="00307B4D">
            <w:pPr>
              <w:pStyle w:val="ConsPlusNormal"/>
              <w:jc w:val="center"/>
            </w:pPr>
            <w:r>
              <w:t>442,6</w:t>
            </w:r>
          </w:p>
        </w:tc>
      </w:tr>
      <w:tr w:rsidR="00307B4D">
        <w:tc>
          <w:tcPr>
            <w:tcW w:w="7257" w:type="dxa"/>
            <w:vAlign w:val="bottom"/>
          </w:tcPr>
          <w:p w:rsidR="00307B4D" w:rsidRDefault="00307B4D">
            <w:pPr>
              <w:pStyle w:val="ConsPlusNormal"/>
            </w:pPr>
            <w:r>
              <w:t>06.1.02.82520;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82520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298,0</w:t>
            </w:r>
          </w:p>
        </w:tc>
        <w:tc>
          <w:tcPr>
            <w:tcW w:w="1396" w:type="dxa"/>
            <w:vAlign w:val="center"/>
          </w:tcPr>
          <w:p w:rsidR="00307B4D" w:rsidRDefault="00307B4D">
            <w:pPr>
              <w:pStyle w:val="ConsPlusNormal"/>
              <w:jc w:val="center"/>
            </w:pPr>
            <w:r>
              <w:t>376,2</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82520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298,0</w:t>
            </w:r>
          </w:p>
        </w:tc>
        <w:tc>
          <w:tcPr>
            <w:tcW w:w="1396" w:type="dxa"/>
            <w:vAlign w:val="center"/>
          </w:tcPr>
          <w:p w:rsidR="00307B4D" w:rsidRDefault="00307B4D">
            <w:pPr>
              <w:pStyle w:val="ConsPlusNormal"/>
              <w:jc w:val="center"/>
            </w:pPr>
            <w:r>
              <w:t>376,2</w:t>
            </w:r>
          </w:p>
        </w:tc>
      </w:tr>
      <w:tr w:rsidR="00307B4D">
        <w:tc>
          <w:tcPr>
            <w:tcW w:w="7257" w:type="dxa"/>
            <w:vAlign w:val="bottom"/>
          </w:tcPr>
          <w:p w:rsidR="00307B4D" w:rsidRDefault="00307B4D">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S2520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52,6</w:t>
            </w:r>
          </w:p>
        </w:tc>
        <w:tc>
          <w:tcPr>
            <w:tcW w:w="1396" w:type="dxa"/>
            <w:vAlign w:val="center"/>
          </w:tcPr>
          <w:p w:rsidR="00307B4D" w:rsidRDefault="00307B4D">
            <w:pPr>
              <w:pStyle w:val="ConsPlusNormal"/>
              <w:jc w:val="center"/>
            </w:pPr>
            <w:r>
              <w:t>66,4</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S2520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52,6</w:t>
            </w:r>
          </w:p>
        </w:tc>
        <w:tc>
          <w:tcPr>
            <w:tcW w:w="1396" w:type="dxa"/>
            <w:vAlign w:val="center"/>
          </w:tcPr>
          <w:p w:rsidR="00307B4D" w:rsidRDefault="00307B4D">
            <w:pPr>
              <w:pStyle w:val="ConsPlusNormal"/>
              <w:jc w:val="center"/>
            </w:pPr>
            <w:r>
              <w:t>66,4</w:t>
            </w:r>
          </w:p>
        </w:tc>
      </w:tr>
      <w:tr w:rsidR="00307B4D">
        <w:tc>
          <w:tcPr>
            <w:tcW w:w="7257" w:type="dxa"/>
            <w:vAlign w:val="bottom"/>
          </w:tcPr>
          <w:p w:rsidR="00307B4D" w:rsidRDefault="00307B4D">
            <w:pPr>
              <w:pStyle w:val="ConsPlusNormal"/>
            </w:pPr>
            <w:r>
              <w:t>06.1.03.00000; основное мероприятие "Укрепление материально-технической базы учреждений"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275,0</w:t>
            </w:r>
          </w:p>
        </w:tc>
        <w:tc>
          <w:tcPr>
            <w:tcW w:w="1396" w:type="dxa"/>
            <w:vAlign w:val="center"/>
          </w:tcPr>
          <w:p w:rsidR="00307B4D" w:rsidRDefault="00307B4D">
            <w:pPr>
              <w:pStyle w:val="ConsPlusNormal"/>
              <w:jc w:val="center"/>
            </w:pPr>
            <w:r>
              <w:t>275,0</w:t>
            </w:r>
          </w:p>
        </w:tc>
      </w:tr>
      <w:tr w:rsidR="00307B4D">
        <w:tc>
          <w:tcPr>
            <w:tcW w:w="7257" w:type="dxa"/>
            <w:vAlign w:val="bottom"/>
          </w:tcPr>
          <w:p w:rsidR="00307B4D" w:rsidRDefault="00307B4D">
            <w:pPr>
              <w:pStyle w:val="ConsPlusNormal"/>
            </w:pPr>
            <w:r>
              <w:t>06.1.03.99990; реализация мероприятий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275,0</w:t>
            </w:r>
          </w:p>
        </w:tc>
        <w:tc>
          <w:tcPr>
            <w:tcW w:w="1396" w:type="dxa"/>
            <w:vAlign w:val="center"/>
          </w:tcPr>
          <w:p w:rsidR="00307B4D" w:rsidRDefault="00307B4D">
            <w:pPr>
              <w:pStyle w:val="ConsPlusNormal"/>
              <w:jc w:val="center"/>
            </w:pPr>
            <w:r>
              <w:t>275,0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240,0</w:t>
            </w:r>
          </w:p>
        </w:tc>
        <w:tc>
          <w:tcPr>
            <w:tcW w:w="1396" w:type="dxa"/>
            <w:vAlign w:val="center"/>
          </w:tcPr>
          <w:p w:rsidR="00307B4D" w:rsidRDefault="00307B4D">
            <w:pPr>
              <w:pStyle w:val="ConsPlusNormal"/>
              <w:jc w:val="center"/>
            </w:pPr>
            <w:r>
              <w:t>240,0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35,0</w:t>
            </w:r>
          </w:p>
        </w:tc>
        <w:tc>
          <w:tcPr>
            <w:tcW w:w="1396" w:type="dxa"/>
            <w:vAlign w:val="center"/>
          </w:tcPr>
          <w:p w:rsidR="00307B4D" w:rsidRDefault="00307B4D">
            <w:pPr>
              <w:pStyle w:val="ConsPlusNormal"/>
              <w:jc w:val="center"/>
            </w:pPr>
            <w:r>
              <w:t>35,0</w:t>
            </w:r>
          </w:p>
        </w:tc>
      </w:tr>
      <w:tr w:rsidR="00307B4D">
        <w:tc>
          <w:tcPr>
            <w:tcW w:w="7257" w:type="dxa"/>
            <w:vAlign w:val="bottom"/>
          </w:tcPr>
          <w:p w:rsidR="00307B4D" w:rsidRDefault="00307B4D">
            <w:pPr>
              <w:pStyle w:val="ConsPlusNormal"/>
            </w:pPr>
            <w:r>
              <w:lastRenderedPageBreak/>
              <w:t>06.1.04.00000; основное мероприятие "Создание городской культурной среды, совершенствование эстетического облика города"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4300,0</w:t>
            </w:r>
          </w:p>
        </w:tc>
      </w:tr>
      <w:tr w:rsidR="00307B4D">
        <w:tc>
          <w:tcPr>
            <w:tcW w:w="7257" w:type="dxa"/>
            <w:vAlign w:val="bottom"/>
          </w:tcPr>
          <w:p w:rsidR="00307B4D" w:rsidRDefault="00307B4D">
            <w:pPr>
              <w:pStyle w:val="ConsPlusNormal"/>
            </w:pPr>
            <w:r>
              <w:t>06.1.04.82420; Субсидии на содействие развитию исторических и иных местных традиций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82420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4000,0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82420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4000,0</w:t>
            </w:r>
          </w:p>
        </w:tc>
      </w:tr>
      <w:tr w:rsidR="00307B4D">
        <w:tc>
          <w:tcPr>
            <w:tcW w:w="7257" w:type="dxa"/>
            <w:vAlign w:val="bottom"/>
          </w:tcPr>
          <w:p w:rsidR="00307B4D" w:rsidRDefault="00307B4D">
            <w:pPr>
              <w:pStyle w:val="ConsPlusNormal"/>
            </w:pPr>
            <w:r>
              <w:t>06.1.04.99990; реализация мероприятий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259,6</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259,6</w:t>
            </w:r>
          </w:p>
        </w:tc>
      </w:tr>
      <w:tr w:rsidR="00307B4D">
        <w:tc>
          <w:tcPr>
            <w:tcW w:w="7257" w:type="dxa"/>
            <w:vAlign w:val="bottom"/>
          </w:tcPr>
          <w:p w:rsidR="00307B4D" w:rsidRDefault="00307B4D">
            <w:pPr>
              <w:pStyle w:val="ConsPlusNormal"/>
            </w:pPr>
            <w:r>
              <w:t>06.1.04.S2420; доля софинансирования субсидии на содействие развитию исторических и иных местных традиций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S2420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40,4</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S2420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40,4</w:t>
            </w:r>
          </w:p>
        </w:tc>
      </w:tr>
      <w:tr w:rsidR="00307B4D">
        <w:tc>
          <w:tcPr>
            <w:tcW w:w="7257" w:type="dxa"/>
            <w:vAlign w:val="bottom"/>
          </w:tcPr>
          <w:p w:rsidR="00307B4D" w:rsidRDefault="00307B4D">
            <w:pPr>
              <w:pStyle w:val="ConsPlusNormal"/>
            </w:pPr>
            <w:r>
              <w:t>06.2.00.00000; подпрограмма "Укрепление единого культурного пространства в городском округе"</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5040,0</w:t>
            </w:r>
          </w:p>
        </w:tc>
        <w:tc>
          <w:tcPr>
            <w:tcW w:w="1396" w:type="dxa"/>
            <w:vAlign w:val="center"/>
          </w:tcPr>
          <w:p w:rsidR="00307B4D" w:rsidRDefault="00307B4D">
            <w:pPr>
              <w:pStyle w:val="ConsPlusNormal"/>
              <w:jc w:val="center"/>
            </w:pPr>
            <w:r>
              <w:t>5040,0</w:t>
            </w:r>
          </w:p>
        </w:tc>
      </w:tr>
      <w:tr w:rsidR="00307B4D">
        <w:tc>
          <w:tcPr>
            <w:tcW w:w="7257" w:type="dxa"/>
            <w:vAlign w:val="bottom"/>
          </w:tcPr>
          <w:p w:rsidR="00307B4D" w:rsidRDefault="00307B4D">
            <w:pPr>
              <w:pStyle w:val="ConsPlusNormal"/>
            </w:pPr>
            <w:r>
              <w:t>06.2.01.00000; основное мероприятие "Поиск, выявление, сопровождение и развитие талантливых детей и молодежи"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06.2.01.99990; реализация мероприятий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4540,0</w:t>
            </w:r>
          </w:p>
        </w:tc>
        <w:tc>
          <w:tcPr>
            <w:tcW w:w="1396" w:type="dxa"/>
            <w:vAlign w:val="center"/>
          </w:tcPr>
          <w:p w:rsidR="00307B4D" w:rsidRDefault="00307B4D">
            <w:pPr>
              <w:pStyle w:val="ConsPlusNormal"/>
              <w:jc w:val="center"/>
            </w:pPr>
            <w:r>
              <w:t>4540,0</w:t>
            </w:r>
          </w:p>
        </w:tc>
      </w:tr>
      <w:tr w:rsidR="00307B4D">
        <w:tc>
          <w:tcPr>
            <w:tcW w:w="7257" w:type="dxa"/>
            <w:vAlign w:val="bottom"/>
          </w:tcPr>
          <w:p w:rsidR="00307B4D" w:rsidRDefault="00307B4D">
            <w:pPr>
              <w:pStyle w:val="ConsPlusNormal"/>
            </w:pPr>
            <w:r>
              <w:t>06.2.02.85160; реализация наказов избирателей депутатам Думы ХМАО - Югры</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85160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85160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lastRenderedPageBreak/>
              <w:t>06.2.02.99990; реализация мероприятий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4540,0</w:t>
            </w:r>
          </w:p>
        </w:tc>
        <w:tc>
          <w:tcPr>
            <w:tcW w:w="1396" w:type="dxa"/>
            <w:vAlign w:val="center"/>
          </w:tcPr>
          <w:p w:rsidR="00307B4D" w:rsidRDefault="00307B4D">
            <w:pPr>
              <w:pStyle w:val="ConsPlusNormal"/>
              <w:jc w:val="center"/>
            </w:pPr>
            <w:r>
              <w:t>4540,0</w:t>
            </w:r>
          </w:p>
        </w:tc>
      </w:tr>
      <w:tr w:rsidR="00307B4D">
        <w:tc>
          <w:tcPr>
            <w:tcW w:w="7257"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321</w:t>
            </w:r>
          </w:p>
        </w:tc>
        <w:tc>
          <w:tcPr>
            <w:tcW w:w="1566" w:type="dxa"/>
            <w:vAlign w:val="center"/>
          </w:tcPr>
          <w:p w:rsidR="00307B4D" w:rsidRDefault="00307B4D">
            <w:pPr>
              <w:pStyle w:val="ConsPlusNormal"/>
              <w:jc w:val="center"/>
            </w:pPr>
            <w:r>
              <w:t>435,0</w:t>
            </w:r>
          </w:p>
        </w:tc>
        <w:tc>
          <w:tcPr>
            <w:tcW w:w="1396" w:type="dxa"/>
            <w:vAlign w:val="center"/>
          </w:tcPr>
          <w:p w:rsidR="00307B4D" w:rsidRDefault="00307B4D">
            <w:pPr>
              <w:pStyle w:val="ConsPlusNormal"/>
              <w:jc w:val="center"/>
            </w:pPr>
            <w:r>
              <w:t>435,0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258,3</w:t>
            </w:r>
          </w:p>
        </w:tc>
        <w:tc>
          <w:tcPr>
            <w:tcW w:w="1396" w:type="dxa"/>
            <w:vAlign w:val="center"/>
          </w:tcPr>
          <w:p w:rsidR="00307B4D" w:rsidRDefault="00307B4D">
            <w:pPr>
              <w:pStyle w:val="ConsPlusNormal"/>
              <w:jc w:val="center"/>
            </w:pPr>
            <w:r>
              <w:t>258,3</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3506,7</w:t>
            </w:r>
          </w:p>
        </w:tc>
        <w:tc>
          <w:tcPr>
            <w:tcW w:w="1396" w:type="dxa"/>
            <w:vAlign w:val="center"/>
          </w:tcPr>
          <w:p w:rsidR="00307B4D" w:rsidRDefault="00307B4D">
            <w:pPr>
              <w:pStyle w:val="ConsPlusNormal"/>
              <w:jc w:val="center"/>
            </w:pPr>
            <w:r>
              <w:t>3506,7</w:t>
            </w:r>
          </w:p>
        </w:tc>
      </w:tr>
      <w:tr w:rsidR="00307B4D">
        <w:tc>
          <w:tcPr>
            <w:tcW w:w="7257"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632</w:t>
            </w:r>
          </w:p>
        </w:tc>
        <w:tc>
          <w:tcPr>
            <w:tcW w:w="1566" w:type="dxa"/>
            <w:vAlign w:val="center"/>
          </w:tcPr>
          <w:p w:rsidR="00307B4D" w:rsidRDefault="00307B4D">
            <w:pPr>
              <w:pStyle w:val="ConsPlusNormal"/>
              <w:jc w:val="center"/>
            </w:pPr>
            <w:r>
              <w:t>340,0</w:t>
            </w:r>
          </w:p>
        </w:tc>
        <w:tc>
          <w:tcPr>
            <w:tcW w:w="1396" w:type="dxa"/>
            <w:vAlign w:val="center"/>
          </w:tcPr>
          <w:p w:rsidR="00307B4D" w:rsidRDefault="00307B4D">
            <w:pPr>
              <w:pStyle w:val="ConsPlusNormal"/>
              <w:jc w:val="center"/>
            </w:pPr>
            <w:r>
              <w:t>340,0</w:t>
            </w:r>
          </w:p>
        </w:tc>
      </w:tr>
      <w:tr w:rsidR="00307B4D">
        <w:tc>
          <w:tcPr>
            <w:tcW w:w="7257" w:type="dxa"/>
            <w:vAlign w:val="bottom"/>
          </w:tcPr>
          <w:p w:rsidR="00307B4D" w:rsidRDefault="00307B4D">
            <w:pPr>
              <w:pStyle w:val="ConsPlusNormal"/>
            </w:pPr>
            <w:r>
              <w:t>06.4.00.00000; подпрограмма "Реализация единой государственной политики в отрасли культура"</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311334,3</w:t>
            </w:r>
          </w:p>
        </w:tc>
        <w:tc>
          <w:tcPr>
            <w:tcW w:w="1396" w:type="dxa"/>
            <w:vAlign w:val="center"/>
          </w:tcPr>
          <w:p w:rsidR="00307B4D" w:rsidRDefault="00307B4D">
            <w:pPr>
              <w:pStyle w:val="ConsPlusNormal"/>
              <w:jc w:val="center"/>
            </w:pPr>
            <w:r>
              <w:t>269122,7</w:t>
            </w:r>
          </w:p>
        </w:tc>
      </w:tr>
      <w:tr w:rsidR="00307B4D">
        <w:tc>
          <w:tcPr>
            <w:tcW w:w="7257" w:type="dxa"/>
            <w:vAlign w:val="bottom"/>
          </w:tcPr>
          <w:p w:rsidR="00307B4D" w:rsidRDefault="00307B4D">
            <w:pPr>
              <w:pStyle w:val="ConsPlusNormal"/>
            </w:pPr>
            <w:r>
              <w:t>06.4.01.00000; основное мероприятие "Развитие и обеспечение деятельности учреждений"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309646,8</w:t>
            </w:r>
          </w:p>
        </w:tc>
        <w:tc>
          <w:tcPr>
            <w:tcW w:w="1396" w:type="dxa"/>
            <w:vAlign w:val="center"/>
          </w:tcPr>
          <w:p w:rsidR="00307B4D" w:rsidRDefault="00307B4D">
            <w:pPr>
              <w:pStyle w:val="ConsPlusNormal"/>
              <w:jc w:val="center"/>
            </w:pPr>
            <w:r>
              <w:t>267435,2</w:t>
            </w:r>
          </w:p>
        </w:tc>
      </w:tr>
      <w:tr w:rsidR="00307B4D">
        <w:tc>
          <w:tcPr>
            <w:tcW w:w="7257" w:type="dxa"/>
            <w:vAlign w:val="bottom"/>
          </w:tcPr>
          <w:p w:rsidR="00307B4D" w:rsidRDefault="00307B4D">
            <w:pPr>
              <w:pStyle w:val="ConsPlusNormal"/>
            </w:pPr>
            <w:r>
              <w:t>06.4.01.00590;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309646,8</w:t>
            </w:r>
          </w:p>
        </w:tc>
        <w:tc>
          <w:tcPr>
            <w:tcW w:w="1396" w:type="dxa"/>
            <w:vAlign w:val="center"/>
          </w:tcPr>
          <w:p w:rsidR="00307B4D" w:rsidRDefault="00307B4D">
            <w:pPr>
              <w:pStyle w:val="ConsPlusNormal"/>
              <w:jc w:val="center"/>
            </w:pPr>
            <w:r>
              <w:t>267435,2</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163017,4</w:t>
            </w:r>
          </w:p>
        </w:tc>
        <w:tc>
          <w:tcPr>
            <w:tcW w:w="1396" w:type="dxa"/>
            <w:vAlign w:val="center"/>
          </w:tcPr>
          <w:p w:rsidR="00307B4D" w:rsidRDefault="00307B4D">
            <w:pPr>
              <w:pStyle w:val="ConsPlusNormal"/>
              <w:jc w:val="center"/>
            </w:pPr>
            <w:r>
              <w:t>146815,8</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3465,0</w:t>
            </w:r>
          </w:p>
        </w:tc>
        <w:tc>
          <w:tcPr>
            <w:tcW w:w="1396" w:type="dxa"/>
            <w:vAlign w:val="center"/>
          </w:tcPr>
          <w:p w:rsidR="00307B4D" w:rsidRDefault="00307B4D">
            <w:pPr>
              <w:pStyle w:val="ConsPlusNormal"/>
              <w:jc w:val="center"/>
            </w:pPr>
            <w:r>
              <w:t>3465,0</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140395,5</w:t>
            </w:r>
          </w:p>
        </w:tc>
        <w:tc>
          <w:tcPr>
            <w:tcW w:w="1396" w:type="dxa"/>
            <w:vAlign w:val="center"/>
          </w:tcPr>
          <w:p w:rsidR="00307B4D" w:rsidRDefault="00307B4D">
            <w:pPr>
              <w:pStyle w:val="ConsPlusNormal"/>
              <w:jc w:val="center"/>
            </w:pPr>
            <w:r>
              <w:t>114385,5</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2768,9</w:t>
            </w:r>
          </w:p>
        </w:tc>
        <w:tc>
          <w:tcPr>
            <w:tcW w:w="1396" w:type="dxa"/>
            <w:vAlign w:val="center"/>
          </w:tcPr>
          <w:p w:rsidR="00307B4D" w:rsidRDefault="00307B4D">
            <w:pPr>
              <w:pStyle w:val="ConsPlusNormal"/>
              <w:jc w:val="center"/>
            </w:pPr>
            <w:r>
              <w:t>2768,9</w:t>
            </w:r>
          </w:p>
        </w:tc>
      </w:tr>
      <w:tr w:rsidR="00307B4D">
        <w:tc>
          <w:tcPr>
            <w:tcW w:w="7257" w:type="dxa"/>
            <w:vAlign w:val="bottom"/>
          </w:tcPr>
          <w:p w:rsidR="00307B4D" w:rsidRDefault="00307B4D">
            <w:pPr>
              <w:pStyle w:val="ConsPlusNormal"/>
            </w:pPr>
            <w:r>
              <w:lastRenderedPageBreak/>
              <w:t>06.4.02.00000;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1687,5</w:t>
            </w:r>
          </w:p>
        </w:tc>
        <w:tc>
          <w:tcPr>
            <w:tcW w:w="1396" w:type="dxa"/>
            <w:vAlign w:val="center"/>
          </w:tcPr>
          <w:p w:rsidR="00307B4D" w:rsidRDefault="00307B4D">
            <w:pPr>
              <w:pStyle w:val="ConsPlusNormal"/>
              <w:jc w:val="center"/>
            </w:pPr>
            <w:r>
              <w:t>1687,5</w:t>
            </w:r>
          </w:p>
        </w:tc>
      </w:tr>
      <w:tr w:rsidR="00307B4D">
        <w:tc>
          <w:tcPr>
            <w:tcW w:w="7257" w:type="dxa"/>
            <w:vAlign w:val="bottom"/>
          </w:tcPr>
          <w:p w:rsidR="00307B4D" w:rsidRDefault="00307B4D">
            <w:pPr>
              <w:pStyle w:val="ConsPlusNormal"/>
            </w:pPr>
            <w:r>
              <w:t>06.4.02.00590;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1687,5</w:t>
            </w:r>
          </w:p>
        </w:tc>
        <w:tc>
          <w:tcPr>
            <w:tcW w:w="1396" w:type="dxa"/>
            <w:vAlign w:val="center"/>
          </w:tcPr>
          <w:p w:rsidR="00307B4D" w:rsidRDefault="00307B4D">
            <w:pPr>
              <w:pStyle w:val="ConsPlusNormal"/>
              <w:jc w:val="center"/>
            </w:pPr>
            <w:r>
              <w:t>1687,5</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06</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1687,5</w:t>
            </w:r>
          </w:p>
        </w:tc>
        <w:tc>
          <w:tcPr>
            <w:tcW w:w="1396" w:type="dxa"/>
            <w:vAlign w:val="center"/>
          </w:tcPr>
          <w:p w:rsidR="00307B4D" w:rsidRDefault="00307B4D">
            <w:pPr>
              <w:pStyle w:val="ConsPlusNormal"/>
              <w:jc w:val="center"/>
            </w:pPr>
            <w:r>
              <w:t>1687,5</w:t>
            </w:r>
          </w:p>
        </w:tc>
      </w:tr>
      <w:tr w:rsidR="00307B4D">
        <w:tc>
          <w:tcPr>
            <w:tcW w:w="7257" w:type="dxa"/>
            <w:vAlign w:val="bottom"/>
          </w:tcPr>
          <w:p w:rsidR="00307B4D" w:rsidRDefault="00307B4D">
            <w:pPr>
              <w:pStyle w:val="ConsPlusNormal"/>
            </w:pPr>
            <w:r>
              <w:t>07.0.00.00000; Муниципальная программа "Развитие муниципальной службы в городском округе город Мегион на 2014 - 2020 годы"</w:t>
            </w:r>
          </w:p>
        </w:tc>
        <w:tc>
          <w:tcPr>
            <w:tcW w:w="484" w:type="dxa"/>
            <w:tcBorders>
              <w:right w:val="nil"/>
            </w:tcBorders>
            <w:vAlign w:val="center"/>
          </w:tcPr>
          <w:p w:rsidR="00307B4D" w:rsidRDefault="00307B4D">
            <w:pPr>
              <w:pStyle w:val="ConsPlusNormal"/>
              <w:jc w:val="center"/>
            </w:pPr>
            <w:r>
              <w:t>07</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07.0.01.00000; основное мероприятие "Повышение уровня профессиональной компетентности муниципальных служащих"</w:t>
            </w:r>
          </w:p>
        </w:tc>
        <w:tc>
          <w:tcPr>
            <w:tcW w:w="484" w:type="dxa"/>
            <w:tcBorders>
              <w:right w:val="nil"/>
            </w:tcBorders>
            <w:vAlign w:val="center"/>
          </w:tcPr>
          <w:p w:rsidR="00307B4D" w:rsidRDefault="00307B4D">
            <w:pPr>
              <w:pStyle w:val="ConsPlusNormal"/>
              <w:jc w:val="center"/>
            </w:pPr>
            <w:r>
              <w:t>07</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07.0.01.99990; реализация мероприятий</w:t>
            </w:r>
          </w:p>
        </w:tc>
        <w:tc>
          <w:tcPr>
            <w:tcW w:w="484" w:type="dxa"/>
            <w:tcBorders>
              <w:right w:val="nil"/>
            </w:tcBorders>
            <w:vAlign w:val="center"/>
          </w:tcPr>
          <w:p w:rsidR="00307B4D" w:rsidRDefault="00307B4D">
            <w:pPr>
              <w:pStyle w:val="ConsPlusNormal"/>
              <w:jc w:val="center"/>
            </w:pPr>
            <w:r>
              <w:t>07</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07</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08.0.00.00000; Муниципальная программа "Информационное обеспечение деятельности органов местного самоуправления городского округа город Мегион на 2014 - 2020 годы"</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16277,3</w:t>
            </w:r>
          </w:p>
        </w:tc>
        <w:tc>
          <w:tcPr>
            <w:tcW w:w="1396" w:type="dxa"/>
            <w:vAlign w:val="center"/>
          </w:tcPr>
          <w:p w:rsidR="00307B4D" w:rsidRDefault="00307B4D">
            <w:pPr>
              <w:pStyle w:val="ConsPlusNormal"/>
              <w:jc w:val="center"/>
            </w:pPr>
            <w:r>
              <w:t>16277,3</w:t>
            </w:r>
          </w:p>
        </w:tc>
      </w:tr>
      <w:tr w:rsidR="00307B4D">
        <w:tc>
          <w:tcPr>
            <w:tcW w:w="7257" w:type="dxa"/>
            <w:vAlign w:val="bottom"/>
          </w:tcPr>
          <w:p w:rsidR="00307B4D" w:rsidRDefault="00307B4D">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16277,3</w:t>
            </w:r>
          </w:p>
        </w:tc>
        <w:tc>
          <w:tcPr>
            <w:tcW w:w="1396" w:type="dxa"/>
            <w:vAlign w:val="center"/>
          </w:tcPr>
          <w:p w:rsidR="00307B4D" w:rsidRDefault="00307B4D">
            <w:pPr>
              <w:pStyle w:val="ConsPlusNormal"/>
              <w:jc w:val="center"/>
            </w:pPr>
            <w:r>
              <w:t>16277,3</w:t>
            </w:r>
          </w:p>
        </w:tc>
      </w:tr>
      <w:tr w:rsidR="00307B4D">
        <w:tc>
          <w:tcPr>
            <w:tcW w:w="7257" w:type="dxa"/>
            <w:vAlign w:val="bottom"/>
          </w:tcPr>
          <w:p w:rsidR="00307B4D" w:rsidRDefault="00307B4D">
            <w:pPr>
              <w:pStyle w:val="ConsPlusNormal"/>
            </w:pPr>
            <w:r>
              <w:t>08.0.01.00590;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10277,3</w:t>
            </w:r>
          </w:p>
        </w:tc>
        <w:tc>
          <w:tcPr>
            <w:tcW w:w="1396" w:type="dxa"/>
            <w:vAlign w:val="center"/>
          </w:tcPr>
          <w:p w:rsidR="00307B4D" w:rsidRDefault="00307B4D">
            <w:pPr>
              <w:pStyle w:val="ConsPlusNormal"/>
              <w:jc w:val="center"/>
            </w:pPr>
            <w:r>
              <w:t>10277,3</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4421,0</w:t>
            </w:r>
          </w:p>
        </w:tc>
        <w:tc>
          <w:tcPr>
            <w:tcW w:w="1396" w:type="dxa"/>
            <w:vAlign w:val="center"/>
          </w:tcPr>
          <w:p w:rsidR="00307B4D" w:rsidRDefault="00307B4D">
            <w:pPr>
              <w:pStyle w:val="ConsPlusNormal"/>
              <w:jc w:val="center"/>
            </w:pPr>
            <w:r>
              <w:t>4421,0</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342,8</w:t>
            </w:r>
          </w:p>
        </w:tc>
        <w:tc>
          <w:tcPr>
            <w:tcW w:w="1396" w:type="dxa"/>
            <w:vAlign w:val="center"/>
          </w:tcPr>
          <w:p w:rsidR="00307B4D" w:rsidRDefault="00307B4D">
            <w:pPr>
              <w:pStyle w:val="ConsPlusNormal"/>
              <w:jc w:val="center"/>
            </w:pPr>
            <w:r>
              <w:t>342,8</w:t>
            </w:r>
          </w:p>
        </w:tc>
      </w:tr>
      <w:tr w:rsidR="00307B4D">
        <w:tc>
          <w:tcPr>
            <w:tcW w:w="7257" w:type="dxa"/>
            <w:vAlign w:val="bottom"/>
          </w:tcPr>
          <w:p w:rsidR="00307B4D" w:rsidRDefault="00307B4D">
            <w:pPr>
              <w:pStyle w:val="ConsPlusNormal"/>
            </w:pPr>
            <w:r>
              <w:lastRenderedPageBreak/>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1323,1</w:t>
            </w:r>
          </w:p>
        </w:tc>
        <w:tc>
          <w:tcPr>
            <w:tcW w:w="1396" w:type="dxa"/>
            <w:vAlign w:val="center"/>
          </w:tcPr>
          <w:p w:rsidR="00307B4D" w:rsidRDefault="00307B4D">
            <w:pPr>
              <w:pStyle w:val="ConsPlusNormal"/>
              <w:jc w:val="center"/>
            </w:pPr>
            <w:r>
              <w:t>1323,1</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4186,6</w:t>
            </w:r>
          </w:p>
        </w:tc>
        <w:tc>
          <w:tcPr>
            <w:tcW w:w="1396" w:type="dxa"/>
            <w:vAlign w:val="center"/>
          </w:tcPr>
          <w:p w:rsidR="00307B4D" w:rsidRDefault="00307B4D">
            <w:pPr>
              <w:pStyle w:val="ConsPlusNormal"/>
              <w:jc w:val="center"/>
            </w:pPr>
            <w:r>
              <w:t>4186,6</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0,4</w:t>
            </w:r>
          </w:p>
        </w:tc>
        <w:tc>
          <w:tcPr>
            <w:tcW w:w="1396" w:type="dxa"/>
            <w:vAlign w:val="center"/>
          </w:tcPr>
          <w:p w:rsidR="00307B4D" w:rsidRDefault="00307B4D">
            <w:pPr>
              <w:pStyle w:val="ConsPlusNormal"/>
              <w:jc w:val="center"/>
            </w:pPr>
            <w:r>
              <w:t>0,4</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3,4</w:t>
            </w:r>
          </w:p>
        </w:tc>
        <w:tc>
          <w:tcPr>
            <w:tcW w:w="1396" w:type="dxa"/>
            <w:vAlign w:val="center"/>
          </w:tcPr>
          <w:p w:rsidR="00307B4D" w:rsidRDefault="00307B4D">
            <w:pPr>
              <w:pStyle w:val="ConsPlusNormal"/>
              <w:jc w:val="center"/>
            </w:pPr>
            <w:r>
              <w:t>3,4</w:t>
            </w:r>
          </w:p>
        </w:tc>
      </w:tr>
      <w:tr w:rsidR="00307B4D">
        <w:tc>
          <w:tcPr>
            <w:tcW w:w="7257" w:type="dxa"/>
            <w:vAlign w:val="bottom"/>
          </w:tcPr>
          <w:p w:rsidR="00307B4D" w:rsidRDefault="00307B4D">
            <w:pPr>
              <w:pStyle w:val="ConsPlusNormal"/>
            </w:pPr>
            <w:r>
              <w:t>08.0.01.99990; реализация мероприятий</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6000,0</w:t>
            </w:r>
          </w:p>
        </w:tc>
        <w:tc>
          <w:tcPr>
            <w:tcW w:w="1396" w:type="dxa"/>
            <w:vAlign w:val="center"/>
          </w:tcPr>
          <w:p w:rsidR="00307B4D" w:rsidRDefault="00307B4D">
            <w:pPr>
              <w:pStyle w:val="ConsPlusNormal"/>
              <w:jc w:val="center"/>
            </w:pPr>
            <w:r>
              <w:t>6000,0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6000,0</w:t>
            </w:r>
          </w:p>
        </w:tc>
        <w:tc>
          <w:tcPr>
            <w:tcW w:w="1396" w:type="dxa"/>
            <w:vAlign w:val="center"/>
          </w:tcPr>
          <w:p w:rsidR="00307B4D" w:rsidRDefault="00307B4D">
            <w:pPr>
              <w:pStyle w:val="ConsPlusNormal"/>
              <w:jc w:val="center"/>
            </w:pPr>
            <w:r>
              <w:t>6000,0</w:t>
            </w:r>
          </w:p>
        </w:tc>
      </w:tr>
      <w:tr w:rsidR="00307B4D">
        <w:tc>
          <w:tcPr>
            <w:tcW w:w="7257" w:type="dxa"/>
            <w:vAlign w:val="bottom"/>
          </w:tcPr>
          <w:p w:rsidR="00307B4D" w:rsidRDefault="00307B4D">
            <w:pPr>
              <w:pStyle w:val="ConsPlusNormal"/>
            </w:pPr>
            <w:r>
              <w:t>09.0.00.00000; Муниципальная программа "Развитие физической культуры и спорта в муниципальном образовании город Мегион на 2014 - 2020 годы"</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164532,8</w:t>
            </w:r>
          </w:p>
        </w:tc>
        <w:tc>
          <w:tcPr>
            <w:tcW w:w="1396" w:type="dxa"/>
            <w:vAlign w:val="center"/>
          </w:tcPr>
          <w:p w:rsidR="00307B4D" w:rsidRDefault="00307B4D">
            <w:pPr>
              <w:pStyle w:val="ConsPlusNormal"/>
              <w:jc w:val="center"/>
            </w:pPr>
            <w:r>
              <w:t>160598,3</w:t>
            </w:r>
          </w:p>
        </w:tc>
      </w:tr>
      <w:tr w:rsidR="00307B4D">
        <w:tc>
          <w:tcPr>
            <w:tcW w:w="7257" w:type="dxa"/>
            <w:vAlign w:val="bottom"/>
          </w:tcPr>
          <w:p w:rsidR="00307B4D" w:rsidRDefault="00307B4D">
            <w:pPr>
              <w:pStyle w:val="ConsPlusNormal"/>
            </w:pPr>
            <w:r>
              <w:t>09.1.00.00000; подпрограмма "Развитие массовой физической культуры и спорта"</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156871,6</w:t>
            </w:r>
          </w:p>
        </w:tc>
        <w:tc>
          <w:tcPr>
            <w:tcW w:w="1396" w:type="dxa"/>
            <w:vAlign w:val="center"/>
          </w:tcPr>
          <w:p w:rsidR="00307B4D" w:rsidRDefault="00307B4D">
            <w:pPr>
              <w:pStyle w:val="ConsPlusNormal"/>
              <w:jc w:val="center"/>
            </w:pPr>
            <w:r>
              <w:t>152937,1</w:t>
            </w:r>
          </w:p>
        </w:tc>
      </w:tr>
      <w:tr w:rsidR="00307B4D">
        <w:tc>
          <w:tcPr>
            <w:tcW w:w="7257" w:type="dxa"/>
            <w:vAlign w:val="bottom"/>
          </w:tcPr>
          <w:p w:rsidR="00307B4D" w:rsidRDefault="00307B4D">
            <w:pPr>
              <w:pStyle w:val="ConsPlusNormal"/>
            </w:pPr>
            <w:r>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7000,0</w:t>
            </w:r>
          </w:p>
        </w:tc>
        <w:tc>
          <w:tcPr>
            <w:tcW w:w="1396" w:type="dxa"/>
            <w:vAlign w:val="center"/>
          </w:tcPr>
          <w:p w:rsidR="00307B4D" w:rsidRDefault="00307B4D">
            <w:pPr>
              <w:pStyle w:val="ConsPlusNormal"/>
              <w:jc w:val="center"/>
            </w:pPr>
            <w:r>
              <w:t>7000,0</w:t>
            </w:r>
          </w:p>
        </w:tc>
      </w:tr>
      <w:tr w:rsidR="00307B4D">
        <w:tc>
          <w:tcPr>
            <w:tcW w:w="7257" w:type="dxa"/>
            <w:vAlign w:val="bottom"/>
          </w:tcPr>
          <w:p w:rsidR="00307B4D" w:rsidRDefault="00307B4D">
            <w:pPr>
              <w:pStyle w:val="ConsPlusNormal"/>
            </w:pPr>
            <w:r>
              <w:t>09.1.01.99990; реализация мероприятий</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7000,0</w:t>
            </w:r>
          </w:p>
        </w:tc>
        <w:tc>
          <w:tcPr>
            <w:tcW w:w="1396" w:type="dxa"/>
            <w:vAlign w:val="center"/>
          </w:tcPr>
          <w:p w:rsidR="00307B4D" w:rsidRDefault="00307B4D">
            <w:pPr>
              <w:pStyle w:val="ConsPlusNormal"/>
              <w:jc w:val="center"/>
            </w:pPr>
            <w:r>
              <w:t>7000,0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5000,0</w:t>
            </w:r>
          </w:p>
        </w:tc>
        <w:tc>
          <w:tcPr>
            <w:tcW w:w="1396" w:type="dxa"/>
            <w:vAlign w:val="center"/>
          </w:tcPr>
          <w:p w:rsidR="00307B4D" w:rsidRDefault="00307B4D">
            <w:pPr>
              <w:pStyle w:val="ConsPlusNormal"/>
              <w:jc w:val="center"/>
            </w:pPr>
            <w:r>
              <w:t>5000,0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860,3</w:t>
            </w:r>
          </w:p>
        </w:tc>
        <w:tc>
          <w:tcPr>
            <w:tcW w:w="1396" w:type="dxa"/>
            <w:vAlign w:val="center"/>
          </w:tcPr>
          <w:p w:rsidR="00307B4D" w:rsidRDefault="00307B4D">
            <w:pPr>
              <w:pStyle w:val="ConsPlusNormal"/>
              <w:jc w:val="center"/>
            </w:pPr>
            <w:r>
              <w:t>860,3</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1139,7</w:t>
            </w:r>
          </w:p>
        </w:tc>
        <w:tc>
          <w:tcPr>
            <w:tcW w:w="1396" w:type="dxa"/>
            <w:vAlign w:val="center"/>
          </w:tcPr>
          <w:p w:rsidR="00307B4D" w:rsidRDefault="00307B4D">
            <w:pPr>
              <w:pStyle w:val="ConsPlusNormal"/>
              <w:jc w:val="center"/>
            </w:pPr>
            <w:r>
              <w:t>1139,7</w:t>
            </w:r>
          </w:p>
        </w:tc>
      </w:tr>
      <w:tr w:rsidR="00307B4D">
        <w:tc>
          <w:tcPr>
            <w:tcW w:w="7257" w:type="dxa"/>
            <w:vAlign w:val="bottom"/>
          </w:tcPr>
          <w:p w:rsidR="00307B4D" w:rsidRDefault="00307B4D">
            <w:pPr>
              <w:pStyle w:val="ConsPlusNormal"/>
            </w:pPr>
            <w:r>
              <w:lastRenderedPageBreak/>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131309,8</w:t>
            </w:r>
          </w:p>
        </w:tc>
        <w:tc>
          <w:tcPr>
            <w:tcW w:w="1396" w:type="dxa"/>
            <w:vAlign w:val="center"/>
          </w:tcPr>
          <w:p w:rsidR="00307B4D" w:rsidRDefault="00307B4D">
            <w:pPr>
              <w:pStyle w:val="ConsPlusNormal"/>
              <w:jc w:val="center"/>
            </w:pPr>
            <w:r>
              <w:t>127375,3</w:t>
            </w:r>
          </w:p>
        </w:tc>
      </w:tr>
      <w:tr w:rsidR="00307B4D">
        <w:tc>
          <w:tcPr>
            <w:tcW w:w="7257" w:type="dxa"/>
            <w:vAlign w:val="bottom"/>
          </w:tcPr>
          <w:p w:rsidR="00307B4D" w:rsidRDefault="00307B4D">
            <w:pPr>
              <w:pStyle w:val="ConsPlusNormal"/>
            </w:pPr>
            <w:r>
              <w:t>09.1.02.00590;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131309,8</w:t>
            </w:r>
          </w:p>
        </w:tc>
        <w:tc>
          <w:tcPr>
            <w:tcW w:w="1396" w:type="dxa"/>
            <w:vAlign w:val="center"/>
          </w:tcPr>
          <w:p w:rsidR="00307B4D" w:rsidRDefault="00307B4D">
            <w:pPr>
              <w:pStyle w:val="ConsPlusNormal"/>
              <w:jc w:val="center"/>
            </w:pPr>
            <w:r>
              <w:t>127375,3</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85897,0</w:t>
            </w:r>
          </w:p>
        </w:tc>
        <w:tc>
          <w:tcPr>
            <w:tcW w:w="1396" w:type="dxa"/>
            <w:vAlign w:val="center"/>
          </w:tcPr>
          <w:p w:rsidR="00307B4D" w:rsidRDefault="00307B4D">
            <w:pPr>
              <w:pStyle w:val="ConsPlusNormal"/>
              <w:jc w:val="center"/>
            </w:pPr>
            <w:r>
              <w:t>84725,0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2118,6</w:t>
            </w:r>
          </w:p>
        </w:tc>
        <w:tc>
          <w:tcPr>
            <w:tcW w:w="1396" w:type="dxa"/>
            <w:vAlign w:val="center"/>
          </w:tcPr>
          <w:p w:rsidR="00307B4D" w:rsidRDefault="00307B4D">
            <w:pPr>
              <w:pStyle w:val="ConsPlusNormal"/>
              <w:jc w:val="center"/>
            </w:pPr>
            <w:r>
              <w:t>2118,6</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42484,4</w:t>
            </w:r>
          </w:p>
        </w:tc>
        <w:tc>
          <w:tcPr>
            <w:tcW w:w="1396" w:type="dxa"/>
            <w:vAlign w:val="center"/>
          </w:tcPr>
          <w:p w:rsidR="00307B4D" w:rsidRDefault="00307B4D">
            <w:pPr>
              <w:pStyle w:val="ConsPlusNormal"/>
              <w:jc w:val="center"/>
            </w:pPr>
            <w:r>
              <w:t>39721,9</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809,8</w:t>
            </w:r>
          </w:p>
        </w:tc>
        <w:tc>
          <w:tcPr>
            <w:tcW w:w="1396" w:type="dxa"/>
            <w:vAlign w:val="center"/>
          </w:tcPr>
          <w:p w:rsidR="00307B4D" w:rsidRDefault="00307B4D">
            <w:pPr>
              <w:pStyle w:val="ConsPlusNormal"/>
              <w:jc w:val="center"/>
            </w:pPr>
            <w:r>
              <w:t>809,8</w:t>
            </w:r>
          </w:p>
        </w:tc>
      </w:tr>
      <w:tr w:rsidR="00307B4D">
        <w:tc>
          <w:tcPr>
            <w:tcW w:w="7257" w:type="dxa"/>
            <w:vAlign w:val="bottom"/>
          </w:tcPr>
          <w:p w:rsidR="00307B4D" w:rsidRDefault="00307B4D">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18561,8</w:t>
            </w:r>
          </w:p>
        </w:tc>
        <w:tc>
          <w:tcPr>
            <w:tcW w:w="1396" w:type="dxa"/>
            <w:vAlign w:val="center"/>
          </w:tcPr>
          <w:p w:rsidR="00307B4D" w:rsidRDefault="00307B4D">
            <w:pPr>
              <w:pStyle w:val="ConsPlusNormal"/>
              <w:jc w:val="center"/>
            </w:pPr>
            <w:r>
              <w:t>18561,8</w:t>
            </w:r>
          </w:p>
        </w:tc>
      </w:tr>
      <w:tr w:rsidR="00307B4D">
        <w:tc>
          <w:tcPr>
            <w:tcW w:w="7257" w:type="dxa"/>
            <w:vAlign w:val="bottom"/>
          </w:tcPr>
          <w:p w:rsidR="00307B4D" w:rsidRDefault="00307B4D">
            <w:pPr>
              <w:pStyle w:val="ConsPlusNormal"/>
            </w:pPr>
            <w:r>
              <w:t>09.1.03.00590;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18561,8</w:t>
            </w:r>
          </w:p>
        </w:tc>
        <w:tc>
          <w:tcPr>
            <w:tcW w:w="1396" w:type="dxa"/>
            <w:vAlign w:val="center"/>
          </w:tcPr>
          <w:p w:rsidR="00307B4D" w:rsidRDefault="00307B4D">
            <w:pPr>
              <w:pStyle w:val="ConsPlusNormal"/>
              <w:jc w:val="center"/>
            </w:pPr>
            <w:r>
              <w:t>18561,8</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18561,8</w:t>
            </w:r>
          </w:p>
        </w:tc>
        <w:tc>
          <w:tcPr>
            <w:tcW w:w="1396" w:type="dxa"/>
            <w:vAlign w:val="center"/>
          </w:tcPr>
          <w:p w:rsidR="00307B4D" w:rsidRDefault="00307B4D">
            <w:pPr>
              <w:pStyle w:val="ConsPlusNormal"/>
              <w:jc w:val="center"/>
            </w:pPr>
            <w:r>
              <w:t>18561,8</w:t>
            </w:r>
          </w:p>
        </w:tc>
      </w:tr>
      <w:tr w:rsidR="00307B4D">
        <w:tc>
          <w:tcPr>
            <w:tcW w:w="7257" w:type="dxa"/>
            <w:vAlign w:val="bottom"/>
          </w:tcPr>
          <w:p w:rsidR="00307B4D" w:rsidRDefault="00307B4D">
            <w:pPr>
              <w:pStyle w:val="ConsPlusNormal"/>
            </w:pPr>
            <w:r>
              <w:t>09.2.00.00000; подпрограмма "Подготовка спортивного резерва"</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7661,2</w:t>
            </w:r>
          </w:p>
        </w:tc>
        <w:tc>
          <w:tcPr>
            <w:tcW w:w="1396" w:type="dxa"/>
            <w:vAlign w:val="center"/>
          </w:tcPr>
          <w:p w:rsidR="00307B4D" w:rsidRDefault="00307B4D">
            <w:pPr>
              <w:pStyle w:val="ConsPlusNormal"/>
              <w:jc w:val="center"/>
            </w:pPr>
            <w:r>
              <w:t>7661,2</w:t>
            </w:r>
          </w:p>
        </w:tc>
      </w:tr>
      <w:tr w:rsidR="00307B4D">
        <w:tc>
          <w:tcPr>
            <w:tcW w:w="7257" w:type="dxa"/>
            <w:vAlign w:val="bottom"/>
          </w:tcPr>
          <w:p w:rsidR="00307B4D" w:rsidRDefault="00307B4D">
            <w:pPr>
              <w:pStyle w:val="ConsPlusNormal"/>
            </w:pPr>
            <w:r>
              <w:t xml:space="preserve">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w:t>
            </w:r>
            <w:r>
              <w:lastRenderedPageBreak/>
              <w:t>чемпионаты по видам спорта"</w:t>
            </w:r>
          </w:p>
        </w:tc>
        <w:tc>
          <w:tcPr>
            <w:tcW w:w="484" w:type="dxa"/>
            <w:tcBorders>
              <w:right w:val="nil"/>
            </w:tcBorders>
            <w:vAlign w:val="center"/>
          </w:tcPr>
          <w:p w:rsidR="00307B4D" w:rsidRDefault="00307B4D">
            <w:pPr>
              <w:pStyle w:val="ConsPlusNormal"/>
              <w:jc w:val="center"/>
            </w:pPr>
            <w:r>
              <w:lastRenderedPageBreak/>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6000,0</w:t>
            </w:r>
          </w:p>
        </w:tc>
        <w:tc>
          <w:tcPr>
            <w:tcW w:w="1396" w:type="dxa"/>
            <w:vAlign w:val="center"/>
          </w:tcPr>
          <w:p w:rsidR="00307B4D" w:rsidRDefault="00307B4D">
            <w:pPr>
              <w:pStyle w:val="ConsPlusNormal"/>
              <w:jc w:val="center"/>
            </w:pPr>
            <w:r>
              <w:t>6000,0</w:t>
            </w:r>
          </w:p>
        </w:tc>
      </w:tr>
      <w:tr w:rsidR="00307B4D">
        <w:tc>
          <w:tcPr>
            <w:tcW w:w="7257" w:type="dxa"/>
            <w:vAlign w:val="bottom"/>
          </w:tcPr>
          <w:p w:rsidR="00307B4D" w:rsidRDefault="00307B4D">
            <w:pPr>
              <w:pStyle w:val="ConsPlusNormal"/>
            </w:pPr>
            <w:r>
              <w:t>09.2.01.99990; реализация мероприятий</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6000,0</w:t>
            </w:r>
          </w:p>
        </w:tc>
        <w:tc>
          <w:tcPr>
            <w:tcW w:w="1396" w:type="dxa"/>
            <w:vAlign w:val="center"/>
          </w:tcPr>
          <w:p w:rsidR="00307B4D" w:rsidRDefault="00307B4D">
            <w:pPr>
              <w:pStyle w:val="ConsPlusNormal"/>
              <w:jc w:val="center"/>
            </w:pPr>
            <w:r>
              <w:t>6000,0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2312,6</w:t>
            </w:r>
          </w:p>
        </w:tc>
        <w:tc>
          <w:tcPr>
            <w:tcW w:w="1396" w:type="dxa"/>
            <w:vAlign w:val="center"/>
          </w:tcPr>
          <w:p w:rsidR="00307B4D" w:rsidRDefault="00307B4D">
            <w:pPr>
              <w:pStyle w:val="ConsPlusNormal"/>
              <w:jc w:val="center"/>
            </w:pPr>
            <w:r>
              <w:t>2312,6</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3571,8</w:t>
            </w:r>
          </w:p>
        </w:tc>
        <w:tc>
          <w:tcPr>
            <w:tcW w:w="1396" w:type="dxa"/>
            <w:vAlign w:val="center"/>
          </w:tcPr>
          <w:p w:rsidR="00307B4D" w:rsidRDefault="00307B4D">
            <w:pPr>
              <w:pStyle w:val="ConsPlusNormal"/>
              <w:jc w:val="center"/>
            </w:pPr>
            <w:r>
              <w:t>3571,8</w:t>
            </w:r>
          </w:p>
        </w:tc>
      </w:tr>
      <w:tr w:rsidR="00307B4D">
        <w:tc>
          <w:tcPr>
            <w:tcW w:w="7257"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632</w:t>
            </w:r>
          </w:p>
        </w:tc>
        <w:tc>
          <w:tcPr>
            <w:tcW w:w="1566" w:type="dxa"/>
            <w:vAlign w:val="center"/>
          </w:tcPr>
          <w:p w:rsidR="00307B4D" w:rsidRDefault="00307B4D">
            <w:pPr>
              <w:pStyle w:val="ConsPlusNormal"/>
              <w:jc w:val="center"/>
            </w:pPr>
            <w:r>
              <w:t>115,6</w:t>
            </w:r>
          </w:p>
        </w:tc>
        <w:tc>
          <w:tcPr>
            <w:tcW w:w="1396" w:type="dxa"/>
            <w:vAlign w:val="center"/>
          </w:tcPr>
          <w:p w:rsidR="00307B4D" w:rsidRDefault="00307B4D">
            <w:pPr>
              <w:pStyle w:val="ConsPlusNormal"/>
              <w:jc w:val="center"/>
            </w:pPr>
            <w:r>
              <w:t>115,6</w:t>
            </w:r>
          </w:p>
        </w:tc>
      </w:tr>
      <w:tr w:rsidR="00307B4D">
        <w:tc>
          <w:tcPr>
            <w:tcW w:w="7257" w:type="dxa"/>
            <w:vAlign w:val="bottom"/>
          </w:tcPr>
          <w:p w:rsidR="00307B4D" w:rsidRDefault="00307B4D">
            <w:pPr>
              <w:pStyle w:val="ConsPlusNormal"/>
            </w:pPr>
            <w:r>
              <w:t>09.2.03.00000; основное мероприятие "Обеспечение спортивным оборудованием, экипировкой и инвентарем"</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1661,2</w:t>
            </w:r>
          </w:p>
        </w:tc>
        <w:tc>
          <w:tcPr>
            <w:tcW w:w="1396" w:type="dxa"/>
            <w:vAlign w:val="center"/>
          </w:tcPr>
          <w:p w:rsidR="00307B4D" w:rsidRDefault="00307B4D">
            <w:pPr>
              <w:pStyle w:val="ConsPlusNormal"/>
              <w:jc w:val="center"/>
            </w:pPr>
            <w:r>
              <w:t>1661,2</w:t>
            </w:r>
          </w:p>
        </w:tc>
      </w:tr>
      <w:tr w:rsidR="00307B4D">
        <w:tc>
          <w:tcPr>
            <w:tcW w:w="7257" w:type="dxa"/>
            <w:vAlign w:val="bottom"/>
          </w:tcPr>
          <w:p w:rsidR="00307B4D" w:rsidRDefault="00307B4D">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82110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1412,0</w:t>
            </w:r>
          </w:p>
        </w:tc>
        <w:tc>
          <w:tcPr>
            <w:tcW w:w="1396" w:type="dxa"/>
            <w:vAlign w:val="center"/>
          </w:tcPr>
          <w:p w:rsidR="00307B4D" w:rsidRDefault="00307B4D">
            <w:pPr>
              <w:pStyle w:val="ConsPlusNormal"/>
              <w:jc w:val="center"/>
            </w:pPr>
            <w:r>
              <w:t>1412,0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82110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1221,0</w:t>
            </w:r>
          </w:p>
        </w:tc>
        <w:tc>
          <w:tcPr>
            <w:tcW w:w="1396" w:type="dxa"/>
            <w:vAlign w:val="center"/>
          </w:tcPr>
          <w:p w:rsidR="00307B4D" w:rsidRDefault="00307B4D">
            <w:pPr>
              <w:pStyle w:val="ConsPlusNormal"/>
              <w:jc w:val="center"/>
            </w:pPr>
            <w:r>
              <w:t>1221,0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82110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191,0</w:t>
            </w:r>
          </w:p>
        </w:tc>
        <w:tc>
          <w:tcPr>
            <w:tcW w:w="1396" w:type="dxa"/>
            <w:vAlign w:val="center"/>
          </w:tcPr>
          <w:p w:rsidR="00307B4D" w:rsidRDefault="00307B4D">
            <w:pPr>
              <w:pStyle w:val="ConsPlusNormal"/>
              <w:jc w:val="center"/>
            </w:pPr>
            <w:r>
              <w:t>191,0</w:t>
            </w:r>
          </w:p>
        </w:tc>
      </w:tr>
      <w:tr w:rsidR="00307B4D">
        <w:tc>
          <w:tcPr>
            <w:tcW w:w="7257" w:type="dxa"/>
            <w:vAlign w:val="bottom"/>
          </w:tcPr>
          <w:p w:rsidR="00307B4D" w:rsidRDefault="00307B4D">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S2110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249,2</w:t>
            </w:r>
          </w:p>
        </w:tc>
        <w:tc>
          <w:tcPr>
            <w:tcW w:w="1396" w:type="dxa"/>
            <w:vAlign w:val="center"/>
          </w:tcPr>
          <w:p w:rsidR="00307B4D" w:rsidRDefault="00307B4D">
            <w:pPr>
              <w:pStyle w:val="ConsPlusNormal"/>
              <w:jc w:val="center"/>
            </w:pPr>
            <w:r>
              <w:t>249,2</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S2110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215,5</w:t>
            </w:r>
          </w:p>
        </w:tc>
        <w:tc>
          <w:tcPr>
            <w:tcW w:w="1396" w:type="dxa"/>
            <w:vAlign w:val="center"/>
          </w:tcPr>
          <w:p w:rsidR="00307B4D" w:rsidRDefault="00307B4D">
            <w:pPr>
              <w:pStyle w:val="ConsPlusNormal"/>
              <w:jc w:val="center"/>
            </w:pPr>
            <w:r>
              <w:t>215,5</w:t>
            </w:r>
          </w:p>
        </w:tc>
      </w:tr>
      <w:tr w:rsidR="00307B4D">
        <w:tc>
          <w:tcPr>
            <w:tcW w:w="7257" w:type="dxa"/>
            <w:vAlign w:val="bottom"/>
          </w:tcPr>
          <w:p w:rsidR="00307B4D" w:rsidRDefault="00307B4D">
            <w:pPr>
              <w:pStyle w:val="ConsPlusNormal"/>
            </w:pPr>
            <w:r>
              <w:lastRenderedPageBreak/>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09</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S2110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33,7</w:t>
            </w:r>
          </w:p>
        </w:tc>
        <w:tc>
          <w:tcPr>
            <w:tcW w:w="1396" w:type="dxa"/>
            <w:vAlign w:val="center"/>
          </w:tcPr>
          <w:p w:rsidR="00307B4D" w:rsidRDefault="00307B4D">
            <w:pPr>
              <w:pStyle w:val="ConsPlusNormal"/>
              <w:jc w:val="center"/>
            </w:pPr>
            <w:r>
              <w:t>33,7</w:t>
            </w:r>
          </w:p>
        </w:tc>
      </w:tr>
      <w:tr w:rsidR="00307B4D">
        <w:tc>
          <w:tcPr>
            <w:tcW w:w="7257" w:type="dxa"/>
            <w:vAlign w:val="bottom"/>
          </w:tcPr>
          <w:p w:rsidR="00307B4D" w:rsidRDefault="00307B4D">
            <w:pPr>
              <w:pStyle w:val="ConsPlusNormal"/>
            </w:pPr>
            <w:r>
              <w:t>10.0.00.00000; Муниципальная программа "Управление муниципальным имуществом городского округа город Мегион на 2014 - 2020 годы"</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48920,9</w:t>
            </w:r>
          </w:p>
        </w:tc>
        <w:tc>
          <w:tcPr>
            <w:tcW w:w="1396" w:type="dxa"/>
            <w:vAlign w:val="center"/>
          </w:tcPr>
          <w:p w:rsidR="00307B4D" w:rsidRDefault="00307B4D">
            <w:pPr>
              <w:pStyle w:val="ConsPlusNormal"/>
              <w:jc w:val="center"/>
            </w:pPr>
            <w:r>
              <w:t>66692,1</w:t>
            </w:r>
          </w:p>
        </w:tc>
      </w:tr>
      <w:tr w:rsidR="00307B4D">
        <w:tc>
          <w:tcPr>
            <w:tcW w:w="7257" w:type="dxa"/>
            <w:vAlign w:val="bottom"/>
          </w:tcPr>
          <w:p w:rsidR="00307B4D" w:rsidRDefault="00307B4D">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40520,9</w:t>
            </w:r>
          </w:p>
        </w:tc>
        <w:tc>
          <w:tcPr>
            <w:tcW w:w="1396" w:type="dxa"/>
            <w:vAlign w:val="center"/>
          </w:tcPr>
          <w:p w:rsidR="00307B4D" w:rsidRDefault="00307B4D">
            <w:pPr>
              <w:pStyle w:val="ConsPlusNormal"/>
              <w:jc w:val="center"/>
            </w:pPr>
            <w:r>
              <w:t>41007,2</w:t>
            </w:r>
          </w:p>
        </w:tc>
      </w:tr>
      <w:tr w:rsidR="00307B4D">
        <w:tc>
          <w:tcPr>
            <w:tcW w:w="7257" w:type="dxa"/>
            <w:vAlign w:val="bottom"/>
          </w:tcPr>
          <w:p w:rsidR="00307B4D" w:rsidRDefault="00307B4D">
            <w:pPr>
              <w:pStyle w:val="ConsPlusNormal"/>
            </w:pPr>
            <w:r>
              <w:t>10.0.01.02040;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39060,0</w:t>
            </w:r>
          </w:p>
        </w:tc>
        <w:tc>
          <w:tcPr>
            <w:tcW w:w="1396" w:type="dxa"/>
            <w:vAlign w:val="center"/>
          </w:tcPr>
          <w:p w:rsidR="00307B4D" w:rsidRDefault="00307B4D">
            <w:pPr>
              <w:pStyle w:val="ConsPlusNormal"/>
              <w:jc w:val="center"/>
            </w:pPr>
            <w:r>
              <w:t>39060,0</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30523,5</w:t>
            </w:r>
          </w:p>
        </w:tc>
        <w:tc>
          <w:tcPr>
            <w:tcW w:w="1396" w:type="dxa"/>
            <w:vAlign w:val="center"/>
          </w:tcPr>
          <w:p w:rsidR="00307B4D" w:rsidRDefault="00307B4D">
            <w:pPr>
              <w:pStyle w:val="ConsPlusNormal"/>
              <w:jc w:val="center"/>
            </w:pPr>
            <w:r>
              <w:t>30523,5</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75,0</w:t>
            </w:r>
          </w:p>
        </w:tc>
        <w:tc>
          <w:tcPr>
            <w:tcW w:w="1396" w:type="dxa"/>
            <w:vAlign w:val="center"/>
          </w:tcPr>
          <w:p w:rsidR="00307B4D" w:rsidRDefault="00307B4D">
            <w:pPr>
              <w:pStyle w:val="ConsPlusNormal"/>
              <w:jc w:val="center"/>
            </w:pPr>
            <w:r>
              <w:t>75,0</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8042,1</w:t>
            </w:r>
          </w:p>
        </w:tc>
        <w:tc>
          <w:tcPr>
            <w:tcW w:w="1396" w:type="dxa"/>
            <w:vAlign w:val="center"/>
          </w:tcPr>
          <w:p w:rsidR="00307B4D" w:rsidRDefault="00307B4D">
            <w:pPr>
              <w:pStyle w:val="ConsPlusNormal"/>
              <w:jc w:val="center"/>
            </w:pPr>
            <w:r>
              <w:t>8042,1</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419,4</w:t>
            </w:r>
          </w:p>
        </w:tc>
        <w:tc>
          <w:tcPr>
            <w:tcW w:w="1396" w:type="dxa"/>
            <w:vAlign w:val="center"/>
          </w:tcPr>
          <w:p w:rsidR="00307B4D" w:rsidRDefault="00307B4D">
            <w:pPr>
              <w:pStyle w:val="ConsPlusNormal"/>
              <w:jc w:val="center"/>
            </w:pPr>
            <w:r>
              <w:t>419,4</w:t>
            </w:r>
          </w:p>
        </w:tc>
      </w:tr>
      <w:tr w:rsidR="00307B4D">
        <w:tc>
          <w:tcPr>
            <w:tcW w:w="7257" w:type="dxa"/>
            <w:vAlign w:val="bottom"/>
          </w:tcPr>
          <w:p w:rsidR="00307B4D" w:rsidRDefault="00307B4D">
            <w:pPr>
              <w:pStyle w:val="ConsPlusNormal"/>
            </w:pPr>
            <w:r>
              <w:t>10.0.01.02400;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1460,9</w:t>
            </w:r>
          </w:p>
        </w:tc>
        <w:tc>
          <w:tcPr>
            <w:tcW w:w="1396" w:type="dxa"/>
            <w:vAlign w:val="center"/>
          </w:tcPr>
          <w:p w:rsidR="00307B4D" w:rsidRDefault="00307B4D">
            <w:pPr>
              <w:pStyle w:val="ConsPlusNormal"/>
              <w:jc w:val="center"/>
            </w:pPr>
            <w:r>
              <w:t>1947,2</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465,5</w:t>
            </w:r>
          </w:p>
        </w:tc>
        <w:tc>
          <w:tcPr>
            <w:tcW w:w="1396" w:type="dxa"/>
            <w:vAlign w:val="center"/>
          </w:tcPr>
          <w:p w:rsidR="00307B4D" w:rsidRDefault="00307B4D">
            <w:pPr>
              <w:pStyle w:val="ConsPlusNormal"/>
              <w:jc w:val="center"/>
            </w:pPr>
            <w:r>
              <w:t>465,5</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995,4</w:t>
            </w:r>
          </w:p>
        </w:tc>
        <w:tc>
          <w:tcPr>
            <w:tcW w:w="1396" w:type="dxa"/>
            <w:vAlign w:val="center"/>
          </w:tcPr>
          <w:p w:rsidR="00307B4D" w:rsidRDefault="00307B4D">
            <w:pPr>
              <w:pStyle w:val="ConsPlusNormal"/>
              <w:jc w:val="center"/>
            </w:pPr>
            <w:r>
              <w:t>1481,7</w:t>
            </w:r>
          </w:p>
        </w:tc>
      </w:tr>
      <w:tr w:rsidR="00307B4D">
        <w:tc>
          <w:tcPr>
            <w:tcW w:w="7257" w:type="dxa"/>
            <w:vAlign w:val="bottom"/>
          </w:tcPr>
          <w:p w:rsidR="00307B4D" w:rsidRDefault="00307B4D">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8400,0</w:t>
            </w:r>
          </w:p>
        </w:tc>
        <w:tc>
          <w:tcPr>
            <w:tcW w:w="1396" w:type="dxa"/>
            <w:vAlign w:val="center"/>
          </w:tcPr>
          <w:p w:rsidR="00307B4D" w:rsidRDefault="00307B4D">
            <w:pPr>
              <w:pStyle w:val="ConsPlusNormal"/>
              <w:jc w:val="center"/>
            </w:pPr>
            <w:r>
              <w:t>8400,0</w:t>
            </w:r>
          </w:p>
        </w:tc>
      </w:tr>
      <w:tr w:rsidR="00307B4D">
        <w:tc>
          <w:tcPr>
            <w:tcW w:w="7257" w:type="dxa"/>
            <w:vAlign w:val="bottom"/>
          </w:tcPr>
          <w:p w:rsidR="00307B4D" w:rsidRDefault="00307B4D">
            <w:pPr>
              <w:pStyle w:val="ConsPlusNormal"/>
            </w:pPr>
            <w:r>
              <w:lastRenderedPageBreak/>
              <w:t>10.0.02.99990; реализация мероприятий</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8400,0</w:t>
            </w:r>
          </w:p>
        </w:tc>
        <w:tc>
          <w:tcPr>
            <w:tcW w:w="1396" w:type="dxa"/>
            <w:vAlign w:val="center"/>
          </w:tcPr>
          <w:p w:rsidR="00307B4D" w:rsidRDefault="00307B4D">
            <w:pPr>
              <w:pStyle w:val="ConsPlusNormal"/>
              <w:jc w:val="center"/>
            </w:pPr>
            <w:r>
              <w:t>8400,0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8335,0</w:t>
            </w:r>
          </w:p>
        </w:tc>
        <w:tc>
          <w:tcPr>
            <w:tcW w:w="1396" w:type="dxa"/>
            <w:vAlign w:val="center"/>
          </w:tcPr>
          <w:p w:rsidR="00307B4D" w:rsidRDefault="00307B4D">
            <w:pPr>
              <w:pStyle w:val="ConsPlusNormal"/>
              <w:jc w:val="center"/>
            </w:pPr>
            <w:r>
              <w:t>8355,0</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65,0</w:t>
            </w:r>
          </w:p>
        </w:tc>
        <w:tc>
          <w:tcPr>
            <w:tcW w:w="1396" w:type="dxa"/>
            <w:vAlign w:val="center"/>
          </w:tcPr>
          <w:p w:rsidR="00307B4D" w:rsidRDefault="00307B4D">
            <w:pPr>
              <w:pStyle w:val="ConsPlusNormal"/>
              <w:jc w:val="center"/>
            </w:pPr>
            <w:r>
              <w:t>45,0</w:t>
            </w:r>
          </w:p>
        </w:tc>
      </w:tr>
      <w:tr w:rsidR="00307B4D">
        <w:tc>
          <w:tcPr>
            <w:tcW w:w="7257" w:type="dxa"/>
            <w:vAlign w:val="bottom"/>
          </w:tcPr>
          <w:p w:rsidR="00307B4D" w:rsidRDefault="00307B4D">
            <w:pPr>
              <w:pStyle w:val="ConsPlusNormal"/>
            </w:pPr>
            <w:r>
              <w:t>10.0.05.00000; основное мероприятие "Капитальный ремонт и реконструкция муниципального имущества"</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17284,9</w:t>
            </w:r>
          </w:p>
        </w:tc>
      </w:tr>
      <w:tr w:rsidR="00307B4D">
        <w:tc>
          <w:tcPr>
            <w:tcW w:w="7257" w:type="dxa"/>
            <w:vAlign w:val="bottom"/>
          </w:tcPr>
          <w:p w:rsidR="00307B4D" w:rsidRDefault="00307B4D">
            <w:pPr>
              <w:pStyle w:val="ConsPlusNormal"/>
            </w:pPr>
            <w:r>
              <w:t>10.0.05.40902; капитальный ремонт административного здания по ул. Советская, д. 19</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40902</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17284,9</w:t>
            </w:r>
          </w:p>
        </w:tc>
      </w:tr>
      <w:tr w:rsidR="00307B4D">
        <w:tc>
          <w:tcPr>
            <w:tcW w:w="7257" w:type="dxa"/>
            <w:vAlign w:val="bottom"/>
          </w:tcPr>
          <w:p w:rsidR="00307B4D" w:rsidRDefault="00307B4D">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484" w:type="dxa"/>
            <w:tcBorders>
              <w:right w:val="nil"/>
            </w:tcBorders>
            <w:vAlign w:val="center"/>
          </w:tcPr>
          <w:p w:rsidR="00307B4D" w:rsidRDefault="00307B4D">
            <w:pPr>
              <w:pStyle w:val="ConsPlusNormal"/>
              <w:jc w:val="center"/>
            </w:pPr>
            <w:r>
              <w:t>10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40902</w:t>
            </w:r>
          </w:p>
        </w:tc>
        <w:tc>
          <w:tcPr>
            <w:tcW w:w="737" w:type="dxa"/>
            <w:vAlign w:val="center"/>
          </w:tcPr>
          <w:p w:rsidR="00307B4D" w:rsidRDefault="00307B4D">
            <w:pPr>
              <w:pStyle w:val="ConsPlusNormal"/>
              <w:jc w:val="center"/>
            </w:pPr>
            <w:r>
              <w:t>243</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17284,9</w:t>
            </w:r>
          </w:p>
        </w:tc>
      </w:tr>
      <w:tr w:rsidR="00307B4D">
        <w:tc>
          <w:tcPr>
            <w:tcW w:w="7257" w:type="dxa"/>
            <w:vAlign w:val="bottom"/>
          </w:tcPr>
          <w:p w:rsidR="00307B4D" w:rsidRDefault="00307B4D">
            <w:pPr>
              <w:pStyle w:val="ConsPlusNormal"/>
            </w:pPr>
            <w:r>
              <w:t>11.0.00.00000; Муниципальная программа "Обеспечение доступным и комфортным жильем жителей городского округа город Мегион в 2014 - 2020 годах"</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55962,3</w:t>
            </w:r>
          </w:p>
        </w:tc>
        <w:tc>
          <w:tcPr>
            <w:tcW w:w="1396" w:type="dxa"/>
            <w:vAlign w:val="center"/>
          </w:tcPr>
          <w:p w:rsidR="00307B4D" w:rsidRDefault="00307B4D">
            <w:pPr>
              <w:pStyle w:val="ConsPlusNormal"/>
              <w:jc w:val="center"/>
            </w:pPr>
            <w:r>
              <w:t>64851,9</w:t>
            </w:r>
          </w:p>
        </w:tc>
      </w:tr>
      <w:tr w:rsidR="00307B4D">
        <w:tc>
          <w:tcPr>
            <w:tcW w:w="7257" w:type="dxa"/>
            <w:vAlign w:val="bottom"/>
          </w:tcPr>
          <w:p w:rsidR="00307B4D" w:rsidRDefault="00307B4D">
            <w:pPr>
              <w:pStyle w:val="ConsPlusNormal"/>
            </w:pPr>
            <w:r>
              <w:t>11.1.00.00000; подпрограмма "Обеспечение жильем молодых семей"</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1015,6</w:t>
            </w:r>
          </w:p>
        </w:tc>
        <w:tc>
          <w:tcPr>
            <w:tcW w:w="1396" w:type="dxa"/>
            <w:vAlign w:val="center"/>
          </w:tcPr>
          <w:p w:rsidR="00307B4D" w:rsidRDefault="00307B4D">
            <w:pPr>
              <w:pStyle w:val="ConsPlusNormal"/>
              <w:jc w:val="center"/>
            </w:pPr>
            <w:r>
              <w:t>1015,6</w:t>
            </w:r>
          </w:p>
        </w:tc>
      </w:tr>
      <w:tr w:rsidR="00307B4D">
        <w:tc>
          <w:tcPr>
            <w:tcW w:w="7257" w:type="dxa"/>
            <w:vAlign w:val="bottom"/>
          </w:tcPr>
          <w:p w:rsidR="00307B4D" w:rsidRDefault="00307B4D">
            <w:pPr>
              <w:pStyle w:val="ConsPlusNormal"/>
            </w:pPr>
            <w:r>
              <w:t>11.1.01.00000; основное мероприятие "Улучшение жилищных условий молодых семей"</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1015,6</w:t>
            </w:r>
          </w:p>
        </w:tc>
        <w:tc>
          <w:tcPr>
            <w:tcW w:w="1396" w:type="dxa"/>
            <w:vAlign w:val="center"/>
          </w:tcPr>
          <w:p w:rsidR="00307B4D" w:rsidRDefault="00307B4D">
            <w:pPr>
              <w:pStyle w:val="ConsPlusNormal"/>
              <w:jc w:val="center"/>
            </w:pPr>
            <w:r>
              <w:t>1015,6</w:t>
            </w:r>
          </w:p>
        </w:tc>
      </w:tr>
      <w:tr w:rsidR="00307B4D">
        <w:tc>
          <w:tcPr>
            <w:tcW w:w="7257" w:type="dxa"/>
            <w:vAlign w:val="bottom"/>
          </w:tcPr>
          <w:p w:rsidR="00307B4D" w:rsidRDefault="00307B4D">
            <w:pPr>
              <w:pStyle w:val="ConsPlusNormal"/>
            </w:pPr>
            <w:r>
              <w:t>11.1.01.L4970; реализация мероприятий по обеспечению жильем молодых семей</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L4970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1015,6</w:t>
            </w:r>
          </w:p>
        </w:tc>
        <w:tc>
          <w:tcPr>
            <w:tcW w:w="1396" w:type="dxa"/>
            <w:vAlign w:val="center"/>
          </w:tcPr>
          <w:p w:rsidR="00307B4D" w:rsidRDefault="00307B4D">
            <w:pPr>
              <w:pStyle w:val="ConsPlusNormal"/>
              <w:jc w:val="center"/>
            </w:pPr>
            <w:r>
              <w:t>1015,6</w:t>
            </w:r>
          </w:p>
        </w:tc>
      </w:tr>
      <w:tr w:rsidR="00307B4D">
        <w:tc>
          <w:tcPr>
            <w:tcW w:w="7257" w:type="dxa"/>
            <w:vAlign w:val="bottom"/>
          </w:tcPr>
          <w:p w:rsidR="00307B4D" w:rsidRDefault="00307B4D">
            <w:pPr>
              <w:pStyle w:val="ConsPlusNormal"/>
            </w:pPr>
            <w:r>
              <w:t>Вид расхода: 3.2.2; Субсидии гражданам на приобретение жилья</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L4970</w:t>
            </w:r>
          </w:p>
        </w:tc>
        <w:tc>
          <w:tcPr>
            <w:tcW w:w="737" w:type="dxa"/>
            <w:vAlign w:val="center"/>
          </w:tcPr>
          <w:p w:rsidR="00307B4D" w:rsidRDefault="00307B4D">
            <w:pPr>
              <w:pStyle w:val="ConsPlusNormal"/>
              <w:jc w:val="center"/>
            </w:pPr>
            <w:r>
              <w:t>322</w:t>
            </w:r>
          </w:p>
        </w:tc>
        <w:tc>
          <w:tcPr>
            <w:tcW w:w="1566" w:type="dxa"/>
            <w:vAlign w:val="center"/>
          </w:tcPr>
          <w:p w:rsidR="00307B4D" w:rsidRDefault="00307B4D">
            <w:pPr>
              <w:pStyle w:val="ConsPlusNormal"/>
              <w:jc w:val="center"/>
            </w:pPr>
            <w:r>
              <w:t>1015,6</w:t>
            </w:r>
          </w:p>
        </w:tc>
        <w:tc>
          <w:tcPr>
            <w:tcW w:w="1396" w:type="dxa"/>
            <w:vAlign w:val="center"/>
          </w:tcPr>
          <w:p w:rsidR="00307B4D" w:rsidRDefault="00307B4D">
            <w:pPr>
              <w:pStyle w:val="ConsPlusNormal"/>
              <w:jc w:val="center"/>
            </w:pPr>
            <w:r>
              <w:t>1015,6</w:t>
            </w:r>
          </w:p>
        </w:tc>
      </w:tr>
      <w:tr w:rsidR="00307B4D">
        <w:tc>
          <w:tcPr>
            <w:tcW w:w="7257" w:type="dxa"/>
            <w:vAlign w:val="bottom"/>
          </w:tcPr>
          <w:p w:rsidR="00307B4D" w:rsidRDefault="00307B4D">
            <w:pPr>
              <w:pStyle w:val="ConsPlusNormal"/>
            </w:pPr>
            <w:r>
              <w:t>11.2.00.00000; подпрограмма "Улучшение жилищных условий отдельных категорий граждан"</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29528,5</w:t>
            </w:r>
          </w:p>
        </w:tc>
        <w:tc>
          <w:tcPr>
            <w:tcW w:w="1396" w:type="dxa"/>
            <w:vAlign w:val="center"/>
          </w:tcPr>
          <w:p w:rsidR="00307B4D" w:rsidRDefault="00307B4D">
            <w:pPr>
              <w:pStyle w:val="ConsPlusNormal"/>
              <w:jc w:val="center"/>
            </w:pPr>
            <w:r>
              <w:t>26141,3</w:t>
            </w:r>
          </w:p>
        </w:tc>
      </w:tr>
      <w:tr w:rsidR="00307B4D">
        <w:tc>
          <w:tcPr>
            <w:tcW w:w="7257" w:type="dxa"/>
            <w:vAlign w:val="bottom"/>
          </w:tcPr>
          <w:p w:rsidR="00307B4D" w:rsidRDefault="00307B4D">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29512,1</w:t>
            </w:r>
          </w:p>
        </w:tc>
        <w:tc>
          <w:tcPr>
            <w:tcW w:w="1396" w:type="dxa"/>
            <w:vAlign w:val="center"/>
          </w:tcPr>
          <w:p w:rsidR="00307B4D" w:rsidRDefault="00307B4D">
            <w:pPr>
              <w:pStyle w:val="ConsPlusNormal"/>
              <w:jc w:val="center"/>
            </w:pPr>
            <w:r>
              <w:t>26124,9</w:t>
            </w:r>
          </w:p>
        </w:tc>
      </w:tr>
      <w:tr w:rsidR="00307B4D">
        <w:tc>
          <w:tcPr>
            <w:tcW w:w="7257" w:type="dxa"/>
            <w:vAlign w:val="bottom"/>
          </w:tcPr>
          <w:p w:rsidR="00307B4D" w:rsidRDefault="00307B4D">
            <w:pPr>
              <w:pStyle w:val="ConsPlusNormal"/>
            </w:pPr>
            <w:r>
              <w:lastRenderedPageBreak/>
              <w:t xml:space="preserve">11.2.01.51350; субвенции на осуществление полномочий по обеспечению жильем отдельных категорий граждан, установленных Федеральным </w:t>
            </w:r>
            <w:hyperlink r:id="rId120" w:history="1">
              <w:r>
                <w:rPr>
                  <w:color w:val="0000FF"/>
                </w:rPr>
                <w:t>законом</w:t>
              </w:r>
            </w:hyperlink>
            <w:r>
              <w:t xml:space="preserve"> от 12 января 1995 года N 5-ФЗ "О ветеранах"</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51350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12683,5</w:t>
            </w:r>
          </w:p>
        </w:tc>
        <w:tc>
          <w:tcPr>
            <w:tcW w:w="1396" w:type="dxa"/>
            <w:vAlign w:val="center"/>
          </w:tcPr>
          <w:p w:rsidR="00307B4D" w:rsidRDefault="00307B4D">
            <w:pPr>
              <w:pStyle w:val="ConsPlusNormal"/>
              <w:jc w:val="center"/>
            </w:pPr>
            <w:r>
              <w:t>12683,5</w:t>
            </w:r>
          </w:p>
        </w:tc>
      </w:tr>
      <w:tr w:rsidR="00307B4D">
        <w:tc>
          <w:tcPr>
            <w:tcW w:w="7257" w:type="dxa"/>
            <w:vAlign w:val="bottom"/>
          </w:tcPr>
          <w:p w:rsidR="00307B4D" w:rsidRDefault="00307B4D">
            <w:pPr>
              <w:pStyle w:val="ConsPlusNormal"/>
            </w:pPr>
            <w:r>
              <w:t>Вид расхода: 3.2.2; Субсидии гражданам на приобретение жилья</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51350</w:t>
            </w:r>
          </w:p>
        </w:tc>
        <w:tc>
          <w:tcPr>
            <w:tcW w:w="737" w:type="dxa"/>
            <w:vAlign w:val="center"/>
          </w:tcPr>
          <w:p w:rsidR="00307B4D" w:rsidRDefault="00307B4D">
            <w:pPr>
              <w:pStyle w:val="ConsPlusNormal"/>
              <w:jc w:val="center"/>
            </w:pPr>
            <w:r>
              <w:t>322</w:t>
            </w:r>
          </w:p>
        </w:tc>
        <w:tc>
          <w:tcPr>
            <w:tcW w:w="1566" w:type="dxa"/>
            <w:vAlign w:val="center"/>
          </w:tcPr>
          <w:p w:rsidR="00307B4D" w:rsidRDefault="00307B4D">
            <w:pPr>
              <w:pStyle w:val="ConsPlusNormal"/>
              <w:jc w:val="center"/>
            </w:pPr>
            <w:r>
              <w:t>12683,5</w:t>
            </w:r>
          </w:p>
        </w:tc>
        <w:tc>
          <w:tcPr>
            <w:tcW w:w="1396" w:type="dxa"/>
            <w:vAlign w:val="center"/>
          </w:tcPr>
          <w:p w:rsidR="00307B4D" w:rsidRDefault="00307B4D">
            <w:pPr>
              <w:pStyle w:val="ConsPlusNormal"/>
              <w:jc w:val="center"/>
            </w:pPr>
            <w:r>
              <w:t>12683,5</w:t>
            </w:r>
          </w:p>
        </w:tc>
      </w:tr>
      <w:tr w:rsidR="00307B4D">
        <w:tc>
          <w:tcPr>
            <w:tcW w:w="7257" w:type="dxa"/>
            <w:vAlign w:val="bottom"/>
          </w:tcPr>
          <w:p w:rsidR="00307B4D" w:rsidRDefault="00307B4D">
            <w:pPr>
              <w:pStyle w:val="ConsPlusNormal"/>
            </w:pPr>
            <w:r>
              <w:t xml:space="preserve">11.2.01.51760; Осуществление полномочий по обеспечению жильем отдельных категорий граждан, установленных Федеральным </w:t>
            </w:r>
            <w:hyperlink r:id="rId121" w:history="1">
              <w:r>
                <w:rPr>
                  <w:color w:val="0000FF"/>
                </w:rPr>
                <w:t>законом</w:t>
              </w:r>
            </w:hyperlink>
            <w:r>
              <w:t xml:space="preserve"> от 24 ноября 1995 года N 181-ФЗ "О социальной защите инвалидов в Российской Федерации"</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51760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1585,4</w:t>
            </w:r>
          </w:p>
        </w:tc>
        <w:tc>
          <w:tcPr>
            <w:tcW w:w="1396" w:type="dxa"/>
            <w:vAlign w:val="center"/>
          </w:tcPr>
          <w:p w:rsidR="00307B4D" w:rsidRDefault="00307B4D">
            <w:pPr>
              <w:pStyle w:val="ConsPlusNormal"/>
              <w:jc w:val="center"/>
            </w:pPr>
            <w:r>
              <w:t>1585,5</w:t>
            </w:r>
          </w:p>
        </w:tc>
      </w:tr>
      <w:tr w:rsidR="00307B4D">
        <w:tc>
          <w:tcPr>
            <w:tcW w:w="7257" w:type="dxa"/>
            <w:vAlign w:val="bottom"/>
          </w:tcPr>
          <w:p w:rsidR="00307B4D" w:rsidRDefault="00307B4D">
            <w:pPr>
              <w:pStyle w:val="ConsPlusNormal"/>
            </w:pPr>
            <w:r>
              <w:t>Вид расхода: 3.2.2; Субсидии гражданам на приобретение жилья</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51760</w:t>
            </w:r>
          </w:p>
        </w:tc>
        <w:tc>
          <w:tcPr>
            <w:tcW w:w="737" w:type="dxa"/>
            <w:vAlign w:val="center"/>
          </w:tcPr>
          <w:p w:rsidR="00307B4D" w:rsidRDefault="00307B4D">
            <w:pPr>
              <w:pStyle w:val="ConsPlusNormal"/>
              <w:jc w:val="center"/>
            </w:pPr>
            <w:r>
              <w:t>322</w:t>
            </w:r>
          </w:p>
        </w:tc>
        <w:tc>
          <w:tcPr>
            <w:tcW w:w="1566" w:type="dxa"/>
            <w:vAlign w:val="center"/>
          </w:tcPr>
          <w:p w:rsidR="00307B4D" w:rsidRDefault="00307B4D">
            <w:pPr>
              <w:pStyle w:val="ConsPlusNormal"/>
              <w:jc w:val="center"/>
            </w:pPr>
            <w:r>
              <w:t>1585,4</w:t>
            </w:r>
          </w:p>
        </w:tc>
        <w:tc>
          <w:tcPr>
            <w:tcW w:w="1396" w:type="dxa"/>
            <w:vAlign w:val="center"/>
          </w:tcPr>
          <w:p w:rsidR="00307B4D" w:rsidRDefault="00307B4D">
            <w:pPr>
              <w:pStyle w:val="ConsPlusNormal"/>
              <w:jc w:val="center"/>
            </w:pPr>
            <w:r>
              <w:t>1585,5</w:t>
            </w:r>
          </w:p>
        </w:tc>
      </w:tr>
      <w:tr w:rsidR="00307B4D">
        <w:tc>
          <w:tcPr>
            <w:tcW w:w="7257" w:type="dxa"/>
            <w:vAlign w:val="bottom"/>
          </w:tcPr>
          <w:p w:rsidR="00307B4D" w:rsidRDefault="00307B4D">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84310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15243,2</w:t>
            </w:r>
          </w:p>
        </w:tc>
        <w:tc>
          <w:tcPr>
            <w:tcW w:w="1396" w:type="dxa"/>
            <w:vAlign w:val="center"/>
          </w:tcPr>
          <w:p w:rsidR="00307B4D" w:rsidRDefault="00307B4D">
            <w:pPr>
              <w:pStyle w:val="ConsPlusNormal"/>
              <w:jc w:val="center"/>
            </w:pPr>
            <w:r>
              <w:t>11855,9</w:t>
            </w:r>
          </w:p>
        </w:tc>
      </w:tr>
      <w:tr w:rsidR="00307B4D">
        <w:tc>
          <w:tcPr>
            <w:tcW w:w="7257"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84310</w:t>
            </w:r>
          </w:p>
        </w:tc>
        <w:tc>
          <w:tcPr>
            <w:tcW w:w="737" w:type="dxa"/>
            <w:vAlign w:val="center"/>
          </w:tcPr>
          <w:p w:rsidR="00307B4D" w:rsidRDefault="00307B4D">
            <w:pPr>
              <w:pStyle w:val="ConsPlusNormal"/>
              <w:jc w:val="center"/>
            </w:pPr>
            <w:r>
              <w:t>412</w:t>
            </w:r>
          </w:p>
        </w:tc>
        <w:tc>
          <w:tcPr>
            <w:tcW w:w="1566" w:type="dxa"/>
            <w:vAlign w:val="center"/>
          </w:tcPr>
          <w:p w:rsidR="00307B4D" w:rsidRDefault="00307B4D">
            <w:pPr>
              <w:pStyle w:val="ConsPlusNormal"/>
              <w:jc w:val="center"/>
            </w:pPr>
            <w:r>
              <w:t>15243,2</w:t>
            </w:r>
          </w:p>
        </w:tc>
        <w:tc>
          <w:tcPr>
            <w:tcW w:w="1396" w:type="dxa"/>
            <w:vAlign w:val="center"/>
          </w:tcPr>
          <w:p w:rsidR="00307B4D" w:rsidRDefault="00307B4D">
            <w:pPr>
              <w:pStyle w:val="ConsPlusNormal"/>
              <w:jc w:val="center"/>
            </w:pPr>
            <w:r>
              <w:t>11855,9</w:t>
            </w:r>
          </w:p>
        </w:tc>
      </w:tr>
      <w:tr w:rsidR="00307B4D">
        <w:tc>
          <w:tcPr>
            <w:tcW w:w="7257" w:type="dxa"/>
            <w:vAlign w:val="bottom"/>
          </w:tcPr>
          <w:p w:rsidR="00307B4D" w:rsidRDefault="00307B4D">
            <w:pPr>
              <w:pStyle w:val="ConsPlusNormal"/>
            </w:pPr>
            <w:r>
              <w:t xml:space="preserve">11.2.02.00000; основное мероприятие "Реализация полномочий, указанных в </w:t>
            </w:r>
            <w:hyperlink r:id="rId122" w:history="1">
              <w:r>
                <w:rPr>
                  <w:color w:val="0000FF"/>
                </w:rPr>
                <w:t>пунктах 3.1</w:t>
              </w:r>
            </w:hyperlink>
            <w:r>
              <w:t xml:space="preserve">, </w:t>
            </w:r>
            <w:hyperlink r:id="rId12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16,4</w:t>
            </w:r>
          </w:p>
        </w:tc>
        <w:tc>
          <w:tcPr>
            <w:tcW w:w="1396" w:type="dxa"/>
            <w:vAlign w:val="center"/>
          </w:tcPr>
          <w:p w:rsidR="00307B4D" w:rsidRDefault="00307B4D">
            <w:pPr>
              <w:pStyle w:val="ConsPlusNormal"/>
              <w:jc w:val="center"/>
            </w:pPr>
            <w:r>
              <w:t>16,4</w:t>
            </w:r>
          </w:p>
        </w:tc>
      </w:tr>
      <w:tr w:rsidR="00307B4D">
        <w:tc>
          <w:tcPr>
            <w:tcW w:w="7257" w:type="dxa"/>
            <w:vAlign w:val="bottom"/>
          </w:tcPr>
          <w:p w:rsidR="00307B4D" w:rsidRDefault="00307B4D">
            <w:pPr>
              <w:pStyle w:val="ConsPlusNormal"/>
            </w:pPr>
            <w:r>
              <w:t xml:space="preserve">11.2.02.84220; субвенции на реализацию полномочий, указанных в </w:t>
            </w:r>
            <w:hyperlink r:id="rId124" w:history="1">
              <w:r>
                <w:rPr>
                  <w:color w:val="0000FF"/>
                </w:rPr>
                <w:t>пунктах 3.1</w:t>
              </w:r>
            </w:hyperlink>
            <w:r>
              <w:t xml:space="preserve">, </w:t>
            </w:r>
            <w:hyperlink r:id="rId125"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w:t>
            </w:r>
            <w:r>
              <w:lastRenderedPageBreak/>
              <w:t>определенных федеральным законодательством"</w:t>
            </w:r>
          </w:p>
        </w:tc>
        <w:tc>
          <w:tcPr>
            <w:tcW w:w="484" w:type="dxa"/>
            <w:tcBorders>
              <w:right w:val="nil"/>
            </w:tcBorders>
            <w:vAlign w:val="center"/>
          </w:tcPr>
          <w:p w:rsidR="00307B4D" w:rsidRDefault="00307B4D">
            <w:pPr>
              <w:pStyle w:val="ConsPlusNormal"/>
              <w:jc w:val="center"/>
            </w:pPr>
            <w:r>
              <w:lastRenderedPageBreak/>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16,4</w:t>
            </w:r>
          </w:p>
        </w:tc>
        <w:tc>
          <w:tcPr>
            <w:tcW w:w="1396" w:type="dxa"/>
            <w:vAlign w:val="center"/>
          </w:tcPr>
          <w:p w:rsidR="00307B4D" w:rsidRDefault="00307B4D">
            <w:pPr>
              <w:pStyle w:val="ConsPlusNormal"/>
              <w:jc w:val="center"/>
            </w:pPr>
            <w:r>
              <w:t>16,4</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84220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16,4</w:t>
            </w:r>
          </w:p>
        </w:tc>
        <w:tc>
          <w:tcPr>
            <w:tcW w:w="1396" w:type="dxa"/>
            <w:vAlign w:val="center"/>
          </w:tcPr>
          <w:p w:rsidR="00307B4D" w:rsidRDefault="00307B4D">
            <w:pPr>
              <w:pStyle w:val="ConsPlusNormal"/>
              <w:jc w:val="center"/>
            </w:pPr>
            <w:r>
              <w:t>16,4</w:t>
            </w:r>
          </w:p>
        </w:tc>
      </w:tr>
      <w:tr w:rsidR="00307B4D">
        <w:tc>
          <w:tcPr>
            <w:tcW w:w="7257" w:type="dxa"/>
            <w:vAlign w:val="bottom"/>
          </w:tcPr>
          <w:p w:rsidR="00307B4D" w:rsidRDefault="00307B4D">
            <w:pPr>
              <w:pStyle w:val="ConsPlusNormal"/>
            </w:pPr>
            <w:r>
              <w:t>11.6.00.00000; подпрограмма "Создание наемных домов социального использования на территории городского округа город Мегион"</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25418,2</w:t>
            </w:r>
          </w:p>
        </w:tc>
        <w:tc>
          <w:tcPr>
            <w:tcW w:w="1396" w:type="dxa"/>
            <w:vAlign w:val="center"/>
          </w:tcPr>
          <w:p w:rsidR="00307B4D" w:rsidRDefault="00307B4D">
            <w:pPr>
              <w:pStyle w:val="ConsPlusNormal"/>
              <w:jc w:val="center"/>
            </w:pPr>
            <w:r>
              <w:t>37695,0</w:t>
            </w:r>
          </w:p>
        </w:tc>
      </w:tr>
      <w:tr w:rsidR="00307B4D">
        <w:tc>
          <w:tcPr>
            <w:tcW w:w="7257" w:type="dxa"/>
            <w:vAlign w:val="bottom"/>
          </w:tcPr>
          <w:p w:rsidR="00307B4D" w:rsidRDefault="00307B4D">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25418,2</w:t>
            </w:r>
          </w:p>
        </w:tc>
        <w:tc>
          <w:tcPr>
            <w:tcW w:w="1396" w:type="dxa"/>
            <w:vAlign w:val="center"/>
          </w:tcPr>
          <w:p w:rsidR="00307B4D" w:rsidRDefault="00307B4D">
            <w:pPr>
              <w:pStyle w:val="ConsPlusNormal"/>
              <w:jc w:val="center"/>
            </w:pPr>
            <w:r>
              <w:t>37695,0</w:t>
            </w:r>
          </w:p>
        </w:tc>
      </w:tr>
      <w:tr w:rsidR="00307B4D">
        <w:tc>
          <w:tcPr>
            <w:tcW w:w="7257" w:type="dxa"/>
            <w:vAlign w:val="bottom"/>
          </w:tcPr>
          <w:p w:rsidR="00307B4D" w:rsidRDefault="00307B4D">
            <w:pPr>
              <w:pStyle w:val="ConsPlusNormal"/>
            </w:pPr>
            <w:r>
              <w:t>11.6.01.61600; предоставление субсидии организациям</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7398,0</w:t>
            </w:r>
          </w:p>
        </w:tc>
        <w:tc>
          <w:tcPr>
            <w:tcW w:w="1396" w:type="dxa"/>
            <w:vAlign w:val="center"/>
          </w:tcPr>
          <w:p w:rsidR="00307B4D" w:rsidRDefault="00307B4D">
            <w:pPr>
              <w:pStyle w:val="ConsPlusNormal"/>
              <w:jc w:val="center"/>
            </w:pPr>
            <w:r>
              <w:t>7398,0</w:t>
            </w:r>
          </w:p>
        </w:tc>
      </w:tr>
      <w:tr w:rsidR="00307B4D">
        <w:tc>
          <w:tcPr>
            <w:tcW w:w="7257"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jc w:val="center"/>
            </w:pPr>
            <w:r>
              <w:t>632</w:t>
            </w:r>
          </w:p>
        </w:tc>
        <w:tc>
          <w:tcPr>
            <w:tcW w:w="1566" w:type="dxa"/>
            <w:vAlign w:val="center"/>
          </w:tcPr>
          <w:p w:rsidR="00307B4D" w:rsidRDefault="00307B4D">
            <w:pPr>
              <w:pStyle w:val="ConsPlusNormal"/>
              <w:jc w:val="center"/>
            </w:pPr>
            <w:r>
              <w:t>7398,0</w:t>
            </w:r>
          </w:p>
        </w:tc>
        <w:tc>
          <w:tcPr>
            <w:tcW w:w="1396" w:type="dxa"/>
            <w:vAlign w:val="center"/>
          </w:tcPr>
          <w:p w:rsidR="00307B4D" w:rsidRDefault="00307B4D">
            <w:pPr>
              <w:pStyle w:val="ConsPlusNormal"/>
              <w:jc w:val="center"/>
            </w:pPr>
            <w:r>
              <w:t>7398,0</w:t>
            </w:r>
          </w:p>
        </w:tc>
      </w:tr>
      <w:tr w:rsidR="00307B4D">
        <w:tc>
          <w:tcPr>
            <w:tcW w:w="7257" w:type="dxa"/>
            <w:vAlign w:val="bottom"/>
          </w:tcPr>
          <w:p w:rsidR="00307B4D" w:rsidRDefault="00307B4D">
            <w:pPr>
              <w:pStyle w:val="ConsPlusNormal"/>
            </w:pPr>
            <w:r>
              <w:t>11.6.01.82175; субсидия на создание наемных домов социального использования</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82175</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16037,2</w:t>
            </w:r>
          </w:p>
        </w:tc>
        <w:tc>
          <w:tcPr>
            <w:tcW w:w="1396" w:type="dxa"/>
            <w:vAlign w:val="center"/>
          </w:tcPr>
          <w:p w:rsidR="00307B4D" w:rsidRDefault="00307B4D">
            <w:pPr>
              <w:pStyle w:val="ConsPlusNormal"/>
              <w:jc w:val="center"/>
            </w:pPr>
            <w:r>
              <w:t>26964,3</w:t>
            </w:r>
          </w:p>
        </w:tc>
      </w:tr>
      <w:tr w:rsidR="00307B4D">
        <w:tc>
          <w:tcPr>
            <w:tcW w:w="7257"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82175</w:t>
            </w:r>
          </w:p>
        </w:tc>
        <w:tc>
          <w:tcPr>
            <w:tcW w:w="737" w:type="dxa"/>
            <w:vAlign w:val="center"/>
          </w:tcPr>
          <w:p w:rsidR="00307B4D" w:rsidRDefault="00307B4D">
            <w:pPr>
              <w:pStyle w:val="ConsPlusNormal"/>
              <w:jc w:val="center"/>
            </w:pPr>
            <w:r>
              <w:t>412</w:t>
            </w:r>
          </w:p>
        </w:tc>
        <w:tc>
          <w:tcPr>
            <w:tcW w:w="1566" w:type="dxa"/>
            <w:vAlign w:val="center"/>
          </w:tcPr>
          <w:p w:rsidR="00307B4D" w:rsidRDefault="00307B4D">
            <w:pPr>
              <w:pStyle w:val="ConsPlusNormal"/>
              <w:jc w:val="center"/>
            </w:pPr>
            <w:r>
              <w:t>16037,2</w:t>
            </w:r>
          </w:p>
        </w:tc>
        <w:tc>
          <w:tcPr>
            <w:tcW w:w="1396" w:type="dxa"/>
            <w:vAlign w:val="center"/>
          </w:tcPr>
          <w:p w:rsidR="00307B4D" w:rsidRDefault="00307B4D">
            <w:pPr>
              <w:pStyle w:val="ConsPlusNormal"/>
              <w:jc w:val="center"/>
            </w:pPr>
            <w:r>
              <w:t>26964,3</w:t>
            </w:r>
          </w:p>
        </w:tc>
      </w:tr>
      <w:tr w:rsidR="00307B4D">
        <w:tc>
          <w:tcPr>
            <w:tcW w:w="7257" w:type="dxa"/>
            <w:vAlign w:val="bottom"/>
          </w:tcPr>
          <w:p w:rsidR="00307B4D" w:rsidRDefault="00307B4D">
            <w:pPr>
              <w:pStyle w:val="ConsPlusNormal"/>
            </w:pPr>
            <w:r>
              <w:t>11.6.01.S2175; создание наемных домов социального использования</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S2175</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1983,0</w:t>
            </w:r>
          </w:p>
        </w:tc>
        <w:tc>
          <w:tcPr>
            <w:tcW w:w="1396" w:type="dxa"/>
            <w:vAlign w:val="center"/>
          </w:tcPr>
          <w:p w:rsidR="00307B4D" w:rsidRDefault="00307B4D">
            <w:pPr>
              <w:pStyle w:val="ConsPlusNormal"/>
              <w:jc w:val="center"/>
            </w:pPr>
            <w:r>
              <w:t>3332,7</w:t>
            </w:r>
          </w:p>
        </w:tc>
      </w:tr>
      <w:tr w:rsidR="00307B4D">
        <w:tc>
          <w:tcPr>
            <w:tcW w:w="7257" w:type="dxa"/>
            <w:vAlign w:val="bottom"/>
          </w:tcPr>
          <w:p w:rsidR="00307B4D" w:rsidRDefault="00307B4D">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484" w:type="dxa"/>
            <w:tcBorders>
              <w:right w:val="nil"/>
            </w:tcBorders>
            <w:vAlign w:val="center"/>
          </w:tcPr>
          <w:p w:rsidR="00307B4D" w:rsidRDefault="00307B4D">
            <w:pPr>
              <w:pStyle w:val="ConsPlusNormal"/>
              <w:jc w:val="center"/>
            </w:pPr>
            <w:r>
              <w:t>11</w:t>
            </w:r>
          </w:p>
        </w:tc>
        <w:tc>
          <w:tcPr>
            <w:tcW w:w="424" w:type="dxa"/>
            <w:tcBorders>
              <w:left w:val="nil"/>
              <w:right w:val="nil"/>
            </w:tcBorders>
            <w:vAlign w:val="center"/>
          </w:tcPr>
          <w:p w:rsidR="00307B4D" w:rsidRDefault="00307B4D">
            <w:pPr>
              <w:pStyle w:val="ConsPlusNormal"/>
              <w:jc w:val="center"/>
            </w:pPr>
            <w:r>
              <w:t>6</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S2175</w:t>
            </w:r>
          </w:p>
        </w:tc>
        <w:tc>
          <w:tcPr>
            <w:tcW w:w="737" w:type="dxa"/>
            <w:vAlign w:val="center"/>
          </w:tcPr>
          <w:p w:rsidR="00307B4D" w:rsidRDefault="00307B4D">
            <w:pPr>
              <w:pStyle w:val="ConsPlusNormal"/>
              <w:jc w:val="center"/>
            </w:pPr>
            <w:r>
              <w:t>412</w:t>
            </w:r>
          </w:p>
        </w:tc>
        <w:tc>
          <w:tcPr>
            <w:tcW w:w="1566" w:type="dxa"/>
            <w:vAlign w:val="center"/>
          </w:tcPr>
          <w:p w:rsidR="00307B4D" w:rsidRDefault="00307B4D">
            <w:pPr>
              <w:pStyle w:val="ConsPlusNormal"/>
              <w:jc w:val="center"/>
            </w:pPr>
            <w:r>
              <w:t>1983,0</w:t>
            </w:r>
          </w:p>
        </w:tc>
        <w:tc>
          <w:tcPr>
            <w:tcW w:w="1396" w:type="dxa"/>
            <w:vAlign w:val="center"/>
          </w:tcPr>
          <w:p w:rsidR="00307B4D" w:rsidRDefault="00307B4D">
            <w:pPr>
              <w:pStyle w:val="ConsPlusNormal"/>
              <w:jc w:val="center"/>
            </w:pPr>
            <w:r>
              <w:t>3332,7</w:t>
            </w:r>
          </w:p>
        </w:tc>
      </w:tr>
      <w:tr w:rsidR="00307B4D">
        <w:tc>
          <w:tcPr>
            <w:tcW w:w="7257" w:type="dxa"/>
            <w:vAlign w:val="bottom"/>
          </w:tcPr>
          <w:p w:rsidR="00307B4D" w:rsidRDefault="00307B4D">
            <w:pPr>
              <w:pStyle w:val="ConsPlusNormal"/>
            </w:pPr>
            <w:r>
              <w:t xml:space="preserve">12.0.00.00000; Муниципальная программа "Развитие информационного общества на территории городского округа город Мегион на 2014 - 2020 </w:t>
            </w:r>
            <w:r>
              <w:lastRenderedPageBreak/>
              <w:t>годы"</w:t>
            </w:r>
          </w:p>
        </w:tc>
        <w:tc>
          <w:tcPr>
            <w:tcW w:w="484" w:type="dxa"/>
            <w:tcBorders>
              <w:right w:val="nil"/>
            </w:tcBorders>
            <w:vAlign w:val="center"/>
          </w:tcPr>
          <w:p w:rsidR="00307B4D" w:rsidRDefault="00307B4D">
            <w:pPr>
              <w:pStyle w:val="ConsPlusNormal"/>
              <w:jc w:val="center"/>
            </w:pPr>
            <w:r>
              <w:lastRenderedPageBreak/>
              <w:t>12</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31949,4</w:t>
            </w:r>
          </w:p>
        </w:tc>
        <w:tc>
          <w:tcPr>
            <w:tcW w:w="1396" w:type="dxa"/>
            <w:vAlign w:val="center"/>
          </w:tcPr>
          <w:p w:rsidR="00307B4D" w:rsidRDefault="00307B4D">
            <w:pPr>
              <w:pStyle w:val="ConsPlusNormal"/>
              <w:jc w:val="center"/>
            </w:pPr>
            <w:r>
              <w:t>31949,4</w:t>
            </w:r>
          </w:p>
        </w:tc>
      </w:tr>
      <w:tr w:rsidR="00307B4D">
        <w:tc>
          <w:tcPr>
            <w:tcW w:w="7257" w:type="dxa"/>
            <w:vAlign w:val="bottom"/>
          </w:tcPr>
          <w:p w:rsidR="00307B4D" w:rsidRDefault="00307B4D">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5000,0</w:t>
            </w:r>
          </w:p>
        </w:tc>
        <w:tc>
          <w:tcPr>
            <w:tcW w:w="1396" w:type="dxa"/>
            <w:vAlign w:val="center"/>
          </w:tcPr>
          <w:p w:rsidR="00307B4D" w:rsidRDefault="00307B4D">
            <w:pPr>
              <w:pStyle w:val="ConsPlusNormal"/>
              <w:jc w:val="center"/>
            </w:pPr>
            <w:r>
              <w:t>5000,0</w:t>
            </w:r>
          </w:p>
        </w:tc>
      </w:tr>
      <w:tr w:rsidR="00307B4D">
        <w:tc>
          <w:tcPr>
            <w:tcW w:w="7257" w:type="dxa"/>
            <w:vAlign w:val="bottom"/>
          </w:tcPr>
          <w:p w:rsidR="00307B4D" w:rsidRDefault="00307B4D">
            <w:pPr>
              <w:pStyle w:val="ConsPlusNormal"/>
            </w:pPr>
            <w:r>
              <w:t>12.0.01.99990; реализация мероприятий</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5000,0</w:t>
            </w:r>
          </w:p>
        </w:tc>
        <w:tc>
          <w:tcPr>
            <w:tcW w:w="1396" w:type="dxa"/>
            <w:vAlign w:val="center"/>
          </w:tcPr>
          <w:p w:rsidR="00307B4D" w:rsidRDefault="00307B4D">
            <w:pPr>
              <w:pStyle w:val="ConsPlusNormal"/>
              <w:jc w:val="center"/>
            </w:pPr>
            <w:r>
              <w:t>5000,0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5000,0</w:t>
            </w:r>
          </w:p>
        </w:tc>
        <w:tc>
          <w:tcPr>
            <w:tcW w:w="1396" w:type="dxa"/>
            <w:vAlign w:val="center"/>
          </w:tcPr>
          <w:p w:rsidR="00307B4D" w:rsidRDefault="00307B4D">
            <w:pPr>
              <w:pStyle w:val="ConsPlusNormal"/>
              <w:jc w:val="center"/>
            </w:pPr>
            <w:r>
              <w:t>5000,0</w:t>
            </w:r>
          </w:p>
        </w:tc>
      </w:tr>
      <w:tr w:rsidR="00307B4D">
        <w:tc>
          <w:tcPr>
            <w:tcW w:w="7257" w:type="dxa"/>
            <w:vAlign w:val="bottom"/>
          </w:tcPr>
          <w:p w:rsidR="00307B4D" w:rsidRDefault="00307B4D">
            <w:pPr>
              <w:pStyle w:val="ConsPlusNormal"/>
            </w:pPr>
            <w:r>
              <w:t>12.0.02.00000; основное мероприятие "Обеспечение деятельности муниципальных учреждений"</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24429,3</w:t>
            </w:r>
          </w:p>
        </w:tc>
        <w:tc>
          <w:tcPr>
            <w:tcW w:w="1396" w:type="dxa"/>
            <w:vAlign w:val="center"/>
          </w:tcPr>
          <w:p w:rsidR="00307B4D" w:rsidRDefault="00307B4D">
            <w:pPr>
              <w:pStyle w:val="ConsPlusNormal"/>
              <w:jc w:val="center"/>
            </w:pPr>
            <w:r>
              <w:t>24429,3</w:t>
            </w:r>
          </w:p>
        </w:tc>
      </w:tr>
      <w:tr w:rsidR="00307B4D">
        <w:tc>
          <w:tcPr>
            <w:tcW w:w="7257" w:type="dxa"/>
            <w:vAlign w:val="bottom"/>
          </w:tcPr>
          <w:p w:rsidR="00307B4D" w:rsidRDefault="00307B4D">
            <w:pPr>
              <w:pStyle w:val="ConsPlusNormal"/>
            </w:pPr>
            <w:r>
              <w:t>12.0.02.00590;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24429,3</w:t>
            </w:r>
          </w:p>
        </w:tc>
        <w:tc>
          <w:tcPr>
            <w:tcW w:w="1396" w:type="dxa"/>
            <w:vAlign w:val="center"/>
          </w:tcPr>
          <w:p w:rsidR="00307B4D" w:rsidRDefault="00307B4D">
            <w:pPr>
              <w:pStyle w:val="ConsPlusNormal"/>
              <w:jc w:val="center"/>
            </w:pPr>
            <w:r>
              <w:t>24429,3</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22852,2</w:t>
            </w:r>
          </w:p>
        </w:tc>
        <w:tc>
          <w:tcPr>
            <w:tcW w:w="1396" w:type="dxa"/>
            <w:vAlign w:val="center"/>
          </w:tcPr>
          <w:p w:rsidR="00307B4D" w:rsidRDefault="00307B4D">
            <w:pPr>
              <w:pStyle w:val="ConsPlusNormal"/>
              <w:jc w:val="center"/>
            </w:pPr>
            <w:r>
              <w:t>22852,2</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1577,1</w:t>
            </w:r>
          </w:p>
        </w:tc>
        <w:tc>
          <w:tcPr>
            <w:tcW w:w="1396" w:type="dxa"/>
            <w:vAlign w:val="center"/>
          </w:tcPr>
          <w:p w:rsidR="00307B4D" w:rsidRDefault="00307B4D">
            <w:pPr>
              <w:pStyle w:val="ConsPlusNormal"/>
              <w:jc w:val="center"/>
            </w:pPr>
            <w:r>
              <w:t>1577,1</w:t>
            </w:r>
          </w:p>
        </w:tc>
      </w:tr>
      <w:tr w:rsidR="00307B4D">
        <w:tc>
          <w:tcPr>
            <w:tcW w:w="7257" w:type="dxa"/>
            <w:vAlign w:val="bottom"/>
          </w:tcPr>
          <w:p w:rsidR="00307B4D" w:rsidRDefault="00307B4D">
            <w:pPr>
              <w:pStyle w:val="ConsPlusNormal"/>
            </w:pPr>
            <w:r>
              <w:t>12.0.03.00000; основное мероприятие "Защита информации органов местного самоуправления городского округа город Мегион"</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2520,1</w:t>
            </w:r>
          </w:p>
        </w:tc>
        <w:tc>
          <w:tcPr>
            <w:tcW w:w="1396" w:type="dxa"/>
            <w:vAlign w:val="center"/>
          </w:tcPr>
          <w:p w:rsidR="00307B4D" w:rsidRDefault="00307B4D">
            <w:pPr>
              <w:pStyle w:val="ConsPlusNormal"/>
              <w:jc w:val="center"/>
            </w:pPr>
            <w:r>
              <w:t>2520,1</w:t>
            </w:r>
          </w:p>
        </w:tc>
      </w:tr>
      <w:tr w:rsidR="00307B4D">
        <w:tc>
          <w:tcPr>
            <w:tcW w:w="7257" w:type="dxa"/>
            <w:vAlign w:val="bottom"/>
          </w:tcPr>
          <w:p w:rsidR="00307B4D" w:rsidRDefault="00307B4D">
            <w:pPr>
              <w:pStyle w:val="ConsPlusNormal"/>
            </w:pPr>
            <w:r>
              <w:t>12.0.03.99990; реализация мероприятий</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2520,1</w:t>
            </w:r>
          </w:p>
        </w:tc>
        <w:tc>
          <w:tcPr>
            <w:tcW w:w="1396" w:type="dxa"/>
            <w:vAlign w:val="center"/>
          </w:tcPr>
          <w:p w:rsidR="00307B4D" w:rsidRDefault="00307B4D">
            <w:pPr>
              <w:pStyle w:val="ConsPlusNormal"/>
              <w:jc w:val="center"/>
            </w:pPr>
            <w:r>
              <w:t>2520,1</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12</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2520,1</w:t>
            </w:r>
          </w:p>
        </w:tc>
        <w:tc>
          <w:tcPr>
            <w:tcW w:w="1396" w:type="dxa"/>
            <w:vAlign w:val="center"/>
          </w:tcPr>
          <w:p w:rsidR="00307B4D" w:rsidRDefault="00307B4D">
            <w:pPr>
              <w:pStyle w:val="ConsPlusNormal"/>
              <w:jc w:val="center"/>
            </w:pPr>
            <w:r>
              <w:t>2520,1</w:t>
            </w:r>
          </w:p>
        </w:tc>
      </w:tr>
      <w:tr w:rsidR="00307B4D">
        <w:tc>
          <w:tcPr>
            <w:tcW w:w="7257" w:type="dxa"/>
            <w:vAlign w:val="bottom"/>
          </w:tcPr>
          <w:p w:rsidR="00307B4D" w:rsidRDefault="00307B4D">
            <w:pPr>
              <w:pStyle w:val="ConsPlusNormal"/>
            </w:pPr>
            <w:r>
              <w:t>13.0.00.00000; Муниципальная программа "Развитие транспортной системы городского округа город Мегион на 2014 - 2020 годы"</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241396,5</w:t>
            </w:r>
          </w:p>
        </w:tc>
        <w:tc>
          <w:tcPr>
            <w:tcW w:w="1396" w:type="dxa"/>
            <w:vAlign w:val="center"/>
          </w:tcPr>
          <w:p w:rsidR="00307B4D" w:rsidRDefault="00307B4D">
            <w:pPr>
              <w:pStyle w:val="ConsPlusNormal"/>
              <w:jc w:val="center"/>
            </w:pPr>
            <w:r>
              <w:t>166369,8</w:t>
            </w:r>
          </w:p>
        </w:tc>
      </w:tr>
      <w:tr w:rsidR="00307B4D">
        <w:tc>
          <w:tcPr>
            <w:tcW w:w="7257" w:type="dxa"/>
            <w:vAlign w:val="bottom"/>
          </w:tcPr>
          <w:p w:rsidR="00307B4D" w:rsidRDefault="00307B4D">
            <w:pPr>
              <w:pStyle w:val="ConsPlusNormal"/>
            </w:pPr>
            <w:r>
              <w:t>13.1.00.00000; подпрограмма "Развитие транспортной системы"</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53646,4</w:t>
            </w:r>
          </w:p>
        </w:tc>
        <w:tc>
          <w:tcPr>
            <w:tcW w:w="1396" w:type="dxa"/>
            <w:vAlign w:val="center"/>
          </w:tcPr>
          <w:p w:rsidR="00307B4D" w:rsidRDefault="00307B4D">
            <w:pPr>
              <w:pStyle w:val="ConsPlusNormal"/>
              <w:jc w:val="center"/>
            </w:pPr>
            <w:r>
              <w:t>53646,5</w:t>
            </w:r>
          </w:p>
        </w:tc>
      </w:tr>
      <w:tr w:rsidR="00307B4D">
        <w:tc>
          <w:tcPr>
            <w:tcW w:w="7257" w:type="dxa"/>
            <w:vAlign w:val="bottom"/>
          </w:tcPr>
          <w:p w:rsidR="00307B4D" w:rsidRDefault="00307B4D">
            <w:pPr>
              <w:pStyle w:val="ConsPlusNormal"/>
            </w:pPr>
            <w:r>
              <w:t xml:space="preserve">13.1.01.00000; основное мероприятие "Строительство (реконструкция), </w:t>
            </w:r>
            <w:r>
              <w:lastRenderedPageBreak/>
              <w:t>капитальный ремонт и ремонт автомобильных дорог общего пользования местного значения"</w:t>
            </w:r>
          </w:p>
        </w:tc>
        <w:tc>
          <w:tcPr>
            <w:tcW w:w="484" w:type="dxa"/>
            <w:tcBorders>
              <w:right w:val="nil"/>
            </w:tcBorders>
            <w:vAlign w:val="center"/>
          </w:tcPr>
          <w:p w:rsidR="00307B4D" w:rsidRDefault="00307B4D">
            <w:pPr>
              <w:pStyle w:val="ConsPlusNormal"/>
              <w:jc w:val="center"/>
            </w:pPr>
            <w:r>
              <w:lastRenderedPageBreak/>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46146,4</w:t>
            </w:r>
          </w:p>
        </w:tc>
        <w:tc>
          <w:tcPr>
            <w:tcW w:w="1396" w:type="dxa"/>
            <w:vAlign w:val="center"/>
          </w:tcPr>
          <w:p w:rsidR="00307B4D" w:rsidRDefault="00307B4D">
            <w:pPr>
              <w:pStyle w:val="ConsPlusNormal"/>
              <w:jc w:val="center"/>
            </w:pPr>
            <w:r>
              <w:t>46146,5</w:t>
            </w:r>
          </w:p>
        </w:tc>
      </w:tr>
      <w:tr w:rsidR="00307B4D">
        <w:tc>
          <w:tcPr>
            <w:tcW w:w="7257" w:type="dxa"/>
            <w:vAlign w:val="bottom"/>
          </w:tcPr>
          <w:p w:rsidR="00307B4D" w:rsidRDefault="00307B4D">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43839,0</w:t>
            </w:r>
          </w:p>
        </w:tc>
        <w:tc>
          <w:tcPr>
            <w:tcW w:w="1396" w:type="dxa"/>
            <w:vAlign w:val="center"/>
          </w:tcPr>
          <w:p w:rsidR="00307B4D" w:rsidRDefault="00307B4D">
            <w:pPr>
              <w:pStyle w:val="ConsPlusNormal"/>
              <w:jc w:val="center"/>
            </w:pPr>
            <w:r>
              <w:t>43839,1</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43839,0</w:t>
            </w:r>
          </w:p>
        </w:tc>
        <w:tc>
          <w:tcPr>
            <w:tcW w:w="1396" w:type="dxa"/>
            <w:vAlign w:val="center"/>
          </w:tcPr>
          <w:p w:rsidR="00307B4D" w:rsidRDefault="00307B4D">
            <w:pPr>
              <w:pStyle w:val="ConsPlusNormal"/>
              <w:jc w:val="center"/>
            </w:pPr>
            <w:r>
              <w:t>43839,1</w:t>
            </w:r>
          </w:p>
        </w:tc>
      </w:tr>
      <w:tr w:rsidR="00307B4D">
        <w:tc>
          <w:tcPr>
            <w:tcW w:w="7257" w:type="dxa"/>
            <w:vAlign w:val="bottom"/>
          </w:tcPr>
          <w:p w:rsidR="00307B4D" w:rsidRDefault="00307B4D">
            <w:pPr>
              <w:pStyle w:val="ConsPlusNormal"/>
            </w:pPr>
            <w:r>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2307,4</w:t>
            </w:r>
          </w:p>
        </w:tc>
        <w:tc>
          <w:tcPr>
            <w:tcW w:w="1396" w:type="dxa"/>
            <w:vAlign w:val="center"/>
          </w:tcPr>
          <w:p w:rsidR="00307B4D" w:rsidRDefault="00307B4D">
            <w:pPr>
              <w:pStyle w:val="ConsPlusNormal"/>
              <w:jc w:val="center"/>
            </w:pPr>
            <w:r>
              <w:t>2307,4</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2307,4</w:t>
            </w:r>
          </w:p>
        </w:tc>
        <w:tc>
          <w:tcPr>
            <w:tcW w:w="1396" w:type="dxa"/>
            <w:vAlign w:val="center"/>
          </w:tcPr>
          <w:p w:rsidR="00307B4D" w:rsidRDefault="00307B4D">
            <w:pPr>
              <w:pStyle w:val="ConsPlusNormal"/>
              <w:jc w:val="center"/>
            </w:pPr>
            <w:r>
              <w:t>2307,4</w:t>
            </w:r>
          </w:p>
        </w:tc>
      </w:tr>
      <w:tr w:rsidR="00307B4D">
        <w:tc>
          <w:tcPr>
            <w:tcW w:w="7257" w:type="dxa"/>
            <w:vAlign w:val="bottom"/>
          </w:tcPr>
          <w:p w:rsidR="00307B4D" w:rsidRDefault="00307B4D">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7500,0</w:t>
            </w:r>
          </w:p>
        </w:tc>
        <w:tc>
          <w:tcPr>
            <w:tcW w:w="1396" w:type="dxa"/>
            <w:vAlign w:val="center"/>
          </w:tcPr>
          <w:p w:rsidR="00307B4D" w:rsidRDefault="00307B4D">
            <w:pPr>
              <w:pStyle w:val="ConsPlusNormal"/>
              <w:jc w:val="center"/>
            </w:pPr>
            <w:r>
              <w:t>7500,0</w:t>
            </w:r>
          </w:p>
        </w:tc>
      </w:tr>
      <w:tr w:rsidR="00307B4D">
        <w:tc>
          <w:tcPr>
            <w:tcW w:w="7257" w:type="dxa"/>
            <w:vAlign w:val="bottom"/>
          </w:tcPr>
          <w:p w:rsidR="00307B4D" w:rsidRDefault="00307B4D">
            <w:pPr>
              <w:pStyle w:val="ConsPlusNormal"/>
            </w:pPr>
            <w:r>
              <w:t>13.1.02.99990; реализация мероприятий</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7500,0</w:t>
            </w:r>
          </w:p>
        </w:tc>
        <w:tc>
          <w:tcPr>
            <w:tcW w:w="1396" w:type="dxa"/>
            <w:vAlign w:val="center"/>
          </w:tcPr>
          <w:p w:rsidR="00307B4D" w:rsidRDefault="00307B4D">
            <w:pPr>
              <w:pStyle w:val="ConsPlusNormal"/>
              <w:jc w:val="center"/>
            </w:pPr>
            <w:r>
              <w:t>7500,0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7500,0</w:t>
            </w:r>
          </w:p>
        </w:tc>
        <w:tc>
          <w:tcPr>
            <w:tcW w:w="1396" w:type="dxa"/>
            <w:vAlign w:val="center"/>
          </w:tcPr>
          <w:p w:rsidR="00307B4D" w:rsidRDefault="00307B4D">
            <w:pPr>
              <w:pStyle w:val="ConsPlusNormal"/>
              <w:jc w:val="center"/>
            </w:pPr>
            <w:r>
              <w:t>7500,0</w:t>
            </w:r>
          </w:p>
        </w:tc>
      </w:tr>
      <w:tr w:rsidR="00307B4D">
        <w:tc>
          <w:tcPr>
            <w:tcW w:w="7257" w:type="dxa"/>
            <w:vAlign w:val="bottom"/>
          </w:tcPr>
          <w:p w:rsidR="00307B4D" w:rsidRDefault="00307B4D">
            <w:pPr>
              <w:pStyle w:val="ConsPlusNormal"/>
            </w:pPr>
            <w:r>
              <w:t>13.2.00.00000; 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185250,1</w:t>
            </w:r>
          </w:p>
        </w:tc>
        <w:tc>
          <w:tcPr>
            <w:tcW w:w="1396" w:type="dxa"/>
            <w:vAlign w:val="center"/>
          </w:tcPr>
          <w:p w:rsidR="00307B4D" w:rsidRDefault="00307B4D">
            <w:pPr>
              <w:pStyle w:val="ConsPlusNormal"/>
              <w:jc w:val="center"/>
            </w:pPr>
            <w:r>
              <w:t>110223,3</w:t>
            </w:r>
          </w:p>
        </w:tc>
      </w:tr>
      <w:tr w:rsidR="00307B4D">
        <w:tc>
          <w:tcPr>
            <w:tcW w:w="7257" w:type="dxa"/>
            <w:vAlign w:val="bottom"/>
          </w:tcPr>
          <w:p w:rsidR="00307B4D" w:rsidRDefault="00307B4D">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185250,1</w:t>
            </w:r>
          </w:p>
        </w:tc>
        <w:tc>
          <w:tcPr>
            <w:tcW w:w="1396" w:type="dxa"/>
            <w:vAlign w:val="center"/>
          </w:tcPr>
          <w:p w:rsidR="00307B4D" w:rsidRDefault="00307B4D">
            <w:pPr>
              <w:pStyle w:val="ConsPlusNormal"/>
              <w:jc w:val="center"/>
            </w:pPr>
            <w:r>
              <w:t>110223,3</w:t>
            </w:r>
          </w:p>
        </w:tc>
      </w:tr>
      <w:tr w:rsidR="00307B4D">
        <w:tc>
          <w:tcPr>
            <w:tcW w:w="7257" w:type="dxa"/>
            <w:vAlign w:val="bottom"/>
          </w:tcPr>
          <w:p w:rsidR="00307B4D" w:rsidRDefault="00307B4D">
            <w:pPr>
              <w:pStyle w:val="ConsPlusNormal"/>
            </w:pPr>
            <w:r>
              <w:t>13.2.01.99990; реализация мероприятий</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185250,1</w:t>
            </w:r>
          </w:p>
        </w:tc>
        <w:tc>
          <w:tcPr>
            <w:tcW w:w="1396" w:type="dxa"/>
            <w:vAlign w:val="center"/>
          </w:tcPr>
          <w:p w:rsidR="00307B4D" w:rsidRDefault="00307B4D">
            <w:pPr>
              <w:pStyle w:val="ConsPlusNormal"/>
              <w:jc w:val="center"/>
            </w:pPr>
            <w:r>
              <w:t>110223,3</w:t>
            </w:r>
          </w:p>
        </w:tc>
      </w:tr>
      <w:tr w:rsidR="00307B4D">
        <w:tc>
          <w:tcPr>
            <w:tcW w:w="7257"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185250,1</w:t>
            </w:r>
          </w:p>
        </w:tc>
        <w:tc>
          <w:tcPr>
            <w:tcW w:w="1396" w:type="dxa"/>
            <w:vAlign w:val="center"/>
          </w:tcPr>
          <w:p w:rsidR="00307B4D" w:rsidRDefault="00307B4D">
            <w:pPr>
              <w:pStyle w:val="ConsPlusNormal"/>
              <w:jc w:val="center"/>
            </w:pPr>
            <w:r>
              <w:t>110223,3</w:t>
            </w:r>
          </w:p>
        </w:tc>
      </w:tr>
      <w:tr w:rsidR="00307B4D">
        <w:tc>
          <w:tcPr>
            <w:tcW w:w="7257" w:type="dxa"/>
            <w:vAlign w:val="bottom"/>
          </w:tcPr>
          <w:p w:rsidR="00307B4D" w:rsidRDefault="00307B4D">
            <w:pPr>
              <w:pStyle w:val="ConsPlusNormal"/>
            </w:pPr>
            <w:r>
              <w:t>13.3.00.00000; подпрограмма "Повышение безопасности дорожного движения в городском округе город Мегион"</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13.3.01.99990; реализация мероприятий</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13</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14.0.00.00000; Муниципальная программа "Развитие жилищно-коммунального комплекса и повышение энергетической эффективности в городском округе город Мегион на 2014 - 2020 годы"</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67813,0</w:t>
            </w:r>
          </w:p>
        </w:tc>
        <w:tc>
          <w:tcPr>
            <w:tcW w:w="1396" w:type="dxa"/>
            <w:vAlign w:val="center"/>
          </w:tcPr>
          <w:p w:rsidR="00307B4D" w:rsidRDefault="00307B4D">
            <w:pPr>
              <w:pStyle w:val="ConsPlusNormal"/>
              <w:jc w:val="center"/>
            </w:pPr>
            <w:r>
              <w:t>68232,3</w:t>
            </w:r>
          </w:p>
        </w:tc>
      </w:tr>
      <w:tr w:rsidR="00307B4D">
        <w:tc>
          <w:tcPr>
            <w:tcW w:w="7257" w:type="dxa"/>
            <w:vAlign w:val="bottom"/>
          </w:tcPr>
          <w:p w:rsidR="00307B4D" w:rsidRDefault="00307B4D">
            <w:pPr>
              <w:pStyle w:val="ConsPlusNormal"/>
            </w:pPr>
            <w:r>
              <w:t>14.1.00.00000; подпрограмма "Содержание объектов внешнего благоустройства городского округа город Мегион"</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48200,6</w:t>
            </w:r>
          </w:p>
        </w:tc>
        <w:tc>
          <w:tcPr>
            <w:tcW w:w="1396" w:type="dxa"/>
            <w:vAlign w:val="center"/>
          </w:tcPr>
          <w:p w:rsidR="00307B4D" w:rsidRDefault="00307B4D">
            <w:pPr>
              <w:pStyle w:val="ConsPlusNormal"/>
              <w:jc w:val="center"/>
            </w:pPr>
            <w:r>
              <w:t>48474,4</w:t>
            </w:r>
          </w:p>
        </w:tc>
      </w:tr>
      <w:tr w:rsidR="00307B4D">
        <w:tc>
          <w:tcPr>
            <w:tcW w:w="7257" w:type="dxa"/>
            <w:vAlign w:val="bottom"/>
          </w:tcPr>
          <w:p w:rsidR="00307B4D" w:rsidRDefault="00307B4D">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4074,4</w:t>
            </w:r>
          </w:p>
        </w:tc>
        <w:tc>
          <w:tcPr>
            <w:tcW w:w="1396" w:type="dxa"/>
            <w:vAlign w:val="center"/>
          </w:tcPr>
          <w:p w:rsidR="00307B4D" w:rsidRDefault="00307B4D">
            <w:pPr>
              <w:pStyle w:val="ConsPlusNormal"/>
              <w:jc w:val="center"/>
            </w:pPr>
            <w:r>
              <w:t>4074,4</w:t>
            </w:r>
          </w:p>
        </w:tc>
      </w:tr>
      <w:tr w:rsidR="00307B4D">
        <w:tc>
          <w:tcPr>
            <w:tcW w:w="7257" w:type="dxa"/>
            <w:vAlign w:val="bottom"/>
          </w:tcPr>
          <w:p w:rsidR="00307B4D" w:rsidRDefault="00307B4D">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84200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386,0</w:t>
            </w:r>
          </w:p>
        </w:tc>
        <w:tc>
          <w:tcPr>
            <w:tcW w:w="1396" w:type="dxa"/>
            <w:vAlign w:val="center"/>
          </w:tcPr>
          <w:p w:rsidR="00307B4D" w:rsidRDefault="00307B4D">
            <w:pPr>
              <w:pStyle w:val="ConsPlusNormal"/>
              <w:jc w:val="center"/>
            </w:pPr>
            <w:r>
              <w:t>386,0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84200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386,0</w:t>
            </w:r>
          </w:p>
        </w:tc>
        <w:tc>
          <w:tcPr>
            <w:tcW w:w="1396" w:type="dxa"/>
            <w:vAlign w:val="center"/>
          </w:tcPr>
          <w:p w:rsidR="00307B4D" w:rsidRDefault="00307B4D">
            <w:pPr>
              <w:pStyle w:val="ConsPlusNormal"/>
              <w:jc w:val="center"/>
            </w:pPr>
            <w:r>
              <w:t>386,0</w:t>
            </w:r>
          </w:p>
        </w:tc>
      </w:tr>
      <w:tr w:rsidR="00307B4D">
        <w:tc>
          <w:tcPr>
            <w:tcW w:w="7257" w:type="dxa"/>
            <w:vAlign w:val="bottom"/>
          </w:tcPr>
          <w:p w:rsidR="00307B4D" w:rsidRDefault="00307B4D">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84280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888,4</w:t>
            </w:r>
          </w:p>
        </w:tc>
        <w:tc>
          <w:tcPr>
            <w:tcW w:w="1396" w:type="dxa"/>
            <w:vAlign w:val="center"/>
          </w:tcPr>
          <w:p w:rsidR="00307B4D" w:rsidRDefault="00307B4D">
            <w:pPr>
              <w:pStyle w:val="ConsPlusNormal"/>
              <w:jc w:val="center"/>
            </w:pPr>
            <w:r>
              <w:t>888,4</w:t>
            </w:r>
          </w:p>
        </w:tc>
      </w:tr>
      <w:tr w:rsidR="00307B4D">
        <w:tc>
          <w:tcPr>
            <w:tcW w:w="7257"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84280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888,4</w:t>
            </w:r>
          </w:p>
        </w:tc>
        <w:tc>
          <w:tcPr>
            <w:tcW w:w="1396" w:type="dxa"/>
            <w:vAlign w:val="center"/>
          </w:tcPr>
          <w:p w:rsidR="00307B4D" w:rsidRDefault="00307B4D">
            <w:pPr>
              <w:pStyle w:val="ConsPlusNormal"/>
              <w:jc w:val="center"/>
            </w:pPr>
            <w:r>
              <w:t>888,4</w:t>
            </w:r>
          </w:p>
        </w:tc>
      </w:tr>
      <w:tr w:rsidR="00307B4D">
        <w:tc>
          <w:tcPr>
            <w:tcW w:w="7257" w:type="dxa"/>
            <w:vAlign w:val="bottom"/>
          </w:tcPr>
          <w:p w:rsidR="00307B4D" w:rsidRDefault="00307B4D">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G4200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2800,0</w:t>
            </w:r>
          </w:p>
        </w:tc>
        <w:tc>
          <w:tcPr>
            <w:tcW w:w="1396" w:type="dxa"/>
            <w:vAlign w:val="center"/>
          </w:tcPr>
          <w:p w:rsidR="00307B4D" w:rsidRDefault="00307B4D">
            <w:pPr>
              <w:pStyle w:val="ConsPlusNormal"/>
              <w:jc w:val="center"/>
            </w:pPr>
            <w:r>
              <w:t>2800,0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G4200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2800,0</w:t>
            </w:r>
          </w:p>
        </w:tc>
        <w:tc>
          <w:tcPr>
            <w:tcW w:w="1396" w:type="dxa"/>
            <w:vAlign w:val="center"/>
          </w:tcPr>
          <w:p w:rsidR="00307B4D" w:rsidRDefault="00307B4D">
            <w:pPr>
              <w:pStyle w:val="ConsPlusNormal"/>
              <w:jc w:val="center"/>
            </w:pPr>
            <w:r>
              <w:t>2800,0</w:t>
            </w:r>
          </w:p>
        </w:tc>
      </w:tr>
      <w:tr w:rsidR="00307B4D">
        <w:tc>
          <w:tcPr>
            <w:tcW w:w="7257" w:type="dxa"/>
            <w:vAlign w:val="bottom"/>
          </w:tcPr>
          <w:p w:rsidR="00307B4D" w:rsidRDefault="00307B4D">
            <w:pPr>
              <w:pStyle w:val="ConsPlusNormal"/>
            </w:pPr>
            <w:r>
              <w:t>14.1.02.00000; основное мероприятие "Обеспечение единого порядка содержания объектов внешнего благоустройства"</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44126,2</w:t>
            </w:r>
          </w:p>
        </w:tc>
        <w:tc>
          <w:tcPr>
            <w:tcW w:w="1396" w:type="dxa"/>
            <w:vAlign w:val="center"/>
          </w:tcPr>
          <w:p w:rsidR="00307B4D" w:rsidRDefault="00307B4D">
            <w:pPr>
              <w:pStyle w:val="ConsPlusNormal"/>
              <w:jc w:val="center"/>
            </w:pPr>
            <w:r>
              <w:t>44400,0</w:t>
            </w:r>
          </w:p>
        </w:tc>
      </w:tr>
      <w:tr w:rsidR="00307B4D">
        <w:tc>
          <w:tcPr>
            <w:tcW w:w="7257" w:type="dxa"/>
            <w:vAlign w:val="bottom"/>
          </w:tcPr>
          <w:p w:rsidR="00307B4D" w:rsidRDefault="00307B4D">
            <w:pPr>
              <w:pStyle w:val="ConsPlusNormal"/>
            </w:pPr>
            <w:r>
              <w:t>14.1.02.99990; реализация мероприятий</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44126,2</w:t>
            </w:r>
          </w:p>
        </w:tc>
        <w:tc>
          <w:tcPr>
            <w:tcW w:w="1396" w:type="dxa"/>
            <w:vAlign w:val="center"/>
          </w:tcPr>
          <w:p w:rsidR="00307B4D" w:rsidRDefault="00307B4D">
            <w:pPr>
              <w:pStyle w:val="ConsPlusNormal"/>
              <w:jc w:val="center"/>
            </w:pPr>
            <w:r>
              <w:t>44400,0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44126,2</w:t>
            </w:r>
          </w:p>
        </w:tc>
        <w:tc>
          <w:tcPr>
            <w:tcW w:w="1396" w:type="dxa"/>
            <w:vAlign w:val="center"/>
          </w:tcPr>
          <w:p w:rsidR="00307B4D" w:rsidRDefault="00307B4D">
            <w:pPr>
              <w:pStyle w:val="ConsPlusNormal"/>
              <w:jc w:val="center"/>
            </w:pPr>
            <w:r>
              <w:t>44400,0</w:t>
            </w:r>
          </w:p>
        </w:tc>
      </w:tr>
      <w:tr w:rsidR="00307B4D">
        <w:tc>
          <w:tcPr>
            <w:tcW w:w="7257" w:type="dxa"/>
            <w:vAlign w:val="bottom"/>
          </w:tcPr>
          <w:p w:rsidR="00307B4D" w:rsidRDefault="00307B4D">
            <w:pPr>
              <w:pStyle w:val="ConsPlusNormal"/>
            </w:pPr>
            <w:r>
              <w:t>14.2.00.00000; подпрограмма "Модернизация и реформирование жилищно-коммунального комплекса городского округа город Мегион"</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14812,4</w:t>
            </w:r>
          </w:p>
        </w:tc>
        <w:tc>
          <w:tcPr>
            <w:tcW w:w="1396" w:type="dxa"/>
            <w:vAlign w:val="center"/>
          </w:tcPr>
          <w:p w:rsidR="00307B4D" w:rsidRDefault="00307B4D">
            <w:pPr>
              <w:pStyle w:val="ConsPlusNormal"/>
              <w:jc w:val="center"/>
            </w:pPr>
            <w:r>
              <w:t>14957,9</w:t>
            </w:r>
          </w:p>
        </w:tc>
      </w:tr>
      <w:tr w:rsidR="00307B4D">
        <w:tc>
          <w:tcPr>
            <w:tcW w:w="7257" w:type="dxa"/>
            <w:vAlign w:val="bottom"/>
          </w:tcPr>
          <w:p w:rsidR="00307B4D" w:rsidRDefault="00307B4D">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2605,7</w:t>
            </w:r>
          </w:p>
        </w:tc>
        <w:tc>
          <w:tcPr>
            <w:tcW w:w="1396" w:type="dxa"/>
            <w:vAlign w:val="center"/>
          </w:tcPr>
          <w:p w:rsidR="00307B4D" w:rsidRDefault="00307B4D">
            <w:pPr>
              <w:pStyle w:val="ConsPlusNormal"/>
              <w:jc w:val="center"/>
            </w:pPr>
            <w:r>
              <w:t>2329,5</w:t>
            </w:r>
          </w:p>
        </w:tc>
      </w:tr>
      <w:tr w:rsidR="00307B4D">
        <w:tc>
          <w:tcPr>
            <w:tcW w:w="7257" w:type="dxa"/>
            <w:vAlign w:val="bottom"/>
          </w:tcPr>
          <w:p w:rsidR="00307B4D" w:rsidRDefault="00307B4D">
            <w:pPr>
              <w:pStyle w:val="ConsPlusNormal"/>
            </w:pPr>
            <w:r>
              <w:t>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82591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2345,1</w:t>
            </w:r>
          </w:p>
        </w:tc>
        <w:tc>
          <w:tcPr>
            <w:tcW w:w="1396" w:type="dxa"/>
            <w:vAlign w:val="center"/>
          </w:tcPr>
          <w:p w:rsidR="00307B4D" w:rsidRDefault="00307B4D">
            <w:pPr>
              <w:pStyle w:val="ConsPlusNormal"/>
              <w:jc w:val="center"/>
            </w:pPr>
            <w:r>
              <w:t>2096,5</w:t>
            </w:r>
          </w:p>
        </w:tc>
      </w:tr>
      <w:tr w:rsidR="00307B4D">
        <w:tc>
          <w:tcPr>
            <w:tcW w:w="7257"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82591</w:t>
            </w:r>
          </w:p>
        </w:tc>
        <w:tc>
          <w:tcPr>
            <w:tcW w:w="737" w:type="dxa"/>
            <w:vAlign w:val="center"/>
          </w:tcPr>
          <w:p w:rsidR="00307B4D" w:rsidRDefault="00307B4D">
            <w:pPr>
              <w:pStyle w:val="ConsPlusNormal"/>
              <w:jc w:val="center"/>
            </w:pPr>
            <w:r>
              <w:t>812</w:t>
            </w:r>
          </w:p>
        </w:tc>
        <w:tc>
          <w:tcPr>
            <w:tcW w:w="1566" w:type="dxa"/>
            <w:vAlign w:val="center"/>
          </w:tcPr>
          <w:p w:rsidR="00307B4D" w:rsidRDefault="00307B4D">
            <w:pPr>
              <w:pStyle w:val="ConsPlusNormal"/>
              <w:jc w:val="center"/>
            </w:pPr>
            <w:r>
              <w:t>2345,1</w:t>
            </w:r>
          </w:p>
        </w:tc>
        <w:tc>
          <w:tcPr>
            <w:tcW w:w="1396" w:type="dxa"/>
            <w:vAlign w:val="center"/>
          </w:tcPr>
          <w:p w:rsidR="00307B4D" w:rsidRDefault="00307B4D">
            <w:pPr>
              <w:pStyle w:val="ConsPlusNormal"/>
              <w:jc w:val="center"/>
            </w:pPr>
            <w:r>
              <w:t>2096,5</w:t>
            </w:r>
          </w:p>
        </w:tc>
      </w:tr>
      <w:tr w:rsidR="00307B4D">
        <w:tc>
          <w:tcPr>
            <w:tcW w:w="7257" w:type="dxa"/>
            <w:vAlign w:val="bottom"/>
          </w:tcPr>
          <w:p w:rsidR="00307B4D" w:rsidRDefault="00307B4D">
            <w:pPr>
              <w:pStyle w:val="ConsPlusNormal"/>
            </w:pPr>
            <w:r>
              <w:lastRenderedPageBreak/>
              <w:t>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S2591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260,6</w:t>
            </w:r>
          </w:p>
        </w:tc>
        <w:tc>
          <w:tcPr>
            <w:tcW w:w="1396" w:type="dxa"/>
            <w:vAlign w:val="center"/>
          </w:tcPr>
          <w:p w:rsidR="00307B4D" w:rsidRDefault="00307B4D">
            <w:pPr>
              <w:pStyle w:val="ConsPlusNormal"/>
              <w:jc w:val="center"/>
            </w:pPr>
            <w:r>
              <w:t>233,0</w:t>
            </w:r>
          </w:p>
        </w:tc>
      </w:tr>
      <w:tr w:rsidR="00307B4D">
        <w:tc>
          <w:tcPr>
            <w:tcW w:w="7257"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S2591</w:t>
            </w:r>
          </w:p>
        </w:tc>
        <w:tc>
          <w:tcPr>
            <w:tcW w:w="737" w:type="dxa"/>
            <w:vAlign w:val="center"/>
          </w:tcPr>
          <w:p w:rsidR="00307B4D" w:rsidRDefault="00307B4D">
            <w:pPr>
              <w:pStyle w:val="ConsPlusNormal"/>
              <w:jc w:val="center"/>
            </w:pPr>
            <w:r>
              <w:t>812</w:t>
            </w:r>
          </w:p>
        </w:tc>
        <w:tc>
          <w:tcPr>
            <w:tcW w:w="1566" w:type="dxa"/>
            <w:vAlign w:val="center"/>
          </w:tcPr>
          <w:p w:rsidR="00307B4D" w:rsidRDefault="00307B4D">
            <w:pPr>
              <w:pStyle w:val="ConsPlusNormal"/>
              <w:jc w:val="center"/>
            </w:pPr>
            <w:r>
              <w:t>260,6</w:t>
            </w:r>
          </w:p>
        </w:tc>
        <w:tc>
          <w:tcPr>
            <w:tcW w:w="1396" w:type="dxa"/>
            <w:vAlign w:val="center"/>
          </w:tcPr>
          <w:p w:rsidR="00307B4D" w:rsidRDefault="00307B4D">
            <w:pPr>
              <w:pStyle w:val="ConsPlusNormal"/>
              <w:jc w:val="center"/>
            </w:pPr>
            <w:r>
              <w:t>233,0</w:t>
            </w:r>
          </w:p>
        </w:tc>
      </w:tr>
      <w:tr w:rsidR="00307B4D">
        <w:tc>
          <w:tcPr>
            <w:tcW w:w="7257" w:type="dxa"/>
            <w:vAlign w:val="bottom"/>
          </w:tcPr>
          <w:p w:rsidR="00307B4D" w:rsidRDefault="00307B4D">
            <w:pPr>
              <w:pStyle w:val="ConsPlusNormal"/>
            </w:pPr>
            <w:r>
              <w:t>14.2.02.00000; основное мероприятие "Субсидии на возмещение недополученных доходов организациям осуществляющим вывоз жидких бытовых отходов"</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4000,0</w:t>
            </w:r>
          </w:p>
        </w:tc>
        <w:tc>
          <w:tcPr>
            <w:tcW w:w="1396" w:type="dxa"/>
            <w:vAlign w:val="center"/>
          </w:tcPr>
          <w:p w:rsidR="00307B4D" w:rsidRDefault="00307B4D">
            <w:pPr>
              <w:pStyle w:val="ConsPlusNormal"/>
              <w:jc w:val="center"/>
            </w:pPr>
            <w:r>
              <w:t>4000,0</w:t>
            </w:r>
          </w:p>
        </w:tc>
      </w:tr>
      <w:tr w:rsidR="00307B4D">
        <w:tc>
          <w:tcPr>
            <w:tcW w:w="7257" w:type="dxa"/>
            <w:vAlign w:val="bottom"/>
          </w:tcPr>
          <w:p w:rsidR="00307B4D" w:rsidRDefault="00307B4D">
            <w:pPr>
              <w:pStyle w:val="ConsPlusNormal"/>
            </w:pPr>
            <w:r>
              <w:t>14.2.02.61600; предоставление субсидий организациям</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4000,0</w:t>
            </w:r>
          </w:p>
        </w:tc>
        <w:tc>
          <w:tcPr>
            <w:tcW w:w="1396" w:type="dxa"/>
            <w:vAlign w:val="center"/>
          </w:tcPr>
          <w:p w:rsidR="00307B4D" w:rsidRDefault="00307B4D">
            <w:pPr>
              <w:pStyle w:val="ConsPlusNormal"/>
              <w:jc w:val="center"/>
            </w:pPr>
            <w:r>
              <w:t>4000,0</w:t>
            </w:r>
          </w:p>
        </w:tc>
      </w:tr>
      <w:tr w:rsidR="00307B4D">
        <w:tc>
          <w:tcPr>
            <w:tcW w:w="7257"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jc w:val="center"/>
            </w:pPr>
            <w:r>
              <w:t>811</w:t>
            </w:r>
          </w:p>
        </w:tc>
        <w:tc>
          <w:tcPr>
            <w:tcW w:w="1566" w:type="dxa"/>
            <w:vAlign w:val="center"/>
          </w:tcPr>
          <w:p w:rsidR="00307B4D" w:rsidRDefault="00307B4D">
            <w:pPr>
              <w:pStyle w:val="ConsPlusNormal"/>
              <w:jc w:val="center"/>
            </w:pPr>
            <w:r>
              <w:t>4000,0</w:t>
            </w:r>
          </w:p>
        </w:tc>
        <w:tc>
          <w:tcPr>
            <w:tcW w:w="1396" w:type="dxa"/>
            <w:vAlign w:val="center"/>
          </w:tcPr>
          <w:p w:rsidR="00307B4D" w:rsidRDefault="00307B4D">
            <w:pPr>
              <w:pStyle w:val="ConsPlusNormal"/>
              <w:jc w:val="center"/>
            </w:pPr>
            <w:r>
              <w:t>4000,0</w:t>
            </w:r>
          </w:p>
        </w:tc>
      </w:tr>
      <w:tr w:rsidR="00307B4D">
        <w:tc>
          <w:tcPr>
            <w:tcW w:w="7257" w:type="dxa"/>
            <w:vAlign w:val="bottom"/>
          </w:tcPr>
          <w:p w:rsidR="00307B4D" w:rsidRDefault="00307B4D">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8206,7</w:t>
            </w:r>
          </w:p>
        </w:tc>
        <w:tc>
          <w:tcPr>
            <w:tcW w:w="1396" w:type="dxa"/>
            <w:vAlign w:val="center"/>
          </w:tcPr>
          <w:p w:rsidR="00307B4D" w:rsidRDefault="00307B4D">
            <w:pPr>
              <w:pStyle w:val="ConsPlusNormal"/>
              <w:jc w:val="center"/>
            </w:pPr>
            <w:r>
              <w:t>8628,4</w:t>
            </w:r>
          </w:p>
        </w:tc>
      </w:tr>
      <w:tr w:rsidR="00307B4D">
        <w:tc>
          <w:tcPr>
            <w:tcW w:w="7257" w:type="dxa"/>
            <w:vAlign w:val="bottom"/>
          </w:tcPr>
          <w:p w:rsidR="00307B4D" w:rsidRDefault="00307B4D">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84230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8206,7</w:t>
            </w:r>
          </w:p>
        </w:tc>
        <w:tc>
          <w:tcPr>
            <w:tcW w:w="1396" w:type="dxa"/>
            <w:vAlign w:val="center"/>
          </w:tcPr>
          <w:p w:rsidR="00307B4D" w:rsidRDefault="00307B4D">
            <w:pPr>
              <w:pStyle w:val="ConsPlusNormal"/>
              <w:jc w:val="center"/>
            </w:pPr>
            <w:r>
              <w:t>8628,4</w:t>
            </w:r>
          </w:p>
        </w:tc>
      </w:tr>
      <w:tr w:rsidR="00307B4D">
        <w:tc>
          <w:tcPr>
            <w:tcW w:w="7257" w:type="dxa"/>
            <w:vAlign w:val="bottom"/>
          </w:tcPr>
          <w:p w:rsidR="00307B4D" w:rsidRDefault="00307B4D">
            <w:pPr>
              <w:pStyle w:val="ConsPlusNormal"/>
            </w:pPr>
            <w:r>
              <w:lastRenderedPageBreak/>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84230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2,0</w:t>
            </w:r>
          </w:p>
        </w:tc>
        <w:tc>
          <w:tcPr>
            <w:tcW w:w="1396" w:type="dxa"/>
            <w:vAlign w:val="center"/>
          </w:tcPr>
          <w:p w:rsidR="00307B4D" w:rsidRDefault="00307B4D">
            <w:pPr>
              <w:pStyle w:val="ConsPlusNormal"/>
              <w:jc w:val="center"/>
            </w:pPr>
            <w:r>
              <w:t>2,0</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84230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0,6</w:t>
            </w:r>
          </w:p>
        </w:tc>
        <w:tc>
          <w:tcPr>
            <w:tcW w:w="1396" w:type="dxa"/>
            <w:vAlign w:val="center"/>
          </w:tcPr>
          <w:p w:rsidR="00307B4D" w:rsidRDefault="00307B4D">
            <w:pPr>
              <w:pStyle w:val="ConsPlusNormal"/>
              <w:jc w:val="center"/>
            </w:pPr>
            <w:r>
              <w:t>0,6</w:t>
            </w:r>
          </w:p>
        </w:tc>
      </w:tr>
      <w:tr w:rsidR="00307B4D">
        <w:tc>
          <w:tcPr>
            <w:tcW w:w="7257" w:type="dxa"/>
            <w:vAlign w:val="bottom"/>
          </w:tcPr>
          <w:p w:rsidR="00307B4D" w:rsidRDefault="00307B4D">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84230</w:t>
            </w:r>
          </w:p>
        </w:tc>
        <w:tc>
          <w:tcPr>
            <w:tcW w:w="737" w:type="dxa"/>
            <w:vAlign w:val="center"/>
          </w:tcPr>
          <w:p w:rsidR="00307B4D" w:rsidRDefault="00307B4D">
            <w:pPr>
              <w:pStyle w:val="ConsPlusNormal"/>
              <w:jc w:val="center"/>
            </w:pPr>
            <w:r>
              <w:t>811</w:t>
            </w:r>
          </w:p>
        </w:tc>
        <w:tc>
          <w:tcPr>
            <w:tcW w:w="1566" w:type="dxa"/>
            <w:vAlign w:val="center"/>
          </w:tcPr>
          <w:p w:rsidR="00307B4D" w:rsidRDefault="00307B4D">
            <w:pPr>
              <w:pStyle w:val="ConsPlusNormal"/>
              <w:jc w:val="center"/>
            </w:pPr>
            <w:r>
              <w:t>8204,1</w:t>
            </w:r>
          </w:p>
        </w:tc>
        <w:tc>
          <w:tcPr>
            <w:tcW w:w="1396" w:type="dxa"/>
            <w:vAlign w:val="center"/>
          </w:tcPr>
          <w:p w:rsidR="00307B4D" w:rsidRDefault="00307B4D">
            <w:pPr>
              <w:pStyle w:val="ConsPlusNormal"/>
              <w:jc w:val="center"/>
            </w:pPr>
            <w:r>
              <w:t>8625,8</w:t>
            </w:r>
          </w:p>
        </w:tc>
      </w:tr>
      <w:tr w:rsidR="00307B4D">
        <w:tc>
          <w:tcPr>
            <w:tcW w:w="7257" w:type="dxa"/>
            <w:vAlign w:val="bottom"/>
          </w:tcPr>
          <w:p w:rsidR="00307B4D" w:rsidRDefault="00307B4D">
            <w:pPr>
              <w:pStyle w:val="ConsPlusNormal"/>
            </w:pPr>
            <w:r>
              <w:t>14.3.00.00000; подпрограмма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w:t>
            </w:r>
          </w:p>
        </w:tc>
        <w:tc>
          <w:tcPr>
            <w:tcW w:w="1396" w:type="dxa"/>
            <w:vAlign w:val="center"/>
          </w:tcPr>
          <w:p w:rsidR="00307B4D" w:rsidRDefault="00307B4D">
            <w:pPr>
              <w:pStyle w:val="ConsPlusNormal"/>
              <w:jc w:val="center"/>
            </w:pPr>
            <w:r>
              <w:t>100,0</w:t>
            </w:r>
          </w:p>
        </w:tc>
      </w:tr>
      <w:tr w:rsidR="00307B4D">
        <w:tc>
          <w:tcPr>
            <w:tcW w:w="7257" w:type="dxa"/>
            <w:vAlign w:val="bottom"/>
          </w:tcPr>
          <w:p w:rsidR="00307B4D" w:rsidRDefault="00307B4D">
            <w:pPr>
              <w:pStyle w:val="ConsPlusNormal"/>
            </w:pPr>
            <w:r>
              <w:t>14.3.01.00000; основное мероприятие "Энергосбережение в бюджетной сфере"</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w:t>
            </w:r>
          </w:p>
        </w:tc>
        <w:tc>
          <w:tcPr>
            <w:tcW w:w="1396" w:type="dxa"/>
            <w:vAlign w:val="center"/>
          </w:tcPr>
          <w:p w:rsidR="00307B4D" w:rsidRDefault="00307B4D">
            <w:pPr>
              <w:pStyle w:val="ConsPlusNormal"/>
              <w:jc w:val="center"/>
            </w:pPr>
            <w:r>
              <w:t>100,0</w:t>
            </w:r>
          </w:p>
        </w:tc>
      </w:tr>
      <w:tr w:rsidR="00307B4D">
        <w:tc>
          <w:tcPr>
            <w:tcW w:w="7257" w:type="dxa"/>
            <w:vAlign w:val="bottom"/>
          </w:tcPr>
          <w:p w:rsidR="00307B4D" w:rsidRDefault="00307B4D">
            <w:pPr>
              <w:pStyle w:val="ConsPlusNormal"/>
            </w:pPr>
            <w:r>
              <w:t>14.3.01.20020; реализация мероприятий в области энергосбережения и энергетической эффективности</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w:t>
            </w:r>
          </w:p>
        </w:tc>
        <w:tc>
          <w:tcPr>
            <w:tcW w:w="1396" w:type="dxa"/>
            <w:vAlign w:val="center"/>
          </w:tcPr>
          <w:p w:rsidR="00307B4D" w:rsidRDefault="00307B4D">
            <w:pPr>
              <w:pStyle w:val="ConsPlusNormal"/>
              <w:jc w:val="center"/>
            </w:pPr>
            <w:r>
              <w:t>100,0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20020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100,0</w:t>
            </w:r>
          </w:p>
        </w:tc>
        <w:tc>
          <w:tcPr>
            <w:tcW w:w="1396" w:type="dxa"/>
            <w:vAlign w:val="center"/>
          </w:tcPr>
          <w:p w:rsidR="00307B4D" w:rsidRDefault="00307B4D">
            <w:pPr>
              <w:pStyle w:val="ConsPlusNormal"/>
              <w:jc w:val="center"/>
            </w:pPr>
            <w:r>
              <w:t>100,0</w:t>
            </w:r>
          </w:p>
        </w:tc>
      </w:tr>
      <w:tr w:rsidR="00307B4D">
        <w:tc>
          <w:tcPr>
            <w:tcW w:w="7257" w:type="dxa"/>
            <w:vAlign w:val="bottom"/>
          </w:tcPr>
          <w:p w:rsidR="00307B4D" w:rsidRDefault="00307B4D">
            <w:pPr>
              <w:pStyle w:val="ConsPlusNormal"/>
            </w:pPr>
            <w:r>
              <w:t>14.4.00.00000; подпрограмма "Капитальный ремонт, реконструкция и ремонт муниципального жилого фонда городского округа город Мегион"</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14.4.01.00000; основное мероприятие "Капитальный ремонт, реконструкция и ремонт муниципального жилого фонда"</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14.4.01.99990; реализация мероприятий</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4</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 xml:space="preserve">14.5.00.00000; подпрограмма "Содействие проведению капитального </w:t>
            </w:r>
            <w:r>
              <w:lastRenderedPageBreak/>
              <w:t>ремонта многоквартирных домов на территории городского округа город Мегион"</w:t>
            </w:r>
          </w:p>
        </w:tc>
        <w:tc>
          <w:tcPr>
            <w:tcW w:w="484" w:type="dxa"/>
            <w:tcBorders>
              <w:right w:val="nil"/>
            </w:tcBorders>
            <w:vAlign w:val="center"/>
          </w:tcPr>
          <w:p w:rsidR="00307B4D" w:rsidRDefault="00307B4D">
            <w:pPr>
              <w:pStyle w:val="ConsPlusNormal"/>
              <w:jc w:val="center"/>
            </w:pPr>
            <w:r>
              <w:lastRenderedPageBreak/>
              <w:t>14</w:t>
            </w:r>
          </w:p>
        </w:tc>
        <w:tc>
          <w:tcPr>
            <w:tcW w:w="424" w:type="dxa"/>
            <w:tcBorders>
              <w:left w:val="nil"/>
              <w:right w:val="nil"/>
            </w:tcBorders>
            <w:vAlign w:val="center"/>
          </w:tcPr>
          <w:p w:rsidR="00307B4D" w:rsidRDefault="00307B4D">
            <w:pPr>
              <w:pStyle w:val="ConsPlusNormal"/>
              <w:jc w:val="center"/>
            </w:pPr>
            <w:r>
              <w:t>5</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1700,0</w:t>
            </w:r>
          </w:p>
        </w:tc>
        <w:tc>
          <w:tcPr>
            <w:tcW w:w="1396" w:type="dxa"/>
            <w:vAlign w:val="center"/>
          </w:tcPr>
          <w:p w:rsidR="00307B4D" w:rsidRDefault="00307B4D">
            <w:pPr>
              <w:pStyle w:val="ConsPlusNormal"/>
              <w:jc w:val="center"/>
            </w:pPr>
            <w:r>
              <w:t>1700,0</w:t>
            </w:r>
          </w:p>
        </w:tc>
      </w:tr>
      <w:tr w:rsidR="00307B4D">
        <w:tc>
          <w:tcPr>
            <w:tcW w:w="7257" w:type="dxa"/>
            <w:vAlign w:val="bottom"/>
          </w:tcPr>
          <w:p w:rsidR="00307B4D" w:rsidRDefault="00307B4D">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5</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1700,0</w:t>
            </w:r>
          </w:p>
        </w:tc>
        <w:tc>
          <w:tcPr>
            <w:tcW w:w="1396" w:type="dxa"/>
            <w:vAlign w:val="center"/>
          </w:tcPr>
          <w:p w:rsidR="00307B4D" w:rsidRDefault="00307B4D">
            <w:pPr>
              <w:pStyle w:val="ConsPlusNormal"/>
              <w:jc w:val="center"/>
            </w:pPr>
            <w:r>
              <w:t>1700,0</w:t>
            </w:r>
          </w:p>
        </w:tc>
      </w:tr>
      <w:tr w:rsidR="00307B4D">
        <w:tc>
          <w:tcPr>
            <w:tcW w:w="7257" w:type="dxa"/>
            <w:vAlign w:val="bottom"/>
          </w:tcPr>
          <w:p w:rsidR="00307B4D" w:rsidRDefault="00307B4D">
            <w:pPr>
              <w:pStyle w:val="ConsPlusNormal"/>
            </w:pPr>
            <w:r>
              <w:t>14.5.01.61600; предоставление субсидии организациям</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5</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1700,0</w:t>
            </w:r>
          </w:p>
        </w:tc>
        <w:tc>
          <w:tcPr>
            <w:tcW w:w="1396" w:type="dxa"/>
            <w:vAlign w:val="center"/>
          </w:tcPr>
          <w:p w:rsidR="00307B4D" w:rsidRDefault="00307B4D">
            <w:pPr>
              <w:pStyle w:val="ConsPlusNormal"/>
              <w:jc w:val="center"/>
            </w:pPr>
            <w:r>
              <w:t>1700,0</w:t>
            </w:r>
          </w:p>
        </w:tc>
      </w:tr>
      <w:tr w:rsidR="00307B4D">
        <w:tc>
          <w:tcPr>
            <w:tcW w:w="7257"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14</w:t>
            </w:r>
          </w:p>
        </w:tc>
        <w:tc>
          <w:tcPr>
            <w:tcW w:w="424" w:type="dxa"/>
            <w:tcBorders>
              <w:left w:val="nil"/>
              <w:right w:val="nil"/>
            </w:tcBorders>
            <w:vAlign w:val="center"/>
          </w:tcPr>
          <w:p w:rsidR="00307B4D" w:rsidRDefault="00307B4D">
            <w:pPr>
              <w:pStyle w:val="ConsPlusNormal"/>
              <w:jc w:val="center"/>
            </w:pPr>
            <w:r>
              <w:t>5</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61600</w:t>
            </w:r>
          </w:p>
        </w:tc>
        <w:tc>
          <w:tcPr>
            <w:tcW w:w="737" w:type="dxa"/>
            <w:vAlign w:val="center"/>
          </w:tcPr>
          <w:p w:rsidR="00307B4D" w:rsidRDefault="00307B4D">
            <w:pPr>
              <w:pStyle w:val="ConsPlusNormal"/>
              <w:jc w:val="center"/>
            </w:pPr>
            <w:r>
              <w:t>632</w:t>
            </w:r>
          </w:p>
        </w:tc>
        <w:tc>
          <w:tcPr>
            <w:tcW w:w="1566" w:type="dxa"/>
            <w:vAlign w:val="center"/>
          </w:tcPr>
          <w:p w:rsidR="00307B4D" w:rsidRDefault="00307B4D">
            <w:pPr>
              <w:pStyle w:val="ConsPlusNormal"/>
              <w:jc w:val="center"/>
            </w:pPr>
            <w:r>
              <w:t>1700,0</w:t>
            </w:r>
          </w:p>
        </w:tc>
        <w:tc>
          <w:tcPr>
            <w:tcW w:w="1396" w:type="dxa"/>
            <w:vAlign w:val="center"/>
          </w:tcPr>
          <w:p w:rsidR="00307B4D" w:rsidRDefault="00307B4D">
            <w:pPr>
              <w:pStyle w:val="ConsPlusNormal"/>
              <w:jc w:val="center"/>
            </w:pPr>
            <w:r>
              <w:t>1700,0</w:t>
            </w:r>
          </w:p>
        </w:tc>
      </w:tr>
      <w:tr w:rsidR="00307B4D">
        <w:tc>
          <w:tcPr>
            <w:tcW w:w="7257" w:type="dxa"/>
            <w:vAlign w:val="bottom"/>
          </w:tcPr>
          <w:p w:rsidR="00307B4D" w:rsidRDefault="00307B4D">
            <w:pPr>
              <w:pStyle w:val="ConsPlusNormal"/>
            </w:pPr>
            <w:r>
              <w:t>15.0.00.00000; Муниципальная программа "Мероприятия в области градостроительной деятельности городского округа город Мегион на 2014 год и период до 2021 года"</w:t>
            </w:r>
          </w:p>
        </w:tc>
        <w:tc>
          <w:tcPr>
            <w:tcW w:w="484" w:type="dxa"/>
            <w:tcBorders>
              <w:right w:val="nil"/>
            </w:tcBorders>
            <w:vAlign w:val="center"/>
          </w:tcPr>
          <w:p w:rsidR="00307B4D" w:rsidRDefault="00307B4D">
            <w:pPr>
              <w:pStyle w:val="ConsPlusNormal"/>
              <w:jc w:val="center"/>
            </w:pPr>
            <w:r>
              <w:t>15</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10465,2</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15.0.01.00000; основное мероприятие "Совершенствование системы управления градостроительным развитием территории"</w:t>
            </w:r>
          </w:p>
        </w:tc>
        <w:tc>
          <w:tcPr>
            <w:tcW w:w="484" w:type="dxa"/>
            <w:tcBorders>
              <w:right w:val="nil"/>
            </w:tcBorders>
            <w:vAlign w:val="center"/>
          </w:tcPr>
          <w:p w:rsidR="00307B4D" w:rsidRDefault="00307B4D">
            <w:pPr>
              <w:pStyle w:val="ConsPlusNormal"/>
              <w:jc w:val="center"/>
            </w:pPr>
            <w:r>
              <w:t>15</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10465,2</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15.0.01.82171; Субсидии на градостроительную деятельность</w:t>
            </w:r>
          </w:p>
        </w:tc>
        <w:tc>
          <w:tcPr>
            <w:tcW w:w="484" w:type="dxa"/>
            <w:tcBorders>
              <w:right w:val="nil"/>
            </w:tcBorders>
            <w:vAlign w:val="center"/>
          </w:tcPr>
          <w:p w:rsidR="00307B4D" w:rsidRDefault="00307B4D">
            <w:pPr>
              <w:pStyle w:val="ConsPlusNormal"/>
              <w:jc w:val="center"/>
            </w:pPr>
            <w:r>
              <w:t>15</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82171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9314,0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15</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82171</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9314,0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15.0.01.S2171; градостроительная деятельность</w:t>
            </w:r>
          </w:p>
        </w:tc>
        <w:tc>
          <w:tcPr>
            <w:tcW w:w="484" w:type="dxa"/>
            <w:tcBorders>
              <w:right w:val="nil"/>
            </w:tcBorders>
            <w:vAlign w:val="center"/>
          </w:tcPr>
          <w:p w:rsidR="00307B4D" w:rsidRDefault="00307B4D">
            <w:pPr>
              <w:pStyle w:val="ConsPlusNormal"/>
              <w:jc w:val="center"/>
            </w:pPr>
            <w:r>
              <w:t>15</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S2171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1151,2</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15</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S2171</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1151,2</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 xml:space="preserve">16.0.00.00000;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w:t>
            </w:r>
            <w:r>
              <w:lastRenderedPageBreak/>
              <w:t>период до 2020 года"</w:t>
            </w:r>
          </w:p>
        </w:tc>
        <w:tc>
          <w:tcPr>
            <w:tcW w:w="484" w:type="dxa"/>
            <w:tcBorders>
              <w:right w:val="nil"/>
            </w:tcBorders>
            <w:vAlign w:val="center"/>
          </w:tcPr>
          <w:p w:rsidR="00307B4D" w:rsidRDefault="00307B4D">
            <w:pPr>
              <w:pStyle w:val="ConsPlusNormal"/>
              <w:jc w:val="center"/>
            </w:pPr>
            <w:r>
              <w:lastRenderedPageBreak/>
              <w:t>16</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484" w:type="dxa"/>
            <w:tcBorders>
              <w:right w:val="nil"/>
            </w:tcBorders>
            <w:vAlign w:val="center"/>
          </w:tcPr>
          <w:p w:rsidR="00307B4D" w:rsidRDefault="00307B4D">
            <w:pPr>
              <w:pStyle w:val="ConsPlusNormal"/>
              <w:jc w:val="center"/>
            </w:pPr>
            <w:r>
              <w:t>16</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16.0.01.42110; строительство и реконструкция объектов муниципальной собственности</w:t>
            </w:r>
          </w:p>
        </w:tc>
        <w:tc>
          <w:tcPr>
            <w:tcW w:w="484" w:type="dxa"/>
            <w:tcBorders>
              <w:right w:val="nil"/>
            </w:tcBorders>
            <w:vAlign w:val="center"/>
          </w:tcPr>
          <w:p w:rsidR="00307B4D" w:rsidRDefault="00307B4D">
            <w:pPr>
              <w:pStyle w:val="ConsPlusNormal"/>
              <w:jc w:val="center"/>
            </w:pPr>
            <w:r>
              <w:t>16</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42110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307B4D" w:rsidRDefault="00307B4D">
            <w:pPr>
              <w:pStyle w:val="ConsPlusNormal"/>
              <w:jc w:val="center"/>
            </w:pPr>
            <w:r>
              <w:t>16</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42110</w:t>
            </w:r>
          </w:p>
        </w:tc>
        <w:tc>
          <w:tcPr>
            <w:tcW w:w="737" w:type="dxa"/>
            <w:vAlign w:val="center"/>
          </w:tcPr>
          <w:p w:rsidR="00307B4D" w:rsidRDefault="00307B4D">
            <w:pPr>
              <w:pStyle w:val="ConsPlusNormal"/>
              <w:jc w:val="center"/>
            </w:pPr>
            <w:r>
              <w:t>414</w:t>
            </w:r>
          </w:p>
        </w:tc>
        <w:tc>
          <w:tcPr>
            <w:tcW w:w="1566" w:type="dxa"/>
            <w:vAlign w:val="center"/>
          </w:tcPr>
          <w:p w:rsidR="00307B4D" w:rsidRDefault="00307B4D">
            <w:pPr>
              <w:pStyle w:val="ConsPlusNormal"/>
              <w:jc w:val="center"/>
            </w:pPr>
            <w:r>
              <w:t>2500,0</w:t>
            </w:r>
          </w:p>
        </w:tc>
        <w:tc>
          <w:tcPr>
            <w:tcW w:w="1396" w:type="dxa"/>
            <w:vAlign w:val="center"/>
          </w:tcPr>
          <w:p w:rsidR="00307B4D" w:rsidRDefault="00307B4D">
            <w:pPr>
              <w:pStyle w:val="ConsPlusNormal"/>
              <w:jc w:val="center"/>
            </w:pPr>
            <w:r>
              <w:t>2500,0</w:t>
            </w:r>
          </w:p>
        </w:tc>
      </w:tr>
      <w:tr w:rsidR="00307B4D">
        <w:tc>
          <w:tcPr>
            <w:tcW w:w="7257" w:type="dxa"/>
            <w:vAlign w:val="bottom"/>
          </w:tcPr>
          <w:p w:rsidR="00307B4D" w:rsidRDefault="00307B4D">
            <w:pPr>
              <w:pStyle w:val="ConsPlusNormal"/>
            </w:pPr>
            <w:r>
              <w:t>17.0.00.00000; 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1468,6</w:t>
            </w:r>
          </w:p>
        </w:tc>
        <w:tc>
          <w:tcPr>
            <w:tcW w:w="1396" w:type="dxa"/>
            <w:vAlign w:val="center"/>
          </w:tcPr>
          <w:p w:rsidR="00307B4D" w:rsidRDefault="00307B4D">
            <w:pPr>
              <w:pStyle w:val="ConsPlusNormal"/>
              <w:jc w:val="center"/>
            </w:pPr>
            <w:r>
              <w:t>1468,6</w:t>
            </w:r>
          </w:p>
        </w:tc>
      </w:tr>
      <w:tr w:rsidR="00307B4D">
        <w:tc>
          <w:tcPr>
            <w:tcW w:w="7257" w:type="dxa"/>
            <w:vAlign w:val="bottom"/>
          </w:tcPr>
          <w:p w:rsidR="00307B4D" w:rsidRDefault="00307B4D">
            <w:pPr>
              <w:pStyle w:val="ConsPlusNormal"/>
            </w:pPr>
            <w:r>
              <w:t>17.1.00.00000; подпрограмма "Профилактика правонарушений"</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1168,6</w:t>
            </w:r>
          </w:p>
        </w:tc>
        <w:tc>
          <w:tcPr>
            <w:tcW w:w="1396" w:type="dxa"/>
            <w:vAlign w:val="center"/>
          </w:tcPr>
          <w:p w:rsidR="00307B4D" w:rsidRDefault="00307B4D">
            <w:pPr>
              <w:pStyle w:val="ConsPlusNormal"/>
              <w:jc w:val="center"/>
            </w:pPr>
            <w:r>
              <w:t>1168,6</w:t>
            </w:r>
          </w:p>
        </w:tc>
      </w:tr>
      <w:tr w:rsidR="00307B4D">
        <w:tc>
          <w:tcPr>
            <w:tcW w:w="7257" w:type="dxa"/>
            <w:vAlign w:val="bottom"/>
          </w:tcPr>
          <w:p w:rsidR="00307B4D" w:rsidRDefault="00307B4D">
            <w:pPr>
              <w:pStyle w:val="ConsPlusNormal"/>
            </w:pPr>
            <w:r>
              <w:t>17.1.01.00000; основное мероприятие "Создание условий для деятельности народных дружин"</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49,6</w:t>
            </w:r>
          </w:p>
        </w:tc>
        <w:tc>
          <w:tcPr>
            <w:tcW w:w="1396" w:type="dxa"/>
            <w:vAlign w:val="center"/>
          </w:tcPr>
          <w:p w:rsidR="00307B4D" w:rsidRDefault="00307B4D">
            <w:pPr>
              <w:pStyle w:val="ConsPlusNormal"/>
              <w:jc w:val="center"/>
            </w:pPr>
            <w:r>
              <w:t>49,6</w:t>
            </w:r>
          </w:p>
        </w:tc>
      </w:tr>
      <w:tr w:rsidR="00307B4D">
        <w:tc>
          <w:tcPr>
            <w:tcW w:w="7257" w:type="dxa"/>
            <w:vAlign w:val="bottom"/>
          </w:tcPr>
          <w:p w:rsidR="00307B4D" w:rsidRDefault="00307B4D">
            <w:pPr>
              <w:pStyle w:val="ConsPlusNormal"/>
            </w:pPr>
            <w:r>
              <w:t>17.1.01.82300; Субсидии на создания условий для деятельности народных дружин</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34,7</w:t>
            </w:r>
          </w:p>
        </w:tc>
        <w:tc>
          <w:tcPr>
            <w:tcW w:w="1396" w:type="dxa"/>
            <w:vAlign w:val="center"/>
          </w:tcPr>
          <w:p w:rsidR="00307B4D" w:rsidRDefault="00307B4D">
            <w:pPr>
              <w:pStyle w:val="ConsPlusNormal"/>
              <w:jc w:val="center"/>
            </w:pPr>
            <w:r>
              <w:t>34,7</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34,7</w:t>
            </w:r>
          </w:p>
        </w:tc>
        <w:tc>
          <w:tcPr>
            <w:tcW w:w="1396" w:type="dxa"/>
            <w:vAlign w:val="center"/>
          </w:tcPr>
          <w:p w:rsidR="00307B4D" w:rsidRDefault="00307B4D">
            <w:pPr>
              <w:pStyle w:val="ConsPlusNormal"/>
              <w:jc w:val="center"/>
            </w:pPr>
            <w:r>
              <w:t>34,7</w:t>
            </w:r>
          </w:p>
        </w:tc>
      </w:tr>
      <w:tr w:rsidR="00307B4D">
        <w:tc>
          <w:tcPr>
            <w:tcW w:w="7257" w:type="dxa"/>
            <w:vAlign w:val="bottom"/>
          </w:tcPr>
          <w:p w:rsidR="00307B4D" w:rsidRDefault="00307B4D">
            <w:pPr>
              <w:pStyle w:val="ConsPlusNormal"/>
            </w:pPr>
            <w:r>
              <w:t>17.1.01.S2300; создание условий для деятельности народных дружин</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14,9</w:t>
            </w:r>
          </w:p>
        </w:tc>
        <w:tc>
          <w:tcPr>
            <w:tcW w:w="1396" w:type="dxa"/>
            <w:vAlign w:val="center"/>
          </w:tcPr>
          <w:p w:rsidR="00307B4D" w:rsidRDefault="00307B4D">
            <w:pPr>
              <w:pStyle w:val="ConsPlusNormal"/>
              <w:jc w:val="center"/>
            </w:pPr>
            <w:r>
              <w:t>14,9</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S2300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14,9</w:t>
            </w:r>
          </w:p>
        </w:tc>
        <w:tc>
          <w:tcPr>
            <w:tcW w:w="1396" w:type="dxa"/>
            <w:vAlign w:val="center"/>
          </w:tcPr>
          <w:p w:rsidR="00307B4D" w:rsidRDefault="00307B4D">
            <w:pPr>
              <w:pStyle w:val="ConsPlusNormal"/>
              <w:jc w:val="center"/>
            </w:pPr>
            <w:r>
              <w:t>14,9</w:t>
            </w:r>
          </w:p>
        </w:tc>
      </w:tr>
      <w:tr w:rsidR="00307B4D">
        <w:tc>
          <w:tcPr>
            <w:tcW w:w="7257" w:type="dxa"/>
            <w:vAlign w:val="bottom"/>
          </w:tcPr>
          <w:p w:rsidR="00307B4D" w:rsidRDefault="00307B4D">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895,0</w:t>
            </w:r>
          </w:p>
        </w:tc>
        <w:tc>
          <w:tcPr>
            <w:tcW w:w="1396" w:type="dxa"/>
            <w:vAlign w:val="center"/>
          </w:tcPr>
          <w:p w:rsidR="00307B4D" w:rsidRDefault="00307B4D">
            <w:pPr>
              <w:pStyle w:val="ConsPlusNormal"/>
              <w:jc w:val="center"/>
            </w:pPr>
            <w:r>
              <w:t>895,0</w:t>
            </w:r>
          </w:p>
        </w:tc>
      </w:tr>
      <w:tr w:rsidR="00307B4D">
        <w:tc>
          <w:tcPr>
            <w:tcW w:w="7257" w:type="dxa"/>
            <w:vAlign w:val="bottom"/>
          </w:tcPr>
          <w:p w:rsidR="00307B4D" w:rsidRDefault="00307B4D">
            <w:pPr>
              <w:pStyle w:val="ConsPlusNormal"/>
            </w:pPr>
            <w:r>
              <w:lastRenderedPageBreak/>
              <w:t>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82310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716,0</w:t>
            </w:r>
          </w:p>
        </w:tc>
        <w:tc>
          <w:tcPr>
            <w:tcW w:w="1396" w:type="dxa"/>
            <w:vAlign w:val="center"/>
          </w:tcPr>
          <w:p w:rsidR="00307B4D" w:rsidRDefault="00307B4D">
            <w:pPr>
              <w:pStyle w:val="ConsPlusNormal"/>
              <w:jc w:val="center"/>
            </w:pPr>
            <w:r>
              <w:t>716,0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82310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716,0</w:t>
            </w:r>
          </w:p>
        </w:tc>
        <w:tc>
          <w:tcPr>
            <w:tcW w:w="1396" w:type="dxa"/>
            <w:vAlign w:val="center"/>
          </w:tcPr>
          <w:p w:rsidR="00307B4D" w:rsidRDefault="00307B4D">
            <w:pPr>
              <w:pStyle w:val="ConsPlusNormal"/>
              <w:jc w:val="center"/>
            </w:pPr>
            <w:r>
              <w:t>716,0</w:t>
            </w:r>
          </w:p>
        </w:tc>
      </w:tr>
      <w:tr w:rsidR="00307B4D">
        <w:tc>
          <w:tcPr>
            <w:tcW w:w="7257" w:type="dxa"/>
            <w:vAlign w:val="bottom"/>
          </w:tcPr>
          <w:p w:rsidR="00307B4D" w:rsidRDefault="00307B4D">
            <w:pPr>
              <w:pStyle w:val="ConsPlusNormal"/>
            </w:pPr>
            <w:r>
              <w:t>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S2310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179,0</w:t>
            </w:r>
          </w:p>
        </w:tc>
        <w:tc>
          <w:tcPr>
            <w:tcW w:w="1396" w:type="dxa"/>
            <w:vAlign w:val="center"/>
          </w:tcPr>
          <w:p w:rsidR="00307B4D" w:rsidRDefault="00307B4D">
            <w:pPr>
              <w:pStyle w:val="ConsPlusNormal"/>
              <w:jc w:val="center"/>
            </w:pPr>
            <w:r>
              <w:t>179,0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S2310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179,0</w:t>
            </w:r>
          </w:p>
        </w:tc>
        <w:tc>
          <w:tcPr>
            <w:tcW w:w="1396" w:type="dxa"/>
            <w:vAlign w:val="center"/>
          </w:tcPr>
          <w:p w:rsidR="00307B4D" w:rsidRDefault="00307B4D">
            <w:pPr>
              <w:pStyle w:val="ConsPlusNormal"/>
              <w:jc w:val="center"/>
            </w:pPr>
            <w:r>
              <w:t>179,0</w:t>
            </w:r>
          </w:p>
        </w:tc>
      </w:tr>
      <w:tr w:rsidR="00307B4D">
        <w:tc>
          <w:tcPr>
            <w:tcW w:w="7257" w:type="dxa"/>
            <w:vAlign w:val="bottom"/>
          </w:tcPr>
          <w:p w:rsidR="00307B4D" w:rsidRDefault="00307B4D">
            <w:pPr>
              <w:pStyle w:val="ConsPlusNormal"/>
            </w:pPr>
            <w:r>
              <w:t>17.1.03.00000; основное мероприятие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24,0</w:t>
            </w:r>
          </w:p>
        </w:tc>
        <w:tc>
          <w:tcPr>
            <w:tcW w:w="1396" w:type="dxa"/>
            <w:vAlign w:val="center"/>
          </w:tcPr>
          <w:p w:rsidR="00307B4D" w:rsidRDefault="00307B4D">
            <w:pPr>
              <w:pStyle w:val="ConsPlusNormal"/>
              <w:jc w:val="center"/>
            </w:pPr>
            <w:r>
              <w:t>24,0</w:t>
            </w:r>
          </w:p>
        </w:tc>
      </w:tr>
      <w:tr w:rsidR="00307B4D">
        <w:tc>
          <w:tcPr>
            <w:tcW w:w="7257" w:type="dxa"/>
            <w:vAlign w:val="bottom"/>
          </w:tcPr>
          <w:p w:rsidR="00307B4D" w:rsidRDefault="00307B4D">
            <w:pPr>
              <w:pStyle w:val="ConsPlusNormal"/>
            </w:pPr>
            <w:r>
              <w:t>17.1.03.82290; Субсидии на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82290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19,2</w:t>
            </w:r>
          </w:p>
        </w:tc>
        <w:tc>
          <w:tcPr>
            <w:tcW w:w="1396" w:type="dxa"/>
            <w:vAlign w:val="center"/>
          </w:tcPr>
          <w:p w:rsidR="00307B4D" w:rsidRDefault="00307B4D">
            <w:pPr>
              <w:pStyle w:val="ConsPlusNormal"/>
              <w:jc w:val="center"/>
            </w:pPr>
            <w:r>
              <w:t>19,2</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82290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19,2</w:t>
            </w:r>
          </w:p>
        </w:tc>
        <w:tc>
          <w:tcPr>
            <w:tcW w:w="1396" w:type="dxa"/>
            <w:vAlign w:val="center"/>
          </w:tcPr>
          <w:p w:rsidR="00307B4D" w:rsidRDefault="00307B4D">
            <w:pPr>
              <w:pStyle w:val="ConsPlusNormal"/>
              <w:jc w:val="center"/>
            </w:pPr>
            <w:r>
              <w:t>19,2</w:t>
            </w:r>
          </w:p>
        </w:tc>
      </w:tr>
      <w:tr w:rsidR="00307B4D">
        <w:tc>
          <w:tcPr>
            <w:tcW w:w="7257" w:type="dxa"/>
            <w:vAlign w:val="bottom"/>
          </w:tcPr>
          <w:p w:rsidR="00307B4D" w:rsidRDefault="00307B4D">
            <w:pPr>
              <w:pStyle w:val="ConsPlusNormal"/>
            </w:pPr>
            <w:r>
              <w:t>17.1.03.S2290; обеспечение функционирования и развития систем видеонаблюдения в сфере общественного порядка</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S2290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4,8</w:t>
            </w:r>
          </w:p>
        </w:tc>
        <w:tc>
          <w:tcPr>
            <w:tcW w:w="1396" w:type="dxa"/>
            <w:vAlign w:val="center"/>
          </w:tcPr>
          <w:p w:rsidR="00307B4D" w:rsidRDefault="00307B4D">
            <w:pPr>
              <w:pStyle w:val="ConsPlusNormal"/>
              <w:jc w:val="center"/>
            </w:pPr>
            <w:r>
              <w:t>4,8</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S2290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4,8</w:t>
            </w:r>
          </w:p>
        </w:tc>
        <w:tc>
          <w:tcPr>
            <w:tcW w:w="1396" w:type="dxa"/>
            <w:vAlign w:val="center"/>
          </w:tcPr>
          <w:p w:rsidR="00307B4D" w:rsidRDefault="00307B4D">
            <w:pPr>
              <w:pStyle w:val="ConsPlusNormal"/>
              <w:jc w:val="center"/>
            </w:pPr>
            <w:r>
              <w:t>4,8</w:t>
            </w:r>
          </w:p>
        </w:tc>
      </w:tr>
      <w:tr w:rsidR="00307B4D">
        <w:tc>
          <w:tcPr>
            <w:tcW w:w="7257" w:type="dxa"/>
            <w:vAlign w:val="bottom"/>
          </w:tcPr>
          <w:p w:rsidR="00307B4D" w:rsidRDefault="00307B4D">
            <w:pPr>
              <w:pStyle w:val="ConsPlusNormal"/>
            </w:pPr>
            <w:r>
              <w:t>17.1.04.00000; основное мероприятие "Правовое регулирование"</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17.1.04.99990; реализация мероприятий</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17.2.00.00000; подпрограмма "Профилактика незаконного оборота и потребления наркотических средств и психотропных веществ"</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300,0</w:t>
            </w:r>
          </w:p>
        </w:tc>
      </w:tr>
      <w:tr w:rsidR="00307B4D">
        <w:tc>
          <w:tcPr>
            <w:tcW w:w="7257" w:type="dxa"/>
            <w:vAlign w:val="bottom"/>
          </w:tcPr>
          <w:p w:rsidR="00307B4D" w:rsidRDefault="00307B4D">
            <w:pPr>
              <w:pStyle w:val="ConsPlusNormal"/>
            </w:pPr>
            <w:r>
              <w:t>17.2.01.00000; основное мероприятие "Развитие профилактической антинаркотической деятельности"</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300,0</w:t>
            </w:r>
          </w:p>
        </w:tc>
      </w:tr>
      <w:tr w:rsidR="00307B4D">
        <w:tc>
          <w:tcPr>
            <w:tcW w:w="7257" w:type="dxa"/>
            <w:vAlign w:val="bottom"/>
          </w:tcPr>
          <w:p w:rsidR="00307B4D" w:rsidRDefault="00307B4D">
            <w:pPr>
              <w:pStyle w:val="ConsPlusNormal"/>
            </w:pPr>
            <w:r>
              <w:t>17.2.01.20040; мероприятия по противодействию злоупотреблению наркотикам и их незаконному обороту</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300,0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20040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70,0</w:t>
            </w:r>
          </w:p>
        </w:tc>
        <w:tc>
          <w:tcPr>
            <w:tcW w:w="1396" w:type="dxa"/>
            <w:vAlign w:val="center"/>
          </w:tcPr>
          <w:p w:rsidR="00307B4D" w:rsidRDefault="00307B4D">
            <w:pPr>
              <w:pStyle w:val="ConsPlusNormal"/>
              <w:jc w:val="center"/>
            </w:pPr>
            <w:r>
              <w:t>70,0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20040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110,0</w:t>
            </w:r>
          </w:p>
        </w:tc>
        <w:tc>
          <w:tcPr>
            <w:tcW w:w="1396" w:type="dxa"/>
            <w:vAlign w:val="center"/>
          </w:tcPr>
          <w:p w:rsidR="00307B4D" w:rsidRDefault="00307B4D">
            <w:pPr>
              <w:pStyle w:val="ConsPlusNormal"/>
              <w:jc w:val="center"/>
            </w:pPr>
            <w:r>
              <w:t>110,0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17</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20040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120,0</w:t>
            </w:r>
          </w:p>
        </w:tc>
        <w:tc>
          <w:tcPr>
            <w:tcW w:w="1396" w:type="dxa"/>
            <w:vAlign w:val="center"/>
          </w:tcPr>
          <w:p w:rsidR="00307B4D" w:rsidRDefault="00307B4D">
            <w:pPr>
              <w:pStyle w:val="ConsPlusNormal"/>
              <w:jc w:val="center"/>
            </w:pPr>
            <w:r>
              <w:t>120,0</w:t>
            </w:r>
          </w:p>
        </w:tc>
      </w:tr>
      <w:tr w:rsidR="00307B4D">
        <w:tc>
          <w:tcPr>
            <w:tcW w:w="7257" w:type="dxa"/>
            <w:vAlign w:val="bottom"/>
          </w:tcPr>
          <w:p w:rsidR="00307B4D" w:rsidRDefault="00307B4D">
            <w:pPr>
              <w:pStyle w:val="ConsPlusNormal"/>
            </w:pPr>
            <w:r>
              <w:t>18.0.00.00000; 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484" w:type="dxa"/>
            <w:tcBorders>
              <w:right w:val="nil"/>
            </w:tcBorders>
            <w:vAlign w:val="center"/>
          </w:tcPr>
          <w:p w:rsidR="00307B4D" w:rsidRDefault="00307B4D">
            <w:pPr>
              <w:pStyle w:val="ConsPlusNormal"/>
              <w:jc w:val="center"/>
            </w:pPr>
            <w:r>
              <w:t>18</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w:t>
            </w:r>
          </w:p>
        </w:tc>
        <w:tc>
          <w:tcPr>
            <w:tcW w:w="1396" w:type="dxa"/>
            <w:vAlign w:val="center"/>
          </w:tcPr>
          <w:p w:rsidR="00307B4D" w:rsidRDefault="00307B4D">
            <w:pPr>
              <w:pStyle w:val="ConsPlusNormal"/>
              <w:jc w:val="center"/>
            </w:pPr>
            <w:r>
              <w:t>600,0</w:t>
            </w:r>
          </w:p>
        </w:tc>
      </w:tr>
      <w:tr w:rsidR="00307B4D">
        <w:tc>
          <w:tcPr>
            <w:tcW w:w="7257" w:type="dxa"/>
            <w:vAlign w:val="bottom"/>
          </w:tcPr>
          <w:p w:rsidR="00307B4D" w:rsidRDefault="00307B4D">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484" w:type="dxa"/>
            <w:tcBorders>
              <w:right w:val="nil"/>
            </w:tcBorders>
            <w:vAlign w:val="center"/>
          </w:tcPr>
          <w:p w:rsidR="00307B4D" w:rsidRDefault="00307B4D">
            <w:pPr>
              <w:pStyle w:val="ConsPlusNormal"/>
              <w:jc w:val="center"/>
            </w:pPr>
            <w:r>
              <w:t>18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w:t>
            </w:r>
          </w:p>
        </w:tc>
        <w:tc>
          <w:tcPr>
            <w:tcW w:w="1396" w:type="dxa"/>
            <w:vAlign w:val="center"/>
          </w:tcPr>
          <w:p w:rsidR="00307B4D" w:rsidRDefault="00307B4D">
            <w:pPr>
              <w:pStyle w:val="ConsPlusNormal"/>
              <w:jc w:val="center"/>
            </w:pPr>
            <w:r>
              <w:t>600,0</w:t>
            </w:r>
          </w:p>
        </w:tc>
      </w:tr>
      <w:tr w:rsidR="00307B4D">
        <w:tc>
          <w:tcPr>
            <w:tcW w:w="7257" w:type="dxa"/>
            <w:vAlign w:val="bottom"/>
          </w:tcPr>
          <w:p w:rsidR="00307B4D" w:rsidRDefault="00307B4D">
            <w:pPr>
              <w:pStyle w:val="ConsPlusNormal"/>
            </w:pPr>
            <w:r>
              <w:t>18.0.01.99990; реализация мероприятий</w:t>
            </w:r>
          </w:p>
        </w:tc>
        <w:tc>
          <w:tcPr>
            <w:tcW w:w="484" w:type="dxa"/>
            <w:tcBorders>
              <w:right w:val="nil"/>
            </w:tcBorders>
            <w:vAlign w:val="center"/>
          </w:tcPr>
          <w:p w:rsidR="00307B4D" w:rsidRDefault="00307B4D">
            <w:pPr>
              <w:pStyle w:val="ConsPlusNormal"/>
              <w:jc w:val="center"/>
            </w:pPr>
            <w:r>
              <w:t>18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w:t>
            </w:r>
          </w:p>
        </w:tc>
        <w:tc>
          <w:tcPr>
            <w:tcW w:w="1396" w:type="dxa"/>
            <w:vAlign w:val="center"/>
          </w:tcPr>
          <w:p w:rsidR="00307B4D" w:rsidRDefault="00307B4D">
            <w:pPr>
              <w:pStyle w:val="ConsPlusNormal"/>
              <w:jc w:val="center"/>
            </w:pPr>
            <w:r>
              <w:t>600,0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18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280,0</w:t>
            </w:r>
          </w:p>
        </w:tc>
        <w:tc>
          <w:tcPr>
            <w:tcW w:w="1396" w:type="dxa"/>
            <w:vAlign w:val="center"/>
          </w:tcPr>
          <w:p w:rsidR="00307B4D" w:rsidRDefault="00307B4D">
            <w:pPr>
              <w:pStyle w:val="ConsPlusNormal"/>
              <w:jc w:val="center"/>
            </w:pPr>
            <w:r>
              <w:t>280,0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18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160,0</w:t>
            </w:r>
          </w:p>
        </w:tc>
        <w:tc>
          <w:tcPr>
            <w:tcW w:w="1396" w:type="dxa"/>
            <w:vAlign w:val="center"/>
          </w:tcPr>
          <w:p w:rsidR="00307B4D" w:rsidRDefault="00307B4D">
            <w:pPr>
              <w:pStyle w:val="ConsPlusNormal"/>
              <w:jc w:val="center"/>
            </w:pPr>
            <w:r>
              <w:t>160,0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18</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160,0</w:t>
            </w:r>
          </w:p>
        </w:tc>
        <w:tc>
          <w:tcPr>
            <w:tcW w:w="1396" w:type="dxa"/>
            <w:vAlign w:val="center"/>
          </w:tcPr>
          <w:p w:rsidR="00307B4D" w:rsidRDefault="00307B4D">
            <w:pPr>
              <w:pStyle w:val="ConsPlusNormal"/>
              <w:jc w:val="center"/>
            </w:pPr>
            <w:r>
              <w:t>160,0</w:t>
            </w:r>
          </w:p>
        </w:tc>
      </w:tr>
      <w:tr w:rsidR="00307B4D">
        <w:tc>
          <w:tcPr>
            <w:tcW w:w="7257" w:type="dxa"/>
            <w:vAlign w:val="bottom"/>
          </w:tcPr>
          <w:p w:rsidR="00307B4D" w:rsidRDefault="00307B4D">
            <w:pPr>
              <w:pStyle w:val="ConsPlusNormal"/>
            </w:pPr>
            <w:r>
              <w:lastRenderedPageBreak/>
              <w:t>20.0.00.00000; Муниципальная программа "Развитие системы образования и молодежной политики городского округа город Мегион на 2014 год и плановый период 2015 - 2020 годов"</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2006021,0</w:t>
            </w:r>
          </w:p>
        </w:tc>
        <w:tc>
          <w:tcPr>
            <w:tcW w:w="1396" w:type="dxa"/>
            <w:vAlign w:val="center"/>
          </w:tcPr>
          <w:p w:rsidR="00307B4D" w:rsidRDefault="00307B4D">
            <w:pPr>
              <w:pStyle w:val="ConsPlusNormal"/>
              <w:jc w:val="center"/>
            </w:pPr>
            <w:r>
              <w:t>1997659,1</w:t>
            </w:r>
          </w:p>
        </w:tc>
      </w:tr>
      <w:tr w:rsidR="00307B4D">
        <w:tc>
          <w:tcPr>
            <w:tcW w:w="7257" w:type="dxa"/>
            <w:vAlign w:val="bottom"/>
          </w:tcPr>
          <w:p w:rsidR="00307B4D" w:rsidRDefault="00307B4D">
            <w:pPr>
              <w:pStyle w:val="ConsPlusNormal"/>
            </w:pPr>
            <w:r>
              <w:t>20.1.00.00000; подпрограмма "Образование"</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1909030,7</w:t>
            </w:r>
          </w:p>
        </w:tc>
        <w:tc>
          <w:tcPr>
            <w:tcW w:w="1396" w:type="dxa"/>
            <w:vAlign w:val="center"/>
          </w:tcPr>
          <w:p w:rsidR="00307B4D" w:rsidRDefault="00307B4D">
            <w:pPr>
              <w:pStyle w:val="ConsPlusNormal"/>
              <w:jc w:val="center"/>
            </w:pPr>
            <w:r>
              <w:t>1900668,8</w:t>
            </w:r>
          </w:p>
        </w:tc>
      </w:tr>
      <w:tr w:rsidR="00307B4D">
        <w:tc>
          <w:tcPr>
            <w:tcW w:w="7257" w:type="dxa"/>
            <w:vAlign w:val="bottom"/>
          </w:tcPr>
          <w:p w:rsidR="00307B4D" w:rsidRDefault="00307B4D">
            <w:pPr>
              <w:pStyle w:val="ConsPlusNormal"/>
            </w:pPr>
            <w:r>
              <w:t>20.1.01.00000; основное мероприятие "Обеспечение деятельности департамента образования и молодежной политики администрации города"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28841,8</w:t>
            </w:r>
          </w:p>
        </w:tc>
        <w:tc>
          <w:tcPr>
            <w:tcW w:w="1396" w:type="dxa"/>
            <w:vAlign w:val="center"/>
          </w:tcPr>
          <w:p w:rsidR="00307B4D" w:rsidRDefault="00307B4D">
            <w:pPr>
              <w:pStyle w:val="ConsPlusNormal"/>
              <w:jc w:val="center"/>
            </w:pPr>
            <w:r>
              <w:t>29295,5</w:t>
            </w:r>
          </w:p>
        </w:tc>
      </w:tr>
      <w:tr w:rsidR="00307B4D">
        <w:tc>
          <w:tcPr>
            <w:tcW w:w="7257" w:type="dxa"/>
            <w:vAlign w:val="bottom"/>
          </w:tcPr>
          <w:p w:rsidR="00307B4D" w:rsidRDefault="00307B4D">
            <w:pPr>
              <w:pStyle w:val="ConsPlusNormal"/>
            </w:pPr>
            <w:r>
              <w:t>20.1.01.02040;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27135,1</w:t>
            </w:r>
          </w:p>
        </w:tc>
        <w:tc>
          <w:tcPr>
            <w:tcW w:w="1396" w:type="dxa"/>
            <w:vAlign w:val="center"/>
          </w:tcPr>
          <w:p w:rsidR="00307B4D" w:rsidRDefault="00307B4D">
            <w:pPr>
              <w:pStyle w:val="ConsPlusNormal"/>
              <w:jc w:val="center"/>
            </w:pPr>
            <w:r>
              <w:t>27135,1</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20638,8</w:t>
            </w:r>
          </w:p>
        </w:tc>
        <w:tc>
          <w:tcPr>
            <w:tcW w:w="1396" w:type="dxa"/>
            <w:vAlign w:val="center"/>
          </w:tcPr>
          <w:p w:rsidR="00307B4D" w:rsidRDefault="00307B4D">
            <w:pPr>
              <w:pStyle w:val="ConsPlusNormal"/>
              <w:jc w:val="center"/>
            </w:pPr>
            <w:r>
              <w:t>20638,8</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352,7</w:t>
            </w:r>
          </w:p>
        </w:tc>
        <w:tc>
          <w:tcPr>
            <w:tcW w:w="1396" w:type="dxa"/>
            <w:vAlign w:val="center"/>
          </w:tcPr>
          <w:p w:rsidR="00307B4D" w:rsidRDefault="00307B4D">
            <w:pPr>
              <w:pStyle w:val="ConsPlusNormal"/>
              <w:jc w:val="center"/>
            </w:pPr>
            <w:r>
              <w:t>352,7</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5434,6</w:t>
            </w:r>
          </w:p>
        </w:tc>
        <w:tc>
          <w:tcPr>
            <w:tcW w:w="1396" w:type="dxa"/>
            <w:vAlign w:val="center"/>
          </w:tcPr>
          <w:p w:rsidR="00307B4D" w:rsidRDefault="00307B4D">
            <w:pPr>
              <w:pStyle w:val="ConsPlusNormal"/>
              <w:jc w:val="center"/>
            </w:pPr>
            <w:r>
              <w:t>5434,6</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709,0</w:t>
            </w:r>
          </w:p>
        </w:tc>
        <w:tc>
          <w:tcPr>
            <w:tcW w:w="1396" w:type="dxa"/>
            <w:vAlign w:val="center"/>
          </w:tcPr>
          <w:p w:rsidR="00307B4D" w:rsidRDefault="00307B4D">
            <w:pPr>
              <w:pStyle w:val="ConsPlusNormal"/>
              <w:jc w:val="center"/>
            </w:pPr>
            <w:r>
              <w:t>709,0</w:t>
            </w:r>
          </w:p>
        </w:tc>
      </w:tr>
      <w:tr w:rsidR="00307B4D">
        <w:tc>
          <w:tcPr>
            <w:tcW w:w="7257" w:type="dxa"/>
            <w:vAlign w:val="bottom"/>
          </w:tcPr>
          <w:p w:rsidR="00307B4D" w:rsidRDefault="00307B4D">
            <w:pPr>
              <w:pStyle w:val="ConsPlusNormal"/>
            </w:pPr>
            <w:r>
              <w:t>20.1.01.02400;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1706,7</w:t>
            </w:r>
          </w:p>
        </w:tc>
        <w:tc>
          <w:tcPr>
            <w:tcW w:w="1396" w:type="dxa"/>
            <w:vAlign w:val="center"/>
          </w:tcPr>
          <w:p w:rsidR="00307B4D" w:rsidRDefault="00307B4D">
            <w:pPr>
              <w:pStyle w:val="ConsPlusNormal"/>
              <w:jc w:val="center"/>
            </w:pPr>
            <w:r>
              <w:t>2160,4</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528,5</w:t>
            </w:r>
          </w:p>
        </w:tc>
        <w:tc>
          <w:tcPr>
            <w:tcW w:w="1396" w:type="dxa"/>
            <w:vAlign w:val="center"/>
          </w:tcPr>
          <w:p w:rsidR="00307B4D" w:rsidRDefault="00307B4D">
            <w:pPr>
              <w:pStyle w:val="ConsPlusNormal"/>
              <w:jc w:val="center"/>
            </w:pPr>
            <w:r>
              <w:t>578,5</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1178,2</w:t>
            </w:r>
          </w:p>
        </w:tc>
        <w:tc>
          <w:tcPr>
            <w:tcW w:w="1396" w:type="dxa"/>
            <w:vAlign w:val="center"/>
          </w:tcPr>
          <w:p w:rsidR="00307B4D" w:rsidRDefault="00307B4D">
            <w:pPr>
              <w:pStyle w:val="ConsPlusNormal"/>
              <w:jc w:val="center"/>
            </w:pPr>
            <w:r>
              <w:t>1581,9</w:t>
            </w:r>
          </w:p>
        </w:tc>
      </w:tr>
      <w:tr w:rsidR="00307B4D">
        <w:tc>
          <w:tcPr>
            <w:tcW w:w="7257" w:type="dxa"/>
            <w:vAlign w:val="bottom"/>
          </w:tcPr>
          <w:p w:rsidR="00307B4D" w:rsidRDefault="00307B4D">
            <w:pPr>
              <w:pStyle w:val="ConsPlusNormal"/>
            </w:pPr>
            <w:r>
              <w:t>20.1.02.00000; основное мероприятие "Развитие системы дошкольного и общего образования"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1707487,6</w:t>
            </w:r>
          </w:p>
        </w:tc>
        <w:tc>
          <w:tcPr>
            <w:tcW w:w="1396" w:type="dxa"/>
            <w:vAlign w:val="center"/>
          </w:tcPr>
          <w:p w:rsidR="00307B4D" w:rsidRDefault="00307B4D">
            <w:pPr>
              <w:pStyle w:val="ConsPlusNormal"/>
              <w:jc w:val="center"/>
            </w:pPr>
            <w:r>
              <w:t>1698972,0</w:t>
            </w:r>
          </w:p>
        </w:tc>
      </w:tr>
      <w:tr w:rsidR="00307B4D">
        <w:tc>
          <w:tcPr>
            <w:tcW w:w="7257" w:type="dxa"/>
            <w:vAlign w:val="bottom"/>
          </w:tcPr>
          <w:p w:rsidR="00307B4D" w:rsidRDefault="00307B4D">
            <w:pPr>
              <w:pStyle w:val="ConsPlusNormal"/>
            </w:pPr>
            <w:r>
              <w:lastRenderedPageBreak/>
              <w:t>20.1.02.00590;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270748,0</w:t>
            </w:r>
          </w:p>
        </w:tc>
        <w:tc>
          <w:tcPr>
            <w:tcW w:w="1396" w:type="dxa"/>
            <w:vAlign w:val="center"/>
          </w:tcPr>
          <w:p w:rsidR="00307B4D" w:rsidRDefault="00307B4D">
            <w:pPr>
              <w:pStyle w:val="ConsPlusNormal"/>
              <w:jc w:val="center"/>
            </w:pPr>
            <w:r>
              <w:t>270748,0</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130854,8</w:t>
            </w:r>
          </w:p>
        </w:tc>
        <w:tc>
          <w:tcPr>
            <w:tcW w:w="1396" w:type="dxa"/>
            <w:vAlign w:val="center"/>
          </w:tcPr>
          <w:p w:rsidR="00307B4D" w:rsidRDefault="00307B4D">
            <w:pPr>
              <w:pStyle w:val="ConsPlusNormal"/>
              <w:jc w:val="center"/>
            </w:pPr>
            <w:r>
              <w:t>130854,8</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35309,9</w:t>
            </w:r>
          </w:p>
        </w:tc>
        <w:tc>
          <w:tcPr>
            <w:tcW w:w="1396" w:type="dxa"/>
            <w:vAlign w:val="center"/>
          </w:tcPr>
          <w:p w:rsidR="00307B4D" w:rsidRDefault="00307B4D">
            <w:pPr>
              <w:pStyle w:val="ConsPlusNormal"/>
              <w:jc w:val="center"/>
            </w:pPr>
            <w:r>
              <w:t>35309,9</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89571,5</w:t>
            </w:r>
          </w:p>
        </w:tc>
        <w:tc>
          <w:tcPr>
            <w:tcW w:w="1396" w:type="dxa"/>
            <w:vAlign w:val="center"/>
          </w:tcPr>
          <w:p w:rsidR="00307B4D" w:rsidRDefault="00307B4D">
            <w:pPr>
              <w:pStyle w:val="ConsPlusNormal"/>
              <w:jc w:val="center"/>
            </w:pPr>
            <w:r>
              <w:t>89571,5</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15011,8</w:t>
            </w:r>
          </w:p>
        </w:tc>
        <w:tc>
          <w:tcPr>
            <w:tcW w:w="1396" w:type="dxa"/>
            <w:vAlign w:val="center"/>
          </w:tcPr>
          <w:p w:rsidR="00307B4D" w:rsidRDefault="00307B4D">
            <w:pPr>
              <w:pStyle w:val="ConsPlusNormal"/>
              <w:jc w:val="center"/>
            </w:pPr>
            <w:r>
              <w:t>15011,8</w:t>
            </w:r>
          </w:p>
        </w:tc>
      </w:tr>
      <w:tr w:rsidR="00307B4D">
        <w:tc>
          <w:tcPr>
            <w:tcW w:w="7257" w:type="dxa"/>
            <w:vAlign w:val="bottom"/>
          </w:tcPr>
          <w:p w:rsidR="00307B4D" w:rsidRDefault="00307B4D">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2181,0</w:t>
            </w:r>
          </w:p>
        </w:tc>
        <w:tc>
          <w:tcPr>
            <w:tcW w:w="1396" w:type="dxa"/>
            <w:vAlign w:val="center"/>
          </w:tcPr>
          <w:p w:rsidR="00307B4D" w:rsidRDefault="00307B4D">
            <w:pPr>
              <w:pStyle w:val="ConsPlusNormal"/>
              <w:jc w:val="center"/>
            </w:pPr>
            <w:r>
              <w:t>2181,0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84050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1553,3</w:t>
            </w:r>
          </w:p>
        </w:tc>
        <w:tc>
          <w:tcPr>
            <w:tcW w:w="1396" w:type="dxa"/>
            <w:vAlign w:val="center"/>
          </w:tcPr>
          <w:p w:rsidR="00307B4D" w:rsidRDefault="00307B4D">
            <w:pPr>
              <w:pStyle w:val="ConsPlusNormal"/>
              <w:jc w:val="center"/>
            </w:pPr>
            <w:r>
              <w:t>1553,3</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84050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627,7</w:t>
            </w:r>
          </w:p>
        </w:tc>
        <w:tc>
          <w:tcPr>
            <w:tcW w:w="1396" w:type="dxa"/>
            <w:vAlign w:val="center"/>
          </w:tcPr>
          <w:p w:rsidR="00307B4D" w:rsidRDefault="00307B4D">
            <w:pPr>
              <w:pStyle w:val="ConsPlusNormal"/>
              <w:jc w:val="center"/>
            </w:pPr>
            <w:r>
              <w:t>627,7</w:t>
            </w:r>
          </w:p>
        </w:tc>
      </w:tr>
      <w:tr w:rsidR="00307B4D">
        <w:tc>
          <w:tcPr>
            <w:tcW w:w="7257" w:type="dxa"/>
            <w:vAlign w:val="bottom"/>
          </w:tcPr>
          <w:p w:rsidR="00307B4D" w:rsidRDefault="00307B4D">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544091,1</w:t>
            </w:r>
          </w:p>
        </w:tc>
        <w:tc>
          <w:tcPr>
            <w:tcW w:w="1396" w:type="dxa"/>
            <w:vAlign w:val="center"/>
          </w:tcPr>
          <w:p w:rsidR="00307B4D" w:rsidRDefault="00307B4D">
            <w:pPr>
              <w:pStyle w:val="ConsPlusNormal"/>
              <w:jc w:val="center"/>
            </w:pPr>
            <w:r>
              <w:t>544091,1</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84301</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412200,4</w:t>
            </w:r>
          </w:p>
        </w:tc>
        <w:tc>
          <w:tcPr>
            <w:tcW w:w="1396" w:type="dxa"/>
            <w:vAlign w:val="center"/>
          </w:tcPr>
          <w:p w:rsidR="00307B4D" w:rsidRDefault="00307B4D">
            <w:pPr>
              <w:pStyle w:val="ConsPlusNormal"/>
              <w:jc w:val="center"/>
            </w:pPr>
            <w:r>
              <w:t>412200,4</w:t>
            </w:r>
          </w:p>
        </w:tc>
      </w:tr>
      <w:tr w:rsidR="00307B4D">
        <w:tc>
          <w:tcPr>
            <w:tcW w:w="7257" w:type="dxa"/>
            <w:vAlign w:val="bottom"/>
          </w:tcPr>
          <w:p w:rsidR="00307B4D" w:rsidRDefault="00307B4D">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lastRenderedPageBreak/>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84301</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131890,7</w:t>
            </w:r>
          </w:p>
        </w:tc>
        <w:tc>
          <w:tcPr>
            <w:tcW w:w="1396" w:type="dxa"/>
            <w:vAlign w:val="center"/>
          </w:tcPr>
          <w:p w:rsidR="00307B4D" w:rsidRDefault="00307B4D">
            <w:pPr>
              <w:pStyle w:val="ConsPlusNormal"/>
              <w:jc w:val="center"/>
            </w:pPr>
            <w:r>
              <w:t>131890,7</w:t>
            </w:r>
          </w:p>
        </w:tc>
      </w:tr>
      <w:tr w:rsidR="00307B4D">
        <w:tc>
          <w:tcPr>
            <w:tcW w:w="7257" w:type="dxa"/>
            <w:vAlign w:val="bottom"/>
          </w:tcPr>
          <w:p w:rsidR="00307B4D" w:rsidRDefault="00307B4D">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84302</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5125,4</w:t>
            </w:r>
          </w:p>
        </w:tc>
        <w:tc>
          <w:tcPr>
            <w:tcW w:w="1396" w:type="dxa"/>
            <w:vAlign w:val="center"/>
          </w:tcPr>
          <w:p w:rsidR="00307B4D" w:rsidRDefault="00307B4D">
            <w:pPr>
              <w:pStyle w:val="ConsPlusNormal"/>
              <w:jc w:val="center"/>
            </w:pPr>
            <w:r>
              <w:t>5125,4</w:t>
            </w:r>
          </w:p>
        </w:tc>
      </w:tr>
      <w:tr w:rsidR="00307B4D">
        <w:tc>
          <w:tcPr>
            <w:tcW w:w="7257"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84302</w:t>
            </w:r>
          </w:p>
        </w:tc>
        <w:tc>
          <w:tcPr>
            <w:tcW w:w="737" w:type="dxa"/>
            <w:vAlign w:val="center"/>
          </w:tcPr>
          <w:p w:rsidR="00307B4D" w:rsidRDefault="00307B4D">
            <w:pPr>
              <w:pStyle w:val="ConsPlusNormal"/>
              <w:jc w:val="center"/>
            </w:pPr>
            <w:r>
              <w:t>812</w:t>
            </w:r>
          </w:p>
        </w:tc>
        <w:tc>
          <w:tcPr>
            <w:tcW w:w="1566" w:type="dxa"/>
            <w:vAlign w:val="center"/>
          </w:tcPr>
          <w:p w:rsidR="00307B4D" w:rsidRDefault="00307B4D">
            <w:pPr>
              <w:pStyle w:val="ConsPlusNormal"/>
              <w:jc w:val="center"/>
            </w:pPr>
            <w:r>
              <w:t>5125,4</w:t>
            </w:r>
          </w:p>
        </w:tc>
        <w:tc>
          <w:tcPr>
            <w:tcW w:w="1396" w:type="dxa"/>
            <w:vAlign w:val="center"/>
          </w:tcPr>
          <w:p w:rsidR="00307B4D" w:rsidRDefault="00307B4D">
            <w:pPr>
              <w:pStyle w:val="ConsPlusNormal"/>
              <w:jc w:val="center"/>
            </w:pPr>
            <w:r>
              <w:t>5125,4</w:t>
            </w:r>
          </w:p>
        </w:tc>
      </w:tr>
      <w:tr w:rsidR="00307B4D">
        <w:tc>
          <w:tcPr>
            <w:tcW w:w="7257" w:type="dxa"/>
            <w:vAlign w:val="bottom"/>
          </w:tcPr>
          <w:p w:rsidR="00307B4D" w:rsidRDefault="00307B4D">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84303</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877779,6</w:t>
            </w:r>
          </w:p>
        </w:tc>
        <w:tc>
          <w:tcPr>
            <w:tcW w:w="1396" w:type="dxa"/>
            <w:vAlign w:val="center"/>
          </w:tcPr>
          <w:p w:rsidR="00307B4D" w:rsidRDefault="00307B4D">
            <w:pPr>
              <w:pStyle w:val="ConsPlusNormal"/>
              <w:jc w:val="center"/>
            </w:pPr>
            <w:r>
              <w:t>869264,0</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84303</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606290,5</w:t>
            </w:r>
          </w:p>
        </w:tc>
        <w:tc>
          <w:tcPr>
            <w:tcW w:w="1396" w:type="dxa"/>
            <w:vAlign w:val="center"/>
          </w:tcPr>
          <w:p w:rsidR="00307B4D" w:rsidRDefault="00307B4D">
            <w:pPr>
              <w:pStyle w:val="ConsPlusNormal"/>
              <w:jc w:val="center"/>
            </w:pPr>
            <w:r>
              <w:t>600491,4</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84303</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271489,1</w:t>
            </w:r>
          </w:p>
        </w:tc>
        <w:tc>
          <w:tcPr>
            <w:tcW w:w="1396" w:type="dxa"/>
            <w:vAlign w:val="center"/>
          </w:tcPr>
          <w:p w:rsidR="00307B4D" w:rsidRDefault="00307B4D">
            <w:pPr>
              <w:pStyle w:val="ConsPlusNormal"/>
              <w:jc w:val="center"/>
            </w:pPr>
            <w:r>
              <w:t>268772,6</w:t>
            </w:r>
          </w:p>
        </w:tc>
      </w:tr>
      <w:tr w:rsidR="00307B4D">
        <w:tc>
          <w:tcPr>
            <w:tcW w:w="7257" w:type="dxa"/>
            <w:vAlign w:val="bottom"/>
          </w:tcPr>
          <w:p w:rsidR="00307B4D" w:rsidRDefault="00307B4D">
            <w:pPr>
              <w:pStyle w:val="ConsPlusNormal"/>
            </w:pPr>
            <w:r>
              <w:t>20.1.02.85020; иные межбюджетные трансферты на организацию и проведение единого государственного экзамена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85020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62,5</w:t>
            </w:r>
          </w:p>
        </w:tc>
        <w:tc>
          <w:tcPr>
            <w:tcW w:w="1396" w:type="dxa"/>
            <w:vAlign w:val="center"/>
          </w:tcPr>
          <w:p w:rsidR="00307B4D" w:rsidRDefault="00307B4D">
            <w:pPr>
              <w:pStyle w:val="ConsPlusNormal"/>
              <w:jc w:val="center"/>
            </w:pPr>
            <w:r>
              <w:t>62,5</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85020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62,5</w:t>
            </w:r>
          </w:p>
        </w:tc>
        <w:tc>
          <w:tcPr>
            <w:tcW w:w="1396" w:type="dxa"/>
            <w:vAlign w:val="center"/>
          </w:tcPr>
          <w:p w:rsidR="00307B4D" w:rsidRDefault="00307B4D">
            <w:pPr>
              <w:pStyle w:val="ConsPlusNormal"/>
              <w:jc w:val="center"/>
            </w:pPr>
            <w:r>
              <w:t>62,5</w:t>
            </w:r>
          </w:p>
        </w:tc>
      </w:tr>
      <w:tr w:rsidR="00307B4D">
        <w:tc>
          <w:tcPr>
            <w:tcW w:w="7257" w:type="dxa"/>
            <w:vAlign w:val="bottom"/>
          </w:tcPr>
          <w:p w:rsidR="00307B4D" w:rsidRDefault="00307B4D">
            <w:pPr>
              <w:pStyle w:val="ConsPlusNormal"/>
            </w:pPr>
            <w:r>
              <w:lastRenderedPageBreak/>
              <w:t>20.1.02.99990; реализация мероприятий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7500,0</w:t>
            </w:r>
          </w:p>
        </w:tc>
        <w:tc>
          <w:tcPr>
            <w:tcW w:w="1396" w:type="dxa"/>
            <w:vAlign w:val="center"/>
          </w:tcPr>
          <w:p w:rsidR="00307B4D" w:rsidRDefault="00307B4D">
            <w:pPr>
              <w:pStyle w:val="ConsPlusNormal"/>
              <w:jc w:val="center"/>
            </w:pPr>
            <w:r>
              <w:t>7500,0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3960,0</w:t>
            </w:r>
          </w:p>
        </w:tc>
        <w:tc>
          <w:tcPr>
            <w:tcW w:w="1396" w:type="dxa"/>
            <w:vAlign w:val="center"/>
          </w:tcPr>
          <w:p w:rsidR="00307B4D" w:rsidRDefault="00307B4D">
            <w:pPr>
              <w:pStyle w:val="ConsPlusNormal"/>
              <w:jc w:val="center"/>
            </w:pPr>
            <w:r>
              <w:t>3960,0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1440,0</w:t>
            </w:r>
          </w:p>
        </w:tc>
        <w:tc>
          <w:tcPr>
            <w:tcW w:w="1396" w:type="dxa"/>
            <w:vAlign w:val="center"/>
          </w:tcPr>
          <w:p w:rsidR="00307B4D" w:rsidRDefault="00307B4D">
            <w:pPr>
              <w:pStyle w:val="ConsPlusNormal"/>
              <w:jc w:val="center"/>
            </w:pPr>
            <w:r>
              <w:t>1440,0</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2100,0</w:t>
            </w:r>
          </w:p>
        </w:tc>
        <w:tc>
          <w:tcPr>
            <w:tcW w:w="1396" w:type="dxa"/>
            <w:vAlign w:val="center"/>
          </w:tcPr>
          <w:p w:rsidR="00307B4D" w:rsidRDefault="00307B4D">
            <w:pPr>
              <w:pStyle w:val="ConsPlusNormal"/>
              <w:jc w:val="center"/>
            </w:pPr>
            <w:r>
              <w:t>2100,0</w:t>
            </w:r>
          </w:p>
        </w:tc>
      </w:tr>
      <w:tr w:rsidR="00307B4D">
        <w:tc>
          <w:tcPr>
            <w:tcW w:w="7257" w:type="dxa"/>
            <w:vAlign w:val="bottom"/>
          </w:tcPr>
          <w:p w:rsidR="00307B4D" w:rsidRDefault="00307B4D">
            <w:pPr>
              <w:pStyle w:val="ConsPlusNormal"/>
            </w:pPr>
            <w:r>
              <w:t>20.1.03.00000; основное мероприятие "Обеспечение выполнения полномочий и функций Департамента образования и молодежной политики администрации города в установленных сферах деятельности"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172701,3</w:t>
            </w:r>
          </w:p>
        </w:tc>
        <w:tc>
          <w:tcPr>
            <w:tcW w:w="1396" w:type="dxa"/>
            <w:vAlign w:val="center"/>
          </w:tcPr>
          <w:p w:rsidR="00307B4D" w:rsidRDefault="00307B4D">
            <w:pPr>
              <w:pStyle w:val="ConsPlusNormal"/>
              <w:jc w:val="center"/>
            </w:pPr>
            <w:r>
              <w:t>172401,3</w:t>
            </w:r>
          </w:p>
        </w:tc>
      </w:tr>
      <w:tr w:rsidR="00307B4D">
        <w:tc>
          <w:tcPr>
            <w:tcW w:w="7257" w:type="dxa"/>
            <w:vAlign w:val="bottom"/>
          </w:tcPr>
          <w:p w:rsidR="00307B4D" w:rsidRDefault="00307B4D">
            <w:pPr>
              <w:pStyle w:val="ConsPlusNormal"/>
            </w:pPr>
            <w:r>
              <w:t>20.1.03.00590;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36853,3</w:t>
            </w:r>
          </w:p>
        </w:tc>
        <w:tc>
          <w:tcPr>
            <w:tcW w:w="1396" w:type="dxa"/>
            <w:vAlign w:val="center"/>
          </w:tcPr>
          <w:p w:rsidR="00307B4D" w:rsidRDefault="00307B4D">
            <w:pPr>
              <w:pStyle w:val="ConsPlusNormal"/>
              <w:jc w:val="center"/>
            </w:pPr>
            <w:r>
              <w:t>36853,3</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5249,8</w:t>
            </w:r>
          </w:p>
        </w:tc>
        <w:tc>
          <w:tcPr>
            <w:tcW w:w="1396" w:type="dxa"/>
            <w:vAlign w:val="center"/>
          </w:tcPr>
          <w:p w:rsidR="00307B4D" w:rsidRDefault="00307B4D">
            <w:pPr>
              <w:pStyle w:val="ConsPlusNormal"/>
              <w:jc w:val="center"/>
            </w:pPr>
            <w:r>
              <w:t>5249,8</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300,3</w:t>
            </w:r>
          </w:p>
        </w:tc>
        <w:tc>
          <w:tcPr>
            <w:tcW w:w="1396" w:type="dxa"/>
            <w:vAlign w:val="center"/>
          </w:tcPr>
          <w:p w:rsidR="00307B4D" w:rsidRDefault="00307B4D">
            <w:pPr>
              <w:pStyle w:val="ConsPlusNormal"/>
              <w:jc w:val="center"/>
            </w:pPr>
            <w:r>
              <w:t>300,3</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1582,6</w:t>
            </w:r>
          </w:p>
        </w:tc>
        <w:tc>
          <w:tcPr>
            <w:tcW w:w="1396" w:type="dxa"/>
            <w:vAlign w:val="center"/>
          </w:tcPr>
          <w:p w:rsidR="00307B4D" w:rsidRDefault="00307B4D">
            <w:pPr>
              <w:pStyle w:val="ConsPlusNormal"/>
              <w:jc w:val="center"/>
            </w:pPr>
            <w:r>
              <w:t>1582,6</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1277,7</w:t>
            </w:r>
          </w:p>
        </w:tc>
        <w:tc>
          <w:tcPr>
            <w:tcW w:w="1396" w:type="dxa"/>
            <w:vAlign w:val="center"/>
          </w:tcPr>
          <w:p w:rsidR="00307B4D" w:rsidRDefault="00307B4D">
            <w:pPr>
              <w:pStyle w:val="ConsPlusNormal"/>
              <w:jc w:val="center"/>
            </w:pPr>
            <w:r>
              <w:t>1277,7</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26544,1</w:t>
            </w:r>
          </w:p>
        </w:tc>
        <w:tc>
          <w:tcPr>
            <w:tcW w:w="1396" w:type="dxa"/>
            <w:vAlign w:val="center"/>
          </w:tcPr>
          <w:p w:rsidR="00307B4D" w:rsidRDefault="00307B4D">
            <w:pPr>
              <w:pStyle w:val="ConsPlusNormal"/>
              <w:jc w:val="center"/>
            </w:pPr>
            <w:r>
              <w:t>26544,1</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1898,8</w:t>
            </w:r>
          </w:p>
        </w:tc>
        <w:tc>
          <w:tcPr>
            <w:tcW w:w="1396" w:type="dxa"/>
            <w:vAlign w:val="center"/>
          </w:tcPr>
          <w:p w:rsidR="00307B4D" w:rsidRDefault="00307B4D">
            <w:pPr>
              <w:pStyle w:val="ConsPlusNormal"/>
              <w:jc w:val="center"/>
            </w:pPr>
            <w:r>
              <w:t>1898,8</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lastRenderedPageBreak/>
              <w:t>20.1.03.82460; Субсидии на дополнительное финансовое обеспечение мероприятий по организации питания обучающихся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82460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39079,0</w:t>
            </w:r>
          </w:p>
        </w:tc>
        <w:tc>
          <w:tcPr>
            <w:tcW w:w="1396" w:type="dxa"/>
            <w:vAlign w:val="center"/>
          </w:tcPr>
          <w:p w:rsidR="00307B4D" w:rsidRDefault="00307B4D">
            <w:pPr>
              <w:pStyle w:val="ConsPlusNormal"/>
              <w:jc w:val="center"/>
            </w:pPr>
            <w:r>
              <w:t>39079,0</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82460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82460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39079,0</w:t>
            </w:r>
          </w:p>
        </w:tc>
        <w:tc>
          <w:tcPr>
            <w:tcW w:w="1396" w:type="dxa"/>
            <w:vAlign w:val="center"/>
          </w:tcPr>
          <w:p w:rsidR="00307B4D" w:rsidRDefault="00307B4D">
            <w:pPr>
              <w:pStyle w:val="ConsPlusNormal"/>
              <w:jc w:val="center"/>
            </w:pPr>
            <w:r>
              <w:t>39079,0</w:t>
            </w:r>
          </w:p>
        </w:tc>
      </w:tr>
      <w:tr w:rsidR="00307B4D">
        <w:tc>
          <w:tcPr>
            <w:tcW w:w="7257" w:type="dxa"/>
            <w:vAlign w:val="bottom"/>
          </w:tcPr>
          <w:p w:rsidR="00307B4D" w:rsidRDefault="00307B4D">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82470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1080,0</w:t>
            </w:r>
          </w:p>
        </w:tc>
        <w:tc>
          <w:tcPr>
            <w:tcW w:w="1396" w:type="dxa"/>
            <w:vAlign w:val="center"/>
          </w:tcPr>
          <w:p w:rsidR="00307B4D" w:rsidRDefault="00307B4D">
            <w:pPr>
              <w:pStyle w:val="ConsPlusNormal"/>
              <w:jc w:val="center"/>
            </w:pPr>
            <w:r>
              <w:t>1080,0</w:t>
            </w:r>
          </w:p>
        </w:tc>
      </w:tr>
      <w:tr w:rsidR="00307B4D">
        <w:tc>
          <w:tcPr>
            <w:tcW w:w="7257" w:type="dxa"/>
            <w:vAlign w:val="bottom"/>
          </w:tcPr>
          <w:p w:rsidR="00307B4D" w:rsidRDefault="00307B4D">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82470</w:t>
            </w:r>
          </w:p>
        </w:tc>
        <w:tc>
          <w:tcPr>
            <w:tcW w:w="737" w:type="dxa"/>
            <w:vAlign w:val="center"/>
          </w:tcPr>
          <w:p w:rsidR="00307B4D" w:rsidRDefault="00307B4D">
            <w:pPr>
              <w:pStyle w:val="ConsPlusNormal"/>
              <w:jc w:val="center"/>
            </w:pPr>
            <w:r>
              <w:t>812</w:t>
            </w:r>
          </w:p>
        </w:tc>
        <w:tc>
          <w:tcPr>
            <w:tcW w:w="1566" w:type="dxa"/>
            <w:vAlign w:val="center"/>
          </w:tcPr>
          <w:p w:rsidR="00307B4D" w:rsidRDefault="00307B4D">
            <w:pPr>
              <w:pStyle w:val="ConsPlusNormal"/>
              <w:jc w:val="center"/>
            </w:pPr>
            <w:r>
              <w:t>1080,0</w:t>
            </w:r>
          </w:p>
        </w:tc>
        <w:tc>
          <w:tcPr>
            <w:tcW w:w="1396" w:type="dxa"/>
            <w:vAlign w:val="center"/>
          </w:tcPr>
          <w:p w:rsidR="00307B4D" w:rsidRDefault="00307B4D">
            <w:pPr>
              <w:pStyle w:val="ConsPlusNormal"/>
              <w:jc w:val="center"/>
            </w:pPr>
            <w:r>
              <w:t>1080,0</w:t>
            </w:r>
          </w:p>
        </w:tc>
      </w:tr>
      <w:tr w:rsidR="00307B4D">
        <w:tc>
          <w:tcPr>
            <w:tcW w:w="7257" w:type="dxa"/>
            <w:vAlign w:val="bottom"/>
          </w:tcPr>
          <w:p w:rsidR="00307B4D" w:rsidRDefault="00307B4D">
            <w:pPr>
              <w:pStyle w:val="ConsPlusNormal"/>
            </w:pPr>
            <w:r>
              <w:t>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84030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54513,0</w:t>
            </w:r>
          </w:p>
        </w:tc>
        <w:tc>
          <w:tcPr>
            <w:tcW w:w="1396" w:type="dxa"/>
            <w:vAlign w:val="center"/>
          </w:tcPr>
          <w:p w:rsidR="00307B4D" w:rsidRDefault="00307B4D">
            <w:pPr>
              <w:pStyle w:val="ConsPlusNormal"/>
              <w:jc w:val="center"/>
            </w:pPr>
            <w:r>
              <w:t>54513,0</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84030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40255,8</w:t>
            </w:r>
          </w:p>
        </w:tc>
        <w:tc>
          <w:tcPr>
            <w:tcW w:w="1396" w:type="dxa"/>
            <w:vAlign w:val="center"/>
          </w:tcPr>
          <w:p w:rsidR="00307B4D" w:rsidRDefault="00307B4D">
            <w:pPr>
              <w:pStyle w:val="ConsPlusNormal"/>
              <w:jc w:val="center"/>
            </w:pPr>
            <w:r>
              <w:t>40255,8</w:t>
            </w:r>
          </w:p>
        </w:tc>
      </w:tr>
      <w:tr w:rsidR="00307B4D">
        <w:tc>
          <w:tcPr>
            <w:tcW w:w="7257" w:type="dxa"/>
            <w:vAlign w:val="bottom"/>
          </w:tcPr>
          <w:p w:rsidR="00307B4D" w:rsidRDefault="00307B4D">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84030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14257,2</w:t>
            </w:r>
          </w:p>
        </w:tc>
        <w:tc>
          <w:tcPr>
            <w:tcW w:w="1396" w:type="dxa"/>
            <w:vAlign w:val="center"/>
          </w:tcPr>
          <w:p w:rsidR="00307B4D" w:rsidRDefault="00307B4D">
            <w:pPr>
              <w:pStyle w:val="ConsPlusNormal"/>
              <w:jc w:val="center"/>
            </w:pPr>
            <w:r>
              <w:t>14257,2</w:t>
            </w:r>
          </w:p>
        </w:tc>
      </w:tr>
      <w:tr w:rsidR="00307B4D">
        <w:tc>
          <w:tcPr>
            <w:tcW w:w="7257" w:type="dxa"/>
            <w:vAlign w:val="bottom"/>
          </w:tcPr>
          <w:p w:rsidR="00307B4D" w:rsidRDefault="00307B4D">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84050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40876,0</w:t>
            </w:r>
          </w:p>
        </w:tc>
        <w:tc>
          <w:tcPr>
            <w:tcW w:w="1396" w:type="dxa"/>
            <w:vAlign w:val="center"/>
          </w:tcPr>
          <w:p w:rsidR="00307B4D" w:rsidRDefault="00307B4D">
            <w:pPr>
              <w:pStyle w:val="ConsPlusNormal"/>
              <w:jc w:val="center"/>
            </w:pPr>
            <w:r>
              <w:t>40876,0</w:t>
            </w:r>
          </w:p>
        </w:tc>
      </w:tr>
      <w:tr w:rsidR="00307B4D">
        <w:tc>
          <w:tcPr>
            <w:tcW w:w="7257" w:type="dxa"/>
            <w:vAlign w:val="bottom"/>
          </w:tcPr>
          <w:p w:rsidR="00307B4D" w:rsidRDefault="00307B4D">
            <w:pPr>
              <w:pStyle w:val="ConsPlusNormal"/>
            </w:pPr>
            <w:r>
              <w:t>Вид расхода: 3.1.3; Пособия, компенсации, меры социальной поддержки по публичным нормативным обязательствам</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84050</w:t>
            </w:r>
          </w:p>
        </w:tc>
        <w:tc>
          <w:tcPr>
            <w:tcW w:w="737" w:type="dxa"/>
            <w:vAlign w:val="center"/>
          </w:tcPr>
          <w:p w:rsidR="00307B4D" w:rsidRDefault="00307B4D">
            <w:pPr>
              <w:pStyle w:val="ConsPlusNormal"/>
              <w:jc w:val="center"/>
            </w:pPr>
            <w:r>
              <w:t>313</w:t>
            </w:r>
          </w:p>
        </w:tc>
        <w:tc>
          <w:tcPr>
            <w:tcW w:w="1566" w:type="dxa"/>
            <w:vAlign w:val="center"/>
          </w:tcPr>
          <w:p w:rsidR="00307B4D" w:rsidRDefault="00307B4D">
            <w:pPr>
              <w:pStyle w:val="ConsPlusNormal"/>
              <w:jc w:val="center"/>
            </w:pPr>
            <w:r>
              <w:t>40876,0</w:t>
            </w:r>
          </w:p>
        </w:tc>
        <w:tc>
          <w:tcPr>
            <w:tcW w:w="1396" w:type="dxa"/>
            <w:vAlign w:val="center"/>
          </w:tcPr>
          <w:p w:rsidR="00307B4D" w:rsidRDefault="00307B4D">
            <w:pPr>
              <w:pStyle w:val="ConsPlusNormal"/>
              <w:jc w:val="center"/>
            </w:pPr>
            <w:r>
              <w:t>40876,0</w:t>
            </w:r>
          </w:p>
        </w:tc>
      </w:tr>
      <w:tr w:rsidR="00307B4D">
        <w:tc>
          <w:tcPr>
            <w:tcW w:w="7257" w:type="dxa"/>
            <w:vAlign w:val="bottom"/>
          </w:tcPr>
          <w:p w:rsidR="00307B4D" w:rsidRDefault="00307B4D">
            <w:pPr>
              <w:pStyle w:val="ConsPlusNormal"/>
            </w:pPr>
            <w:r>
              <w:t>20.1.03.99990; реализация мероприятий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300,0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11000,0</w:t>
            </w:r>
          </w:p>
        </w:tc>
        <w:tc>
          <w:tcPr>
            <w:tcW w:w="1396" w:type="dxa"/>
            <w:vAlign w:val="center"/>
          </w:tcPr>
          <w:p w:rsidR="00307B4D" w:rsidRDefault="00307B4D">
            <w:pPr>
              <w:pStyle w:val="ConsPlusNormal"/>
              <w:jc w:val="center"/>
            </w:pPr>
            <w:r>
              <w:t>11000,0</w:t>
            </w:r>
          </w:p>
        </w:tc>
      </w:tr>
      <w:tr w:rsidR="00307B4D">
        <w:tc>
          <w:tcPr>
            <w:tcW w:w="7257" w:type="dxa"/>
            <w:vAlign w:val="bottom"/>
          </w:tcPr>
          <w:p w:rsidR="00307B4D" w:rsidRDefault="00307B4D">
            <w:pPr>
              <w:pStyle w:val="ConsPlusNormal"/>
            </w:pPr>
            <w:r>
              <w:t>20.2.01.00000; основное мероприятие "Обеспечение безопасности и комфортных условий образовательного процесса"</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10000,0</w:t>
            </w:r>
          </w:p>
        </w:tc>
        <w:tc>
          <w:tcPr>
            <w:tcW w:w="1396" w:type="dxa"/>
            <w:vAlign w:val="center"/>
          </w:tcPr>
          <w:p w:rsidR="00307B4D" w:rsidRDefault="00307B4D">
            <w:pPr>
              <w:pStyle w:val="ConsPlusNormal"/>
              <w:jc w:val="center"/>
            </w:pPr>
            <w:r>
              <w:t>10000,0</w:t>
            </w:r>
          </w:p>
        </w:tc>
      </w:tr>
      <w:tr w:rsidR="00307B4D">
        <w:tc>
          <w:tcPr>
            <w:tcW w:w="7257" w:type="dxa"/>
            <w:vAlign w:val="bottom"/>
          </w:tcPr>
          <w:p w:rsidR="00307B4D" w:rsidRDefault="00307B4D">
            <w:pPr>
              <w:pStyle w:val="ConsPlusNormal"/>
            </w:pPr>
            <w:r>
              <w:t>20.2.01.99990; реализация мероприятий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10000,0</w:t>
            </w:r>
          </w:p>
        </w:tc>
        <w:tc>
          <w:tcPr>
            <w:tcW w:w="1396" w:type="dxa"/>
            <w:vAlign w:val="center"/>
          </w:tcPr>
          <w:p w:rsidR="00307B4D" w:rsidRDefault="00307B4D">
            <w:pPr>
              <w:pStyle w:val="ConsPlusNormal"/>
              <w:jc w:val="center"/>
            </w:pPr>
            <w:r>
              <w:t>10000,0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10000,0</w:t>
            </w:r>
          </w:p>
        </w:tc>
        <w:tc>
          <w:tcPr>
            <w:tcW w:w="1396" w:type="dxa"/>
            <w:vAlign w:val="center"/>
          </w:tcPr>
          <w:p w:rsidR="00307B4D" w:rsidRDefault="00307B4D">
            <w:pPr>
              <w:pStyle w:val="ConsPlusNormal"/>
              <w:jc w:val="center"/>
            </w:pPr>
            <w:r>
              <w:t>10000,0</w:t>
            </w:r>
          </w:p>
        </w:tc>
      </w:tr>
      <w:tr w:rsidR="00307B4D">
        <w:tc>
          <w:tcPr>
            <w:tcW w:w="7257" w:type="dxa"/>
            <w:vAlign w:val="bottom"/>
          </w:tcPr>
          <w:p w:rsidR="00307B4D" w:rsidRDefault="00307B4D">
            <w:pPr>
              <w:pStyle w:val="ConsPlusNormal"/>
            </w:pPr>
            <w:r>
              <w:t>20.2.02.00000; основное мероприятие "Подготовка учреждений образования и молодежной политики к осенне-зимнему периоду"</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20.2.02.99990; реализация мероприятий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666,5</w:t>
            </w:r>
          </w:p>
        </w:tc>
        <w:tc>
          <w:tcPr>
            <w:tcW w:w="1396" w:type="dxa"/>
            <w:vAlign w:val="center"/>
          </w:tcPr>
          <w:p w:rsidR="00307B4D" w:rsidRDefault="00307B4D">
            <w:pPr>
              <w:pStyle w:val="ConsPlusNormal"/>
              <w:jc w:val="center"/>
            </w:pPr>
            <w:r>
              <w:t>666,5</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333,5</w:t>
            </w:r>
          </w:p>
        </w:tc>
        <w:tc>
          <w:tcPr>
            <w:tcW w:w="1396" w:type="dxa"/>
            <w:vAlign w:val="center"/>
          </w:tcPr>
          <w:p w:rsidR="00307B4D" w:rsidRDefault="00307B4D">
            <w:pPr>
              <w:pStyle w:val="ConsPlusNormal"/>
              <w:jc w:val="center"/>
            </w:pPr>
            <w:r>
              <w:t>333,5</w:t>
            </w:r>
          </w:p>
        </w:tc>
      </w:tr>
      <w:tr w:rsidR="00307B4D">
        <w:tc>
          <w:tcPr>
            <w:tcW w:w="7257" w:type="dxa"/>
            <w:vAlign w:val="bottom"/>
          </w:tcPr>
          <w:p w:rsidR="00307B4D" w:rsidRDefault="00307B4D">
            <w:pPr>
              <w:pStyle w:val="ConsPlusNormal"/>
            </w:pPr>
            <w:r>
              <w:lastRenderedPageBreak/>
              <w:t>20.3.00.00000; подпрограмма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85990,3</w:t>
            </w:r>
          </w:p>
        </w:tc>
        <w:tc>
          <w:tcPr>
            <w:tcW w:w="1396" w:type="dxa"/>
            <w:vAlign w:val="center"/>
          </w:tcPr>
          <w:p w:rsidR="00307B4D" w:rsidRDefault="00307B4D">
            <w:pPr>
              <w:pStyle w:val="ConsPlusNormal"/>
              <w:jc w:val="center"/>
            </w:pPr>
            <w:r>
              <w:t>85990,3</w:t>
            </w:r>
          </w:p>
        </w:tc>
      </w:tr>
      <w:tr w:rsidR="00307B4D">
        <w:tc>
          <w:tcPr>
            <w:tcW w:w="7257" w:type="dxa"/>
            <w:vAlign w:val="bottom"/>
          </w:tcPr>
          <w:p w:rsidR="00307B4D" w:rsidRDefault="00307B4D">
            <w:pPr>
              <w:pStyle w:val="ConsPlusNormal"/>
            </w:pPr>
            <w:r>
              <w:t>20.3.01.00000; основное мероприятие "Организация отдыха и оздоровления детей"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28958,9</w:t>
            </w:r>
          </w:p>
        </w:tc>
        <w:tc>
          <w:tcPr>
            <w:tcW w:w="1396" w:type="dxa"/>
            <w:vAlign w:val="center"/>
          </w:tcPr>
          <w:p w:rsidR="00307B4D" w:rsidRDefault="00307B4D">
            <w:pPr>
              <w:pStyle w:val="ConsPlusNormal"/>
              <w:jc w:val="center"/>
            </w:pPr>
            <w:r>
              <w:t>28958,9</w:t>
            </w:r>
          </w:p>
        </w:tc>
      </w:tr>
      <w:tr w:rsidR="00307B4D">
        <w:tc>
          <w:tcPr>
            <w:tcW w:w="7257" w:type="dxa"/>
            <w:vAlign w:val="bottom"/>
          </w:tcPr>
          <w:p w:rsidR="00307B4D" w:rsidRDefault="00307B4D">
            <w:pPr>
              <w:pStyle w:val="ConsPlusNormal"/>
            </w:pPr>
            <w:r>
              <w:t>20.3.01.20010; мероприятия по организации отдыха и оздоровления детей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6316,1</w:t>
            </w:r>
          </w:p>
        </w:tc>
        <w:tc>
          <w:tcPr>
            <w:tcW w:w="1396" w:type="dxa"/>
            <w:vAlign w:val="center"/>
          </w:tcPr>
          <w:p w:rsidR="00307B4D" w:rsidRDefault="00307B4D">
            <w:pPr>
              <w:pStyle w:val="ConsPlusNormal"/>
              <w:jc w:val="center"/>
            </w:pPr>
            <w:r>
              <w:t>6316,1</w:t>
            </w:r>
          </w:p>
        </w:tc>
      </w:tr>
      <w:tr w:rsidR="00307B4D">
        <w:tc>
          <w:tcPr>
            <w:tcW w:w="7257" w:type="dxa"/>
            <w:vAlign w:val="bottom"/>
          </w:tcPr>
          <w:p w:rsidR="00307B4D" w:rsidRDefault="00307B4D">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20010</w:t>
            </w:r>
          </w:p>
        </w:tc>
        <w:tc>
          <w:tcPr>
            <w:tcW w:w="737" w:type="dxa"/>
            <w:vAlign w:val="center"/>
          </w:tcPr>
          <w:p w:rsidR="00307B4D" w:rsidRDefault="00307B4D">
            <w:pPr>
              <w:pStyle w:val="ConsPlusNormal"/>
              <w:jc w:val="center"/>
            </w:pPr>
            <w:r>
              <w:t>611</w:t>
            </w:r>
          </w:p>
        </w:tc>
        <w:tc>
          <w:tcPr>
            <w:tcW w:w="1566" w:type="dxa"/>
            <w:vAlign w:val="center"/>
          </w:tcPr>
          <w:p w:rsidR="00307B4D" w:rsidRDefault="00307B4D">
            <w:pPr>
              <w:pStyle w:val="ConsPlusNormal"/>
              <w:jc w:val="center"/>
            </w:pPr>
            <w:r>
              <w:t>2858,2</w:t>
            </w:r>
          </w:p>
        </w:tc>
        <w:tc>
          <w:tcPr>
            <w:tcW w:w="1396" w:type="dxa"/>
            <w:vAlign w:val="center"/>
          </w:tcPr>
          <w:p w:rsidR="00307B4D" w:rsidRDefault="00307B4D">
            <w:pPr>
              <w:pStyle w:val="ConsPlusNormal"/>
              <w:jc w:val="center"/>
            </w:pPr>
            <w:r>
              <w:t>2858,2</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20010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3457,9</w:t>
            </w:r>
          </w:p>
        </w:tc>
        <w:tc>
          <w:tcPr>
            <w:tcW w:w="1396" w:type="dxa"/>
            <w:vAlign w:val="center"/>
          </w:tcPr>
          <w:p w:rsidR="00307B4D" w:rsidRDefault="00307B4D">
            <w:pPr>
              <w:pStyle w:val="ConsPlusNormal"/>
              <w:jc w:val="center"/>
            </w:pPr>
            <w:r>
              <w:t>3457,9</w:t>
            </w:r>
          </w:p>
        </w:tc>
      </w:tr>
      <w:tr w:rsidR="00307B4D">
        <w:tc>
          <w:tcPr>
            <w:tcW w:w="7257" w:type="dxa"/>
            <w:vAlign w:val="bottom"/>
          </w:tcPr>
          <w:p w:rsidR="00307B4D" w:rsidRDefault="00307B4D">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82050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6549,1</w:t>
            </w:r>
          </w:p>
        </w:tc>
        <w:tc>
          <w:tcPr>
            <w:tcW w:w="1396" w:type="dxa"/>
            <w:vAlign w:val="center"/>
          </w:tcPr>
          <w:p w:rsidR="00307B4D" w:rsidRDefault="00307B4D">
            <w:pPr>
              <w:pStyle w:val="ConsPlusNormal"/>
              <w:jc w:val="center"/>
            </w:pPr>
            <w:r>
              <w:t>6549,1</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82050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6549,1</w:t>
            </w:r>
          </w:p>
        </w:tc>
        <w:tc>
          <w:tcPr>
            <w:tcW w:w="1396" w:type="dxa"/>
            <w:vAlign w:val="center"/>
          </w:tcPr>
          <w:p w:rsidR="00307B4D" w:rsidRDefault="00307B4D">
            <w:pPr>
              <w:pStyle w:val="ConsPlusNormal"/>
              <w:jc w:val="center"/>
            </w:pPr>
            <w:r>
              <w:t>6549,1</w:t>
            </w:r>
          </w:p>
        </w:tc>
      </w:tr>
      <w:tr w:rsidR="00307B4D">
        <w:tc>
          <w:tcPr>
            <w:tcW w:w="7257" w:type="dxa"/>
            <w:vAlign w:val="bottom"/>
          </w:tcPr>
          <w:p w:rsidR="00307B4D" w:rsidRDefault="00307B4D">
            <w:pPr>
              <w:pStyle w:val="ConsPlusNormal"/>
            </w:pPr>
            <w:r>
              <w:t>20.3.01.84080; субвенции на организацию и обеспечение отдыха и оздоровления детей, в том числе в этнической среде</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84080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13286,9</w:t>
            </w:r>
          </w:p>
        </w:tc>
        <w:tc>
          <w:tcPr>
            <w:tcW w:w="1396" w:type="dxa"/>
            <w:vAlign w:val="center"/>
          </w:tcPr>
          <w:p w:rsidR="00307B4D" w:rsidRDefault="00307B4D">
            <w:pPr>
              <w:pStyle w:val="ConsPlusNormal"/>
              <w:jc w:val="center"/>
            </w:pPr>
            <w:r>
              <w:t>13286,9</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84080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13286,9</w:t>
            </w:r>
          </w:p>
        </w:tc>
        <w:tc>
          <w:tcPr>
            <w:tcW w:w="1396" w:type="dxa"/>
            <w:vAlign w:val="center"/>
          </w:tcPr>
          <w:p w:rsidR="00307B4D" w:rsidRDefault="00307B4D">
            <w:pPr>
              <w:pStyle w:val="ConsPlusNormal"/>
              <w:jc w:val="center"/>
            </w:pPr>
            <w:r>
              <w:t>13286,9</w:t>
            </w:r>
          </w:p>
        </w:tc>
      </w:tr>
      <w:tr w:rsidR="00307B4D">
        <w:tc>
          <w:tcPr>
            <w:tcW w:w="7257" w:type="dxa"/>
            <w:vAlign w:val="bottom"/>
          </w:tcPr>
          <w:p w:rsidR="00307B4D" w:rsidRDefault="00307B4D">
            <w:pPr>
              <w:pStyle w:val="ConsPlusNormal"/>
            </w:pPr>
            <w:r>
              <w:t>20.3.01.S2050; оплата стоимости питания детей школьного возраста в оздоровительных лагерях с дневным пребыванием детей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S2050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2806,8</w:t>
            </w:r>
          </w:p>
        </w:tc>
        <w:tc>
          <w:tcPr>
            <w:tcW w:w="1396" w:type="dxa"/>
            <w:vAlign w:val="center"/>
          </w:tcPr>
          <w:p w:rsidR="00307B4D" w:rsidRDefault="00307B4D">
            <w:pPr>
              <w:pStyle w:val="ConsPlusNormal"/>
              <w:jc w:val="center"/>
            </w:pPr>
            <w:r>
              <w:t>2806,8</w:t>
            </w:r>
          </w:p>
        </w:tc>
      </w:tr>
      <w:tr w:rsidR="00307B4D">
        <w:tc>
          <w:tcPr>
            <w:tcW w:w="7257" w:type="dxa"/>
            <w:vAlign w:val="bottom"/>
          </w:tcPr>
          <w:p w:rsidR="00307B4D" w:rsidRDefault="00307B4D">
            <w:pPr>
              <w:pStyle w:val="ConsPlusNormal"/>
            </w:pPr>
            <w:r>
              <w:t xml:space="preserve">Вид расхода: 6.2.1; 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lastRenderedPageBreak/>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S2050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2806,8</w:t>
            </w:r>
          </w:p>
        </w:tc>
        <w:tc>
          <w:tcPr>
            <w:tcW w:w="1396" w:type="dxa"/>
            <w:vAlign w:val="center"/>
          </w:tcPr>
          <w:p w:rsidR="00307B4D" w:rsidRDefault="00307B4D">
            <w:pPr>
              <w:pStyle w:val="ConsPlusNormal"/>
              <w:jc w:val="center"/>
            </w:pPr>
            <w:r>
              <w:t>2806,8</w:t>
            </w:r>
          </w:p>
        </w:tc>
      </w:tr>
      <w:tr w:rsidR="00307B4D">
        <w:tc>
          <w:tcPr>
            <w:tcW w:w="7257" w:type="dxa"/>
            <w:vAlign w:val="bottom"/>
          </w:tcPr>
          <w:p w:rsidR="00307B4D" w:rsidRDefault="00307B4D">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49031,4</w:t>
            </w:r>
          </w:p>
        </w:tc>
        <w:tc>
          <w:tcPr>
            <w:tcW w:w="1396" w:type="dxa"/>
            <w:vAlign w:val="center"/>
          </w:tcPr>
          <w:p w:rsidR="00307B4D" w:rsidRDefault="00307B4D">
            <w:pPr>
              <w:pStyle w:val="ConsPlusNormal"/>
              <w:jc w:val="center"/>
            </w:pPr>
            <w:r>
              <w:t>49031,4</w:t>
            </w:r>
          </w:p>
        </w:tc>
      </w:tr>
      <w:tr w:rsidR="00307B4D">
        <w:tc>
          <w:tcPr>
            <w:tcW w:w="7257" w:type="dxa"/>
            <w:vAlign w:val="bottom"/>
          </w:tcPr>
          <w:p w:rsidR="00307B4D" w:rsidRDefault="00307B4D">
            <w:pPr>
              <w:pStyle w:val="ConsPlusNormal"/>
            </w:pPr>
            <w:r>
              <w:t>20.3.02.00590;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47474,8</w:t>
            </w:r>
          </w:p>
        </w:tc>
        <w:tc>
          <w:tcPr>
            <w:tcW w:w="1396" w:type="dxa"/>
            <w:vAlign w:val="center"/>
          </w:tcPr>
          <w:p w:rsidR="00307B4D" w:rsidRDefault="00307B4D">
            <w:pPr>
              <w:pStyle w:val="ConsPlusNormal"/>
              <w:jc w:val="center"/>
            </w:pPr>
            <w:r>
              <w:t>47474,8</w:t>
            </w:r>
          </w:p>
        </w:tc>
      </w:tr>
      <w:tr w:rsidR="00307B4D">
        <w:tc>
          <w:tcPr>
            <w:tcW w:w="7257" w:type="dxa"/>
            <w:vAlign w:val="bottom"/>
          </w:tcPr>
          <w:p w:rsidR="00307B4D" w:rsidRDefault="00307B4D">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46147,9</w:t>
            </w:r>
          </w:p>
        </w:tc>
        <w:tc>
          <w:tcPr>
            <w:tcW w:w="1396" w:type="dxa"/>
            <w:vAlign w:val="center"/>
          </w:tcPr>
          <w:p w:rsidR="00307B4D" w:rsidRDefault="00307B4D">
            <w:pPr>
              <w:pStyle w:val="ConsPlusNormal"/>
              <w:jc w:val="center"/>
            </w:pPr>
            <w:r>
              <w:t>46147,9</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1326,9</w:t>
            </w:r>
          </w:p>
        </w:tc>
        <w:tc>
          <w:tcPr>
            <w:tcW w:w="1396" w:type="dxa"/>
            <w:vAlign w:val="center"/>
          </w:tcPr>
          <w:p w:rsidR="00307B4D" w:rsidRDefault="00307B4D">
            <w:pPr>
              <w:pStyle w:val="ConsPlusNormal"/>
              <w:jc w:val="center"/>
            </w:pPr>
            <w:r>
              <w:t>1326,9</w:t>
            </w:r>
          </w:p>
        </w:tc>
      </w:tr>
      <w:tr w:rsidR="00307B4D">
        <w:tc>
          <w:tcPr>
            <w:tcW w:w="7257" w:type="dxa"/>
            <w:vAlign w:val="bottom"/>
          </w:tcPr>
          <w:p w:rsidR="00307B4D" w:rsidRDefault="00307B4D">
            <w:pPr>
              <w:pStyle w:val="ConsPlusNormal"/>
            </w:pPr>
            <w:r>
              <w:t>20.3.02.99990; реализация мероприятий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1556,6</w:t>
            </w:r>
          </w:p>
        </w:tc>
        <w:tc>
          <w:tcPr>
            <w:tcW w:w="1396" w:type="dxa"/>
            <w:vAlign w:val="center"/>
          </w:tcPr>
          <w:p w:rsidR="00307B4D" w:rsidRDefault="00307B4D">
            <w:pPr>
              <w:pStyle w:val="ConsPlusNormal"/>
              <w:jc w:val="center"/>
            </w:pPr>
            <w:r>
              <w:t>1556,6</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376,6</w:t>
            </w:r>
          </w:p>
        </w:tc>
        <w:tc>
          <w:tcPr>
            <w:tcW w:w="1396" w:type="dxa"/>
            <w:vAlign w:val="center"/>
          </w:tcPr>
          <w:p w:rsidR="00307B4D" w:rsidRDefault="00307B4D">
            <w:pPr>
              <w:pStyle w:val="ConsPlusNormal"/>
              <w:jc w:val="center"/>
            </w:pPr>
            <w:r>
              <w:t>376,6</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632</w:t>
            </w:r>
          </w:p>
        </w:tc>
        <w:tc>
          <w:tcPr>
            <w:tcW w:w="1566" w:type="dxa"/>
            <w:vAlign w:val="center"/>
          </w:tcPr>
          <w:p w:rsidR="00307B4D" w:rsidRDefault="00307B4D">
            <w:pPr>
              <w:pStyle w:val="ConsPlusNormal"/>
              <w:jc w:val="center"/>
            </w:pPr>
            <w:r>
              <w:t>180,0</w:t>
            </w:r>
          </w:p>
        </w:tc>
        <w:tc>
          <w:tcPr>
            <w:tcW w:w="1396" w:type="dxa"/>
            <w:vAlign w:val="center"/>
          </w:tcPr>
          <w:p w:rsidR="00307B4D" w:rsidRDefault="00307B4D">
            <w:pPr>
              <w:pStyle w:val="ConsPlusNormal"/>
              <w:jc w:val="center"/>
            </w:pPr>
            <w:r>
              <w:t>180,0</w:t>
            </w:r>
          </w:p>
        </w:tc>
      </w:tr>
      <w:tr w:rsidR="00307B4D">
        <w:tc>
          <w:tcPr>
            <w:tcW w:w="7257" w:type="dxa"/>
            <w:vAlign w:val="bottom"/>
          </w:tcPr>
          <w:p w:rsidR="00307B4D" w:rsidRDefault="00307B4D">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8000,0</w:t>
            </w:r>
          </w:p>
        </w:tc>
        <w:tc>
          <w:tcPr>
            <w:tcW w:w="1396" w:type="dxa"/>
            <w:vAlign w:val="center"/>
          </w:tcPr>
          <w:p w:rsidR="00307B4D" w:rsidRDefault="00307B4D">
            <w:pPr>
              <w:pStyle w:val="ConsPlusNormal"/>
              <w:jc w:val="center"/>
            </w:pPr>
            <w:r>
              <w:t>8000,0</w:t>
            </w:r>
          </w:p>
        </w:tc>
      </w:tr>
      <w:tr w:rsidR="00307B4D">
        <w:tc>
          <w:tcPr>
            <w:tcW w:w="7257" w:type="dxa"/>
            <w:vAlign w:val="bottom"/>
          </w:tcPr>
          <w:p w:rsidR="00307B4D" w:rsidRDefault="00307B4D">
            <w:pPr>
              <w:pStyle w:val="ConsPlusNormal"/>
            </w:pPr>
            <w:r>
              <w:t>20.3.03.99990; реализация мероприятий</w:t>
            </w:r>
          </w:p>
        </w:tc>
        <w:tc>
          <w:tcPr>
            <w:tcW w:w="484" w:type="dxa"/>
            <w:tcBorders>
              <w:right w:val="nil"/>
            </w:tcBorders>
            <w:vAlign w:val="center"/>
          </w:tcPr>
          <w:p w:rsidR="00307B4D" w:rsidRDefault="00307B4D">
            <w:pPr>
              <w:pStyle w:val="ConsPlusNormal"/>
              <w:jc w:val="center"/>
            </w:pPr>
            <w:r>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8000,0</w:t>
            </w:r>
          </w:p>
        </w:tc>
        <w:tc>
          <w:tcPr>
            <w:tcW w:w="1396" w:type="dxa"/>
            <w:vAlign w:val="center"/>
          </w:tcPr>
          <w:p w:rsidR="00307B4D" w:rsidRDefault="00307B4D">
            <w:pPr>
              <w:pStyle w:val="ConsPlusNormal"/>
              <w:jc w:val="center"/>
            </w:pPr>
            <w:r>
              <w:t>8000,0</w:t>
            </w:r>
          </w:p>
        </w:tc>
      </w:tr>
      <w:tr w:rsidR="00307B4D">
        <w:tc>
          <w:tcPr>
            <w:tcW w:w="7257" w:type="dxa"/>
            <w:vAlign w:val="bottom"/>
          </w:tcPr>
          <w:p w:rsidR="00307B4D" w:rsidRDefault="00307B4D">
            <w:pPr>
              <w:pStyle w:val="ConsPlusNormal"/>
            </w:pPr>
            <w:r>
              <w:t xml:space="preserve">Вид расхода: 6.2.1; 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484" w:type="dxa"/>
            <w:tcBorders>
              <w:right w:val="nil"/>
            </w:tcBorders>
            <w:vAlign w:val="center"/>
          </w:tcPr>
          <w:p w:rsidR="00307B4D" w:rsidRDefault="00307B4D">
            <w:pPr>
              <w:pStyle w:val="ConsPlusNormal"/>
              <w:jc w:val="center"/>
            </w:pPr>
            <w:r>
              <w:lastRenderedPageBreak/>
              <w:t>20</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621</w:t>
            </w:r>
          </w:p>
        </w:tc>
        <w:tc>
          <w:tcPr>
            <w:tcW w:w="1566" w:type="dxa"/>
            <w:vAlign w:val="center"/>
          </w:tcPr>
          <w:p w:rsidR="00307B4D" w:rsidRDefault="00307B4D">
            <w:pPr>
              <w:pStyle w:val="ConsPlusNormal"/>
              <w:jc w:val="center"/>
            </w:pPr>
            <w:r>
              <w:t>8000,0</w:t>
            </w:r>
          </w:p>
        </w:tc>
        <w:tc>
          <w:tcPr>
            <w:tcW w:w="1396" w:type="dxa"/>
            <w:vAlign w:val="center"/>
          </w:tcPr>
          <w:p w:rsidR="00307B4D" w:rsidRDefault="00307B4D">
            <w:pPr>
              <w:pStyle w:val="ConsPlusNormal"/>
              <w:jc w:val="center"/>
            </w:pPr>
            <w:r>
              <w:t>8000,0</w:t>
            </w:r>
          </w:p>
        </w:tc>
      </w:tr>
      <w:tr w:rsidR="00307B4D">
        <w:tc>
          <w:tcPr>
            <w:tcW w:w="7257" w:type="dxa"/>
            <w:vAlign w:val="bottom"/>
          </w:tcPr>
          <w:p w:rsidR="00307B4D" w:rsidRDefault="00307B4D">
            <w:pPr>
              <w:pStyle w:val="ConsPlusNormal"/>
            </w:pPr>
            <w:r>
              <w:t>21.0.00.00000; 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c>
          <w:tcPr>
            <w:tcW w:w="484" w:type="dxa"/>
            <w:tcBorders>
              <w:right w:val="nil"/>
            </w:tcBorders>
            <w:vAlign w:val="center"/>
          </w:tcPr>
          <w:p w:rsidR="00307B4D" w:rsidRDefault="00307B4D">
            <w:pPr>
              <w:pStyle w:val="ConsPlusNormal"/>
              <w:jc w:val="center"/>
            </w:pPr>
            <w:r>
              <w:t>21</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1151,1</w:t>
            </w:r>
          </w:p>
        </w:tc>
        <w:tc>
          <w:tcPr>
            <w:tcW w:w="1396" w:type="dxa"/>
            <w:vAlign w:val="center"/>
          </w:tcPr>
          <w:p w:rsidR="00307B4D" w:rsidRDefault="00307B4D">
            <w:pPr>
              <w:pStyle w:val="ConsPlusNormal"/>
              <w:jc w:val="center"/>
            </w:pPr>
            <w:r>
              <w:t>1151,1</w:t>
            </w:r>
          </w:p>
        </w:tc>
      </w:tr>
      <w:tr w:rsidR="00307B4D">
        <w:tc>
          <w:tcPr>
            <w:tcW w:w="7257" w:type="dxa"/>
            <w:vAlign w:val="bottom"/>
          </w:tcPr>
          <w:p w:rsidR="00307B4D" w:rsidRDefault="00307B4D">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484" w:type="dxa"/>
            <w:tcBorders>
              <w:right w:val="nil"/>
            </w:tcBorders>
            <w:vAlign w:val="center"/>
          </w:tcPr>
          <w:p w:rsidR="00307B4D" w:rsidRDefault="00307B4D">
            <w:pPr>
              <w:pStyle w:val="ConsPlusNormal"/>
              <w:jc w:val="center"/>
            </w:pPr>
            <w:r>
              <w:t>21</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1151,1</w:t>
            </w:r>
          </w:p>
        </w:tc>
        <w:tc>
          <w:tcPr>
            <w:tcW w:w="1396" w:type="dxa"/>
            <w:vAlign w:val="center"/>
          </w:tcPr>
          <w:p w:rsidR="00307B4D" w:rsidRDefault="00307B4D">
            <w:pPr>
              <w:pStyle w:val="ConsPlusNormal"/>
              <w:jc w:val="center"/>
            </w:pPr>
            <w:r>
              <w:t>1151,1</w:t>
            </w:r>
          </w:p>
        </w:tc>
      </w:tr>
      <w:tr w:rsidR="00307B4D">
        <w:tc>
          <w:tcPr>
            <w:tcW w:w="7257" w:type="dxa"/>
            <w:vAlign w:val="bottom"/>
          </w:tcPr>
          <w:p w:rsidR="00307B4D" w:rsidRDefault="00307B4D">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484" w:type="dxa"/>
            <w:tcBorders>
              <w:right w:val="nil"/>
            </w:tcBorders>
            <w:vAlign w:val="center"/>
          </w:tcPr>
          <w:p w:rsidR="00307B4D" w:rsidRDefault="00307B4D">
            <w:pPr>
              <w:pStyle w:val="ConsPlusNormal"/>
              <w:jc w:val="center"/>
            </w:pPr>
            <w:r>
              <w:t>21</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84290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151,1</w:t>
            </w:r>
          </w:p>
        </w:tc>
        <w:tc>
          <w:tcPr>
            <w:tcW w:w="1396" w:type="dxa"/>
            <w:vAlign w:val="center"/>
          </w:tcPr>
          <w:p w:rsidR="00307B4D" w:rsidRDefault="00307B4D">
            <w:pPr>
              <w:pStyle w:val="ConsPlusNormal"/>
              <w:jc w:val="center"/>
            </w:pPr>
            <w:r>
              <w:t>151,1</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21</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84290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151,1</w:t>
            </w:r>
          </w:p>
        </w:tc>
        <w:tc>
          <w:tcPr>
            <w:tcW w:w="1396" w:type="dxa"/>
            <w:vAlign w:val="center"/>
          </w:tcPr>
          <w:p w:rsidR="00307B4D" w:rsidRDefault="00307B4D">
            <w:pPr>
              <w:pStyle w:val="ConsPlusNormal"/>
              <w:jc w:val="center"/>
            </w:pPr>
            <w:r>
              <w:t>151,1</w:t>
            </w:r>
          </w:p>
        </w:tc>
      </w:tr>
      <w:tr w:rsidR="00307B4D">
        <w:tc>
          <w:tcPr>
            <w:tcW w:w="7257" w:type="dxa"/>
            <w:vAlign w:val="bottom"/>
          </w:tcPr>
          <w:p w:rsidR="00307B4D" w:rsidRDefault="00307B4D">
            <w:pPr>
              <w:pStyle w:val="ConsPlusNormal"/>
            </w:pPr>
            <w:r>
              <w:t>21.0.01.99990; реализация мероприятий</w:t>
            </w:r>
          </w:p>
        </w:tc>
        <w:tc>
          <w:tcPr>
            <w:tcW w:w="484" w:type="dxa"/>
            <w:tcBorders>
              <w:right w:val="nil"/>
            </w:tcBorders>
            <w:vAlign w:val="center"/>
          </w:tcPr>
          <w:p w:rsidR="00307B4D" w:rsidRDefault="00307B4D">
            <w:pPr>
              <w:pStyle w:val="ConsPlusNormal"/>
              <w:jc w:val="center"/>
            </w:pPr>
            <w:r>
              <w:t>21</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21</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22.0.00.00000; Муниципальная программа "Развитие муниципального управления на 2015 - 2020 годы"</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404445,8</w:t>
            </w:r>
          </w:p>
        </w:tc>
        <w:tc>
          <w:tcPr>
            <w:tcW w:w="1396" w:type="dxa"/>
            <w:vAlign w:val="center"/>
          </w:tcPr>
          <w:p w:rsidR="00307B4D" w:rsidRDefault="00307B4D">
            <w:pPr>
              <w:pStyle w:val="ConsPlusNormal"/>
              <w:jc w:val="center"/>
            </w:pPr>
            <w:r>
              <w:t>476175,2</w:t>
            </w:r>
          </w:p>
        </w:tc>
      </w:tr>
      <w:tr w:rsidR="00307B4D">
        <w:tc>
          <w:tcPr>
            <w:tcW w:w="7257" w:type="dxa"/>
            <w:vAlign w:val="bottom"/>
          </w:tcPr>
          <w:p w:rsidR="00307B4D" w:rsidRDefault="00307B4D">
            <w:pPr>
              <w:pStyle w:val="ConsPlusNormal"/>
            </w:pPr>
            <w:r>
              <w:t>22.1.00.00000; 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210055,9</w:t>
            </w:r>
          </w:p>
        </w:tc>
        <w:tc>
          <w:tcPr>
            <w:tcW w:w="1396" w:type="dxa"/>
            <w:vAlign w:val="center"/>
          </w:tcPr>
          <w:p w:rsidR="00307B4D" w:rsidRDefault="00307B4D">
            <w:pPr>
              <w:pStyle w:val="ConsPlusNormal"/>
              <w:jc w:val="center"/>
            </w:pPr>
            <w:r>
              <w:t>210285,3</w:t>
            </w:r>
          </w:p>
        </w:tc>
      </w:tr>
      <w:tr w:rsidR="00307B4D">
        <w:tc>
          <w:tcPr>
            <w:tcW w:w="7257" w:type="dxa"/>
            <w:vAlign w:val="bottom"/>
          </w:tcPr>
          <w:p w:rsidR="00307B4D" w:rsidRDefault="00307B4D">
            <w:pPr>
              <w:pStyle w:val="ConsPlusNormal"/>
            </w:pPr>
            <w:r>
              <w:t>22.1.01.00000; основное мероприятие "Обеспечение деятельности администрации города"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175757,8</w:t>
            </w:r>
          </w:p>
        </w:tc>
        <w:tc>
          <w:tcPr>
            <w:tcW w:w="1396" w:type="dxa"/>
            <w:vAlign w:val="center"/>
          </w:tcPr>
          <w:p w:rsidR="00307B4D" w:rsidRDefault="00307B4D">
            <w:pPr>
              <w:pStyle w:val="ConsPlusNormal"/>
              <w:jc w:val="center"/>
            </w:pPr>
            <w:r>
              <w:t>177509,9</w:t>
            </w:r>
          </w:p>
        </w:tc>
      </w:tr>
      <w:tr w:rsidR="00307B4D">
        <w:tc>
          <w:tcPr>
            <w:tcW w:w="7257" w:type="dxa"/>
            <w:vAlign w:val="bottom"/>
          </w:tcPr>
          <w:p w:rsidR="00307B4D" w:rsidRDefault="00307B4D">
            <w:pPr>
              <w:pStyle w:val="ConsPlusNormal"/>
            </w:pPr>
            <w:r>
              <w:t>22.1.01.02030; глава муниципального образования</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02030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4917,6</w:t>
            </w:r>
          </w:p>
        </w:tc>
        <w:tc>
          <w:tcPr>
            <w:tcW w:w="1396" w:type="dxa"/>
            <w:vAlign w:val="center"/>
          </w:tcPr>
          <w:p w:rsidR="00307B4D" w:rsidRDefault="00307B4D">
            <w:pPr>
              <w:pStyle w:val="ConsPlusNormal"/>
              <w:jc w:val="center"/>
            </w:pPr>
            <w:r>
              <w:t>4917,6</w:t>
            </w:r>
          </w:p>
        </w:tc>
      </w:tr>
      <w:tr w:rsidR="00307B4D">
        <w:tc>
          <w:tcPr>
            <w:tcW w:w="7257" w:type="dxa"/>
            <w:vAlign w:val="bottom"/>
          </w:tcPr>
          <w:p w:rsidR="00307B4D" w:rsidRDefault="00307B4D">
            <w:pPr>
              <w:pStyle w:val="ConsPlusNormal"/>
            </w:pPr>
            <w:r>
              <w:t xml:space="preserve">Вид расхода: 1.2.1; Фонд оплаты труда государственных (муниципальных) </w:t>
            </w:r>
            <w:r>
              <w:lastRenderedPageBreak/>
              <w:t>органов</w:t>
            </w:r>
          </w:p>
        </w:tc>
        <w:tc>
          <w:tcPr>
            <w:tcW w:w="484" w:type="dxa"/>
            <w:tcBorders>
              <w:right w:val="nil"/>
            </w:tcBorders>
            <w:vAlign w:val="center"/>
          </w:tcPr>
          <w:p w:rsidR="00307B4D" w:rsidRDefault="00307B4D">
            <w:pPr>
              <w:pStyle w:val="ConsPlusNormal"/>
              <w:jc w:val="center"/>
            </w:pPr>
            <w:r>
              <w:lastRenderedPageBreak/>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02030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4154,9</w:t>
            </w:r>
          </w:p>
        </w:tc>
        <w:tc>
          <w:tcPr>
            <w:tcW w:w="1396" w:type="dxa"/>
            <w:vAlign w:val="center"/>
          </w:tcPr>
          <w:p w:rsidR="00307B4D" w:rsidRDefault="00307B4D">
            <w:pPr>
              <w:pStyle w:val="ConsPlusNormal"/>
              <w:jc w:val="center"/>
            </w:pPr>
            <w:r>
              <w:t>4154,9</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02030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762,7</w:t>
            </w:r>
          </w:p>
        </w:tc>
        <w:tc>
          <w:tcPr>
            <w:tcW w:w="1396" w:type="dxa"/>
            <w:vAlign w:val="center"/>
          </w:tcPr>
          <w:p w:rsidR="00307B4D" w:rsidRDefault="00307B4D">
            <w:pPr>
              <w:pStyle w:val="ConsPlusNormal"/>
              <w:jc w:val="center"/>
            </w:pPr>
            <w:r>
              <w:t>762,7</w:t>
            </w:r>
          </w:p>
        </w:tc>
      </w:tr>
      <w:tr w:rsidR="00307B4D">
        <w:tc>
          <w:tcPr>
            <w:tcW w:w="7257" w:type="dxa"/>
            <w:vAlign w:val="bottom"/>
          </w:tcPr>
          <w:p w:rsidR="00307B4D" w:rsidRDefault="00307B4D">
            <w:pPr>
              <w:pStyle w:val="ConsPlusNormal"/>
            </w:pPr>
            <w:r>
              <w:t>22.1.01.02040;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166948,9</w:t>
            </w:r>
          </w:p>
        </w:tc>
        <w:tc>
          <w:tcPr>
            <w:tcW w:w="1396" w:type="dxa"/>
            <w:vAlign w:val="center"/>
          </w:tcPr>
          <w:p w:rsidR="00307B4D" w:rsidRDefault="00307B4D">
            <w:pPr>
              <w:pStyle w:val="ConsPlusNormal"/>
              <w:jc w:val="center"/>
            </w:pPr>
            <w:r>
              <w:t>166948,9</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131908,6</w:t>
            </w:r>
          </w:p>
        </w:tc>
        <w:tc>
          <w:tcPr>
            <w:tcW w:w="1396" w:type="dxa"/>
            <w:vAlign w:val="center"/>
          </w:tcPr>
          <w:p w:rsidR="00307B4D" w:rsidRDefault="00307B4D">
            <w:pPr>
              <w:pStyle w:val="ConsPlusNormal"/>
              <w:jc w:val="center"/>
            </w:pPr>
            <w:r>
              <w:t>131908,6</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1290,5</w:t>
            </w:r>
          </w:p>
        </w:tc>
        <w:tc>
          <w:tcPr>
            <w:tcW w:w="1396" w:type="dxa"/>
            <w:vAlign w:val="center"/>
          </w:tcPr>
          <w:p w:rsidR="00307B4D" w:rsidRDefault="00307B4D">
            <w:pPr>
              <w:pStyle w:val="ConsPlusNormal"/>
              <w:jc w:val="center"/>
            </w:pPr>
            <w:r>
              <w:t>1290,5</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33724,8</w:t>
            </w:r>
          </w:p>
        </w:tc>
        <w:tc>
          <w:tcPr>
            <w:tcW w:w="1396" w:type="dxa"/>
            <w:vAlign w:val="center"/>
          </w:tcPr>
          <w:p w:rsidR="00307B4D" w:rsidRDefault="00307B4D">
            <w:pPr>
              <w:pStyle w:val="ConsPlusNormal"/>
              <w:jc w:val="center"/>
            </w:pPr>
            <w:r>
              <w:t>33724,8</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25,0</w:t>
            </w:r>
          </w:p>
        </w:tc>
        <w:tc>
          <w:tcPr>
            <w:tcW w:w="1396" w:type="dxa"/>
            <w:vAlign w:val="center"/>
          </w:tcPr>
          <w:p w:rsidR="00307B4D" w:rsidRDefault="00307B4D">
            <w:pPr>
              <w:pStyle w:val="ConsPlusNormal"/>
              <w:jc w:val="center"/>
            </w:pPr>
            <w:r>
              <w:t>25,0</w:t>
            </w:r>
          </w:p>
        </w:tc>
      </w:tr>
      <w:tr w:rsidR="00307B4D">
        <w:tc>
          <w:tcPr>
            <w:tcW w:w="7257" w:type="dxa"/>
            <w:vAlign w:val="bottom"/>
          </w:tcPr>
          <w:p w:rsidR="00307B4D" w:rsidRDefault="00307B4D">
            <w:pPr>
              <w:pStyle w:val="ConsPlusNormal"/>
            </w:pPr>
            <w:r>
              <w:t>22.1.01.02400;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3625,3</w:t>
            </w:r>
          </w:p>
        </w:tc>
        <w:tc>
          <w:tcPr>
            <w:tcW w:w="1396" w:type="dxa"/>
            <w:vAlign w:val="center"/>
          </w:tcPr>
          <w:p w:rsidR="00307B4D" w:rsidRDefault="00307B4D">
            <w:pPr>
              <w:pStyle w:val="ConsPlusNormal"/>
              <w:jc w:val="center"/>
            </w:pPr>
            <w:r>
              <w:t>5377,4</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2985,5</w:t>
            </w:r>
          </w:p>
        </w:tc>
        <w:tc>
          <w:tcPr>
            <w:tcW w:w="1396" w:type="dxa"/>
            <w:vAlign w:val="center"/>
          </w:tcPr>
          <w:p w:rsidR="00307B4D" w:rsidRDefault="00307B4D">
            <w:pPr>
              <w:pStyle w:val="ConsPlusNormal"/>
              <w:jc w:val="center"/>
            </w:pPr>
            <w:r>
              <w:t>2935,5</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639,8</w:t>
            </w:r>
          </w:p>
        </w:tc>
        <w:tc>
          <w:tcPr>
            <w:tcW w:w="1396" w:type="dxa"/>
            <w:vAlign w:val="center"/>
          </w:tcPr>
          <w:p w:rsidR="00307B4D" w:rsidRDefault="00307B4D">
            <w:pPr>
              <w:pStyle w:val="ConsPlusNormal"/>
              <w:jc w:val="center"/>
            </w:pPr>
            <w:r>
              <w:t>2441,9</w:t>
            </w:r>
          </w:p>
        </w:tc>
      </w:tr>
      <w:tr w:rsidR="00307B4D">
        <w:tc>
          <w:tcPr>
            <w:tcW w:w="7257" w:type="dxa"/>
            <w:vAlign w:val="bottom"/>
          </w:tcPr>
          <w:p w:rsidR="00307B4D" w:rsidRDefault="00307B4D">
            <w:pPr>
              <w:pStyle w:val="ConsPlusNormal"/>
            </w:pPr>
            <w:r>
              <w:t>22.1.01.20901; уплата членских взносов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20901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266,0</w:t>
            </w:r>
          </w:p>
        </w:tc>
        <w:tc>
          <w:tcPr>
            <w:tcW w:w="1396" w:type="dxa"/>
            <w:vAlign w:val="center"/>
          </w:tcPr>
          <w:p w:rsidR="00307B4D" w:rsidRDefault="00307B4D">
            <w:pPr>
              <w:pStyle w:val="ConsPlusNormal"/>
              <w:jc w:val="center"/>
            </w:pPr>
            <w:r>
              <w:t>266,0</w:t>
            </w:r>
          </w:p>
        </w:tc>
      </w:tr>
      <w:tr w:rsidR="00307B4D">
        <w:tc>
          <w:tcPr>
            <w:tcW w:w="7257"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20901</w:t>
            </w:r>
          </w:p>
        </w:tc>
        <w:tc>
          <w:tcPr>
            <w:tcW w:w="737" w:type="dxa"/>
            <w:vAlign w:val="center"/>
          </w:tcPr>
          <w:p w:rsidR="00307B4D" w:rsidRDefault="00307B4D">
            <w:pPr>
              <w:pStyle w:val="ConsPlusNormal"/>
              <w:jc w:val="center"/>
            </w:pPr>
            <w:r>
              <w:t>853</w:t>
            </w:r>
          </w:p>
        </w:tc>
        <w:tc>
          <w:tcPr>
            <w:tcW w:w="1566" w:type="dxa"/>
            <w:vAlign w:val="center"/>
          </w:tcPr>
          <w:p w:rsidR="00307B4D" w:rsidRDefault="00307B4D">
            <w:pPr>
              <w:pStyle w:val="ConsPlusNormal"/>
              <w:jc w:val="center"/>
            </w:pPr>
            <w:r>
              <w:t>266,0</w:t>
            </w:r>
          </w:p>
        </w:tc>
        <w:tc>
          <w:tcPr>
            <w:tcW w:w="1396" w:type="dxa"/>
            <w:vAlign w:val="center"/>
          </w:tcPr>
          <w:p w:rsidR="00307B4D" w:rsidRDefault="00307B4D">
            <w:pPr>
              <w:pStyle w:val="ConsPlusNormal"/>
              <w:jc w:val="center"/>
            </w:pPr>
            <w:r>
              <w:t>266,0</w:t>
            </w:r>
          </w:p>
        </w:tc>
      </w:tr>
      <w:tr w:rsidR="00307B4D">
        <w:tc>
          <w:tcPr>
            <w:tcW w:w="7257" w:type="dxa"/>
            <w:vAlign w:val="bottom"/>
          </w:tcPr>
          <w:p w:rsidR="00307B4D" w:rsidRDefault="00307B4D">
            <w:pPr>
              <w:pStyle w:val="ConsPlusNormal"/>
            </w:pPr>
            <w:r>
              <w:t>22.1.02.00000; основное мероприятие "Осуществление переданных государственных полномочий"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32798,1</w:t>
            </w:r>
          </w:p>
        </w:tc>
        <w:tc>
          <w:tcPr>
            <w:tcW w:w="1396" w:type="dxa"/>
            <w:vAlign w:val="center"/>
          </w:tcPr>
          <w:p w:rsidR="00307B4D" w:rsidRDefault="00307B4D">
            <w:pPr>
              <w:pStyle w:val="ConsPlusNormal"/>
              <w:jc w:val="center"/>
            </w:pPr>
            <w:r>
              <w:t>32775,4</w:t>
            </w:r>
          </w:p>
        </w:tc>
      </w:tr>
      <w:tr w:rsidR="00307B4D">
        <w:tc>
          <w:tcPr>
            <w:tcW w:w="7257" w:type="dxa"/>
            <w:vAlign w:val="bottom"/>
          </w:tcPr>
          <w:p w:rsidR="00307B4D" w:rsidRDefault="00307B4D">
            <w:pPr>
              <w:pStyle w:val="ConsPlusNormal"/>
            </w:pPr>
            <w:r>
              <w:lastRenderedPageBreak/>
              <w:t xml:space="preserve">22.1.02.59300; субвенции на осуществление переданных органам государственной власти субъектов Российской Федерации в соответствии с </w:t>
            </w:r>
            <w:hyperlink r:id="rId12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59300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6322,0</w:t>
            </w:r>
          </w:p>
        </w:tc>
        <w:tc>
          <w:tcPr>
            <w:tcW w:w="1396" w:type="dxa"/>
            <w:vAlign w:val="center"/>
          </w:tcPr>
          <w:p w:rsidR="00307B4D" w:rsidRDefault="00307B4D">
            <w:pPr>
              <w:pStyle w:val="ConsPlusNormal"/>
              <w:jc w:val="center"/>
            </w:pPr>
            <w:r>
              <w:t>5943,0</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59300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4898,1</w:t>
            </w:r>
          </w:p>
        </w:tc>
        <w:tc>
          <w:tcPr>
            <w:tcW w:w="1396" w:type="dxa"/>
            <w:vAlign w:val="center"/>
          </w:tcPr>
          <w:p w:rsidR="00307B4D" w:rsidRDefault="00307B4D">
            <w:pPr>
              <w:pStyle w:val="ConsPlusNormal"/>
              <w:jc w:val="center"/>
            </w:pPr>
            <w:r>
              <w:t>4519,1</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59300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1423,9</w:t>
            </w:r>
          </w:p>
        </w:tc>
        <w:tc>
          <w:tcPr>
            <w:tcW w:w="1396" w:type="dxa"/>
            <w:vAlign w:val="center"/>
          </w:tcPr>
          <w:p w:rsidR="00307B4D" w:rsidRDefault="00307B4D">
            <w:pPr>
              <w:pStyle w:val="ConsPlusNormal"/>
              <w:jc w:val="center"/>
            </w:pPr>
            <w:r>
              <w:t>1423,9</w:t>
            </w:r>
          </w:p>
        </w:tc>
      </w:tr>
      <w:tr w:rsidR="00307B4D">
        <w:tc>
          <w:tcPr>
            <w:tcW w:w="7257" w:type="dxa"/>
            <w:vAlign w:val="bottom"/>
          </w:tcPr>
          <w:p w:rsidR="00307B4D" w:rsidRDefault="00307B4D">
            <w:pPr>
              <w:pStyle w:val="ConsPlusNormal"/>
            </w:pPr>
            <w:r>
              <w:t>22.1.02.84070; субвенции на осуществление деятельности по опеке и попечительству</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84070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16280,1</w:t>
            </w:r>
          </w:p>
        </w:tc>
        <w:tc>
          <w:tcPr>
            <w:tcW w:w="1396" w:type="dxa"/>
            <w:vAlign w:val="center"/>
          </w:tcPr>
          <w:p w:rsidR="00307B4D" w:rsidRDefault="00307B4D">
            <w:pPr>
              <w:pStyle w:val="ConsPlusNormal"/>
              <w:jc w:val="center"/>
            </w:pPr>
            <w:r>
              <w:t>16280,1</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84070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10861,3</w:t>
            </w:r>
          </w:p>
        </w:tc>
        <w:tc>
          <w:tcPr>
            <w:tcW w:w="1396" w:type="dxa"/>
            <w:vAlign w:val="center"/>
          </w:tcPr>
          <w:p w:rsidR="00307B4D" w:rsidRDefault="00307B4D">
            <w:pPr>
              <w:pStyle w:val="ConsPlusNormal"/>
              <w:jc w:val="center"/>
            </w:pPr>
            <w:r>
              <w:t>10861,3</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84070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869,2</w:t>
            </w:r>
          </w:p>
        </w:tc>
        <w:tc>
          <w:tcPr>
            <w:tcW w:w="1396" w:type="dxa"/>
            <w:vAlign w:val="center"/>
          </w:tcPr>
          <w:p w:rsidR="00307B4D" w:rsidRDefault="00307B4D">
            <w:pPr>
              <w:pStyle w:val="ConsPlusNormal"/>
              <w:jc w:val="center"/>
            </w:pPr>
            <w:r>
              <w:t>869,2</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84070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3069,1</w:t>
            </w:r>
          </w:p>
        </w:tc>
        <w:tc>
          <w:tcPr>
            <w:tcW w:w="1396" w:type="dxa"/>
            <w:vAlign w:val="center"/>
          </w:tcPr>
          <w:p w:rsidR="00307B4D" w:rsidRDefault="00307B4D">
            <w:pPr>
              <w:pStyle w:val="ConsPlusNormal"/>
              <w:jc w:val="center"/>
            </w:pPr>
            <w:r>
              <w:t>3069,1</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84070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1480,5</w:t>
            </w:r>
          </w:p>
        </w:tc>
        <w:tc>
          <w:tcPr>
            <w:tcW w:w="1396" w:type="dxa"/>
            <w:vAlign w:val="center"/>
          </w:tcPr>
          <w:p w:rsidR="00307B4D" w:rsidRDefault="00307B4D">
            <w:pPr>
              <w:pStyle w:val="ConsPlusNormal"/>
              <w:jc w:val="center"/>
            </w:pPr>
            <w:r>
              <w:t>1480,5</w:t>
            </w:r>
          </w:p>
        </w:tc>
      </w:tr>
      <w:tr w:rsidR="00307B4D">
        <w:tc>
          <w:tcPr>
            <w:tcW w:w="7257" w:type="dxa"/>
            <w:vAlign w:val="bottom"/>
          </w:tcPr>
          <w:p w:rsidR="00307B4D" w:rsidRDefault="00307B4D">
            <w:pPr>
              <w:pStyle w:val="ConsPlusNormal"/>
            </w:pPr>
            <w:r>
              <w:t>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125,4</w:t>
            </w:r>
          </w:p>
        </w:tc>
        <w:tc>
          <w:tcPr>
            <w:tcW w:w="1396" w:type="dxa"/>
            <w:vAlign w:val="center"/>
          </w:tcPr>
          <w:p w:rsidR="00307B4D" w:rsidRDefault="00307B4D">
            <w:pPr>
              <w:pStyle w:val="ConsPlusNormal"/>
              <w:jc w:val="center"/>
            </w:pPr>
            <w:r>
              <w:t>125,4</w:t>
            </w:r>
          </w:p>
        </w:tc>
      </w:tr>
      <w:tr w:rsidR="00307B4D">
        <w:tc>
          <w:tcPr>
            <w:tcW w:w="7257" w:type="dxa"/>
            <w:vAlign w:val="bottom"/>
          </w:tcPr>
          <w:p w:rsidR="00307B4D" w:rsidRDefault="00307B4D">
            <w:pPr>
              <w:pStyle w:val="ConsPlusNormal"/>
            </w:pPr>
            <w:r>
              <w:t xml:space="preserve">Вид расхода: 1.2.1; Фонд оплаты труда государственных (муниципальных) </w:t>
            </w:r>
            <w:r>
              <w:lastRenderedPageBreak/>
              <w:t>органов</w:t>
            </w:r>
          </w:p>
        </w:tc>
        <w:tc>
          <w:tcPr>
            <w:tcW w:w="484" w:type="dxa"/>
            <w:tcBorders>
              <w:right w:val="nil"/>
            </w:tcBorders>
            <w:vAlign w:val="center"/>
          </w:tcPr>
          <w:p w:rsidR="00307B4D" w:rsidRDefault="00307B4D">
            <w:pPr>
              <w:pStyle w:val="ConsPlusNormal"/>
              <w:jc w:val="center"/>
            </w:pPr>
            <w:r>
              <w:lastRenderedPageBreak/>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84090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96,4</w:t>
            </w:r>
          </w:p>
        </w:tc>
        <w:tc>
          <w:tcPr>
            <w:tcW w:w="1396" w:type="dxa"/>
            <w:vAlign w:val="center"/>
          </w:tcPr>
          <w:p w:rsidR="00307B4D" w:rsidRDefault="00307B4D">
            <w:pPr>
              <w:pStyle w:val="ConsPlusNormal"/>
              <w:jc w:val="center"/>
            </w:pPr>
            <w:r>
              <w:t>96,4</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84090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29,0</w:t>
            </w:r>
          </w:p>
        </w:tc>
        <w:tc>
          <w:tcPr>
            <w:tcW w:w="1396" w:type="dxa"/>
            <w:vAlign w:val="center"/>
          </w:tcPr>
          <w:p w:rsidR="00307B4D" w:rsidRDefault="00307B4D">
            <w:pPr>
              <w:pStyle w:val="ConsPlusNormal"/>
              <w:jc w:val="center"/>
            </w:pPr>
            <w:r>
              <w:t>29,0</w:t>
            </w:r>
          </w:p>
        </w:tc>
      </w:tr>
      <w:tr w:rsidR="00307B4D">
        <w:tc>
          <w:tcPr>
            <w:tcW w:w="7257" w:type="dxa"/>
            <w:vAlign w:val="bottom"/>
          </w:tcPr>
          <w:p w:rsidR="00307B4D" w:rsidRDefault="00307B4D">
            <w:pPr>
              <w:pStyle w:val="ConsPlusNormal"/>
            </w:pPr>
            <w:r>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84100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218,3</w:t>
            </w:r>
          </w:p>
        </w:tc>
        <w:tc>
          <w:tcPr>
            <w:tcW w:w="1396" w:type="dxa"/>
            <w:vAlign w:val="center"/>
          </w:tcPr>
          <w:p w:rsidR="00307B4D" w:rsidRDefault="00307B4D">
            <w:pPr>
              <w:pStyle w:val="ConsPlusNormal"/>
              <w:jc w:val="center"/>
            </w:pPr>
            <w:r>
              <w:t>234,6</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84100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218,3</w:t>
            </w:r>
          </w:p>
        </w:tc>
        <w:tc>
          <w:tcPr>
            <w:tcW w:w="1396" w:type="dxa"/>
            <w:vAlign w:val="center"/>
          </w:tcPr>
          <w:p w:rsidR="00307B4D" w:rsidRDefault="00307B4D">
            <w:pPr>
              <w:pStyle w:val="ConsPlusNormal"/>
              <w:jc w:val="center"/>
            </w:pPr>
            <w:r>
              <w:t>234,6</w:t>
            </w:r>
          </w:p>
        </w:tc>
      </w:tr>
      <w:tr w:rsidR="00307B4D">
        <w:tc>
          <w:tcPr>
            <w:tcW w:w="7257" w:type="dxa"/>
            <w:vAlign w:val="bottom"/>
          </w:tcPr>
          <w:p w:rsidR="00307B4D" w:rsidRDefault="00307B4D">
            <w:pPr>
              <w:pStyle w:val="ConsPlusNormal"/>
            </w:pPr>
            <w:r>
              <w:t>22.1.02.84250; субвенции на осуществление полномочий по созданию и обеспечению деятельности административных комиссий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1727,3</w:t>
            </w:r>
          </w:p>
        </w:tc>
        <w:tc>
          <w:tcPr>
            <w:tcW w:w="1396" w:type="dxa"/>
            <w:vAlign w:val="center"/>
          </w:tcPr>
          <w:p w:rsidR="00307B4D" w:rsidRDefault="00307B4D">
            <w:pPr>
              <w:pStyle w:val="ConsPlusNormal"/>
              <w:jc w:val="center"/>
            </w:pPr>
            <w:r>
              <w:t>1727,3</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84250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1253,5</w:t>
            </w:r>
          </w:p>
        </w:tc>
        <w:tc>
          <w:tcPr>
            <w:tcW w:w="1396" w:type="dxa"/>
            <w:vAlign w:val="center"/>
          </w:tcPr>
          <w:p w:rsidR="00307B4D" w:rsidRDefault="00307B4D">
            <w:pPr>
              <w:pStyle w:val="ConsPlusNormal"/>
              <w:jc w:val="center"/>
            </w:pPr>
            <w:r>
              <w:t>1253,5</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84250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96,6</w:t>
            </w:r>
          </w:p>
        </w:tc>
        <w:tc>
          <w:tcPr>
            <w:tcW w:w="1396" w:type="dxa"/>
            <w:vAlign w:val="center"/>
          </w:tcPr>
          <w:p w:rsidR="00307B4D" w:rsidRDefault="00307B4D">
            <w:pPr>
              <w:pStyle w:val="ConsPlusNormal"/>
              <w:jc w:val="center"/>
            </w:pPr>
            <w:r>
              <w:t>96,6</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84250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329,0</w:t>
            </w:r>
          </w:p>
        </w:tc>
        <w:tc>
          <w:tcPr>
            <w:tcW w:w="1396" w:type="dxa"/>
            <w:vAlign w:val="center"/>
          </w:tcPr>
          <w:p w:rsidR="00307B4D" w:rsidRDefault="00307B4D">
            <w:pPr>
              <w:pStyle w:val="ConsPlusNormal"/>
              <w:jc w:val="center"/>
            </w:pPr>
            <w:r>
              <w:t>329,0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84250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48,2</w:t>
            </w:r>
          </w:p>
        </w:tc>
        <w:tc>
          <w:tcPr>
            <w:tcW w:w="1396" w:type="dxa"/>
            <w:vAlign w:val="center"/>
          </w:tcPr>
          <w:p w:rsidR="00307B4D" w:rsidRDefault="00307B4D">
            <w:pPr>
              <w:pStyle w:val="ConsPlusNormal"/>
              <w:jc w:val="center"/>
            </w:pPr>
            <w:r>
              <w:t>48,2</w:t>
            </w:r>
          </w:p>
        </w:tc>
      </w:tr>
      <w:tr w:rsidR="00307B4D">
        <w:tc>
          <w:tcPr>
            <w:tcW w:w="7257" w:type="dxa"/>
            <w:vAlign w:val="bottom"/>
          </w:tcPr>
          <w:p w:rsidR="00307B4D" w:rsidRDefault="00307B4D">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84270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7496,0</w:t>
            </w:r>
          </w:p>
        </w:tc>
        <w:tc>
          <w:tcPr>
            <w:tcW w:w="1396" w:type="dxa"/>
            <w:vAlign w:val="center"/>
          </w:tcPr>
          <w:p w:rsidR="00307B4D" w:rsidRDefault="00307B4D">
            <w:pPr>
              <w:pStyle w:val="ConsPlusNormal"/>
              <w:jc w:val="center"/>
            </w:pPr>
            <w:r>
              <w:t>7496,0</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84270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4767,3</w:t>
            </w:r>
          </w:p>
        </w:tc>
        <w:tc>
          <w:tcPr>
            <w:tcW w:w="1396" w:type="dxa"/>
            <w:vAlign w:val="center"/>
          </w:tcPr>
          <w:p w:rsidR="00307B4D" w:rsidRDefault="00307B4D">
            <w:pPr>
              <w:pStyle w:val="ConsPlusNormal"/>
              <w:jc w:val="center"/>
            </w:pPr>
            <w:r>
              <w:t>4767,3</w:t>
            </w:r>
          </w:p>
        </w:tc>
      </w:tr>
      <w:tr w:rsidR="00307B4D">
        <w:tc>
          <w:tcPr>
            <w:tcW w:w="7257" w:type="dxa"/>
            <w:vAlign w:val="bottom"/>
          </w:tcPr>
          <w:p w:rsidR="00307B4D" w:rsidRDefault="00307B4D">
            <w:pPr>
              <w:pStyle w:val="ConsPlusNormal"/>
            </w:pPr>
            <w:r>
              <w:lastRenderedPageBreak/>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84270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176,5</w:t>
            </w:r>
          </w:p>
        </w:tc>
        <w:tc>
          <w:tcPr>
            <w:tcW w:w="1396" w:type="dxa"/>
            <w:vAlign w:val="center"/>
          </w:tcPr>
          <w:p w:rsidR="00307B4D" w:rsidRDefault="00307B4D">
            <w:pPr>
              <w:pStyle w:val="ConsPlusNormal"/>
              <w:jc w:val="center"/>
            </w:pPr>
            <w:r>
              <w:t>176,5</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84270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1306,5</w:t>
            </w:r>
          </w:p>
        </w:tc>
        <w:tc>
          <w:tcPr>
            <w:tcW w:w="1396" w:type="dxa"/>
            <w:vAlign w:val="center"/>
          </w:tcPr>
          <w:p w:rsidR="00307B4D" w:rsidRDefault="00307B4D">
            <w:pPr>
              <w:pStyle w:val="ConsPlusNormal"/>
              <w:jc w:val="center"/>
            </w:pPr>
            <w:r>
              <w:t>1306,5</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84270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1245,7</w:t>
            </w:r>
          </w:p>
        </w:tc>
        <w:tc>
          <w:tcPr>
            <w:tcW w:w="1396" w:type="dxa"/>
            <w:vAlign w:val="center"/>
          </w:tcPr>
          <w:p w:rsidR="00307B4D" w:rsidRDefault="00307B4D">
            <w:pPr>
              <w:pStyle w:val="ConsPlusNormal"/>
              <w:jc w:val="center"/>
            </w:pPr>
            <w:r>
              <w:t>1245,7</w:t>
            </w:r>
          </w:p>
        </w:tc>
      </w:tr>
      <w:tr w:rsidR="00307B4D">
        <w:tc>
          <w:tcPr>
            <w:tcW w:w="7257" w:type="dxa"/>
            <w:vAlign w:val="bottom"/>
          </w:tcPr>
          <w:p w:rsidR="00307B4D" w:rsidRDefault="00307B4D">
            <w:pPr>
              <w:pStyle w:val="ConsPlusNormal"/>
            </w:pPr>
            <w:r>
              <w:t xml:space="preserve">22.1.02.D9300; субвенции на осуществление переданных органам государственной власти субъектов Российской Федерации в соответствии с </w:t>
            </w:r>
            <w:hyperlink r:id="rId12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D9300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629,0</w:t>
            </w:r>
          </w:p>
        </w:tc>
        <w:tc>
          <w:tcPr>
            <w:tcW w:w="1396" w:type="dxa"/>
            <w:vAlign w:val="center"/>
          </w:tcPr>
          <w:p w:rsidR="00307B4D" w:rsidRDefault="00307B4D">
            <w:pPr>
              <w:pStyle w:val="ConsPlusNormal"/>
              <w:jc w:val="center"/>
            </w:pPr>
            <w:r>
              <w:t>969,0</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D9300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498,4</w:t>
            </w:r>
          </w:p>
        </w:tc>
        <w:tc>
          <w:tcPr>
            <w:tcW w:w="1396" w:type="dxa"/>
            <w:vAlign w:val="center"/>
          </w:tcPr>
          <w:p w:rsidR="00307B4D" w:rsidRDefault="00307B4D">
            <w:pPr>
              <w:pStyle w:val="ConsPlusNormal"/>
              <w:jc w:val="center"/>
            </w:pPr>
            <w:r>
              <w:t>877,4</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D9300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96,8</w:t>
            </w:r>
          </w:p>
        </w:tc>
        <w:tc>
          <w:tcPr>
            <w:tcW w:w="1396" w:type="dxa"/>
            <w:vAlign w:val="center"/>
          </w:tcPr>
          <w:p w:rsidR="00307B4D" w:rsidRDefault="00307B4D">
            <w:pPr>
              <w:pStyle w:val="ConsPlusNormal"/>
              <w:jc w:val="center"/>
            </w:pPr>
            <w:r>
              <w:t>91,6</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D9300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33,8</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22.1.03.00000; основное мероприятие "Совершенствование системы муниципального стратегического управления"</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22.1.03.99990; реализация мероприятий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03</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1500,0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 xml:space="preserve">22.2.00.00000; подпрограмма "Повышение доступности и качества </w:t>
            </w:r>
            <w:r>
              <w:lastRenderedPageBreak/>
              <w:t>предоставляемых государственных и муниципальных услуг"</w:t>
            </w:r>
          </w:p>
        </w:tc>
        <w:tc>
          <w:tcPr>
            <w:tcW w:w="484" w:type="dxa"/>
            <w:tcBorders>
              <w:right w:val="nil"/>
            </w:tcBorders>
            <w:vAlign w:val="center"/>
          </w:tcPr>
          <w:p w:rsidR="00307B4D" w:rsidRDefault="00307B4D">
            <w:pPr>
              <w:pStyle w:val="ConsPlusNormal"/>
              <w:jc w:val="center"/>
            </w:pPr>
            <w:r>
              <w:lastRenderedPageBreak/>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41440,0</w:t>
            </w:r>
          </w:p>
        </w:tc>
        <w:tc>
          <w:tcPr>
            <w:tcW w:w="1396" w:type="dxa"/>
            <w:vAlign w:val="center"/>
          </w:tcPr>
          <w:p w:rsidR="00307B4D" w:rsidRDefault="00307B4D">
            <w:pPr>
              <w:pStyle w:val="ConsPlusNormal"/>
              <w:jc w:val="center"/>
            </w:pPr>
            <w:r>
              <w:t>42940,0</w:t>
            </w:r>
          </w:p>
        </w:tc>
      </w:tr>
      <w:tr w:rsidR="00307B4D">
        <w:tc>
          <w:tcPr>
            <w:tcW w:w="7257" w:type="dxa"/>
            <w:vAlign w:val="bottom"/>
          </w:tcPr>
          <w:p w:rsidR="00307B4D" w:rsidRDefault="00307B4D">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41440,0</w:t>
            </w:r>
          </w:p>
        </w:tc>
        <w:tc>
          <w:tcPr>
            <w:tcW w:w="1396" w:type="dxa"/>
            <w:vAlign w:val="center"/>
          </w:tcPr>
          <w:p w:rsidR="00307B4D" w:rsidRDefault="00307B4D">
            <w:pPr>
              <w:pStyle w:val="ConsPlusNormal"/>
              <w:jc w:val="center"/>
            </w:pPr>
            <w:r>
              <w:t>42940,0</w:t>
            </w:r>
          </w:p>
        </w:tc>
      </w:tr>
      <w:tr w:rsidR="00307B4D">
        <w:tc>
          <w:tcPr>
            <w:tcW w:w="7257" w:type="dxa"/>
            <w:vAlign w:val="bottom"/>
          </w:tcPr>
          <w:p w:rsidR="00307B4D" w:rsidRDefault="00307B4D">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5425,1</w:t>
            </w:r>
          </w:p>
        </w:tc>
        <w:tc>
          <w:tcPr>
            <w:tcW w:w="1396" w:type="dxa"/>
            <w:vAlign w:val="center"/>
          </w:tcPr>
          <w:p w:rsidR="00307B4D" w:rsidRDefault="00307B4D">
            <w:pPr>
              <w:pStyle w:val="ConsPlusNormal"/>
              <w:jc w:val="center"/>
            </w:pPr>
            <w:r>
              <w:t>6925,1</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1092,6</w:t>
            </w:r>
          </w:p>
        </w:tc>
        <w:tc>
          <w:tcPr>
            <w:tcW w:w="1396" w:type="dxa"/>
            <w:vAlign w:val="center"/>
          </w:tcPr>
          <w:p w:rsidR="00307B4D" w:rsidRDefault="00307B4D">
            <w:pPr>
              <w:pStyle w:val="ConsPlusNormal"/>
              <w:jc w:val="center"/>
            </w:pPr>
            <w:r>
              <w:t>1092,6</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3863,4</w:t>
            </w:r>
          </w:p>
        </w:tc>
        <w:tc>
          <w:tcPr>
            <w:tcW w:w="1396" w:type="dxa"/>
            <w:vAlign w:val="center"/>
          </w:tcPr>
          <w:p w:rsidR="00307B4D" w:rsidRDefault="00307B4D">
            <w:pPr>
              <w:pStyle w:val="ConsPlusNormal"/>
              <w:jc w:val="center"/>
            </w:pPr>
            <w:r>
              <w:t>3863,4</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412,7</w:t>
            </w:r>
          </w:p>
        </w:tc>
        <w:tc>
          <w:tcPr>
            <w:tcW w:w="1396" w:type="dxa"/>
            <w:vAlign w:val="center"/>
          </w:tcPr>
          <w:p w:rsidR="00307B4D" w:rsidRDefault="00307B4D">
            <w:pPr>
              <w:pStyle w:val="ConsPlusNormal"/>
              <w:jc w:val="center"/>
            </w:pPr>
            <w:r>
              <w:t>1912,7</w:t>
            </w:r>
          </w:p>
        </w:tc>
      </w:tr>
      <w:tr w:rsidR="00307B4D">
        <w:tc>
          <w:tcPr>
            <w:tcW w:w="7257"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853</w:t>
            </w:r>
          </w:p>
        </w:tc>
        <w:tc>
          <w:tcPr>
            <w:tcW w:w="1566" w:type="dxa"/>
            <w:vAlign w:val="center"/>
          </w:tcPr>
          <w:p w:rsidR="00307B4D" w:rsidRDefault="00307B4D">
            <w:pPr>
              <w:pStyle w:val="ConsPlusNormal"/>
              <w:jc w:val="center"/>
            </w:pPr>
            <w:r>
              <w:t>56,4</w:t>
            </w:r>
          </w:p>
        </w:tc>
        <w:tc>
          <w:tcPr>
            <w:tcW w:w="1396" w:type="dxa"/>
            <w:vAlign w:val="center"/>
          </w:tcPr>
          <w:p w:rsidR="00307B4D" w:rsidRDefault="00307B4D">
            <w:pPr>
              <w:pStyle w:val="ConsPlusNormal"/>
              <w:jc w:val="center"/>
            </w:pPr>
            <w:r>
              <w:t>56,4</w:t>
            </w:r>
          </w:p>
        </w:tc>
      </w:tr>
      <w:tr w:rsidR="00307B4D">
        <w:tc>
          <w:tcPr>
            <w:tcW w:w="7257" w:type="dxa"/>
            <w:vAlign w:val="bottom"/>
          </w:tcPr>
          <w:p w:rsidR="00307B4D" w:rsidRDefault="00307B4D">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82370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36014,9</w:t>
            </w:r>
          </w:p>
        </w:tc>
        <w:tc>
          <w:tcPr>
            <w:tcW w:w="1396" w:type="dxa"/>
            <w:vAlign w:val="center"/>
          </w:tcPr>
          <w:p w:rsidR="00307B4D" w:rsidRDefault="00307B4D">
            <w:pPr>
              <w:pStyle w:val="ConsPlusNormal"/>
              <w:jc w:val="center"/>
            </w:pPr>
            <w:r>
              <w:t>36014,9</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82370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26111,5</w:t>
            </w:r>
          </w:p>
        </w:tc>
        <w:tc>
          <w:tcPr>
            <w:tcW w:w="1396" w:type="dxa"/>
            <w:vAlign w:val="center"/>
          </w:tcPr>
          <w:p w:rsidR="00307B4D" w:rsidRDefault="00307B4D">
            <w:pPr>
              <w:pStyle w:val="ConsPlusNormal"/>
              <w:jc w:val="center"/>
            </w:pPr>
            <w:r>
              <w:t>26111,5</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82370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7427,0</w:t>
            </w:r>
          </w:p>
        </w:tc>
        <w:tc>
          <w:tcPr>
            <w:tcW w:w="1396" w:type="dxa"/>
            <w:vAlign w:val="center"/>
          </w:tcPr>
          <w:p w:rsidR="00307B4D" w:rsidRDefault="00307B4D">
            <w:pPr>
              <w:pStyle w:val="ConsPlusNormal"/>
              <w:jc w:val="center"/>
            </w:pPr>
            <w:r>
              <w:t>7427,0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82370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2476,4</w:t>
            </w:r>
          </w:p>
        </w:tc>
        <w:tc>
          <w:tcPr>
            <w:tcW w:w="1396" w:type="dxa"/>
            <w:vAlign w:val="center"/>
          </w:tcPr>
          <w:p w:rsidR="00307B4D" w:rsidRDefault="00307B4D">
            <w:pPr>
              <w:pStyle w:val="ConsPlusNormal"/>
              <w:jc w:val="center"/>
            </w:pPr>
            <w:r>
              <w:t>2476,4</w:t>
            </w:r>
          </w:p>
        </w:tc>
      </w:tr>
      <w:tr w:rsidR="00307B4D">
        <w:tc>
          <w:tcPr>
            <w:tcW w:w="7257" w:type="dxa"/>
            <w:vAlign w:val="bottom"/>
          </w:tcPr>
          <w:p w:rsidR="00307B4D" w:rsidRDefault="00307B4D">
            <w:pPr>
              <w:pStyle w:val="ConsPlusNormal"/>
            </w:pPr>
            <w:r>
              <w:lastRenderedPageBreak/>
              <w:t>22.3.00.00000; подпрограмма "Обеспечение деятельности, исполнения функций и выполнения полномочий органов администрации"</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152949,9</w:t>
            </w:r>
          </w:p>
        </w:tc>
        <w:tc>
          <w:tcPr>
            <w:tcW w:w="1396" w:type="dxa"/>
            <w:vAlign w:val="center"/>
          </w:tcPr>
          <w:p w:rsidR="00307B4D" w:rsidRDefault="00307B4D">
            <w:pPr>
              <w:pStyle w:val="ConsPlusNormal"/>
              <w:jc w:val="center"/>
            </w:pPr>
            <w:r>
              <w:t>222949,9</w:t>
            </w:r>
          </w:p>
        </w:tc>
      </w:tr>
      <w:tr w:rsidR="00307B4D">
        <w:tc>
          <w:tcPr>
            <w:tcW w:w="7257" w:type="dxa"/>
            <w:vAlign w:val="bottom"/>
          </w:tcPr>
          <w:p w:rsidR="00307B4D" w:rsidRDefault="00307B4D">
            <w:pPr>
              <w:pStyle w:val="ConsPlusNormal"/>
            </w:pPr>
            <w:r>
              <w:t>22.3.01.00000; основное мероприятие "Обеспечение деятельности органов местного самоуправления"</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111446,1</w:t>
            </w:r>
          </w:p>
        </w:tc>
        <w:tc>
          <w:tcPr>
            <w:tcW w:w="1396" w:type="dxa"/>
            <w:vAlign w:val="center"/>
          </w:tcPr>
          <w:p w:rsidR="00307B4D" w:rsidRDefault="00307B4D">
            <w:pPr>
              <w:pStyle w:val="ConsPlusNormal"/>
              <w:jc w:val="center"/>
            </w:pPr>
            <w:r>
              <w:t>111446,1</w:t>
            </w:r>
          </w:p>
        </w:tc>
      </w:tr>
      <w:tr w:rsidR="00307B4D">
        <w:tc>
          <w:tcPr>
            <w:tcW w:w="7257" w:type="dxa"/>
            <w:vAlign w:val="bottom"/>
          </w:tcPr>
          <w:p w:rsidR="00307B4D" w:rsidRDefault="00307B4D">
            <w:pPr>
              <w:pStyle w:val="ConsPlusNormal"/>
            </w:pPr>
            <w:r>
              <w:t>22.3.01.00590;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110032,6</w:t>
            </w:r>
          </w:p>
        </w:tc>
        <w:tc>
          <w:tcPr>
            <w:tcW w:w="1396" w:type="dxa"/>
            <w:vAlign w:val="center"/>
          </w:tcPr>
          <w:p w:rsidR="00307B4D" w:rsidRDefault="00307B4D">
            <w:pPr>
              <w:pStyle w:val="ConsPlusNormal"/>
              <w:jc w:val="center"/>
            </w:pPr>
            <w:r>
              <w:t>110032,6</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44229,6</w:t>
            </w:r>
          </w:p>
        </w:tc>
        <w:tc>
          <w:tcPr>
            <w:tcW w:w="1396" w:type="dxa"/>
            <w:vAlign w:val="center"/>
          </w:tcPr>
          <w:p w:rsidR="00307B4D" w:rsidRDefault="00307B4D">
            <w:pPr>
              <w:pStyle w:val="ConsPlusNormal"/>
              <w:jc w:val="center"/>
            </w:pPr>
            <w:r>
              <w:t>44229,6</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1452,6</w:t>
            </w:r>
          </w:p>
        </w:tc>
        <w:tc>
          <w:tcPr>
            <w:tcW w:w="1396" w:type="dxa"/>
            <w:vAlign w:val="center"/>
          </w:tcPr>
          <w:p w:rsidR="00307B4D" w:rsidRDefault="00307B4D">
            <w:pPr>
              <w:pStyle w:val="ConsPlusNormal"/>
              <w:jc w:val="center"/>
            </w:pPr>
            <w:r>
              <w:t>1452,6</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13357,3</w:t>
            </w:r>
          </w:p>
        </w:tc>
        <w:tc>
          <w:tcPr>
            <w:tcW w:w="1396" w:type="dxa"/>
            <w:vAlign w:val="center"/>
          </w:tcPr>
          <w:p w:rsidR="00307B4D" w:rsidRDefault="00307B4D">
            <w:pPr>
              <w:pStyle w:val="ConsPlusNormal"/>
              <w:jc w:val="center"/>
            </w:pPr>
            <w:r>
              <w:t>13357,3</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49506,6</w:t>
            </w:r>
          </w:p>
        </w:tc>
        <w:tc>
          <w:tcPr>
            <w:tcW w:w="1396" w:type="dxa"/>
            <w:vAlign w:val="center"/>
          </w:tcPr>
          <w:p w:rsidR="00307B4D" w:rsidRDefault="00307B4D">
            <w:pPr>
              <w:pStyle w:val="ConsPlusNormal"/>
              <w:jc w:val="center"/>
            </w:pPr>
            <w:r>
              <w:t>49506,6</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1167,1</w:t>
            </w:r>
          </w:p>
        </w:tc>
        <w:tc>
          <w:tcPr>
            <w:tcW w:w="1396" w:type="dxa"/>
            <w:vAlign w:val="center"/>
          </w:tcPr>
          <w:p w:rsidR="00307B4D" w:rsidRDefault="00307B4D">
            <w:pPr>
              <w:pStyle w:val="ConsPlusNormal"/>
              <w:jc w:val="center"/>
            </w:pPr>
            <w:r>
              <w:t>1167,1</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111,6</w:t>
            </w:r>
          </w:p>
        </w:tc>
        <w:tc>
          <w:tcPr>
            <w:tcW w:w="1396" w:type="dxa"/>
            <w:vAlign w:val="center"/>
          </w:tcPr>
          <w:p w:rsidR="00307B4D" w:rsidRDefault="00307B4D">
            <w:pPr>
              <w:pStyle w:val="ConsPlusNormal"/>
              <w:jc w:val="center"/>
            </w:pPr>
            <w:r>
              <w:t>111,6</w:t>
            </w:r>
          </w:p>
        </w:tc>
      </w:tr>
      <w:tr w:rsidR="00307B4D">
        <w:tc>
          <w:tcPr>
            <w:tcW w:w="7257"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853</w:t>
            </w:r>
          </w:p>
        </w:tc>
        <w:tc>
          <w:tcPr>
            <w:tcW w:w="1566" w:type="dxa"/>
            <w:vAlign w:val="center"/>
          </w:tcPr>
          <w:p w:rsidR="00307B4D" w:rsidRDefault="00307B4D">
            <w:pPr>
              <w:pStyle w:val="ConsPlusNormal"/>
              <w:jc w:val="center"/>
            </w:pPr>
            <w:r>
              <w:t>207,8</w:t>
            </w:r>
          </w:p>
        </w:tc>
        <w:tc>
          <w:tcPr>
            <w:tcW w:w="1396" w:type="dxa"/>
            <w:vAlign w:val="center"/>
          </w:tcPr>
          <w:p w:rsidR="00307B4D" w:rsidRDefault="00307B4D">
            <w:pPr>
              <w:pStyle w:val="ConsPlusNormal"/>
              <w:jc w:val="center"/>
            </w:pPr>
            <w:r>
              <w:t>207,8</w:t>
            </w:r>
          </w:p>
        </w:tc>
      </w:tr>
      <w:tr w:rsidR="00307B4D">
        <w:tc>
          <w:tcPr>
            <w:tcW w:w="7257" w:type="dxa"/>
            <w:vAlign w:val="bottom"/>
          </w:tcPr>
          <w:p w:rsidR="00307B4D" w:rsidRDefault="00307B4D">
            <w:pPr>
              <w:pStyle w:val="ConsPlusNormal"/>
            </w:pPr>
            <w:r>
              <w:t>22.3.01.99990; реализация мероприятий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1413,5</w:t>
            </w:r>
          </w:p>
        </w:tc>
        <w:tc>
          <w:tcPr>
            <w:tcW w:w="1396" w:type="dxa"/>
            <w:vAlign w:val="center"/>
          </w:tcPr>
          <w:p w:rsidR="00307B4D" w:rsidRDefault="00307B4D">
            <w:pPr>
              <w:pStyle w:val="ConsPlusNormal"/>
              <w:jc w:val="center"/>
            </w:pPr>
            <w:r>
              <w:t>1413,5</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1413,5</w:t>
            </w:r>
          </w:p>
        </w:tc>
        <w:tc>
          <w:tcPr>
            <w:tcW w:w="1396" w:type="dxa"/>
            <w:vAlign w:val="center"/>
          </w:tcPr>
          <w:p w:rsidR="00307B4D" w:rsidRDefault="00307B4D">
            <w:pPr>
              <w:pStyle w:val="ConsPlusNormal"/>
              <w:jc w:val="center"/>
            </w:pPr>
            <w:r>
              <w:t>1413,5</w:t>
            </w:r>
          </w:p>
        </w:tc>
      </w:tr>
      <w:tr w:rsidR="00307B4D">
        <w:tc>
          <w:tcPr>
            <w:tcW w:w="7257" w:type="dxa"/>
            <w:vAlign w:val="bottom"/>
          </w:tcPr>
          <w:p w:rsidR="00307B4D" w:rsidRDefault="00307B4D">
            <w:pPr>
              <w:pStyle w:val="ConsPlusNormal"/>
            </w:pPr>
            <w:r>
              <w:t xml:space="preserve">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w:t>
            </w:r>
            <w:r>
              <w:lastRenderedPageBreak/>
              <w:t>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484" w:type="dxa"/>
            <w:tcBorders>
              <w:right w:val="nil"/>
            </w:tcBorders>
            <w:vAlign w:val="center"/>
          </w:tcPr>
          <w:p w:rsidR="00307B4D" w:rsidRDefault="00307B4D">
            <w:pPr>
              <w:pStyle w:val="ConsPlusNormal"/>
              <w:jc w:val="center"/>
            </w:pPr>
            <w:r>
              <w:lastRenderedPageBreak/>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41503,8</w:t>
            </w:r>
          </w:p>
        </w:tc>
        <w:tc>
          <w:tcPr>
            <w:tcW w:w="1396" w:type="dxa"/>
            <w:vAlign w:val="center"/>
          </w:tcPr>
          <w:p w:rsidR="00307B4D" w:rsidRDefault="00307B4D">
            <w:pPr>
              <w:pStyle w:val="ConsPlusNormal"/>
              <w:jc w:val="center"/>
            </w:pPr>
            <w:r>
              <w:t>111503,8</w:t>
            </w:r>
          </w:p>
        </w:tc>
      </w:tr>
      <w:tr w:rsidR="00307B4D">
        <w:tc>
          <w:tcPr>
            <w:tcW w:w="7257" w:type="dxa"/>
            <w:vAlign w:val="bottom"/>
          </w:tcPr>
          <w:p w:rsidR="00307B4D" w:rsidRDefault="00307B4D">
            <w:pPr>
              <w:pStyle w:val="ConsPlusNormal"/>
            </w:pPr>
            <w:r>
              <w:t>22.3.02.00590; расходы на обеспечение деятельности (оказание услуг) муниципальных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41503,8</w:t>
            </w:r>
          </w:p>
        </w:tc>
        <w:tc>
          <w:tcPr>
            <w:tcW w:w="1396" w:type="dxa"/>
            <w:vAlign w:val="center"/>
          </w:tcPr>
          <w:p w:rsidR="00307B4D" w:rsidRDefault="00307B4D">
            <w:pPr>
              <w:pStyle w:val="ConsPlusNormal"/>
              <w:jc w:val="center"/>
            </w:pPr>
            <w:r>
              <w:t>111503,8</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28354,8</w:t>
            </w:r>
          </w:p>
        </w:tc>
        <w:tc>
          <w:tcPr>
            <w:tcW w:w="1396" w:type="dxa"/>
            <w:vAlign w:val="center"/>
          </w:tcPr>
          <w:p w:rsidR="00307B4D" w:rsidRDefault="00307B4D">
            <w:pPr>
              <w:pStyle w:val="ConsPlusNormal"/>
              <w:jc w:val="center"/>
            </w:pPr>
            <w:r>
              <w:t>54523,8</w:t>
            </w:r>
          </w:p>
        </w:tc>
      </w:tr>
      <w:tr w:rsidR="00307B4D">
        <w:tc>
          <w:tcPr>
            <w:tcW w:w="7257" w:type="dxa"/>
            <w:vAlign w:val="bottom"/>
          </w:tcPr>
          <w:p w:rsidR="00307B4D" w:rsidRDefault="00307B4D">
            <w:pPr>
              <w:pStyle w:val="ConsPlusNormal"/>
            </w:pPr>
            <w:r>
              <w:t>Вид расхода: 1.1.2; иные выплаты персоналу учреждений, за исключением фонда оплаты труда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112</w:t>
            </w:r>
          </w:p>
        </w:tc>
        <w:tc>
          <w:tcPr>
            <w:tcW w:w="1566" w:type="dxa"/>
            <w:vAlign w:val="center"/>
          </w:tcPr>
          <w:p w:rsidR="00307B4D" w:rsidRDefault="00307B4D">
            <w:pPr>
              <w:pStyle w:val="ConsPlusNormal"/>
              <w:jc w:val="center"/>
            </w:pPr>
            <w:r>
              <w:t>925,6</w:t>
            </w:r>
          </w:p>
        </w:tc>
        <w:tc>
          <w:tcPr>
            <w:tcW w:w="1396" w:type="dxa"/>
            <w:vAlign w:val="center"/>
          </w:tcPr>
          <w:p w:rsidR="00307B4D" w:rsidRDefault="00307B4D">
            <w:pPr>
              <w:pStyle w:val="ConsPlusNormal"/>
              <w:jc w:val="center"/>
            </w:pPr>
            <w:r>
              <w:t>2220,6</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8513,2</w:t>
            </w:r>
          </w:p>
        </w:tc>
        <w:tc>
          <w:tcPr>
            <w:tcW w:w="1396" w:type="dxa"/>
            <w:vAlign w:val="center"/>
          </w:tcPr>
          <w:p w:rsidR="00307B4D" w:rsidRDefault="00307B4D">
            <w:pPr>
              <w:pStyle w:val="ConsPlusNormal"/>
              <w:jc w:val="center"/>
            </w:pPr>
            <w:r>
              <w:t>16296,2</w:t>
            </w:r>
          </w:p>
        </w:tc>
      </w:tr>
      <w:tr w:rsidR="00307B4D">
        <w:tc>
          <w:tcPr>
            <w:tcW w:w="7257" w:type="dxa"/>
            <w:vAlign w:val="bottom"/>
          </w:tcPr>
          <w:p w:rsidR="00307B4D" w:rsidRDefault="00307B4D">
            <w:pPr>
              <w:pStyle w:val="ConsPlusNormal"/>
            </w:pPr>
            <w:r>
              <w:t>Вид расхода: 2.4.2; Закупка товаров, работ, услуг в сфере информационно-коммуникационных технологий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242</w:t>
            </w:r>
          </w:p>
        </w:tc>
        <w:tc>
          <w:tcPr>
            <w:tcW w:w="1566" w:type="dxa"/>
            <w:vAlign w:val="center"/>
          </w:tcPr>
          <w:p w:rsidR="00307B4D" w:rsidRDefault="00307B4D">
            <w:pPr>
              <w:pStyle w:val="ConsPlusNormal"/>
              <w:jc w:val="center"/>
            </w:pPr>
            <w:r>
              <w:t>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3282,2</w:t>
            </w:r>
          </w:p>
        </w:tc>
        <w:tc>
          <w:tcPr>
            <w:tcW w:w="1396" w:type="dxa"/>
            <w:vAlign w:val="center"/>
          </w:tcPr>
          <w:p w:rsidR="00307B4D" w:rsidRDefault="00307B4D">
            <w:pPr>
              <w:pStyle w:val="ConsPlusNormal"/>
              <w:jc w:val="center"/>
            </w:pPr>
            <w:r>
              <w:t>38035,2</w:t>
            </w:r>
          </w:p>
        </w:tc>
      </w:tr>
      <w:tr w:rsidR="00307B4D">
        <w:tc>
          <w:tcPr>
            <w:tcW w:w="7257" w:type="dxa"/>
            <w:vAlign w:val="bottom"/>
          </w:tcPr>
          <w:p w:rsidR="00307B4D" w:rsidRDefault="00307B4D">
            <w:pPr>
              <w:pStyle w:val="ConsPlusNormal"/>
            </w:pPr>
            <w:r>
              <w:t>Вид расхода: 8.5.1; Уплата налога на имущество организаций и земельного налога</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851</w:t>
            </w:r>
          </w:p>
        </w:tc>
        <w:tc>
          <w:tcPr>
            <w:tcW w:w="1566" w:type="dxa"/>
            <w:vAlign w:val="center"/>
          </w:tcPr>
          <w:p w:rsidR="00307B4D" w:rsidRDefault="00307B4D">
            <w:pPr>
              <w:pStyle w:val="ConsPlusNormal"/>
              <w:jc w:val="center"/>
            </w:pPr>
            <w:r>
              <w:t>12,0</w:t>
            </w:r>
          </w:p>
        </w:tc>
        <w:tc>
          <w:tcPr>
            <w:tcW w:w="1396" w:type="dxa"/>
            <w:vAlign w:val="center"/>
          </w:tcPr>
          <w:p w:rsidR="00307B4D" w:rsidRDefault="00307B4D">
            <w:pPr>
              <w:pStyle w:val="ConsPlusNormal"/>
              <w:jc w:val="center"/>
            </w:pPr>
            <w:r>
              <w:t>12,0</w:t>
            </w:r>
          </w:p>
        </w:tc>
      </w:tr>
      <w:tr w:rsidR="00307B4D">
        <w:tc>
          <w:tcPr>
            <w:tcW w:w="7257" w:type="dxa"/>
            <w:vAlign w:val="bottom"/>
          </w:tcPr>
          <w:p w:rsidR="00307B4D" w:rsidRDefault="00307B4D">
            <w:pPr>
              <w:pStyle w:val="ConsPlusNormal"/>
            </w:pPr>
            <w:r>
              <w:t>Вид расхода: 8.5.2; Уплата прочих налогов, сборов</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852</w:t>
            </w:r>
          </w:p>
        </w:tc>
        <w:tc>
          <w:tcPr>
            <w:tcW w:w="1566" w:type="dxa"/>
            <w:vAlign w:val="center"/>
          </w:tcPr>
          <w:p w:rsidR="00307B4D" w:rsidRDefault="00307B4D">
            <w:pPr>
              <w:pStyle w:val="ConsPlusNormal"/>
              <w:jc w:val="center"/>
            </w:pPr>
            <w:r>
              <w:t>216,0</w:t>
            </w:r>
          </w:p>
        </w:tc>
        <w:tc>
          <w:tcPr>
            <w:tcW w:w="1396" w:type="dxa"/>
            <w:vAlign w:val="center"/>
          </w:tcPr>
          <w:p w:rsidR="00307B4D" w:rsidRDefault="00307B4D">
            <w:pPr>
              <w:pStyle w:val="ConsPlusNormal"/>
              <w:jc w:val="center"/>
            </w:pPr>
            <w:r>
              <w:t>216,0</w:t>
            </w:r>
          </w:p>
        </w:tc>
      </w:tr>
      <w:tr w:rsidR="00307B4D">
        <w:tc>
          <w:tcPr>
            <w:tcW w:w="7257" w:type="dxa"/>
            <w:vAlign w:val="bottom"/>
          </w:tcPr>
          <w:p w:rsidR="00307B4D" w:rsidRDefault="00307B4D">
            <w:pPr>
              <w:pStyle w:val="ConsPlusNormal"/>
            </w:pPr>
            <w:r>
              <w:t>Вид расхода: 8.5.3; уплата иных платежей</w:t>
            </w:r>
          </w:p>
        </w:tc>
        <w:tc>
          <w:tcPr>
            <w:tcW w:w="484" w:type="dxa"/>
            <w:tcBorders>
              <w:right w:val="nil"/>
            </w:tcBorders>
            <w:vAlign w:val="center"/>
          </w:tcPr>
          <w:p w:rsidR="00307B4D" w:rsidRDefault="00307B4D">
            <w:pPr>
              <w:pStyle w:val="ConsPlusNormal"/>
              <w:jc w:val="center"/>
            </w:pPr>
            <w:r>
              <w:t>22</w:t>
            </w:r>
          </w:p>
        </w:tc>
        <w:tc>
          <w:tcPr>
            <w:tcW w:w="424" w:type="dxa"/>
            <w:tcBorders>
              <w:left w:val="nil"/>
              <w:right w:val="nil"/>
            </w:tcBorders>
            <w:vAlign w:val="center"/>
          </w:tcPr>
          <w:p w:rsidR="00307B4D" w:rsidRDefault="00307B4D">
            <w:pPr>
              <w:pStyle w:val="ConsPlusNormal"/>
              <w:jc w:val="center"/>
            </w:pPr>
            <w:r>
              <w:t>3</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00590</w:t>
            </w:r>
          </w:p>
        </w:tc>
        <w:tc>
          <w:tcPr>
            <w:tcW w:w="737" w:type="dxa"/>
            <w:vAlign w:val="center"/>
          </w:tcPr>
          <w:p w:rsidR="00307B4D" w:rsidRDefault="00307B4D">
            <w:pPr>
              <w:pStyle w:val="ConsPlusNormal"/>
              <w:jc w:val="center"/>
            </w:pPr>
            <w:r>
              <w:t>853</w:t>
            </w: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23.0.00.00000; Муниципальная программа "Формирование современной городской среды городского округа город Мегион на 2018 - 2022 годы"</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4224,6</w:t>
            </w:r>
          </w:p>
        </w:tc>
        <w:tc>
          <w:tcPr>
            <w:tcW w:w="1396" w:type="dxa"/>
            <w:vAlign w:val="center"/>
          </w:tcPr>
          <w:p w:rsidR="00307B4D" w:rsidRDefault="00307B4D">
            <w:pPr>
              <w:pStyle w:val="ConsPlusNormal"/>
              <w:jc w:val="center"/>
            </w:pPr>
            <w:r>
              <w:t>4224,6</w:t>
            </w:r>
          </w:p>
        </w:tc>
      </w:tr>
      <w:tr w:rsidR="00307B4D">
        <w:tc>
          <w:tcPr>
            <w:tcW w:w="7257" w:type="dxa"/>
            <w:vAlign w:val="bottom"/>
          </w:tcPr>
          <w:p w:rsidR="00307B4D" w:rsidRDefault="00307B4D">
            <w:pPr>
              <w:pStyle w:val="ConsPlusNormal"/>
            </w:pPr>
            <w:r>
              <w:t>23.1.00.00000; подпрограмма "Благоустройство дворовых территорий"</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2816,4</w:t>
            </w:r>
          </w:p>
        </w:tc>
        <w:tc>
          <w:tcPr>
            <w:tcW w:w="1396" w:type="dxa"/>
            <w:vAlign w:val="center"/>
          </w:tcPr>
          <w:p w:rsidR="00307B4D" w:rsidRDefault="00307B4D">
            <w:pPr>
              <w:pStyle w:val="ConsPlusNormal"/>
              <w:jc w:val="center"/>
            </w:pPr>
            <w:r>
              <w:t>2816,4</w:t>
            </w:r>
          </w:p>
        </w:tc>
      </w:tr>
      <w:tr w:rsidR="00307B4D">
        <w:tc>
          <w:tcPr>
            <w:tcW w:w="7257" w:type="dxa"/>
            <w:vAlign w:val="bottom"/>
          </w:tcPr>
          <w:p w:rsidR="00307B4D" w:rsidRDefault="00307B4D">
            <w:pPr>
              <w:pStyle w:val="ConsPlusNormal"/>
            </w:pPr>
            <w:r>
              <w:t xml:space="preserve">23.1.01.00000; основное мероприятие "Повышение уровня благоустройства и комфорта дворовых территорий в условиях </w:t>
            </w:r>
            <w:r>
              <w:lastRenderedPageBreak/>
              <w:t>сложившейся застройки"</w:t>
            </w:r>
          </w:p>
        </w:tc>
        <w:tc>
          <w:tcPr>
            <w:tcW w:w="484" w:type="dxa"/>
            <w:tcBorders>
              <w:right w:val="nil"/>
            </w:tcBorders>
            <w:vAlign w:val="center"/>
          </w:tcPr>
          <w:p w:rsidR="00307B4D" w:rsidRDefault="00307B4D">
            <w:pPr>
              <w:pStyle w:val="ConsPlusNormal"/>
              <w:jc w:val="center"/>
            </w:pPr>
            <w:r>
              <w:lastRenderedPageBreak/>
              <w:t>23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2816,4</w:t>
            </w:r>
          </w:p>
        </w:tc>
        <w:tc>
          <w:tcPr>
            <w:tcW w:w="1396" w:type="dxa"/>
            <w:vAlign w:val="center"/>
          </w:tcPr>
          <w:p w:rsidR="00307B4D" w:rsidRDefault="00307B4D">
            <w:pPr>
              <w:pStyle w:val="ConsPlusNormal"/>
              <w:jc w:val="center"/>
            </w:pPr>
            <w:r>
              <w:t>2816,4</w:t>
            </w:r>
          </w:p>
        </w:tc>
      </w:tr>
      <w:tr w:rsidR="00307B4D">
        <w:tc>
          <w:tcPr>
            <w:tcW w:w="7257" w:type="dxa"/>
            <w:vAlign w:val="bottom"/>
          </w:tcPr>
          <w:p w:rsidR="00307B4D" w:rsidRDefault="00307B4D">
            <w:pPr>
              <w:pStyle w:val="ConsPlusNormal"/>
            </w:pPr>
            <w:r>
              <w:t>23.1.01.L5550;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L5550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2816,4</w:t>
            </w:r>
          </w:p>
        </w:tc>
        <w:tc>
          <w:tcPr>
            <w:tcW w:w="1396" w:type="dxa"/>
            <w:vAlign w:val="center"/>
          </w:tcPr>
          <w:p w:rsidR="00307B4D" w:rsidRDefault="00307B4D">
            <w:pPr>
              <w:pStyle w:val="ConsPlusNormal"/>
              <w:jc w:val="center"/>
            </w:pPr>
            <w:r>
              <w:t>2816,4</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1</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L5550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2816,4</w:t>
            </w:r>
          </w:p>
        </w:tc>
        <w:tc>
          <w:tcPr>
            <w:tcW w:w="1396" w:type="dxa"/>
            <w:vAlign w:val="center"/>
          </w:tcPr>
          <w:p w:rsidR="00307B4D" w:rsidRDefault="00307B4D">
            <w:pPr>
              <w:pStyle w:val="ConsPlusNormal"/>
              <w:jc w:val="center"/>
            </w:pPr>
            <w:r>
              <w:t>2816,4</w:t>
            </w:r>
          </w:p>
        </w:tc>
      </w:tr>
      <w:tr w:rsidR="00307B4D">
        <w:tc>
          <w:tcPr>
            <w:tcW w:w="7257" w:type="dxa"/>
            <w:vAlign w:val="bottom"/>
          </w:tcPr>
          <w:p w:rsidR="00307B4D" w:rsidRDefault="00307B4D">
            <w:pPr>
              <w:pStyle w:val="ConsPlusNormal"/>
            </w:pPr>
            <w:r>
              <w:t>23.2.00.00000; подпрограмма "Благоустройство территорий общего пользования"</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1408,2</w:t>
            </w:r>
          </w:p>
        </w:tc>
        <w:tc>
          <w:tcPr>
            <w:tcW w:w="1396" w:type="dxa"/>
            <w:vAlign w:val="center"/>
          </w:tcPr>
          <w:p w:rsidR="00307B4D" w:rsidRDefault="00307B4D">
            <w:pPr>
              <w:pStyle w:val="ConsPlusNormal"/>
              <w:jc w:val="center"/>
            </w:pPr>
            <w:r>
              <w:t>1408,2</w:t>
            </w:r>
          </w:p>
        </w:tc>
      </w:tr>
      <w:tr w:rsidR="00307B4D">
        <w:tc>
          <w:tcPr>
            <w:tcW w:w="7257" w:type="dxa"/>
            <w:vAlign w:val="bottom"/>
          </w:tcPr>
          <w:p w:rsidR="00307B4D" w:rsidRDefault="00307B4D">
            <w:pPr>
              <w:pStyle w:val="ConsPlusNormal"/>
            </w:pPr>
            <w:r>
              <w:t>23.2.01.00000; основное мероприятие "Повышение качества и комфорта территорий общего пользования"</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1408,2</w:t>
            </w:r>
          </w:p>
        </w:tc>
        <w:tc>
          <w:tcPr>
            <w:tcW w:w="1396" w:type="dxa"/>
            <w:vAlign w:val="center"/>
          </w:tcPr>
          <w:p w:rsidR="00307B4D" w:rsidRDefault="00307B4D">
            <w:pPr>
              <w:pStyle w:val="ConsPlusNormal"/>
              <w:jc w:val="center"/>
            </w:pPr>
            <w:r>
              <w:t>1408,2</w:t>
            </w:r>
          </w:p>
        </w:tc>
      </w:tr>
      <w:tr w:rsidR="00307B4D">
        <w:tc>
          <w:tcPr>
            <w:tcW w:w="7257" w:type="dxa"/>
            <w:vAlign w:val="bottom"/>
          </w:tcPr>
          <w:p w:rsidR="00307B4D" w:rsidRDefault="00307B4D">
            <w:pPr>
              <w:pStyle w:val="ConsPlusNormal"/>
            </w:pPr>
            <w:r>
              <w:t>23.2.01.L5550; проектирование, создание, реконструкция и капитальный ремонт объектов благоустройства</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L5550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1408,2</w:t>
            </w:r>
          </w:p>
        </w:tc>
        <w:tc>
          <w:tcPr>
            <w:tcW w:w="1396" w:type="dxa"/>
            <w:vAlign w:val="center"/>
          </w:tcPr>
          <w:p w:rsidR="00307B4D" w:rsidRDefault="00307B4D">
            <w:pPr>
              <w:pStyle w:val="ConsPlusNormal"/>
              <w:jc w:val="center"/>
            </w:pPr>
            <w:r>
              <w:t>1408,2</w:t>
            </w:r>
          </w:p>
        </w:tc>
      </w:tr>
      <w:tr w:rsidR="00307B4D">
        <w:tc>
          <w:tcPr>
            <w:tcW w:w="7257" w:type="dxa"/>
            <w:vAlign w:val="bottom"/>
          </w:tcPr>
          <w:p w:rsidR="00307B4D" w:rsidRDefault="00307B4D">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484" w:type="dxa"/>
            <w:tcBorders>
              <w:right w:val="nil"/>
            </w:tcBorders>
            <w:vAlign w:val="center"/>
          </w:tcPr>
          <w:p w:rsidR="00307B4D" w:rsidRDefault="00307B4D">
            <w:pPr>
              <w:pStyle w:val="ConsPlusNormal"/>
              <w:jc w:val="center"/>
            </w:pPr>
            <w:r>
              <w:t>23</w:t>
            </w:r>
          </w:p>
        </w:tc>
        <w:tc>
          <w:tcPr>
            <w:tcW w:w="424" w:type="dxa"/>
            <w:tcBorders>
              <w:left w:val="nil"/>
              <w:right w:val="nil"/>
            </w:tcBorders>
            <w:vAlign w:val="center"/>
          </w:tcPr>
          <w:p w:rsidR="00307B4D" w:rsidRDefault="00307B4D">
            <w:pPr>
              <w:pStyle w:val="ConsPlusNormal"/>
              <w:jc w:val="center"/>
            </w:pPr>
            <w:r>
              <w:t>2</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L5550</w:t>
            </w:r>
          </w:p>
        </w:tc>
        <w:tc>
          <w:tcPr>
            <w:tcW w:w="737" w:type="dxa"/>
            <w:vAlign w:val="center"/>
          </w:tcPr>
          <w:p w:rsidR="00307B4D" w:rsidRDefault="00307B4D">
            <w:pPr>
              <w:pStyle w:val="ConsPlusNormal"/>
              <w:jc w:val="center"/>
            </w:pPr>
            <w:r>
              <w:t>414</w:t>
            </w:r>
          </w:p>
        </w:tc>
        <w:tc>
          <w:tcPr>
            <w:tcW w:w="1566" w:type="dxa"/>
            <w:vAlign w:val="center"/>
          </w:tcPr>
          <w:p w:rsidR="00307B4D" w:rsidRDefault="00307B4D">
            <w:pPr>
              <w:pStyle w:val="ConsPlusNormal"/>
              <w:jc w:val="center"/>
            </w:pPr>
            <w:r>
              <w:t>1408,2</w:t>
            </w:r>
          </w:p>
        </w:tc>
        <w:tc>
          <w:tcPr>
            <w:tcW w:w="1396" w:type="dxa"/>
            <w:vAlign w:val="center"/>
          </w:tcPr>
          <w:p w:rsidR="00307B4D" w:rsidRDefault="00307B4D">
            <w:pPr>
              <w:pStyle w:val="ConsPlusNormal"/>
              <w:jc w:val="center"/>
            </w:pPr>
            <w:r>
              <w:t>1408,2</w:t>
            </w:r>
          </w:p>
        </w:tc>
      </w:tr>
      <w:tr w:rsidR="00307B4D">
        <w:tc>
          <w:tcPr>
            <w:tcW w:w="7257" w:type="dxa"/>
            <w:vAlign w:val="bottom"/>
          </w:tcPr>
          <w:p w:rsidR="00307B4D" w:rsidRDefault="00307B4D">
            <w:pPr>
              <w:pStyle w:val="ConsPlusNormal"/>
            </w:pPr>
            <w:r>
              <w:t>40.0.00.00000; Непрограммные расходы органов местного самоуправления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pPr>
          </w:p>
        </w:tc>
        <w:tc>
          <w:tcPr>
            <w:tcW w:w="544" w:type="dxa"/>
            <w:tcBorders>
              <w:left w:val="nil"/>
              <w:right w:val="nil"/>
            </w:tcBorders>
            <w:vAlign w:val="center"/>
          </w:tcPr>
          <w:p w:rsidR="00307B4D" w:rsidRDefault="00307B4D">
            <w:pPr>
              <w:pStyle w:val="ConsPlusNormal"/>
            </w:pP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141049,5</w:t>
            </w:r>
          </w:p>
        </w:tc>
        <w:tc>
          <w:tcPr>
            <w:tcW w:w="1396" w:type="dxa"/>
            <w:vAlign w:val="center"/>
          </w:tcPr>
          <w:p w:rsidR="00307B4D" w:rsidRDefault="00307B4D">
            <w:pPr>
              <w:pStyle w:val="ConsPlusNormal"/>
              <w:jc w:val="center"/>
            </w:pPr>
            <w:r>
              <w:t>182790,1</w:t>
            </w:r>
          </w:p>
        </w:tc>
      </w:tr>
      <w:tr w:rsidR="00307B4D">
        <w:tc>
          <w:tcPr>
            <w:tcW w:w="7257" w:type="dxa"/>
            <w:vAlign w:val="bottom"/>
          </w:tcPr>
          <w:p w:rsidR="00307B4D" w:rsidRDefault="00307B4D">
            <w:pPr>
              <w:pStyle w:val="ConsPlusNormal"/>
            </w:pPr>
            <w:r>
              <w:t>40.0.01.00000; основное мероприятие "Обеспечение деятельности Думы города"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19863,6</w:t>
            </w:r>
          </w:p>
        </w:tc>
        <w:tc>
          <w:tcPr>
            <w:tcW w:w="1396" w:type="dxa"/>
            <w:vAlign w:val="center"/>
          </w:tcPr>
          <w:p w:rsidR="00307B4D" w:rsidRDefault="00307B4D">
            <w:pPr>
              <w:pStyle w:val="ConsPlusNormal"/>
              <w:jc w:val="center"/>
            </w:pPr>
            <w:r>
              <w:t>20061,3</w:t>
            </w:r>
          </w:p>
        </w:tc>
      </w:tr>
      <w:tr w:rsidR="00307B4D">
        <w:tc>
          <w:tcPr>
            <w:tcW w:w="7257" w:type="dxa"/>
            <w:vAlign w:val="bottom"/>
          </w:tcPr>
          <w:p w:rsidR="00307B4D" w:rsidRDefault="00307B4D">
            <w:pPr>
              <w:pStyle w:val="ConsPlusNormal"/>
            </w:pPr>
            <w:r>
              <w:t>40.0.01.02040;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10659,5</w:t>
            </w:r>
          </w:p>
        </w:tc>
        <w:tc>
          <w:tcPr>
            <w:tcW w:w="1396" w:type="dxa"/>
            <w:vAlign w:val="center"/>
          </w:tcPr>
          <w:p w:rsidR="00307B4D" w:rsidRDefault="00307B4D">
            <w:pPr>
              <w:pStyle w:val="ConsPlusNormal"/>
              <w:jc w:val="center"/>
            </w:pPr>
            <w:r>
              <w:t>10659,5</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7285,4</w:t>
            </w:r>
          </w:p>
        </w:tc>
        <w:tc>
          <w:tcPr>
            <w:tcW w:w="1396" w:type="dxa"/>
            <w:vAlign w:val="center"/>
          </w:tcPr>
          <w:p w:rsidR="00307B4D" w:rsidRDefault="00307B4D">
            <w:pPr>
              <w:pStyle w:val="ConsPlusNormal"/>
              <w:jc w:val="center"/>
            </w:pPr>
            <w:r>
              <w:t>7285,4</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130,0</w:t>
            </w:r>
          </w:p>
        </w:tc>
        <w:tc>
          <w:tcPr>
            <w:tcW w:w="1396" w:type="dxa"/>
            <w:vAlign w:val="center"/>
          </w:tcPr>
          <w:p w:rsidR="00307B4D" w:rsidRDefault="00307B4D">
            <w:pPr>
              <w:pStyle w:val="ConsPlusNormal"/>
              <w:jc w:val="center"/>
            </w:pPr>
            <w:r>
              <w:t>130,0</w:t>
            </w:r>
          </w:p>
        </w:tc>
      </w:tr>
      <w:tr w:rsidR="00307B4D">
        <w:tc>
          <w:tcPr>
            <w:tcW w:w="7257" w:type="dxa"/>
            <w:vAlign w:val="bottom"/>
          </w:tcPr>
          <w:p w:rsidR="00307B4D" w:rsidRDefault="00307B4D">
            <w:pPr>
              <w:pStyle w:val="ConsPlusNormal"/>
            </w:pPr>
            <w:r>
              <w:t xml:space="preserve">Вид расхода: 1.2.9; Взносы по обязательному социальному страхованию на выплаты денежного содержания и иные выплаты работникам </w:t>
            </w:r>
            <w:r>
              <w:lastRenderedPageBreak/>
              <w:t>государственных (муниципальных) органов</w:t>
            </w:r>
          </w:p>
        </w:tc>
        <w:tc>
          <w:tcPr>
            <w:tcW w:w="484" w:type="dxa"/>
            <w:tcBorders>
              <w:right w:val="nil"/>
            </w:tcBorders>
            <w:vAlign w:val="center"/>
          </w:tcPr>
          <w:p w:rsidR="00307B4D" w:rsidRDefault="00307B4D">
            <w:pPr>
              <w:pStyle w:val="ConsPlusNormal"/>
              <w:jc w:val="center"/>
            </w:pPr>
            <w:r>
              <w:lastRenderedPageBreak/>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1876,8</w:t>
            </w:r>
          </w:p>
        </w:tc>
        <w:tc>
          <w:tcPr>
            <w:tcW w:w="1396" w:type="dxa"/>
            <w:vAlign w:val="center"/>
          </w:tcPr>
          <w:p w:rsidR="00307B4D" w:rsidRDefault="00307B4D">
            <w:pPr>
              <w:pStyle w:val="ConsPlusNormal"/>
              <w:jc w:val="center"/>
            </w:pPr>
            <w:r>
              <w:t>1876,8</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1367,3</w:t>
            </w:r>
          </w:p>
        </w:tc>
        <w:tc>
          <w:tcPr>
            <w:tcW w:w="1396" w:type="dxa"/>
            <w:vAlign w:val="center"/>
          </w:tcPr>
          <w:p w:rsidR="00307B4D" w:rsidRDefault="00307B4D">
            <w:pPr>
              <w:pStyle w:val="ConsPlusNormal"/>
              <w:jc w:val="center"/>
            </w:pPr>
            <w:r>
              <w:t>1367,3</w:t>
            </w:r>
          </w:p>
        </w:tc>
      </w:tr>
      <w:tr w:rsidR="00307B4D">
        <w:tc>
          <w:tcPr>
            <w:tcW w:w="7257" w:type="dxa"/>
            <w:vAlign w:val="bottom"/>
          </w:tcPr>
          <w:p w:rsidR="00307B4D" w:rsidRDefault="00307B4D">
            <w:pPr>
              <w:pStyle w:val="ConsPlusNormal"/>
            </w:pPr>
            <w:r>
              <w:t>40.0.01.02110; председатель представительного органа муниципального образования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02110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4917,6</w:t>
            </w:r>
          </w:p>
        </w:tc>
        <w:tc>
          <w:tcPr>
            <w:tcW w:w="1396" w:type="dxa"/>
            <w:vAlign w:val="center"/>
          </w:tcPr>
          <w:p w:rsidR="00307B4D" w:rsidRDefault="00307B4D">
            <w:pPr>
              <w:pStyle w:val="ConsPlusNormal"/>
              <w:jc w:val="center"/>
            </w:pPr>
            <w:r>
              <w:t>4917,6</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02110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4154,9</w:t>
            </w:r>
          </w:p>
        </w:tc>
        <w:tc>
          <w:tcPr>
            <w:tcW w:w="1396" w:type="dxa"/>
            <w:vAlign w:val="center"/>
          </w:tcPr>
          <w:p w:rsidR="00307B4D" w:rsidRDefault="00307B4D">
            <w:pPr>
              <w:pStyle w:val="ConsPlusNormal"/>
              <w:jc w:val="center"/>
            </w:pPr>
            <w:r>
              <w:t>4154,9</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02110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762,7</w:t>
            </w:r>
          </w:p>
        </w:tc>
        <w:tc>
          <w:tcPr>
            <w:tcW w:w="1396" w:type="dxa"/>
            <w:vAlign w:val="center"/>
          </w:tcPr>
          <w:p w:rsidR="00307B4D" w:rsidRDefault="00307B4D">
            <w:pPr>
              <w:pStyle w:val="ConsPlusNormal"/>
              <w:jc w:val="center"/>
            </w:pPr>
            <w:r>
              <w:t>762,7</w:t>
            </w:r>
          </w:p>
        </w:tc>
      </w:tr>
      <w:tr w:rsidR="00307B4D">
        <w:tc>
          <w:tcPr>
            <w:tcW w:w="7257" w:type="dxa"/>
            <w:vAlign w:val="bottom"/>
          </w:tcPr>
          <w:p w:rsidR="00307B4D" w:rsidRDefault="00307B4D">
            <w:pPr>
              <w:pStyle w:val="ConsPlusNormal"/>
            </w:pPr>
            <w:r>
              <w:t>40.0.01.02120; депутаты представительного органа муниципального образования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02120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3719,9</w:t>
            </w:r>
          </w:p>
        </w:tc>
        <w:tc>
          <w:tcPr>
            <w:tcW w:w="1396" w:type="dxa"/>
            <w:vAlign w:val="center"/>
          </w:tcPr>
          <w:p w:rsidR="00307B4D" w:rsidRDefault="00307B4D">
            <w:pPr>
              <w:pStyle w:val="ConsPlusNormal"/>
              <w:jc w:val="center"/>
            </w:pPr>
            <w:r>
              <w:t>3719,9</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02120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3116,1</w:t>
            </w:r>
          </w:p>
        </w:tc>
        <w:tc>
          <w:tcPr>
            <w:tcW w:w="1396" w:type="dxa"/>
            <w:vAlign w:val="center"/>
          </w:tcPr>
          <w:p w:rsidR="00307B4D" w:rsidRDefault="00307B4D">
            <w:pPr>
              <w:pStyle w:val="ConsPlusNormal"/>
              <w:jc w:val="center"/>
            </w:pPr>
            <w:r>
              <w:t>3116,1</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02120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603,8</w:t>
            </w:r>
          </w:p>
        </w:tc>
        <w:tc>
          <w:tcPr>
            <w:tcW w:w="1396" w:type="dxa"/>
            <w:vAlign w:val="center"/>
          </w:tcPr>
          <w:p w:rsidR="00307B4D" w:rsidRDefault="00307B4D">
            <w:pPr>
              <w:pStyle w:val="ConsPlusNormal"/>
              <w:jc w:val="center"/>
            </w:pPr>
            <w:r>
              <w:t>603,8</w:t>
            </w:r>
          </w:p>
        </w:tc>
      </w:tr>
      <w:tr w:rsidR="00307B4D">
        <w:tc>
          <w:tcPr>
            <w:tcW w:w="7257" w:type="dxa"/>
            <w:vAlign w:val="bottom"/>
          </w:tcPr>
          <w:p w:rsidR="00307B4D" w:rsidRDefault="00307B4D">
            <w:pPr>
              <w:pStyle w:val="ConsPlusNormal"/>
            </w:pPr>
            <w:r>
              <w:t>40.0.01.02400;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566,6</w:t>
            </w:r>
          </w:p>
        </w:tc>
        <w:tc>
          <w:tcPr>
            <w:tcW w:w="1396" w:type="dxa"/>
            <w:vAlign w:val="center"/>
          </w:tcPr>
          <w:p w:rsidR="00307B4D" w:rsidRDefault="00307B4D">
            <w:pPr>
              <w:pStyle w:val="ConsPlusNormal"/>
              <w:jc w:val="center"/>
            </w:pPr>
            <w:r>
              <w:t>764,3</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200,0</w:t>
            </w:r>
          </w:p>
        </w:tc>
        <w:tc>
          <w:tcPr>
            <w:tcW w:w="1396" w:type="dxa"/>
            <w:vAlign w:val="center"/>
          </w:tcPr>
          <w:p w:rsidR="00307B4D" w:rsidRDefault="00307B4D">
            <w:pPr>
              <w:pStyle w:val="ConsPlusNormal"/>
              <w:jc w:val="center"/>
            </w:pPr>
            <w:r>
              <w:t>200,0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01</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366,6</w:t>
            </w:r>
          </w:p>
        </w:tc>
        <w:tc>
          <w:tcPr>
            <w:tcW w:w="1396" w:type="dxa"/>
            <w:vAlign w:val="center"/>
          </w:tcPr>
          <w:p w:rsidR="00307B4D" w:rsidRDefault="00307B4D">
            <w:pPr>
              <w:pStyle w:val="ConsPlusNormal"/>
              <w:jc w:val="center"/>
            </w:pPr>
            <w:r>
              <w:t>564,3</w:t>
            </w:r>
          </w:p>
        </w:tc>
      </w:tr>
      <w:tr w:rsidR="00307B4D">
        <w:tc>
          <w:tcPr>
            <w:tcW w:w="7257" w:type="dxa"/>
            <w:vAlign w:val="bottom"/>
          </w:tcPr>
          <w:p w:rsidR="00307B4D" w:rsidRDefault="00307B4D">
            <w:pPr>
              <w:pStyle w:val="ConsPlusNormal"/>
            </w:pPr>
            <w:r>
              <w:t>40.0.02.00000; основное мероприятие "Обеспечение деятельности контрольно-счетной палаты городского округа"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13003,8</w:t>
            </w:r>
          </w:p>
        </w:tc>
        <w:tc>
          <w:tcPr>
            <w:tcW w:w="1396" w:type="dxa"/>
            <w:vAlign w:val="center"/>
          </w:tcPr>
          <w:p w:rsidR="00307B4D" w:rsidRDefault="00307B4D">
            <w:pPr>
              <w:pStyle w:val="ConsPlusNormal"/>
              <w:jc w:val="center"/>
            </w:pPr>
            <w:r>
              <w:t>13146,8</w:t>
            </w:r>
          </w:p>
        </w:tc>
      </w:tr>
      <w:tr w:rsidR="00307B4D">
        <w:tc>
          <w:tcPr>
            <w:tcW w:w="7257" w:type="dxa"/>
            <w:vAlign w:val="bottom"/>
          </w:tcPr>
          <w:p w:rsidR="00307B4D" w:rsidRDefault="00307B4D">
            <w:pPr>
              <w:pStyle w:val="ConsPlusNormal"/>
            </w:pPr>
            <w:r>
              <w:lastRenderedPageBreak/>
              <w:t>40.0.02.02040; расходы на обеспечение функций органов местного самоуправления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7900,5</w:t>
            </w:r>
          </w:p>
        </w:tc>
        <w:tc>
          <w:tcPr>
            <w:tcW w:w="1396" w:type="dxa"/>
            <w:vAlign w:val="center"/>
          </w:tcPr>
          <w:p w:rsidR="00307B4D" w:rsidRDefault="00307B4D">
            <w:pPr>
              <w:pStyle w:val="ConsPlusNormal"/>
              <w:jc w:val="center"/>
            </w:pPr>
            <w:r>
              <w:t>7900,5</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5439,0</w:t>
            </w:r>
          </w:p>
        </w:tc>
        <w:tc>
          <w:tcPr>
            <w:tcW w:w="1396" w:type="dxa"/>
            <w:vAlign w:val="center"/>
          </w:tcPr>
          <w:p w:rsidR="00307B4D" w:rsidRDefault="00307B4D">
            <w:pPr>
              <w:pStyle w:val="ConsPlusNormal"/>
              <w:jc w:val="center"/>
            </w:pPr>
            <w:r>
              <w:t>5439,0</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108,8</w:t>
            </w:r>
          </w:p>
        </w:tc>
        <w:tc>
          <w:tcPr>
            <w:tcW w:w="1396" w:type="dxa"/>
            <w:vAlign w:val="center"/>
          </w:tcPr>
          <w:p w:rsidR="00307B4D" w:rsidRDefault="00307B4D">
            <w:pPr>
              <w:pStyle w:val="ConsPlusNormal"/>
              <w:jc w:val="center"/>
            </w:pPr>
            <w:r>
              <w:t>108,8</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1340,2</w:t>
            </w:r>
          </w:p>
        </w:tc>
        <w:tc>
          <w:tcPr>
            <w:tcW w:w="1396" w:type="dxa"/>
            <w:vAlign w:val="center"/>
          </w:tcPr>
          <w:p w:rsidR="00307B4D" w:rsidRDefault="00307B4D">
            <w:pPr>
              <w:pStyle w:val="ConsPlusNormal"/>
              <w:jc w:val="center"/>
            </w:pPr>
            <w:r>
              <w:t>1340,2</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02040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1012,5</w:t>
            </w:r>
          </w:p>
        </w:tc>
        <w:tc>
          <w:tcPr>
            <w:tcW w:w="1396" w:type="dxa"/>
            <w:vAlign w:val="center"/>
          </w:tcPr>
          <w:p w:rsidR="00307B4D" w:rsidRDefault="00307B4D">
            <w:pPr>
              <w:pStyle w:val="ConsPlusNormal"/>
              <w:jc w:val="center"/>
            </w:pPr>
            <w:r>
              <w:t>1012,5</w:t>
            </w:r>
          </w:p>
        </w:tc>
      </w:tr>
      <w:tr w:rsidR="00307B4D">
        <w:tc>
          <w:tcPr>
            <w:tcW w:w="7257" w:type="dxa"/>
            <w:vAlign w:val="bottom"/>
          </w:tcPr>
          <w:p w:rsidR="00307B4D" w:rsidRDefault="00307B4D">
            <w:pPr>
              <w:pStyle w:val="ConsPlusNormal"/>
            </w:pPr>
            <w:r>
              <w:t>40.0.02.02250; руководитель контрольно-счетной палаты муниципального образования и его заместители</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02250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4504,6</w:t>
            </w:r>
          </w:p>
        </w:tc>
        <w:tc>
          <w:tcPr>
            <w:tcW w:w="1396" w:type="dxa"/>
            <w:vAlign w:val="center"/>
          </w:tcPr>
          <w:p w:rsidR="00307B4D" w:rsidRDefault="00307B4D">
            <w:pPr>
              <w:pStyle w:val="ConsPlusNormal"/>
              <w:jc w:val="center"/>
            </w:pPr>
            <w:r>
              <w:t>4504,6</w:t>
            </w:r>
          </w:p>
        </w:tc>
      </w:tr>
      <w:tr w:rsidR="00307B4D">
        <w:tc>
          <w:tcPr>
            <w:tcW w:w="7257" w:type="dxa"/>
            <w:vAlign w:val="bottom"/>
          </w:tcPr>
          <w:p w:rsidR="00307B4D" w:rsidRDefault="00307B4D">
            <w:pPr>
              <w:pStyle w:val="ConsPlusNormal"/>
            </w:pPr>
            <w:r>
              <w:t>Вид расхода: 1.2.1; Фонд оплаты труда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02250</w:t>
            </w:r>
          </w:p>
        </w:tc>
        <w:tc>
          <w:tcPr>
            <w:tcW w:w="737" w:type="dxa"/>
            <w:vAlign w:val="center"/>
          </w:tcPr>
          <w:p w:rsidR="00307B4D" w:rsidRDefault="00307B4D">
            <w:pPr>
              <w:pStyle w:val="ConsPlusNormal"/>
              <w:jc w:val="center"/>
            </w:pPr>
            <w:r>
              <w:t>121</w:t>
            </w:r>
          </w:p>
        </w:tc>
        <w:tc>
          <w:tcPr>
            <w:tcW w:w="1566" w:type="dxa"/>
            <w:vAlign w:val="center"/>
          </w:tcPr>
          <w:p w:rsidR="00307B4D" w:rsidRDefault="00307B4D">
            <w:pPr>
              <w:pStyle w:val="ConsPlusNormal"/>
              <w:jc w:val="center"/>
            </w:pPr>
            <w:r>
              <w:t>3686,5</w:t>
            </w:r>
          </w:p>
        </w:tc>
        <w:tc>
          <w:tcPr>
            <w:tcW w:w="1396" w:type="dxa"/>
            <w:vAlign w:val="center"/>
          </w:tcPr>
          <w:p w:rsidR="00307B4D" w:rsidRDefault="00307B4D">
            <w:pPr>
              <w:pStyle w:val="ConsPlusNormal"/>
              <w:jc w:val="center"/>
            </w:pPr>
            <w:r>
              <w:t>3686,5</w:t>
            </w:r>
          </w:p>
        </w:tc>
      </w:tr>
      <w:tr w:rsidR="00307B4D">
        <w:tc>
          <w:tcPr>
            <w:tcW w:w="7257" w:type="dxa"/>
            <w:vAlign w:val="bottom"/>
          </w:tcPr>
          <w:p w:rsidR="00307B4D" w:rsidRDefault="00307B4D">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02250</w:t>
            </w:r>
          </w:p>
        </w:tc>
        <w:tc>
          <w:tcPr>
            <w:tcW w:w="737" w:type="dxa"/>
            <w:vAlign w:val="center"/>
          </w:tcPr>
          <w:p w:rsidR="00307B4D" w:rsidRDefault="00307B4D">
            <w:pPr>
              <w:pStyle w:val="ConsPlusNormal"/>
              <w:jc w:val="center"/>
            </w:pPr>
            <w:r>
              <w:t>129</w:t>
            </w:r>
          </w:p>
        </w:tc>
        <w:tc>
          <w:tcPr>
            <w:tcW w:w="1566" w:type="dxa"/>
            <w:vAlign w:val="center"/>
          </w:tcPr>
          <w:p w:rsidR="00307B4D" w:rsidRDefault="00307B4D">
            <w:pPr>
              <w:pStyle w:val="ConsPlusNormal"/>
              <w:jc w:val="center"/>
            </w:pPr>
            <w:r>
              <w:t>818,1</w:t>
            </w:r>
          </w:p>
        </w:tc>
        <w:tc>
          <w:tcPr>
            <w:tcW w:w="1396" w:type="dxa"/>
            <w:vAlign w:val="center"/>
          </w:tcPr>
          <w:p w:rsidR="00307B4D" w:rsidRDefault="00307B4D">
            <w:pPr>
              <w:pStyle w:val="ConsPlusNormal"/>
              <w:jc w:val="center"/>
            </w:pPr>
            <w:r>
              <w:t>818,1</w:t>
            </w:r>
          </w:p>
        </w:tc>
      </w:tr>
      <w:tr w:rsidR="00307B4D">
        <w:tc>
          <w:tcPr>
            <w:tcW w:w="7257" w:type="dxa"/>
            <w:vAlign w:val="bottom"/>
          </w:tcPr>
          <w:p w:rsidR="00307B4D" w:rsidRDefault="00307B4D">
            <w:pPr>
              <w:pStyle w:val="ConsPlusNormal"/>
            </w:pPr>
            <w:r>
              <w:t>40.0.02.02400; прочие мероприятия органов местного самоуправления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573,7</w:t>
            </w:r>
          </w:p>
        </w:tc>
        <w:tc>
          <w:tcPr>
            <w:tcW w:w="1396" w:type="dxa"/>
            <w:vAlign w:val="center"/>
          </w:tcPr>
          <w:p w:rsidR="00307B4D" w:rsidRDefault="00307B4D">
            <w:pPr>
              <w:pStyle w:val="ConsPlusNormal"/>
              <w:jc w:val="center"/>
            </w:pPr>
            <w:r>
              <w:t>716,7</w:t>
            </w:r>
          </w:p>
        </w:tc>
      </w:tr>
      <w:tr w:rsidR="00307B4D">
        <w:tc>
          <w:tcPr>
            <w:tcW w:w="7257" w:type="dxa"/>
            <w:vAlign w:val="bottom"/>
          </w:tcPr>
          <w:p w:rsidR="00307B4D" w:rsidRDefault="00307B4D">
            <w:pPr>
              <w:pStyle w:val="ConsPlusNormal"/>
            </w:pPr>
            <w:r>
              <w:t>Вид расхода: 1.2.2; Иные выплаты персоналу государственных (муниципальных) органов, за исключением фонда оплаты труда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122</w:t>
            </w:r>
          </w:p>
        </w:tc>
        <w:tc>
          <w:tcPr>
            <w:tcW w:w="1566" w:type="dxa"/>
            <w:vAlign w:val="center"/>
          </w:tcPr>
          <w:p w:rsidR="00307B4D" w:rsidRDefault="00307B4D">
            <w:pPr>
              <w:pStyle w:val="ConsPlusNormal"/>
              <w:jc w:val="center"/>
            </w:pPr>
            <w:r>
              <w:t>84,0</w:t>
            </w:r>
          </w:p>
        </w:tc>
        <w:tc>
          <w:tcPr>
            <w:tcW w:w="1396" w:type="dxa"/>
            <w:vAlign w:val="center"/>
          </w:tcPr>
          <w:p w:rsidR="00307B4D" w:rsidRDefault="00307B4D">
            <w:pPr>
              <w:pStyle w:val="ConsPlusNormal"/>
              <w:jc w:val="center"/>
            </w:pPr>
            <w:r>
              <w:t>84,0</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02400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489,7</w:t>
            </w:r>
          </w:p>
        </w:tc>
        <w:tc>
          <w:tcPr>
            <w:tcW w:w="1396" w:type="dxa"/>
            <w:vAlign w:val="center"/>
          </w:tcPr>
          <w:p w:rsidR="00307B4D" w:rsidRDefault="00307B4D">
            <w:pPr>
              <w:pStyle w:val="ConsPlusNormal"/>
              <w:jc w:val="center"/>
            </w:pPr>
            <w:r>
              <w:t>632,7</w:t>
            </w:r>
          </w:p>
        </w:tc>
      </w:tr>
      <w:tr w:rsidR="00307B4D">
        <w:tc>
          <w:tcPr>
            <w:tcW w:w="7257" w:type="dxa"/>
            <w:vAlign w:val="bottom"/>
          </w:tcPr>
          <w:p w:rsidR="00307B4D" w:rsidRDefault="00307B4D">
            <w:pPr>
              <w:pStyle w:val="ConsPlusNormal"/>
            </w:pPr>
            <w:r>
              <w:t>40.0.02.20901; уплата членских взносов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20901</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25,0</w:t>
            </w:r>
          </w:p>
        </w:tc>
        <w:tc>
          <w:tcPr>
            <w:tcW w:w="1396" w:type="dxa"/>
            <w:vAlign w:val="center"/>
          </w:tcPr>
          <w:p w:rsidR="00307B4D" w:rsidRDefault="00307B4D">
            <w:pPr>
              <w:pStyle w:val="ConsPlusNormal"/>
              <w:jc w:val="center"/>
            </w:pPr>
            <w:r>
              <w:t>25,0</w:t>
            </w:r>
          </w:p>
        </w:tc>
      </w:tr>
      <w:tr w:rsidR="00307B4D">
        <w:tc>
          <w:tcPr>
            <w:tcW w:w="7257" w:type="dxa"/>
            <w:vAlign w:val="bottom"/>
          </w:tcPr>
          <w:p w:rsidR="00307B4D" w:rsidRDefault="00307B4D">
            <w:pPr>
              <w:pStyle w:val="ConsPlusNormal"/>
            </w:pPr>
            <w:r>
              <w:lastRenderedPageBreak/>
              <w:t>Вид расхода: 8.5.3; уплата иных платежей</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02</w:t>
            </w:r>
          </w:p>
        </w:tc>
        <w:tc>
          <w:tcPr>
            <w:tcW w:w="1020" w:type="dxa"/>
            <w:tcBorders>
              <w:left w:val="nil"/>
            </w:tcBorders>
            <w:vAlign w:val="center"/>
          </w:tcPr>
          <w:p w:rsidR="00307B4D" w:rsidRDefault="00307B4D">
            <w:pPr>
              <w:pStyle w:val="ConsPlusNormal"/>
              <w:jc w:val="center"/>
            </w:pPr>
            <w:r>
              <w:t>20901</w:t>
            </w:r>
          </w:p>
        </w:tc>
        <w:tc>
          <w:tcPr>
            <w:tcW w:w="737" w:type="dxa"/>
            <w:vAlign w:val="center"/>
          </w:tcPr>
          <w:p w:rsidR="00307B4D" w:rsidRDefault="00307B4D">
            <w:pPr>
              <w:pStyle w:val="ConsPlusNormal"/>
              <w:jc w:val="center"/>
            </w:pPr>
            <w:r>
              <w:t>853</w:t>
            </w:r>
          </w:p>
        </w:tc>
        <w:tc>
          <w:tcPr>
            <w:tcW w:w="1566" w:type="dxa"/>
            <w:vAlign w:val="center"/>
          </w:tcPr>
          <w:p w:rsidR="00307B4D" w:rsidRDefault="00307B4D">
            <w:pPr>
              <w:pStyle w:val="ConsPlusNormal"/>
              <w:jc w:val="center"/>
            </w:pPr>
            <w:r>
              <w:t>25,0</w:t>
            </w:r>
          </w:p>
        </w:tc>
        <w:tc>
          <w:tcPr>
            <w:tcW w:w="1396" w:type="dxa"/>
            <w:vAlign w:val="center"/>
          </w:tcPr>
          <w:p w:rsidR="00307B4D" w:rsidRDefault="00307B4D">
            <w:pPr>
              <w:pStyle w:val="ConsPlusNormal"/>
              <w:jc w:val="center"/>
            </w:pPr>
            <w:r>
              <w:t>25,0</w:t>
            </w:r>
          </w:p>
        </w:tc>
      </w:tr>
      <w:tr w:rsidR="00307B4D">
        <w:tc>
          <w:tcPr>
            <w:tcW w:w="7257" w:type="dxa"/>
            <w:vAlign w:val="bottom"/>
          </w:tcPr>
          <w:p w:rsidR="00307B4D" w:rsidRDefault="00307B4D">
            <w:pPr>
              <w:pStyle w:val="ConsPlusNormal"/>
            </w:pPr>
            <w:r>
              <w:t>40.0.04.00000; основное мероприятие "Формирование резервного фонда администрации города"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40.0.04.99990; реализация мероприятий</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Вид расхода: 8.7.0; Резервные средства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04</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870</w:t>
            </w:r>
          </w:p>
        </w:tc>
        <w:tc>
          <w:tcPr>
            <w:tcW w:w="1566" w:type="dxa"/>
            <w:vAlign w:val="center"/>
          </w:tcPr>
          <w:p w:rsidR="00307B4D" w:rsidRDefault="00307B4D">
            <w:pPr>
              <w:pStyle w:val="ConsPlusNormal"/>
              <w:jc w:val="center"/>
            </w:pPr>
            <w:r>
              <w:t>3000,0</w:t>
            </w:r>
          </w:p>
        </w:tc>
        <w:tc>
          <w:tcPr>
            <w:tcW w:w="1396" w:type="dxa"/>
            <w:vAlign w:val="center"/>
          </w:tcPr>
          <w:p w:rsidR="00307B4D" w:rsidRDefault="00307B4D">
            <w:pPr>
              <w:pStyle w:val="ConsPlusNormal"/>
              <w:jc w:val="center"/>
            </w:pPr>
            <w:r>
              <w:t>3000,0</w:t>
            </w:r>
          </w:p>
        </w:tc>
      </w:tr>
      <w:tr w:rsidR="00307B4D">
        <w:tc>
          <w:tcPr>
            <w:tcW w:w="7257" w:type="dxa"/>
            <w:vAlign w:val="bottom"/>
          </w:tcPr>
          <w:p w:rsidR="00307B4D" w:rsidRDefault="00307B4D">
            <w:pPr>
              <w:pStyle w:val="ConsPlusNormal"/>
            </w:pPr>
            <w:r>
              <w:t>40.0.05.00000; основное мероприятие "Реализация иных полномочий органов местного самоуправления"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9645,0</w:t>
            </w:r>
          </w:p>
        </w:tc>
        <w:tc>
          <w:tcPr>
            <w:tcW w:w="1396" w:type="dxa"/>
            <w:vAlign w:val="center"/>
          </w:tcPr>
          <w:p w:rsidR="00307B4D" w:rsidRDefault="00307B4D">
            <w:pPr>
              <w:pStyle w:val="ConsPlusNormal"/>
              <w:jc w:val="center"/>
            </w:pPr>
            <w:r>
              <w:t>9645,0</w:t>
            </w:r>
          </w:p>
        </w:tc>
      </w:tr>
      <w:tr w:rsidR="00307B4D">
        <w:tc>
          <w:tcPr>
            <w:tcW w:w="7257" w:type="dxa"/>
            <w:vAlign w:val="bottom"/>
          </w:tcPr>
          <w:p w:rsidR="00307B4D" w:rsidRDefault="00307B4D">
            <w:pPr>
              <w:pStyle w:val="ConsPlusNormal"/>
            </w:pPr>
            <w:r>
              <w:t>40.0.05.20903; выполнение полномочий в сфере наград и почетных званий</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20903</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2145,0</w:t>
            </w:r>
          </w:p>
        </w:tc>
        <w:tc>
          <w:tcPr>
            <w:tcW w:w="1396" w:type="dxa"/>
            <w:vAlign w:val="center"/>
          </w:tcPr>
          <w:p w:rsidR="00307B4D" w:rsidRDefault="00307B4D">
            <w:pPr>
              <w:pStyle w:val="ConsPlusNormal"/>
              <w:jc w:val="center"/>
            </w:pPr>
            <w:r>
              <w:t>2145,0</w:t>
            </w:r>
          </w:p>
        </w:tc>
      </w:tr>
      <w:tr w:rsidR="00307B4D">
        <w:tc>
          <w:tcPr>
            <w:tcW w:w="7257" w:type="dxa"/>
            <w:vAlign w:val="bottom"/>
          </w:tcPr>
          <w:p w:rsidR="00307B4D" w:rsidRDefault="00307B4D">
            <w:pPr>
              <w:pStyle w:val="ConsPlusNormal"/>
            </w:pPr>
            <w:r>
              <w:t>Вид расхода: 3.3.0; Публичные нормативные выплаты гражданам несоциального характера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20903</w:t>
            </w:r>
          </w:p>
        </w:tc>
        <w:tc>
          <w:tcPr>
            <w:tcW w:w="737" w:type="dxa"/>
            <w:vAlign w:val="center"/>
          </w:tcPr>
          <w:p w:rsidR="00307B4D" w:rsidRDefault="00307B4D">
            <w:pPr>
              <w:pStyle w:val="ConsPlusNormal"/>
              <w:jc w:val="center"/>
            </w:pPr>
            <w:r>
              <w:t>330</w:t>
            </w:r>
          </w:p>
        </w:tc>
        <w:tc>
          <w:tcPr>
            <w:tcW w:w="1566" w:type="dxa"/>
            <w:vAlign w:val="center"/>
          </w:tcPr>
          <w:p w:rsidR="00307B4D" w:rsidRDefault="00307B4D">
            <w:pPr>
              <w:pStyle w:val="ConsPlusNormal"/>
              <w:jc w:val="center"/>
            </w:pPr>
            <w:r>
              <w:t>2145,0</w:t>
            </w:r>
          </w:p>
        </w:tc>
        <w:tc>
          <w:tcPr>
            <w:tcW w:w="1396" w:type="dxa"/>
            <w:vAlign w:val="center"/>
          </w:tcPr>
          <w:p w:rsidR="00307B4D" w:rsidRDefault="00307B4D">
            <w:pPr>
              <w:pStyle w:val="ConsPlusNormal"/>
              <w:jc w:val="center"/>
            </w:pPr>
            <w:r>
              <w:t>2145,0</w:t>
            </w:r>
          </w:p>
        </w:tc>
      </w:tr>
      <w:tr w:rsidR="00307B4D">
        <w:tc>
          <w:tcPr>
            <w:tcW w:w="7257" w:type="dxa"/>
            <w:vAlign w:val="bottom"/>
          </w:tcPr>
          <w:p w:rsidR="00307B4D" w:rsidRDefault="00307B4D">
            <w:pPr>
              <w:pStyle w:val="ConsPlusNormal"/>
            </w:pPr>
            <w:r>
              <w:t>40.0.05.20904; Исполнение исполнительных документов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20904</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20904</w:t>
            </w:r>
          </w:p>
        </w:tc>
        <w:tc>
          <w:tcPr>
            <w:tcW w:w="737" w:type="dxa"/>
            <w:vAlign w:val="center"/>
          </w:tcPr>
          <w:p w:rsidR="00307B4D" w:rsidRDefault="00307B4D">
            <w:pPr>
              <w:pStyle w:val="ConsPlusNormal"/>
              <w:jc w:val="center"/>
            </w:pPr>
            <w:r>
              <w:t>831</w:t>
            </w:r>
          </w:p>
        </w:tc>
        <w:tc>
          <w:tcPr>
            <w:tcW w:w="1566" w:type="dxa"/>
            <w:vAlign w:val="center"/>
          </w:tcPr>
          <w:p w:rsidR="00307B4D" w:rsidRDefault="00307B4D">
            <w:pPr>
              <w:pStyle w:val="ConsPlusNormal"/>
              <w:jc w:val="center"/>
            </w:pPr>
            <w:r>
              <w:t>1000,0</w:t>
            </w:r>
          </w:p>
        </w:tc>
        <w:tc>
          <w:tcPr>
            <w:tcW w:w="1396" w:type="dxa"/>
            <w:vAlign w:val="center"/>
          </w:tcPr>
          <w:p w:rsidR="00307B4D" w:rsidRDefault="00307B4D">
            <w:pPr>
              <w:pStyle w:val="ConsPlusNormal"/>
              <w:jc w:val="center"/>
            </w:pPr>
            <w:r>
              <w:t>1000,0</w:t>
            </w:r>
          </w:p>
        </w:tc>
      </w:tr>
      <w:tr w:rsidR="00307B4D">
        <w:tc>
          <w:tcPr>
            <w:tcW w:w="7257" w:type="dxa"/>
            <w:vAlign w:val="bottom"/>
          </w:tcPr>
          <w:p w:rsidR="00307B4D" w:rsidRDefault="00307B4D">
            <w:pPr>
              <w:pStyle w:val="ConsPlusNormal"/>
            </w:pPr>
            <w:r>
              <w:t>40.0.05.20907; социальные выплаты лицам, пострадавшим в результате пожаров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20907</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20907</w:t>
            </w:r>
          </w:p>
        </w:tc>
        <w:tc>
          <w:tcPr>
            <w:tcW w:w="737" w:type="dxa"/>
            <w:vAlign w:val="center"/>
          </w:tcPr>
          <w:p w:rsidR="00307B4D" w:rsidRDefault="00307B4D">
            <w:pPr>
              <w:pStyle w:val="ConsPlusNormal"/>
              <w:jc w:val="center"/>
            </w:pPr>
            <w:r>
              <w:t>321</w:t>
            </w:r>
          </w:p>
        </w:tc>
        <w:tc>
          <w:tcPr>
            <w:tcW w:w="1566" w:type="dxa"/>
            <w:vAlign w:val="center"/>
          </w:tcPr>
          <w:p w:rsidR="00307B4D" w:rsidRDefault="00307B4D">
            <w:pPr>
              <w:pStyle w:val="ConsPlusNormal"/>
              <w:jc w:val="center"/>
            </w:pPr>
            <w:r>
              <w:t>500,0</w:t>
            </w:r>
          </w:p>
        </w:tc>
        <w:tc>
          <w:tcPr>
            <w:tcW w:w="1396" w:type="dxa"/>
            <w:vAlign w:val="center"/>
          </w:tcPr>
          <w:p w:rsidR="00307B4D" w:rsidRDefault="00307B4D">
            <w:pPr>
              <w:pStyle w:val="ConsPlusNormal"/>
              <w:jc w:val="center"/>
            </w:pPr>
            <w:r>
              <w:t>500,0</w:t>
            </w:r>
          </w:p>
        </w:tc>
      </w:tr>
      <w:tr w:rsidR="00307B4D">
        <w:tc>
          <w:tcPr>
            <w:tcW w:w="7257" w:type="dxa"/>
            <w:vAlign w:val="bottom"/>
          </w:tcPr>
          <w:p w:rsidR="00307B4D" w:rsidRDefault="00307B4D">
            <w:pPr>
              <w:pStyle w:val="ConsPlusNormal"/>
            </w:pPr>
            <w:r>
              <w:t>40.0.05.71600; Публичные обязательства - (доплаты к пенсии муниципальных служащих, единовременные выплаты пострадавшим при пожаре)</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71600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6000,0</w:t>
            </w:r>
          </w:p>
        </w:tc>
        <w:tc>
          <w:tcPr>
            <w:tcW w:w="1396" w:type="dxa"/>
            <w:vAlign w:val="center"/>
          </w:tcPr>
          <w:p w:rsidR="00307B4D" w:rsidRDefault="00307B4D">
            <w:pPr>
              <w:pStyle w:val="ConsPlusNormal"/>
              <w:jc w:val="center"/>
            </w:pPr>
            <w:r>
              <w:t>6000,0</w:t>
            </w:r>
          </w:p>
        </w:tc>
      </w:tr>
      <w:tr w:rsidR="00307B4D">
        <w:tc>
          <w:tcPr>
            <w:tcW w:w="7257" w:type="dxa"/>
            <w:vAlign w:val="bottom"/>
          </w:tcPr>
          <w:p w:rsidR="00307B4D" w:rsidRDefault="00307B4D">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05</w:t>
            </w:r>
          </w:p>
        </w:tc>
        <w:tc>
          <w:tcPr>
            <w:tcW w:w="1020" w:type="dxa"/>
            <w:tcBorders>
              <w:left w:val="nil"/>
            </w:tcBorders>
            <w:vAlign w:val="center"/>
          </w:tcPr>
          <w:p w:rsidR="00307B4D" w:rsidRDefault="00307B4D">
            <w:pPr>
              <w:pStyle w:val="ConsPlusNormal"/>
              <w:jc w:val="center"/>
            </w:pPr>
            <w:r>
              <w:t>71600</w:t>
            </w:r>
          </w:p>
        </w:tc>
        <w:tc>
          <w:tcPr>
            <w:tcW w:w="737" w:type="dxa"/>
            <w:vAlign w:val="center"/>
          </w:tcPr>
          <w:p w:rsidR="00307B4D" w:rsidRDefault="00307B4D">
            <w:pPr>
              <w:pStyle w:val="ConsPlusNormal"/>
              <w:jc w:val="center"/>
            </w:pPr>
            <w:r>
              <w:t>321</w:t>
            </w:r>
          </w:p>
        </w:tc>
        <w:tc>
          <w:tcPr>
            <w:tcW w:w="1566" w:type="dxa"/>
            <w:vAlign w:val="center"/>
          </w:tcPr>
          <w:p w:rsidR="00307B4D" w:rsidRDefault="00307B4D">
            <w:pPr>
              <w:pStyle w:val="ConsPlusNormal"/>
              <w:jc w:val="center"/>
            </w:pPr>
            <w:r>
              <w:t>6000,0</w:t>
            </w:r>
          </w:p>
        </w:tc>
        <w:tc>
          <w:tcPr>
            <w:tcW w:w="1396" w:type="dxa"/>
            <w:vAlign w:val="center"/>
          </w:tcPr>
          <w:p w:rsidR="00307B4D" w:rsidRDefault="00307B4D">
            <w:pPr>
              <w:pStyle w:val="ConsPlusNormal"/>
              <w:jc w:val="center"/>
            </w:pPr>
            <w:r>
              <w:t>6000,0</w:t>
            </w:r>
          </w:p>
        </w:tc>
      </w:tr>
      <w:tr w:rsidR="00307B4D">
        <w:tc>
          <w:tcPr>
            <w:tcW w:w="7257" w:type="dxa"/>
            <w:vAlign w:val="bottom"/>
          </w:tcPr>
          <w:p w:rsidR="00307B4D" w:rsidRDefault="00307B4D">
            <w:pPr>
              <w:pStyle w:val="ConsPlusNormal"/>
            </w:pPr>
            <w:r>
              <w:t xml:space="preserve">40.0.06.00000; основное мероприятие "Осуществление переданных </w:t>
            </w:r>
            <w:r>
              <w:lastRenderedPageBreak/>
              <w:t>государственных полномочий"</w:t>
            </w:r>
          </w:p>
        </w:tc>
        <w:tc>
          <w:tcPr>
            <w:tcW w:w="484" w:type="dxa"/>
            <w:tcBorders>
              <w:right w:val="nil"/>
            </w:tcBorders>
            <w:vAlign w:val="center"/>
          </w:tcPr>
          <w:p w:rsidR="00307B4D" w:rsidRDefault="00307B4D">
            <w:pPr>
              <w:pStyle w:val="ConsPlusNormal"/>
              <w:jc w:val="center"/>
            </w:pPr>
            <w:r>
              <w:lastRenderedPageBreak/>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50181,1</w:t>
            </w:r>
          </w:p>
        </w:tc>
        <w:tc>
          <w:tcPr>
            <w:tcW w:w="1396" w:type="dxa"/>
            <w:vAlign w:val="center"/>
          </w:tcPr>
          <w:p w:rsidR="00307B4D" w:rsidRDefault="00307B4D">
            <w:pPr>
              <w:pStyle w:val="ConsPlusNormal"/>
              <w:jc w:val="center"/>
            </w:pPr>
            <w:r>
              <w:t>45434,9</w:t>
            </w:r>
          </w:p>
        </w:tc>
      </w:tr>
      <w:tr w:rsidR="00307B4D">
        <w:tc>
          <w:tcPr>
            <w:tcW w:w="7257" w:type="dxa"/>
            <w:vAlign w:val="bottom"/>
          </w:tcPr>
          <w:p w:rsidR="00307B4D" w:rsidRDefault="00307B4D">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51200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4,1</w:t>
            </w:r>
          </w:p>
        </w:tc>
        <w:tc>
          <w:tcPr>
            <w:tcW w:w="1396" w:type="dxa"/>
            <w:vAlign w:val="center"/>
          </w:tcPr>
          <w:p w:rsidR="00307B4D" w:rsidRDefault="00307B4D">
            <w:pPr>
              <w:pStyle w:val="ConsPlusNormal"/>
              <w:jc w:val="center"/>
            </w:pPr>
            <w:r>
              <w:t>6,7</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51200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4,1</w:t>
            </w:r>
          </w:p>
        </w:tc>
        <w:tc>
          <w:tcPr>
            <w:tcW w:w="1396" w:type="dxa"/>
            <w:vAlign w:val="center"/>
          </w:tcPr>
          <w:p w:rsidR="00307B4D" w:rsidRDefault="00307B4D">
            <w:pPr>
              <w:pStyle w:val="ConsPlusNormal"/>
              <w:jc w:val="center"/>
            </w:pPr>
            <w:r>
              <w:t>6,7</w:t>
            </w:r>
          </w:p>
        </w:tc>
      </w:tr>
      <w:tr w:rsidR="00307B4D">
        <w:tc>
          <w:tcPr>
            <w:tcW w:w="7257" w:type="dxa"/>
            <w:vAlign w:val="bottom"/>
          </w:tcPr>
          <w:p w:rsidR="00307B4D" w:rsidRDefault="00307B4D">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84060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46672,2</w:t>
            </w:r>
          </w:p>
        </w:tc>
        <w:tc>
          <w:tcPr>
            <w:tcW w:w="1396" w:type="dxa"/>
            <w:vAlign w:val="center"/>
          </w:tcPr>
          <w:p w:rsidR="00307B4D" w:rsidRDefault="00307B4D">
            <w:pPr>
              <w:pStyle w:val="ConsPlusNormal"/>
              <w:jc w:val="center"/>
            </w:pPr>
            <w:r>
              <w:t>41848,1</w:t>
            </w:r>
          </w:p>
        </w:tc>
      </w:tr>
      <w:tr w:rsidR="00307B4D">
        <w:tc>
          <w:tcPr>
            <w:tcW w:w="7257" w:type="dxa"/>
            <w:vAlign w:val="bottom"/>
          </w:tcPr>
          <w:p w:rsidR="00307B4D" w:rsidRDefault="00307B4D">
            <w:pPr>
              <w:pStyle w:val="ConsPlusNormal"/>
            </w:pPr>
            <w:r>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84060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46672,2</w:t>
            </w:r>
          </w:p>
        </w:tc>
        <w:tc>
          <w:tcPr>
            <w:tcW w:w="1396" w:type="dxa"/>
            <w:vAlign w:val="center"/>
          </w:tcPr>
          <w:p w:rsidR="00307B4D" w:rsidRDefault="00307B4D">
            <w:pPr>
              <w:pStyle w:val="ConsPlusNormal"/>
              <w:jc w:val="center"/>
            </w:pPr>
            <w:r>
              <w:t>41848,1</w:t>
            </w:r>
          </w:p>
        </w:tc>
      </w:tr>
      <w:tr w:rsidR="00307B4D">
        <w:tc>
          <w:tcPr>
            <w:tcW w:w="7257" w:type="dxa"/>
            <w:vAlign w:val="bottom"/>
          </w:tcPr>
          <w:p w:rsidR="00307B4D" w:rsidRDefault="00307B4D">
            <w:pPr>
              <w:pStyle w:val="ConsPlusNormal"/>
            </w:pPr>
            <w:r>
              <w:t>40.0.06.84150; субвенции на поддержку животноводства, переработки и реализации продукции животноводства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84150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470,0</w:t>
            </w:r>
          </w:p>
        </w:tc>
        <w:tc>
          <w:tcPr>
            <w:tcW w:w="1396" w:type="dxa"/>
            <w:vAlign w:val="center"/>
          </w:tcPr>
          <w:p w:rsidR="00307B4D" w:rsidRDefault="00307B4D">
            <w:pPr>
              <w:pStyle w:val="ConsPlusNormal"/>
              <w:jc w:val="center"/>
            </w:pPr>
            <w:r>
              <w:t>470,0</w:t>
            </w:r>
          </w:p>
        </w:tc>
      </w:tr>
      <w:tr w:rsidR="00307B4D">
        <w:tc>
          <w:tcPr>
            <w:tcW w:w="7257" w:type="dxa"/>
            <w:vAlign w:val="bottom"/>
          </w:tcPr>
          <w:p w:rsidR="00307B4D" w:rsidRDefault="00307B4D">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84150</w:t>
            </w:r>
          </w:p>
        </w:tc>
        <w:tc>
          <w:tcPr>
            <w:tcW w:w="737" w:type="dxa"/>
            <w:vAlign w:val="center"/>
          </w:tcPr>
          <w:p w:rsidR="00307B4D" w:rsidRDefault="00307B4D">
            <w:pPr>
              <w:pStyle w:val="ConsPlusNormal"/>
              <w:jc w:val="center"/>
            </w:pPr>
            <w:r>
              <w:t>813</w:t>
            </w:r>
          </w:p>
        </w:tc>
        <w:tc>
          <w:tcPr>
            <w:tcW w:w="1566" w:type="dxa"/>
            <w:vAlign w:val="center"/>
          </w:tcPr>
          <w:p w:rsidR="00307B4D" w:rsidRDefault="00307B4D">
            <w:pPr>
              <w:pStyle w:val="ConsPlusNormal"/>
              <w:jc w:val="center"/>
            </w:pPr>
            <w:r>
              <w:t>470,0</w:t>
            </w:r>
          </w:p>
        </w:tc>
        <w:tc>
          <w:tcPr>
            <w:tcW w:w="1396" w:type="dxa"/>
            <w:vAlign w:val="center"/>
          </w:tcPr>
          <w:p w:rsidR="00307B4D" w:rsidRDefault="00307B4D">
            <w:pPr>
              <w:pStyle w:val="ConsPlusNormal"/>
              <w:jc w:val="center"/>
            </w:pPr>
            <w:r>
              <w:t>470,0</w:t>
            </w:r>
          </w:p>
        </w:tc>
      </w:tr>
      <w:tr w:rsidR="00307B4D">
        <w:tc>
          <w:tcPr>
            <w:tcW w:w="7257" w:type="dxa"/>
            <w:vAlign w:val="bottom"/>
          </w:tcPr>
          <w:p w:rsidR="00307B4D" w:rsidRDefault="00307B4D">
            <w:pPr>
              <w:pStyle w:val="ConsPlusNormal"/>
            </w:pPr>
            <w:r>
              <w:t>40.0.06.85060; иные межбюджетные трансферты на реализацию мероприятий по содействию трудоустройству граждан</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85060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3034,8</w:t>
            </w:r>
          </w:p>
        </w:tc>
        <w:tc>
          <w:tcPr>
            <w:tcW w:w="1396" w:type="dxa"/>
            <w:vAlign w:val="center"/>
          </w:tcPr>
          <w:p w:rsidR="00307B4D" w:rsidRDefault="00307B4D">
            <w:pPr>
              <w:pStyle w:val="ConsPlusNormal"/>
              <w:jc w:val="center"/>
            </w:pPr>
            <w:r>
              <w:t>3110,1</w:t>
            </w:r>
          </w:p>
        </w:tc>
      </w:tr>
      <w:tr w:rsidR="00307B4D">
        <w:tc>
          <w:tcPr>
            <w:tcW w:w="7257" w:type="dxa"/>
            <w:vAlign w:val="bottom"/>
          </w:tcPr>
          <w:p w:rsidR="00307B4D" w:rsidRDefault="00307B4D">
            <w:pPr>
              <w:pStyle w:val="ConsPlusNormal"/>
            </w:pPr>
            <w:r>
              <w:t>Вид расхода: 1.1.1; Фонд оплаты труда учреждений</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85060</w:t>
            </w:r>
          </w:p>
        </w:tc>
        <w:tc>
          <w:tcPr>
            <w:tcW w:w="737" w:type="dxa"/>
            <w:vAlign w:val="center"/>
          </w:tcPr>
          <w:p w:rsidR="00307B4D" w:rsidRDefault="00307B4D">
            <w:pPr>
              <w:pStyle w:val="ConsPlusNormal"/>
              <w:jc w:val="center"/>
            </w:pPr>
            <w:r>
              <w:t>111</w:t>
            </w:r>
          </w:p>
        </w:tc>
        <w:tc>
          <w:tcPr>
            <w:tcW w:w="1566" w:type="dxa"/>
            <w:vAlign w:val="center"/>
          </w:tcPr>
          <w:p w:rsidR="00307B4D" w:rsidRDefault="00307B4D">
            <w:pPr>
              <w:pStyle w:val="ConsPlusNormal"/>
              <w:jc w:val="center"/>
            </w:pPr>
            <w:r>
              <w:t>260,2</w:t>
            </w:r>
          </w:p>
        </w:tc>
        <w:tc>
          <w:tcPr>
            <w:tcW w:w="1396" w:type="dxa"/>
            <w:vAlign w:val="center"/>
          </w:tcPr>
          <w:p w:rsidR="00307B4D" w:rsidRDefault="00307B4D">
            <w:pPr>
              <w:pStyle w:val="ConsPlusNormal"/>
              <w:jc w:val="center"/>
            </w:pPr>
            <w:r>
              <w:t>248,0</w:t>
            </w:r>
          </w:p>
        </w:tc>
      </w:tr>
      <w:tr w:rsidR="00307B4D">
        <w:tc>
          <w:tcPr>
            <w:tcW w:w="7257" w:type="dxa"/>
            <w:vAlign w:val="bottom"/>
          </w:tcPr>
          <w:p w:rsidR="00307B4D" w:rsidRDefault="00307B4D">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85060</w:t>
            </w:r>
          </w:p>
        </w:tc>
        <w:tc>
          <w:tcPr>
            <w:tcW w:w="737" w:type="dxa"/>
            <w:vAlign w:val="center"/>
          </w:tcPr>
          <w:p w:rsidR="00307B4D" w:rsidRDefault="00307B4D">
            <w:pPr>
              <w:pStyle w:val="ConsPlusNormal"/>
              <w:jc w:val="center"/>
            </w:pPr>
            <w:r>
              <w:t>119</w:t>
            </w:r>
          </w:p>
        </w:tc>
        <w:tc>
          <w:tcPr>
            <w:tcW w:w="1566" w:type="dxa"/>
            <w:vAlign w:val="center"/>
          </w:tcPr>
          <w:p w:rsidR="00307B4D" w:rsidRDefault="00307B4D">
            <w:pPr>
              <w:pStyle w:val="ConsPlusNormal"/>
              <w:jc w:val="center"/>
            </w:pPr>
            <w:r>
              <w:t>78,6</w:t>
            </w:r>
          </w:p>
        </w:tc>
        <w:tc>
          <w:tcPr>
            <w:tcW w:w="1396" w:type="dxa"/>
            <w:vAlign w:val="center"/>
          </w:tcPr>
          <w:p w:rsidR="00307B4D" w:rsidRDefault="00307B4D">
            <w:pPr>
              <w:pStyle w:val="ConsPlusNormal"/>
              <w:jc w:val="center"/>
            </w:pPr>
            <w:r>
              <w:t>74,9</w:t>
            </w:r>
          </w:p>
        </w:tc>
      </w:tr>
      <w:tr w:rsidR="00307B4D">
        <w:tc>
          <w:tcPr>
            <w:tcW w:w="7257" w:type="dxa"/>
            <w:vAlign w:val="bottom"/>
          </w:tcPr>
          <w:p w:rsidR="00307B4D" w:rsidRDefault="00307B4D">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85060</w:t>
            </w:r>
          </w:p>
        </w:tc>
        <w:tc>
          <w:tcPr>
            <w:tcW w:w="737" w:type="dxa"/>
            <w:vAlign w:val="center"/>
          </w:tcPr>
          <w:p w:rsidR="00307B4D" w:rsidRDefault="00307B4D">
            <w:pPr>
              <w:pStyle w:val="ConsPlusNormal"/>
              <w:jc w:val="center"/>
            </w:pPr>
            <w:r>
              <w:t>244</w:t>
            </w:r>
          </w:p>
        </w:tc>
        <w:tc>
          <w:tcPr>
            <w:tcW w:w="1566" w:type="dxa"/>
            <w:vAlign w:val="center"/>
          </w:tcPr>
          <w:p w:rsidR="00307B4D" w:rsidRDefault="00307B4D">
            <w:pPr>
              <w:pStyle w:val="ConsPlusNormal"/>
              <w:jc w:val="center"/>
            </w:pPr>
            <w:r>
              <w:t>50,0</w:t>
            </w:r>
          </w:p>
        </w:tc>
        <w:tc>
          <w:tcPr>
            <w:tcW w:w="1396" w:type="dxa"/>
            <w:vAlign w:val="center"/>
          </w:tcPr>
          <w:p w:rsidR="00307B4D" w:rsidRDefault="00307B4D">
            <w:pPr>
              <w:pStyle w:val="ConsPlusNormal"/>
              <w:jc w:val="center"/>
            </w:pPr>
            <w:r>
              <w:t>0,0</w:t>
            </w:r>
          </w:p>
        </w:tc>
      </w:tr>
      <w:tr w:rsidR="00307B4D">
        <w:tc>
          <w:tcPr>
            <w:tcW w:w="7257" w:type="dxa"/>
            <w:vAlign w:val="bottom"/>
          </w:tcPr>
          <w:p w:rsidR="00307B4D" w:rsidRDefault="00307B4D">
            <w:pPr>
              <w:pStyle w:val="ConsPlusNormal"/>
            </w:pPr>
            <w:r>
              <w:t>Вид расхода: 6.1.2; Субсидии бюджетным учреждениям на иные цели</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85060</w:t>
            </w:r>
          </w:p>
        </w:tc>
        <w:tc>
          <w:tcPr>
            <w:tcW w:w="737" w:type="dxa"/>
            <w:vAlign w:val="center"/>
          </w:tcPr>
          <w:p w:rsidR="00307B4D" w:rsidRDefault="00307B4D">
            <w:pPr>
              <w:pStyle w:val="ConsPlusNormal"/>
              <w:jc w:val="center"/>
            </w:pPr>
            <w:r>
              <w:t>612</w:t>
            </w:r>
          </w:p>
        </w:tc>
        <w:tc>
          <w:tcPr>
            <w:tcW w:w="1566" w:type="dxa"/>
            <w:vAlign w:val="center"/>
          </w:tcPr>
          <w:p w:rsidR="00307B4D" w:rsidRDefault="00307B4D">
            <w:pPr>
              <w:pStyle w:val="ConsPlusNormal"/>
              <w:jc w:val="center"/>
            </w:pPr>
            <w:r>
              <w:t>643,8</w:t>
            </w:r>
          </w:p>
        </w:tc>
        <w:tc>
          <w:tcPr>
            <w:tcW w:w="1396" w:type="dxa"/>
            <w:vAlign w:val="center"/>
          </w:tcPr>
          <w:p w:rsidR="00307B4D" w:rsidRDefault="00307B4D">
            <w:pPr>
              <w:pStyle w:val="ConsPlusNormal"/>
              <w:jc w:val="center"/>
            </w:pPr>
            <w:r>
              <w:t>643,8</w:t>
            </w:r>
          </w:p>
        </w:tc>
      </w:tr>
      <w:tr w:rsidR="00307B4D">
        <w:tc>
          <w:tcPr>
            <w:tcW w:w="7257" w:type="dxa"/>
            <w:vAlign w:val="bottom"/>
          </w:tcPr>
          <w:p w:rsidR="00307B4D" w:rsidRDefault="00307B4D">
            <w:pPr>
              <w:pStyle w:val="ConsPlusNormal"/>
            </w:pPr>
            <w:r>
              <w:t>Вид расхода: 6.2.2; Субсидии автономным учреждениям на иные цели</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06</w:t>
            </w:r>
          </w:p>
        </w:tc>
        <w:tc>
          <w:tcPr>
            <w:tcW w:w="1020" w:type="dxa"/>
            <w:tcBorders>
              <w:left w:val="nil"/>
            </w:tcBorders>
            <w:vAlign w:val="center"/>
          </w:tcPr>
          <w:p w:rsidR="00307B4D" w:rsidRDefault="00307B4D">
            <w:pPr>
              <w:pStyle w:val="ConsPlusNormal"/>
              <w:jc w:val="center"/>
            </w:pPr>
            <w:r>
              <w:t>85060</w:t>
            </w:r>
          </w:p>
        </w:tc>
        <w:tc>
          <w:tcPr>
            <w:tcW w:w="737" w:type="dxa"/>
            <w:vAlign w:val="center"/>
          </w:tcPr>
          <w:p w:rsidR="00307B4D" w:rsidRDefault="00307B4D">
            <w:pPr>
              <w:pStyle w:val="ConsPlusNormal"/>
              <w:jc w:val="center"/>
            </w:pPr>
            <w:r>
              <w:t>622</w:t>
            </w:r>
          </w:p>
        </w:tc>
        <w:tc>
          <w:tcPr>
            <w:tcW w:w="1566" w:type="dxa"/>
            <w:vAlign w:val="center"/>
          </w:tcPr>
          <w:p w:rsidR="00307B4D" w:rsidRDefault="00307B4D">
            <w:pPr>
              <w:pStyle w:val="ConsPlusNormal"/>
              <w:jc w:val="center"/>
            </w:pPr>
            <w:r>
              <w:t>2002,2</w:t>
            </w:r>
          </w:p>
        </w:tc>
        <w:tc>
          <w:tcPr>
            <w:tcW w:w="1396" w:type="dxa"/>
            <w:vAlign w:val="center"/>
          </w:tcPr>
          <w:p w:rsidR="00307B4D" w:rsidRDefault="00307B4D">
            <w:pPr>
              <w:pStyle w:val="ConsPlusNormal"/>
              <w:jc w:val="center"/>
            </w:pPr>
            <w:r>
              <w:t>2143,4</w:t>
            </w:r>
          </w:p>
        </w:tc>
      </w:tr>
      <w:tr w:rsidR="00307B4D">
        <w:tc>
          <w:tcPr>
            <w:tcW w:w="7257" w:type="dxa"/>
            <w:vAlign w:val="bottom"/>
          </w:tcPr>
          <w:p w:rsidR="00307B4D" w:rsidRDefault="00307B4D">
            <w:pPr>
              <w:pStyle w:val="ConsPlusNormal"/>
            </w:pPr>
            <w:r>
              <w:t xml:space="preserve">40.0.07.00000; основное мероприятие "Реализация норм, установленных Бюджетным </w:t>
            </w:r>
            <w:hyperlink r:id="rId128" w:history="1">
              <w:r>
                <w:rPr>
                  <w:color w:val="0000FF"/>
                </w:rPr>
                <w:t>кодексом</w:t>
              </w:r>
            </w:hyperlink>
            <w:r>
              <w:t xml:space="preserve"> Российской Федерации"</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07</w:t>
            </w:r>
          </w:p>
        </w:tc>
        <w:tc>
          <w:tcPr>
            <w:tcW w:w="1020" w:type="dxa"/>
            <w:tcBorders>
              <w:left w:val="nil"/>
            </w:tcBorders>
            <w:vAlign w:val="center"/>
          </w:tcPr>
          <w:p w:rsidR="00307B4D" w:rsidRDefault="00307B4D">
            <w:pPr>
              <w:pStyle w:val="ConsPlusNormal"/>
            </w:pP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45356,0</w:t>
            </w:r>
          </w:p>
        </w:tc>
        <w:tc>
          <w:tcPr>
            <w:tcW w:w="1396" w:type="dxa"/>
            <w:vAlign w:val="center"/>
          </w:tcPr>
          <w:p w:rsidR="00307B4D" w:rsidRDefault="00307B4D">
            <w:pPr>
              <w:pStyle w:val="ConsPlusNormal"/>
              <w:jc w:val="center"/>
            </w:pPr>
            <w:r>
              <w:t>91502,1</w:t>
            </w:r>
          </w:p>
        </w:tc>
      </w:tr>
      <w:tr w:rsidR="00307B4D">
        <w:tc>
          <w:tcPr>
            <w:tcW w:w="7257" w:type="dxa"/>
            <w:vAlign w:val="bottom"/>
          </w:tcPr>
          <w:p w:rsidR="00307B4D" w:rsidRDefault="00307B4D">
            <w:pPr>
              <w:pStyle w:val="ConsPlusNormal"/>
            </w:pPr>
            <w:r>
              <w:t>40.0.07.99990; условно утвержденные расходы</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07</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pPr>
          </w:p>
        </w:tc>
        <w:tc>
          <w:tcPr>
            <w:tcW w:w="1566" w:type="dxa"/>
            <w:vAlign w:val="center"/>
          </w:tcPr>
          <w:p w:rsidR="00307B4D" w:rsidRDefault="00307B4D">
            <w:pPr>
              <w:pStyle w:val="ConsPlusNormal"/>
              <w:jc w:val="center"/>
            </w:pPr>
            <w:r>
              <w:t>45356,0</w:t>
            </w:r>
          </w:p>
        </w:tc>
        <w:tc>
          <w:tcPr>
            <w:tcW w:w="1396" w:type="dxa"/>
            <w:vAlign w:val="center"/>
          </w:tcPr>
          <w:p w:rsidR="00307B4D" w:rsidRDefault="00307B4D">
            <w:pPr>
              <w:pStyle w:val="ConsPlusNormal"/>
              <w:jc w:val="center"/>
            </w:pPr>
            <w:r>
              <w:t>91502,1</w:t>
            </w:r>
          </w:p>
        </w:tc>
      </w:tr>
      <w:tr w:rsidR="00307B4D">
        <w:tc>
          <w:tcPr>
            <w:tcW w:w="7257" w:type="dxa"/>
            <w:vAlign w:val="bottom"/>
          </w:tcPr>
          <w:p w:rsidR="00307B4D" w:rsidRDefault="00307B4D">
            <w:pPr>
              <w:pStyle w:val="ConsPlusNormal"/>
            </w:pPr>
            <w:r>
              <w:t>Вид расхода: 8.7.0; Резервные средства</w:t>
            </w:r>
          </w:p>
        </w:tc>
        <w:tc>
          <w:tcPr>
            <w:tcW w:w="484" w:type="dxa"/>
            <w:tcBorders>
              <w:right w:val="nil"/>
            </w:tcBorders>
            <w:vAlign w:val="center"/>
          </w:tcPr>
          <w:p w:rsidR="00307B4D" w:rsidRDefault="00307B4D">
            <w:pPr>
              <w:pStyle w:val="ConsPlusNormal"/>
              <w:jc w:val="center"/>
            </w:pPr>
            <w:r>
              <w:t>40</w:t>
            </w:r>
          </w:p>
        </w:tc>
        <w:tc>
          <w:tcPr>
            <w:tcW w:w="424" w:type="dxa"/>
            <w:tcBorders>
              <w:left w:val="nil"/>
              <w:right w:val="nil"/>
            </w:tcBorders>
            <w:vAlign w:val="center"/>
          </w:tcPr>
          <w:p w:rsidR="00307B4D" w:rsidRDefault="00307B4D">
            <w:pPr>
              <w:pStyle w:val="ConsPlusNormal"/>
              <w:jc w:val="center"/>
            </w:pPr>
            <w:r>
              <w:t>0</w:t>
            </w:r>
          </w:p>
        </w:tc>
        <w:tc>
          <w:tcPr>
            <w:tcW w:w="544" w:type="dxa"/>
            <w:tcBorders>
              <w:left w:val="nil"/>
              <w:right w:val="nil"/>
            </w:tcBorders>
            <w:vAlign w:val="center"/>
          </w:tcPr>
          <w:p w:rsidR="00307B4D" w:rsidRDefault="00307B4D">
            <w:pPr>
              <w:pStyle w:val="ConsPlusNormal"/>
              <w:jc w:val="center"/>
            </w:pPr>
            <w:r>
              <w:t>07</w:t>
            </w:r>
          </w:p>
        </w:tc>
        <w:tc>
          <w:tcPr>
            <w:tcW w:w="1020" w:type="dxa"/>
            <w:tcBorders>
              <w:left w:val="nil"/>
            </w:tcBorders>
            <w:vAlign w:val="center"/>
          </w:tcPr>
          <w:p w:rsidR="00307B4D" w:rsidRDefault="00307B4D">
            <w:pPr>
              <w:pStyle w:val="ConsPlusNormal"/>
              <w:jc w:val="center"/>
            </w:pPr>
            <w:r>
              <w:t>99990</w:t>
            </w:r>
          </w:p>
        </w:tc>
        <w:tc>
          <w:tcPr>
            <w:tcW w:w="737" w:type="dxa"/>
            <w:vAlign w:val="center"/>
          </w:tcPr>
          <w:p w:rsidR="00307B4D" w:rsidRDefault="00307B4D">
            <w:pPr>
              <w:pStyle w:val="ConsPlusNormal"/>
              <w:jc w:val="center"/>
            </w:pPr>
            <w:r>
              <w:t>870</w:t>
            </w:r>
          </w:p>
        </w:tc>
        <w:tc>
          <w:tcPr>
            <w:tcW w:w="1566" w:type="dxa"/>
            <w:vAlign w:val="center"/>
          </w:tcPr>
          <w:p w:rsidR="00307B4D" w:rsidRDefault="00307B4D">
            <w:pPr>
              <w:pStyle w:val="ConsPlusNormal"/>
              <w:jc w:val="center"/>
            </w:pPr>
            <w:r>
              <w:t>45356,0</w:t>
            </w:r>
          </w:p>
        </w:tc>
        <w:tc>
          <w:tcPr>
            <w:tcW w:w="1396" w:type="dxa"/>
            <w:vAlign w:val="center"/>
          </w:tcPr>
          <w:p w:rsidR="00307B4D" w:rsidRDefault="00307B4D">
            <w:pPr>
              <w:pStyle w:val="ConsPlusNormal"/>
              <w:jc w:val="center"/>
            </w:pPr>
            <w:r>
              <w:t>91502,1</w:t>
            </w:r>
          </w:p>
        </w:tc>
      </w:tr>
      <w:tr w:rsidR="00307B4D">
        <w:tc>
          <w:tcPr>
            <w:tcW w:w="7257" w:type="dxa"/>
            <w:vAlign w:val="bottom"/>
          </w:tcPr>
          <w:p w:rsidR="00307B4D" w:rsidRDefault="00307B4D">
            <w:pPr>
              <w:pStyle w:val="ConsPlusNormal"/>
            </w:pPr>
            <w:r>
              <w:t>Всего расходов:</w:t>
            </w:r>
          </w:p>
        </w:tc>
        <w:tc>
          <w:tcPr>
            <w:tcW w:w="484" w:type="dxa"/>
            <w:vAlign w:val="bottom"/>
          </w:tcPr>
          <w:p w:rsidR="00307B4D" w:rsidRDefault="00307B4D">
            <w:pPr>
              <w:pStyle w:val="ConsPlusNormal"/>
            </w:pPr>
          </w:p>
        </w:tc>
        <w:tc>
          <w:tcPr>
            <w:tcW w:w="424" w:type="dxa"/>
            <w:vAlign w:val="bottom"/>
          </w:tcPr>
          <w:p w:rsidR="00307B4D" w:rsidRDefault="00307B4D">
            <w:pPr>
              <w:pStyle w:val="ConsPlusNormal"/>
            </w:pPr>
          </w:p>
        </w:tc>
        <w:tc>
          <w:tcPr>
            <w:tcW w:w="544" w:type="dxa"/>
            <w:vAlign w:val="bottom"/>
          </w:tcPr>
          <w:p w:rsidR="00307B4D" w:rsidRDefault="00307B4D">
            <w:pPr>
              <w:pStyle w:val="ConsPlusNormal"/>
            </w:pPr>
          </w:p>
        </w:tc>
        <w:tc>
          <w:tcPr>
            <w:tcW w:w="1020" w:type="dxa"/>
            <w:vAlign w:val="bottom"/>
          </w:tcPr>
          <w:p w:rsidR="00307B4D" w:rsidRDefault="00307B4D">
            <w:pPr>
              <w:pStyle w:val="ConsPlusNormal"/>
            </w:pPr>
          </w:p>
        </w:tc>
        <w:tc>
          <w:tcPr>
            <w:tcW w:w="737" w:type="dxa"/>
            <w:vAlign w:val="bottom"/>
          </w:tcPr>
          <w:p w:rsidR="00307B4D" w:rsidRDefault="00307B4D">
            <w:pPr>
              <w:pStyle w:val="ConsPlusNormal"/>
            </w:pPr>
          </w:p>
        </w:tc>
        <w:tc>
          <w:tcPr>
            <w:tcW w:w="1566" w:type="dxa"/>
            <w:vAlign w:val="center"/>
          </w:tcPr>
          <w:p w:rsidR="00307B4D" w:rsidRDefault="00307B4D">
            <w:pPr>
              <w:pStyle w:val="ConsPlusNormal"/>
              <w:jc w:val="center"/>
            </w:pPr>
            <w:r>
              <w:t>3640083,6</w:t>
            </w:r>
          </w:p>
        </w:tc>
        <w:tc>
          <w:tcPr>
            <w:tcW w:w="1396" w:type="dxa"/>
            <w:vAlign w:val="center"/>
          </w:tcPr>
          <w:p w:rsidR="00307B4D" w:rsidRDefault="00307B4D">
            <w:pPr>
              <w:pStyle w:val="ConsPlusNormal"/>
              <w:jc w:val="center"/>
            </w:pPr>
            <w:r>
              <w:t>3645077,3</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9</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8" w:name="P19277"/>
      <w:bookmarkEnd w:id="8"/>
      <w:r>
        <w:t>РАСПРЕДЕЛЕНИЕ</w:t>
      </w:r>
    </w:p>
    <w:p w:rsidR="00307B4D" w:rsidRDefault="00307B4D">
      <w:pPr>
        <w:pStyle w:val="ConsPlusTitle"/>
        <w:jc w:val="center"/>
      </w:pPr>
      <w:r>
        <w:t>БЮДЖЕТНЫХ АССИГНОВАНИЙ ПО РАЗДЕЛАМ, ПОДРАЗДЕЛАМ</w:t>
      </w:r>
    </w:p>
    <w:p w:rsidR="00307B4D" w:rsidRDefault="00307B4D">
      <w:pPr>
        <w:pStyle w:val="ConsPlusTitle"/>
        <w:jc w:val="center"/>
      </w:pPr>
      <w:r>
        <w:t>КЛАССИФИКАЦИИ РАСХОДОВ БЮДЖЕТА ГОРОДСКОГО ОКРУГА ГОРОД</w:t>
      </w:r>
    </w:p>
    <w:p w:rsidR="00307B4D" w:rsidRDefault="00307B4D">
      <w:pPr>
        <w:pStyle w:val="ConsPlusTitle"/>
        <w:jc w:val="center"/>
      </w:pPr>
      <w:r>
        <w:t>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29"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p w:rsidR="00307B4D" w:rsidRDefault="00307B4D">
      <w:pPr>
        <w:pStyle w:val="ConsPlusNormal"/>
        <w:jc w:val="right"/>
      </w:pPr>
      <w:r>
        <w:t>(тыс. рублей)</w:t>
      </w: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64"/>
        <w:gridCol w:w="364"/>
        <w:gridCol w:w="1144"/>
      </w:tblGrid>
      <w:tr w:rsidR="00307B4D">
        <w:tc>
          <w:tcPr>
            <w:tcW w:w="7200" w:type="dxa"/>
            <w:vAlign w:val="center"/>
          </w:tcPr>
          <w:p w:rsidR="00307B4D" w:rsidRDefault="00307B4D">
            <w:pPr>
              <w:pStyle w:val="ConsPlusNormal"/>
              <w:jc w:val="center"/>
            </w:pPr>
            <w:r>
              <w:t>Наименование</w:t>
            </w:r>
          </w:p>
        </w:tc>
        <w:tc>
          <w:tcPr>
            <w:tcW w:w="728" w:type="dxa"/>
            <w:gridSpan w:val="2"/>
            <w:vAlign w:val="center"/>
          </w:tcPr>
          <w:p w:rsidR="00307B4D" w:rsidRDefault="00307B4D">
            <w:pPr>
              <w:pStyle w:val="ConsPlusNormal"/>
              <w:jc w:val="center"/>
            </w:pPr>
            <w:r>
              <w:t>Рз, Пр</w:t>
            </w:r>
          </w:p>
        </w:tc>
        <w:tc>
          <w:tcPr>
            <w:tcW w:w="1144" w:type="dxa"/>
          </w:tcPr>
          <w:p w:rsidR="00307B4D" w:rsidRDefault="00307B4D">
            <w:pPr>
              <w:pStyle w:val="ConsPlusNormal"/>
              <w:jc w:val="center"/>
            </w:pPr>
            <w:r>
              <w:t>Сумма на 2018 год</w:t>
            </w:r>
          </w:p>
        </w:tc>
      </w:tr>
      <w:tr w:rsidR="00307B4D">
        <w:tc>
          <w:tcPr>
            <w:tcW w:w="7200" w:type="dxa"/>
            <w:vAlign w:val="center"/>
          </w:tcPr>
          <w:p w:rsidR="00307B4D" w:rsidRDefault="00307B4D">
            <w:pPr>
              <w:pStyle w:val="ConsPlusNormal"/>
              <w:jc w:val="center"/>
            </w:pPr>
            <w:r>
              <w:t>1</w:t>
            </w:r>
          </w:p>
        </w:tc>
        <w:tc>
          <w:tcPr>
            <w:tcW w:w="728" w:type="dxa"/>
            <w:gridSpan w:val="2"/>
            <w:vAlign w:val="center"/>
          </w:tcPr>
          <w:p w:rsidR="00307B4D" w:rsidRDefault="00307B4D">
            <w:pPr>
              <w:pStyle w:val="ConsPlusNormal"/>
              <w:jc w:val="center"/>
            </w:pPr>
            <w:r>
              <w:t>2</w:t>
            </w:r>
          </w:p>
        </w:tc>
        <w:tc>
          <w:tcPr>
            <w:tcW w:w="1144" w:type="dxa"/>
            <w:vAlign w:val="center"/>
          </w:tcPr>
          <w:p w:rsidR="00307B4D" w:rsidRDefault="00307B4D">
            <w:pPr>
              <w:pStyle w:val="ConsPlusNormal"/>
              <w:jc w:val="center"/>
            </w:pPr>
            <w:r>
              <w:t>3</w:t>
            </w:r>
          </w:p>
        </w:tc>
      </w:tr>
      <w:tr w:rsidR="00307B4D">
        <w:tc>
          <w:tcPr>
            <w:tcW w:w="7200" w:type="dxa"/>
            <w:vAlign w:val="bottom"/>
          </w:tcPr>
          <w:p w:rsidR="00307B4D" w:rsidRDefault="00307B4D">
            <w:pPr>
              <w:pStyle w:val="ConsPlusNormal"/>
            </w:pPr>
            <w:r>
              <w:t>Раздел: ОБЩЕГОСУДАРСТВЕННЫЕ ВОПРОСЫ</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465567,3</w:t>
            </w:r>
          </w:p>
        </w:tc>
      </w:tr>
      <w:tr w:rsidR="00307B4D">
        <w:tc>
          <w:tcPr>
            <w:tcW w:w="7200" w:type="dxa"/>
            <w:vAlign w:val="bottom"/>
          </w:tcPr>
          <w:p w:rsidR="00307B4D" w:rsidRDefault="00307B4D">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02</w:t>
            </w:r>
          </w:p>
        </w:tc>
        <w:tc>
          <w:tcPr>
            <w:tcW w:w="1144" w:type="dxa"/>
            <w:vAlign w:val="center"/>
          </w:tcPr>
          <w:p w:rsidR="00307B4D" w:rsidRDefault="00307B4D">
            <w:pPr>
              <w:pStyle w:val="ConsPlusNormal"/>
              <w:jc w:val="right"/>
            </w:pPr>
            <w:r>
              <w:t>5326,0</w:t>
            </w:r>
          </w:p>
        </w:tc>
      </w:tr>
      <w:tr w:rsidR="00307B4D">
        <w:tc>
          <w:tcPr>
            <w:tcW w:w="7200" w:type="dxa"/>
            <w:vAlign w:val="bottom"/>
          </w:tcPr>
          <w:p w:rsidR="00307B4D" w:rsidRDefault="00307B4D">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03</w:t>
            </w:r>
          </w:p>
        </w:tc>
        <w:tc>
          <w:tcPr>
            <w:tcW w:w="1144" w:type="dxa"/>
            <w:vAlign w:val="center"/>
          </w:tcPr>
          <w:p w:rsidR="00307B4D" w:rsidRDefault="00307B4D">
            <w:pPr>
              <w:pStyle w:val="ConsPlusNormal"/>
              <w:jc w:val="right"/>
            </w:pPr>
            <w:r>
              <w:t>19237,3</w:t>
            </w:r>
          </w:p>
        </w:tc>
      </w:tr>
      <w:tr w:rsidR="00307B4D">
        <w:tc>
          <w:tcPr>
            <w:tcW w:w="7200" w:type="dxa"/>
            <w:vAlign w:val="bottom"/>
          </w:tcPr>
          <w:p w:rsidR="00307B4D" w:rsidRDefault="00307B4D">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04</w:t>
            </w:r>
          </w:p>
        </w:tc>
        <w:tc>
          <w:tcPr>
            <w:tcW w:w="1144" w:type="dxa"/>
            <w:vAlign w:val="center"/>
          </w:tcPr>
          <w:p w:rsidR="00307B4D" w:rsidRDefault="00307B4D">
            <w:pPr>
              <w:pStyle w:val="ConsPlusNormal"/>
              <w:jc w:val="right"/>
            </w:pPr>
            <w:r>
              <w:t>163023,0</w:t>
            </w:r>
          </w:p>
        </w:tc>
      </w:tr>
      <w:tr w:rsidR="00307B4D">
        <w:tc>
          <w:tcPr>
            <w:tcW w:w="7200" w:type="dxa"/>
            <w:vAlign w:val="bottom"/>
          </w:tcPr>
          <w:p w:rsidR="00307B4D" w:rsidRDefault="00307B4D">
            <w:pPr>
              <w:pStyle w:val="ConsPlusNormal"/>
            </w:pPr>
            <w:r>
              <w:t>Подраздел: Судебная система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05</w:t>
            </w:r>
          </w:p>
        </w:tc>
        <w:tc>
          <w:tcPr>
            <w:tcW w:w="1144" w:type="dxa"/>
            <w:vAlign w:val="center"/>
          </w:tcPr>
          <w:p w:rsidR="00307B4D" w:rsidRDefault="00307B4D">
            <w:pPr>
              <w:pStyle w:val="ConsPlusNormal"/>
              <w:jc w:val="right"/>
            </w:pPr>
            <w:r>
              <w:t>62,0</w:t>
            </w:r>
          </w:p>
        </w:tc>
      </w:tr>
      <w:tr w:rsidR="00307B4D">
        <w:tc>
          <w:tcPr>
            <w:tcW w:w="7200"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06</w:t>
            </w:r>
          </w:p>
        </w:tc>
        <w:tc>
          <w:tcPr>
            <w:tcW w:w="1144" w:type="dxa"/>
            <w:vAlign w:val="center"/>
          </w:tcPr>
          <w:p w:rsidR="00307B4D" w:rsidRDefault="00307B4D">
            <w:pPr>
              <w:pStyle w:val="ConsPlusNormal"/>
              <w:jc w:val="right"/>
            </w:pPr>
            <w:r>
              <w:t>43366,0</w:t>
            </w:r>
          </w:p>
        </w:tc>
      </w:tr>
      <w:tr w:rsidR="00307B4D">
        <w:tc>
          <w:tcPr>
            <w:tcW w:w="7200" w:type="dxa"/>
            <w:vAlign w:val="bottom"/>
          </w:tcPr>
          <w:p w:rsidR="00307B4D" w:rsidRDefault="00307B4D">
            <w:pPr>
              <w:pStyle w:val="ConsPlusNormal"/>
            </w:pPr>
            <w:r>
              <w:t>Подраздел: Резервные фонды</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11</w:t>
            </w:r>
          </w:p>
        </w:tc>
        <w:tc>
          <w:tcPr>
            <w:tcW w:w="1144" w:type="dxa"/>
            <w:vAlign w:val="center"/>
          </w:tcPr>
          <w:p w:rsidR="00307B4D" w:rsidRDefault="00307B4D">
            <w:pPr>
              <w:pStyle w:val="ConsPlusNormal"/>
              <w:jc w:val="right"/>
            </w:pPr>
            <w:r>
              <w:t>700,0</w:t>
            </w:r>
          </w:p>
        </w:tc>
      </w:tr>
      <w:tr w:rsidR="00307B4D">
        <w:tc>
          <w:tcPr>
            <w:tcW w:w="7200" w:type="dxa"/>
            <w:vAlign w:val="bottom"/>
          </w:tcPr>
          <w:p w:rsidR="00307B4D" w:rsidRDefault="00307B4D">
            <w:pPr>
              <w:pStyle w:val="ConsPlusNormal"/>
            </w:pPr>
            <w:r>
              <w:t>Подраздел: Другие общегосударственные вопросы</w:t>
            </w:r>
          </w:p>
        </w:tc>
        <w:tc>
          <w:tcPr>
            <w:tcW w:w="364" w:type="dxa"/>
            <w:tcBorders>
              <w:right w:val="nil"/>
            </w:tcBorders>
            <w:vAlign w:val="center"/>
          </w:tcPr>
          <w:p w:rsidR="00307B4D" w:rsidRDefault="00307B4D">
            <w:pPr>
              <w:pStyle w:val="ConsPlusNormal"/>
              <w:jc w:val="center"/>
            </w:pPr>
            <w:r>
              <w:t>01</w:t>
            </w:r>
          </w:p>
        </w:tc>
        <w:tc>
          <w:tcPr>
            <w:tcW w:w="364" w:type="dxa"/>
            <w:tcBorders>
              <w:left w:val="nil"/>
            </w:tcBorders>
            <w:vAlign w:val="center"/>
          </w:tcPr>
          <w:p w:rsidR="00307B4D" w:rsidRDefault="00307B4D">
            <w:pPr>
              <w:pStyle w:val="ConsPlusNormal"/>
              <w:jc w:val="center"/>
            </w:pPr>
            <w:r>
              <w:t>13</w:t>
            </w:r>
          </w:p>
        </w:tc>
        <w:tc>
          <w:tcPr>
            <w:tcW w:w="1144" w:type="dxa"/>
            <w:vAlign w:val="center"/>
          </w:tcPr>
          <w:p w:rsidR="00307B4D" w:rsidRDefault="00307B4D">
            <w:pPr>
              <w:pStyle w:val="ConsPlusNormal"/>
              <w:jc w:val="right"/>
            </w:pPr>
            <w:r>
              <w:t>233853,0</w:t>
            </w:r>
          </w:p>
        </w:tc>
      </w:tr>
      <w:tr w:rsidR="00307B4D">
        <w:tc>
          <w:tcPr>
            <w:tcW w:w="7200" w:type="dxa"/>
            <w:vAlign w:val="bottom"/>
          </w:tcPr>
          <w:p w:rsidR="00307B4D" w:rsidRDefault="00307B4D">
            <w:pPr>
              <w:pStyle w:val="ConsPlusNormal"/>
            </w:pPr>
            <w:r>
              <w:t>Раздел: НАЦИОНАЛЬНАЯ БЕЗОПАСНОСТЬ И ПРАВООХРАНИТЕЛЬНАЯ ДЕЯТЕЛЬНОСТЬ</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43771,6</w:t>
            </w:r>
          </w:p>
        </w:tc>
      </w:tr>
      <w:tr w:rsidR="00307B4D">
        <w:tc>
          <w:tcPr>
            <w:tcW w:w="7200" w:type="dxa"/>
            <w:vAlign w:val="bottom"/>
          </w:tcPr>
          <w:p w:rsidR="00307B4D" w:rsidRDefault="00307B4D">
            <w:pPr>
              <w:pStyle w:val="ConsPlusNormal"/>
            </w:pPr>
            <w:r>
              <w:t>Подраздел: Органы юстиции</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04</w:t>
            </w:r>
          </w:p>
        </w:tc>
        <w:tc>
          <w:tcPr>
            <w:tcW w:w="1144" w:type="dxa"/>
            <w:vAlign w:val="center"/>
          </w:tcPr>
          <w:p w:rsidR="00307B4D" w:rsidRDefault="00307B4D">
            <w:pPr>
              <w:pStyle w:val="ConsPlusNormal"/>
              <w:jc w:val="right"/>
            </w:pPr>
            <w:r>
              <w:t>7143,3</w:t>
            </w:r>
          </w:p>
        </w:tc>
      </w:tr>
      <w:tr w:rsidR="00307B4D">
        <w:tc>
          <w:tcPr>
            <w:tcW w:w="7200" w:type="dxa"/>
            <w:vAlign w:val="bottom"/>
          </w:tcPr>
          <w:p w:rsidR="00307B4D" w:rsidRDefault="00307B4D">
            <w:pPr>
              <w:pStyle w:val="ConsPlusNormal"/>
            </w:pPr>
            <w:r>
              <w:t xml:space="preserve">Подраздел: Защита населения и территории от чрезвычайных ситуаций </w:t>
            </w:r>
            <w:r>
              <w:lastRenderedPageBreak/>
              <w:t>природного и техногенного характера, гражданская оборона</w:t>
            </w:r>
          </w:p>
        </w:tc>
        <w:tc>
          <w:tcPr>
            <w:tcW w:w="364" w:type="dxa"/>
            <w:tcBorders>
              <w:right w:val="nil"/>
            </w:tcBorders>
            <w:vAlign w:val="center"/>
          </w:tcPr>
          <w:p w:rsidR="00307B4D" w:rsidRDefault="00307B4D">
            <w:pPr>
              <w:pStyle w:val="ConsPlusNormal"/>
              <w:jc w:val="center"/>
            </w:pPr>
            <w:r>
              <w:lastRenderedPageBreak/>
              <w:t>03</w:t>
            </w:r>
          </w:p>
        </w:tc>
        <w:tc>
          <w:tcPr>
            <w:tcW w:w="364" w:type="dxa"/>
            <w:tcBorders>
              <w:left w:val="nil"/>
            </w:tcBorders>
            <w:vAlign w:val="center"/>
          </w:tcPr>
          <w:p w:rsidR="00307B4D" w:rsidRDefault="00307B4D">
            <w:pPr>
              <w:pStyle w:val="ConsPlusNormal"/>
              <w:jc w:val="center"/>
            </w:pPr>
            <w:r>
              <w:t>09</w:t>
            </w:r>
          </w:p>
        </w:tc>
        <w:tc>
          <w:tcPr>
            <w:tcW w:w="1144" w:type="dxa"/>
            <w:vAlign w:val="center"/>
          </w:tcPr>
          <w:p w:rsidR="00307B4D" w:rsidRDefault="00307B4D">
            <w:pPr>
              <w:pStyle w:val="ConsPlusNormal"/>
              <w:jc w:val="right"/>
            </w:pPr>
            <w:r>
              <w:t>36408,7</w:t>
            </w:r>
          </w:p>
        </w:tc>
      </w:tr>
      <w:tr w:rsidR="00307B4D">
        <w:tc>
          <w:tcPr>
            <w:tcW w:w="7200" w:type="dxa"/>
            <w:vAlign w:val="bottom"/>
          </w:tcPr>
          <w:p w:rsidR="00307B4D" w:rsidRDefault="00307B4D">
            <w:pPr>
              <w:pStyle w:val="ConsPlusNormal"/>
            </w:pPr>
            <w:r>
              <w:t>Подраздел: Другие вопросы в области национальной безопасности и правоохранительной деятельности</w:t>
            </w:r>
          </w:p>
        </w:tc>
        <w:tc>
          <w:tcPr>
            <w:tcW w:w="364" w:type="dxa"/>
            <w:tcBorders>
              <w:right w:val="nil"/>
            </w:tcBorders>
            <w:vAlign w:val="center"/>
          </w:tcPr>
          <w:p w:rsidR="00307B4D" w:rsidRDefault="00307B4D">
            <w:pPr>
              <w:pStyle w:val="ConsPlusNormal"/>
              <w:jc w:val="center"/>
            </w:pPr>
            <w:r>
              <w:t>03</w:t>
            </w:r>
          </w:p>
        </w:tc>
        <w:tc>
          <w:tcPr>
            <w:tcW w:w="364" w:type="dxa"/>
            <w:tcBorders>
              <w:left w:val="nil"/>
            </w:tcBorders>
            <w:vAlign w:val="center"/>
          </w:tcPr>
          <w:p w:rsidR="00307B4D" w:rsidRDefault="00307B4D">
            <w:pPr>
              <w:pStyle w:val="ConsPlusNormal"/>
              <w:jc w:val="center"/>
            </w:pPr>
            <w:r>
              <w:t>14</w:t>
            </w:r>
          </w:p>
        </w:tc>
        <w:tc>
          <w:tcPr>
            <w:tcW w:w="1144" w:type="dxa"/>
            <w:vAlign w:val="center"/>
          </w:tcPr>
          <w:p w:rsidR="00307B4D" w:rsidRDefault="00307B4D">
            <w:pPr>
              <w:pStyle w:val="ConsPlusNormal"/>
              <w:jc w:val="right"/>
            </w:pPr>
            <w:r>
              <w:t>219,6</w:t>
            </w:r>
          </w:p>
        </w:tc>
      </w:tr>
      <w:tr w:rsidR="00307B4D">
        <w:tc>
          <w:tcPr>
            <w:tcW w:w="7200" w:type="dxa"/>
            <w:vAlign w:val="bottom"/>
          </w:tcPr>
          <w:p w:rsidR="00307B4D" w:rsidRDefault="00307B4D">
            <w:pPr>
              <w:pStyle w:val="ConsPlusNormal"/>
            </w:pPr>
            <w:r>
              <w:t>Раздел: НАЦИОНАЛЬНАЯ ЭКОНОМИКА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496754,2</w:t>
            </w:r>
          </w:p>
        </w:tc>
      </w:tr>
      <w:tr w:rsidR="00307B4D">
        <w:tc>
          <w:tcPr>
            <w:tcW w:w="7200" w:type="dxa"/>
            <w:vAlign w:val="bottom"/>
          </w:tcPr>
          <w:p w:rsidR="00307B4D" w:rsidRDefault="00307B4D">
            <w:pPr>
              <w:pStyle w:val="ConsPlusNormal"/>
            </w:pPr>
            <w:r>
              <w:t>Подраздел: Общеэкономические вопросы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2072,7</w:t>
            </w:r>
          </w:p>
        </w:tc>
      </w:tr>
      <w:tr w:rsidR="00307B4D">
        <w:tc>
          <w:tcPr>
            <w:tcW w:w="7200" w:type="dxa"/>
            <w:vAlign w:val="bottom"/>
          </w:tcPr>
          <w:p w:rsidR="00307B4D" w:rsidRDefault="00307B4D">
            <w:pPr>
              <w:pStyle w:val="ConsPlusNormal"/>
            </w:pPr>
            <w:r>
              <w:t>Подраздел: Сельское хозяйство и рыболовство</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05</w:t>
            </w:r>
          </w:p>
        </w:tc>
        <w:tc>
          <w:tcPr>
            <w:tcW w:w="1144" w:type="dxa"/>
            <w:vAlign w:val="center"/>
          </w:tcPr>
          <w:p w:rsidR="00307B4D" w:rsidRDefault="00307B4D">
            <w:pPr>
              <w:pStyle w:val="ConsPlusNormal"/>
              <w:jc w:val="right"/>
            </w:pPr>
            <w:r>
              <w:t>7653,9</w:t>
            </w:r>
          </w:p>
        </w:tc>
      </w:tr>
      <w:tr w:rsidR="00307B4D">
        <w:tc>
          <w:tcPr>
            <w:tcW w:w="7200" w:type="dxa"/>
            <w:vAlign w:val="bottom"/>
          </w:tcPr>
          <w:p w:rsidR="00307B4D" w:rsidRDefault="00307B4D">
            <w:pPr>
              <w:pStyle w:val="ConsPlusNormal"/>
            </w:pPr>
            <w:r>
              <w:t>Подраздел: Транспорт</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08</w:t>
            </w:r>
          </w:p>
        </w:tc>
        <w:tc>
          <w:tcPr>
            <w:tcW w:w="1144" w:type="dxa"/>
            <w:vAlign w:val="center"/>
          </w:tcPr>
          <w:p w:rsidR="00307B4D" w:rsidRDefault="00307B4D">
            <w:pPr>
              <w:pStyle w:val="ConsPlusNormal"/>
              <w:jc w:val="right"/>
            </w:pPr>
            <w:r>
              <w:t>7182,5</w:t>
            </w:r>
          </w:p>
        </w:tc>
      </w:tr>
      <w:tr w:rsidR="00307B4D">
        <w:tc>
          <w:tcPr>
            <w:tcW w:w="7200" w:type="dxa"/>
            <w:vAlign w:val="bottom"/>
          </w:tcPr>
          <w:p w:rsidR="00307B4D" w:rsidRDefault="00307B4D">
            <w:pPr>
              <w:pStyle w:val="ConsPlusNormal"/>
            </w:pPr>
            <w:r>
              <w:t>Подраздел: Дорожное хозяйство (дорожные фонды)</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09</w:t>
            </w:r>
          </w:p>
        </w:tc>
        <w:tc>
          <w:tcPr>
            <w:tcW w:w="1144" w:type="dxa"/>
            <w:vAlign w:val="center"/>
          </w:tcPr>
          <w:p w:rsidR="00307B4D" w:rsidRDefault="00307B4D">
            <w:pPr>
              <w:pStyle w:val="ConsPlusNormal"/>
              <w:jc w:val="right"/>
            </w:pPr>
            <w:r>
              <w:t>318480,5</w:t>
            </w:r>
          </w:p>
        </w:tc>
      </w:tr>
      <w:tr w:rsidR="00307B4D">
        <w:tc>
          <w:tcPr>
            <w:tcW w:w="7200" w:type="dxa"/>
            <w:vAlign w:val="bottom"/>
          </w:tcPr>
          <w:p w:rsidR="00307B4D" w:rsidRDefault="00307B4D">
            <w:pPr>
              <w:pStyle w:val="ConsPlusNormal"/>
            </w:pPr>
            <w:r>
              <w:t>Подраздел: Связь и информатика</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10</w:t>
            </w:r>
          </w:p>
        </w:tc>
        <w:tc>
          <w:tcPr>
            <w:tcW w:w="1144" w:type="dxa"/>
            <w:vAlign w:val="center"/>
          </w:tcPr>
          <w:p w:rsidR="00307B4D" w:rsidRDefault="00307B4D">
            <w:pPr>
              <w:pStyle w:val="ConsPlusNormal"/>
              <w:jc w:val="right"/>
            </w:pPr>
            <w:r>
              <w:t>37140,5</w:t>
            </w:r>
          </w:p>
        </w:tc>
      </w:tr>
      <w:tr w:rsidR="00307B4D">
        <w:tc>
          <w:tcPr>
            <w:tcW w:w="7200" w:type="dxa"/>
            <w:vAlign w:val="bottom"/>
          </w:tcPr>
          <w:p w:rsidR="00307B4D" w:rsidRDefault="00307B4D">
            <w:pPr>
              <w:pStyle w:val="ConsPlusNormal"/>
            </w:pPr>
            <w:r>
              <w:t>Подраздел: Другие вопросы в области национальной экономики</w:t>
            </w:r>
          </w:p>
        </w:tc>
        <w:tc>
          <w:tcPr>
            <w:tcW w:w="364" w:type="dxa"/>
            <w:tcBorders>
              <w:right w:val="nil"/>
            </w:tcBorders>
            <w:vAlign w:val="center"/>
          </w:tcPr>
          <w:p w:rsidR="00307B4D" w:rsidRDefault="00307B4D">
            <w:pPr>
              <w:pStyle w:val="ConsPlusNormal"/>
              <w:jc w:val="center"/>
            </w:pPr>
            <w:r>
              <w:t>04</w:t>
            </w:r>
          </w:p>
        </w:tc>
        <w:tc>
          <w:tcPr>
            <w:tcW w:w="364" w:type="dxa"/>
            <w:tcBorders>
              <w:left w:val="nil"/>
            </w:tcBorders>
            <w:vAlign w:val="center"/>
          </w:tcPr>
          <w:p w:rsidR="00307B4D" w:rsidRDefault="00307B4D">
            <w:pPr>
              <w:pStyle w:val="ConsPlusNormal"/>
              <w:jc w:val="center"/>
            </w:pPr>
            <w:r>
              <w:t>12</w:t>
            </w:r>
          </w:p>
        </w:tc>
        <w:tc>
          <w:tcPr>
            <w:tcW w:w="1144" w:type="dxa"/>
            <w:vAlign w:val="center"/>
          </w:tcPr>
          <w:p w:rsidR="00307B4D" w:rsidRDefault="00307B4D">
            <w:pPr>
              <w:pStyle w:val="ConsPlusNormal"/>
              <w:jc w:val="right"/>
            </w:pPr>
            <w:r>
              <w:t>124224,1</w:t>
            </w:r>
          </w:p>
        </w:tc>
      </w:tr>
      <w:tr w:rsidR="00307B4D">
        <w:tc>
          <w:tcPr>
            <w:tcW w:w="7200" w:type="dxa"/>
            <w:vAlign w:val="bottom"/>
          </w:tcPr>
          <w:p w:rsidR="00307B4D" w:rsidRDefault="00307B4D">
            <w:pPr>
              <w:pStyle w:val="ConsPlusNormal"/>
            </w:pPr>
            <w:r>
              <w:t>Раздел: ЖИЛИЩНО-КОММУНАЛЬНОЕ ХОЗЯЙСТВО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831710,9</w:t>
            </w:r>
          </w:p>
        </w:tc>
      </w:tr>
      <w:tr w:rsidR="00307B4D">
        <w:tc>
          <w:tcPr>
            <w:tcW w:w="7200" w:type="dxa"/>
            <w:vAlign w:val="bottom"/>
          </w:tcPr>
          <w:p w:rsidR="00307B4D" w:rsidRDefault="00307B4D">
            <w:pPr>
              <w:pStyle w:val="ConsPlusNormal"/>
            </w:pPr>
            <w:r>
              <w:t>Подраздел: Жилищное хозяйство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586125,9</w:t>
            </w:r>
          </w:p>
        </w:tc>
      </w:tr>
      <w:tr w:rsidR="00307B4D">
        <w:tc>
          <w:tcPr>
            <w:tcW w:w="7200" w:type="dxa"/>
            <w:vAlign w:val="bottom"/>
          </w:tcPr>
          <w:p w:rsidR="00307B4D" w:rsidRDefault="00307B4D">
            <w:pPr>
              <w:pStyle w:val="ConsPlusNormal"/>
            </w:pPr>
            <w:r>
              <w:t>Подраздел: Коммунальное хозяйство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02</w:t>
            </w:r>
          </w:p>
        </w:tc>
        <w:tc>
          <w:tcPr>
            <w:tcW w:w="1144" w:type="dxa"/>
            <w:vAlign w:val="center"/>
          </w:tcPr>
          <w:p w:rsidR="00307B4D" w:rsidRDefault="00307B4D">
            <w:pPr>
              <w:pStyle w:val="ConsPlusNormal"/>
              <w:jc w:val="right"/>
            </w:pPr>
            <w:r>
              <w:t>187248,9</w:t>
            </w:r>
          </w:p>
        </w:tc>
      </w:tr>
      <w:tr w:rsidR="00307B4D">
        <w:tc>
          <w:tcPr>
            <w:tcW w:w="7200" w:type="dxa"/>
            <w:vAlign w:val="bottom"/>
          </w:tcPr>
          <w:p w:rsidR="00307B4D" w:rsidRDefault="00307B4D">
            <w:pPr>
              <w:pStyle w:val="ConsPlusNormal"/>
            </w:pPr>
            <w:r>
              <w:t>Подраздел: Благоустройство</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03</w:t>
            </w:r>
          </w:p>
        </w:tc>
        <w:tc>
          <w:tcPr>
            <w:tcW w:w="1144" w:type="dxa"/>
            <w:vAlign w:val="center"/>
          </w:tcPr>
          <w:p w:rsidR="00307B4D" w:rsidRDefault="00307B4D">
            <w:pPr>
              <w:pStyle w:val="ConsPlusNormal"/>
              <w:jc w:val="right"/>
            </w:pPr>
            <w:r>
              <w:t>58318,6</w:t>
            </w:r>
          </w:p>
        </w:tc>
      </w:tr>
      <w:tr w:rsidR="00307B4D">
        <w:tc>
          <w:tcPr>
            <w:tcW w:w="7200" w:type="dxa"/>
            <w:vAlign w:val="bottom"/>
          </w:tcPr>
          <w:p w:rsidR="00307B4D" w:rsidRDefault="00307B4D">
            <w:pPr>
              <w:pStyle w:val="ConsPlusNormal"/>
            </w:pPr>
            <w:r>
              <w:t>Подраздел: Другие вопросы в области жилищно-коммунального хозяйства</w:t>
            </w:r>
          </w:p>
        </w:tc>
        <w:tc>
          <w:tcPr>
            <w:tcW w:w="364" w:type="dxa"/>
            <w:tcBorders>
              <w:right w:val="nil"/>
            </w:tcBorders>
            <w:vAlign w:val="center"/>
          </w:tcPr>
          <w:p w:rsidR="00307B4D" w:rsidRDefault="00307B4D">
            <w:pPr>
              <w:pStyle w:val="ConsPlusNormal"/>
              <w:jc w:val="center"/>
            </w:pPr>
            <w:r>
              <w:t>05</w:t>
            </w:r>
          </w:p>
        </w:tc>
        <w:tc>
          <w:tcPr>
            <w:tcW w:w="364" w:type="dxa"/>
            <w:tcBorders>
              <w:left w:val="nil"/>
            </w:tcBorders>
            <w:vAlign w:val="center"/>
          </w:tcPr>
          <w:p w:rsidR="00307B4D" w:rsidRDefault="00307B4D">
            <w:pPr>
              <w:pStyle w:val="ConsPlusNormal"/>
              <w:jc w:val="center"/>
            </w:pPr>
            <w:r>
              <w:t>05</w:t>
            </w:r>
          </w:p>
        </w:tc>
        <w:tc>
          <w:tcPr>
            <w:tcW w:w="1144" w:type="dxa"/>
            <w:vAlign w:val="center"/>
          </w:tcPr>
          <w:p w:rsidR="00307B4D" w:rsidRDefault="00307B4D">
            <w:pPr>
              <w:pStyle w:val="ConsPlusNormal"/>
              <w:jc w:val="right"/>
            </w:pPr>
            <w:r>
              <w:t>17,5</w:t>
            </w:r>
          </w:p>
        </w:tc>
      </w:tr>
      <w:tr w:rsidR="00307B4D">
        <w:tc>
          <w:tcPr>
            <w:tcW w:w="7200" w:type="dxa"/>
            <w:vAlign w:val="bottom"/>
          </w:tcPr>
          <w:p w:rsidR="00307B4D" w:rsidRDefault="00307B4D">
            <w:pPr>
              <w:pStyle w:val="ConsPlusNormal"/>
            </w:pPr>
            <w:r>
              <w:t>Раздел: ОХРАНА ОКРУЖАЮЩЕЙ СРЕДЫ</w:t>
            </w:r>
          </w:p>
        </w:tc>
        <w:tc>
          <w:tcPr>
            <w:tcW w:w="364" w:type="dxa"/>
            <w:tcBorders>
              <w:right w:val="nil"/>
            </w:tcBorders>
            <w:vAlign w:val="center"/>
          </w:tcPr>
          <w:p w:rsidR="00307B4D" w:rsidRDefault="00307B4D">
            <w:pPr>
              <w:pStyle w:val="ConsPlusNormal"/>
              <w:jc w:val="center"/>
            </w:pPr>
            <w:r>
              <w:t>06</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156,8</w:t>
            </w:r>
          </w:p>
        </w:tc>
      </w:tr>
      <w:tr w:rsidR="00307B4D">
        <w:tc>
          <w:tcPr>
            <w:tcW w:w="7200" w:type="dxa"/>
            <w:vAlign w:val="bottom"/>
          </w:tcPr>
          <w:p w:rsidR="00307B4D" w:rsidRDefault="00307B4D">
            <w:pPr>
              <w:pStyle w:val="ConsPlusNormal"/>
            </w:pPr>
            <w:r>
              <w:t>Подраздел: Другие вопросы в области охраны окружающей среды</w:t>
            </w:r>
          </w:p>
        </w:tc>
        <w:tc>
          <w:tcPr>
            <w:tcW w:w="364" w:type="dxa"/>
            <w:tcBorders>
              <w:right w:val="nil"/>
            </w:tcBorders>
            <w:vAlign w:val="center"/>
          </w:tcPr>
          <w:p w:rsidR="00307B4D" w:rsidRDefault="00307B4D">
            <w:pPr>
              <w:pStyle w:val="ConsPlusNormal"/>
              <w:jc w:val="center"/>
            </w:pPr>
            <w:r>
              <w:t>06</w:t>
            </w:r>
          </w:p>
        </w:tc>
        <w:tc>
          <w:tcPr>
            <w:tcW w:w="364" w:type="dxa"/>
            <w:tcBorders>
              <w:left w:val="nil"/>
            </w:tcBorders>
            <w:vAlign w:val="center"/>
          </w:tcPr>
          <w:p w:rsidR="00307B4D" w:rsidRDefault="00307B4D">
            <w:pPr>
              <w:pStyle w:val="ConsPlusNormal"/>
              <w:jc w:val="center"/>
            </w:pPr>
            <w:r>
              <w:t>05</w:t>
            </w:r>
          </w:p>
        </w:tc>
        <w:tc>
          <w:tcPr>
            <w:tcW w:w="1144" w:type="dxa"/>
            <w:vAlign w:val="center"/>
          </w:tcPr>
          <w:p w:rsidR="00307B4D" w:rsidRDefault="00307B4D">
            <w:pPr>
              <w:pStyle w:val="ConsPlusNormal"/>
              <w:jc w:val="right"/>
            </w:pPr>
            <w:r>
              <w:t>156,8</w:t>
            </w:r>
          </w:p>
        </w:tc>
      </w:tr>
      <w:tr w:rsidR="00307B4D">
        <w:tc>
          <w:tcPr>
            <w:tcW w:w="7200" w:type="dxa"/>
            <w:vAlign w:val="bottom"/>
          </w:tcPr>
          <w:p w:rsidR="00307B4D" w:rsidRDefault="00307B4D">
            <w:pPr>
              <w:pStyle w:val="ConsPlusNormal"/>
            </w:pPr>
            <w:r>
              <w:t>Раздел: ОБРАЗОВАНИЕ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2479006,9</w:t>
            </w:r>
          </w:p>
        </w:tc>
      </w:tr>
      <w:tr w:rsidR="00307B4D">
        <w:tc>
          <w:tcPr>
            <w:tcW w:w="7200" w:type="dxa"/>
            <w:vAlign w:val="bottom"/>
          </w:tcPr>
          <w:p w:rsidR="00307B4D" w:rsidRDefault="00307B4D">
            <w:pPr>
              <w:pStyle w:val="ConsPlusNormal"/>
            </w:pPr>
            <w:r>
              <w:t>Подраздел: Дошкольное образование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811750,3</w:t>
            </w:r>
          </w:p>
        </w:tc>
      </w:tr>
      <w:tr w:rsidR="00307B4D">
        <w:tc>
          <w:tcPr>
            <w:tcW w:w="7200" w:type="dxa"/>
            <w:vAlign w:val="bottom"/>
          </w:tcPr>
          <w:p w:rsidR="00307B4D" w:rsidRDefault="00307B4D">
            <w:pPr>
              <w:pStyle w:val="ConsPlusNormal"/>
            </w:pPr>
            <w:r>
              <w:t>Подраздел: Общее образование</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02</w:t>
            </w:r>
          </w:p>
        </w:tc>
        <w:tc>
          <w:tcPr>
            <w:tcW w:w="1144" w:type="dxa"/>
            <w:vAlign w:val="center"/>
          </w:tcPr>
          <w:p w:rsidR="00307B4D" w:rsidRDefault="00307B4D">
            <w:pPr>
              <w:pStyle w:val="ConsPlusNormal"/>
              <w:jc w:val="right"/>
            </w:pPr>
            <w:r>
              <w:t>1112881,8</w:t>
            </w:r>
          </w:p>
        </w:tc>
      </w:tr>
      <w:tr w:rsidR="00307B4D">
        <w:tc>
          <w:tcPr>
            <w:tcW w:w="7200" w:type="dxa"/>
            <w:vAlign w:val="bottom"/>
          </w:tcPr>
          <w:p w:rsidR="00307B4D" w:rsidRDefault="00307B4D">
            <w:pPr>
              <w:pStyle w:val="ConsPlusNormal"/>
            </w:pPr>
            <w:r>
              <w:t>Подраздел: Дополнительное образование детей</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03</w:t>
            </w:r>
          </w:p>
        </w:tc>
        <w:tc>
          <w:tcPr>
            <w:tcW w:w="1144" w:type="dxa"/>
            <w:vAlign w:val="center"/>
          </w:tcPr>
          <w:p w:rsidR="00307B4D" w:rsidRDefault="00307B4D">
            <w:pPr>
              <w:pStyle w:val="ConsPlusNormal"/>
              <w:jc w:val="right"/>
            </w:pPr>
            <w:r>
              <w:t>279638,9</w:t>
            </w:r>
          </w:p>
        </w:tc>
      </w:tr>
      <w:tr w:rsidR="00307B4D">
        <w:tc>
          <w:tcPr>
            <w:tcW w:w="7200" w:type="dxa"/>
            <w:vAlign w:val="bottom"/>
          </w:tcPr>
          <w:p w:rsidR="00307B4D" w:rsidRDefault="00307B4D">
            <w:pPr>
              <w:pStyle w:val="ConsPlusNormal"/>
            </w:pPr>
            <w:r>
              <w:t>Подраздел: Молодежная политика</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07</w:t>
            </w:r>
          </w:p>
        </w:tc>
        <w:tc>
          <w:tcPr>
            <w:tcW w:w="1144" w:type="dxa"/>
            <w:vAlign w:val="center"/>
          </w:tcPr>
          <w:p w:rsidR="00307B4D" w:rsidRDefault="00307B4D">
            <w:pPr>
              <w:pStyle w:val="ConsPlusNormal"/>
              <w:jc w:val="right"/>
            </w:pPr>
            <w:r>
              <w:t>115612,4</w:t>
            </w:r>
          </w:p>
        </w:tc>
      </w:tr>
      <w:tr w:rsidR="00307B4D">
        <w:tc>
          <w:tcPr>
            <w:tcW w:w="7200" w:type="dxa"/>
            <w:vAlign w:val="bottom"/>
          </w:tcPr>
          <w:p w:rsidR="00307B4D" w:rsidRDefault="00307B4D">
            <w:pPr>
              <w:pStyle w:val="ConsPlusNormal"/>
            </w:pPr>
            <w:r>
              <w:t>Подраздел: Другие вопросы в области образования</w:t>
            </w:r>
          </w:p>
        </w:tc>
        <w:tc>
          <w:tcPr>
            <w:tcW w:w="364" w:type="dxa"/>
            <w:tcBorders>
              <w:right w:val="nil"/>
            </w:tcBorders>
            <w:vAlign w:val="center"/>
          </w:tcPr>
          <w:p w:rsidR="00307B4D" w:rsidRDefault="00307B4D">
            <w:pPr>
              <w:pStyle w:val="ConsPlusNormal"/>
              <w:jc w:val="center"/>
            </w:pPr>
            <w:r>
              <w:t>07</w:t>
            </w:r>
          </w:p>
        </w:tc>
        <w:tc>
          <w:tcPr>
            <w:tcW w:w="364" w:type="dxa"/>
            <w:tcBorders>
              <w:left w:val="nil"/>
            </w:tcBorders>
            <w:vAlign w:val="center"/>
          </w:tcPr>
          <w:p w:rsidR="00307B4D" w:rsidRDefault="00307B4D">
            <w:pPr>
              <w:pStyle w:val="ConsPlusNormal"/>
              <w:jc w:val="center"/>
            </w:pPr>
            <w:r>
              <w:t>09</w:t>
            </w:r>
          </w:p>
        </w:tc>
        <w:tc>
          <w:tcPr>
            <w:tcW w:w="1144" w:type="dxa"/>
            <w:vAlign w:val="center"/>
          </w:tcPr>
          <w:p w:rsidR="00307B4D" w:rsidRDefault="00307B4D">
            <w:pPr>
              <w:pStyle w:val="ConsPlusNormal"/>
              <w:jc w:val="right"/>
            </w:pPr>
            <w:r>
              <w:t>159123,5</w:t>
            </w:r>
          </w:p>
        </w:tc>
      </w:tr>
      <w:tr w:rsidR="00307B4D">
        <w:tc>
          <w:tcPr>
            <w:tcW w:w="7200" w:type="dxa"/>
            <w:vAlign w:val="bottom"/>
          </w:tcPr>
          <w:p w:rsidR="00307B4D" w:rsidRDefault="00307B4D">
            <w:pPr>
              <w:pStyle w:val="ConsPlusNormal"/>
            </w:pPr>
            <w:r>
              <w:t>Раздел: КУЛЬТУРА, КИНЕМАТОГРАФИЯ</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246463,5</w:t>
            </w:r>
          </w:p>
        </w:tc>
      </w:tr>
      <w:tr w:rsidR="00307B4D">
        <w:tc>
          <w:tcPr>
            <w:tcW w:w="7200" w:type="dxa"/>
            <w:vAlign w:val="bottom"/>
          </w:tcPr>
          <w:p w:rsidR="00307B4D" w:rsidRDefault="00307B4D">
            <w:pPr>
              <w:pStyle w:val="ConsPlusNormal"/>
            </w:pPr>
            <w:r>
              <w:t>Подраздел: Культура</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246261,4</w:t>
            </w:r>
          </w:p>
        </w:tc>
      </w:tr>
      <w:tr w:rsidR="00307B4D">
        <w:tc>
          <w:tcPr>
            <w:tcW w:w="7200" w:type="dxa"/>
            <w:vAlign w:val="bottom"/>
          </w:tcPr>
          <w:p w:rsidR="00307B4D" w:rsidRDefault="00307B4D">
            <w:pPr>
              <w:pStyle w:val="ConsPlusNormal"/>
            </w:pPr>
            <w:r>
              <w:t>Подраздел: Другие вопросы в области культуры, кинематографии</w:t>
            </w:r>
          </w:p>
        </w:tc>
        <w:tc>
          <w:tcPr>
            <w:tcW w:w="364" w:type="dxa"/>
            <w:tcBorders>
              <w:right w:val="nil"/>
            </w:tcBorders>
            <w:vAlign w:val="center"/>
          </w:tcPr>
          <w:p w:rsidR="00307B4D" w:rsidRDefault="00307B4D">
            <w:pPr>
              <w:pStyle w:val="ConsPlusNormal"/>
              <w:jc w:val="center"/>
            </w:pPr>
            <w:r>
              <w:t>08</w:t>
            </w:r>
          </w:p>
        </w:tc>
        <w:tc>
          <w:tcPr>
            <w:tcW w:w="364" w:type="dxa"/>
            <w:tcBorders>
              <w:left w:val="nil"/>
            </w:tcBorders>
            <w:vAlign w:val="center"/>
          </w:tcPr>
          <w:p w:rsidR="00307B4D" w:rsidRDefault="00307B4D">
            <w:pPr>
              <w:pStyle w:val="ConsPlusNormal"/>
              <w:jc w:val="center"/>
            </w:pPr>
            <w:r>
              <w:t>04</w:t>
            </w:r>
          </w:p>
        </w:tc>
        <w:tc>
          <w:tcPr>
            <w:tcW w:w="1144" w:type="dxa"/>
            <w:vAlign w:val="center"/>
          </w:tcPr>
          <w:p w:rsidR="00307B4D" w:rsidRDefault="00307B4D">
            <w:pPr>
              <w:pStyle w:val="ConsPlusNormal"/>
              <w:jc w:val="right"/>
            </w:pPr>
            <w:r>
              <w:t>202,1</w:t>
            </w:r>
          </w:p>
        </w:tc>
      </w:tr>
      <w:tr w:rsidR="00307B4D">
        <w:tc>
          <w:tcPr>
            <w:tcW w:w="7200" w:type="dxa"/>
            <w:vAlign w:val="bottom"/>
          </w:tcPr>
          <w:p w:rsidR="00307B4D" w:rsidRDefault="00307B4D">
            <w:pPr>
              <w:pStyle w:val="ConsPlusNormal"/>
            </w:pPr>
            <w:r>
              <w:t>Раздел: ЗДРАВООХРАНЕНИЕ</w:t>
            </w:r>
          </w:p>
        </w:tc>
        <w:tc>
          <w:tcPr>
            <w:tcW w:w="364" w:type="dxa"/>
            <w:tcBorders>
              <w:right w:val="nil"/>
            </w:tcBorders>
            <w:vAlign w:val="center"/>
          </w:tcPr>
          <w:p w:rsidR="00307B4D" w:rsidRDefault="00307B4D">
            <w:pPr>
              <w:pStyle w:val="ConsPlusNormal"/>
              <w:jc w:val="center"/>
            </w:pPr>
            <w:r>
              <w:t>09</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888,4</w:t>
            </w:r>
          </w:p>
        </w:tc>
      </w:tr>
      <w:tr w:rsidR="00307B4D">
        <w:tc>
          <w:tcPr>
            <w:tcW w:w="7200" w:type="dxa"/>
            <w:vAlign w:val="bottom"/>
          </w:tcPr>
          <w:p w:rsidR="00307B4D" w:rsidRDefault="00307B4D">
            <w:pPr>
              <w:pStyle w:val="ConsPlusNormal"/>
            </w:pPr>
            <w:r>
              <w:t>Подраздел: Другие вопросы в области здравоохранения</w:t>
            </w:r>
          </w:p>
        </w:tc>
        <w:tc>
          <w:tcPr>
            <w:tcW w:w="364" w:type="dxa"/>
            <w:tcBorders>
              <w:right w:val="nil"/>
            </w:tcBorders>
            <w:vAlign w:val="center"/>
          </w:tcPr>
          <w:p w:rsidR="00307B4D" w:rsidRDefault="00307B4D">
            <w:pPr>
              <w:pStyle w:val="ConsPlusNormal"/>
              <w:jc w:val="center"/>
            </w:pPr>
            <w:r>
              <w:t>09</w:t>
            </w:r>
          </w:p>
        </w:tc>
        <w:tc>
          <w:tcPr>
            <w:tcW w:w="364" w:type="dxa"/>
            <w:tcBorders>
              <w:left w:val="nil"/>
            </w:tcBorders>
            <w:vAlign w:val="center"/>
          </w:tcPr>
          <w:p w:rsidR="00307B4D" w:rsidRDefault="00307B4D">
            <w:pPr>
              <w:pStyle w:val="ConsPlusNormal"/>
              <w:jc w:val="center"/>
            </w:pPr>
            <w:r>
              <w:t>09</w:t>
            </w:r>
          </w:p>
        </w:tc>
        <w:tc>
          <w:tcPr>
            <w:tcW w:w="1144" w:type="dxa"/>
            <w:vAlign w:val="center"/>
          </w:tcPr>
          <w:p w:rsidR="00307B4D" w:rsidRDefault="00307B4D">
            <w:pPr>
              <w:pStyle w:val="ConsPlusNormal"/>
              <w:jc w:val="right"/>
            </w:pPr>
            <w:r>
              <w:t>888,4</w:t>
            </w:r>
          </w:p>
        </w:tc>
      </w:tr>
      <w:tr w:rsidR="00307B4D">
        <w:tc>
          <w:tcPr>
            <w:tcW w:w="7200" w:type="dxa"/>
            <w:vAlign w:val="bottom"/>
          </w:tcPr>
          <w:p w:rsidR="00307B4D" w:rsidRDefault="00307B4D">
            <w:pPr>
              <w:pStyle w:val="ConsPlusNormal"/>
            </w:pPr>
            <w:r>
              <w:t>Раздел: СОЦИАЛЬНАЯ ПОЛИТИКА</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665857,3</w:t>
            </w:r>
          </w:p>
        </w:tc>
      </w:tr>
      <w:tr w:rsidR="00307B4D">
        <w:tc>
          <w:tcPr>
            <w:tcW w:w="7200" w:type="dxa"/>
            <w:vAlign w:val="bottom"/>
          </w:tcPr>
          <w:p w:rsidR="00307B4D" w:rsidRDefault="00307B4D">
            <w:pPr>
              <w:pStyle w:val="ConsPlusNormal"/>
            </w:pPr>
            <w:r>
              <w:t>Подраздел: Пенсионное обеспечение</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7590,0</w:t>
            </w:r>
          </w:p>
        </w:tc>
      </w:tr>
      <w:tr w:rsidR="00307B4D">
        <w:tc>
          <w:tcPr>
            <w:tcW w:w="7200" w:type="dxa"/>
            <w:vAlign w:val="bottom"/>
          </w:tcPr>
          <w:p w:rsidR="00307B4D" w:rsidRDefault="00307B4D">
            <w:pPr>
              <w:pStyle w:val="ConsPlusNormal"/>
            </w:pPr>
            <w:r>
              <w:lastRenderedPageBreak/>
              <w:t>Подраздел: Социальное обеспечение населения</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03</w:t>
            </w:r>
          </w:p>
        </w:tc>
        <w:tc>
          <w:tcPr>
            <w:tcW w:w="1144" w:type="dxa"/>
            <w:vAlign w:val="center"/>
          </w:tcPr>
          <w:p w:rsidR="00307B4D" w:rsidRDefault="00307B4D">
            <w:pPr>
              <w:pStyle w:val="ConsPlusNormal"/>
              <w:jc w:val="right"/>
            </w:pPr>
            <w:r>
              <w:t>531425,4</w:t>
            </w:r>
          </w:p>
        </w:tc>
      </w:tr>
      <w:tr w:rsidR="00307B4D">
        <w:tc>
          <w:tcPr>
            <w:tcW w:w="7200" w:type="dxa"/>
            <w:vAlign w:val="bottom"/>
          </w:tcPr>
          <w:p w:rsidR="00307B4D" w:rsidRDefault="00307B4D">
            <w:pPr>
              <w:pStyle w:val="ConsPlusNormal"/>
            </w:pPr>
            <w:r>
              <w:t>Подраздел: Охрана семьи и детства</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04</w:t>
            </w:r>
          </w:p>
        </w:tc>
        <w:tc>
          <w:tcPr>
            <w:tcW w:w="1144" w:type="dxa"/>
            <w:vAlign w:val="center"/>
          </w:tcPr>
          <w:p w:rsidR="00307B4D" w:rsidRDefault="00307B4D">
            <w:pPr>
              <w:pStyle w:val="ConsPlusNormal"/>
              <w:jc w:val="right"/>
            </w:pPr>
            <w:r>
              <w:t>110177,3</w:t>
            </w:r>
          </w:p>
        </w:tc>
      </w:tr>
      <w:tr w:rsidR="00307B4D">
        <w:tc>
          <w:tcPr>
            <w:tcW w:w="7200" w:type="dxa"/>
            <w:vAlign w:val="bottom"/>
          </w:tcPr>
          <w:p w:rsidR="00307B4D" w:rsidRDefault="00307B4D">
            <w:pPr>
              <w:pStyle w:val="ConsPlusNormal"/>
            </w:pPr>
            <w:r>
              <w:t>Подраздел: Другие вопросы в области социальной политики</w:t>
            </w:r>
          </w:p>
        </w:tc>
        <w:tc>
          <w:tcPr>
            <w:tcW w:w="364" w:type="dxa"/>
            <w:tcBorders>
              <w:right w:val="nil"/>
            </w:tcBorders>
            <w:vAlign w:val="center"/>
          </w:tcPr>
          <w:p w:rsidR="00307B4D" w:rsidRDefault="00307B4D">
            <w:pPr>
              <w:pStyle w:val="ConsPlusNormal"/>
              <w:jc w:val="center"/>
            </w:pPr>
            <w:r>
              <w:t>10</w:t>
            </w:r>
          </w:p>
        </w:tc>
        <w:tc>
          <w:tcPr>
            <w:tcW w:w="364" w:type="dxa"/>
            <w:tcBorders>
              <w:left w:val="nil"/>
            </w:tcBorders>
            <w:vAlign w:val="center"/>
          </w:tcPr>
          <w:p w:rsidR="00307B4D" w:rsidRDefault="00307B4D">
            <w:pPr>
              <w:pStyle w:val="ConsPlusNormal"/>
              <w:jc w:val="center"/>
            </w:pPr>
            <w:r>
              <w:t>06</w:t>
            </w:r>
          </w:p>
        </w:tc>
        <w:tc>
          <w:tcPr>
            <w:tcW w:w="1144" w:type="dxa"/>
            <w:vAlign w:val="center"/>
          </w:tcPr>
          <w:p w:rsidR="00307B4D" w:rsidRDefault="00307B4D">
            <w:pPr>
              <w:pStyle w:val="ConsPlusNormal"/>
              <w:jc w:val="right"/>
            </w:pPr>
            <w:r>
              <w:t>16664,6</w:t>
            </w:r>
          </w:p>
        </w:tc>
      </w:tr>
      <w:tr w:rsidR="00307B4D">
        <w:tc>
          <w:tcPr>
            <w:tcW w:w="7200" w:type="dxa"/>
            <w:vAlign w:val="bottom"/>
          </w:tcPr>
          <w:p w:rsidR="00307B4D" w:rsidRDefault="00307B4D">
            <w:pPr>
              <w:pStyle w:val="ConsPlusNormal"/>
            </w:pPr>
            <w:r>
              <w:t>Раздел: ФИЗИЧЕСКАЯ КУЛЬТУРА И СПОРТ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347934,8</w:t>
            </w:r>
          </w:p>
        </w:tc>
      </w:tr>
      <w:tr w:rsidR="00307B4D">
        <w:tc>
          <w:tcPr>
            <w:tcW w:w="7200" w:type="dxa"/>
            <w:vAlign w:val="bottom"/>
          </w:tcPr>
          <w:p w:rsidR="00307B4D" w:rsidRDefault="00307B4D">
            <w:pPr>
              <w:pStyle w:val="ConsPlusNormal"/>
            </w:pPr>
            <w:r>
              <w:t>Подраздел: Физическая культура</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56204,2</w:t>
            </w:r>
          </w:p>
        </w:tc>
      </w:tr>
      <w:tr w:rsidR="00307B4D">
        <w:tc>
          <w:tcPr>
            <w:tcW w:w="7200" w:type="dxa"/>
            <w:vAlign w:val="bottom"/>
          </w:tcPr>
          <w:p w:rsidR="00307B4D" w:rsidRDefault="00307B4D">
            <w:pPr>
              <w:pStyle w:val="ConsPlusNormal"/>
            </w:pPr>
            <w:r>
              <w:t>Подраздел: Массовый спорт</w:t>
            </w:r>
          </w:p>
        </w:tc>
        <w:tc>
          <w:tcPr>
            <w:tcW w:w="364" w:type="dxa"/>
            <w:tcBorders>
              <w:right w:val="nil"/>
            </w:tcBorders>
            <w:vAlign w:val="center"/>
          </w:tcPr>
          <w:p w:rsidR="00307B4D" w:rsidRDefault="00307B4D">
            <w:pPr>
              <w:pStyle w:val="ConsPlusNormal"/>
              <w:jc w:val="center"/>
            </w:pPr>
            <w:r>
              <w:t>11</w:t>
            </w:r>
          </w:p>
        </w:tc>
        <w:tc>
          <w:tcPr>
            <w:tcW w:w="364" w:type="dxa"/>
            <w:tcBorders>
              <w:left w:val="nil"/>
            </w:tcBorders>
            <w:vAlign w:val="center"/>
          </w:tcPr>
          <w:p w:rsidR="00307B4D" w:rsidRDefault="00307B4D">
            <w:pPr>
              <w:pStyle w:val="ConsPlusNormal"/>
              <w:jc w:val="center"/>
            </w:pPr>
            <w:r>
              <w:t>02</w:t>
            </w:r>
          </w:p>
        </w:tc>
        <w:tc>
          <w:tcPr>
            <w:tcW w:w="1144" w:type="dxa"/>
            <w:vAlign w:val="center"/>
          </w:tcPr>
          <w:p w:rsidR="00307B4D" w:rsidRDefault="00307B4D">
            <w:pPr>
              <w:pStyle w:val="ConsPlusNormal"/>
              <w:jc w:val="right"/>
            </w:pPr>
            <w:r>
              <w:t>291730,6</w:t>
            </w:r>
          </w:p>
        </w:tc>
      </w:tr>
      <w:tr w:rsidR="00307B4D">
        <w:tc>
          <w:tcPr>
            <w:tcW w:w="7200" w:type="dxa"/>
            <w:vAlign w:val="bottom"/>
          </w:tcPr>
          <w:p w:rsidR="00307B4D" w:rsidRDefault="00307B4D">
            <w:pPr>
              <w:pStyle w:val="ConsPlusNormal"/>
            </w:pPr>
            <w:r>
              <w:t>Раздел: СРЕДСТВА МАССОВОЙ ИНФОРМАЦИИ</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18855,2</w:t>
            </w:r>
          </w:p>
        </w:tc>
      </w:tr>
      <w:tr w:rsidR="00307B4D">
        <w:tc>
          <w:tcPr>
            <w:tcW w:w="7200" w:type="dxa"/>
            <w:vAlign w:val="bottom"/>
          </w:tcPr>
          <w:p w:rsidR="00307B4D" w:rsidRDefault="00307B4D">
            <w:pPr>
              <w:pStyle w:val="ConsPlusNormal"/>
            </w:pPr>
            <w:r>
              <w:t>Подраздел: Периодическая печать и издательства</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02</w:t>
            </w:r>
          </w:p>
        </w:tc>
        <w:tc>
          <w:tcPr>
            <w:tcW w:w="1144" w:type="dxa"/>
            <w:vAlign w:val="center"/>
          </w:tcPr>
          <w:p w:rsidR="00307B4D" w:rsidRDefault="00307B4D">
            <w:pPr>
              <w:pStyle w:val="ConsPlusNormal"/>
              <w:jc w:val="right"/>
            </w:pPr>
            <w:r>
              <w:t>10396,6</w:t>
            </w:r>
          </w:p>
        </w:tc>
      </w:tr>
      <w:tr w:rsidR="00307B4D">
        <w:tc>
          <w:tcPr>
            <w:tcW w:w="7200" w:type="dxa"/>
            <w:vAlign w:val="bottom"/>
          </w:tcPr>
          <w:p w:rsidR="00307B4D" w:rsidRDefault="00307B4D">
            <w:pPr>
              <w:pStyle w:val="ConsPlusNormal"/>
            </w:pPr>
            <w:r>
              <w:t>Подраздел: Другие вопросы в области средств массовой информации</w:t>
            </w:r>
          </w:p>
        </w:tc>
        <w:tc>
          <w:tcPr>
            <w:tcW w:w="364" w:type="dxa"/>
            <w:tcBorders>
              <w:right w:val="nil"/>
            </w:tcBorders>
            <w:vAlign w:val="center"/>
          </w:tcPr>
          <w:p w:rsidR="00307B4D" w:rsidRDefault="00307B4D">
            <w:pPr>
              <w:pStyle w:val="ConsPlusNormal"/>
              <w:jc w:val="center"/>
            </w:pPr>
            <w:r>
              <w:t>12</w:t>
            </w:r>
          </w:p>
        </w:tc>
        <w:tc>
          <w:tcPr>
            <w:tcW w:w="364" w:type="dxa"/>
            <w:tcBorders>
              <w:left w:val="nil"/>
            </w:tcBorders>
            <w:vAlign w:val="center"/>
          </w:tcPr>
          <w:p w:rsidR="00307B4D" w:rsidRDefault="00307B4D">
            <w:pPr>
              <w:pStyle w:val="ConsPlusNormal"/>
              <w:jc w:val="center"/>
            </w:pPr>
            <w:r>
              <w:t>04</w:t>
            </w:r>
          </w:p>
        </w:tc>
        <w:tc>
          <w:tcPr>
            <w:tcW w:w="1144" w:type="dxa"/>
            <w:vAlign w:val="center"/>
          </w:tcPr>
          <w:p w:rsidR="00307B4D" w:rsidRDefault="00307B4D">
            <w:pPr>
              <w:pStyle w:val="ConsPlusNormal"/>
              <w:jc w:val="right"/>
            </w:pPr>
            <w:r>
              <w:t>8458,6</w:t>
            </w:r>
          </w:p>
        </w:tc>
      </w:tr>
      <w:tr w:rsidR="00307B4D">
        <w:tc>
          <w:tcPr>
            <w:tcW w:w="7200" w:type="dxa"/>
            <w:vAlign w:val="bottom"/>
          </w:tcPr>
          <w:p w:rsidR="00307B4D" w:rsidRDefault="00307B4D">
            <w:pPr>
              <w:pStyle w:val="ConsPlusNormal"/>
            </w:pPr>
            <w:r>
              <w:t>Раздел: ОБСЛУЖИВАНИЕ ГОСУДАРСТВЕННОГО И МУНИЦИПАЛЬНОГО ДОЛГА</w:t>
            </w:r>
          </w:p>
        </w:tc>
        <w:tc>
          <w:tcPr>
            <w:tcW w:w="364" w:type="dxa"/>
            <w:tcBorders>
              <w:right w:val="nil"/>
            </w:tcBorders>
            <w:vAlign w:val="center"/>
          </w:tcPr>
          <w:p w:rsidR="00307B4D" w:rsidRDefault="00307B4D">
            <w:pPr>
              <w:pStyle w:val="ConsPlusNormal"/>
              <w:jc w:val="center"/>
            </w:pPr>
            <w:r>
              <w:t>13</w:t>
            </w:r>
          </w:p>
        </w:tc>
        <w:tc>
          <w:tcPr>
            <w:tcW w:w="364" w:type="dxa"/>
            <w:tcBorders>
              <w:left w:val="nil"/>
            </w:tcBorders>
            <w:vAlign w:val="center"/>
          </w:tcPr>
          <w:p w:rsidR="00307B4D" w:rsidRDefault="00307B4D">
            <w:pPr>
              <w:pStyle w:val="ConsPlusNormal"/>
            </w:pPr>
          </w:p>
        </w:tc>
        <w:tc>
          <w:tcPr>
            <w:tcW w:w="1144" w:type="dxa"/>
            <w:vAlign w:val="center"/>
          </w:tcPr>
          <w:p w:rsidR="00307B4D" w:rsidRDefault="00307B4D">
            <w:pPr>
              <w:pStyle w:val="ConsPlusNormal"/>
              <w:jc w:val="right"/>
            </w:pPr>
            <w:r>
              <w:t>1152,7</w:t>
            </w:r>
          </w:p>
        </w:tc>
      </w:tr>
      <w:tr w:rsidR="00307B4D">
        <w:tc>
          <w:tcPr>
            <w:tcW w:w="7200" w:type="dxa"/>
            <w:vAlign w:val="bottom"/>
          </w:tcPr>
          <w:p w:rsidR="00307B4D" w:rsidRDefault="00307B4D">
            <w:pPr>
              <w:pStyle w:val="ConsPlusNormal"/>
            </w:pPr>
            <w:r>
              <w:t>Подраздел: Обслуживание государственного внутреннего и муниципального долга</w:t>
            </w:r>
          </w:p>
        </w:tc>
        <w:tc>
          <w:tcPr>
            <w:tcW w:w="364" w:type="dxa"/>
            <w:tcBorders>
              <w:right w:val="nil"/>
            </w:tcBorders>
            <w:vAlign w:val="center"/>
          </w:tcPr>
          <w:p w:rsidR="00307B4D" w:rsidRDefault="00307B4D">
            <w:pPr>
              <w:pStyle w:val="ConsPlusNormal"/>
              <w:jc w:val="center"/>
            </w:pPr>
            <w:r>
              <w:t>13</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1152,7</w:t>
            </w:r>
          </w:p>
        </w:tc>
      </w:tr>
      <w:tr w:rsidR="00307B4D">
        <w:tc>
          <w:tcPr>
            <w:tcW w:w="7200" w:type="dxa"/>
            <w:vAlign w:val="bottom"/>
          </w:tcPr>
          <w:p w:rsidR="00307B4D" w:rsidRDefault="00307B4D">
            <w:pPr>
              <w:pStyle w:val="ConsPlusNormal"/>
            </w:pPr>
            <w:r>
              <w:t>Всего расходов:</w:t>
            </w:r>
          </w:p>
        </w:tc>
        <w:tc>
          <w:tcPr>
            <w:tcW w:w="364" w:type="dxa"/>
            <w:tcBorders>
              <w:right w:val="nil"/>
            </w:tcBorders>
            <w:vAlign w:val="bottom"/>
          </w:tcPr>
          <w:p w:rsidR="00307B4D" w:rsidRDefault="00307B4D">
            <w:pPr>
              <w:pStyle w:val="ConsPlusNormal"/>
            </w:pPr>
            <w:r>
              <w:t>13</w:t>
            </w:r>
          </w:p>
        </w:tc>
        <w:tc>
          <w:tcPr>
            <w:tcW w:w="364" w:type="dxa"/>
            <w:tcBorders>
              <w:left w:val="nil"/>
            </w:tcBorders>
            <w:vAlign w:val="center"/>
          </w:tcPr>
          <w:p w:rsidR="00307B4D" w:rsidRDefault="00307B4D">
            <w:pPr>
              <w:pStyle w:val="ConsPlusNormal"/>
              <w:jc w:val="center"/>
            </w:pPr>
            <w:r>
              <w:t>01</w:t>
            </w:r>
          </w:p>
        </w:tc>
        <w:tc>
          <w:tcPr>
            <w:tcW w:w="1144" w:type="dxa"/>
            <w:vAlign w:val="center"/>
          </w:tcPr>
          <w:p w:rsidR="00307B4D" w:rsidRDefault="00307B4D">
            <w:pPr>
              <w:pStyle w:val="ConsPlusNormal"/>
              <w:jc w:val="right"/>
            </w:pPr>
            <w:r>
              <w:t>5598119,6</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10</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9" w:name="P19505"/>
      <w:bookmarkEnd w:id="9"/>
      <w:r>
        <w:t>РАСПРЕДЕЛЕНИЕ</w:t>
      </w:r>
    </w:p>
    <w:p w:rsidR="00307B4D" w:rsidRDefault="00307B4D">
      <w:pPr>
        <w:pStyle w:val="ConsPlusTitle"/>
        <w:jc w:val="center"/>
      </w:pPr>
      <w:r>
        <w:t>БЮДЖЕТНЫХ АССИГНОВАНИЙ ПО РАЗДЕЛАМ, ПОДРАЗДЕЛАМ</w:t>
      </w:r>
    </w:p>
    <w:p w:rsidR="00307B4D" w:rsidRDefault="00307B4D">
      <w:pPr>
        <w:pStyle w:val="ConsPlusTitle"/>
        <w:jc w:val="center"/>
      </w:pPr>
      <w:r>
        <w:t>КЛАССИФИКАЦИИ РАСХОДОВ БЮДЖЕТА ГОРОДСКОГО ОКРУГА ГОРОД</w:t>
      </w:r>
    </w:p>
    <w:p w:rsidR="00307B4D" w:rsidRDefault="00307B4D">
      <w:pPr>
        <w:pStyle w:val="ConsPlusTitle"/>
        <w:jc w:val="center"/>
      </w:pPr>
      <w:r>
        <w:t>МЕГИОН НА ПЛАНОВЫЙ ПЕРИОД 2019 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30" w:history="1">
              <w:r>
                <w:rPr>
                  <w:color w:val="0000FF"/>
                </w:rPr>
                <w:t>решения</w:t>
              </w:r>
            </w:hyperlink>
            <w:r>
              <w:rPr>
                <w:color w:val="392C69"/>
              </w:rPr>
              <w:t xml:space="preserve"> Думы города Мегиона от 12.11.2018 N 308)</w:t>
            </w:r>
          </w:p>
        </w:tc>
      </w:tr>
    </w:tbl>
    <w:p w:rsidR="00307B4D" w:rsidRDefault="00307B4D">
      <w:pPr>
        <w:pStyle w:val="ConsPlusNormal"/>
        <w:jc w:val="both"/>
      </w:pPr>
    </w:p>
    <w:p w:rsidR="00307B4D" w:rsidRDefault="00307B4D">
      <w:pPr>
        <w:pStyle w:val="ConsPlusNormal"/>
        <w:jc w:val="right"/>
      </w:pPr>
      <w:r>
        <w:t>(тыс. рублей)</w:t>
      </w:r>
    </w:p>
    <w:p w:rsidR="00307B4D" w:rsidRDefault="00307B4D">
      <w:pPr>
        <w:sectPr w:rsidR="00307B4D">
          <w:pgSz w:w="11905" w:h="16838"/>
          <w:pgMar w:top="1134" w:right="850" w:bottom="1134" w:left="1701" w:header="0" w:footer="0" w:gutter="0"/>
          <w:cols w:space="720"/>
        </w:sectPr>
      </w:pP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737"/>
        <w:gridCol w:w="680"/>
        <w:gridCol w:w="1531"/>
        <w:gridCol w:w="1417"/>
      </w:tblGrid>
      <w:tr w:rsidR="00307B4D">
        <w:tc>
          <w:tcPr>
            <w:tcW w:w="6520" w:type="dxa"/>
            <w:vAlign w:val="center"/>
          </w:tcPr>
          <w:p w:rsidR="00307B4D" w:rsidRDefault="00307B4D">
            <w:pPr>
              <w:pStyle w:val="ConsPlusNormal"/>
              <w:jc w:val="center"/>
            </w:pPr>
            <w:r>
              <w:t>Наименование</w:t>
            </w:r>
          </w:p>
        </w:tc>
        <w:tc>
          <w:tcPr>
            <w:tcW w:w="1417" w:type="dxa"/>
            <w:gridSpan w:val="2"/>
            <w:vAlign w:val="center"/>
          </w:tcPr>
          <w:p w:rsidR="00307B4D" w:rsidRDefault="00307B4D">
            <w:pPr>
              <w:pStyle w:val="ConsPlusNormal"/>
              <w:jc w:val="center"/>
            </w:pPr>
            <w:r>
              <w:t>Рз, Пр</w:t>
            </w:r>
          </w:p>
        </w:tc>
        <w:tc>
          <w:tcPr>
            <w:tcW w:w="1531" w:type="dxa"/>
            <w:vAlign w:val="center"/>
          </w:tcPr>
          <w:p w:rsidR="00307B4D" w:rsidRDefault="00307B4D">
            <w:pPr>
              <w:pStyle w:val="ConsPlusNormal"/>
              <w:jc w:val="center"/>
            </w:pPr>
            <w:r>
              <w:t>Сумма на 2019 год</w:t>
            </w:r>
          </w:p>
        </w:tc>
        <w:tc>
          <w:tcPr>
            <w:tcW w:w="1417" w:type="dxa"/>
            <w:vAlign w:val="center"/>
          </w:tcPr>
          <w:p w:rsidR="00307B4D" w:rsidRDefault="00307B4D">
            <w:pPr>
              <w:pStyle w:val="ConsPlusNormal"/>
              <w:jc w:val="center"/>
            </w:pPr>
            <w:r>
              <w:t>Сумма на 2020 год</w:t>
            </w:r>
          </w:p>
        </w:tc>
      </w:tr>
      <w:tr w:rsidR="00307B4D">
        <w:tc>
          <w:tcPr>
            <w:tcW w:w="6520" w:type="dxa"/>
            <w:vAlign w:val="center"/>
          </w:tcPr>
          <w:p w:rsidR="00307B4D" w:rsidRDefault="00307B4D">
            <w:pPr>
              <w:pStyle w:val="ConsPlusNormal"/>
              <w:jc w:val="center"/>
            </w:pPr>
            <w:r>
              <w:t>1</w:t>
            </w:r>
          </w:p>
        </w:tc>
        <w:tc>
          <w:tcPr>
            <w:tcW w:w="1417" w:type="dxa"/>
            <w:gridSpan w:val="2"/>
            <w:vAlign w:val="center"/>
          </w:tcPr>
          <w:p w:rsidR="00307B4D" w:rsidRDefault="00307B4D">
            <w:pPr>
              <w:pStyle w:val="ConsPlusNormal"/>
              <w:jc w:val="center"/>
            </w:pPr>
            <w:r>
              <w:t>2</w:t>
            </w:r>
          </w:p>
        </w:tc>
        <w:tc>
          <w:tcPr>
            <w:tcW w:w="1531" w:type="dxa"/>
            <w:vAlign w:val="center"/>
          </w:tcPr>
          <w:p w:rsidR="00307B4D" w:rsidRDefault="00307B4D">
            <w:pPr>
              <w:pStyle w:val="ConsPlusNormal"/>
              <w:jc w:val="center"/>
            </w:pPr>
            <w:r>
              <w:t>3</w:t>
            </w:r>
          </w:p>
        </w:tc>
        <w:tc>
          <w:tcPr>
            <w:tcW w:w="1417" w:type="dxa"/>
            <w:vAlign w:val="center"/>
          </w:tcPr>
          <w:p w:rsidR="00307B4D" w:rsidRDefault="00307B4D">
            <w:pPr>
              <w:pStyle w:val="ConsPlusNormal"/>
              <w:jc w:val="center"/>
            </w:pPr>
            <w:r>
              <w:t>4</w:t>
            </w:r>
          </w:p>
        </w:tc>
      </w:tr>
      <w:tr w:rsidR="00307B4D">
        <w:tc>
          <w:tcPr>
            <w:tcW w:w="6520" w:type="dxa"/>
            <w:vAlign w:val="bottom"/>
          </w:tcPr>
          <w:p w:rsidR="00307B4D" w:rsidRDefault="00307B4D">
            <w:pPr>
              <w:pStyle w:val="ConsPlusNormal"/>
            </w:pPr>
            <w:r>
              <w:t>Раздел: ОБЩЕГОСУДАРСТВЕННЫЕ ВОПРОСЫ</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452537,7</w:t>
            </w:r>
          </w:p>
        </w:tc>
        <w:tc>
          <w:tcPr>
            <w:tcW w:w="1417" w:type="dxa"/>
            <w:vAlign w:val="center"/>
          </w:tcPr>
          <w:p w:rsidR="00307B4D" w:rsidRDefault="00307B4D">
            <w:pPr>
              <w:pStyle w:val="ConsPlusNormal"/>
              <w:jc w:val="right"/>
            </w:pPr>
            <w:r>
              <w:t>517855,6</w:t>
            </w:r>
          </w:p>
        </w:tc>
      </w:tr>
      <w:tr w:rsidR="00307B4D">
        <w:tc>
          <w:tcPr>
            <w:tcW w:w="6520" w:type="dxa"/>
            <w:vAlign w:val="bottom"/>
          </w:tcPr>
          <w:p w:rsidR="00307B4D" w:rsidRDefault="00307B4D">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02</w:t>
            </w:r>
          </w:p>
        </w:tc>
        <w:tc>
          <w:tcPr>
            <w:tcW w:w="1531" w:type="dxa"/>
            <w:vAlign w:val="center"/>
          </w:tcPr>
          <w:p w:rsidR="00307B4D" w:rsidRDefault="00307B4D">
            <w:pPr>
              <w:pStyle w:val="ConsPlusNormal"/>
              <w:jc w:val="right"/>
            </w:pPr>
            <w:r>
              <w:t>4917,6</w:t>
            </w:r>
          </w:p>
        </w:tc>
        <w:tc>
          <w:tcPr>
            <w:tcW w:w="1417" w:type="dxa"/>
            <w:vAlign w:val="center"/>
          </w:tcPr>
          <w:p w:rsidR="00307B4D" w:rsidRDefault="00307B4D">
            <w:pPr>
              <w:pStyle w:val="ConsPlusNormal"/>
              <w:jc w:val="right"/>
            </w:pPr>
            <w:r>
              <w:t>4917,6</w:t>
            </w:r>
          </w:p>
        </w:tc>
      </w:tr>
      <w:tr w:rsidR="00307B4D">
        <w:tc>
          <w:tcPr>
            <w:tcW w:w="6520" w:type="dxa"/>
            <w:vAlign w:val="bottom"/>
          </w:tcPr>
          <w:p w:rsidR="00307B4D" w:rsidRDefault="00307B4D">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03</w:t>
            </w:r>
          </w:p>
        </w:tc>
        <w:tc>
          <w:tcPr>
            <w:tcW w:w="1531" w:type="dxa"/>
            <w:vAlign w:val="center"/>
          </w:tcPr>
          <w:p w:rsidR="00307B4D" w:rsidRDefault="00307B4D">
            <w:pPr>
              <w:pStyle w:val="ConsPlusNormal"/>
              <w:jc w:val="right"/>
            </w:pPr>
            <w:r>
              <w:t>17929,7</w:t>
            </w:r>
          </w:p>
        </w:tc>
        <w:tc>
          <w:tcPr>
            <w:tcW w:w="1417" w:type="dxa"/>
            <w:vAlign w:val="center"/>
          </w:tcPr>
          <w:p w:rsidR="00307B4D" w:rsidRDefault="00307B4D">
            <w:pPr>
              <w:pStyle w:val="ConsPlusNormal"/>
              <w:jc w:val="right"/>
            </w:pPr>
            <w:r>
              <w:t>17929,7</w:t>
            </w:r>
          </w:p>
        </w:tc>
      </w:tr>
      <w:tr w:rsidR="00307B4D">
        <w:tc>
          <w:tcPr>
            <w:tcW w:w="6520" w:type="dxa"/>
            <w:vAlign w:val="bottom"/>
          </w:tcPr>
          <w:p w:rsidR="00307B4D" w:rsidRDefault="00307B4D">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04</w:t>
            </w:r>
          </w:p>
        </w:tc>
        <w:tc>
          <w:tcPr>
            <w:tcW w:w="1531" w:type="dxa"/>
            <w:vAlign w:val="center"/>
          </w:tcPr>
          <w:p w:rsidR="00307B4D" w:rsidRDefault="00307B4D">
            <w:pPr>
              <w:pStyle w:val="ConsPlusNormal"/>
              <w:jc w:val="right"/>
            </w:pPr>
            <w:r>
              <w:t>166948,9</w:t>
            </w:r>
          </w:p>
        </w:tc>
        <w:tc>
          <w:tcPr>
            <w:tcW w:w="1417" w:type="dxa"/>
            <w:vAlign w:val="center"/>
          </w:tcPr>
          <w:p w:rsidR="00307B4D" w:rsidRDefault="00307B4D">
            <w:pPr>
              <w:pStyle w:val="ConsPlusNormal"/>
              <w:jc w:val="right"/>
            </w:pPr>
            <w:r>
              <w:t>166948,9</w:t>
            </w:r>
          </w:p>
        </w:tc>
      </w:tr>
      <w:tr w:rsidR="00307B4D">
        <w:tc>
          <w:tcPr>
            <w:tcW w:w="6520" w:type="dxa"/>
            <w:vAlign w:val="bottom"/>
          </w:tcPr>
          <w:p w:rsidR="00307B4D" w:rsidRDefault="00307B4D">
            <w:pPr>
              <w:pStyle w:val="ConsPlusNormal"/>
            </w:pPr>
            <w:r>
              <w:t>Подраздел: Судебная система</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05</w:t>
            </w:r>
          </w:p>
        </w:tc>
        <w:tc>
          <w:tcPr>
            <w:tcW w:w="1531" w:type="dxa"/>
            <w:vAlign w:val="center"/>
          </w:tcPr>
          <w:p w:rsidR="00307B4D" w:rsidRDefault="00307B4D">
            <w:pPr>
              <w:pStyle w:val="ConsPlusNormal"/>
              <w:jc w:val="right"/>
            </w:pPr>
            <w:r>
              <w:t>4,1</w:t>
            </w:r>
          </w:p>
        </w:tc>
        <w:tc>
          <w:tcPr>
            <w:tcW w:w="1417" w:type="dxa"/>
            <w:vAlign w:val="center"/>
          </w:tcPr>
          <w:p w:rsidR="00307B4D" w:rsidRDefault="00307B4D">
            <w:pPr>
              <w:pStyle w:val="ConsPlusNormal"/>
              <w:jc w:val="right"/>
            </w:pPr>
            <w:r>
              <w:t>6,7</w:t>
            </w:r>
          </w:p>
        </w:tc>
      </w:tr>
      <w:tr w:rsidR="00307B4D">
        <w:tc>
          <w:tcPr>
            <w:tcW w:w="6520"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06</w:t>
            </w:r>
          </w:p>
        </w:tc>
        <w:tc>
          <w:tcPr>
            <w:tcW w:w="1531" w:type="dxa"/>
            <w:vAlign w:val="center"/>
          </w:tcPr>
          <w:p w:rsidR="00307B4D" w:rsidRDefault="00307B4D">
            <w:pPr>
              <w:pStyle w:val="ConsPlusNormal"/>
              <w:jc w:val="right"/>
            </w:pPr>
            <w:r>
              <w:t>39071,2</w:t>
            </w:r>
          </w:p>
        </w:tc>
        <w:tc>
          <w:tcPr>
            <w:tcW w:w="1417" w:type="dxa"/>
            <w:vAlign w:val="center"/>
          </w:tcPr>
          <w:p w:rsidR="00307B4D" w:rsidRDefault="00307B4D">
            <w:pPr>
              <w:pStyle w:val="ConsPlusNormal"/>
              <w:jc w:val="right"/>
            </w:pPr>
            <w:r>
              <w:t>39071,2</w:t>
            </w:r>
          </w:p>
        </w:tc>
      </w:tr>
      <w:tr w:rsidR="00307B4D">
        <w:tc>
          <w:tcPr>
            <w:tcW w:w="6520" w:type="dxa"/>
            <w:vAlign w:val="bottom"/>
          </w:tcPr>
          <w:p w:rsidR="00307B4D" w:rsidRDefault="00307B4D">
            <w:pPr>
              <w:pStyle w:val="ConsPlusNormal"/>
            </w:pPr>
            <w:r>
              <w:t>Подраздел: Резервные фонды</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11</w:t>
            </w:r>
          </w:p>
        </w:tc>
        <w:tc>
          <w:tcPr>
            <w:tcW w:w="1531"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520" w:type="dxa"/>
            <w:vAlign w:val="bottom"/>
          </w:tcPr>
          <w:p w:rsidR="00307B4D" w:rsidRDefault="00307B4D">
            <w:pPr>
              <w:pStyle w:val="ConsPlusNormal"/>
            </w:pPr>
            <w:r>
              <w:t>Подраздел: Другие общегосударственные вопросы</w:t>
            </w:r>
          </w:p>
        </w:tc>
        <w:tc>
          <w:tcPr>
            <w:tcW w:w="737" w:type="dxa"/>
            <w:tcBorders>
              <w:right w:val="nil"/>
            </w:tcBorders>
            <w:vAlign w:val="center"/>
          </w:tcPr>
          <w:p w:rsidR="00307B4D" w:rsidRDefault="00307B4D">
            <w:pPr>
              <w:pStyle w:val="ConsPlusNormal"/>
              <w:jc w:val="center"/>
            </w:pPr>
            <w:r>
              <w:t>01</w:t>
            </w:r>
          </w:p>
        </w:tc>
        <w:tc>
          <w:tcPr>
            <w:tcW w:w="680" w:type="dxa"/>
            <w:tcBorders>
              <w:left w:val="nil"/>
            </w:tcBorders>
            <w:vAlign w:val="center"/>
          </w:tcPr>
          <w:p w:rsidR="00307B4D" w:rsidRDefault="00307B4D">
            <w:pPr>
              <w:pStyle w:val="ConsPlusNormal"/>
              <w:jc w:val="center"/>
            </w:pPr>
            <w:r>
              <w:t>13</w:t>
            </w:r>
          </w:p>
        </w:tc>
        <w:tc>
          <w:tcPr>
            <w:tcW w:w="1531" w:type="dxa"/>
            <w:vAlign w:val="center"/>
          </w:tcPr>
          <w:p w:rsidR="00307B4D" w:rsidRDefault="00307B4D">
            <w:pPr>
              <w:pStyle w:val="ConsPlusNormal"/>
              <w:jc w:val="right"/>
            </w:pPr>
            <w:r>
              <w:t>220666,2</w:t>
            </w:r>
          </w:p>
        </w:tc>
        <w:tc>
          <w:tcPr>
            <w:tcW w:w="1417" w:type="dxa"/>
            <w:vAlign w:val="center"/>
          </w:tcPr>
          <w:p w:rsidR="00307B4D" w:rsidRDefault="00307B4D">
            <w:pPr>
              <w:pStyle w:val="ConsPlusNormal"/>
              <w:jc w:val="right"/>
            </w:pPr>
            <w:r>
              <w:t>285981,5</w:t>
            </w:r>
          </w:p>
        </w:tc>
      </w:tr>
      <w:tr w:rsidR="00307B4D">
        <w:tc>
          <w:tcPr>
            <w:tcW w:w="6520" w:type="dxa"/>
            <w:vAlign w:val="bottom"/>
          </w:tcPr>
          <w:p w:rsidR="00307B4D" w:rsidRDefault="00307B4D">
            <w:pPr>
              <w:pStyle w:val="ConsPlusNormal"/>
            </w:pPr>
            <w:r>
              <w:t>Раздел: НАЦИОНАЛЬНАЯ БЕЗОПАСНОСТЬ И ПРАВООХРАНИТЕЛЬНАЯ ДЕЯТЕЛЬНОСТЬ</w:t>
            </w:r>
          </w:p>
        </w:tc>
        <w:tc>
          <w:tcPr>
            <w:tcW w:w="737" w:type="dxa"/>
            <w:tcBorders>
              <w:right w:val="nil"/>
            </w:tcBorders>
            <w:vAlign w:val="center"/>
          </w:tcPr>
          <w:p w:rsidR="00307B4D" w:rsidRDefault="00307B4D">
            <w:pPr>
              <w:pStyle w:val="ConsPlusNormal"/>
              <w:jc w:val="center"/>
            </w:pPr>
            <w:r>
              <w:t>03</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44187,6</w:t>
            </w:r>
          </w:p>
        </w:tc>
        <w:tc>
          <w:tcPr>
            <w:tcW w:w="1417" w:type="dxa"/>
            <w:vAlign w:val="center"/>
          </w:tcPr>
          <w:p w:rsidR="00307B4D" w:rsidRDefault="00307B4D">
            <w:pPr>
              <w:pStyle w:val="ConsPlusNormal"/>
              <w:jc w:val="right"/>
            </w:pPr>
            <w:r>
              <w:t>44148,6</w:t>
            </w:r>
          </w:p>
        </w:tc>
      </w:tr>
      <w:tr w:rsidR="00307B4D">
        <w:tc>
          <w:tcPr>
            <w:tcW w:w="6520" w:type="dxa"/>
            <w:vAlign w:val="bottom"/>
          </w:tcPr>
          <w:p w:rsidR="00307B4D" w:rsidRDefault="00307B4D">
            <w:pPr>
              <w:pStyle w:val="ConsPlusNormal"/>
            </w:pPr>
            <w:r>
              <w:t>Подраздел: Органы юстиции</w:t>
            </w:r>
          </w:p>
        </w:tc>
        <w:tc>
          <w:tcPr>
            <w:tcW w:w="737" w:type="dxa"/>
            <w:tcBorders>
              <w:right w:val="nil"/>
            </w:tcBorders>
            <w:vAlign w:val="center"/>
          </w:tcPr>
          <w:p w:rsidR="00307B4D" w:rsidRDefault="00307B4D">
            <w:pPr>
              <w:pStyle w:val="ConsPlusNormal"/>
              <w:jc w:val="center"/>
            </w:pPr>
            <w:r>
              <w:t>03</w:t>
            </w:r>
          </w:p>
        </w:tc>
        <w:tc>
          <w:tcPr>
            <w:tcW w:w="680" w:type="dxa"/>
            <w:tcBorders>
              <w:left w:val="nil"/>
            </w:tcBorders>
            <w:vAlign w:val="center"/>
          </w:tcPr>
          <w:p w:rsidR="00307B4D" w:rsidRDefault="00307B4D">
            <w:pPr>
              <w:pStyle w:val="ConsPlusNormal"/>
              <w:jc w:val="center"/>
            </w:pPr>
            <w:r>
              <w:t>04</w:t>
            </w:r>
          </w:p>
        </w:tc>
        <w:tc>
          <w:tcPr>
            <w:tcW w:w="1531" w:type="dxa"/>
            <w:vAlign w:val="center"/>
          </w:tcPr>
          <w:p w:rsidR="00307B4D" w:rsidRDefault="00307B4D">
            <w:pPr>
              <w:pStyle w:val="ConsPlusNormal"/>
              <w:jc w:val="right"/>
            </w:pPr>
            <w:r>
              <w:t>6951,0</w:t>
            </w:r>
          </w:p>
        </w:tc>
        <w:tc>
          <w:tcPr>
            <w:tcW w:w="1417" w:type="dxa"/>
            <w:vAlign w:val="center"/>
          </w:tcPr>
          <w:p w:rsidR="00307B4D" w:rsidRDefault="00307B4D">
            <w:pPr>
              <w:pStyle w:val="ConsPlusNormal"/>
              <w:jc w:val="right"/>
            </w:pPr>
            <w:r>
              <w:t>6912,0</w:t>
            </w:r>
          </w:p>
        </w:tc>
      </w:tr>
      <w:tr w:rsidR="00307B4D">
        <w:tc>
          <w:tcPr>
            <w:tcW w:w="6520" w:type="dxa"/>
            <w:vAlign w:val="bottom"/>
          </w:tcPr>
          <w:p w:rsidR="00307B4D" w:rsidRDefault="00307B4D">
            <w:pPr>
              <w:pStyle w:val="ConsPlusNormal"/>
            </w:pPr>
            <w:r>
              <w:t xml:space="preserve">Подраздел: Защита населения и территории от чрезвычайных ситуаций природного и техногенного характера, гражданская </w:t>
            </w:r>
            <w:r>
              <w:lastRenderedPageBreak/>
              <w:t>оборона</w:t>
            </w:r>
          </w:p>
        </w:tc>
        <w:tc>
          <w:tcPr>
            <w:tcW w:w="737" w:type="dxa"/>
            <w:tcBorders>
              <w:right w:val="nil"/>
            </w:tcBorders>
            <w:vAlign w:val="center"/>
          </w:tcPr>
          <w:p w:rsidR="00307B4D" w:rsidRDefault="00307B4D">
            <w:pPr>
              <w:pStyle w:val="ConsPlusNormal"/>
              <w:jc w:val="center"/>
            </w:pPr>
            <w:r>
              <w:lastRenderedPageBreak/>
              <w:t>03</w:t>
            </w:r>
          </w:p>
        </w:tc>
        <w:tc>
          <w:tcPr>
            <w:tcW w:w="680" w:type="dxa"/>
            <w:tcBorders>
              <w:left w:val="nil"/>
            </w:tcBorders>
            <w:vAlign w:val="center"/>
          </w:tcPr>
          <w:p w:rsidR="00307B4D" w:rsidRDefault="00307B4D">
            <w:pPr>
              <w:pStyle w:val="ConsPlusNormal"/>
              <w:jc w:val="center"/>
            </w:pPr>
            <w:r>
              <w:t>09</w:t>
            </w:r>
          </w:p>
        </w:tc>
        <w:tc>
          <w:tcPr>
            <w:tcW w:w="1531" w:type="dxa"/>
            <w:vAlign w:val="center"/>
          </w:tcPr>
          <w:p w:rsidR="00307B4D" w:rsidRDefault="00307B4D">
            <w:pPr>
              <w:pStyle w:val="ConsPlusNormal"/>
              <w:jc w:val="right"/>
            </w:pPr>
            <w:r>
              <w:t>36993,0</w:t>
            </w:r>
          </w:p>
        </w:tc>
        <w:tc>
          <w:tcPr>
            <w:tcW w:w="1417" w:type="dxa"/>
            <w:vAlign w:val="center"/>
          </w:tcPr>
          <w:p w:rsidR="00307B4D" w:rsidRDefault="00307B4D">
            <w:pPr>
              <w:pStyle w:val="ConsPlusNormal"/>
              <w:jc w:val="right"/>
            </w:pPr>
            <w:r>
              <w:t>36993,0</w:t>
            </w:r>
          </w:p>
        </w:tc>
      </w:tr>
      <w:tr w:rsidR="00307B4D">
        <w:tc>
          <w:tcPr>
            <w:tcW w:w="6520" w:type="dxa"/>
            <w:vAlign w:val="bottom"/>
          </w:tcPr>
          <w:p w:rsidR="00307B4D" w:rsidRDefault="00307B4D">
            <w:pPr>
              <w:pStyle w:val="ConsPlusNormal"/>
            </w:pPr>
            <w:r>
              <w:t>Подраздел: Другие вопросы в области национальной безопасности и правоохранительной деятельности</w:t>
            </w:r>
          </w:p>
        </w:tc>
        <w:tc>
          <w:tcPr>
            <w:tcW w:w="737" w:type="dxa"/>
            <w:tcBorders>
              <w:right w:val="nil"/>
            </w:tcBorders>
            <w:vAlign w:val="center"/>
          </w:tcPr>
          <w:p w:rsidR="00307B4D" w:rsidRDefault="00307B4D">
            <w:pPr>
              <w:pStyle w:val="ConsPlusNormal"/>
              <w:jc w:val="center"/>
            </w:pPr>
            <w:r>
              <w:t>03</w:t>
            </w:r>
          </w:p>
        </w:tc>
        <w:tc>
          <w:tcPr>
            <w:tcW w:w="680" w:type="dxa"/>
            <w:tcBorders>
              <w:left w:val="nil"/>
            </w:tcBorders>
            <w:vAlign w:val="center"/>
          </w:tcPr>
          <w:p w:rsidR="00307B4D" w:rsidRDefault="00307B4D">
            <w:pPr>
              <w:pStyle w:val="ConsPlusNormal"/>
              <w:jc w:val="center"/>
            </w:pPr>
            <w:r>
              <w:t>14</w:t>
            </w:r>
          </w:p>
        </w:tc>
        <w:tc>
          <w:tcPr>
            <w:tcW w:w="1531" w:type="dxa"/>
            <w:vAlign w:val="center"/>
          </w:tcPr>
          <w:p w:rsidR="00307B4D" w:rsidRDefault="00307B4D">
            <w:pPr>
              <w:pStyle w:val="ConsPlusNormal"/>
              <w:jc w:val="right"/>
            </w:pPr>
            <w:r>
              <w:t>243,6</w:t>
            </w:r>
          </w:p>
        </w:tc>
        <w:tc>
          <w:tcPr>
            <w:tcW w:w="1417" w:type="dxa"/>
            <w:vAlign w:val="center"/>
          </w:tcPr>
          <w:p w:rsidR="00307B4D" w:rsidRDefault="00307B4D">
            <w:pPr>
              <w:pStyle w:val="ConsPlusNormal"/>
              <w:jc w:val="right"/>
            </w:pPr>
            <w:r>
              <w:t>243,6</w:t>
            </w:r>
          </w:p>
        </w:tc>
      </w:tr>
      <w:tr w:rsidR="00307B4D">
        <w:tc>
          <w:tcPr>
            <w:tcW w:w="6520" w:type="dxa"/>
            <w:vAlign w:val="bottom"/>
          </w:tcPr>
          <w:p w:rsidR="00307B4D" w:rsidRDefault="00307B4D">
            <w:pPr>
              <w:pStyle w:val="ConsPlusNormal"/>
            </w:pPr>
            <w:r>
              <w:t>Раздел: НАЦИОНАЛЬНАЯ ЭКОНОМИКА</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391057,1</w:t>
            </w:r>
          </w:p>
        </w:tc>
        <w:tc>
          <w:tcPr>
            <w:tcW w:w="1417" w:type="dxa"/>
            <w:vAlign w:val="center"/>
          </w:tcPr>
          <w:p w:rsidR="00307B4D" w:rsidRDefault="00307B4D">
            <w:pPr>
              <w:pStyle w:val="ConsPlusNormal"/>
              <w:jc w:val="right"/>
            </w:pPr>
            <w:r>
              <w:t>377140,5</w:t>
            </w:r>
          </w:p>
        </w:tc>
      </w:tr>
      <w:tr w:rsidR="00307B4D">
        <w:tc>
          <w:tcPr>
            <w:tcW w:w="6520" w:type="dxa"/>
            <w:vAlign w:val="bottom"/>
          </w:tcPr>
          <w:p w:rsidR="00307B4D" w:rsidRDefault="00307B4D">
            <w:pPr>
              <w:pStyle w:val="ConsPlusNormal"/>
            </w:pPr>
            <w:r>
              <w:t>Подраздел: Общеэкономические вопросы</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3034,8</w:t>
            </w:r>
          </w:p>
        </w:tc>
        <w:tc>
          <w:tcPr>
            <w:tcW w:w="1417" w:type="dxa"/>
            <w:vAlign w:val="center"/>
          </w:tcPr>
          <w:p w:rsidR="00307B4D" w:rsidRDefault="00307B4D">
            <w:pPr>
              <w:pStyle w:val="ConsPlusNormal"/>
              <w:jc w:val="right"/>
            </w:pPr>
            <w:r>
              <w:t>3110,1</w:t>
            </w:r>
          </w:p>
        </w:tc>
      </w:tr>
      <w:tr w:rsidR="00307B4D">
        <w:tc>
          <w:tcPr>
            <w:tcW w:w="6520" w:type="dxa"/>
            <w:vAlign w:val="bottom"/>
          </w:tcPr>
          <w:p w:rsidR="00307B4D" w:rsidRDefault="00307B4D">
            <w:pPr>
              <w:pStyle w:val="ConsPlusNormal"/>
            </w:pPr>
            <w:r>
              <w:t>Подраздел: Сельское хозяйство и рыболовство</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05</w:t>
            </w:r>
          </w:p>
        </w:tc>
        <w:tc>
          <w:tcPr>
            <w:tcW w:w="1531" w:type="dxa"/>
            <w:vAlign w:val="center"/>
          </w:tcPr>
          <w:p w:rsidR="00307B4D" w:rsidRDefault="00307B4D">
            <w:pPr>
              <w:pStyle w:val="ConsPlusNormal"/>
              <w:jc w:val="right"/>
            </w:pPr>
            <w:r>
              <w:t>3656,0</w:t>
            </w:r>
          </w:p>
        </w:tc>
        <w:tc>
          <w:tcPr>
            <w:tcW w:w="1417" w:type="dxa"/>
            <w:vAlign w:val="center"/>
          </w:tcPr>
          <w:p w:rsidR="00307B4D" w:rsidRDefault="00307B4D">
            <w:pPr>
              <w:pStyle w:val="ConsPlusNormal"/>
              <w:jc w:val="right"/>
            </w:pPr>
            <w:r>
              <w:t>3656,0</w:t>
            </w:r>
          </w:p>
        </w:tc>
      </w:tr>
      <w:tr w:rsidR="00307B4D">
        <w:tc>
          <w:tcPr>
            <w:tcW w:w="6520" w:type="dxa"/>
            <w:vAlign w:val="bottom"/>
          </w:tcPr>
          <w:p w:rsidR="00307B4D" w:rsidRDefault="00307B4D">
            <w:pPr>
              <w:pStyle w:val="ConsPlusNormal"/>
            </w:pPr>
            <w:r>
              <w:t>Подраздел: Лесное хозяйство</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07</w:t>
            </w:r>
          </w:p>
        </w:tc>
        <w:tc>
          <w:tcPr>
            <w:tcW w:w="1531"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520" w:type="dxa"/>
            <w:vAlign w:val="bottom"/>
          </w:tcPr>
          <w:p w:rsidR="00307B4D" w:rsidRDefault="00307B4D">
            <w:pPr>
              <w:pStyle w:val="ConsPlusNormal"/>
            </w:pPr>
            <w:r>
              <w:t>Подраздел: Транспорт</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08</w:t>
            </w:r>
          </w:p>
        </w:tc>
        <w:tc>
          <w:tcPr>
            <w:tcW w:w="1531" w:type="dxa"/>
            <w:vAlign w:val="center"/>
          </w:tcPr>
          <w:p w:rsidR="00307B4D" w:rsidRDefault="00307B4D">
            <w:pPr>
              <w:pStyle w:val="ConsPlusNormal"/>
              <w:jc w:val="right"/>
            </w:pPr>
            <w:r>
              <w:t>7500,0</w:t>
            </w:r>
          </w:p>
        </w:tc>
        <w:tc>
          <w:tcPr>
            <w:tcW w:w="1417" w:type="dxa"/>
            <w:vAlign w:val="center"/>
          </w:tcPr>
          <w:p w:rsidR="00307B4D" w:rsidRDefault="00307B4D">
            <w:pPr>
              <w:pStyle w:val="ConsPlusNormal"/>
              <w:jc w:val="right"/>
            </w:pPr>
            <w:r>
              <w:t>7500,0</w:t>
            </w:r>
          </w:p>
        </w:tc>
      </w:tr>
      <w:tr w:rsidR="00307B4D">
        <w:tc>
          <w:tcPr>
            <w:tcW w:w="6520" w:type="dxa"/>
            <w:vAlign w:val="bottom"/>
          </w:tcPr>
          <w:p w:rsidR="00307B4D" w:rsidRDefault="00307B4D">
            <w:pPr>
              <w:pStyle w:val="ConsPlusNormal"/>
            </w:pPr>
            <w:r>
              <w:t>Подраздел: Дорожное хозяйство (дорожные фонды)</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09</w:t>
            </w:r>
          </w:p>
        </w:tc>
        <w:tc>
          <w:tcPr>
            <w:tcW w:w="1531" w:type="dxa"/>
            <w:vAlign w:val="center"/>
          </w:tcPr>
          <w:p w:rsidR="00307B4D" w:rsidRDefault="00307B4D">
            <w:pPr>
              <w:pStyle w:val="ConsPlusNormal"/>
              <w:jc w:val="right"/>
            </w:pPr>
            <w:r>
              <w:t>237607,9</w:t>
            </w:r>
          </w:p>
        </w:tc>
        <w:tc>
          <w:tcPr>
            <w:tcW w:w="1417" w:type="dxa"/>
            <w:vAlign w:val="center"/>
          </w:tcPr>
          <w:p w:rsidR="00307B4D" w:rsidRDefault="00307B4D">
            <w:pPr>
              <w:pStyle w:val="ConsPlusNormal"/>
              <w:jc w:val="right"/>
            </w:pPr>
            <w:r>
              <w:t>162581,2</w:t>
            </w:r>
          </w:p>
        </w:tc>
      </w:tr>
      <w:tr w:rsidR="00307B4D">
        <w:tc>
          <w:tcPr>
            <w:tcW w:w="6520" w:type="dxa"/>
            <w:vAlign w:val="bottom"/>
          </w:tcPr>
          <w:p w:rsidR="00307B4D" w:rsidRDefault="00307B4D">
            <w:pPr>
              <w:pStyle w:val="ConsPlusNormal"/>
            </w:pPr>
            <w:r>
              <w:t>Подраздел: Связь и информатика</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10</w:t>
            </w:r>
          </w:p>
        </w:tc>
        <w:tc>
          <w:tcPr>
            <w:tcW w:w="1531" w:type="dxa"/>
            <w:vAlign w:val="center"/>
          </w:tcPr>
          <w:p w:rsidR="00307B4D" w:rsidRDefault="00307B4D">
            <w:pPr>
              <w:pStyle w:val="ConsPlusNormal"/>
              <w:jc w:val="right"/>
            </w:pPr>
            <w:r>
              <w:t>37390,2</w:t>
            </w:r>
          </w:p>
        </w:tc>
        <w:tc>
          <w:tcPr>
            <w:tcW w:w="1417" w:type="dxa"/>
            <w:vAlign w:val="center"/>
          </w:tcPr>
          <w:p w:rsidR="00307B4D" w:rsidRDefault="00307B4D">
            <w:pPr>
              <w:pStyle w:val="ConsPlusNormal"/>
              <w:jc w:val="right"/>
            </w:pPr>
            <w:r>
              <w:t>37390,2</w:t>
            </w:r>
          </w:p>
        </w:tc>
      </w:tr>
      <w:tr w:rsidR="00307B4D">
        <w:tc>
          <w:tcPr>
            <w:tcW w:w="6520" w:type="dxa"/>
            <w:vAlign w:val="bottom"/>
          </w:tcPr>
          <w:p w:rsidR="00307B4D" w:rsidRDefault="00307B4D">
            <w:pPr>
              <w:pStyle w:val="ConsPlusNormal"/>
            </w:pPr>
            <w:r>
              <w:t>Подраздел: Другие вопросы в области национальной экономики</w:t>
            </w:r>
          </w:p>
        </w:tc>
        <w:tc>
          <w:tcPr>
            <w:tcW w:w="737" w:type="dxa"/>
            <w:tcBorders>
              <w:right w:val="nil"/>
            </w:tcBorders>
            <w:vAlign w:val="center"/>
          </w:tcPr>
          <w:p w:rsidR="00307B4D" w:rsidRDefault="00307B4D">
            <w:pPr>
              <w:pStyle w:val="ConsPlusNormal"/>
              <w:jc w:val="center"/>
            </w:pPr>
            <w:r>
              <w:t>04</w:t>
            </w:r>
          </w:p>
        </w:tc>
        <w:tc>
          <w:tcPr>
            <w:tcW w:w="680" w:type="dxa"/>
            <w:tcBorders>
              <w:left w:val="nil"/>
            </w:tcBorders>
            <w:vAlign w:val="center"/>
          </w:tcPr>
          <w:p w:rsidR="00307B4D" w:rsidRDefault="00307B4D">
            <w:pPr>
              <w:pStyle w:val="ConsPlusNormal"/>
              <w:jc w:val="center"/>
            </w:pPr>
            <w:r>
              <w:t>12</w:t>
            </w:r>
          </w:p>
        </w:tc>
        <w:tc>
          <w:tcPr>
            <w:tcW w:w="1531" w:type="dxa"/>
            <w:vAlign w:val="center"/>
          </w:tcPr>
          <w:p w:rsidR="00307B4D" w:rsidRDefault="00307B4D">
            <w:pPr>
              <w:pStyle w:val="ConsPlusNormal"/>
              <w:jc w:val="right"/>
            </w:pPr>
            <w:r>
              <w:t>101668,2</w:t>
            </w:r>
          </w:p>
        </w:tc>
        <w:tc>
          <w:tcPr>
            <w:tcW w:w="1417" w:type="dxa"/>
            <w:vAlign w:val="center"/>
          </w:tcPr>
          <w:p w:rsidR="00307B4D" w:rsidRDefault="00307B4D">
            <w:pPr>
              <w:pStyle w:val="ConsPlusNormal"/>
              <w:jc w:val="right"/>
            </w:pPr>
            <w:r>
              <w:t>162703,0</w:t>
            </w:r>
          </w:p>
        </w:tc>
      </w:tr>
      <w:tr w:rsidR="00307B4D">
        <w:tc>
          <w:tcPr>
            <w:tcW w:w="6520" w:type="dxa"/>
            <w:vAlign w:val="bottom"/>
          </w:tcPr>
          <w:p w:rsidR="00307B4D" w:rsidRDefault="00307B4D">
            <w:pPr>
              <w:pStyle w:val="ConsPlusNormal"/>
            </w:pPr>
            <w:r>
              <w:t>Раздел: ЖИЛИЩНО-КОММУНАЛЬНОЕ ХОЗЯЙСТВО</w:t>
            </w:r>
          </w:p>
        </w:tc>
        <w:tc>
          <w:tcPr>
            <w:tcW w:w="737" w:type="dxa"/>
            <w:tcBorders>
              <w:right w:val="nil"/>
            </w:tcBorders>
            <w:vAlign w:val="center"/>
          </w:tcPr>
          <w:p w:rsidR="00307B4D" w:rsidRDefault="00307B4D">
            <w:pPr>
              <w:pStyle w:val="ConsPlusNormal"/>
              <w:jc w:val="center"/>
            </w:pPr>
            <w:r>
              <w:t>05</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96481,4</w:t>
            </w:r>
          </w:p>
        </w:tc>
        <w:tc>
          <w:tcPr>
            <w:tcW w:w="1417" w:type="dxa"/>
            <w:vAlign w:val="center"/>
          </w:tcPr>
          <w:p w:rsidR="00307B4D" w:rsidRDefault="00307B4D">
            <w:pPr>
              <w:pStyle w:val="ConsPlusNormal"/>
              <w:jc w:val="right"/>
            </w:pPr>
            <w:r>
              <w:t>109177,5</w:t>
            </w:r>
          </w:p>
        </w:tc>
      </w:tr>
      <w:tr w:rsidR="00307B4D">
        <w:tc>
          <w:tcPr>
            <w:tcW w:w="6520" w:type="dxa"/>
            <w:vAlign w:val="bottom"/>
          </w:tcPr>
          <w:p w:rsidR="00307B4D" w:rsidRDefault="00307B4D">
            <w:pPr>
              <w:pStyle w:val="ConsPlusNormal"/>
            </w:pPr>
            <w:r>
              <w:t>Подраздел: Жилищное хозяйство</w:t>
            </w:r>
          </w:p>
        </w:tc>
        <w:tc>
          <w:tcPr>
            <w:tcW w:w="737" w:type="dxa"/>
            <w:tcBorders>
              <w:right w:val="nil"/>
            </w:tcBorders>
            <w:vAlign w:val="center"/>
          </w:tcPr>
          <w:p w:rsidR="00307B4D" w:rsidRDefault="00307B4D">
            <w:pPr>
              <w:pStyle w:val="ConsPlusNormal"/>
              <w:jc w:val="center"/>
            </w:pPr>
            <w:r>
              <w:t>05</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35118,2</w:t>
            </w:r>
          </w:p>
        </w:tc>
        <w:tc>
          <w:tcPr>
            <w:tcW w:w="1417" w:type="dxa"/>
            <w:vAlign w:val="center"/>
          </w:tcPr>
          <w:p w:rsidR="00307B4D" w:rsidRDefault="00307B4D">
            <w:pPr>
              <w:pStyle w:val="ConsPlusNormal"/>
              <w:jc w:val="right"/>
            </w:pPr>
            <w:r>
              <w:t>47395,0</w:t>
            </w:r>
          </w:p>
        </w:tc>
      </w:tr>
      <w:tr w:rsidR="00307B4D">
        <w:tc>
          <w:tcPr>
            <w:tcW w:w="6520" w:type="dxa"/>
            <w:vAlign w:val="bottom"/>
          </w:tcPr>
          <w:p w:rsidR="00307B4D" w:rsidRDefault="00307B4D">
            <w:pPr>
              <w:pStyle w:val="ConsPlusNormal"/>
            </w:pPr>
            <w:r>
              <w:t>Подраздел: Коммунальное хозяйство</w:t>
            </w:r>
          </w:p>
        </w:tc>
        <w:tc>
          <w:tcPr>
            <w:tcW w:w="737" w:type="dxa"/>
            <w:tcBorders>
              <w:right w:val="nil"/>
            </w:tcBorders>
            <w:vAlign w:val="center"/>
          </w:tcPr>
          <w:p w:rsidR="00307B4D" w:rsidRDefault="00307B4D">
            <w:pPr>
              <w:pStyle w:val="ConsPlusNormal"/>
              <w:jc w:val="center"/>
            </w:pPr>
            <w:r>
              <w:t>05</w:t>
            </w:r>
          </w:p>
        </w:tc>
        <w:tc>
          <w:tcPr>
            <w:tcW w:w="680" w:type="dxa"/>
            <w:tcBorders>
              <w:left w:val="nil"/>
            </w:tcBorders>
            <w:vAlign w:val="center"/>
          </w:tcPr>
          <w:p w:rsidR="00307B4D" w:rsidRDefault="00307B4D">
            <w:pPr>
              <w:pStyle w:val="ConsPlusNormal"/>
              <w:jc w:val="center"/>
            </w:pPr>
            <w:r>
              <w:t>02</w:t>
            </w:r>
          </w:p>
        </w:tc>
        <w:tc>
          <w:tcPr>
            <w:tcW w:w="1531" w:type="dxa"/>
            <w:vAlign w:val="center"/>
          </w:tcPr>
          <w:p w:rsidR="00307B4D" w:rsidRDefault="00307B4D">
            <w:pPr>
              <w:pStyle w:val="ConsPlusNormal"/>
              <w:jc w:val="right"/>
            </w:pPr>
            <w:r>
              <w:t>14809,8</w:t>
            </w:r>
          </w:p>
        </w:tc>
        <w:tc>
          <w:tcPr>
            <w:tcW w:w="1417" w:type="dxa"/>
            <w:vAlign w:val="center"/>
          </w:tcPr>
          <w:p w:rsidR="00307B4D" w:rsidRDefault="00307B4D">
            <w:pPr>
              <w:pStyle w:val="ConsPlusNormal"/>
              <w:jc w:val="right"/>
            </w:pPr>
            <w:r>
              <w:t>14955,3</w:t>
            </w:r>
          </w:p>
        </w:tc>
      </w:tr>
      <w:tr w:rsidR="00307B4D">
        <w:tc>
          <w:tcPr>
            <w:tcW w:w="6520" w:type="dxa"/>
            <w:vAlign w:val="bottom"/>
          </w:tcPr>
          <w:p w:rsidR="00307B4D" w:rsidRDefault="00307B4D">
            <w:pPr>
              <w:pStyle w:val="ConsPlusNormal"/>
            </w:pPr>
            <w:r>
              <w:t>Подраздел: Благоустройство</w:t>
            </w:r>
          </w:p>
        </w:tc>
        <w:tc>
          <w:tcPr>
            <w:tcW w:w="737" w:type="dxa"/>
            <w:tcBorders>
              <w:right w:val="nil"/>
            </w:tcBorders>
            <w:vAlign w:val="center"/>
          </w:tcPr>
          <w:p w:rsidR="00307B4D" w:rsidRDefault="00307B4D">
            <w:pPr>
              <w:pStyle w:val="ConsPlusNormal"/>
              <w:jc w:val="center"/>
            </w:pPr>
            <w:r>
              <w:t>05</w:t>
            </w:r>
          </w:p>
        </w:tc>
        <w:tc>
          <w:tcPr>
            <w:tcW w:w="680" w:type="dxa"/>
            <w:tcBorders>
              <w:left w:val="nil"/>
            </w:tcBorders>
            <w:vAlign w:val="center"/>
          </w:tcPr>
          <w:p w:rsidR="00307B4D" w:rsidRDefault="00307B4D">
            <w:pPr>
              <w:pStyle w:val="ConsPlusNormal"/>
              <w:jc w:val="center"/>
            </w:pPr>
            <w:r>
              <w:t>03</w:t>
            </w:r>
          </w:p>
        </w:tc>
        <w:tc>
          <w:tcPr>
            <w:tcW w:w="1531" w:type="dxa"/>
            <w:vAlign w:val="center"/>
          </w:tcPr>
          <w:p w:rsidR="00307B4D" w:rsidRDefault="00307B4D">
            <w:pPr>
              <w:pStyle w:val="ConsPlusNormal"/>
              <w:jc w:val="right"/>
            </w:pPr>
            <w:r>
              <w:t>46534,4</w:t>
            </w:r>
          </w:p>
        </w:tc>
        <w:tc>
          <w:tcPr>
            <w:tcW w:w="1417" w:type="dxa"/>
            <w:vAlign w:val="center"/>
          </w:tcPr>
          <w:p w:rsidR="00307B4D" w:rsidRDefault="00307B4D">
            <w:pPr>
              <w:pStyle w:val="ConsPlusNormal"/>
              <w:jc w:val="right"/>
            </w:pPr>
            <w:r>
              <w:t>46808,2</w:t>
            </w:r>
          </w:p>
        </w:tc>
      </w:tr>
      <w:tr w:rsidR="00307B4D">
        <w:tc>
          <w:tcPr>
            <w:tcW w:w="6520" w:type="dxa"/>
            <w:vAlign w:val="bottom"/>
          </w:tcPr>
          <w:p w:rsidR="00307B4D" w:rsidRDefault="00307B4D">
            <w:pPr>
              <w:pStyle w:val="ConsPlusNormal"/>
            </w:pPr>
            <w:r>
              <w:t>Подраздел: Другие вопросы в области жилищно-коммунального хозяйства</w:t>
            </w:r>
          </w:p>
        </w:tc>
        <w:tc>
          <w:tcPr>
            <w:tcW w:w="737" w:type="dxa"/>
            <w:tcBorders>
              <w:right w:val="nil"/>
            </w:tcBorders>
            <w:vAlign w:val="center"/>
          </w:tcPr>
          <w:p w:rsidR="00307B4D" w:rsidRDefault="00307B4D">
            <w:pPr>
              <w:pStyle w:val="ConsPlusNormal"/>
              <w:jc w:val="center"/>
            </w:pPr>
            <w:r>
              <w:t>05</w:t>
            </w:r>
          </w:p>
        </w:tc>
        <w:tc>
          <w:tcPr>
            <w:tcW w:w="680" w:type="dxa"/>
            <w:tcBorders>
              <w:left w:val="nil"/>
            </w:tcBorders>
            <w:vAlign w:val="center"/>
          </w:tcPr>
          <w:p w:rsidR="00307B4D" w:rsidRDefault="00307B4D">
            <w:pPr>
              <w:pStyle w:val="ConsPlusNormal"/>
              <w:jc w:val="center"/>
            </w:pPr>
            <w:r>
              <w:t>05</w:t>
            </w:r>
          </w:p>
        </w:tc>
        <w:tc>
          <w:tcPr>
            <w:tcW w:w="1531" w:type="dxa"/>
            <w:vAlign w:val="center"/>
          </w:tcPr>
          <w:p w:rsidR="00307B4D" w:rsidRDefault="00307B4D">
            <w:pPr>
              <w:pStyle w:val="ConsPlusNormal"/>
              <w:jc w:val="right"/>
            </w:pPr>
            <w:r>
              <w:t>19,0</w:t>
            </w:r>
          </w:p>
        </w:tc>
        <w:tc>
          <w:tcPr>
            <w:tcW w:w="1417" w:type="dxa"/>
            <w:vAlign w:val="center"/>
          </w:tcPr>
          <w:p w:rsidR="00307B4D" w:rsidRDefault="00307B4D">
            <w:pPr>
              <w:pStyle w:val="ConsPlusNormal"/>
              <w:jc w:val="right"/>
            </w:pPr>
            <w:r>
              <w:t>19,0</w:t>
            </w:r>
          </w:p>
        </w:tc>
      </w:tr>
      <w:tr w:rsidR="00307B4D">
        <w:tc>
          <w:tcPr>
            <w:tcW w:w="6520" w:type="dxa"/>
            <w:vAlign w:val="bottom"/>
          </w:tcPr>
          <w:p w:rsidR="00307B4D" w:rsidRDefault="00307B4D">
            <w:pPr>
              <w:pStyle w:val="ConsPlusNormal"/>
            </w:pPr>
            <w:r>
              <w:t>Раздел: ОХРАНА ОКРУЖАЮЩЕЙ СРЕДЫ</w:t>
            </w:r>
          </w:p>
        </w:tc>
        <w:tc>
          <w:tcPr>
            <w:tcW w:w="737" w:type="dxa"/>
            <w:tcBorders>
              <w:right w:val="nil"/>
            </w:tcBorders>
            <w:vAlign w:val="center"/>
          </w:tcPr>
          <w:p w:rsidR="00307B4D" w:rsidRDefault="00307B4D">
            <w:pPr>
              <w:pStyle w:val="ConsPlusNormal"/>
              <w:jc w:val="center"/>
            </w:pPr>
            <w:r>
              <w:t>06</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151,1</w:t>
            </w:r>
          </w:p>
        </w:tc>
        <w:tc>
          <w:tcPr>
            <w:tcW w:w="1417" w:type="dxa"/>
            <w:vAlign w:val="center"/>
          </w:tcPr>
          <w:p w:rsidR="00307B4D" w:rsidRDefault="00307B4D">
            <w:pPr>
              <w:pStyle w:val="ConsPlusNormal"/>
              <w:jc w:val="right"/>
            </w:pPr>
            <w:r>
              <w:t>151,1</w:t>
            </w:r>
          </w:p>
        </w:tc>
      </w:tr>
      <w:tr w:rsidR="00307B4D">
        <w:tc>
          <w:tcPr>
            <w:tcW w:w="6520" w:type="dxa"/>
            <w:vAlign w:val="bottom"/>
          </w:tcPr>
          <w:p w:rsidR="00307B4D" w:rsidRDefault="00307B4D">
            <w:pPr>
              <w:pStyle w:val="ConsPlusNormal"/>
            </w:pPr>
            <w:r>
              <w:t>Подраздел: Другие вопросы в области охраны окружающей среды</w:t>
            </w:r>
          </w:p>
        </w:tc>
        <w:tc>
          <w:tcPr>
            <w:tcW w:w="737" w:type="dxa"/>
            <w:tcBorders>
              <w:right w:val="nil"/>
            </w:tcBorders>
            <w:vAlign w:val="center"/>
          </w:tcPr>
          <w:p w:rsidR="00307B4D" w:rsidRDefault="00307B4D">
            <w:pPr>
              <w:pStyle w:val="ConsPlusNormal"/>
              <w:jc w:val="center"/>
            </w:pPr>
            <w:r>
              <w:t>06</w:t>
            </w:r>
          </w:p>
        </w:tc>
        <w:tc>
          <w:tcPr>
            <w:tcW w:w="680" w:type="dxa"/>
            <w:tcBorders>
              <w:left w:val="nil"/>
            </w:tcBorders>
            <w:vAlign w:val="center"/>
          </w:tcPr>
          <w:p w:rsidR="00307B4D" w:rsidRDefault="00307B4D">
            <w:pPr>
              <w:pStyle w:val="ConsPlusNormal"/>
              <w:jc w:val="center"/>
            </w:pPr>
            <w:r>
              <w:t>05</w:t>
            </w:r>
          </w:p>
        </w:tc>
        <w:tc>
          <w:tcPr>
            <w:tcW w:w="1531" w:type="dxa"/>
            <w:vAlign w:val="center"/>
          </w:tcPr>
          <w:p w:rsidR="00307B4D" w:rsidRDefault="00307B4D">
            <w:pPr>
              <w:pStyle w:val="ConsPlusNormal"/>
              <w:jc w:val="right"/>
            </w:pPr>
            <w:r>
              <w:t>151,1</w:t>
            </w:r>
          </w:p>
        </w:tc>
        <w:tc>
          <w:tcPr>
            <w:tcW w:w="1417" w:type="dxa"/>
            <w:vAlign w:val="center"/>
          </w:tcPr>
          <w:p w:rsidR="00307B4D" w:rsidRDefault="00307B4D">
            <w:pPr>
              <w:pStyle w:val="ConsPlusNormal"/>
              <w:jc w:val="right"/>
            </w:pPr>
            <w:r>
              <w:t>151,1</w:t>
            </w:r>
          </w:p>
        </w:tc>
      </w:tr>
      <w:tr w:rsidR="00307B4D">
        <w:tc>
          <w:tcPr>
            <w:tcW w:w="6520" w:type="dxa"/>
            <w:vAlign w:val="bottom"/>
          </w:tcPr>
          <w:p w:rsidR="00307B4D" w:rsidRDefault="00307B4D">
            <w:pPr>
              <w:pStyle w:val="ConsPlusNormal"/>
            </w:pPr>
            <w:r>
              <w:t>Раздел: ОБРАЗОВАНИЕ</w:t>
            </w:r>
          </w:p>
        </w:tc>
        <w:tc>
          <w:tcPr>
            <w:tcW w:w="737" w:type="dxa"/>
            <w:tcBorders>
              <w:right w:val="nil"/>
            </w:tcBorders>
            <w:vAlign w:val="center"/>
          </w:tcPr>
          <w:p w:rsidR="00307B4D" w:rsidRDefault="00307B4D">
            <w:pPr>
              <w:pStyle w:val="ConsPlusNormal"/>
              <w:jc w:val="center"/>
            </w:pPr>
            <w:r>
              <w:t>07</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2260126,2</w:t>
            </w:r>
          </w:p>
        </w:tc>
        <w:tc>
          <w:tcPr>
            <w:tcW w:w="1417" w:type="dxa"/>
            <w:vAlign w:val="center"/>
          </w:tcPr>
          <w:p w:rsidR="00307B4D" w:rsidRDefault="00307B4D">
            <w:pPr>
              <w:pStyle w:val="ConsPlusNormal"/>
              <w:jc w:val="right"/>
            </w:pPr>
            <w:r>
              <w:t>2239674,8</w:t>
            </w:r>
          </w:p>
        </w:tc>
      </w:tr>
      <w:tr w:rsidR="00307B4D">
        <w:tc>
          <w:tcPr>
            <w:tcW w:w="6520" w:type="dxa"/>
            <w:vAlign w:val="bottom"/>
          </w:tcPr>
          <w:p w:rsidR="00307B4D" w:rsidRDefault="00307B4D">
            <w:pPr>
              <w:pStyle w:val="ConsPlusNormal"/>
            </w:pPr>
            <w:r>
              <w:lastRenderedPageBreak/>
              <w:t>Подраздел: Дошкольное образование</w:t>
            </w:r>
          </w:p>
        </w:tc>
        <w:tc>
          <w:tcPr>
            <w:tcW w:w="737" w:type="dxa"/>
            <w:tcBorders>
              <w:right w:val="nil"/>
            </w:tcBorders>
            <w:vAlign w:val="center"/>
          </w:tcPr>
          <w:p w:rsidR="00307B4D" w:rsidRDefault="00307B4D">
            <w:pPr>
              <w:pStyle w:val="ConsPlusNormal"/>
              <w:jc w:val="center"/>
            </w:pPr>
            <w:r>
              <w:t>07</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685772,1</w:t>
            </w:r>
          </w:p>
        </w:tc>
        <w:tc>
          <w:tcPr>
            <w:tcW w:w="1417" w:type="dxa"/>
            <w:vAlign w:val="center"/>
          </w:tcPr>
          <w:p w:rsidR="00307B4D" w:rsidRDefault="00307B4D">
            <w:pPr>
              <w:pStyle w:val="ConsPlusNormal"/>
              <w:jc w:val="right"/>
            </w:pPr>
            <w:r>
              <w:t>685772,1</w:t>
            </w:r>
          </w:p>
        </w:tc>
      </w:tr>
      <w:tr w:rsidR="00307B4D">
        <w:tc>
          <w:tcPr>
            <w:tcW w:w="6520" w:type="dxa"/>
            <w:vAlign w:val="bottom"/>
          </w:tcPr>
          <w:p w:rsidR="00307B4D" w:rsidRDefault="00307B4D">
            <w:pPr>
              <w:pStyle w:val="ConsPlusNormal"/>
            </w:pPr>
            <w:r>
              <w:t>Подраздел: Общее образование</w:t>
            </w:r>
          </w:p>
        </w:tc>
        <w:tc>
          <w:tcPr>
            <w:tcW w:w="737" w:type="dxa"/>
            <w:tcBorders>
              <w:right w:val="nil"/>
            </w:tcBorders>
            <w:vAlign w:val="center"/>
          </w:tcPr>
          <w:p w:rsidR="00307B4D" w:rsidRDefault="00307B4D">
            <w:pPr>
              <w:pStyle w:val="ConsPlusNormal"/>
              <w:jc w:val="center"/>
            </w:pPr>
            <w:r>
              <w:t>07</w:t>
            </w:r>
          </w:p>
        </w:tc>
        <w:tc>
          <w:tcPr>
            <w:tcW w:w="680" w:type="dxa"/>
            <w:tcBorders>
              <w:left w:val="nil"/>
            </w:tcBorders>
            <w:vAlign w:val="center"/>
          </w:tcPr>
          <w:p w:rsidR="00307B4D" w:rsidRDefault="00307B4D">
            <w:pPr>
              <w:pStyle w:val="ConsPlusNormal"/>
              <w:jc w:val="center"/>
            </w:pPr>
            <w:r>
              <w:t>02</w:t>
            </w:r>
          </w:p>
        </w:tc>
        <w:tc>
          <w:tcPr>
            <w:tcW w:w="1531" w:type="dxa"/>
            <w:vAlign w:val="center"/>
          </w:tcPr>
          <w:p w:rsidR="00307B4D" w:rsidRDefault="00307B4D">
            <w:pPr>
              <w:pStyle w:val="ConsPlusNormal"/>
              <w:jc w:val="right"/>
            </w:pPr>
            <w:r>
              <w:t>1084348,5</w:t>
            </w:r>
          </w:p>
        </w:tc>
        <w:tc>
          <w:tcPr>
            <w:tcW w:w="1417" w:type="dxa"/>
            <w:vAlign w:val="center"/>
          </w:tcPr>
          <w:p w:rsidR="00307B4D" w:rsidRDefault="00307B4D">
            <w:pPr>
              <w:pStyle w:val="ConsPlusNormal"/>
              <w:jc w:val="right"/>
            </w:pPr>
            <w:r>
              <w:t>1075832,9</w:t>
            </w:r>
          </w:p>
        </w:tc>
      </w:tr>
      <w:tr w:rsidR="00307B4D">
        <w:tc>
          <w:tcPr>
            <w:tcW w:w="6520" w:type="dxa"/>
            <w:vAlign w:val="bottom"/>
          </w:tcPr>
          <w:p w:rsidR="00307B4D" w:rsidRDefault="00307B4D">
            <w:pPr>
              <w:pStyle w:val="ConsPlusNormal"/>
            </w:pPr>
            <w:r>
              <w:t>Подраздел: Дополнительное образование детей</w:t>
            </w:r>
          </w:p>
        </w:tc>
        <w:tc>
          <w:tcPr>
            <w:tcW w:w="737" w:type="dxa"/>
            <w:tcBorders>
              <w:right w:val="nil"/>
            </w:tcBorders>
            <w:vAlign w:val="center"/>
          </w:tcPr>
          <w:p w:rsidR="00307B4D" w:rsidRDefault="00307B4D">
            <w:pPr>
              <w:pStyle w:val="ConsPlusNormal"/>
              <w:jc w:val="center"/>
            </w:pPr>
            <w:r>
              <w:t>07</w:t>
            </w:r>
          </w:p>
        </w:tc>
        <w:tc>
          <w:tcPr>
            <w:tcW w:w="680" w:type="dxa"/>
            <w:tcBorders>
              <w:left w:val="nil"/>
            </w:tcBorders>
            <w:vAlign w:val="center"/>
          </w:tcPr>
          <w:p w:rsidR="00307B4D" w:rsidRDefault="00307B4D">
            <w:pPr>
              <w:pStyle w:val="ConsPlusNormal"/>
              <w:jc w:val="center"/>
            </w:pPr>
            <w:r>
              <w:t>03</w:t>
            </w:r>
          </w:p>
        </w:tc>
        <w:tc>
          <w:tcPr>
            <w:tcW w:w="1531" w:type="dxa"/>
            <w:vAlign w:val="center"/>
          </w:tcPr>
          <w:p w:rsidR="00307B4D" w:rsidRDefault="00307B4D">
            <w:pPr>
              <w:pStyle w:val="ConsPlusNormal"/>
              <w:jc w:val="right"/>
            </w:pPr>
            <w:r>
              <w:t>251132,1</w:t>
            </w:r>
          </w:p>
        </w:tc>
        <w:tc>
          <w:tcPr>
            <w:tcW w:w="1417" w:type="dxa"/>
            <w:vAlign w:val="center"/>
          </w:tcPr>
          <w:p w:rsidR="00307B4D" w:rsidRDefault="00307B4D">
            <w:pPr>
              <w:pStyle w:val="ConsPlusNormal"/>
              <w:jc w:val="right"/>
            </w:pPr>
            <w:r>
              <w:t>239496,3</w:t>
            </w:r>
          </w:p>
        </w:tc>
      </w:tr>
      <w:tr w:rsidR="00307B4D">
        <w:tc>
          <w:tcPr>
            <w:tcW w:w="6520" w:type="dxa"/>
            <w:vAlign w:val="bottom"/>
          </w:tcPr>
          <w:p w:rsidR="00307B4D" w:rsidRDefault="00307B4D">
            <w:pPr>
              <w:pStyle w:val="ConsPlusNormal"/>
            </w:pPr>
            <w:r>
              <w:t>Подраздел: Молодежная политика</w:t>
            </w:r>
          </w:p>
        </w:tc>
        <w:tc>
          <w:tcPr>
            <w:tcW w:w="737" w:type="dxa"/>
            <w:tcBorders>
              <w:right w:val="nil"/>
            </w:tcBorders>
            <w:vAlign w:val="center"/>
          </w:tcPr>
          <w:p w:rsidR="00307B4D" w:rsidRDefault="00307B4D">
            <w:pPr>
              <w:pStyle w:val="ConsPlusNormal"/>
              <w:jc w:val="center"/>
            </w:pPr>
            <w:r>
              <w:t>07</w:t>
            </w:r>
          </w:p>
        </w:tc>
        <w:tc>
          <w:tcPr>
            <w:tcW w:w="680" w:type="dxa"/>
            <w:tcBorders>
              <w:left w:val="nil"/>
            </w:tcBorders>
            <w:vAlign w:val="center"/>
          </w:tcPr>
          <w:p w:rsidR="00307B4D" w:rsidRDefault="00307B4D">
            <w:pPr>
              <w:pStyle w:val="ConsPlusNormal"/>
              <w:jc w:val="center"/>
            </w:pPr>
            <w:r>
              <w:t>07</w:t>
            </w:r>
          </w:p>
        </w:tc>
        <w:tc>
          <w:tcPr>
            <w:tcW w:w="1531" w:type="dxa"/>
            <w:vAlign w:val="center"/>
          </w:tcPr>
          <w:p w:rsidR="00307B4D" w:rsidRDefault="00307B4D">
            <w:pPr>
              <w:pStyle w:val="ConsPlusNormal"/>
              <w:jc w:val="right"/>
            </w:pPr>
            <w:r>
              <w:t>85990,3</w:t>
            </w:r>
          </w:p>
        </w:tc>
        <w:tc>
          <w:tcPr>
            <w:tcW w:w="1417" w:type="dxa"/>
            <w:vAlign w:val="center"/>
          </w:tcPr>
          <w:p w:rsidR="00307B4D" w:rsidRDefault="00307B4D">
            <w:pPr>
              <w:pStyle w:val="ConsPlusNormal"/>
              <w:jc w:val="right"/>
            </w:pPr>
            <w:r>
              <w:t>85990,3</w:t>
            </w:r>
          </w:p>
        </w:tc>
      </w:tr>
      <w:tr w:rsidR="00307B4D">
        <w:tc>
          <w:tcPr>
            <w:tcW w:w="6520" w:type="dxa"/>
            <w:vAlign w:val="bottom"/>
          </w:tcPr>
          <w:p w:rsidR="00307B4D" w:rsidRDefault="00307B4D">
            <w:pPr>
              <w:pStyle w:val="ConsPlusNormal"/>
            </w:pPr>
            <w:r>
              <w:t>Подраздел: Другие вопросы в области образования</w:t>
            </w:r>
          </w:p>
        </w:tc>
        <w:tc>
          <w:tcPr>
            <w:tcW w:w="737" w:type="dxa"/>
            <w:tcBorders>
              <w:right w:val="nil"/>
            </w:tcBorders>
            <w:vAlign w:val="center"/>
          </w:tcPr>
          <w:p w:rsidR="00307B4D" w:rsidRDefault="00307B4D">
            <w:pPr>
              <w:pStyle w:val="ConsPlusNormal"/>
              <w:jc w:val="center"/>
            </w:pPr>
            <w:r>
              <w:t>07</w:t>
            </w:r>
          </w:p>
        </w:tc>
        <w:tc>
          <w:tcPr>
            <w:tcW w:w="680" w:type="dxa"/>
            <w:tcBorders>
              <w:left w:val="nil"/>
            </w:tcBorders>
            <w:vAlign w:val="center"/>
          </w:tcPr>
          <w:p w:rsidR="00307B4D" w:rsidRDefault="00307B4D">
            <w:pPr>
              <w:pStyle w:val="ConsPlusNormal"/>
              <w:jc w:val="center"/>
            </w:pPr>
            <w:r>
              <w:t>09</w:t>
            </w:r>
          </w:p>
        </w:tc>
        <w:tc>
          <w:tcPr>
            <w:tcW w:w="1531" w:type="dxa"/>
            <w:vAlign w:val="center"/>
          </w:tcPr>
          <w:p w:rsidR="00307B4D" w:rsidRDefault="00307B4D">
            <w:pPr>
              <w:pStyle w:val="ConsPlusNormal"/>
              <w:jc w:val="right"/>
            </w:pPr>
            <w:r>
              <w:t>152883,2</w:t>
            </w:r>
          </w:p>
        </w:tc>
        <w:tc>
          <w:tcPr>
            <w:tcW w:w="1417" w:type="dxa"/>
            <w:vAlign w:val="center"/>
          </w:tcPr>
          <w:p w:rsidR="00307B4D" w:rsidRDefault="00307B4D">
            <w:pPr>
              <w:pStyle w:val="ConsPlusNormal"/>
              <w:jc w:val="right"/>
            </w:pPr>
            <w:r>
              <w:t>152583,2</w:t>
            </w:r>
          </w:p>
        </w:tc>
      </w:tr>
      <w:tr w:rsidR="00307B4D">
        <w:tc>
          <w:tcPr>
            <w:tcW w:w="6520" w:type="dxa"/>
            <w:vAlign w:val="bottom"/>
          </w:tcPr>
          <w:p w:rsidR="00307B4D" w:rsidRDefault="00307B4D">
            <w:pPr>
              <w:pStyle w:val="ConsPlusNormal"/>
            </w:pPr>
            <w:r>
              <w:t>Раздел: КУЛЬТУРА, КИНЕМАТОГРАФИЯ</w:t>
            </w:r>
          </w:p>
        </w:tc>
        <w:tc>
          <w:tcPr>
            <w:tcW w:w="737" w:type="dxa"/>
            <w:tcBorders>
              <w:right w:val="nil"/>
            </w:tcBorders>
            <w:vAlign w:val="center"/>
          </w:tcPr>
          <w:p w:rsidR="00307B4D" w:rsidRDefault="00307B4D">
            <w:pPr>
              <w:pStyle w:val="ConsPlusNormal"/>
              <w:jc w:val="center"/>
            </w:pPr>
            <w:r>
              <w:t>08</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187828,5</w:t>
            </w:r>
          </w:p>
        </w:tc>
        <w:tc>
          <w:tcPr>
            <w:tcW w:w="1417" w:type="dxa"/>
            <w:vAlign w:val="center"/>
          </w:tcPr>
          <w:p w:rsidR="00307B4D" w:rsidRDefault="00307B4D">
            <w:pPr>
              <w:pStyle w:val="ConsPlusNormal"/>
              <w:jc w:val="right"/>
            </w:pPr>
            <w:r>
              <w:t>157426,5</w:t>
            </w:r>
          </w:p>
        </w:tc>
      </w:tr>
      <w:tr w:rsidR="00307B4D">
        <w:tc>
          <w:tcPr>
            <w:tcW w:w="6520" w:type="dxa"/>
            <w:vAlign w:val="bottom"/>
          </w:tcPr>
          <w:p w:rsidR="00307B4D" w:rsidRDefault="00307B4D">
            <w:pPr>
              <w:pStyle w:val="ConsPlusNormal"/>
            </w:pPr>
            <w:r>
              <w:t>Подраздел: Культура</w:t>
            </w:r>
          </w:p>
        </w:tc>
        <w:tc>
          <w:tcPr>
            <w:tcW w:w="737" w:type="dxa"/>
            <w:tcBorders>
              <w:right w:val="nil"/>
            </w:tcBorders>
            <w:vAlign w:val="center"/>
          </w:tcPr>
          <w:p w:rsidR="00307B4D" w:rsidRDefault="00307B4D">
            <w:pPr>
              <w:pStyle w:val="ConsPlusNormal"/>
              <w:jc w:val="center"/>
            </w:pPr>
            <w:r>
              <w:t>08</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187610,2</w:t>
            </w:r>
          </w:p>
        </w:tc>
        <w:tc>
          <w:tcPr>
            <w:tcW w:w="1417" w:type="dxa"/>
            <w:vAlign w:val="center"/>
          </w:tcPr>
          <w:p w:rsidR="00307B4D" w:rsidRDefault="00307B4D">
            <w:pPr>
              <w:pStyle w:val="ConsPlusNormal"/>
              <w:jc w:val="right"/>
            </w:pPr>
            <w:r>
              <w:t>157191,9</w:t>
            </w:r>
          </w:p>
        </w:tc>
      </w:tr>
      <w:tr w:rsidR="00307B4D">
        <w:tc>
          <w:tcPr>
            <w:tcW w:w="6520" w:type="dxa"/>
            <w:vAlign w:val="bottom"/>
          </w:tcPr>
          <w:p w:rsidR="00307B4D" w:rsidRDefault="00307B4D">
            <w:pPr>
              <w:pStyle w:val="ConsPlusNormal"/>
            </w:pPr>
            <w:r>
              <w:t>Подраздел: Другие вопросы в области культуры, кинематографии</w:t>
            </w:r>
          </w:p>
        </w:tc>
        <w:tc>
          <w:tcPr>
            <w:tcW w:w="737" w:type="dxa"/>
            <w:tcBorders>
              <w:right w:val="nil"/>
            </w:tcBorders>
            <w:vAlign w:val="center"/>
          </w:tcPr>
          <w:p w:rsidR="00307B4D" w:rsidRDefault="00307B4D">
            <w:pPr>
              <w:pStyle w:val="ConsPlusNormal"/>
              <w:jc w:val="center"/>
            </w:pPr>
            <w:r>
              <w:t>08</w:t>
            </w:r>
          </w:p>
        </w:tc>
        <w:tc>
          <w:tcPr>
            <w:tcW w:w="680" w:type="dxa"/>
            <w:tcBorders>
              <w:left w:val="nil"/>
            </w:tcBorders>
            <w:vAlign w:val="center"/>
          </w:tcPr>
          <w:p w:rsidR="00307B4D" w:rsidRDefault="00307B4D">
            <w:pPr>
              <w:pStyle w:val="ConsPlusNormal"/>
              <w:jc w:val="center"/>
            </w:pPr>
            <w:r>
              <w:t>04</w:t>
            </w:r>
          </w:p>
        </w:tc>
        <w:tc>
          <w:tcPr>
            <w:tcW w:w="1531" w:type="dxa"/>
            <w:vAlign w:val="center"/>
          </w:tcPr>
          <w:p w:rsidR="00307B4D" w:rsidRDefault="00307B4D">
            <w:pPr>
              <w:pStyle w:val="ConsPlusNormal"/>
              <w:jc w:val="right"/>
            </w:pPr>
            <w:r>
              <w:t>218,3</w:t>
            </w:r>
          </w:p>
        </w:tc>
        <w:tc>
          <w:tcPr>
            <w:tcW w:w="1417" w:type="dxa"/>
            <w:vAlign w:val="center"/>
          </w:tcPr>
          <w:p w:rsidR="00307B4D" w:rsidRDefault="00307B4D">
            <w:pPr>
              <w:pStyle w:val="ConsPlusNormal"/>
              <w:jc w:val="right"/>
            </w:pPr>
            <w:r>
              <w:t>234,6</w:t>
            </w:r>
          </w:p>
        </w:tc>
      </w:tr>
      <w:tr w:rsidR="00307B4D">
        <w:tc>
          <w:tcPr>
            <w:tcW w:w="6520" w:type="dxa"/>
            <w:vAlign w:val="bottom"/>
          </w:tcPr>
          <w:p w:rsidR="00307B4D" w:rsidRDefault="00307B4D">
            <w:pPr>
              <w:pStyle w:val="ConsPlusNormal"/>
            </w:pPr>
            <w:r>
              <w:t>Раздел: ЗДРАВООХРАНЕНИЕ</w:t>
            </w:r>
          </w:p>
        </w:tc>
        <w:tc>
          <w:tcPr>
            <w:tcW w:w="737" w:type="dxa"/>
            <w:tcBorders>
              <w:right w:val="nil"/>
            </w:tcBorders>
            <w:vAlign w:val="center"/>
          </w:tcPr>
          <w:p w:rsidR="00307B4D" w:rsidRDefault="00307B4D">
            <w:pPr>
              <w:pStyle w:val="ConsPlusNormal"/>
              <w:jc w:val="center"/>
            </w:pPr>
            <w:r>
              <w:t>09</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888,4</w:t>
            </w:r>
          </w:p>
        </w:tc>
        <w:tc>
          <w:tcPr>
            <w:tcW w:w="1417" w:type="dxa"/>
            <w:vAlign w:val="center"/>
          </w:tcPr>
          <w:p w:rsidR="00307B4D" w:rsidRDefault="00307B4D">
            <w:pPr>
              <w:pStyle w:val="ConsPlusNormal"/>
              <w:jc w:val="right"/>
            </w:pPr>
            <w:r>
              <w:t>888,4</w:t>
            </w:r>
          </w:p>
        </w:tc>
      </w:tr>
      <w:tr w:rsidR="00307B4D">
        <w:tc>
          <w:tcPr>
            <w:tcW w:w="6520" w:type="dxa"/>
            <w:vAlign w:val="bottom"/>
          </w:tcPr>
          <w:p w:rsidR="00307B4D" w:rsidRDefault="00307B4D">
            <w:pPr>
              <w:pStyle w:val="ConsPlusNormal"/>
            </w:pPr>
            <w:r>
              <w:t>Подраздел: Другие вопросы в области здравоохранения</w:t>
            </w:r>
          </w:p>
        </w:tc>
        <w:tc>
          <w:tcPr>
            <w:tcW w:w="737" w:type="dxa"/>
            <w:tcBorders>
              <w:right w:val="nil"/>
            </w:tcBorders>
            <w:vAlign w:val="center"/>
          </w:tcPr>
          <w:p w:rsidR="00307B4D" w:rsidRDefault="00307B4D">
            <w:pPr>
              <w:pStyle w:val="ConsPlusNormal"/>
              <w:jc w:val="center"/>
            </w:pPr>
            <w:r>
              <w:t>09</w:t>
            </w:r>
          </w:p>
        </w:tc>
        <w:tc>
          <w:tcPr>
            <w:tcW w:w="680" w:type="dxa"/>
            <w:tcBorders>
              <w:left w:val="nil"/>
            </w:tcBorders>
            <w:vAlign w:val="center"/>
          </w:tcPr>
          <w:p w:rsidR="00307B4D" w:rsidRDefault="00307B4D">
            <w:pPr>
              <w:pStyle w:val="ConsPlusNormal"/>
              <w:jc w:val="center"/>
            </w:pPr>
            <w:r>
              <w:t>09</w:t>
            </w:r>
          </w:p>
        </w:tc>
        <w:tc>
          <w:tcPr>
            <w:tcW w:w="1531" w:type="dxa"/>
            <w:vAlign w:val="center"/>
          </w:tcPr>
          <w:p w:rsidR="00307B4D" w:rsidRDefault="00307B4D">
            <w:pPr>
              <w:pStyle w:val="ConsPlusNormal"/>
              <w:jc w:val="right"/>
            </w:pPr>
            <w:r>
              <w:t>888,4</w:t>
            </w:r>
          </w:p>
        </w:tc>
        <w:tc>
          <w:tcPr>
            <w:tcW w:w="1417" w:type="dxa"/>
            <w:vAlign w:val="center"/>
          </w:tcPr>
          <w:p w:rsidR="00307B4D" w:rsidRDefault="00307B4D">
            <w:pPr>
              <w:pStyle w:val="ConsPlusNormal"/>
              <w:jc w:val="right"/>
            </w:pPr>
            <w:r>
              <w:t>888,4</w:t>
            </w:r>
          </w:p>
        </w:tc>
      </w:tr>
      <w:tr w:rsidR="00307B4D">
        <w:tc>
          <w:tcPr>
            <w:tcW w:w="6520" w:type="dxa"/>
            <w:vAlign w:val="bottom"/>
          </w:tcPr>
          <w:p w:rsidR="00307B4D" w:rsidRDefault="00307B4D">
            <w:pPr>
              <w:pStyle w:val="ConsPlusNormal"/>
            </w:pPr>
            <w:r>
              <w:t>Раздел: СОЦИАЛЬНАЯ ПОЛИТИКА</w:t>
            </w:r>
          </w:p>
        </w:tc>
        <w:tc>
          <w:tcPr>
            <w:tcW w:w="737" w:type="dxa"/>
            <w:tcBorders>
              <w:right w:val="nil"/>
            </w:tcBorders>
            <w:vAlign w:val="center"/>
          </w:tcPr>
          <w:p w:rsidR="00307B4D" w:rsidRDefault="00307B4D">
            <w:pPr>
              <w:pStyle w:val="ConsPlusNormal"/>
              <w:jc w:val="center"/>
            </w:pPr>
            <w:r>
              <w:t>10</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141616,4</w:t>
            </w:r>
          </w:p>
        </w:tc>
        <w:tc>
          <w:tcPr>
            <w:tcW w:w="1417" w:type="dxa"/>
            <w:vAlign w:val="center"/>
          </w:tcPr>
          <w:p w:rsidR="00307B4D" w:rsidRDefault="00307B4D">
            <w:pPr>
              <w:pStyle w:val="ConsPlusNormal"/>
              <w:jc w:val="right"/>
            </w:pPr>
            <w:r>
              <w:t>133405,1</w:t>
            </w:r>
          </w:p>
        </w:tc>
      </w:tr>
      <w:tr w:rsidR="00307B4D">
        <w:tc>
          <w:tcPr>
            <w:tcW w:w="6520" w:type="dxa"/>
            <w:vAlign w:val="bottom"/>
          </w:tcPr>
          <w:p w:rsidR="00307B4D" w:rsidRDefault="00307B4D">
            <w:pPr>
              <w:pStyle w:val="ConsPlusNormal"/>
            </w:pPr>
            <w:r>
              <w:t>Подраздел: Пенсионное обеспечение</w:t>
            </w:r>
          </w:p>
        </w:tc>
        <w:tc>
          <w:tcPr>
            <w:tcW w:w="737" w:type="dxa"/>
            <w:tcBorders>
              <w:right w:val="nil"/>
            </w:tcBorders>
            <w:vAlign w:val="center"/>
          </w:tcPr>
          <w:p w:rsidR="00307B4D" w:rsidRDefault="00307B4D">
            <w:pPr>
              <w:pStyle w:val="ConsPlusNormal"/>
              <w:jc w:val="center"/>
            </w:pPr>
            <w:r>
              <w:t>10</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520" w:type="dxa"/>
            <w:vAlign w:val="bottom"/>
          </w:tcPr>
          <w:p w:rsidR="00307B4D" w:rsidRDefault="00307B4D">
            <w:pPr>
              <w:pStyle w:val="ConsPlusNormal"/>
            </w:pPr>
            <w:r>
              <w:t>Подраздел: Социальное обеспечение населения</w:t>
            </w:r>
          </w:p>
        </w:tc>
        <w:tc>
          <w:tcPr>
            <w:tcW w:w="737" w:type="dxa"/>
            <w:tcBorders>
              <w:right w:val="nil"/>
            </w:tcBorders>
            <w:vAlign w:val="center"/>
          </w:tcPr>
          <w:p w:rsidR="00307B4D" w:rsidRDefault="00307B4D">
            <w:pPr>
              <w:pStyle w:val="ConsPlusNormal"/>
              <w:jc w:val="center"/>
            </w:pPr>
            <w:r>
              <w:t>10</w:t>
            </w:r>
          </w:p>
        </w:tc>
        <w:tc>
          <w:tcPr>
            <w:tcW w:w="680" w:type="dxa"/>
            <w:tcBorders>
              <w:left w:val="nil"/>
            </w:tcBorders>
            <w:vAlign w:val="center"/>
          </w:tcPr>
          <w:p w:rsidR="00307B4D" w:rsidRDefault="00307B4D">
            <w:pPr>
              <w:pStyle w:val="ConsPlusNormal"/>
              <w:jc w:val="center"/>
            </w:pPr>
            <w:r>
              <w:t>03</w:t>
            </w:r>
          </w:p>
        </w:tc>
        <w:tc>
          <w:tcPr>
            <w:tcW w:w="1531" w:type="dxa"/>
            <w:vAlign w:val="center"/>
          </w:tcPr>
          <w:p w:rsidR="00307B4D" w:rsidRDefault="00307B4D">
            <w:pPr>
              <w:pStyle w:val="ConsPlusNormal"/>
              <w:jc w:val="right"/>
            </w:pPr>
            <w:r>
              <w:t>16219,5</w:t>
            </w:r>
          </w:p>
        </w:tc>
        <w:tc>
          <w:tcPr>
            <w:tcW w:w="1417" w:type="dxa"/>
            <w:vAlign w:val="center"/>
          </w:tcPr>
          <w:p w:rsidR="00307B4D" w:rsidRDefault="00307B4D">
            <w:pPr>
              <w:pStyle w:val="ConsPlusNormal"/>
              <w:jc w:val="right"/>
            </w:pPr>
            <w:r>
              <w:t>16219,6</w:t>
            </w:r>
          </w:p>
        </w:tc>
      </w:tr>
      <w:tr w:rsidR="00307B4D">
        <w:tc>
          <w:tcPr>
            <w:tcW w:w="6520" w:type="dxa"/>
            <w:vAlign w:val="bottom"/>
          </w:tcPr>
          <w:p w:rsidR="00307B4D" w:rsidRDefault="00307B4D">
            <w:pPr>
              <w:pStyle w:val="ConsPlusNormal"/>
            </w:pPr>
            <w:r>
              <w:t>Подраздел: Охрана семьи и детства</w:t>
            </w:r>
          </w:p>
        </w:tc>
        <w:tc>
          <w:tcPr>
            <w:tcW w:w="737" w:type="dxa"/>
            <w:tcBorders>
              <w:right w:val="nil"/>
            </w:tcBorders>
            <w:vAlign w:val="center"/>
          </w:tcPr>
          <w:p w:rsidR="00307B4D" w:rsidRDefault="00307B4D">
            <w:pPr>
              <w:pStyle w:val="ConsPlusNormal"/>
              <w:jc w:val="center"/>
            </w:pPr>
            <w:r>
              <w:t>10</w:t>
            </w:r>
          </w:p>
        </w:tc>
        <w:tc>
          <w:tcPr>
            <w:tcW w:w="680" w:type="dxa"/>
            <w:tcBorders>
              <w:left w:val="nil"/>
            </w:tcBorders>
            <w:vAlign w:val="center"/>
          </w:tcPr>
          <w:p w:rsidR="00307B4D" w:rsidRDefault="00307B4D">
            <w:pPr>
              <w:pStyle w:val="ConsPlusNormal"/>
              <w:jc w:val="center"/>
            </w:pPr>
            <w:r>
              <w:t>04</w:t>
            </w:r>
          </w:p>
        </w:tc>
        <w:tc>
          <w:tcPr>
            <w:tcW w:w="1531" w:type="dxa"/>
            <w:vAlign w:val="center"/>
          </w:tcPr>
          <w:p w:rsidR="00307B4D" w:rsidRDefault="00307B4D">
            <w:pPr>
              <w:pStyle w:val="ConsPlusNormal"/>
              <w:jc w:val="right"/>
            </w:pPr>
            <w:r>
              <w:t>102791,4</w:t>
            </w:r>
          </w:p>
        </w:tc>
        <w:tc>
          <w:tcPr>
            <w:tcW w:w="1417" w:type="dxa"/>
            <w:vAlign w:val="center"/>
          </w:tcPr>
          <w:p w:rsidR="00307B4D" w:rsidRDefault="00307B4D">
            <w:pPr>
              <w:pStyle w:val="ConsPlusNormal"/>
              <w:jc w:val="right"/>
            </w:pPr>
            <w:r>
              <w:t>94580,0</w:t>
            </w:r>
          </w:p>
        </w:tc>
      </w:tr>
      <w:tr w:rsidR="00307B4D">
        <w:tc>
          <w:tcPr>
            <w:tcW w:w="6520" w:type="dxa"/>
            <w:vAlign w:val="bottom"/>
          </w:tcPr>
          <w:p w:rsidR="00307B4D" w:rsidRDefault="00307B4D">
            <w:pPr>
              <w:pStyle w:val="ConsPlusNormal"/>
            </w:pPr>
            <w:r>
              <w:t>Подраздел: Другие вопросы в области социальной политики</w:t>
            </w:r>
          </w:p>
        </w:tc>
        <w:tc>
          <w:tcPr>
            <w:tcW w:w="737" w:type="dxa"/>
            <w:tcBorders>
              <w:right w:val="nil"/>
            </w:tcBorders>
            <w:vAlign w:val="center"/>
          </w:tcPr>
          <w:p w:rsidR="00307B4D" w:rsidRDefault="00307B4D">
            <w:pPr>
              <w:pStyle w:val="ConsPlusNormal"/>
              <w:jc w:val="center"/>
            </w:pPr>
            <w:r>
              <w:t>10</w:t>
            </w:r>
          </w:p>
        </w:tc>
        <w:tc>
          <w:tcPr>
            <w:tcW w:w="680" w:type="dxa"/>
            <w:tcBorders>
              <w:left w:val="nil"/>
            </w:tcBorders>
            <w:vAlign w:val="center"/>
          </w:tcPr>
          <w:p w:rsidR="00307B4D" w:rsidRDefault="00307B4D">
            <w:pPr>
              <w:pStyle w:val="ConsPlusNormal"/>
              <w:jc w:val="center"/>
            </w:pPr>
            <w:r>
              <w:t>06</w:t>
            </w:r>
          </w:p>
        </w:tc>
        <w:tc>
          <w:tcPr>
            <w:tcW w:w="1531" w:type="dxa"/>
            <w:vAlign w:val="center"/>
          </w:tcPr>
          <w:p w:rsidR="00307B4D" w:rsidRDefault="00307B4D">
            <w:pPr>
              <w:pStyle w:val="ConsPlusNormal"/>
              <w:jc w:val="right"/>
            </w:pPr>
            <w:r>
              <w:t>16605,5</w:t>
            </w:r>
          </w:p>
        </w:tc>
        <w:tc>
          <w:tcPr>
            <w:tcW w:w="1417" w:type="dxa"/>
            <w:vAlign w:val="center"/>
          </w:tcPr>
          <w:p w:rsidR="00307B4D" w:rsidRDefault="00307B4D">
            <w:pPr>
              <w:pStyle w:val="ConsPlusNormal"/>
              <w:jc w:val="right"/>
            </w:pPr>
            <w:r>
              <w:t>16605,5</w:t>
            </w:r>
          </w:p>
        </w:tc>
      </w:tr>
      <w:tr w:rsidR="00307B4D">
        <w:tc>
          <w:tcPr>
            <w:tcW w:w="6520" w:type="dxa"/>
            <w:vAlign w:val="bottom"/>
          </w:tcPr>
          <w:p w:rsidR="00307B4D" w:rsidRDefault="00307B4D">
            <w:pPr>
              <w:pStyle w:val="ConsPlusNormal"/>
            </w:pPr>
            <w:r>
              <w:t>Раздел: ФИЗИЧЕСКАЯ КУЛЬТУРА И СПОРТ</w:t>
            </w:r>
          </w:p>
        </w:tc>
        <w:tc>
          <w:tcPr>
            <w:tcW w:w="737" w:type="dxa"/>
            <w:tcBorders>
              <w:right w:val="nil"/>
            </w:tcBorders>
            <w:vAlign w:val="center"/>
          </w:tcPr>
          <w:p w:rsidR="00307B4D" w:rsidRDefault="00307B4D">
            <w:pPr>
              <w:pStyle w:val="ConsPlusNormal"/>
              <w:jc w:val="center"/>
            </w:pPr>
            <w:r>
              <w:t>11</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44374,9</w:t>
            </w:r>
          </w:p>
        </w:tc>
        <w:tc>
          <w:tcPr>
            <w:tcW w:w="1417" w:type="dxa"/>
            <w:vAlign w:val="center"/>
          </w:tcPr>
          <w:p w:rsidR="00307B4D" w:rsidRDefault="00307B4D">
            <w:pPr>
              <w:pStyle w:val="ConsPlusNormal"/>
              <w:jc w:val="right"/>
            </w:pPr>
            <w:r>
              <w:t>44374,9</w:t>
            </w:r>
          </w:p>
        </w:tc>
      </w:tr>
      <w:tr w:rsidR="00307B4D">
        <w:tc>
          <w:tcPr>
            <w:tcW w:w="6520" w:type="dxa"/>
            <w:vAlign w:val="bottom"/>
          </w:tcPr>
          <w:p w:rsidR="00307B4D" w:rsidRDefault="00307B4D">
            <w:pPr>
              <w:pStyle w:val="ConsPlusNormal"/>
            </w:pPr>
            <w:r>
              <w:t>Подраздел: Физическая культура</w:t>
            </w:r>
          </w:p>
        </w:tc>
        <w:tc>
          <w:tcPr>
            <w:tcW w:w="737" w:type="dxa"/>
            <w:tcBorders>
              <w:right w:val="nil"/>
            </w:tcBorders>
            <w:vAlign w:val="center"/>
          </w:tcPr>
          <w:p w:rsidR="00307B4D" w:rsidRDefault="00307B4D">
            <w:pPr>
              <w:pStyle w:val="ConsPlusNormal"/>
              <w:jc w:val="center"/>
            </w:pPr>
            <w:r>
              <w:t>11</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44374,9</w:t>
            </w:r>
          </w:p>
        </w:tc>
        <w:tc>
          <w:tcPr>
            <w:tcW w:w="1417" w:type="dxa"/>
            <w:vAlign w:val="center"/>
          </w:tcPr>
          <w:p w:rsidR="00307B4D" w:rsidRDefault="00307B4D">
            <w:pPr>
              <w:pStyle w:val="ConsPlusNormal"/>
              <w:jc w:val="right"/>
            </w:pPr>
            <w:r>
              <w:t>44374,9</w:t>
            </w:r>
          </w:p>
        </w:tc>
      </w:tr>
      <w:tr w:rsidR="00307B4D">
        <w:tc>
          <w:tcPr>
            <w:tcW w:w="6520" w:type="dxa"/>
            <w:vAlign w:val="bottom"/>
          </w:tcPr>
          <w:p w:rsidR="00307B4D" w:rsidRDefault="00307B4D">
            <w:pPr>
              <w:pStyle w:val="ConsPlusNormal"/>
            </w:pPr>
            <w:r>
              <w:t>Подраздел: Массовый спорт</w:t>
            </w:r>
          </w:p>
        </w:tc>
        <w:tc>
          <w:tcPr>
            <w:tcW w:w="737" w:type="dxa"/>
            <w:tcBorders>
              <w:right w:val="nil"/>
            </w:tcBorders>
            <w:vAlign w:val="center"/>
          </w:tcPr>
          <w:p w:rsidR="00307B4D" w:rsidRDefault="00307B4D">
            <w:pPr>
              <w:pStyle w:val="ConsPlusNormal"/>
              <w:jc w:val="center"/>
            </w:pPr>
            <w:r>
              <w:t>11</w:t>
            </w:r>
          </w:p>
        </w:tc>
        <w:tc>
          <w:tcPr>
            <w:tcW w:w="680" w:type="dxa"/>
            <w:tcBorders>
              <w:left w:val="nil"/>
            </w:tcBorders>
            <w:vAlign w:val="center"/>
          </w:tcPr>
          <w:p w:rsidR="00307B4D" w:rsidRDefault="00307B4D">
            <w:pPr>
              <w:pStyle w:val="ConsPlusNormal"/>
              <w:jc w:val="center"/>
            </w:pPr>
            <w:r>
              <w:t>02</w:t>
            </w:r>
          </w:p>
        </w:tc>
        <w:tc>
          <w:tcPr>
            <w:tcW w:w="1531"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520" w:type="dxa"/>
            <w:vAlign w:val="bottom"/>
          </w:tcPr>
          <w:p w:rsidR="00307B4D" w:rsidRDefault="00307B4D">
            <w:pPr>
              <w:pStyle w:val="ConsPlusNormal"/>
            </w:pPr>
            <w:r>
              <w:t>Раздел: СРЕДСТВА МАССОВОЙ ИНФОРМАЦИИ</w:t>
            </w:r>
          </w:p>
        </w:tc>
        <w:tc>
          <w:tcPr>
            <w:tcW w:w="737" w:type="dxa"/>
            <w:tcBorders>
              <w:right w:val="nil"/>
            </w:tcBorders>
            <w:vAlign w:val="center"/>
          </w:tcPr>
          <w:p w:rsidR="00307B4D" w:rsidRDefault="00307B4D">
            <w:pPr>
              <w:pStyle w:val="ConsPlusNormal"/>
              <w:jc w:val="center"/>
            </w:pPr>
            <w:r>
              <w:t>12</w:t>
            </w:r>
          </w:p>
        </w:tc>
        <w:tc>
          <w:tcPr>
            <w:tcW w:w="680" w:type="dxa"/>
            <w:tcBorders>
              <w:left w:val="nil"/>
            </w:tcBorders>
            <w:vAlign w:val="center"/>
          </w:tcPr>
          <w:p w:rsidR="00307B4D" w:rsidRDefault="00307B4D">
            <w:pPr>
              <w:pStyle w:val="ConsPlusNormal"/>
            </w:pPr>
          </w:p>
        </w:tc>
        <w:tc>
          <w:tcPr>
            <w:tcW w:w="1531" w:type="dxa"/>
            <w:vAlign w:val="center"/>
          </w:tcPr>
          <w:p w:rsidR="00307B4D" w:rsidRDefault="00307B4D">
            <w:pPr>
              <w:pStyle w:val="ConsPlusNormal"/>
              <w:jc w:val="right"/>
            </w:pPr>
            <w:r>
              <w:t>16657,3</w:t>
            </w:r>
          </w:p>
        </w:tc>
        <w:tc>
          <w:tcPr>
            <w:tcW w:w="1417" w:type="dxa"/>
            <w:vAlign w:val="center"/>
          </w:tcPr>
          <w:p w:rsidR="00307B4D" w:rsidRDefault="00307B4D">
            <w:pPr>
              <w:pStyle w:val="ConsPlusNormal"/>
              <w:jc w:val="right"/>
            </w:pPr>
            <w:r>
              <w:t>16657,3</w:t>
            </w:r>
          </w:p>
        </w:tc>
      </w:tr>
      <w:tr w:rsidR="00307B4D">
        <w:tc>
          <w:tcPr>
            <w:tcW w:w="6520" w:type="dxa"/>
            <w:vAlign w:val="bottom"/>
          </w:tcPr>
          <w:p w:rsidR="00307B4D" w:rsidRDefault="00307B4D">
            <w:pPr>
              <w:pStyle w:val="ConsPlusNormal"/>
            </w:pPr>
            <w:r>
              <w:lastRenderedPageBreak/>
              <w:t>Подраздел: Периодическая печать и издательства</w:t>
            </w:r>
          </w:p>
        </w:tc>
        <w:tc>
          <w:tcPr>
            <w:tcW w:w="737" w:type="dxa"/>
            <w:tcBorders>
              <w:right w:val="nil"/>
            </w:tcBorders>
            <w:vAlign w:val="center"/>
          </w:tcPr>
          <w:p w:rsidR="00307B4D" w:rsidRDefault="00307B4D">
            <w:pPr>
              <w:pStyle w:val="ConsPlusNormal"/>
              <w:jc w:val="center"/>
            </w:pPr>
            <w:r>
              <w:t>12</w:t>
            </w:r>
          </w:p>
        </w:tc>
        <w:tc>
          <w:tcPr>
            <w:tcW w:w="680" w:type="dxa"/>
            <w:tcBorders>
              <w:left w:val="nil"/>
            </w:tcBorders>
            <w:vAlign w:val="center"/>
          </w:tcPr>
          <w:p w:rsidR="00307B4D" w:rsidRDefault="00307B4D">
            <w:pPr>
              <w:pStyle w:val="ConsPlusNormal"/>
              <w:jc w:val="center"/>
            </w:pPr>
            <w:r>
              <w:t>02</w:t>
            </w:r>
          </w:p>
        </w:tc>
        <w:tc>
          <w:tcPr>
            <w:tcW w:w="1531" w:type="dxa"/>
            <w:vAlign w:val="center"/>
          </w:tcPr>
          <w:p w:rsidR="00307B4D" w:rsidRDefault="00307B4D">
            <w:pPr>
              <w:pStyle w:val="ConsPlusNormal"/>
              <w:jc w:val="right"/>
            </w:pPr>
            <w:r>
              <w:t>10277,3</w:t>
            </w:r>
          </w:p>
        </w:tc>
        <w:tc>
          <w:tcPr>
            <w:tcW w:w="1417" w:type="dxa"/>
            <w:vAlign w:val="center"/>
          </w:tcPr>
          <w:p w:rsidR="00307B4D" w:rsidRDefault="00307B4D">
            <w:pPr>
              <w:pStyle w:val="ConsPlusNormal"/>
              <w:jc w:val="right"/>
            </w:pPr>
            <w:r>
              <w:t>10277,3</w:t>
            </w:r>
          </w:p>
        </w:tc>
      </w:tr>
      <w:tr w:rsidR="00307B4D">
        <w:tc>
          <w:tcPr>
            <w:tcW w:w="6520" w:type="dxa"/>
            <w:vAlign w:val="bottom"/>
          </w:tcPr>
          <w:p w:rsidR="00307B4D" w:rsidRDefault="00307B4D">
            <w:pPr>
              <w:pStyle w:val="ConsPlusNormal"/>
            </w:pPr>
            <w:r>
              <w:t>Подраздел: Другие вопросы в области средств массовой информации</w:t>
            </w:r>
          </w:p>
        </w:tc>
        <w:tc>
          <w:tcPr>
            <w:tcW w:w="737" w:type="dxa"/>
            <w:tcBorders>
              <w:right w:val="nil"/>
            </w:tcBorders>
            <w:vAlign w:val="center"/>
          </w:tcPr>
          <w:p w:rsidR="00307B4D" w:rsidRDefault="00307B4D">
            <w:pPr>
              <w:pStyle w:val="ConsPlusNormal"/>
              <w:jc w:val="center"/>
            </w:pPr>
            <w:r>
              <w:t>12</w:t>
            </w:r>
          </w:p>
        </w:tc>
        <w:tc>
          <w:tcPr>
            <w:tcW w:w="680" w:type="dxa"/>
            <w:tcBorders>
              <w:left w:val="nil"/>
            </w:tcBorders>
            <w:vAlign w:val="center"/>
          </w:tcPr>
          <w:p w:rsidR="00307B4D" w:rsidRDefault="00307B4D">
            <w:pPr>
              <w:pStyle w:val="ConsPlusNormal"/>
              <w:jc w:val="center"/>
            </w:pPr>
            <w:r>
              <w:t>04</w:t>
            </w:r>
          </w:p>
        </w:tc>
        <w:tc>
          <w:tcPr>
            <w:tcW w:w="1531" w:type="dxa"/>
            <w:vAlign w:val="center"/>
          </w:tcPr>
          <w:p w:rsidR="00307B4D" w:rsidRDefault="00307B4D">
            <w:pPr>
              <w:pStyle w:val="ConsPlusNormal"/>
              <w:jc w:val="right"/>
            </w:pPr>
            <w:r>
              <w:t>6380,0</w:t>
            </w:r>
          </w:p>
        </w:tc>
        <w:tc>
          <w:tcPr>
            <w:tcW w:w="1417" w:type="dxa"/>
            <w:vAlign w:val="center"/>
          </w:tcPr>
          <w:p w:rsidR="00307B4D" w:rsidRDefault="00307B4D">
            <w:pPr>
              <w:pStyle w:val="ConsPlusNormal"/>
              <w:jc w:val="right"/>
            </w:pPr>
            <w:r>
              <w:t>6380,0</w:t>
            </w:r>
          </w:p>
        </w:tc>
      </w:tr>
      <w:tr w:rsidR="00307B4D">
        <w:tc>
          <w:tcPr>
            <w:tcW w:w="6520" w:type="dxa"/>
            <w:vAlign w:val="bottom"/>
          </w:tcPr>
          <w:p w:rsidR="00307B4D" w:rsidRDefault="00307B4D">
            <w:pPr>
              <w:pStyle w:val="ConsPlusNormal"/>
            </w:pPr>
            <w:r>
              <w:t>Раздел: ОБСЛУЖИВАНИЕ ГОСУДАРСТВЕННОГО И МУНИЦИПАЛЬНОГО ДОЛГА</w:t>
            </w:r>
          </w:p>
        </w:tc>
        <w:tc>
          <w:tcPr>
            <w:tcW w:w="737" w:type="dxa"/>
            <w:tcBorders>
              <w:right w:val="nil"/>
            </w:tcBorders>
            <w:vAlign w:val="center"/>
          </w:tcPr>
          <w:p w:rsidR="00307B4D" w:rsidRDefault="00307B4D">
            <w:pPr>
              <w:pStyle w:val="ConsPlusNormal"/>
              <w:jc w:val="center"/>
            </w:pPr>
            <w:r>
              <w:t>13</w:t>
            </w:r>
          </w:p>
        </w:tc>
        <w:tc>
          <w:tcPr>
            <w:tcW w:w="680" w:type="dxa"/>
            <w:tcBorders>
              <w:left w:val="nil"/>
            </w:tcBorders>
            <w:vAlign w:val="center"/>
          </w:tcPr>
          <w:p w:rsidR="00307B4D" w:rsidRDefault="00307B4D">
            <w:pPr>
              <w:pStyle w:val="ConsPlusNormal"/>
              <w:jc w:val="center"/>
            </w:pPr>
            <w:r>
              <w:t>00</w:t>
            </w:r>
          </w:p>
        </w:tc>
        <w:tc>
          <w:tcPr>
            <w:tcW w:w="1531" w:type="dxa"/>
            <w:vAlign w:val="center"/>
          </w:tcPr>
          <w:p w:rsidR="00307B4D" w:rsidRDefault="00307B4D">
            <w:pPr>
              <w:pStyle w:val="ConsPlusNormal"/>
              <w:jc w:val="right"/>
            </w:pPr>
            <w:r>
              <w:t>4177,0</w:t>
            </w:r>
          </w:p>
        </w:tc>
        <w:tc>
          <w:tcPr>
            <w:tcW w:w="1417" w:type="dxa"/>
            <w:vAlign w:val="center"/>
          </w:tcPr>
          <w:p w:rsidR="00307B4D" w:rsidRDefault="00307B4D">
            <w:pPr>
              <w:pStyle w:val="ConsPlusNormal"/>
              <w:jc w:val="right"/>
            </w:pPr>
            <w:r>
              <w:t>4177,0</w:t>
            </w:r>
          </w:p>
        </w:tc>
      </w:tr>
      <w:tr w:rsidR="00307B4D">
        <w:tc>
          <w:tcPr>
            <w:tcW w:w="6520" w:type="dxa"/>
            <w:vAlign w:val="bottom"/>
          </w:tcPr>
          <w:p w:rsidR="00307B4D" w:rsidRDefault="00307B4D">
            <w:pPr>
              <w:pStyle w:val="ConsPlusNormal"/>
            </w:pPr>
            <w:r>
              <w:t>Подраздел: Обслуживание государственного внутреннего и муниципального долга</w:t>
            </w:r>
          </w:p>
        </w:tc>
        <w:tc>
          <w:tcPr>
            <w:tcW w:w="737" w:type="dxa"/>
            <w:tcBorders>
              <w:right w:val="nil"/>
            </w:tcBorders>
            <w:vAlign w:val="center"/>
          </w:tcPr>
          <w:p w:rsidR="00307B4D" w:rsidRDefault="00307B4D">
            <w:pPr>
              <w:pStyle w:val="ConsPlusNormal"/>
              <w:jc w:val="center"/>
            </w:pPr>
            <w:r>
              <w:t>13</w:t>
            </w:r>
          </w:p>
        </w:tc>
        <w:tc>
          <w:tcPr>
            <w:tcW w:w="680" w:type="dxa"/>
            <w:tcBorders>
              <w:left w:val="nil"/>
            </w:tcBorders>
            <w:vAlign w:val="center"/>
          </w:tcPr>
          <w:p w:rsidR="00307B4D" w:rsidRDefault="00307B4D">
            <w:pPr>
              <w:pStyle w:val="ConsPlusNormal"/>
              <w:jc w:val="center"/>
            </w:pPr>
            <w:r>
              <w:t>01</w:t>
            </w:r>
          </w:p>
        </w:tc>
        <w:tc>
          <w:tcPr>
            <w:tcW w:w="1531" w:type="dxa"/>
            <w:vAlign w:val="center"/>
          </w:tcPr>
          <w:p w:rsidR="00307B4D" w:rsidRDefault="00307B4D">
            <w:pPr>
              <w:pStyle w:val="ConsPlusNormal"/>
              <w:jc w:val="right"/>
            </w:pPr>
            <w:r>
              <w:t>4177,0</w:t>
            </w:r>
          </w:p>
        </w:tc>
        <w:tc>
          <w:tcPr>
            <w:tcW w:w="1417" w:type="dxa"/>
            <w:vAlign w:val="center"/>
          </w:tcPr>
          <w:p w:rsidR="00307B4D" w:rsidRDefault="00307B4D">
            <w:pPr>
              <w:pStyle w:val="ConsPlusNormal"/>
              <w:jc w:val="right"/>
            </w:pPr>
            <w:r>
              <w:t>4177,0</w:t>
            </w:r>
          </w:p>
        </w:tc>
      </w:tr>
      <w:tr w:rsidR="00307B4D">
        <w:tc>
          <w:tcPr>
            <w:tcW w:w="6520" w:type="dxa"/>
            <w:vAlign w:val="bottom"/>
          </w:tcPr>
          <w:p w:rsidR="00307B4D" w:rsidRDefault="00307B4D">
            <w:pPr>
              <w:pStyle w:val="ConsPlusNormal"/>
            </w:pPr>
            <w:r>
              <w:t>Всего расходов:</w:t>
            </w:r>
          </w:p>
        </w:tc>
        <w:tc>
          <w:tcPr>
            <w:tcW w:w="737" w:type="dxa"/>
            <w:vAlign w:val="bottom"/>
          </w:tcPr>
          <w:p w:rsidR="00307B4D" w:rsidRDefault="00307B4D">
            <w:pPr>
              <w:pStyle w:val="ConsPlusNormal"/>
            </w:pPr>
          </w:p>
        </w:tc>
        <w:tc>
          <w:tcPr>
            <w:tcW w:w="680" w:type="dxa"/>
            <w:vAlign w:val="bottom"/>
          </w:tcPr>
          <w:p w:rsidR="00307B4D" w:rsidRDefault="00307B4D">
            <w:pPr>
              <w:pStyle w:val="ConsPlusNormal"/>
            </w:pPr>
          </w:p>
        </w:tc>
        <w:tc>
          <w:tcPr>
            <w:tcW w:w="1531" w:type="dxa"/>
            <w:vAlign w:val="center"/>
          </w:tcPr>
          <w:p w:rsidR="00307B4D" w:rsidRDefault="00307B4D">
            <w:pPr>
              <w:pStyle w:val="ConsPlusNormal"/>
              <w:jc w:val="right"/>
            </w:pPr>
            <w:r>
              <w:t>3640083,6</w:t>
            </w:r>
          </w:p>
        </w:tc>
        <w:tc>
          <w:tcPr>
            <w:tcW w:w="1417" w:type="dxa"/>
            <w:vAlign w:val="center"/>
          </w:tcPr>
          <w:p w:rsidR="00307B4D" w:rsidRDefault="00307B4D">
            <w:pPr>
              <w:pStyle w:val="ConsPlusNormal"/>
              <w:jc w:val="right"/>
            </w:pPr>
            <w:r>
              <w:t>3645077,3</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11</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0" w:name="P19791"/>
      <w:bookmarkEnd w:id="10"/>
      <w:r>
        <w:t>ВЕДОМСТВЕННАЯ СТРУКТУРА</w:t>
      </w:r>
    </w:p>
    <w:p w:rsidR="00307B4D" w:rsidRDefault="00307B4D">
      <w:pPr>
        <w:pStyle w:val="ConsPlusTitle"/>
        <w:jc w:val="center"/>
      </w:pPr>
      <w:r>
        <w:t>РАСХОДОВ БЮДЖЕТА ГОРОДСКОГО ОКРУГА ГОРОД 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31"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p w:rsidR="00307B4D" w:rsidRDefault="00307B4D">
      <w:pPr>
        <w:pStyle w:val="ConsPlusNormal"/>
        <w:jc w:val="right"/>
      </w:pPr>
      <w:r>
        <w:t>(тыс. рублей)</w:t>
      </w: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739"/>
        <w:gridCol w:w="664"/>
        <w:gridCol w:w="1549"/>
        <w:gridCol w:w="604"/>
        <w:gridCol w:w="1144"/>
      </w:tblGrid>
      <w:tr w:rsidR="00307B4D">
        <w:tc>
          <w:tcPr>
            <w:tcW w:w="4365" w:type="dxa"/>
            <w:vAlign w:val="center"/>
          </w:tcPr>
          <w:p w:rsidR="00307B4D" w:rsidRDefault="00307B4D">
            <w:pPr>
              <w:pStyle w:val="ConsPlusNormal"/>
              <w:jc w:val="center"/>
            </w:pPr>
            <w:r>
              <w:t>Наименование</w:t>
            </w:r>
          </w:p>
        </w:tc>
        <w:tc>
          <w:tcPr>
            <w:tcW w:w="739" w:type="dxa"/>
            <w:vAlign w:val="center"/>
          </w:tcPr>
          <w:p w:rsidR="00307B4D" w:rsidRDefault="00307B4D">
            <w:pPr>
              <w:pStyle w:val="ConsPlusNormal"/>
              <w:jc w:val="center"/>
            </w:pPr>
            <w:r>
              <w:t>КВСР</w:t>
            </w:r>
          </w:p>
        </w:tc>
        <w:tc>
          <w:tcPr>
            <w:tcW w:w="664" w:type="dxa"/>
            <w:vAlign w:val="center"/>
          </w:tcPr>
          <w:p w:rsidR="00307B4D" w:rsidRDefault="00307B4D">
            <w:pPr>
              <w:pStyle w:val="ConsPlusNormal"/>
              <w:jc w:val="center"/>
            </w:pPr>
            <w:r>
              <w:t>Рз, Пр</w:t>
            </w:r>
          </w:p>
        </w:tc>
        <w:tc>
          <w:tcPr>
            <w:tcW w:w="1549" w:type="dxa"/>
            <w:vAlign w:val="center"/>
          </w:tcPr>
          <w:p w:rsidR="00307B4D" w:rsidRDefault="00307B4D">
            <w:pPr>
              <w:pStyle w:val="ConsPlusNormal"/>
              <w:jc w:val="center"/>
            </w:pPr>
            <w:r>
              <w:t>КЦСР</w:t>
            </w:r>
          </w:p>
        </w:tc>
        <w:tc>
          <w:tcPr>
            <w:tcW w:w="604" w:type="dxa"/>
            <w:vAlign w:val="center"/>
          </w:tcPr>
          <w:p w:rsidR="00307B4D" w:rsidRDefault="00307B4D">
            <w:pPr>
              <w:pStyle w:val="ConsPlusNormal"/>
              <w:jc w:val="center"/>
            </w:pPr>
            <w:r>
              <w:t>КВР</w:t>
            </w:r>
          </w:p>
        </w:tc>
        <w:tc>
          <w:tcPr>
            <w:tcW w:w="1144" w:type="dxa"/>
          </w:tcPr>
          <w:p w:rsidR="00307B4D" w:rsidRDefault="00307B4D">
            <w:pPr>
              <w:pStyle w:val="ConsPlusNormal"/>
              <w:jc w:val="center"/>
            </w:pPr>
            <w:r>
              <w:t>Сумма на 2018 год</w:t>
            </w:r>
          </w:p>
        </w:tc>
      </w:tr>
      <w:tr w:rsidR="00307B4D">
        <w:tc>
          <w:tcPr>
            <w:tcW w:w="4365" w:type="dxa"/>
            <w:vAlign w:val="center"/>
          </w:tcPr>
          <w:p w:rsidR="00307B4D" w:rsidRDefault="00307B4D">
            <w:pPr>
              <w:pStyle w:val="ConsPlusNormal"/>
              <w:jc w:val="center"/>
            </w:pPr>
            <w:r>
              <w:t>1</w:t>
            </w:r>
          </w:p>
        </w:tc>
        <w:tc>
          <w:tcPr>
            <w:tcW w:w="739" w:type="dxa"/>
            <w:vAlign w:val="center"/>
          </w:tcPr>
          <w:p w:rsidR="00307B4D" w:rsidRDefault="00307B4D">
            <w:pPr>
              <w:pStyle w:val="ConsPlusNormal"/>
              <w:jc w:val="center"/>
            </w:pPr>
            <w:r>
              <w:t>2</w:t>
            </w:r>
          </w:p>
        </w:tc>
        <w:tc>
          <w:tcPr>
            <w:tcW w:w="664" w:type="dxa"/>
            <w:vAlign w:val="center"/>
          </w:tcPr>
          <w:p w:rsidR="00307B4D" w:rsidRDefault="00307B4D">
            <w:pPr>
              <w:pStyle w:val="ConsPlusNormal"/>
              <w:jc w:val="center"/>
            </w:pPr>
            <w:r>
              <w:t>3</w:t>
            </w:r>
          </w:p>
        </w:tc>
        <w:tc>
          <w:tcPr>
            <w:tcW w:w="1549" w:type="dxa"/>
            <w:vAlign w:val="center"/>
          </w:tcPr>
          <w:p w:rsidR="00307B4D" w:rsidRDefault="00307B4D">
            <w:pPr>
              <w:pStyle w:val="ConsPlusNormal"/>
              <w:jc w:val="center"/>
            </w:pPr>
            <w:r>
              <w:t>4</w:t>
            </w:r>
          </w:p>
        </w:tc>
        <w:tc>
          <w:tcPr>
            <w:tcW w:w="604" w:type="dxa"/>
            <w:vAlign w:val="center"/>
          </w:tcPr>
          <w:p w:rsidR="00307B4D" w:rsidRDefault="00307B4D">
            <w:pPr>
              <w:pStyle w:val="ConsPlusNormal"/>
              <w:jc w:val="center"/>
            </w:pPr>
            <w:r>
              <w:t>5</w:t>
            </w:r>
          </w:p>
        </w:tc>
        <w:tc>
          <w:tcPr>
            <w:tcW w:w="1144" w:type="dxa"/>
            <w:vAlign w:val="center"/>
          </w:tcPr>
          <w:p w:rsidR="00307B4D" w:rsidRDefault="00307B4D">
            <w:pPr>
              <w:pStyle w:val="ConsPlusNormal"/>
              <w:jc w:val="center"/>
            </w:pPr>
            <w:r>
              <w:t>6</w:t>
            </w:r>
          </w:p>
        </w:tc>
      </w:tr>
      <w:tr w:rsidR="00307B4D">
        <w:tc>
          <w:tcPr>
            <w:tcW w:w="4365" w:type="dxa"/>
            <w:vAlign w:val="bottom"/>
          </w:tcPr>
          <w:p w:rsidR="00307B4D" w:rsidRDefault="00307B4D">
            <w:pPr>
              <w:pStyle w:val="ConsPlusNormal"/>
            </w:pPr>
            <w:r>
              <w:t>Ведомство: Дума города Мегиона</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20003,6</w:t>
            </w:r>
          </w:p>
        </w:tc>
      </w:tr>
      <w:tr w:rsidR="00307B4D">
        <w:tc>
          <w:tcPr>
            <w:tcW w:w="4365" w:type="dxa"/>
            <w:vAlign w:val="bottom"/>
          </w:tcPr>
          <w:p w:rsidR="00307B4D" w:rsidRDefault="00307B4D">
            <w:pPr>
              <w:pStyle w:val="ConsPlusNormal"/>
            </w:pPr>
            <w:r>
              <w:t>Раздел: ОБЩЕГОСУДАРСТВЕННЫЕ ВОПРОСЫ</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20003,6</w:t>
            </w:r>
          </w:p>
        </w:tc>
      </w:tr>
      <w:tr w:rsidR="00307B4D">
        <w:tc>
          <w:tcPr>
            <w:tcW w:w="4365" w:type="dxa"/>
            <w:vAlign w:val="bottom"/>
          </w:tcPr>
          <w:p w:rsidR="00307B4D" w:rsidRDefault="00307B4D">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19237,3</w:t>
            </w:r>
          </w:p>
        </w:tc>
      </w:tr>
      <w:tr w:rsidR="00307B4D">
        <w:tc>
          <w:tcPr>
            <w:tcW w:w="4365"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9576,3</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7538,5</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47,0</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1990,8</w:t>
            </w:r>
          </w:p>
        </w:tc>
      </w:tr>
      <w:tr w:rsidR="00307B4D">
        <w:tc>
          <w:tcPr>
            <w:tcW w:w="4365" w:type="dxa"/>
            <w:vAlign w:val="bottom"/>
          </w:tcPr>
          <w:p w:rsidR="00307B4D" w:rsidRDefault="00307B4D">
            <w:pPr>
              <w:pStyle w:val="ConsPlusNormal"/>
            </w:pPr>
            <w:r>
              <w:t>Целевая статья: 40.0.01.02110; председатель представительного органа муниципального образования</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5463,0</w:t>
            </w:r>
          </w:p>
        </w:tc>
      </w:tr>
      <w:tr w:rsidR="00307B4D">
        <w:tc>
          <w:tcPr>
            <w:tcW w:w="4365" w:type="dxa"/>
            <w:vAlign w:val="bottom"/>
          </w:tcPr>
          <w:p w:rsidR="00307B4D" w:rsidRDefault="00307B4D">
            <w:pPr>
              <w:pStyle w:val="ConsPlusNormal"/>
            </w:pPr>
            <w:r>
              <w:lastRenderedPageBreak/>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40.0.01.02110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4631,7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40.0.01.02110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831,3</w:t>
            </w:r>
          </w:p>
        </w:tc>
      </w:tr>
      <w:tr w:rsidR="00307B4D">
        <w:tc>
          <w:tcPr>
            <w:tcW w:w="4365" w:type="dxa"/>
            <w:vAlign w:val="bottom"/>
          </w:tcPr>
          <w:p w:rsidR="00307B4D" w:rsidRDefault="00307B4D">
            <w:pPr>
              <w:pStyle w:val="ConsPlusNormal"/>
            </w:pPr>
            <w:r>
              <w:t>Целевая статья: 40.0.01.02120; депутаты представительного органа муниципального образования</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4198,0</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40.0.01.02120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3513,7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01.03</w:t>
            </w:r>
          </w:p>
        </w:tc>
        <w:tc>
          <w:tcPr>
            <w:tcW w:w="1549" w:type="dxa"/>
            <w:vAlign w:val="center"/>
          </w:tcPr>
          <w:p w:rsidR="00307B4D" w:rsidRDefault="00307B4D">
            <w:pPr>
              <w:pStyle w:val="ConsPlusNormal"/>
              <w:jc w:val="center"/>
            </w:pPr>
            <w:r>
              <w:t>40.0.01.02120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684,3</w:t>
            </w:r>
          </w:p>
        </w:tc>
      </w:tr>
      <w:tr w:rsidR="00307B4D">
        <w:tc>
          <w:tcPr>
            <w:tcW w:w="4365" w:type="dxa"/>
            <w:vAlign w:val="bottom"/>
          </w:tcPr>
          <w:p w:rsidR="00307B4D" w:rsidRDefault="00307B4D">
            <w:pPr>
              <w:pStyle w:val="ConsPlusNormal"/>
            </w:pPr>
            <w:r>
              <w:t>Подраздел: Другие общегосударственные вопросы</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766,3</w:t>
            </w:r>
          </w:p>
        </w:tc>
      </w:tr>
      <w:tr w:rsidR="00307B4D">
        <w:tc>
          <w:tcPr>
            <w:tcW w:w="4365"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261,3</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261,3</w:t>
            </w:r>
          </w:p>
        </w:tc>
      </w:tr>
      <w:tr w:rsidR="00307B4D">
        <w:tc>
          <w:tcPr>
            <w:tcW w:w="4365" w:type="dxa"/>
            <w:vAlign w:val="bottom"/>
          </w:tcPr>
          <w:p w:rsidR="00307B4D" w:rsidRDefault="00307B4D">
            <w:pPr>
              <w:pStyle w:val="ConsPlusNormal"/>
            </w:pPr>
            <w:r>
              <w:t>Целевая статья: 40.0.05.72602; единовременное денежное вознаграждение к Почетной грамоте (главы города и Думы города)</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40.0.05.72602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505,0</w:t>
            </w:r>
          </w:p>
        </w:tc>
      </w:tr>
      <w:tr w:rsidR="00307B4D">
        <w:tc>
          <w:tcPr>
            <w:tcW w:w="4365" w:type="dxa"/>
            <w:vAlign w:val="bottom"/>
          </w:tcPr>
          <w:p w:rsidR="00307B4D" w:rsidRDefault="00307B4D">
            <w:pPr>
              <w:pStyle w:val="ConsPlusNormal"/>
            </w:pPr>
            <w:r>
              <w:t>Вид расходов: Публичные нормативные выплаты гражданам несоциального характера</w:t>
            </w:r>
          </w:p>
        </w:tc>
        <w:tc>
          <w:tcPr>
            <w:tcW w:w="739" w:type="dxa"/>
            <w:vAlign w:val="center"/>
          </w:tcPr>
          <w:p w:rsidR="00307B4D" w:rsidRDefault="00307B4D">
            <w:pPr>
              <w:pStyle w:val="ConsPlusNormal"/>
              <w:jc w:val="center"/>
            </w:pPr>
            <w:r>
              <w:t>011</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40.0.05.72602</w:t>
            </w:r>
          </w:p>
        </w:tc>
        <w:tc>
          <w:tcPr>
            <w:tcW w:w="604" w:type="dxa"/>
            <w:vAlign w:val="center"/>
          </w:tcPr>
          <w:p w:rsidR="00307B4D" w:rsidRDefault="00307B4D">
            <w:pPr>
              <w:pStyle w:val="ConsPlusNormal"/>
              <w:jc w:val="center"/>
            </w:pPr>
            <w:r>
              <w:t>3.3.0</w:t>
            </w:r>
          </w:p>
        </w:tc>
        <w:tc>
          <w:tcPr>
            <w:tcW w:w="1144" w:type="dxa"/>
            <w:vAlign w:val="center"/>
          </w:tcPr>
          <w:p w:rsidR="00307B4D" w:rsidRDefault="00307B4D">
            <w:pPr>
              <w:pStyle w:val="ConsPlusNormal"/>
              <w:jc w:val="center"/>
            </w:pPr>
            <w:r>
              <w:t>505,0</w:t>
            </w:r>
          </w:p>
        </w:tc>
      </w:tr>
      <w:tr w:rsidR="00307B4D">
        <w:tc>
          <w:tcPr>
            <w:tcW w:w="4365" w:type="dxa"/>
            <w:vAlign w:val="bottom"/>
          </w:tcPr>
          <w:p w:rsidR="00307B4D" w:rsidRDefault="00307B4D">
            <w:pPr>
              <w:pStyle w:val="ConsPlusNormal"/>
            </w:pPr>
            <w:r>
              <w:t>Ведомство: Контрольно-счетная палата</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12794,8</w:t>
            </w:r>
          </w:p>
        </w:tc>
      </w:tr>
      <w:tr w:rsidR="00307B4D">
        <w:tc>
          <w:tcPr>
            <w:tcW w:w="4365" w:type="dxa"/>
            <w:vAlign w:val="bottom"/>
          </w:tcPr>
          <w:p w:rsidR="00307B4D" w:rsidRDefault="00307B4D">
            <w:pPr>
              <w:pStyle w:val="ConsPlusNormal"/>
            </w:pPr>
            <w:r>
              <w:t>Раздел: ОБЩЕГОСУДАРСТВЕННЫЕ ВОПРОСЫ</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12794,8</w:t>
            </w:r>
          </w:p>
        </w:tc>
      </w:tr>
      <w:tr w:rsidR="00307B4D">
        <w:tc>
          <w:tcPr>
            <w:tcW w:w="4365"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12681,1</w:t>
            </w:r>
          </w:p>
        </w:tc>
      </w:tr>
      <w:tr w:rsidR="00307B4D">
        <w:tc>
          <w:tcPr>
            <w:tcW w:w="4365"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8252,0</w:t>
            </w:r>
          </w:p>
        </w:tc>
      </w:tr>
      <w:tr w:rsidR="00307B4D">
        <w:tc>
          <w:tcPr>
            <w:tcW w:w="4365" w:type="dxa"/>
            <w:vAlign w:val="bottom"/>
          </w:tcPr>
          <w:p w:rsidR="00307B4D" w:rsidRDefault="00307B4D">
            <w:pPr>
              <w:pStyle w:val="ConsPlusNormal"/>
            </w:pPr>
            <w:r>
              <w:t xml:space="preserve">Вид расходов: Фонд оплаты труда </w:t>
            </w:r>
            <w:r>
              <w:lastRenderedPageBreak/>
              <w:t>государственных (муниципальных) органов</w:t>
            </w:r>
          </w:p>
        </w:tc>
        <w:tc>
          <w:tcPr>
            <w:tcW w:w="739" w:type="dxa"/>
            <w:vAlign w:val="center"/>
          </w:tcPr>
          <w:p w:rsidR="00307B4D" w:rsidRDefault="00307B4D">
            <w:pPr>
              <w:pStyle w:val="ConsPlusNormal"/>
              <w:jc w:val="center"/>
            </w:pPr>
            <w:r>
              <w:lastRenderedPageBreak/>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6419,7</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93,7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1738,6</w:t>
            </w:r>
          </w:p>
        </w:tc>
      </w:tr>
      <w:tr w:rsidR="00307B4D">
        <w:tc>
          <w:tcPr>
            <w:tcW w:w="4365" w:type="dxa"/>
            <w:vAlign w:val="bottom"/>
          </w:tcPr>
          <w:p w:rsidR="00307B4D" w:rsidRDefault="00307B4D">
            <w:pPr>
              <w:pStyle w:val="ConsPlusNormal"/>
            </w:pPr>
            <w:r>
              <w:t>Целевая статья: 40.0.02.02250; руководитель контрольно-счетной палаты муниципального образования и его заместители</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40.0.02.02250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4429,1</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40.0.02.02250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3587,9</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40.0.02.02250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841,2</w:t>
            </w:r>
          </w:p>
        </w:tc>
      </w:tr>
      <w:tr w:rsidR="00307B4D">
        <w:tc>
          <w:tcPr>
            <w:tcW w:w="4365" w:type="dxa"/>
            <w:vAlign w:val="bottom"/>
          </w:tcPr>
          <w:p w:rsidR="00307B4D" w:rsidRDefault="00307B4D">
            <w:pPr>
              <w:pStyle w:val="ConsPlusNormal"/>
            </w:pPr>
            <w:r>
              <w:t>Подраздел: Другие общегосударственные вопросы</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113,7</w:t>
            </w:r>
          </w:p>
        </w:tc>
      </w:tr>
      <w:tr w:rsidR="00307B4D">
        <w:tc>
          <w:tcPr>
            <w:tcW w:w="4365"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88,7</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88,7</w:t>
            </w:r>
          </w:p>
        </w:tc>
      </w:tr>
      <w:tr w:rsidR="00307B4D">
        <w:tc>
          <w:tcPr>
            <w:tcW w:w="4365" w:type="dxa"/>
            <w:vAlign w:val="bottom"/>
          </w:tcPr>
          <w:p w:rsidR="00307B4D" w:rsidRDefault="00307B4D">
            <w:pPr>
              <w:pStyle w:val="ConsPlusNormal"/>
            </w:pPr>
            <w:r>
              <w:t>Целевая статья: 40.0.02.20901; уплата членских взносов</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40.0.02.20901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25,0</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012</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40.0.02.20901</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25,0</w:t>
            </w:r>
          </w:p>
        </w:tc>
      </w:tr>
      <w:tr w:rsidR="00307B4D">
        <w:tc>
          <w:tcPr>
            <w:tcW w:w="4365" w:type="dxa"/>
            <w:vAlign w:val="bottom"/>
          </w:tcPr>
          <w:p w:rsidR="00307B4D" w:rsidRDefault="00307B4D">
            <w:pPr>
              <w:pStyle w:val="ConsPlusNormal"/>
            </w:pPr>
            <w:r>
              <w:t>Ведомство: департамент финансов администрации города Мегиона</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30595,4</w:t>
            </w:r>
          </w:p>
        </w:tc>
      </w:tr>
      <w:tr w:rsidR="00307B4D">
        <w:tc>
          <w:tcPr>
            <w:tcW w:w="4365" w:type="dxa"/>
            <w:vAlign w:val="bottom"/>
          </w:tcPr>
          <w:p w:rsidR="00307B4D" w:rsidRDefault="00307B4D">
            <w:pPr>
              <w:pStyle w:val="ConsPlusNormal"/>
            </w:pPr>
            <w:r>
              <w:t>Раздел: ОБЩЕГОСУДАРСТВЕННЫЕ ВОПРОСЫ</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30595,4</w:t>
            </w:r>
          </w:p>
        </w:tc>
      </w:tr>
      <w:tr w:rsidR="00307B4D">
        <w:tc>
          <w:tcPr>
            <w:tcW w:w="4365"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30301,6</w:t>
            </w:r>
          </w:p>
        </w:tc>
      </w:tr>
      <w:tr w:rsidR="00307B4D">
        <w:tc>
          <w:tcPr>
            <w:tcW w:w="4365" w:type="dxa"/>
            <w:vAlign w:val="bottom"/>
          </w:tcPr>
          <w:p w:rsidR="00307B4D" w:rsidRDefault="00307B4D">
            <w:pPr>
              <w:pStyle w:val="ConsPlusNormal"/>
            </w:pPr>
            <w:r>
              <w:t>Целевая статья: 05.1.01.02040;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30301,6</w:t>
            </w:r>
          </w:p>
        </w:tc>
      </w:tr>
      <w:tr w:rsidR="00307B4D">
        <w:tc>
          <w:tcPr>
            <w:tcW w:w="4365" w:type="dxa"/>
            <w:vAlign w:val="bottom"/>
          </w:tcPr>
          <w:p w:rsidR="00307B4D" w:rsidRDefault="00307B4D">
            <w:pPr>
              <w:pStyle w:val="ConsPlusNormal"/>
            </w:pPr>
            <w:r>
              <w:lastRenderedPageBreak/>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23822,0</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201,6</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6278,0</w:t>
            </w:r>
          </w:p>
        </w:tc>
      </w:tr>
      <w:tr w:rsidR="00307B4D">
        <w:tc>
          <w:tcPr>
            <w:tcW w:w="4365" w:type="dxa"/>
            <w:vAlign w:val="bottom"/>
          </w:tcPr>
          <w:p w:rsidR="00307B4D" w:rsidRDefault="00307B4D">
            <w:pPr>
              <w:pStyle w:val="ConsPlusNormal"/>
            </w:pPr>
            <w:r>
              <w:t>Подраздел: Другие общегосударственные вопросы</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293,8</w:t>
            </w:r>
          </w:p>
        </w:tc>
      </w:tr>
      <w:tr w:rsidR="00307B4D">
        <w:tc>
          <w:tcPr>
            <w:tcW w:w="4365"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293,8</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030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293,8</w:t>
            </w:r>
          </w:p>
        </w:tc>
      </w:tr>
      <w:tr w:rsidR="00307B4D">
        <w:tc>
          <w:tcPr>
            <w:tcW w:w="4365" w:type="dxa"/>
            <w:vAlign w:val="bottom"/>
          </w:tcPr>
          <w:p w:rsidR="00307B4D" w:rsidRDefault="00307B4D">
            <w:pPr>
              <w:pStyle w:val="ConsPlusNormal"/>
            </w:pPr>
            <w:r>
              <w:t>Ведомство: администрация города Мегиона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3329195,4</w:t>
            </w:r>
          </w:p>
        </w:tc>
      </w:tr>
      <w:tr w:rsidR="00307B4D">
        <w:tc>
          <w:tcPr>
            <w:tcW w:w="4365" w:type="dxa"/>
            <w:vAlign w:val="bottom"/>
          </w:tcPr>
          <w:p w:rsidR="00307B4D" w:rsidRDefault="00307B4D">
            <w:pPr>
              <w:pStyle w:val="ConsPlusNormal"/>
            </w:pPr>
            <w:r>
              <w:t>Раздел: ОБЩЕГОСУДАРСТВЕННЫЕ ВОПРОСЫ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401830,1</w:t>
            </w:r>
          </w:p>
        </w:tc>
      </w:tr>
      <w:tr w:rsidR="00307B4D">
        <w:tc>
          <w:tcPr>
            <w:tcW w:w="4365" w:type="dxa"/>
            <w:vAlign w:val="bottom"/>
          </w:tcPr>
          <w:p w:rsidR="00307B4D" w:rsidRDefault="00307B4D">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5326,0</w:t>
            </w:r>
          </w:p>
        </w:tc>
      </w:tr>
      <w:tr w:rsidR="00307B4D">
        <w:tc>
          <w:tcPr>
            <w:tcW w:w="4365" w:type="dxa"/>
            <w:vAlign w:val="bottom"/>
          </w:tcPr>
          <w:p w:rsidR="00307B4D" w:rsidRDefault="00307B4D">
            <w:pPr>
              <w:pStyle w:val="ConsPlusNormal"/>
            </w:pPr>
            <w:r>
              <w:t>Целевая статья: 22.1.01.02030; глава муниципального образования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01.02</w:t>
            </w:r>
          </w:p>
        </w:tc>
        <w:tc>
          <w:tcPr>
            <w:tcW w:w="1549" w:type="dxa"/>
            <w:vAlign w:val="center"/>
          </w:tcPr>
          <w:p w:rsidR="00307B4D" w:rsidRDefault="00307B4D">
            <w:pPr>
              <w:pStyle w:val="ConsPlusNormal"/>
              <w:jc w:val="center"/>
            </w:pPr>
            <w:r>
              <w:t>22.1.01.02030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5326,0</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01.02</w:t>
            </w:r>
          </w:p>
        </w:tc>
        <w:tc>
          <w:tcPr>
            <w:tcW w:w="1549" w:type="dxa"/>
            <w:vAlign w:val="center"/>
          </w:tcPr>
          <w:p w:rsidR="00307B4D" w:rsidRDefault="00307B4D">
            <w:pPr>
              <w:pStyle w:val="ConsPlusNormal"/>
              <w:jc w:val="center"/>
            </w:pPr>
            <w:r>
              <w:t>22.1.01.02030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4492,5</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01.02</w:t>
            </w:r>
          </w:p>
        </w:tc>
        <w:tc>
          <w:tcPr>
            <w:tcW w:w="1549" w:type="dxa"/>
            <w:vAlign w:val="center"/>
          </w:tcPr>
          <w:p w:rsidR="00307B4D" w:rsidRDefault="00307B4D">
            <w:pPr>
              <w:pStyle w:val="ConsPlusNormal"/>
              <w:jc w:val="center"/>
            </w:pPr>
            <w:r>
              <w:t>22.1.01.02030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833,5</w:t>
            </w:r>
          </w:p>
        </w:tc>
      </w:tr>
      <w:tr w:rsidR="00307B4D">
        <w:tc>
          <w:tcPr>
            <w:tcW w:w="4365" w:type="dxa"/>
            <w:vAlign w:val="bottom"/>
          </w:tcPr>
          <w:p w:rsidR="00307B4D" w:rsidRDefault="00307B4D">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163023,0</w:t>
            </w:r>
          </w:p>
        </w:tc>
      </w:tr>
      <w:tr w:rsidR="00307B4D">
        <w:tc>
          <w:tcPr>
            <w:tcW w:w="4365" w:type="dxa"/>
            <w:vAlign w:val="bottom"/>
          </w:tcPr>
          <w:p w:rsidR="00307B4D" w:rsidRDefault="00307B4D">
            <w:pPr>
              <w:pStyle w:val="ConsPlusNormal"/>
            </w:pPr>
            <w:r>
              <w:t>Целевая статья: 22.1.01.02040;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162892,8</w:t>
            </w:r>
          </w:p>
        </w:tc>
      </w:tr>
      <w:tr w:rsidR="00307B4D">
        <w:tc>
          <w:tcPr>
            <w:tcW w:w="4365" w:type="dxa"/>
            <w:vAlign w:val="bottom"/>
          </w:tcPr>
          <w:p w:rsidR="00307B4D" w:rsidRDefault="00307B4D">
            <w:pPr>
              <w:pStyle w:val="ConsPlusNormal"/>
            </w:pPr>
            <w:r>
              <w:t xml:space="preserve">Вид расходов: Фонд оплаты труда </w:t>
            </w:r>
            <w:r>
              <w:lastRenderedPageBreak/>
              <w:t>государственных (муниципальных) органов</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128163,4</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1630,0</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33076,9</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22.1.01.02040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22,5</w:t>
            </w:r>
          </w:p>
        </w:tc>
      </w:tr>
      <w:tr w:rsidR="00307B4D">
        <w:tc>
          <w:tcPr>
            <w:tcW w:w="4365" w:type="dxa"/>
            <w:vAlign w:val="bottom"/>
          </w:tcPr>
          <w:p w:rsidR="00307B4D" w:rsidRDefault="00307B4D">
            <w:pPr>
              <w:pStyle w:val="ConsPlusNormal"/>
            </w:pPr>
            <w:r>
              <w:t>Целевая статья: 22.1.01.85150;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130,2</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22.1.01.85150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100,0</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01.04</w:t>
            </w:r>
          </w:p>
        </w:tc>
        <w:tc>
          <w:tcPr>
            <w:tcW w:w="1549" w:type="dxa"/>
            <w:vAlign w:val="center"/>
          </w:tcPr>
          <w:p w:rsidR="00307B4D" w:rsidRDefault="00307B4D">
            <w:pPr>
              <w:pStyle w:val="ConsPlusNormal"/>
              <w:jc w:val="center"/>
            </w:pPr>
            <w:r>
              <w:t>22.1.01.85150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30,2</w:t>
            </w:r>
          </w:p>
        </w:tc>
      </w:tr>
      <w:tr w:rsidR="00307B4D">
        <w:tc>
          <w:tcPr>
            <w:tcW w:w="4365" w:type="dxa"/>
            <w:vAlign w:val="bottom"/>
          </w:tcPr>
          <w:p w:rsidR="00307B4D" w:rsidRDefault="00307B4D">
            <w:pPr>
              <w:pStyle w:val="ConsPlusNormal"/>
            </w:pPr>
            <w:r>
              <w:t>Подраздел: Судебная система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62,0</w:t>
            </w:r>
          </w:p>
        </w:tc>
      </w:tr>
      <w:tr w:rsidR="00307B4D">
        <w:tc>
          <w:tcPr>
            <w:tcW w:w="4365" w:type="dxa"/>
            <w:vAlign w:val="bottom"/>
          </w:tcPr>
          <w:p w:rsidR="00307B4D" w:rsidRDefault="00307B4D">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01.05</w:t>
            </w:r>
          </w:p>
        </w:tc>
        <w:tc>
          <w:tcPr>
            <w:tcW w:w="1549" w:type="dxa"/>
            <w:vAlign w:val="center"/>
          </w:tcPr>
          <w:p w:rsidR="00307B4D" w:rsidRDefault="00307B4D">
            <w:pPr>
              <w:pStyle w:val="ConsPlusNormal"/>
              <w:jc w:val="center"/>
            </w:pPr>
            <w:r>
              <w:t>40.0.06.51200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62,0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01.05</w:t>
            </w:r>
          </w:p>
        </w:tc>
        <w:tc>
          <w:tcPr>
            <w:tcW w:w="1549" w:type="dxa"/>
            <w:vAlign w:val="center"/>
          </w:tcPr>
          <w:p w:rsidR="00307B4D" w:rsidRDefault="00307B4D">
            <w:pPr>
              <w:pStyle w:val="ConsPlusNormal"/>
              <w:jc w:val="center"/>
            </w:pPr>
            <w:r>
              <w:t>40.0.06.51200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62,0</w:t>
            </w:r>
          </w:p>
        </w:tc>
      </w:tr>
      <w:tr w:rsidR="00307B4D">
        <w:tc>
          <w:tcPr>
            <w:tcW w:w="4365"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383,3</w:t>
            </w:r>
          </w:p>
        </w:tc>
      </w:tr>
      <w:tr w:rsidR="00307B4D">
        <w:tc>
          <w:tcPr>
            <w:tcW w:w="4365" w:type="dxa"/>
            <w:vAlign w:val="bottom"/>
          </w:tcPr>
          <w:p w:rsidR="00307B4D" w:rsidRDefault="00307B4D">
            <w:pPr>
              <w:pStyle w:val="ConsPlusNormal"/>
            </w:pPr>
            <w:r>
              <w:t>Целевая статья: 05.1.01.02040;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383,3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01.06</w:t>
            </w:r>
          </w:p>
        </w:tc>
        <w:tc>
          <w:tcPr>
            <w:tcW w:w="1549" w:type="dxa"/>
            <w:vAlign w:val="center"/>
          </w:tcPr>
          <w:p w:rsidR="00307B4D" w:rsidRDefault="00307B4D">
            <w:pPr>
              <w:pStyle w:val="ConsPlusNormal"/>
              <w:jc w:val="center"/>
            </w:pPr>
            <w:r>
              <w:t>05.1.01.02040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383,3</w:t>
            </w:r>
          </w:p>
        </w:tc>
      </w:tr>
      <w:tr w:rsidR="00307B4D">
        <w:tc>
          <w:tcPr>
            <w:tcW w:w="4365" w:type="dxa"/>
            <w:vAlign w:val="bottom"/>
          </w:tcPr>
          <w:p w:rsidR="00307B4D" w:rsidRDefault="00307B4D">
            <w:pPr>
              <w:pStyle w:val="ConsPlusNormal"/>
            </w:pPr>
            <w:r>
              <w:t>Подраздел: Резервные фонды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700,0</w:t>
            </w:r>
          </w:p>
        </w:tc>
      </w:tr>
      <w:tr w:rsidR="00307B4D">
        <w:tc>
          <w:tcPr>
            <w:tcW w:w="4365" w:type="dxa"/>
            <w:vAlign w:val="bottom"/>
          </w:tcPr>
          <w:p w:rsidR="00307B4D" w:rsidRDefault="00307B4D">
            <w:pPr>
              <w:pStyle w:val="ConsPlusNormal"/>
            </w:pPr>
            <w:r>
              <w:lastRenderedPageBreak/>
              <w:t>Целевая статья: 40.0.04.99990;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01.11</w:t>
            </w:r>
          </w:p>
        </w:tc>
        <w:tc>
          <w:tcPr>
            <w:tcW w:w="1549" w:type="dxa"/>
            <w:vAlign w:val="center"/>
          </w:tcPr>
          <w:p w:rsidR="00307B4D" w:rsidRDefault="00307B4D">
            <w:pPr>
              <w:pStyle w:val="ConsPlusNormal"/>
              <w:jc w:val="center"/>
            </w:pPr>
            <w:r>
              <w:t>40.0.04.99990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700,0</w:t>
            </w:r>
          </w:p>
        </w:tc>
      </w:tr>
      <w:tr w:rsidR="00307B4D">
        <w:tc>
          <w:tcPr>
            <w:tcW w:w="4365" w:type="dxa"/>
            <w:vAlign w:val="bottom"/>
          </w:tcPr>
          <w:p w:rsidR="00307B4D" w:rsidRDefault="00307B4D">
            <w:pPr>
              <w:pStyle w:val="ConsPlusNormal"/>
            </w:pPr>
            <w:r>
              <w:t>Вид расходов: Резервные средства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01.11</w:t>
            </w:r>
          </w:p>
        </w:tc>
        <w:tc>
          <w:tcPr>
            <w:tcW w:w="1549" w:type="dxa"/>
            <w:vAlign w:val="center"/>
          </w:tcPr>
          <w:p w:rsidR="00307B4D" w:rsidRDefault="00307B4D">
            <w:pPr>
              <w:pStyle w:val="ConsPlusNormal"/>
              <w:jc w:val="center"/>
            </w:pPr>
            <w:r>
              <w:t>40.0.04.99990</w:t>
            </w:r>
          </w:p>
        </w:tc>
        <w:tc>
          <w:tcPr>
            <w:tcW w:w="604" w:type="dxa"/>
            <w:vAlign w:val="center"/>
          </w:tcPr>
          <w:p w:rsidR="00307B4D" w:rsidRDefault="00307B4D">
            <w:pPr>
              <w:pStyle w:val="ConsPlusNormal"/>
              <w:jc w:val="center"/>
            </w:pPr>
            <w:r>
              <w:t>8.7.0</w:t>
            </w:r>
          </w:p>
        </w:tc>
        <w:tc>
          <w:tcPr>
            <w:tcW w:w="1144" w:type="dxa"/>
            <w:vAlign w:val="center"/>
          </w:tcPr>
          <w:p w:rsidR="00307B4D" w:rsidRDefault="00307B4D">
            <w:pPr>
              <w:pStyle w:val="ConsPlusNormal"/>
              <w:jc w:val="center"/>
            </w:pPr>
            <w:r>
              <w:t>700,0</w:t>
            </w:r>
          </w:p>
        </w:tc>
      </w:tr>
      <w:tr w:rsidR="00307B4D">
        <w:tc>
          <w:tcPr>
            <w:tcW w:w="4365" w:type="dxa"/>
            <w:vAlign w:val="bottom"/>
          </w:tcPr>
          <w:p w:rsidR="00307B4D" w:rsidRDefault="00307B4D">
            <w:pPr>
              <w:pStyle w:val="ConsPlusNormal"/>
            </w:pPr>
            <w:r>
              <w:t>Подраздел: Другие общегосударственные вопросы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232335,8</w:t>
            </w:r>
          </w:p>
        </w:tc>
      </w:tr>
      <w:tr w:rsidR="00307B4D">
        <w:tc>
          <w:tcPr>
            <w:tcW w:w="4365" w:type="dxa"/>
            <w:vAlign w:val="bottom"/>
          </w:tcPr>
          <w:p w:rsidR="00307B4D" w:rsidRDefault="00307B4D">
            <w:pPr>
              <w:pStyle w:val="ConsPlusNormal"/>
            </w:pPr>
            <w:r>
              <w:t>Целевая статья: 07.0.01.99990;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07.0.01.99990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450,0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07.0.01.99990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450,0</w:t>
            </w:r>
          </w:p>
        </w:tc>
      </w:tr>
      <w:tr w:rsidR="00307B4D">
        <w:tc>
          <w:tcPr>
            <w:tcW w:w="4365" w:type="dxa"/>
            <w:vAlign w:val="bottom"/>
          </w:tcPr>
          <w:p w:rsidR="00307B4D" w:rsidRDefault="00307B4D">
            <w:pPr>
              <w:pStyle w:val="ConsPlusNormal"/>
            </w:pPr>
            <w:r>
              <w:t>Целевая статья: 10.0.01.02040;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39187,4</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30523,5</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34,5</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8042,1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587,3</w:t>
            </w:r>
          </w:p>
        </w:tc>
      </w:tr>
      <w:tr w:rsidR="00307B4D">
        <w:tc>
          <w:tcPr>
            <w:tcW w:w="4365"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515,8</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515,8</w:t>
            </w:r>
          </w:p>
        </w:tc>
      </w:tr>
      <w:tr w:rsidR="00307B4D">
        <w:tc>
          <w:tcPr>
            <w:tcW w:w="4365" w:type="dxa"/>
            <w:vAlign w:val="bottom"/>
          </w:tcPr>
          <w:p w:rsidR="00307B4D" w:rsidRDefault="00307B4D">
            <w:pPr>
              <w:pStyle w:val="ConsPlusNormal"/>
            </w:pPr>
            <w:r>
              <w:t>Целевая статья: 10.0.02.99990;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7675,4</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1658,5</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5906,9</w:t>
            </w:r>
          </w:p>
        </w:tc>
      </w:tr>
      <w:tr w:rsidR="00307B4D">
        <w:tc>
          <w:tcPr>
            <w:tcW w:w="4365" w:type="dxa"/>
            <w:vAlign w:val="bottom"/>
          </w:tcPr>
          <w:p w:rsidR="00307B4D" w:rsidRDefault="00307B4D">
            <w:pPr>
              <w:pStyle w:val="ConsPlusNormal"/>
            </w:pPr>
            <w:r>
              <w:t>Вид расходов: Уплата прочих налогов, сборов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center"/>
            </w:pPr>
            <w:r>
              <w:t>110,0</w:t>
            </w:r>
          </w:p>
        </w:tc>
      </w:tr>
      <w:tr w:rsidR="00307B4D">
        <w:tc>
          <w:tcPr>
            <w:tcW w:w="4365" w:type="dxa"/>
            <w:vAlign w:val="bottom"/>
          </w:tcPr>
          <w:p w:rsidR="00307B4D" w:rsidRDefault="00307B4D">
            <w:pPr>
              <w:pStyle w:val="ConsPlusNormal"/>
            </w:pPr>
            <w:r>
              <w:lastRenderedPageBreak/>
              <w:t>Целевая статья: 10.0.03.99990;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543,2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543,2</w:t>
            </w:r>
          </w:p>
        </w:tc>
      </w:tr>
      <w:tr w:rsidR="00307B4D">
        <w:tc>
          <w:tcPr>
            <w:tcW w:w="4365" w:type="dxa"/>
            <w:vAlign w:val="bottom"/>
          </w:tcPr>
          <w:p w:rsidR="00307B4D" w:rsidRDefault="00307B4D">
            <w:pPr>
              <w:pStyle w:val="ConsPlusNormal"/>
            </w:pPr>
            <w:r>
              <w:t>Целевая статья: 10.0.05.40904; капитальный ремонт крыши в здании администрации по ул. Нефтяников, 8</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10.0.05.40904</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188,9</w:t>
            </w:r>
          </w:p>
        </w:tc>
      </w:tr>
      <w:tr w:rsidR="00307B4D">
        <w:tc>
          <w:tcPr>
            <w:tcW w:w="4365" w:type="dxa"/>
            <w:vAlign w:val="bottom"/>
          </w:tcPr>
          <w:p w:rsidR="00307B4D" w:rsidRDefault="00307B4D">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10.0.05.40904</w:t>
            </w:r>
          </w:p>
        </w:tc>
        <w:tc>
          <w:tcPr>
            <w:tcW w:w="604" w:type="dxa"/>
            <w:vAlign w:val="center"/>
          </w:tcPr>
          <w:p w:rsidR="00307B4D" w:rsidRDefault="00307B4D">
            <w:pPr>
              <w:pStyle w:val="ConsPlusNormal"/>
              <w:jc w:val="center"/>
            </w:pPr>
            <w:r>
              <w:t>2.4.3</w:t>
            </w:r>
          </w:p>
        </w:tc>
        <w:tc>
          <w:tcPr>
            <w:tcW w:w="1144" w:type="dxa"/>
            <w:vAlign w:val="center"/>
          </w:tcPr>
          <w:p w:rsidR="00307B4D" w:rsidRDefault="00307B4D">
            <w:pPr>
              <w:pStyle w:val="ConsPlusNormal"/>
              <w:jc w:val="center"/>
            </w:pPr>
            <w:r>
              <w:t>188,9</w:t>
            </w:r>
          </w:p>
        </w:tc>
      </w:tr>
      <w:tr w:rsidR="00307B4D">
        <w:tc>
          <w:tcPr>
            <w:tcW w:w="4365"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293,9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197,7</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96,2</w:t>
            </w:r>
          </w:p>
        </w:tc>
      </w:tr>
      <w:tr w:rsidR="00307B4D">
        <w:tc>
          <w:tcPr>
            <w:tcW w:w="4365" w:type="dxa"/>
            <w:vAlign w:val="bottom"/>
          </w:tcPr>
          <w:p w:rsidR="00307B4D" w:rsidRDefault="00307B4D">
            <w:pPr>
              <w:pStyle w:val="ConsPlusNormal"/>
            </w:pPr>
            <w:r>
              <w:t>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128,0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68,0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60,0</w:t>
            </w:r>
          </w:p>
        </w:tc>
      </w:tr>
      <w:tr w:rsidR="00307B4D">
        <w:tc>
          <w:tcPr>
            <w:tcW w:w="4365"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1975,5</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1975,5</w:t>
            </w:r>
          </w:p>
        </w:tc>
      </w:tr>
      <w:tr w:rsidR="00307B4D">
        <w:tc>
          <w:tcPr>
            <w:tcW w:w="4365" w:type="dxa"/>
            <w:vAlign w:val="bottom"/>
          </w:tcPr>
          <w:p w:rsidR="00307B4D" w:rsidRDefault="00307B4D">
            <w:pPr>
              <w:pStyle w:val="ConsPlusNormal"/>
            </w:pPr>
            <w:r>
              <w:t>Целевая статья: 22.1.01.20901; уплата членских взносов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22.1.01.20901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266,0</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22.1.01.20901</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266,0</w:t>
            </w:r>
          </w:p>
        </w:tc>
      </w:tr>
      <w:tr w:rsidR="00307B4D">
        <w:tc>
          <w:tcPr>
            <w:tcW w:w="4365" w:type="dxa"/>
            <w:vAlign w:val="bottom"/>
          </w:tcPr>
          <w:p w:rsidR="00307B4D" w:rsidRDefault="00307B4D">
            <w:pPr>
              <w:pStyle w:val="ConsPlusNormal"/>
            </w:pPr>
            <w:r>
              <w:lastRenderedPageBreak/>
              <w:t>Целевая статья: 22.1.02.84250; субвенции на осуществление полномочий по созданию и обеспечению деятельности административных комиссий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1727,3</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1253,5</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37,7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340,9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22.1.02.84250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95,2</w:t>
            </w:r>
          </w:p>
        </w:tc>
      </w:tr>
      <w:tr w:rsidR="00307B4D">
        <w:tc>
          <w:tcPr>
            <w:tcW w:w="4365" w:type="dxa"/>
            <w:vAlign w:val="bottom"/>
          </w:tcPr>
          <w:p w:rsidR="00307B4D" w:rsidRDefault="00307B4D">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7496,0</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4949,1</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180,7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1342,9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22.1.02.84270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1023,3</w:t>
            </w:r>
          </w:p>
        </w:tc>
      </w:tr>
      <w:tr w:rsidR="00307B4D">
        <w:tc>
          <w:tcPr>
            <w:tcW w:w="4365" w:type="dxa"/>
            <w:vAlign w:val="bottom"/>
          </w:tcPr>
          <w:p w:rsidR="00307B4D" w:rsidRDefault="00307B4D">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6496,7</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1698,6</w:t>
            </w:r>
          </w:p>
        </w:tc>
      </w:tr>
      <w:tr w:rsidR="00307B4D">
        <w:tc>
          <w:tcPr>
            <w:tcW w:w="4365" w:type="dxa"/>
            <w:vAlign w:val="bottom"/>
          </w:tcPr>
          <w:p w:rsidR="00307B4D" w:rsidRDefault="00307B4D">
            <w:pPr>
              <w:pStyle w:val="ConsPlusNormal"/>
            </w:pPr>
            <w:r>
              <w:t xml:space="preserve">Вид расходов: Иные выплаты персоналу </w:t>
            </w:r>
            <w:r>
              <w:lastRenderedPageBreak/>
              <w:t>учреждений, за исключением фонда оплаты труда</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874,8</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486,6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791,0</w:t>
            </w:r>
          </w:p>
        </w:tc>
      </w:tr>
      <w:tr w:rsidR="00307B4D">
        <w:tc>
          <w:tcPr>
            <w:tcW w:w="4365"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center"/>
            </w:pPr>
            <w:r>
              <w:t>199,7</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2389,6</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56,4</w:t>
            </w:r>
          </w:p>
        </w:tc>
      </w:tr>
      <w:tr w:rsidR="00307B4D">
        <w:tc>
          <w:tcPr>
            <w:tcW w:w="4365" w:type="dxa"/>
            <w:vAlign w:val="bottom"/>
          </w:tcPr>
          <w:p w:rsidR="00307B4D" w:rsidRDefault="00307B4D">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36014,9</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23815,6</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7602,4</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22.2.01.82370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4596,9</w:t>
            </w:r>
          </w:p>
        </w:tc>
      </w:tr>
      <w:tr w:rsidR="00307B4D">
        <w:tc>
          <w:tcPr>
            <w:tcW w:w="4365" w:type="dxa"/>
            <w:vAlign w:val="bottom"/>
          </w:tcPr>
          <w:p w:rsidR="00307B4D" w:rsidRDefault="00307B4D">
            <w:pPr>
              <w:pStyle w:val="ConsPlusNormal"/>
            </w:pPr>
            <w:r>
              <w:t>Целевая статья: 22.2.01.85150;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149,3</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116,8</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22.2.01.85150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32,5</w:t>
            </w:r>
          </w:p>
        </w:tc>
      </w:tr>
      <w:tr w:rsidR="00307B4D">
        <w:tc>
          <w:tcPr>
            <w:tcW w:w="4365" w:type="dxa"/>
            <w:vAlign w:val="bottom"/>
          </w:tcPr>
          <w:p w:rsidR="00307B4D" w:rsidRDefault="00307B4D">
            <w:pPr>
              <w:pStyle w:val="ConsPlusNormal"/>
            </w:pPr>
            <w:r>
              <w:t>Целевая статья: 22.3.01.00590;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107406,5</w:t>
            </w:r>
          </w:p>
        </w:tc>
      </w:tr>
      <w:tr w:rsidR="00307B4D">
        <w:tc>
          <w:tcPr>
            <w:tcW w:w="4365" w:type="dxa"/>
            <w:vAlign w:val="bottom"/>
          </w:tcPr>
          <w:p w:rsidR="00307B4D" w:rsidRDefault="00307B4D">
            <w:pPr>
              <w:pStyle w:val="ConsPlusNormal"/>
            </w:pPr>
            <w:r>
              <w:lastRenderedPageBreak/>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46255,7</w:t>
            </w:r>
          </w:p>
        </w:tc>
      </w:tr>
      <w:tr w:rsidR="00307B4D">
        <w:tc>
          <w:tcPr>
            <w:tcW w:w="4365"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2112,6</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14202,3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42940,7</w:t>
            </w:r>
          </w:p>
        </w:tc>
      </w:tr>
      <w:tr w:rsidR="00307B4D">
        <w:tc>
          <w:tcPr>
            <w:tcW w:w="4365" w:type="dxa"/>
            <w:vAlign w:val="bottom"/>
          </w:tcPr>
          <w:p w:rsidR="00307B4D" w:rsidRDefault="00307B4D">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8.3.1</w:t>
            </w:r>
          </w:p>
        </w:tc>
        <w:tc>
          <w:tcPr>
            <w:tcW w:w="1144" w:type="dxa"/>
            <w:vAlign w:val="center"/>
          </w:tcPr>
          <w:p w:rsidR="00307B4D" w:rsidRDefault="00307B4D">
            <w:pPr>
              <w:pStyle w:val="ConsPlusNormal"/>
              <w:jc w:val="center"/>
            </w:pPr>
            <w:r>
              <w:t>862,7</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867,1</w:t>
            </w:r>
          </w:p>
        </w:tc>
      </w:tr>
      <w:tr w:rsidR="00307B4D">
        <w:tc>
          <w:tcPr>
            <w:tcW w:w="4365" w:type="dxa"/>
            <w:vAlign w:val="bottom"/>
          </w:tcPr>
          <w:p w:rsidR="00307B4D" w:rsidRDefault="00307B4D">
            <w:pPr>
              <w:pStyle w:val="ConsPlusNormal"/>
            </w:pPr>
            <w:r>
              <w:t>Вид расходов: Уплата прочих налогов, сборов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center"/>
            </w:pPr>
            <w:r>
              <w:t>15,6</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149,8</w:t>
            </w:r>
          </w:p>
        </w:tc>
      </w:tr>
      <w:tr w:rsidR="00307B4D">
        <w:tc>
          <w:tcPr>
            <w:tcW w:w="4365" w:type="dxa"/>
            <w:vAlign w:val="bottom"/>
          </w:tcPr>
          <w:p w:rsidR="00307B4D" w:rsidRDefault="00307B4D">
            <w:pPr>
              <w:pStyle w:val="ConsPlusNormal"/>
            </w:pPr>
            <w:r>
              <w:t>Целевая статья: 22.3.01.85150;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627,7</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482,4</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145,3</w:t>
            </w:r>
          </w:p>
        </w:tc>
      </w:tr>
      <w:tr w:rsidR="00307B4D">
        <w:tc>
          <w:tcPr>
            <w:tcW w:w="4365" w:type="dxa"/>
            <w:vAlign w:val="bottom"/>
          </w:tcPr>
          <w:p w:rsidR="00307B4D" w:rsidRDefault="00307B4D">
            <w:pPr>
              <w:pStyle w:val="ConsPlusNormal"/>
            </w:pPr>
            <w:r>
              <w:t>Целевая статья: 22.3.01.99990;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636,9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22.3.01.99990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636,9</w:t>
            </w:r>
          </w:p>
        </w:tc>
      </w:tr>
      <w:tr w:rsidR="00307B4D">
        <w:tc>
          <w:tcPr>
            <w:tcW w:w="4365"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1301,1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1301,1</w:t>
            </w:r>
          </w:p>
        </w:tc>
      </w:tr>
      <w:tr w:rsidR="00307B4D">
        <w:tc>
          <w:tcPr>
            <w:tcW w:w="4365" w:type="dxa"/>
            <w:vAlign w:val="bottom"/>
          </w:tcPr>
          <w:p w:rsidR="00307B4D" w:rsidRDefault="00307B4D">
            <w:pPr>
              <w:pStyle w:val="ConsPlusNormal"/>
            </w:pPr>
            <w:r>
              <w:lastRenderedPageBreak/>
              <w:t>Целевая статья: 40.0.02.02040;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641,9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40.0.02.02040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641,9</w:t>
            </w:r>
          </w:p>
        </w:tc>
      </w:tr>
      <w:tr w:rsidR="00307B4D">
        <w:tc>
          <w:tcPr>
            <w:tcW w:w="4365" w:type="dxa"/>
            <w:vAlign w:val="bottom"/>
          </w:tcPr>
          <w:p w:rsidR="00307B4D" w:rsidRDefault="00307B4D">
            <w:pPr>
              <w:pStyle w:val="ConsPlusNormal"/>
            </w:pPr>
            <w:r>
              <w:t>Целевая статья: 40.0.05.20904; исполнение исполнительных документов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40.0.05.20904</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15272,9</w:t>
            </w:r>
          </w:p>
        </w:tc>
      </w:tr>
      <w:tr w:rsidR="00307B4D">
        <w:tc>
          <w:tcPr>
            <w:tcW w:w="4365" w:type="dxa"/>
            <w:vAlign w:val="bottom"/>
          </w:tcPr>
          <w:p w:rsidR="00307B4D" w:rsidRDefault="00307B4D">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40.0.05.20904</w:t>
            </w:r>
          </w:p>
        </w:tc>
        <w:tc>
          <w:tcPr>
            <w:tcW w:w="604" w:type="dxa"/>
            <w:vAlign w:val="center"/>
          </w:tcPr>
          <w:p w:rsidR="00307B4D" w:rsidRDefault="00307B4D">
            <w:pPr>
              <w:pStyle w:val="ConsPlusNormal"/>
              <w:jc w:val="center"/>
            </w:pPr>
            <w:r>
              <w:t>8.3.1</w:t>
            </w:r>
          </w:p>
        </w:tc>
        <w:tc>
          <w:tcPr>
            <w:tcW w:w="1144" w:type="dxa"/>
            <w:vAlign w:val="center"/>
          </w:tcPr>
          <w:p w:rsidR="00307B4D" w:rsidRDefault="00307B4D">
            <w:pPr>
              <w:pStyle w:val="ConsPlusNormal"/>
              <w:jc w:val="center"/>
            </w:pPr>
            <w:r>
              <w:t>10663,5</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40.0.05.20904</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4609,4</w:t>
            </w:r>
          </w:p>
        </w:tc>
      </w:tr>
      <w:tr w:rsidR="00307B4D">
        <w:tc>
          <w:tcPr>
            <w:tcW w:w="4365" w:type="dxa"/>
            <w:vAlign w:val="bottom"/>
          </w:tcPr>
          <w:p w:rsidR="00307B4D" w:rsidRDefault="00307B4D">
            <w:pPr>
              <w:pStyle w:val="ConsPlusNormal"/>
            </w:pPr>
            <w:r>
              <w:t>Целевая статья: 40.0.05.20905; исполнение постановлений, предписаний надзорных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40.0.05.20905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2850,5</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40.0.05.20905</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2850,5</w:t>
            </w:r>
          </w:p>
        </w:tc>
      </w:tr>
      <w:tr w:rsidR="00307B4D">
        <w:tc>
          <w:tcPr>
            <w:tcW w:w="4365" w:type="dxa"/>
            <w:vAlign w:val="bottom"/>
          </w:tcPr>
          <w:p w:rsidR="00307B4D" w:rsidRDefault="00307B4D">
            <w:pPr>
              <w:pStyle w:val="ConsPlusNormal"/>
            </w:pPr>
            <w:r>
              <w:t>Целевая статья: 40.0.05.72601; единовременное денежное вознаграждение - присвоение почетного звания "Почетный житель города Мегиона"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40.0.05.72601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120,0</w:t>
            </w:r>
          </w:p>
        </w:tc>
      </w:tr>
      <w:tr w:rsidR="00307B4D">
        <w:tc>
          <w:tcPr>
            <w:tcW w:w="4365" w:type="dxa"/>
            <w:vAlign w:val="bottom"/>
          </w:tcPr>
          <w:p w:rsidR="00307B4D" w:rsidRDefault="00307B4D">
            <w:pPr>
              <w:pStyle w:val="ConsPlusNormal"/>
            </w:pPr>
            <w:r>
              <w:t>Вид расходов: Публичные нормативные выплаты гражданам несоциального характера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40.0.05.72601</w:t>
            </w:r>
          </w:p>
        </w:tc>
        <w:tc>
          <w:tcPr>
            <w:tcW w:w="604" w:type="dxa"/>
            <w:vAlign w:val="center"/>
          </w:tcPr>
          <w:p w:rsidR="00307B4D" w:rsidRDefault="00307B4D">
            <w:pPr>
              <w:pStyle w:val="ConsPlusNormal"/>
              <w:jc w:val="center"/>
            </w:pPr>
            <w:r>
              <w:t>3.3.0</w:t>
            </w:r>
          </w:p>
        </w:tc>
        <w:tc>
          <w:tcPr>
            <w:tcW w:w="1144" w:type="dxa"/>
            <w:vAlign w:val="center"/>
          </w:tcPr>
          <w:p w:rsidR="00307B4D" w:rsidRDefault="00307B4D">
            <w:pPr>
              <w:pStyle w:val="ConsPlusNormal"/>
              <w:jc w:val="center"/>
            </w:pPr>
            <w:r>
              <w:t>120,0</w:t>
            </w:r>
          </w:p>
        </w:tc>
      </w:tr>
      <w:tr w:rsidR="00307B4D">
        <w:tc>
          <w:tcPr>
            <w:tcW w:w="4365" w:type="dxa"/>
            <w:vAlign w:val="bottom"/>
          </w:tcPr>
          <w:p w:rsidR="00307B4D" w:rsidRDefault="00307B4D">
            <w:pPr>
              <w:pStyle w:val="ConsPlusNormal"/>
            </w:pPr>
            <w:r>
              <w:t>Целевая статья: 40.0.05.72602; единовременное денежное вознаграждение к Почетной грамоте (главы города и Думы города)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40.0.05.72602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370,0</w:t>
            </w:r>
          </w:p>
        </w:tc>
      </w:tr>
      <w:tr w:rsidR="00307B4D">
        <w:tc>
          <w:tcPr>
            <w:tcW w:w="4365" w:type="dxa"/>
            <w:vAlign w:val="bottom"/>
          </w:tcPr>
          <w:p w:rsidR="00307B4D" w:rsidRDefault="00307B4D">
            <w:pPr>
              <w:pStyle w:val="ConsPlusNormal"/>
            </w:pPr>
            <w:r>
              <w:t>Вид расходов: Публичные нормативные выплаты гражданам несоциального характера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40.0.05.72602</w:t>
            </w:r>
          </w:p>
        </w:tc>
        <w:tc>
          <w:tcPr>
            <w:tcW w:w="604" w:type="dxa"/>
            <w:vAlign w:val="center"/>
          </w:tcPr>
          <w:p w:rsidR="00307B4D" w:rsidRDefault="00307B4D">
            <w:pPr>
              <w:pStyle w:val="ConsPlusNormal"/>
              <w:jc w:val="center"/>
            </w:pPr>
            <w:r>
              <w:t>3.3.0</w:t>
            </w:r>
          </w:p>
        </w:tc>
        <w:tc>
          <w:tcPr>
            <w:tcW w:w="1144" w:type="dxa"/>
            <w:vAlign w:val="center"/>
          </w:tcPr>
          <w:p w:rsidR="00307B4D" w:rsidRDefault="00307B4D">
            <w:pPr>
              <w:pStyle w:val="ConsPlusNormal"/>
              <w:jc w:val="center"/>
            </w:pPr>
            <w:r>
              <w:t>370,0</w:t>
            </w:r>
          </w:p>
        </w:tc>
      </w:tr>
      <w:tr w:rsidR="00307B4D">
        <w:tc>
          <w:tcPr>
            <w:tcW w:w="4365" w:type="dxa"/>
            <w:vAlign w:val="bottom"/>
          </w:tcPr>
          <w:p w:rsidR="00307B4D" w:rsidRDefault="00307B4D">
            <w:pPr>
              <w:pStyle w:val="ConsPlusNormal"/>
            </w:pPr>
            <w:r>
              <w:t>Раздел: НАЦИОНАЛЬНАЯ БЕЗОПАСНОСТЬ И ПРАВООХРАНИТЕЛЬНАЯ ДЕЯТЕЛЬНОСТЬ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43771,6</w:t>
            </w:r>
          </w:p>
        </w:tc>
      </w:tr>
      <w:tr w:rsidR="00307B4D">
        <w:tc>
          <w:tcPr>
            <w:tcW w:w="4365" w:type="dxa"/>
            <w:vAlign w:val="bottom"/>
          </w:tcPr>
          <w:p w:rsidR="00307B4D" w:rsidRDefault="00307B4D">
            <w:pPr>
              <w:pStyle w:val="ConsPlusNormal"/>
            </w:pPr>
            <w:r>
              <w:t>Подраздел: Органы юстиции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7143,3</w:t>
            </w:r>
          </w:p>
        </w:tc>
      </w:tr>
      <w:tr w:rsidR="00307B4D">
        <w:tc>
          <w:tcPr>
            <w:tcW w:w="4365" w:type="dxa"/>
            <w:vAlign w:val="bottom"/>
          </w:tcPr>
          <w:p w:rsidR="00307B4D" w:rsidRDefault="00307B4D">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32"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6352,4</w:t>
            </w:r>
          </w:p>
        </w:tc>
      </w:tr>
      <w:tr w:rsidR="00307B4D">
        <w:tc>
          <w:tcPr>
            <w:tcW w:w="4365" w:type="dxa"/>
            <w:vAlign w:val="bottom"/>
          </w:tcPr>
          <w:p w:rsidR="00307B4D" w:rsidRDefault="00307B4D">
            <w:pPr>
              <w:pStyle w:val="ConsPlusNormal"/>
            </w:pPr>
            <w:r>
              <w:lastRenderedPageBreak/>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4187,6</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1423,9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22.1.02.59300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740,9</w:t>
            </w:r>
          </w:p>
        </w:tc>
      </w:tr>
      <w:tr w:rsidR="00307B4D">
        <w:tc>
          <w:tcPr>
            <w:tcW w:w="4365" w:type="dxa"/>
            <w:vAlign w:val="bottom"/>
          </w:tcPr>
          <w:p w:rsidR="00307B4D" w:rsidRDefault="00307B4D">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13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790,9</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571,3</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102,7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52,6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03.04</w:t>
            </w:r>
          </w:p>
        </w:tc>
        <w:tc>
          <w:tcPr>
            <w:tcW w:w="1549" w:type="dxa"/>
            <w:vAlign w:val="center"/>
          </w:tcPr>
          <w:p w:rsidR="00307B4D" w:rsidRDefault="00307B4D">
            <w:pPr>
              <w:pStyle w:val="ConsPlusNormal"/>
              <w:jc w:val="center"/>
            </w:pPr>
            <w:r>
              <w:t>22.1.02.D9300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64,3</w:t>
            </w:r>
          </w:p>
        </w:tc>
      </w:tr>
      <w:tr w:rsidR="00307B4D">
        <w:tc>
          <w:tcPr>
            <w:tcW w:w="4365" w:type="dxa"/>
            <w:vAlign w:val="bottom"/>
          </w:tcPr>
          <w:p w:rsidR="00307B4D" w:rsidRDefault="00307B4D">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36408,7</w:t>
            </w:r>
          </w:p>
        </w:tc>
      </w:tr>
      <w:tr w:rsidR="00307B4D">
        <w:tc>
          <w:tcPr>
            <w:tcW w:w="4365" w:type="dxa"/>
            <w:vAlign w:val="bottom"/>
          </w:tcPr>
          <w:p w:rsidR="00307B4D" w:rsidRDefault="00307B4D">
            <w:pPr>
              <w:pStyle w:val="ConsPlusNormal"/>
            </w:pPr>
            <w:r>
              <w:t>Целевая статья: 01.1.01.99990;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1913,6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01.1.01.99990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1913,6</w:t>
            </w:r>
          </w:p>
        </w:tc>
      </w:tr>
      <w:tr w:rsidR="00307B4D">
        <w:tc>
          <w:tcPr>
            <w:tcW w:w="4365" w:type="dxa"/>
            <w:vAlign w:val="bottom"/>
          </w:tcPr>
          <w:p w:rsidR="00307B4D" w:rsidRDefault="00307B4D">
            <w:pPr>
              <w:pStyle w:val="ConsPlusNormal"/>
            </w:pPr>
            <w:r>
              <w:t>Целевая статья: 01.2.01.99990;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327,6</w:t>
            </w:r>
          </w:p>
        </w:tc>
      </w:tr>
      <w:tr w:rsidR="00307B4D">
        <w:tc>
          <w:tcPr>
            <w:tcW w:w="4365"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327,6</w:t>
            </w:r>
          </w:p>
        </w:tc>
      </w:tr>
      <w:tr w:rsidR="00307B4D">
        <w:tc>
          <w:tcPr>
            <w:tcW w:w="4365" w:type="dxa"/>
            <w:vAlign w:val="bottom"/>
          </w:tcPr>
          <w:p w:rsidR="00307B4D" w:rsidRDefault="00307B4D">
            <w:pPr>
              <w:pStyle w:val="ConsPlusNormal"/>
            </w:pPr>
            <w:r>
              <w:t>Целевая статья: 01.4.01.00590;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33548,0</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23077,5</w:t>
            </w:r>
          </w:p>
        </w:tc>
      </w:tr>
      <w:tr w:rsidR="00307B4D">
        <w:tc>
          <w:tcPr>
            <w:tcW w:w="4365"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761,7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6874,1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2227,1</w:t>
            </w:r>
          </w:p>
        </w:tc>
      </w:tr>
      <w:tr w:rsidR="00307B4D">
        <w:tc>
          <w:tcPr>
            <w:tcW w:w="4365"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center"/>
            </w:pPr>
            <w:r>
              <w:t>124,2</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450,4</w:t>
            </w:r>
          </w:p>
        </w:tc>
      </w:tr>
      <w:tr w:rsidR="00307B4D">
        <w:tc>
          <w:tcPr>
            <w:tcW w:w="4365" w:type="dxa"/>
            <w:vAlign w:val="bottom"/>
          </w:tcPr>
          <w:p w:rsidR="00307B4D" w:rsidRDefault="00307B4D">
            <w:pPr>
              <w:pStyle w:val="ConsPlusNormal"/>
            </w:pPr>
            <w:r>
              <w:t>Вид расходов: Уплата прочих налогов, сборов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center"/>
            </w:pPr>
            <w:r>
              <w:t>30,2</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2,8</w:t>
            </w:r>
          </w:p>
        </w:tc>
      </w:tr>
      <w:tr w:rsidR="00307B4D">
        <w:tc>
          <w:tcPr>
            <w:tcW w:w="4365" w:type="dxa"/>
            <w:vAlign w:val="bottom"/>
          </w:tcPr>
          <w:p w:rsidR="00307B4D" w:rsidRDefault="00307B4D">
            <w:pPr>
              <w:pStyle w:val="ConsPlusNormal"/>
            </w:pPr>
            <w:r>
              <w:t>Целевая статья: 01.4.01.85150;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82,3</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63,2</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01.4.01.85150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19,1</w:t>
            </w:r>
          </w:p>
        </w:tc>
      </w:tr>
      <w:tr w:rsidR="00307B4D">
        <w:tc>
          <w:tcPr>
            <w:tcW w:w="4365" w:type="dxa"/>
            <w:vAlign w:val="bottom"/>
          </w:tcPr>
          <w:p w:rsidR="00307B4D" w:rsidRDefault="00307B4D">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01.4.02.20030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499,6</w:t>
            </w:r>
          </w:p>
        </w:tc>
      </w:tr>
      <w:tr w:rsidR="00307B4D">
        <w:tc>
          <w:tcPr>
            <w:tcW w:w="4365" w:type="dxa"/>
            <w:vAlign w:val="bottom"/>
          </w:tcPr>
          <w:p w:rsidR="00307B4D" w:rsidRDefault="00307B4D">
            <w:pPr>
              <w:pStyle w:val="ConsPlusNormal"/>
            </w:pPr>
            <w:r>
              <w:lastRenderedPageBreak/>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01.4.02.20030</w:t>
            </w:r>
          </w:p>
        </w:tc>
        <w:tc>
          <w:tcPr>
            <w:tcW w:w="604" w:type="dxa"/>
            <w:vAlign w:val="center"/>
          </w:tcPr>
          <w:p w:rsidR="00307B4D" w:rsidRDefault="00307B4D">
            <w:pPr>
              <w:pStyle w:val="ConsPlusNormal"/>
              <w:jc w:val="center"/>
            </w:pPr>
            <w:r>
              <w:t>2.3.2</w:t>
            </w:r>
          </w:p>
        </w:tc>
        <w:tc>
          <w:tcPr>
            <w:tcW w:w="1144" w:type="dxa"/>
            <w:vAlign w:val="center"/>
          </w:tcPr>
          <w:p w:rsidR="00307B4D" w:rsidRDefault="00307B4D">
            <w:pPr>
              <w:pStyle w:val="ConsPlusNormal"/>
              <w:jc w:val="center"/>
            </w:pPr>
            <w:r>
              <w:t>499,6</w:t>
            </w:r>
          </w:p>
        </w:tc>
      </w:tr>
      <w:tr w:rsidR="00307B4D">
        <w:tc>
          <w:tcPr>
            <w:tcW w:w="4365" w:type="dxa"/>
            <w:vAlign w:val="bottom"/>
          </w:tcPr>
          <w:p w:rsidR="00307B4D" w:rsidRDefault="00307B4D">
            <w:pPr>
              <w:pStyle w:val="ConsPlusNormal"/>
            </w:pPr>
            <w:r>
              <w:t>Целевая статья: 01.4.02.99990;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37,6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03.09</w:t>
            </w:r>
          </w:p>
        </w:tc>
        <w:tc>
          <w:tcPr>
            <w:tcW w:w="1549" w:type="dxa"/>
            <w:vAlign w:val="center"/>
          </w:tcPr>
          <w:p w:rsidR="00307B4D" w:rsidRDefault="00307B4D">
            <w:pPr>
              <w:pStyle w:val="ConsPlusNormal"/>
              <w:jc w:val="center"/>
            </w:pPr>
            <w:r>
              <w:t>01.4.02.99990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37,6</w:t>
            </w:r>
          </w:p>
        </w:tc>
      </w:tr>
      <w:tr w:rsidR="00307B4D">
        <w:tc>
          <w:tcPr>
            <w:tcW w:w="4365" w:type="dxa"/>
            <w:vAlign w:val="bottom"/>
          </w:tcPr>
          <w:p w:rsidR="00307B4D" w:rsidRDefault="00307B4D">
            <w:pPr>
              <w:pStyle w:val="ConsPlusNormal"/>
            </w:pPr>
            <w:r>
              <w:t>Подраздел: Другие вопросы в области национальной безопасности и правоохранительной деятельности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219,6</w:t>
            </w:r>
          </w:p>
        </w:tc>
      </w:tr>
      <w:tr w:rsidR="00307B4D">
        <w:tc>
          <w:tcPr>
            <w:tcW w:w="4365" w:type="dxa"/>
            <w:vAlign w:val="bottom"/>
          </w:tcPr>
          <w:p w:rsidR="00307B4D" w:rsidRDefault="00307B4D">
            <w:pPr>
              <w:pStyle w:val="ConsPlusNormal"/>
            </w:pPr>
            <w:r>
              <w:t>Целевая статья: 17.1.01.82300; субсидии на создания условий для деятельности народных дружин</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jc w:val="center"/>
            </w:pPr>
            <w:r>
              <w:t>17.1.01.82300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34,7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jc w:val="center"/>
            </w:pPr>
            <w:r>
              <w:t>17.1.01.82300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34,7</w:t>
            </w:r>
          </w:p>
        </w:tc>
      </w:tr>
      <w:tr w:rsidR="00307B4D">
        <w:tc>
          <w:tcPr>
            <w:tcW w:w="4365" w:type="dxa"/>
            <w:vAlign w:val="bottom"/>
          </w:tcPr>
          <w:p w:rsidR="00307B4D" w:rsidRDefault="00307B4D">
            <w:pPr>
              <w:pStyle w:val="ConsPlusNormal"/>
            </w:pPr>
            <w:r>
              <w:t>Целевая статья: 17.1.01.S2300; создание условий для деятельности народных дружин</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jc w:val="center"/>
            </w:pPr>
            <w:r>
              <w:t>17.1.01.S2300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jc w:val="center"/>
            </w:pPr>
            <w:r>
              <w:t>17.1.01.S2300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14,9</w:t>
            </w:r>
          </w:p>
        </w:tc>
      </w:tr>
      <w:tr w:rsidR="00307B4D">
        <w:tc>
          <w:tcPr>
            <w:tcW w:w="4365" w:type="dxa"/>
            <w:vAlign w:val="bottom"/>
          </w:tcPr>
          <w:p w:rsidR="00307B4D" w:rsidRDefault="00307B4D">
            <w:pPr>
              <w:pStyle w:val="ConsPlusNormal"/>
            </w:pPr>
            <w:r>
              <w:t>Целевая статья: 18.0.01.99990;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03.14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170,0</w:t>
            </w:r>
          </w:p>
        </w:tc>
      </w:tr>
      <w:tr w:rsidR="00307B4D">
        <w:tc>
          <w:tcPr>
            <w:tcW w:w="4365" w:type="dxa"/>
            <w:vAlign w:val="bottom"/>
          </w:tcPr>
          <w:p w:rsidR="00307B4D" w:rsidRDefault="00307B4D">
            <w:pPr>
              <w:pStyle w:val="ConsPlusNormal"/>
            </w:pPr>
            <w:r>
              <w:t>Раздел: НАЦИОНАЛЬНАЯ ЭКОНОМИКА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494299,3</w:t>
            </w:r>
          </w:p>
        </w:tc>
      </w:tr>
      <w:tr w:rsidR="00307B4D">
        <w:tc>
          <w:tcPr>
            <w:tcW w:w="4365" w:type="dxa"/>
            <w:vAlign w:val="bottom"/>
          </w:tcPr>
          <w:p w:rsidR="00307B4D" w:rsidRDefault="00307B4D">
            <w:pPr>
              <w:pStyle w:val="ConsPlusNormal"/>
            </w:pPr>
            <w:r>
              <w:t>Подраздел: Общеэкономические вопросы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126,7</w:t>
            </w:r>
          </w:p>
        </w:tc>
      </w:tr>
      <w:tr w:rsidR="00307B4D">
        <w:tc>
          <w:tcPr>
            <w:tcW w:w="4365" w:type="dxa"/>
            <w:vAlign w:val="bottom"/>
          </w:tcPr>
          <w:p w:rsidR="00307B4D" w:rsidRDefault="00307B4D">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126,7</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62,7</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64,0</w:t>
            </w:r>
          </w:p>
        </w:tc>
      </w:tr>
      <w:tr w:rsidR="00307B4D">
        <w:tc>
          <w:tcPr>
            <w:tcW w:w="4365" w:type="dxa"/>
            <w:vAlign w:val="bottom"/>
          </w:tcPr>
          <w:p w:rsidR="00307B4D" w:rsidRDefault="00307B4D">
            <w:pPr>
              <w:pStyle w:val="ConsPlusNormal"/>
            </w:pPr>
            <w:r>
              <w:t xml:space="preserve">Подраздел: Сельское хозяйство и </w:t>
            </w:r>
            <w:r>
              <w:lastRenderedPageBreak/>
              <w:t>рыболовство</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7653,9</w:t>
            </w:r>
          </w:p>
        </w:tc>
      </w:tr>
      <w:tr w:rsidR="00307B4D">
        <w:tc>
          <w:tcPr>
            <w:tcW w:w="4365" w:type="dxa"/>
            <w:vAlign w:val="bottom"/>
          </w:tcPr>
          <w:p w:rsidR="00307B4D" w:rsidRDefault="00307B4D">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14.1.01.84200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395,3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14.1.01.84200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395,3</w:t>
            </w:r>
          </w:p>
        </w:tc>
      </w:tr>
      <w:tr w:rsidR="00307B4D">
        <w:tc>
          <w:tcPr>
            <w:tcW w:w="4365" w:type="dxa"/>
            <w:vAlign w:val="bottom"/>
          </w:tcPr>
          <w:p w:rsidR="00307B4D" w:rsidRDefault="00307B4D">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14.1.01.G4200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1434,3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14.1.01.G4200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1434,3</w:t>
            </w:r>
          </w:p>
        </w:tc>
      </w:tr>
      <w:tr w:rsidR="00307B4D">
        <w:tc>
          <w:tcPr>
            <w:tcW w:w="4365" w:type="dxa"/>
            <w:vAlign w:val="bottom"/>
          </w:tcPr>
          <w:p w:rsidR="00307B4D" w:rsidRDefault="00307B4D">
            <w:pPr>
              <w:pStyle w:val="ConsPlusNormal"/>
            </w:pPr>
            <w:r>
              <w:t>Целевая статья: 40.0.06.84150; субвенции на поддержку животноводства, переработки и реализации продукции животноводства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40.0.06.84150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1326,3</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40.0.06.84150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1326,3</w:t>
            </w:r>
          </w:p>
        </w:tc>
      </w:tr>
      <w:tr w:rsidR="00307B4D">
        <w:tc>
          <w:tcPr>
            <w:tcW w:w="4365" w:type="dxa"/>
            <w:vAlign w:val="bottom"/>
          </w:tcPr>
          <w:p w:rsidR="00307B4D" w:rsidRDefault="00307B4D">
            <w:pPr>
              <w:pStyle w:val="ConsPlusNormal"/>
            </w:pPr>
            <w:r>
              <w:t>Целевая статья: 40.0.06.84180; субвенции на повышение эффективности использования и развитие ресурсного потенциала рыбохозяйственного комплекса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40.0.06.84180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4498,0</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04.05</w:t>
            </w:r>
          </w:p>
        </w:tc>
        <w:tc>
          <w:tcPr>
            <w:tcW w:w="1549" w:type="dxa"/>
            <w:vAlign w:val="center"/>
          </w:tcPr>
          <w:p w:rsidR="00307B4D" w:rsidRDefault="00307B4D">
            <w:pPr>
              <w:pStyle w:val="ConsPlusNormal"/>
              <w:jc w:val="center"/>
            </w:pPr>
            <w:r>
              <w:t>40.0.06.84180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4498,0</w:t>
            </w:r>
          </w:p>
        </w:tc>
      </w:tr>
      <w:tr w:rsidR="00307B4D">
        <w:tc>
          <w:tcPr>
            <w:tcW w:w="4365" w:type="dxa"/>
            <w:vAlign w:val="bottom"/>
          </w:tcPr>
          <w:p w:rsidR="00307B4D" w:rsidRDefault="00307B4D">
            <w:pPr>
              <w:pStyle w:val="ConsPlusNormal"/>
            </w:pPr>
            <w:r>
              <w:t>Подраздел: Транспорт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04.08</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7182,5</w:t>
            </w:r>
          </w:p>
        </w:tc>
      </w:tr>
      <w:tr w:rsidR="00307B4D">
        <w:tc>
          <w:tcPr>
            <w:tcW w:w="4365" w:type="dxa"/>
            <w:vAlign w:val="bottom"/>
          </w:tcPr>
          <w:p w:rsidR="00307B4D" w:rsidRDefault="00307B4D">
            <w:pPr>
              <w:pStyle w:val="ConsPlusNormal"/>
            </w:pPr>
            <w:r>
              <w:t>Целевая статья: 13.1.02.99990;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04.08</w:t>
            </w:r>
          </w:p>
        </w:tc>
        <w:tc>
          <w:tcPr>
            <w:tcW w:w="1549" w:type="dxa"/>
            <w:vAlign w:val="center"/>
          </w:tcPr>
          <w:p w:rsidR="00307B4D" w:rsidRDefault="00307B4D">
            <w:pPr>
              <w:pStyle w:val="ConsPlusNormal"/>
              <w:jc w:val="center"/>
            </w:pPr>
            <w:r>
              <w:t>13.1.02.99990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7182,5</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04.08</w:t>
            </w:r>
          </w:p>
        </w:tc>
        <w:tc>
          <w:tcPr>
            <w:tcW w:w="1549" w:type="dxa"/>
            <w:vAlign w:val="center"/>
          </w:tcPr>
          <w:p w:rsidR="00307B4D" w:rsidRDefault="00307B4D">
            <w:pPr>
              <w:pStyle w:val="ConsPlusNormal"/>
              <w:jc w:val="center"/>
            </w:pPr>
            <w:r>
              <w:t>13.1.02.99990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7182,5</w:t>
            </w:r>
          </w:p>
        </w:tc>
      </w:tr>
      <w:tr w:rsidR="00307B4D">
        <w:tc>
          <w:tcPr>
            <w:tcW w:w="4365" w:type="dxa"/>
            <w:vAlign w:val="bottom"/>
          </w:tcPr>
          <w:p w:rsidR="00307B4D" w:rsidRDefault="00307B4D">
            <w:pPr>
              <w:pStyle w:val="ConsPlusNormal"/>
            </w:pPr>
            <w:r>
              <w:t xml:space="preserve">Подраздел: Дорожное хозяйство (дорожные </w:t>
            </w:r>
            <w:r>
              <w:lastRenderedPageBreak/>
              <w:t>фонды)</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318480,5</w:t>
            </w:r>
          </w:p>
        </w:tc>
      </w:tr>
      <w:tr w:rsidR="00307B4D">
        <w:tc>
          <w:tcPr>
            <w:tcW w:w="4365" w:type="dxa"/>
            <w:vAlign w:val="bottom"/>
          </w:tcPr>
          <w:p w:rsidR="00307B4D" w:rsidRDefault="00307B4D">
            <w:pPr>
              <w:pStyle w:val="ConsPlusNormal"/>
            </w:pPr>
            <w:r>
              <w:t>Целевая статья: 13.1.01.42110;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1678,5</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1678,5</w:t>
            </w:r>
          </w:p>
        </w:tc>
      </w:tr>
      <w:tr w:rsidR="00307B4D">
        <w:tc>
          <w:tcPr>
            <w:tcW w:w="4365" w:type="dxa"/>
            <w:vAlign w:val="bottom"/>
          </w:tcPr>
          <w:p w:rsidR="00307B4D" w:rsidRDefault="00307B4D">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13.1.01.82390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60909,2</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13.1.01.82390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60909,2</w:t>
            </w:r>
          </w:p>
        </w:tc>
      </w:tr>
      <w:tr w:rsidR="00307B4D">
        <w:tc>
          <w:tcPr>
            <w:tcW w:w="4365" w:type="dxa"/>
            <w:vAlign w:val="bottom"/>
          </w:tcPr>
          <w:p w:rsidR="00307B4D" w:rsidRDefault="00307B4D">
            <w:pPr>
              <w:pStyle w:val="ConsPlusNormal"/>
            </w:pPr>
            <w:r>
              <w:t>Целевая статья: 13.1.01.99990;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45887,3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45887,3</w:t>
            </w:r>
          </w:p>
        </w:tc>
      </w:tr>
      <w:tr w:rsidR="00307B4D">
        <w:tc>
          <w:tcPr>
            <w:tcW w:w="4365" w:type="dxa"/>
            <w:vAlign w:val="bottom"/>
          </w:tcPr>
          <w:p w:rsidR="00307B4D" w:rsidRDefault="00307B4D">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13.1.01.S2390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3205,8</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13.1.01.S2390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3205,8</w:t>
            </w:r>
          </w:p>
        </w:tc>
      </w:tr>
      <w:tr w:rsidR="00307B4D">
        <w:tc>
          <w:tcPr>
            <w:tcW w:w="4365" w:type="dxa"/>
            <w:vAlign w:val="bottom"/>
          </w:tcPr>
          <w:p w:rsidR="00307B4D" w:rsidRDefault="00307B4D">
            <w:pPr>
              <w:pStyle w:val="ConsPlusNormal"/>
            </w:pPr>
            <w:r>
              <w:t>Целевая статья: 13.2.01.99990;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185223,0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185223,0</w:t>
            </w:r>
          </w:p>
        </w:tc>
      </w:tr>
      <w:tr w:rsidR="00307B4D">
        <w:tc>
          <w:tcPr>
            <w:tcW w:w="4365" w:type="dxa"/>
            <w:vAlign w:val="bottom"/>
          </w:tcPr>
          <w:p w:rsidR="00307B4D" w:rsidRDefault="00307B4D">
            <w:pPr>
              <w:pStyle w:val="ConsPlusNormal"/>
            </w:pPr>
            <w:r>
              <w:t>Целевая статья: 13.3.01.99990;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13.3.01.99990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2680,0</w:t>
            </w:r>
          </w:p>
        </w:tc>
      </w:tr>
      <w:tr w:rsidR="00307B4D">
        <w:tc>
          <w:tcPr>
            <w:tcW w:w="4365" w:type="dxa"/>
            <w:vAlign w:val="bottom"/>
          </w:tcPr>
          <w:p w:rsidR="00307B4D" w:rsidRDefault="00307B4D">
            <w:pPr>
              <w:pStyle w:val="ConsPlusNormal"/>
            </w:pPr>
            <w:r>
              <w:t xml:space="preserve">Вид расходов: Прочая закупка товаров, работ и услуг для обеспечения </w:t>
            </w:r>
            <w:r>
              <w:lastRenderedPageBreak/>
              <w:t>государственных (муниципальных) нужд</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13.3.01.99990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2680,0</w:t>
            </w:r>
          </w:p>
        </w:tc>
      </w:tr>
      <w:tr w:rsidR="00307B4D">
        <w:tc>
          <w:tcPr>
            <w:tcW w:w="4365" w:type="dxa"/>
            <w:vAlign w:val="bottom"/>
          </w:tcPr>
          <w:p w:rsidR="00307B4D" w:rsidRDefault="00307B4D">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5250,0</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5250,0</w:t>
            </w:r>
          </w:p>
        </w:tc>
      </w:tr>
      <w:tr w:rsidR="00307B4D">
        <w:tc>
          <w:tcPr>
            <w:tcW w:w="4365" w:type="dxa"/>
            <w:vAlign w:val="bottom"/>
          </w:tcPr>
          <w:p w:rsidR="00307B4D" w:rsidRDefault="00307B4D">
            <w:pPr>
              <w:pStyle w:val="ConsPlusNormal"/>
            </w:pPr>
            <w:r>
              <w:t>Целевая статья: 17.1.02.20060; мероприятия по профилактике правонарушений в сфере безопасности дорожного движения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17.1.02.20060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2520,0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17.1.02.20060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2520,0</w:t>
            </w:r>
          </w:p>
        </w:tc>
      </w:tr>
      <w:tr w:rsidR="00307B4D">
        <w:tc>
          <w:tcPr>
            <w:tcW w:w="4365" w:type="dxa"/>
            <w:vAlign w:val="bottom"/>
          </w:tcPr>
          <w:p w:rsidR="00307B4D" w:rsidRDefault="00307B4D">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34" w:history="1">
              <w:r>
                <w:rPr>
                  <w:color w:val="0000FF"/>
                </w:rPr>
                <w:t>правил</w:t>
              </w:r>
            </w:hyperlink>
            <w:r>
              <w:t xml:space="preserve"> дорожного движения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17.1.02.82310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730,0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17.1.02.82310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730,0</w:t>
            </w:r>
          </w:p>
        </w:tc>
      </w:tr>
      <w:tr w:rsidR="00307B4D">
        <w:tc>
          <w:tcPr>
            <w:tcW w:w="4365" w:type="dxa"/>
            <w:vAlign w:val="bottom"/>
          </w:tcPr>
          <w:p w:rsidR="00307B4D" w:rsidRDefault="00307B4D">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35" w:history="1">
              <w:r>
                <w:rPr>
                  <w:color w:val="0000FF"/>
                </w:rPr>
                <w:t>правил</w:t>
              </w:r>
            </w:hyperlink>
            <w:r>
              <w:t xml:space="preserve"> дорожного движения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17.1.02.S2310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182,5</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17.1.02.S2310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182,5</w:t>
            </w:r>
          </w:p>
        </w:tc>
      </w:tr>
      <w:tr w:rsidR="00307B4D">
        <w:tc>
          <w:tcPr>
            <w:tcW w:w="4365" w:type="dxa"/>
            <w:vAlign w:val="bottom"/>
          </w:tcPr>
          <w:p w:rsidR="00307B4D" w:rsidRDefault="00307B4D">
            <w:pPr>
              <w:pStyle w:val="ConsPlusNormal"/>
            </w:pPr>
            <w:r>
              <w:t>Целевая статья: 23.1.01.42110;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23.1.01.42110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198,0</w:t>
            </w:r>
          </w:p>
        </w:tc>
      </w:tr>
      <w:tr w:rsidR="00307B4D">
        <w:tc>
          <w:tcPr>
            <w:tcW w:w="4365"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23.1.01.42110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198,0</w:t>
            </w:r>
          </w:p>
        </w:tc>
      </w:tr>
      <w:tr w:rsidR="00307B4D">
        <w:tc>
          <w:tcPr>
            <w:tcW w:w="4365" w:type="dxa"/>
            <w:vAlign w:val="bottom"/>
          </w:tcPr>
          <w:p w:rsidR="00307B4D" w:rsidRDefault="00307B4D">
            <w:pPr>
              <w:pStyle w:val="ConsPlusNormal"/>
            </w:pPr>
            <w:r>
              <w:t>Целевая статья: 23.1.01.L5550; проектирование, создание, реконструкция и капитальный ремонт объектов благоустройства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23.1.01.L5550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10016,2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04.09</w:t>
            </w:r>
          </w:p>
        </w:tc>
        <w:tc>
          <w:tcPr>
            <w:tcW w:w="1549" w:type="dxa"/>
            <w:vAlign w:val="center"/>
          </w:tcPr>
          <w:p w:rsidR="00307B4D" w:rsidRDefault="00307B4D">
            <w:pPr>
              <w:pStyle w:val="ConsPlusNormal"/>
              <w:jc w:val="center"/>
            </w:pPr>
            <w:r>
              <w:t>23.1.01.L5550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10016,2</w:t>
            </w:r>
          </w:p>
        </w:tc>
      </w:tr>
      <w:tr w:rsidR="00307B4D">
        <w:tc>
          <w:tcPr>
            <w:tcW w:w="4365" w:type="dxa"/>
            <w:vAlign w:val="bottom"/>
          </w:tcPr>
          <w:p w:rsidR="00307B4D" w:rsidRDefault="00307B4D">
            <w:pPr>
              <w:pStyle w:val="ConsPlusNormal"/>
            </w:pPr>
            <w:r>
              <w:t>Подраздел: Связь и информатика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37140,5</w:t>
            </w:r>
          </w:p>
        </w:tc>
      </w:tr>
      <w:tr w:rsidR="00307B4D">
        <w:tc>
          <w:tcPr>
            <w:tcW w:w="4365"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1897,1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05.1.01.02400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1897,1</w:t>
            </w:r>
          </w:p>
        </w:tc>
      </w:tr>
      <w:tr w:rsidR="00307B4D">
        <w:tc>
          <w:tcPr>
            <w:tcW w:w="4365"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834,7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10.0.01.02400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834,7</w:t>
            </w:r>
          </w:p>
        </w:tc>
      </w:tr>
      <w:tr w:rsidR="00307B4D">
        <w:tc>
          <w:tcPr>
            <w:tcW w:w="4365" w:type="dxa"/>
            <w:vAlign w:val="bottom"/>
          </w:tcPr>
          <w:p w:rsidR="00307B4D" w:rsidRDefault="00307B4D">
            <w:pPr>
              <w:pStyle w:val="ConsPlusNormal"/>
            </w:pPr>
            <w:r>
              <w:t>Целевая статья: 12.0.01.99990;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4960,3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310,2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4650,1</w:t>
            </w:r>
          </w:p>
        </w:tc>
      </w:tr>
      <w:tr w:rsidR="00307B4D">
        <w:tc>
          <w:tcPr>
            <w:tcW w:w="4365" w:type="dxa"/>
            <w:vAlign w:val="bottom"/>
          </w:tcPr>
          <w:p w:rsidR="00307B4D" w:rsidRDefault="00307B4D">
            <w:pPr>
              <w:pStyle w:val="ConsPlusNormal"/>
            </w:pPr>
            <w:r>
              <w:t>Целевая статья: 12.0.02.00590;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24070,5</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22307,2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1763,3</w:t>
            </w:r>
          </w:p>
        </w:tc>
      </w:tr>
      <w:tr w:rsidR="00307B4D">
        <w:tc>
          <w:tcPr>
            <w:tcW w:w="4365" w:type="dxa"/>
            <w:vAlign w:val="bottom"/>
          </w:tcPr>
          <w:p w:rsidR="00307B4D" w:rsidRDefault="00307B4D">
            <w:pPr>
              <w:pStyle w:val="ConsPlusNormal"/>
            </w:pPr>
            <w:r>
              <w:t xml:space="preserve">Целевая статья: 12.0.02.85160; реализация наказов избирателей депутатам Думы ХМАО </w:t>
            </w:r>
            <w:r>
              <w:lastRenderedPageBreak/>
              <w:t>- Югры</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600,0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12.0.02.85160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600,0</w:t>
            </w:r>
          </w:p>
        </w:tc>
      </w:tr>
      <w:tr w:rsidR="00307B4D">
        <w:tc>
          <w:tcPr>
            <w:tcW w:w="4365" w:type="dxa"/>
            <w:vAlign w:val="bottom"/>
          </w:tcPr>
          <w:p w:rsidR="00307B4D" w:rsidRDefault="00307B4D">
            <w:pPr>
              <w:pStyle w:val="ConsPlusNormal"/>
            </w:pPr>
            <w:r>
              <w:t>Целевая статья: 12.0.03.99990;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2658,1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283,9</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12.0.03.99990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2374,2</w:t>
            </w:r>
          </w:p>
        </w:tc>
      </w:tr>
      <w:tr w:rsidR="00307B4D">
        <w:tc>
          <w:tcPr>
            <w:tcW w:w="4365"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968,0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968,0</w:t>
            </w:r>
          </w:p>
        </w:tc>
      </w:tr>
      <w:tr w:rsidR="00307B4D">
        <w:tc>
          <w:tcPr>
            <w:tcW w:w="4365"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522,0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22.1.01.02400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522,0</w:t>
            </w:r>
          </w:p>
        </w:tc>
      </w:tr>
      <w:tr w:rsidR="00307B4D">
        <w:tc>
          <w:tcPr>
            <w:tcW w:w="4365"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381,9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40.0.01.02400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381,9</w:t>
            </w:r>
          </w:p>
        </w:tc>
      </w:tr>
      <w:tr w:rsidR="00307B4D">
        <w:tc>
          <w:tcPr>
            <w:tcW w:w="4365"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247,9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04.10</w:t>
            </w:r>
          </w:p>
        </w:tc>
        <w:tc>
          <w:tcPr>
            <w:tcW w:w="1549" w:type="dxa"/>
            <w:vAlign w:val="center"/>
          </w:tcPr>
          <w:p w:rsidR="00307B4D" w:rsidRDefault="00307B4D">
            <w:pPr>
              <w:pStyle w:val="ConsPlusNormal"/>
              <w:jc w:val="center"/>
            </w:pPr>
            <w:r>
              <w:t>40.0.02.02400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247,9</w:t>
            </w:r>
          </w:p>
        </w:tc>
      </w:tr>
      <w:tr w:rsidR="00307B4D">
        <w:tc>
          <w:tcPr>
            <w:tcW w:w="4365" w:type="dxa"/>
            <w:vAlign w:val="bottom"/>
          </w:tcPr>
          <w:p w:rsidR="00307B4D" w:rsidRDefault="00307B4D">
            <w:pPr>
              <w:pStyle w:val="ConsPlusNormal"/>
            </w:pPr>
            <w:r>
              <w:t>Подраздел: Другие вопросы в области национальной экономики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123715,2</w:t>
            </w:r>
          </w:p>
        </w:tc>
      </w:tr>
      <w:tr w:rsidR="00307B4D">
        <w:tc>
          <w:tcPr>
            <w:tcW w:w="4365" w:type="dxa"/>
            <w:vAlign w:val="bottom"/>
          </w:tcPr>
          <w:p w:rsidR="00307B4D" w:rsidRDefault="00307B4D">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3359,2</w:t>
            </w:r>
          </w:p>
        </w:tc>
      </w:tr>
      <w:tr w:rsidR="00307B4D">
        <w:tc>
          <w:tcPr>
            <w:tcW w:w="4365" w:type="dxa"/>
            <w:vAlign w:val="bottom"/>
          </w:tcPr>
          <w:p w:rsidR="00307B4D" w:rsidRDefault="00307B4D">
            <w:pPr>
              <w:pStyle w:val="ConsPlusNormal"/>
            </w:pPr>
            <w:r>
              <w:t xml:space="preserve">Вид расходов: Фонд оплаты труда </w:t>
            </w:r>
            <w:r>
              <w:lastRenderedPageBreak/>
              <w:t>государственных (муниципальных) органов</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1896,8</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118,6</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587,3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02.0.01.84120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756,5</w:t>
            </w:r>
          </w:p>
        </w:tc>
      </w:tr>
      <w:tr w:rsidR="00307B4D">
        <w:tc>
          <w:tcPr>
            <w:tcW w:w="4365" w:type="dxa"/>
            <w:vAlign w:val="bottom"/>
          </w:tcPr>
          <w:p w:rsidR="00307B4D" w:rsidRDefault="00307B4D">
            <w:pPr>
              <w:pStyle w:val="ConsPlusNormal"/>
            </w:pPr>
            <w:r>
              <w:t>Целевая статья: 02.0.01.99990;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78,0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78,0</w:t>
            </w:r>
          </w:p>
        </w:tc>
      </w:tr>
      <w:tr w:rsidR="00307B4D">
        <w:tc>
          <w:tcPr>
            <w:tcW w:w="4365" w:type="dxa"/>
            <w:vAlign w:val="bottom"/>
          </w:tcPr>
          <w:p w:rsidR="00307B4D" w:rsidRDefault="00307B4D">
            <w:pPr>
              <w:pStyle w:val="ConsPlusNormal"/>
            </w:pPr>
            <w:r>
              <w:t>Целевая статья: 02.0.02.99990;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0,5</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0,5</w:t>
            </w:r>
          </w:p>
        </w:tc>
      </w:tr>
      <w:tr w:rsidR="00307B4D">
        <w:tc>
          <w:tcPr>
            <w:tcW w:w="4365" w:type="dxa"/>
            <w:vAlign w:val="bottom"/>
          </w:tcPr>
          <w:p w:rsidR="00307B4D" w:rsidRDefault="00307B4D">
            <w:pPr>
              <w:pStyle w:val="ConsPlusNormal"/>
            </w:pPr>
            <w:r>
              <w:t>Целевая статья: 02.0.03.99990;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469,5</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249,3</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153,3</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66,9</w:t>
            </w:r>
          </w:p>
        </w:tc>
      </w:tr>
      <w:tr w:rsidR="00307B4D">
        <w:tc>
          <w:tcPr>
            <w:tcW w:w="4365" w:type="dxa"/>
            <w:vAlign w:val="bottom"/>
          </w:tcPr>
          <w:p w:rsidR="00307B4D" w:rsidRDefault="00307B4D">
            <w:pPr>
              <w:pStyle w:val="ConsPlusNormal"/>
            </w:pPr>
            <w:r>
              <w:t>Целевая статья: 02.0.04.99990;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02.0.04.99990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24,8</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02.0.04.99990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24,8</w:t>
            </w:r>
          </w:p>
        </w:tc>
      </w:tr>
      <w:tr w:rsidR="00307B4D">
        <w:tc>
          <w:tcPr>
            <w:tcW w:w="4365" w:type="dxa"/>
            <w:vAlign w:val="bottom"/>
          </w:tcPr>
          <w:p w:rsidR="00307B4D" w:rsidRDefault="00307B4D">
            <w:pPr>
              <w:pStyle w:val="ConsPlusNormal"/>
            </w:pPr>
            <w:r>
              <w:t>Целевая статья: 03.0.01.82380; субсидии на реализацию муниципальных программ развития малого и среднего предпринимательства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03.0.01.82380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7022,9</w:t>
            </w:r>
          </w:p>
        </w:tc>
      </w:tr>
      <w:tr w:rsidR="00307B4D">
        <w:tc>
          <w:tcPr>
            <w:tcW w:w="4365" w:type="dxa"/>
            <w:vAlign w:val="bottom"/>
          </w:tcPr>
          <w:p w:rsidR="00307B4D" w:rsidRDefault="00307B4D">
            <w:pPr>
              <w:pStyle w:val="ConsPlusNormal"/>
            </w:pPr>
            <w:r>
              <w:t xml:space="preserve">Вид расходов: Прочая закупка товаров, </w:t>
            </w:r>
            <w:r>
              <w:lastRenderedPageBreak/>
              <w:t>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03.0.01.82380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3306,4</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03.0.01.82380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3716,5</w:t>
            </w:r>
          </w:p>
        </w:tc>
      </w:tr>
      <w:tr w:rsidR="00307B4D">
        <w:tc>
          <w:tcPr>
            <w:tcW w:w="4365" w:type="dxa"/>
            <w:vAlign w:val="bottom"/>
          </w:tcPr>
          <w:p w:rsidR="00307B4D" w:rsidRDefault="00307B4D">
            <w:pPr>
              <w:pStyle w:val="ConsPlusNormal"/>
            </w:pPr>
            <w:r>
              <w:t>Целевая статья: 03.0.01.99990;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642,6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80,1</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03.0.01.99990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562,5</w:t>
            </w:r>
          </w:p>
        </w:tc>
      </w:tr>
      <w:tr w:rsidR="00307B4D">
        <w:tc>
          <w:tcPr>
            <w:tcW w:w="4365" w:type="dxa"/>
            <w:vAlign w:val="bottom"/>
          </w:tcPr>
          <w:p w:rsidR="00307B4D" w:rsidRDefault="00307B4D">
            <w:pPr>
              <w:pStyle w:val="ConsPlusNormal"/>
            </w:pPr>
            <w:r>
              <w:t>Целевая статья: 03.0.01.S2380; поддержка малого и среднего предпринимательства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03.0.01.S2380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345,4</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03.0.01.S2380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174,0</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03.0.01.S2380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171,4</w:t>
            </w:r>
          </w:p>
        </w:tc>
      </w:tr>
      <w:tr w:rsidR="00307B4D">
        <w:tc>
          <w:tcPr>
            <w:tcW w:w="4365" w:type="dxa"/>
            <w:vAlign w:val="bottom"/>
          </w:tcPr>
          <w:p w:rsidR="00307B4D" w:rsidRDefault="00307B4D">
            <w:pPr>
              <w:pStyle w:val="ConsPlusNormal"/>
            </w:pPr>
            <w:r>
              <w:t>Целевая статья: 10.0.02.99990;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449,2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449,2</w:t>
            </w:r>
          </w:p>
        </w:tc>
      </w:tr>
      <w:tr w:rsidR="00307B4D">
        <w:tc>
          <w:tcPr>
            <w:tcW w:w="4365" w:type="dxa"/>
            <w:vAlign w:val="bottom"/>
          </w:tcPr>
          <w:p w:rsidR="00307B4D" w:rsidRDefault="00307B4D">
            <w:pPr>
              <w:pStyle w:val="ConsPlusNormal"/>
            </w:pPr>
            <w:r>
              <w:t>Целевая статья: 10.0.03.99990;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479,2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10.0.03.99990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479,2</w:t>
            </w:r>
          </w:p>
        </w:tc>
      </w:tr>
      <w:tr w:rsidR="00307B4D">
        <w:tc>
          <w:tcPr>
            <w:tcW w:w="4365" w:type="dxa"/>
            <w:vAlign w:val="bottom"/>
          </w:tcPr>
          <w:p w:rsidR="00307B4D" w:rsidRDefault="00307B4D">
            <w:pPr>
              <w:pStyle w:val="ConsPlusNormal"/>
            </w:pPr>
            <w:r>
              <w:t>Целевая статья: 14.3.01.20020; реализация мероприятий в области энергосбережения и энергетической эффективности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14.3.01.20020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121,3</w:t>
            </w:r>
          </w:p>
        </w:tc>
      </w:tr>
      <w:tr w:rsidR="00307B4D">
        <w:tc>
          <w:tcPr>
            <w:tcW w:w="4365"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14.3.01.20020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121,3</w:t>
            </w:r>
          </w:p>
        </w:tc>
      </w:tr>
      <w:tr w:rsidR="00307B4D">
        <w:tc>
          <w:tcPr>
            <w:tcW w:w="4365" w:type="dxa"/>
            <w:vAlign w:val="bottom"/>
          </w:tcPr>
          <w:p w:rsidR="00307B4D" w:rsidRDefault="00307B4D">
            <w:pPr>
              <w:pStyle w:val="ConsPlusNormal"/>
            </w:pPr>
            <w:r>
              <w:t>Целевая статья: 15.0.01.82171; субсидии на градостроительную деятельность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15.0.01.82171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8454,9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15.0.01.82171</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8454,9</w:t>
            </w:r>
          </w:p>
        </w:tc>
      </w:tr>
      <w:tr w:rsidR="00307B4D">
        <w:tc>
          <w:tcPr>
            <w:tcW w:w="4365" w:type="dxa"/>
            <w:vAlign w:val="bottom"/>
          </w:tcPr>
          <w:p w:rsidR="00307B4D" w:rsidRDefault="00307B4D">
            <w:pPr>
              <w:pStyle w:val="ConsPlusNormal"/>
            </w:pPr>
            <w:r>
              <w:t>Целевая статья: 15.0.01.99990;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15.0.01.99990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990,2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15.0.01.99990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990,2</w:t>
            </w:r>
          </w:p>
        </w:tc>
      </w:tr>
      <w:tr w:rsidR="00307B4D">
        <w:tc>
          <w:tcPr>
            <w:tcW w:w="4365" w:type="dxa"/>
            <w:vAlign w:val="bottom"/>
          </w:tcPr>
          <w:p w:rsidR="00307B4D" w:rsidRDefault="00307B4D">
            <w:pPr>
              <w:pStyle w:val="ConsPlusNormal"/>
            </w:pPr>
            <w:r>
              <w:t>Целевая статья: 15.0.01.S2171; градостроительная деятельность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15.0.01.S2171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1045,0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15.0.01.S2171</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1045,0</w:t>
            </w:r>
          </w:p>
        </w:tc>
      </w:tr>
      <w:tr w:rsidR="00307B4D">
        <w:tc>
          <w:tcPr>
            <w:tcW w:w="4365" w:type="dxa"/>
            <w:vAlign w:val="bottom"/>
          </w:tcPr>
          <w:p w:rsidR="00307B4D" w:rsidRDefault="00307B4D">
            <w:pPr>
              <w:pStyle w:val="ConsPlusNormal"/>
            </w:pPr>
            <w:r>
              <w:t>Целевая статья: 22.3.02.00590;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90793,1</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48822,2</w:t>
            </w:r>
          </w:p>
        </w:tc>
      </w:tr>
      <w:tr w:rsidR="00307B4D">
        <w:tc>
          <w:tcPr>
            <w:tcW w:w="4365"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1479,8</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14491,9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19767,9</w:t>
            </w:r>
          </w:p>
        </w:tc>
      </w:tr>
      <w:tr w:rsidR="00307B4D">
        <w:tc>
          <w:tcPr>
            <w:tcW w:w="4365"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center"/>
            </w:pPr>
            <w:r>
              <w:t>1473,1</w:t>
            </w:r>
          </w:p>
        </w:tc>
      </w:tr>
      <w:tr w:rsidR="00307B4D">
        <w:tc>
          <w:tcPr>
            <w:tcW w:w="4365" w:type="dxa"/>
            <w:vAlign w:val="bottom"/>
          </w:tcPr>
          <w:p w:rsidR="00307B4D" w:rsidRDefault="00307B4D">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8.3.1</w:t>
            </w:r>
          </w:p>
        </w:tc>
        <w:tc>
          <w:tcPr>
            <w:tcW w:w="1144" w:type="dxa"/>
            <w:vAlign w:val="center"/>
          </w:tcPr>
          <w:p w:rsidR="00307B4D" w:rsidRDefault="00307B4D">
            <w:pPr>
              <w:pStyle w:val="ConsPlusNormal"/>
              <w:jc w:val="center"/>
            </w:pPr>
            <w:r>
              <w:t>275,7</w:t>
            </w:r>
          </w:p>
        </w:tc>
      </w:tr>
      <w:tr w:rsidR="00307B4D">
        <w:tc>
          <w:tcPr>
            <w:tcW w:w="4365" w:type="dxa"/>
            <w:vAlign w:val="bottom"/>
          </w:tcPr>
          <w:p w:rsidR="00307B4D" w:rsidRDefault="00307B4D">
            <w:pPr>
              <w:pStyle w:val="ConsPlusNormal"/>
            </w:pPr>
            <w:r>
              <w:t xml:space="preserve">Вид расходов: Уплата налога на имущество </w:t>
            </w:r>
            <w:r>
              <w:lastRenderedPageBreak/>
              <w:t>организаций и земельного налога</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3717,4</w:t>
            </w:r>
          </w:p>
        </w:tc>
      </w:tr>
      <w:tr w:rsidR="00307B4D">
        <w:tc>
          <w:tcPr>
            <w:tcW w:w="4365" w:type="dxa"/>
            <w:vAlign w:val="bottom"/>
          </w:tcPr>
          <w:p w:rsidR="00307B4D" w:rsidRDefault="00307B4D">
            <w:pPr>
              <w:pStyle w:val="ConsPlusNormal"/>
            </w:pPr>
            <w:r>
              <w:t>Вид расходов: Уплата прочих налогов, сборов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8.5.2</w:t>
            </w:r>
          </w:p>
        </w:tc>
        <w:tc>
          <w:tcPr>
            <w:tcW w:w="1144" w:type="dxa"/>
            <w:vAlign w:val="center"/>
          </w:tcPr>
          <w:p w:rsidR="00307B4D" w:rsidRDefault="00307B4D">
            <w:pPr>
              <w:pStyle w:val="ConsPlusNormal"/>
              <w:jc w:val="center"/>
            </w:pPr>
            <w:r>
              <w:t>3,1</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762,0</w:t>
            </w:r>
          </w:p>
        </w:tc>
      </w:tr>
      <w:tr w:rsidR="00307B4D">
        <w:tc>
          <w:tcPr>
            <w:tcW w:w="4365" w:type="dxa"/>
            <w:vAlign w:val="bottom"/>
          </w:tcPr>
          <w:p w:rsidR="00307B4D" w:rsidRDefault="00307B4D">
            <w:pPr>
              <w:pStyle w:val="ConsPlusNormal"/>
            </w:pPr>
            <w:r>
              <w:t>Целевая статья: 22.3.02.85150;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9439,4</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7250,0</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22.3.02.85150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2189,4</w:t>
            </w:r>
          </w:p>
        </w:tc>
      </w:tr>
      <w:tr w:rsidR="00307B4D">
        <w:tc>
          <w:tcPr>
            <w:tcW w:w="4365" w:type="dxa"/>
            <w:vAlign w:val="bottom"/>
          </w:tcPr>
          <w:p w:rsidR="00307B4D" w:rsidRDefault="00307B4D">
            <w:pPr>
              <w:pStyle w:val="ConsPlusNormal"/>
            </w:pPr>
            <w:r>
              <w:t>Раздел: ЖИЛИЩНО-КОММУНАЛЬНОЕ ХОЗЯЙСТВО</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831710,9</w:t>
            </w:r>
          </w:p>
        </w:tc>
      </w:tr>
      <w:tr w:rsidR="00307B4D">
        <w:tc>
          <w:tcPr>
            <w:tcW w:w="4365" w:type="dxa"/>
            <w:vAlign w:val="bottom"/>
          </w:tcPr>
          <w:p w:rsidR="00307B4D" w:rsidRDefault="00307B4D">
            <w:pPr>
              <w:pStyle w:val="ConsPlusNormal"/>
            </w:pPr>
            <w:r>
              <w:t>Подраздел: Жилищное хозяйство</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586125,9</w:t>
            </w:r>
          </w:p>
        </w:tc>
      </w:tr>
      <w:tr w:rsidR="00307B4D">
        <w:tc>
          <w:tcPr>
            <w:tcW w:w="4365" w:type="dxa"/>
            <w:vAlign w:val="bottom"/>
          </w:tcPr>
          <w:p w:rsidR="00307B4D" w:rsidRDefault="00307B4D">
            <w:pPr>
              <w:pStyle w:val="ConsPlusNormal"/>
            </w:pPr>
            <w:r>
              <w:t>Целевая статья: 10.0.02.99990;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7205,0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10.0.02.99990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7205,0</w:t>
            </w:r>
          </w:p>
        </w:tc>
      </w:tr>
      <w:tr w:rsidR="00307B4D">
        <w:tc>
          <w:tcPr>
            <w:tcW w:w="4365" w:type="dxa"/>
            <w:vAlign w:val="bottom"/>
          </w:tcPr>
          <w:p w:rsidR="00307B4D" w:rsidRDefault="00307B4D">
            <w:pPr>
              <w:pStyle w:val="ConsPlusNormal"/>
            </w:pPr>
            <w:r>
              <w:t>Целевая статья: 11.3.01.82172; субсидии на 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11.3.01.82172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335777,8</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11.3.01.82172</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335777,8</w:t>
            </w:r>
          </w:p>
        </w:tc>
      </w:tr>
      <w:tr w:rsidR="00307B4D">
        <w:tc>
          <w:tcPr>
            <w:tcW w:w="4365" w:type="dxa"/>
            <w:vAlign w:val="bottom"/>
          </w:tcPr>
          <w:p w:rsidR="00307B4D" w:rsidRDefault="00307B4D">
            <w:pPr>
              <w:pStyle w:val="ConsPlusNormal"/>
            </w:pPr>
            <w:r>
              <w:t>Целевая статья: 11.3.01.99990;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10943,6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249,4</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11.3.01.99990</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10694,2</w:t>
            </w:r>
          </w:p>
        </w:tc>
      </w:tr>
      <w:tr w:rsidR="00307B4D">
        <w:tc>
          <w:tcPr>
            <w:tcW w:w="4365" w:type="dxa"/>
            <w:vAlign w:val="bottom"/>
          </w:tcPr>
          <w:p w:rsidR="00307B4D" w:rsidRDefault="00307B4D">
            <w:pPr>
              <w:pStyle w:val="ConsPlusNormal"/>
            </w:pPr>
            <w:r>
              <w:t xml:space="preserve">Целевая статья: 11.3.01.S2172; </w:t>
            </w:r>
            <w:r>
              <w:lastRenderedPageBreak/>
              <w:t>приобретение жилья, в целях реализации городским округом полномочий в области жилищных отношений, установленных законодательством Российской Федерации</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11.3.01.S2172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41500,6</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11.3.01.S2172</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41500,6</w:t>
            </w:r>
          </w:p>
        </w:tc>
      </w:tr>
      <w:tr w:rsidR="00307B4D">
        <w:tc>
          <w:tcPr>
            <w:tcW w:w="4365" w:type="dxa"/>
            <w:vAlign w:val="bottom"/>
          </w:tcPr>
          <w:p w:rsidR="00307B4D" w:rsidRDefault="00307B4D">
            <w:pPr>
              <w:pStyle w:val="ConsPlusNormal"/>
            </w:pPr>
            <w:r>
              <w:t>Целевая статья: 11.6.01.61600; предоставление субсидии организациям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10398,0</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11.6.01.61600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7398,0</w:t>
            </w:r>
          </w:p>
        </w:tc>
      </w:tr>
      <w:tr w:rsidR="00307B4D">
        <w:tc>
          <w:tcPr>
            <w:tcW w:w="4365" w:type="dxa"/>
            <w:vAlign w:val="bottom"/>
          </w:tcPr>
          <w:p w:rsidR="00307B4D" w:rsidRDefault="00307B4D">
            <w:pPr>
              <w:pStyle w:val="ConsPlusNormal"/>
            </w:pPr>
            <w:r>
              <w:t>Вид расходов: Иные субсидии некоммерческим организациям (за исключением государственных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11.6.01.61600</w:t>
            </w:r>
          </w:p>
        </w:tc>
        <w:tc>
          <w:tcPr>
            <w:tcW w:w="604" w:type="dxa"/>
            <w:vAlign w:val="center"/>
          </w:tcPr>
          <w:p w:rsidR="00307B4D" w:rsidRDefault="00307B4D">
            <w:pPr>
              <w:pStyle w:val="ConsPlusNormal"/>
              <w:jc w:val="center"/>
            </w:pPr>
            <w:r>
              <w:t>6.3.4</w:t>
            </w:r>
          </w:p>
        </w:tc>
        <w:tc>
          <w:tcPr>
            <w:tcW w:w="1144" w:type="dxa"/>
            <w:vAlign w:val="center"/>
          </w:tcPr>
          <w:p w:rsidR="00307B4D" w:rsidRDefault="00307B4D">
            <w:pPr>
              <w:pStyle w:val="ConsPlusNormal"/>
              <w:jc w:val="center"/>
            </w:pPr>
            <w:r>
              <w:t>3000,0</w:t>
            </w:r>
          </w:p>
        </w:tc>
      </w:tr>
      <w:tr w:rsidR="00307B4D">
        <w:tc>
          <w:tcPr>
            <w:tcW w:w="4365" w:type="dxa"/>
            <w:vAlign w:val="bottom"/>
          </w:tcPr>
          <w:p w:rsidR="00307B4D" w:rsidRDefault="00307B4D">
            <w:pPr>
              <w:pStyle w:val="ConsPlusNormal"/>
            </w:pPr>
            <w:r>
              <w:t>Целевая статья: 11.6.01.82175; субсидия на создание наемных домов социального использования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11.6.01.82175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129788,2</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11.6.01.82175</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129788,2</w:t>
            </w:r>
          </w:p>
        </w:tc>
      </w:tr>
      <w:tr w:rsidR="00307B4D">
        <w:tc>
          <w:tcPr>
            <w:tcW w:w="4365" w:type="dxa"/>
            <w:vAlign w:val="bottom"/>
          </w:tcPr>
          <w:p w:rsidR="00307B4D" w:rsidRDefault="00307B4D">
            <w:pPr>
              <w:pStyle w:val="ConsPlusNormal"/>
            </w:pPr>
            <w:r>
              <w:t>Целевая статья: 11.6.01.99990;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2477,0</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11.6.01.99990</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2477,0</w:t>
            </w:r>
          </w:p>
        </w:tc>
      </w:tr>
      <w:tr w:rsidR="00307B4D">
        <w:tc>
          <w:tcPr>
            <w:tcW w:w="4365" w:type="dxa"/>
            <w:vAlign w:val="bottom"/>
          </w:tcPr>
          <w:p w:rsidR="00307B4D" w:rsidRDefault="00307B4D">
            <w:pPr>
              <w:pStyle w:val="ConsPlusNormal"/>
            </w:pPr>
            <w:r>
              <w:t>Целевая статья: 11.6.01.S2175; создание наемных домов социального использования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11.6.01.S2175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44826,1</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11.6.01.S2175</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44826,1</w:t>
            </w:r>
          </w:p>
        </w:tc>
      </w:tr>
      <w:tr w:rsidR="00307B4D">
        <w:tc>
          <w:tcPr>
            <w:tcW w:w="4365" w:type="dxa"/>
            <w:vAlign w:val="bottom"/>
          </w:tcPr>
          <w:p w:rsidR="00307B4D" w:rsidRDefault="00307B4D">
            <w:pPr>
              <w:pStyle w:val="ConsPlusNormal"/>
            </w:pPr>
            <w:r>
              <w:t>Целевая статья: 14.4.01.99990;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14.4.01.99990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1474,9</w:t>
            </w:r>
          </w:p>
        </w:tc>
      </w:tr>
      <w:tr w:rsidR="00307B4D">
        <w:tc>
          <w:tcPr>
            <w:tcW w:w="4365"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14.4.01.99990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1474,9</w:t>
            </w:r>
          </w:p>
        </w:tc>
      </w:tr>
      <w:tr w:rsidR="00307B4D">
        <w:tc>
          <w:tcPr>
            <w:tcW w:w="4365" w:type="dxa"/>
            <w:vAlign w:val="bottom"/>
          </w:tcPr>
          <w:p w:rsidR="00307B4D" w:rsidRDefault="00307B4D">
            <w:pPr>
              <w:pStyle w:val="ConsPlusNormal"/>
            </w:pPr>
            <w:r>
              <w:t>Целевая статья: 14.5.01.61600; предоставление субсидии организациям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14.5.01.61600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1700,0</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14.5.01.61600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1700,0</w:t>
            </w:r>
          </w:p>
        </w:tc>
      </w:tr>
      <w:tr w:rsidR="00307B4D">
        <w:tc>
          <w:tcPr>
            <w:tcW w:w="4365" w:type="dxa"/>
            <w:vAlign w:val="bottom"/>
          </w:tcPr>
          <w:p w:rsidR="00307B4D" w:rsidRDefault="00307B4D">
            <w:pPr>
              <w:pStyle w:val="ConsPlusNormal"/>
            </w:pPr>
            <w:r>
              <w:t>Целевая статья: 16.0.02.99990;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16.0.02.99990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34,7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05.01</w:t>
            </w:r>
          </w:p>
        </w:tc>
        <w:tc>
          <w:tcPr>
            <w:tcW w:w="1549" w:type="dxa"/>
            <w:vAlign w:val="center"/>
          </w:tcPr>
          <w:p w:rsidR="00307B4D" w:rsidRDefault="00307B4D">
            <w:pPr>
              <w:pStyle w:val="ConsPlusNormal"/>
              <w:jc w:val="center"/>
            </w:pPr>
            <w:r>
              <w:t>16.0.02.99990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34,7</w:t>
            </w:r>
          </w:p>
        </w:tc>
      </w:tr>
      <w:tr w:rsidR="00307B4D">
        <w:tc>
          <w:tcPr>
            <w:tcW w:w="4365" w:type="dxa"/>
            <w:vAlign w:val="bottom"/>
          </w:tcPr>
          <w:p w:rsidR="00307B4D" w:rsidRDefault="00307B4D">
            <w:pPr>
              <w:pStyle w:val="ConsPlusNormal"/>
            </w:pPr>
            <w:r>
              <w:t>Подраздел: Коммунальное хозяйство</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187248,9</w:t>
            </w:r>
          </w:p>
        </w:tc>
      </w:tr>
      <w:tr w:rsidR="00307B4D">
        <w:tc>
          <w:tcPr>
            <w:tcW w:w="4365" w:type="dxa"/>
            <w:vAlign w:val="bottom"/>
          </w:tcPr>
          <w:p w:rsidR="00307B4D" w:rsidRDefault="00307B4D">
            <w:pPr>
              <w:pStyle w:val="ConsPlusNormal"/>
            </w:pPr>
            <w:r>
              <w:t>Целевая статья: 11.3.02.40702; объект капитального строительства "Участок тепловых сетей 2Д800мм от УТ-4 до ул. 50 лет Октября с переходом ул. Заречная, 2Д700мм от ул. 50 лет Октября"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11.3.02.40702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10187,3</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11.3.02.40702</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10187,3</w:t>
            </w:r>
          </w:p>
        </w:tc>
      </w:tr>
      <w:tr w:rsidR="00307B4D">
        <w:tc>
          <w:tcPr>
            <w:tcW w:w="4365" w:type="dxa"/>
            <w:vAlign w:val="bottom"/>
          </w:tcPr>
          <w:p w:rsidR="00307B4D" w:rsidRDefault="00307B4D">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11.3.02.82180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97446,5</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11.3.02.82180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97446,5</w:t>
            </w:r>
          </w:p>
        </w:tc>
      </w:tr>
      <w:tr w:rsidR="00307B4D">
        <w:tc>
          <w:tcPr>
            <w:tcW w:w="4365" w:type="dxa"/>
            <w:vAlign w:val="bottom"/>
          </w:tcPr>
          <w:p w:rsidR="00307B4D" w:rsidRDefault="00307B4D">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11.3.02.S2180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32482,2</w:t>
            </w:r>
          </w:p>
        </w:tc>
      </w:tr>
      <w:tr w:rsidR="00307B4D">
        <w:tc>
          <w:tcPr>
            <w:tcW w:w="4365" w:type="dxa"/>
            <w:vAlign w:val="bottom"/>
          </w:tcPr>
          <w:p w:rsidR="00307B4D" w:rsidRDefault="00307B4D">
            <w:pPr>
              <w:pStyle w:val="ConsPlusNormal"/>
            </w:pPr>
            <w:r>
              <w:t xml:space="preserve">Вид расходов: Бюджетные инвестиции в </w:t>
            </w:r>
            <w:r>
              <w:lastRenderedPageBreak/>
              <w:t>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11.3.02.S2180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32482,2</w:t>
            </w:r>
          </w:p>
        </w:tc>
      </w:tr>
      <w:tr w:rsidR="00307B4D">
        <w:tc>
          <w:tcPr>
            <w:tcW w:w="4365" w:type="dxa"/>
            <w:vAlign w:val="bottom"/>
          </w:tcPr>
          <w:p w:rsidR="00307B4D" w:rsidRDefault="00307B4D">
            <w:pPr>
              <w:pStyle w:val="ConsPlusNormal"/>
            </w:pPr>
            <w:r>
              <w:t>Целевая статья: 14.2.01.61600; предоставление субсидий организациям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7088,7</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14.2.01.61600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7088,7</w:t>
            </w:r>
          </w:p>
        </w:tc>
      </w:tr>
      <w:tr w:rsidR="00307B4D">
        <w:tc>
          <w:tcPr>
            <w:tcW w:w="4365" w:type="dxa"/>
            <w:vAlign w:val="bottom"/>
          </w:tcPr>
          <w:p w:rsidR="00307B4D" w:rsidRDefault="00307B4D">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14.2.01.82591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8500,2</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14.2.01.82591</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8500,2</w:t>
            </w:r>
          </w:p>
        </w:tc>
      </w:tr>
      <w:tr w:rsidR="00307B4D">
        <w:tc>
          <w:tcPr>
            <w:tcW w:w="4365" w:type="dxa"/>
            <w:vAlign w:val="bottom"/>
          </w:tcPr>
          <w:p w:rsidR="00307B4D" w:rsidRDefault="00307B4D">
            <w:pPr>
              <w:pStyle w:val="ConsPlusNormal"/>
            </w:pPr>
            <w:r>
              <w:t>Целевая статья: 14.2.01.99990;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256,5</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256,5</w:t>
            </w:r>
          </w:p>
        </w:tc>
      </w:tr>
      <w:tr w:rsidR="00307B4D">
        <w:tc>
          <w:tcPr>
            <w:tcW w:w="4365" w:type="dxa"/>
            <w:vAlign w:val="bottom"/>
          </w:tcPr>
          <w:p w:rsidR="00307B4D" w:rsidRDefault="00307B4D">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14.2.01.S2591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944,4</w:t>
            </w:r>
          </w:p>
        </w:tc>
      </w:tr>
      <w:tr w:rsidR="00307B4D">
        <w:tc>
          <w:tcPr>
            <w:tcW w:w="4365" w:type="dxa"/>
            <w:vAlign w:val="bottom"/>
          </w:tcPr>
          <w:p w:rsidR="00307B4D" w:rsidRDefault="00307B4D">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w:t>
            </w:r>
            <w:r>
              <w:lastRenderedPageBreak/>
              <w:t>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14.2.01.S2591</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944,4</w:t>
            </w:r>
          </w:p>
        </w:tc>
      </w:tr>
      <w:tr w:rsidR="00307B4D">
        <w:tc>
          <w:tcPr>
            <w:tcW w:w="4365" w:type="dxa"/>
            <w:vAlign w:val="bottom"/>
          </w:tcPr>
          <w:p w:rsidR="00307B4D" w:rsidRDefault="00307B4D">
            <w:pPr>
              <w:pStyle w:val="ConsPlusNormal"/>
            </w:pPr>
            <w:r>
              <w:t>Целевая статья: 14.2.02.61600; предоставление субсидий организациям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14.2.02.61600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8161,8</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14.2.02.61600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8161,8</w:t>
            </w:r>
          </w:p>
        </w:tc>
      </w:tr>
      <w:tr w:rsidR="00307B4D">
        <w:tc>
          <w:tcPr>
            <w:tcW w:w="4365" w:type="dxa"/>
            <w:vAlign w:val="bottom"/>
          </w:tcPr>
          <w:p w:rsidR="00307B4D" w:rsidRDefault="00307B4D">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7543,1</w:t>
            </w:r>
          </w:p>
        </w:tc>
      </w:tr>
      <w:tr w:rsidR="00307B4D">
        <w:tc>
          <w:tcPr>
            <w:tcW w:w="4365"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jc w:val="center"/>
            </w:pPr>
            <w:r>
              <w:t>8.1.1</w:t>
            </w:r>
          </w:p>
        </w:tc>
        <w:tc>
          <w:tcPr>
            <w:tcW w:w="1144" w:type="dxa"/>
            <w:vAlign w:val="center"/>
          </w:tcPr>
          <w:p w:rsidR="00307B4D" w:rsidRDefault="00307B4D">
            <w:pPr>
              <w:pStyle w:val="ConsPlusNormal"/>
              <w:jc w:val="center"/>
            </w:pPr>
            <w:r>
              <w:t>7543,1</w:t>
            </w:r>
          </w:p>
        </w:tc>
      </w:tr>
      <w:tr w:rsidR="00307B4D">
        <w:tc>
          <w:tcPr>
            <w:tcW w:w="4365" w:type="dxa"/>
            <w:vAlign w:val="bottom"/>
          </w:tcPr>
          <w:p w:rsidR="00307B4D" w:rsidRDefault="00307B4D">
            <w:pPr>
              <w:pStyle w:val="ConsPlusNormal"/>
            </w:pPr>
            <w:r>
              <w:t>Целевая статья: 14.2.05.61600; предоставление субсидий организациям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14.2.05.61600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14638,2</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05.02</w:t>
            </w:r>
          </w:p>
        </w:tc>
        <w:tc>
          <w:tcPr>
            <w:tcW w:w="1549" w:type="dxa"/>
            <w:vAlign w:val="center"/>
          </w:tcPr>
          <w:p w:rsidR="00307B4D" w:rsidRDefault="00307B4D">
            <w:pPr>
              <w:pStyle w:val="ConsPlusNormal"/>
              <w:jc w:val="center"/>
            </w:pPr>
            <w:r>
              <w:t>14.2.05.61600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14638,2</w:t>
            </w:r>
          </w:p>
        </w:tc>
      </w:tr>
      <w:tr w:rsidR="00307B4D">
        <w:tc>
          <w:tcPr>
            <w:tcW w:w="4365" w:type="dxa"/>
            <w:vAlign w:val="bottom"/>
          </w:tcPr>
          <w:p w:rsidR="00307B4D" w:rsidRDefault="00307B4D">
            <w:pPr>
              <w:pStyle w:val="ConsPlusNormal"/>
            </w:pPr>
            <w:r>
              <w:t>Подраздел: Благоустройство</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58318,6</w:t>
            </w:r>
          </w:p>
        </w:tc>
      </w:tr>
      <w:tr w:rsidR="00307B4D">
        <w:tc>
          <w:tcPr>
            <w:tcW w:w="4365" w:type="dxa"/>
            <w:vAlign w:val="bottom"/>
          </w:tcPr>
          <w:p w:rsidR="00307B4D" w:rsidRDefault="00307B4D">
            <w:pPr>
              <w:pStyle w:val="ConsPlusNormal"/>
            </w:pPr>
            <w:r>
              <w:t>Целевая статья: 14.1.02.99990;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42947,7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14.1.02.99990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42947,7</w:t>
            </w:r>
          </w:p>
        </w:tc>
      </w:tr>
      <w:tr w:rsidR="00307B4D">
        <w:tc>
          <w:tcPr>
            <w:tcW w:w="4365" w:type="dxa"/>
            <w:vAlign w:val="bottom"/>
          </w:tcPr>
          <w:p w:rsidR="00307B4D" w:rsidRDefault="00307B4D">
            <w:pPr>
              <w:pStyle w:val="ConsPlusNormal"/>
            </w:pPr>
            <w:r>
              <w:t xml:space="preserve">Целевая статья: 14.1.03.40705; </w:t>
            </w:r>
            <w:r>
              <w:lastRenderedPageBreak/>
              <w:t>строительство объекта "Городское кладбище"</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14.1.03.40705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11,1</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14.1.03.40705</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11,1</w:t>
            </w:r>
          </w:p>
        </w:tc>
      </w:tr>
      <w:tr w:rsidR="00307B4D">
        <w:tc>
          <w:tcPr>
            <w:tcW w:w="4365" w:type="dxa"/>
            <w:vAlign w:val="bottom"/>
          </w:tcPr>
          <w:p w:rsidR="00307B4D" w:rsidRDefault="00307B4D">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2500,0</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14.1.04.61700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2500,0</w:t>
            </w:r>
          </w:p>
        </w:tc>
      </w:tr>
      <w:tr w:rsidR="00307B4D">
        <w:tc>
          <w:tcPr>
            <w:tcW w:w="4365" w:type="dxa"/>
            <w:vAlign w:val="bottom"/>
          </w:tcPr>
          <w:p w:rsidR="00307B4D" w:rsidRDefault="00307B4D">
            <w:pPr>
              <w:pStyle w:val="ConsPlusNormal"/>
            </w:pPr>
            <w:r>
              <w:t>Целевая статья: 14.2.01.99990;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438,2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14.2.01.99990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438,2</w:t>
            </w:r>
          </w:p>
        </w:tc>
      </w:tr>
      <w:tr w:rsidR="00307B4D">
        <w:tc>
          <w:tcPr>
            <w:tcW w:w="4365" w:type="dxa"/>
            <w:vAlign w:val="bottom"/>
          </w:tcPr>
          <w:p w:rsidR="00307B4D" w:rsidRDefault="00307B4D">
            <w:pPr>
              <w:pStyle w:val="ConsPlusNormal"/>
            </w:pPr>
            <w:r>
              <w:t>Целевая статья: 21.0.01.99990;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21.0.01.99990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1000,0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21.0.01.99990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1000,0</w:t>
            </w:r>
          </w:p>
        </w:tc>
      </w:tr>
      <w:tr w:rsidR="00307B4D">
        <w:tc>
          <w:tcPr>
            <w:tcW w:w="4365" w:type="dxa"/>
            <w:vAlign w:val="bottom"/>
          </w:tcPr>
          <w:p w:rsidR="00307B4D" w:rsidRDefault="00307B4D">
            <w:pPr>
              <w:pStyle w:val="ConsPlusNormal"/>
            </w:pPr>
            <w:r>
              <w:t>Целевая статья: 23.2.01.42110;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23.2.01.42110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4184,9</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23.2.01.42110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4184,9</w:t>
            </w:r>
          </w:p>
        </w:tc>
      </w:tr>
      <w:tr w:rsidR="00307B4D">
        <w:tc>
          <w:tcPr>
            <w:tcW w:w="4365" w:type="dxa"/>
            <w:vAlign w:val="bottom"/>
          </w:tcPr>
          <w:p w:rsidR="00307B4D" w:rsidRDefault="00307B4D">
            <w:pPr>
              <w:pStyle w:val="ConsPlusNormal"/>
            </w:pPr>
            <w:r>
              <w:t>Целевая статья: 23.2.01.85160;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23.2.01.85160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2000,0</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23.2.01.85160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2000,0</w:t>
            </w:r>
          </w:p>
        </w:tc>
      </w:tr>
      <w:tr w:rsidR="00307B4D">
        <w:tc>
          <w:tcPr>
            <w:tcW w:w="4365" w:type="dxa"/>
            <w:vAlign w:val="bottom"/>
          </w:tcPr>
          <w:p w:rsidR="00307B4D" w:rsidRDefault="00307B4D">
            <w:pPr>
              <w:pStyle w:val="ConsPlusNormal"/>
            </w:pPr>
            <w:r>
              <w:lastRenderedPageBreak/>
              <w:t>Целевая статья: 23.2.01.L5550; проектирование, создание, реконструкция и капитальный ремонт объектов благоустройства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23.2.01.L5550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5236,7</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05.03</w:t>
            </w:r>
          </w:p>
        </w:tc>
        <w:tc>
          <w:tcPr>
            <w:tcW w:w="1549" w:type="dxa"/>
            <w:vAlign w:val="center"/>
          </w:tcPr>
          <w:p w:rsidR="00307B4D" w:rsidRDefault="00307B4D">
            <w:pPr>
              <w:pStyle w:val="ConsPlusNormal"/>
              <w:jc w:val="center"/>
            </w:pPr>
            <w:r>
              <w:t>23.2.01.L5550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5236,7</w:t>
            </w:r>
          </w:p>
        </w:tc>
      </w:tr>
      <w:tr w:rsidR="00307B4D">
        <w:tc>
          <w:tcPr>
            <w:tcW w:w="4365" w:type="dxa"/>
            <w:vAlign w:val="bottom"/>
          </w:tcPr>
          <w:p w:rsidR="00307B4D" w:rsidRDefault="00307B4D">
            <w:pPr>
              <w:pStyle w:val="ConsPlusNormal"/>
            </w:pPr>
            <w:r>
              <w:t>Подраздел: Другие вопросы в области жилищно-коммунального хозяйства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17,5</w:t>
            </w:r>
          </w:p>
        </w:tc>
      </w:tr>
      <w:tr w:rsidR="00307B4D">
        <w:tc>
          <w:tcPr>
            <w:tcW w:w="4365" w:type="dxa"/>
            <w:vAlign w:val="bottom"/>
          </w:tcPr>
          <w:p w:rsidR="00307B4D" w:rsidRDefault="00307B4D">
            <w:pPr>
              <w:pStyle w:val="ConsPlusNormal"/>
            </w:pPr>
            <w:r>
              <w:t xml:space="preserve">Целевая статья: 11.2.02.84220; субвенции на реализацию полномочий, указанных в </w:t>
            </w:r>
            <w:hyperlink r:id="rId136" w:history="1">
              <w:r>
                <w:rPr>
                  <w:color w:val="0000FF"/>
                </w:rPr>
                <w:t>пунктах 3.1</w:t>
              </w:r>
            </w:hyperlink>
            <w:r>
              <w:t xml:space="preserve">, </w:t>
            </w:r>
            <w:hyperlink r:id="rId137"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05.05</w:t>
            </w:r>
          </w:p>
        </w:tc>
        <w:tc>
          <w:tcPr>
            <w:tcW w:w="1549" w:type="dxa"/>
            <w:vAlign w:val="center"/>
          </w:tcPr>
          <w:p w:rsidR="00307B4D" w:rsidRDefault="00307B4D">
            <w:pPr>
              <w:pStyle w:val="ConsPlusNormal"/>
              <w:jc w:val="center"/>
            </w:pPr>
            <w:r>
              <w:t>11.2.02.84220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05.05</w:t>
            </w:r>
          </w:p>
        </w:tc>
        <w:tc>
          <w:tcPr>
            <w:tcW w:w="1549" w:type="dxa"/>
            <w:vAlign w:val="center"/>
          </w:tcPr>
          <w:p w:rsidR="00307B4D" w:rsidRDefault="00307B4D">
            <w:pPr>
              <w:pStyle w:val="ConsPlusNormal"/>
              <w:jc w:val="center"/>
            </w:pPr>
            <w:r>
              <w:t>11.2.02.84220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14,9</w:t>
            </w:r>
          </w:p>
        </w:tc>
      </w:tr>
      <w:tr w:rsidR="00307B4D">
        <w:tc>
          <w:tcPr>
            <w:tcW w:w="4365" w:type="dxa"/>
            <w:vAlign w:val="bottom"/>
          </w:tcPr>
          <w:p w:rsidR="00307B4D" w:rsidRDefault="00307B4D">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05.05</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05.05</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2,0</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05.05</w:t>
            </w:r>
          </w:p>
        </w:tc>
        <w:tc>
          <w:tcPr>
            <w:tcW w:w="1549" w:type="dxa"/>
            <w:vAlign w:val="center"/>
          </w:tcPr>
          <w:p w:rsidR="00307B4D" w:rsidRDefault="00307B4D">
            <w:pPr>
              <w:pStyle w:val="ConsPlusNormal"/>
              <w:jc w:val="center"/>
            </w:pPr>
            <w:r>
              <w:t>14.2.03.84230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0,6</w:t>
            </w:r>
          </w:p>
        </w:tc>
      </w:tr>
      <w:tr w:rsidR="00307B4D">
        <w:tc>
          <w:tcPr>
            <w:tcW w:w="4365" w:type="dxa"/>
            <w:vAlign w:val="bottom"/>
          </w:tcPr>
          <w:p w:rsidR="00307B4D" w:rsidRDefault="00307B4D">
            <w:pPr>
              <w:pStyle w:val="ConsPlusNormal"/>
            </w:pPr>
            <w:r>
              <w:t>Раздел: ОХРАНА ОКРУЖАЮЩЕЙ СРЕДЫ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156,8</w:t>
            </w:r>
          </w:p>
        </w:tc>
      </w:tr>
      <w:tr w:rsidR="00307B4D">
        <w:tc>
          <w:tcPr>
            <w:tcW w:w="4365" w:type="dxa"/>
            <w:vAlign w:val="bottom"/>
          </w:tcPr>
          <w:p w:rsidR="00307B4D" w:rsidRDefault="00307B4D">
            <w:pPr>
              <w:pStyle w:val="ConsPlusNormal"/>
            </w:pPr>
            <w:r>
              <w:t xml:space="preserve">Подраздел: Другие вопросы в области </w:t>
            </w:r>
            <w:r>
              <w:lastRenderedPageBreak/>
              <w:t>охраны окружающей среды</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06.05</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156,8</w:t>
            </w:r>
          </w:p>
        </w:tc>
      </w:tr>
      <w:tr w:rsidR="00307B4D">
        <w:tc>
          <w:tcPr>
            <w:tcW w:w="4365" w:type="dxa"/>
            <w:vAlign w:val="bottom"/>
          </w:tcPr>
          <w:p w:rsidR="00307B4D" w:rsidRDefault="00307B4D">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06.05</w:t>
            </w:r>
          </w:p>
        </w:tc>
        <w:tc>
          <w:tcPr>
            <w:tcW w:w="1549" w:type="dxa"/>
            <w:vAlign w:val="center"/>
          </w:tcPr>
          <w:p w:rsidR="00307B4D" w:rsidRDefault="00307B4D">
            <w:pPr>
              <w:pStyle w:val="ConsPlusNormal"/>
              <w:jc w:val="center"/>
            </w:pPr>
            <w:r>
              <w:t>21.0.01.84290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156,8</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06.05</w:t>
            </w:r>
          </w:p>
        </w:tc>
        <w:tc>
          <w:tcPr>
            <w:tcW w:w="1549" w:type="dxa"/>
            <w:vAlign w:val="center"/>
          </w:tcPr>
          <w:p w:rsidR="00307B4D" w:rsidRDefault="00307B4D">
            <w:pPr>
              <w:pStyle w:val="ConsPlusNormal"/>
              <w:jc w:val="center"/>
            </w:pPr>
            <w:r>
              <w:t>21.0.01.84290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156,8</w:t>
            </w:r>
          </w:p>
        </w:tc>
      </w:tr>
      <w:tr w:rsidR="00307B4D">
        <w:tc>
          <w:tcPr>
            <w:tcW w:w="4365" w:type="dxa"/>
            <w:vAlign w:val="bottom"/>
          </w:tcPr>
          <w:p w:rsidR="00307B4D" w:rsidRDefault="00307B4D">
            <w:pPr>
              <w:pStyle w:val="ConsPlusNormal"/>
            </w:pPr>
            <w:r>
              <w:t>Раздел: ОБРАЗОВАНИЕ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313101,9</w:t>
            </w:r>
          </w:p>
        </w:tc>
      </w:tr>
      <w:tr w:rsidR="00307B4D">
        <w:tc>
          <w:tcPr>
            <w:tcW w:w="4365" w:type="dxa"/>
            <w:vAlign w:val="bottom"/>
          </w:tcPr>
          <w:p w:rsidR="00307B4D" w:rsidRDefault="00307B4D">
            <w:pPr>
              <w:pStyle w:val="ConsPlusNormal"/>
            </w:pPr>
            <w:r>
              <w:t>Подраздел: Дошкольное образование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2565,1</w:t>
            </w:r>
          </w:p>
        </w:tc>
      </w:tr>
      <w:tr w:rsidR="00307B4D">
        <w:tc>
          <w:tcPr>
            <w:tcW w:w="4365"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1347,5</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1347,5</w:t>
            </w:r>
          </w:p>
        </w:tc>
      </w:tr>
      <w:tr w:rsidR="00307B4D">
        <w:tc>
          <w:tcPr>
            <w:tcW w:w="4365" w:type="dxa"/>
            <w:vAlign w:val="bottom"/>
          </w:tcPr>
          <w:p w:rsidR="00307B4D" w:rsidRDefault="00307B4D">
            <w:pPr>
              <w:pStyle w:val="ConsPlusNormal"/>
            </w:pPr>
            <w:r>
              <w:t>Целевая статья: 20.2.01.99990;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1217,6</w:t>
            </w:r>
          </w:p>
        </w:tc>
      </w:tr>
      <w:tr w:rsidR="00307B4D">
        <w:tc>
          <w:tcPr>
            <w:tcW w:w="4365" w:type="dxa"/>
            <w:vAlign w:val="bottom"/>
          </w:tcPr>
          <w:p w:rsidR="00307B4D" w:rsidRDefault="00307B4D">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2.4.3</w:t>
            </w:r>
          </w:p>
        </w:tc>
        <w:tc>
          <w:tcPr>
            <w:tcW w:w="1144" w:type="dxa"/>
            <w:vAlign w:val="center"/>
          </w:tcPr>
          <w:p w:rsidR="00307B4D" w:rsidRDefault="00307B4D">
            <w:pPr>
              <w:pStyle w:val="ConsPlusNormal"/>
              <w:jc w:val="center"/>
            </w:pPr>
            <w:r>
              <w:t>88,0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1129,6</w:t>
            </w:r>
          </w:p>
        </w:tc>
      </w:tr>
      <w:tr w:rsidR="00307B4D">
        <w:tc>
          <w:tcPr>
            <w:tcW w:w="4365" w:type="dxa"/>
            <w:vAlign w:val="bottom"/>
          </w:tcPr>
          <w:p w:rsidR="00307B4D" w:rsidRDefault="00307B4D">
            <w:pPr>
              <w:pStyle w:val="ConsPlusNormal"/>
            </w:pPr>
            <w:r>
              <w:t>Подраздел: Общее образование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2682,3</w:t>
            </w:r>
          </w:p>
        </w:tc>
      </w:tr>
      <w:tr w:rsidR="00307B4D">
        <w:tc>
          <w:tcPr>
            <w:tcW w:w="4365" w:type="dxa"/>
            <w:vAlign w:val="bottom"/>
          </w:tcPr>
          <w:p w:rsidR="00307B4D" w:rsidRDefault="00307B4D">
            <w:pPr>
              <w:pStyle w:val="ConsPlusNormal"/>
            </w:pPr>
            <w:r>
              <w:t>Целевая статья: 20.2.01.99990;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2682,3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2682,3</w:t>
            </w:r>
          </w:p>
        </w:tc>
      </w:tr>
      <w:tr w:rsidR="00307B4D">
        <w:tc>
          <w:tcPr>
            <w:tcW w:w="4365" w:type="dxa"/>
            <w:vAlign w:val="bottom"/>
          </w:tcPr>
          <w:p w:rsidR="00307B4D" w:rsidRDefault="00307B4D">
            <w:pPr>
              <w:pStyle w:val="ConsPlusNormal"/>
            </w:pPr>
            <w:r>
              <w:t>Подраздел: Дополнительное образование детей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261883,0</w:t>
            </w:r>
          </w:p>
        </w:tc>
      </w:tr>
      <w:tr w:rsidR="00307B4D">
        <w:tc>
          <w:tcPr>
            <w:tcW w:w="4365" w:type="dxa"/>
            <w:vAlign w:val="bottom"/>
          </w:tcPr>
          <w:p w:rsidR="00307B4D" w:rsidRDefault="00307B4D">
            <w:pPr>
              <w:pStyle w:val="ConsPlusNormal"/>
            </w:pPr>
            <w:r>
              <w:t>Целевая статья: 06.1.03.85160;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146,0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146,0</w:t>
            </w:r>
          </w:p>
        </w:tc>
      </w:tr>
      <w:tr w:rsidR="00307B4D">
        <w:tc>
          <w:tcPr>
            <w:tcW w:w="4365" w:type="dxa"/>
            <w:vAlign w:val="bottom"/>
          </w:tcPr>
          <w:p w:rsidR="00307B4D" w:rsidRDefault="00307B4D">
            <w:pPr>
              <w:pStyle w:val="ConsPlusNormal"/>
            </w:pPr>
            <w:r>
              <w:lastRenderedPageBreak/>
              <w:t>Целевая статья: 06.1.03.99990;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707,2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707,2</w:t>
            </w:r>
          </w:p>
        </w:tc>
      </w:tr>
      <w:tr w:rsidR="00307B4D">
        <w:tc>
          <w:tcPr>
            <w:tcW w:w="4365" w:type="dxa"/>
            <w:vAlign w:val="bottom"/>
          </w:tcPr>
          <w:p w:rsidR="00307B4D" w:rsidRDefault="00307B4D">
            <w:pPr>
              <w:pStyle w:val="ConsPlusNormal"/>
            </w:pPr>
            <w:r>
              <w:t>Целевая статья: 06.2.01.99990;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362,8</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362,8</w:t>
            </w:r>
          </w:p>
        </w:tc>
      </w:tr>
      <w:tr w:rsidR="00307B4D">
        <w:tc>
          <w:tcPr>
            <w:tcW w:w="4365" w:type="dxa"/>
            <w:vAlign w:val="bottom"/>
          </w:tcPr>
          <w:p w:rsidR="00307B4D" w:rsidRDefault="00307B4D">
            <w:pPr>
              <w:pStyle w:val="ConsPlusNormal"/>
            </w:pPr>
            <w:r>
              <w:t>Целевая статья: 06.2.02.99990;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242,2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242,2</w:t>
            </w:r>
          </w:p>
        </w:tc>
      </w:tr>
      <w:tr w:rsidR="00307B4D">
        <w:tc>
          <w:tcPr>
            <w:tcW w:w="4365" w:type="dxa"/>
            <w:vAlign w:val="bottom"/>
          </w:tcPr>
          <w:p w:rsidR="00307B4D" w:rsidRDefault="00307B4D">
            <w:pPr>
              <w:pStyle w:val="ConsPlusNormal"/>
            </w:pPr>
            <w:r>
              <w:t>Целевая статья: 06.4.01.00590;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124063,4</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121180,1</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2883,3</w:t>
            </w:r>
          </w:p>
        </w:tc>
      </w:tr>
      <w:tr w:rsidR="00307B4D">
        <w:tc>
          <w:tcPr>
            <w:tcW w:w="4365" w:type="dxa"/>
            <w:vAlign w:val="bottom"/>
          </w:tcPr>
          <w:p w:rsidR="00307B4D" w:rsidRDefault="00307B4D">
            <w:pPr>
              <w:pStyle w:val="ConsPlusNormal"/>
            </w:pPr>
            <w:r>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38"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06.4.01.82570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18699,8</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06.4.01.82570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18699,8</w:t>
            </w:r>
          </w:p>
        </w:tc>
      </w:tr>
      <w:tr w:rsidR="00307B4D">
        <w:tc>
          <w:tcPr>
            <w:tcW w:w="4365" w:type="dxa"/>
            <w:vAlign w:val="bottom"/>
          </w:tcPr>
          <w:p w:rsidR="00307B4D" w:rsidRDefault="00307B4D">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2955,4</w:t>
            </w:r>
          </w:p>
        </w:tc>
      </w:tr>
      <w:tr w:rsidR="00307B4D">
        <w:tc>
          <w:tcPr>
            <w:tcW w:w="4365" w:type="dxa"/>
            <w:vAlign w:val="bottom"/>
          </w:tcPr>
          <w:p w:rsidR="00307B4D" w:rsidRDefault="00307B4D">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2955,4</w:t>
            </w:r>
          </w:p>
        </w:tc>
      </w:tr>
      <w:tr w:rsidR="00307B4D">
        <w:tc>
          <w:tcPr>
            <w:tcW w:w="4365" w:type="dxa"/>
            <w:vAlign w:val="bottom"/>
          </w:tcPr>
          <w:p w:rsidR="00307B4D" w:rsidRDefault="00307B4D">
            <w:pPr>
              <w:pStyle w:val="ConsPlusNormal"/>
            </w:pPr>
            <w:r>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39"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06.4.01.S2570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984,2</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06.4.01.S2570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984,2</w:t>
            </w:r>
          </w:p>
        </w:tc>
      </w:tr>
      <w:tr w:rsidR="00307B4D">
        <w:tc>
          <w:tcPr>
            <w:tcW w:w="4365" w:type="dxa"/>
            <w:vAlign w:val="bottom"/>
          </w:tcPr>
          <w:p w:rsidR="00307B4D" w:rsidRDefault="00307B4D">
            <w:pPr>
              <w:pStyle w:val="ConsPlusNormal"/>
            </w:pPr>
            <w:r>
              <w:t>Целевая статья: 09.1.01.99990;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4611,6</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2101,0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184,1</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2326,5</w:t>
            </w:r>
          </w:p>
        </w:tc>
      </w:tr>
      <w:tr w:rsidR="00307B4D">
        <w:tc>
          <w:tcPr>
            <w:tcW w:w="4365"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82892,5</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36771,3</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1594,7</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42891,3</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1635,2</w:t>
            </w:r>
          </w:p>
        </w:tc>
      </w:tr>
      <w:tr w:rsidR="00307B4D">
        <w:tc>
          <w:tcPr>
            <w:tcW w:w="4365" w:type="dxa"/>
            <w:vAlign w:val="bottom"/>
          </w:tcPr>
          <w:p w:rsidR="00307B4D" w:rsidRDefault="00307B4D">
            <w:pPr>
              <w:pStyle w:val="ConsPlusNormal"/>
            </w:pPr>
            <w:r>
              <w:t xml:space="preserve">Целевая статья: 09.1.02.82570; субсидии на частичное обеспечение повышения оплаты </w:t>
            </w:r>
            <w:r>
              <w:lastRenderedPageBreak/>
              <w:t xml:space="preserve">труда работников муниципальных учреждений дополнительного образования детей в целях реализации </w:t>
            </w:r>
            <w:hyperlink r:id="rId140"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14705,6</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9621,4</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09.1.02.82570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5084,2</w:t>
            </w:r>
          </w:p>
        </w:tc>
      </w:tr>
      <w:tr w:rsidR="00307B4D">
        <w:tc>
          <w:tcPr>
            <w:tcW w:w="4365" w:type="dxa"/>
            <w:vAlign w:val="bottom"/>
          </w:tcPr>
          <w:p w:rsidR="00307B4D" w:rsidRDefault="00307B4D">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3696,8</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2210,8</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1486,0</w:t>
            </w:r>
          </w:p>
        </w:tc>
      </w:tr>
      <w:tr w:rsidR="00307B4D">
        <w:tc>
          <w:tcPr>
            <w:tcW w:w="4365" w:type="dxa"/>
            <w:vAlign w:val="bottom"/>
          </w:tcPr>
          <w:p w:rsidR="00307B4D" w:rsidRDefault="00307B4D">
            <w:pPr>
              <w:pStyle w:val="ConsPlusNormal"/>
            </w:pPr>
            <w:r>
              <w:t>Целевая статья: 09.1.02.85160;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3007,2</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3007,2</w:t>
            </w:r>
          </w:p>
        </w:tc>
      </w:tr>
      <w:tr w:rsidR="00307B4D">
        <w:tc>
          <w:tcPr>
            <w:tcW w:w="4365" w:type="dxa"/>
            <w:vAlign w:val="bottom"/>
          </w:tcPr>
          <w:p w:rsidR="00307B4D" w:rsidRDefault="00307B4D">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41"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09.1.02.S2570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774,0</w:t>
            </w:r>
          </w:p>
        </w:tc>
      </w:tr>
      <w:tr w:rsidR="00307B4D">
        <w:tc>
          <w:tcPr>
            <w:tcW w:w="4365" w:type="dxa"/>
            <w:vAlign w:val="bottom"/>
          </w:tcPr>
          <w:p w:rsidR="00307B4D" w:rsidRDefault="00307B4D">
            <w:pPr>
              <w:pStyle w:val="ConsPlusNormal"/>
            </w:pPr>
            <w:r>
              <w:t xml:space="preserve">Вид расходов: Субсидии бюджетным учреждениям на финансовое обеспечение </w:t>
            </w:r>
            <w:r>
              <w:lastRenderedPageBreak/>
              <w:t>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09.1.02.S2570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506,4</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09.1.02.S2570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267,6</w:t>
            </w:r>
          </w:p>
        </w:tc>
      </w:tr>
      <w:tr w:rsidR="00307B4D">
        <w:tc>
          <w:tcPr>
            <w:tcW w:w="4365" w:type="dxa"/>
            <w:vAlign w:val="bottom"/>
          </w:tcPr>
          <w:p w:rsidR="00307B4D" w:rsidRDefault="00307B4D">
            <w:pPr>
              <w:pStyle w:val="ConsPlusNormal"/>
            </w:pPr>
            <w:r>
              <w:t>Целевая статья: 09.2.01.85160;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09.2.01.85160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09.2.01.85160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200,0</w:t>
            </w:r>
          </w:p>
        </w:tc>
      </w:tr>
      <w:tr w:rsidR="00307B4D">
        <w:tc>
          <w:tcPr>
            <w:tcW w:w="4365" w:type="dxa"/>
            <w:vAlign w:val="bottom"/>
          </w:tcPr>
          <w:p w:rsidR="00307B4D" w:rsidRDefault="00307B4D">
            <w:pPr>
              <w:pStyle w:val="ConsPlusNormal"/>
            </w:pPr>
            <w:r>
              <w:t>Целевая статья: 09.2.01.99990;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2378,7</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1350,8</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987,8</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40,1</w:t>
            </w:r>
          </w:p>
        </w:tc>
      </w:tr>
      <w:tr w:rsidR="00307B4D">
        <w:tc>
          <w:tcPr>
            <w:tcW w:w="4365" w:type="dxa"/>
            <w:vAlign w:val="bottom"/>
          </w:tcPr>
          <w:p w:rsidR="00307B4D" w:rsidRDefault="00307B4D">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1068,0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848,0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220,0</w:t>
            </w:r>
          </w:p>
        </w:tc>
      </w:tr>
      <w:tr w:rsidR="00307B4D">
        <w:tc>
          <w:tcPr>
            <w:tcW w:w="4365" w:type="dxa"/>
            <w:vAlign w:val="bottom"/>
          </w:tcPr>
          <w:p w:rsidR="00307B4D" w:rsidRDefault="00307B4D">
            <w:pPr>
              <w:pStyle w:val="ConsPlusNormal"/>
            </w:pPr>
            <w:r>
              <w:t>Целевая статья: 09.2.03.99990;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321,4</w:t>
            </w:r>
          </w:p>
        </w:tc>
      </w:tr>
      <w:tr w:rsidR="00307B4D">
        <w:tc>
          <w:tcPr>
            <w:tcW w:w="4365" w:type="dxa"/>
            <w:vAlign w:val="bottom"/>
          </w:tcPr>
          <w:p w:rsidR="00307B4D" w:rsidRDefault="00307B4D">
            <w:pPr>
              <w:pStyle w:val="ConsPlusNormal"/>
            </w:pPr>
            <w:r>
              <w:lastRenderedPageBreak/>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321,4</w:t>
            </w:r>
          </w:p>
        </w:tc>
      </w:tr>
      <w:tr w:rsidR="00307B4D">
        <w:tc>
          <w:tcPr>
            <w:tcW w:w="4365"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56,2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44,6</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11,6</w:t>
            </w:r>
          </w:p>
        </w:tc>
      </w:tr>
      <w:tr w:rsidR="00307B4D">
        <w:tc>
          <w:tcPr>
            <w:tcW w:w="4365" w:type="dxa"/>
            <w:vAlign w:val="bottom"/>
          </w:tcPr>
          <w:p w:rsidR="00307B4D" w:rsidRDefault="00307B4D">
            <w:pPr>
              <w:pStyle w:val="ConsPlusNormal"/>
            </w:pPr>
            <w:r>
              <w:t>Целевая статья: 18.0.01.99990;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10,0</w:t>
            </w:r>
          </w:p>
        </w:tc>
      </w:tr>
      <w:tr w:rsidR="00307B4D">
        <w:tc>
          <w:tcPr>
            <w:tcW w:w="4365" w:type="dxa"/>
            <w:vAlign w:val="bottom"/>
          </w:tcPr>
          <w:p w:rsidR="00307B4D" w:rsidRDefault="00307B4D">
            <w:pPr>
              <w:pStyle w:val="ConsPlusNormal"/>
            </w:pPr>
            <w:r>
              <w:t>Подраздел: Молодежная политика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2304,1</w:t>
            </w:r>
          </w:p>
        </w:tc>
      </w:tr>
      <w:tr w:rsidR="00307B4D">
        <w:tc>
          <w:tcPr>
            <w:tcW w:w="4365" w:type="dxa"/>
            <w:vAlign w:val="bottom"/>
          </w:tcPr>
          <w:p w:rsidR="00307B4D" w:rsidRDefault="00307B4D">
            <w:pPr>
              <w:pStyle w:val="ConsPlusNormal"/>
            </w:pPr>
            <w:r>
              <w:t>Целевая статья: 20.3.01.20010; мероприятия по организации отдыха и оздоровления детей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2304,1</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1578,6</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725,5</w:t>
            </w:r>
          </w:p>
        </w:tc>
      </w:tr>
      <w:tr w:rsidR="00307B4D">
        <w:tc>
          <w:tcPr>
            <w:tcW w:w="4365" w:type="dxa"/>
            <w:vAlign w:val="bottom"/>
          </w:tcPr>
          <w:p w:rsidR="00307B4D" w:rsidRDefault="00307B4D">
            <w:pPr>
              <w:pStyle w:val="ConsPlusNormal"/>
            </w:pPr>
            <w:r>
              <w:t>Подраздел: Другие вопросы в области образования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43667,4</w:t>
            </w:r>
          </w:p>
        </w:tc>
      </w:tr>
      <w:tr w:rsidR="00307B4D">
        <w:tc>
          <w:tcPr>
            <w:tcW w:w="4365" w:type="dxa"/>
            <w:vAlign w:val="bottom"/>
          </w:tcPr>
          <w:p w:rsidR="00307B4D" w:rsidRDefault="00307B4D">
            <w:pPr>
              <w:pStyle w:val="ConsPlusNormal"/>
            </w:pPr>
            <w:r>
              <w:t>Целевая статья: 05.1.02.00590;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43069,8</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30930,0</w:t>
            </w:r>
          </w:p>
        </w:tc>
      </w:tr>
      <w:tr w:rsidR="00307B4D">
        <w:tc>
          <w:tcPr>
            <w:tcW w:w="4365" w:type="dxa"/>
            <w:vAlign w:val="bottom"/>
          </w:tcPr>
          <w:p w:rsidR="00307B4D" w:rsidRDefault="00307B4D">
            <w:pPr>
              <w:pStyle w:val="ConsPlusNormal"/>
            </w:pPr>
            <w:r>
              <w:t xml:space="preserve">Вид расходов: Иные выплаты персоналу учреждений, за исключением фонда оплаты </w:t>
            </w:r>
            <w:r>
              <w:lastRenderedPageBreak/>
              <w:t>труда</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1445,8</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9217,2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1476,8</w:t>
            </w:r>
          </w:p>
        </w:tc>
      </w:tr>
      <w:tr w:rsidR="00307B4D">
        <w:tc>
          <w:tcPr>
            <w:tcW w:w="4365" w:type="dxa"/>
            <w:vAlign w:val="bottom"/>
          </w:tcPr>
          <w:p w:rsidR="00307B4D" w:rsidRDefault="00307B4D">
            <w:pPr>
              <w:pStyle w:val="ConsPlusNormal"/>
            </w:pPr>
            <w:r>
              <w:t>Целевая статья: 05.1.02.85150;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39,2</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05.1.02.85150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30,1</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05.1.02.85150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9,1</w:t>
            </w:r>
          </w:p>
        </w:tc>
      </w:tr>
      <w:tr w:rsidR="00307B4D">
        <w:tc>
          <w:tcPr>
            <w:tcW w:w="4365" w:type="dxa"/>
            <w:vAlign w:val="bottom"/>
          </w:tcPr>
          <w:p w:rsidR="00307B4D" w:rsidRDefault="00307B4D">
            <w:pPr>
              <w:pStyle w:val="ConsPlusNormal"/>
            </w:pPr>
            <w:r>
              <w:t>Целевая статья: 20.1.01.02040;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558,4</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558,4</w:t>
            </w:r>
          </w:p>
        </w:tc>
      </w:tr>
      <w:tr w:rsidR="00307B4D">
        <w:tc>
          <w:tcPr>
            <w:tcW w:w="4365" w:type="dxa"/>
            <w:vAlign w:val="bottom"/>
          </w:tcPr>
          <w:p w:rsidR="00307B4D" w:rsidRDefault="00307B4D">
            <w:pPr>
              <w:pStyle w:val="ConsPlusNormal"/>
            </w:pPr>
            <w:r>
              <w:t>Раздел: КУЛЬТУРА, КИНЕМАТОГРАФИЯ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246463,5</w:t>
            </w:r>
          </w:p>
        </w:tc>
      </w:tr>
      <w:tr w:rsidR="00307B4D">
        <w:tc>
          <w:tcPr>
            <w:tcW w:w="4365" w:type="dxa"/>
            <w:vAlign w:val="bottom"/>
          </w:tcPr>
          <w:p w:rsidR="00307B4D" w:rsidRDefault="00307B4D">
            <w:pPr>
              <w:pStyle w:val="ConsPlusNormal"/>
            </w:pPr>
            <w:r>
              <w:t>Подраздел: Культура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246261,4</w:t>
            </w:r>
          </w:p>
        </w:tc>
      </w:tr>
      <w:tr w:rsidR="00307B4D">
        <w:tc>
          <w:tcPr>
            <w:tcW w:w="4365" w:type="dxa"/>
            <w:vAlign w:val="bottom"/>
          </w:tcPr>
          <w:p w:rsidR="00307B4D" w:rsidRDefault="00307B4D">
            <w:pPr>
              <w:pStyle w:val="ConsPlusNormal"/>
            </w:pPr>
            <w:r>
              <w:t>Целевая статья: 06.1.01.82520; субсидии на развитие сферы культуры в муниципальных образованиях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06.1.01.82520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393,4</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06.1.01.82520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393,4</w:t>
            </w:r>
          </w:p>
        </w:tc>
      </w:tr>
      <w:tr w:rsidR="00307B4D">
        <w:tc>
          <w:tcPr>
            <w:tcW w:w="4365" w:type="dxa"/>
            <w:vAlign w:val="bottom"/>
          </w:tcPr>
          <w:p w:rsidR="00307B4D" w:rsidRDefault="00307B4D">
            <w:pPr>
              <w:pStyle w:val="ConsPlusNormal"/>
            </w:pPr>
            <w:r>
              <w:t>Целевая статья: 06.1.01.99990;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722,2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722,2</w:t>
            </w:r>
          </w:p>
        </w:tc>
      </w:tr>
      <w:tr w:rsidR="00307B4D">
        <w:tc>
          <w:tcPr>
            <w:tcW w:w="4365" w:type="dxa"/>
            <w:vAlign w:val="bottom"/>
          </w:tcPr>
          <w:p w:rsidR="00307B4D" w:rsidRDefault="00307B4D">
            <w:pPr>
              <w:pStyle w:val="ConsPlusNormal"/>
            </w:pPr>
            <w:r>
              <w:t>Целевая статья: 06.1.01.L5190; на поддержку отрасли культуры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06.1.01.L5190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126,6</w:t>
            </w:r>
          </w:p>
        </w:tc>
      </w:tr>
      <w:tr w:rsidR="00307B4D">
        <w:tc>
          <w:tcPr>
            <w:tcW w:w="4365" w:type="dxa"/>
            <w:vAlign w:val="bottom"/>
          </w:tcPr>
          <w:p w:rsidR="00307B4D" w:rsidRDefault="00307B4D">
            <w:pPr>
              <w:pStyle w:val="ConsPlusNormal"/>
            </w:pPr>
            <w:r>
              <w:t xml:space="preserve">Вид расходов: 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06.1.01.L5190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126,6</w:t>
            </w:r>
          </w:p>
        </w:tc>
      </w:tr>
      <w:tr w:rsidR="00307B4D">
        <w:tc>
          <w:tcPr>
            <w:tcW w:w="4365" w:type="dxa"/>
            <w:vAlign w:val="bottom"/>
          </w:tcPr>
          <w:p w:rsidR="00307B4D" w:rsidRDefault="00307B4D">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06.1.01.S2520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69,5</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06.1.01.S2520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69,5</w:t>
            </w:r>
          </w:p>
        </w:tc>
      </w:tr>
      <w:tr w:rsidR="00307B4D">
        <w:tc>
          <w:tcPr>
            <w:tcW w:w="4365" w:type="dxa"/>
            <w:vAlign w:val="bottom"/>
          </w:tcPr>
          <w:p w:rsidR="00307B4D" w:rsidRDefault="00307B4D">
            <w:pPr>
              <w:pStyle w:val="ConsPlusNormal"/>
            </w:pPr>
            <w:r>
              <w:t>Целевая статья: 06.1.02.82520; субсидии на развитие сферы культуры в муниципальных образованиях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06.1.02.82520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124,3</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06.1.02.82520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124,3</w:t>
            </w:r>
          </w:p>
        </w:tc>
      </w:tr>
      <w:tr w:rsidR="00307B4D">
        <w:tc>
          <w:tcPr>
            <w:tcW w:w="4365" w:type="dxa"/>
            <w:vAlign w:val="bottom"/>
          </w:tcPr>
          <w:p w:rsidR="00307B4D" w:rsidRDefault="00307B4D">
            <w:pPr>
              <w:pStyle w:val="ConsPlusNormal"/>
            </w:pPr>
            <w:r>
              <w:t>Целевая статья: 06.1.02.85160;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50,0</w:t>
            </w:r>
          </w:p>
        </w:tc>
      </w:tr>
      <w:tr w:rsidR="00307B4D">
        <w:tc>
          <w:tcPr>
            <w:tcW w:w="4365" w:type="dxa"/>
            <w:vAlign w:val="bottom"/>
          </w:tcPr>
          <w:p w:rsidR="00307B4D" w:rsidRDefault="00307B4D">
            <w:pPr>
              <w:pStyle w:val="ConsPlusNormal"/>
            </w:pPr>
            <w:r>
              <w:t>Целевая статья: 06.1.02.99990;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130,0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130,0</w:t>
            </w:r>
          </w:p>
        </w:tc>
      </w:tr>
      <w:tr w:rsidR="00307B4D">
        <w:tc>
          <w:tcPr>
            <w:tcW w:w="4365" w:type="dxa"/>
            <w:vAlign w:val="bottom"/>
          </w:tcPr>
          <w:p w:rsidR="00307B4D" w:rsidRDefault="00307B4D">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06.1.02.S2520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22,0</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06.1.02.S2520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22,0</w:t>
            </w:r>
          </w:p>
        </w:tc>
      </w:tr>
      <w:tr w:rsidR="00307B4D">
        <w:tc>
          <w:tcPr>
            <w:tcW w:w="4365" w:type="dxa"/>
            <w:vAlign w:val="bottom"/>
          </w:tcPr>
          <w:p w:rsidR="00307B4D" w:rsidRDefault="00307B4D">
            <w:pPr>
              <w:pStyle w:val="ConsPlusNormal"/>
            </w:pPr>
            <w:r>
              <w:t>Целевая статья: 06.1.03.40805; восстановление и реконструкция базы отдыха "Югра"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06.1.03.40805</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40,3</w:t>
            </w:r>
          </w:p>
        </w:tc>
      </w:tr>
      <w:tr w:rsidR="00307B4D">
        <w:tc>
          <w:tcPr>
            <w:tcW w:w="4365" w:type="dxa"/>
            <w:vAlign w:val="bottom"/>
          </w:tcPr>
          <w:p w:rsidR="00307B4D" w:rsidRDefault="00307B4D">
            <w:pPr>
              <w:pStyle w:val="ConsPlusNormal"/>
            </w:pPr>
            <w:r>
              <w:t xml:space="preserve">Вид расходов: Бюджетные инвестиции в </w:t>
            </w:r>
            <w:r>
              <w:lastRenderedPageBreak/>
              <w:t>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06.1.03.40805</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40,3</w:t>
            </w:r>
          </w:p>
        </w:tc>
      </w:tr>
      <w:tr w:rsidR="00307B4D">
        <w:tc>
          <w:tcPr>
            <w:tcW w:w="4365" w:type="dxa"/>
            <w:vAlign w:val="bottom"/>
          </w:tcPr>
          <w:p w:rsidR="00307B4D" w:rsidRDefault="00307B4D">
            <w:pPr>
              <w:pStyle w:val="ConsPlusNormal"/>
            </w:pPr>
            <w:r>
              <w:t>Целевая статья: 06.1.03.85160;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579,6</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579,6</w:t>
            </w:r>
          </w:p>
        </w:tc>
      </w:tr>
      <w:tr w:rsidR="00307B4D">
        <w:tc>
          <w:tcPr>
            <w:tcW w:w="4365" w:type="dxa"/>
            <w:vAlign w:val="bottom"/>
          </w:tcPr>
          <w:p w:rsidR="00307B4D" w:rsidRDefault="00307B4D">
            <w:pPr>
              <w:pStyle w:val="ConsPlusNormal"/>
            </w:pPr>
            <w:r>
              <w:t>Целевая статья: 06.1.03.99990;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7399,0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1865,9</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180,6</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06.1.03.99990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5352,5</w:t>
            </w:r>
          </w:p>
        </w:tc>
      </w:tr>
      <w:tr w:rsidR="00307B4D">
        <w:tc>
          <w:tcPr>
            <w:tcW w:w="4365" w:type="dxa"/>
            <w:vAlign w:val="bottom"/>
          </w:tcPr>
          <w:p w:rsidR="00307B4D" w:rsidRDefault="00307B4D">
            <w:pPr>
              <w:pStyle w:val="ConsPlusNormal"/>
            </w:pPr>
            <w:r>
              <w:t>Целевая статья: 06.1.04.99990;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06.1.04.99990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323,2</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06.1.04.99990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323,2</w:t>
            </w:r>
          </w:p>
        </w:tc>
      </w:tr>
      <w:tr w:rsidR="00307B4D">
        <w:tc>
          <w:tcPr>
            <w:tcW w:w="4365" w:type="dxa"/>
            <w:vAlign w:val="bottom"/>
          </w:tcPr>
          <w:p w:rsidR="00307B4D" w:rsidRDefault="00307B4D">
            <w:pPr>
              <w:pStyle w:val="ConsPlusNormal"/>
            </w:pPr>
            <w:r>
              <w:t>Целевая статья: 06.2.02.85160; реализация наказов избирателей депутатам Думы ХМАО - Югры</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06.2.02.85160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600,0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06.2.02.85160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600,0</w:t>
            </w:r>
          </w:p>
        </w:tc>
      </w:tr>
      <w:tr w:rsidR="00307B4D">
        <w:tc>
          <w:tcPr>
            <w:tcW w:w="4365" w:type="dxa"/>
            <w:vAlign w:val="bottom"/>
          </w:tcPr>
          <w:p w:rsidR="00307B4D" w:rsidRDefault="00307B4D">
            <w:pPr>
              <w:pStyle w:val="ConsPlusNormal"/>
            </w:pPr>
            <w:r>
              <w:t>Целевая статья: 06.2.02.99990;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5646,0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93,1</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5212,9</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340,0</w:t>
            </w:r>
          </w:p>
        </w:tc>
      </w:tr>
      <w:tr w:rsidR="00307B4D">
        <w:tc>
          <w:tcPr>
            <w:tcW w:w="4365" w:type="dxa"/>
            <w:vAlign w:val="bottom"/>
          </w:tcPr>
          <w:p w:rsidR="00307B4D" w:rsidRDefault="00307B4D">
            <w:pPr>
              <w:pStyle w:val="ConsPlusNormal"/>
            </w:pPr>
            <w:r>
              <w:lastRenderedPageBreak/>
              <w:t>Целевая статья: 06.4.01.00590;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120890,2</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24590,0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517,9</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92915,8</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2866,5</w:t>
            </w:r>
          </w:p>
        </w:tc>
      </w:tr>
      <w:tr w:rsidR="00307B4D">
        <w:tc>
          <w:tcPr>
            <w:tcW w:w="4365" w:type="dxa"/>
            <w:vAlign w:val="bottom"/>
          </w:tcPr>
          <w:p w:rsidR="00307B4D" w:rsidRDefault="00307B4D">
            <w:pPr>
              <w:pStyle w:val="ConsPlusNormal"/>
            </w:pPr>
            <w:r>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142"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06.4.01.82580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100927,9</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06.4.01.82580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25078,5</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06.4.01.82580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75849,4</w:t>
            </w:r>
          </w:p>
        </w:tc>
      </w:tr>
      <w:tr w:rsidR="00307B4D">
        <w:tc>
          <w:tcPr>
            <w:tcW w:w="4365" w:type="dxa"/>
            <w:vAlign w:val="bottom"/>
          </w:tcPr>
          <w:p w:rsidR="00307B4D" w:rsidRDefault="00307B4D">
            <w:pPr>
              <w:pStyle w:val="ConsPlusNormal"/>
            </w:pPr>
            <w:r>
              <w:t>Целевая статья: 06.4.01.85150;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2640,2</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733,9</w:t>
            </w:r>
          </w:p>
        </w:tc>
      </w:tr>
      <w:tr w:rsidR="00307B4D">
        <w:tc>
          <w:tcPr>
            <w:tcW w:w="4365" w:type="dxa"/>
            <w:vAlign w:val="bottom"/>
          </w:tcPr>
          <w:p w:rsidR="00307B4D" w:rsidRDefault="00307B4D">
            <w:pPr>
              <w:pStyle w:val="ConsPlusNormal"/>
            </w:pPr>
            <w:r>
              <w:t xml:space="preserve">Вид расходов: Субсидии автономным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1906,3</w:t>
            </w:r>
          </w:p>
        </w:tc>
      </w:tr>
      <w:tr w:rsidR="00307B4D">
        <w:tc>
          <w:tcPr>
            <w:tcW w:w="4365" w:type="dxa"/>
            <w:vAlign w:val="bottom"/>
          </w:tcPr>
          <w:p w:rsidR="00307B4D" w:rsidRDefault="00307B4D">
            <w:pPr>
              <w:pStyle w:val="ConsPlusNormal"/>
            </w:pPr>
            <w:r>
              <w:t xml:space="preserve">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14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06.4.01.S2580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5312,0</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06.4.01.S2580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1319,9</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06.4.01.S2580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3992,1</w:t>
            </w:r>
          </w:p>
        </w:tc>
      </w:tr>
      <w:tr w:rsidR="00307B4D">
        <w:tc>
          <w:tcPr>
            <w:tcW w:w="4365"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35,0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35,0</w:t>
            </w:r>
          </w:p>
        </w:tc>
      </w:tr>
      <w:tr w:rsidR="00307B4D">
        <w:tc>
          <w:tcPr>
            <w:tcW w:w="4365"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30,0</w:t>
            </w:r>
          </w:p>
        </w:tc>
      </w:tr>
      <w:tr w:rsidR="00307B4D">
        <w:tc>
          <w:tcPr>
            <w:tcW w:w="4365" w:type="dxa"/>
            <w:vAlign w:val="bottom"/>
          </w:tcPr>
          <w:p w:rsidR="00307B4D" w:rsidRDefault="00307B4D">
            <w:pPr>
              <w:pStyle w:val="ConsPlusNormal"/>
            </w:pPr>
            <w:r>
              <w:t>Целевая статья: 18.0.01.99990;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40,0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160,0</w:t>
            </w:r>
          </w:p>
        </w:tc>
      </w:tr>
      <w:tr w:rsidR="00307B4D">
        <w:tc>
          <w:tcPr>
            <w:tcW w:w="4365" w:type="dxa"/>
            <w:vAlign w:val="bottom"/>
          </w:tcPr>
          <w:p w:rsidR="00307B4D" w:rsidRDefault="00307B4D">
            <w:pPr>
              <w:pStyle w:val="ConsPlusNormal"/>
            </w:pPr>
            <w:r>
              <w:t>Подраздел: Другие вопросы в области культуры, кинематографии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202,1</w:t>
            </w:r>
          </w:p>
        </w:tc>
      </w:tr>
      <w:tr w:rsidR="00307B4D">
        <w:tc>
          <w:tcPr>
            <w:tcW w:w="4365" w:type="dxa"/>
            <w:vAlign w:val="bottom"/>
          </w:tcPr>
          <w:p w:rsidR="00307B4D" w:rsidRDefault="00307B4D">
            <w:pPr>
              <w:pStyle w:val="ConsPlusNormal"/>
            </w:pPr>
            <w:r>
              <w:t xml:space="preserve">Целевая статья: 22.1.02.84100; субвенции на </w:t>
            </w:r>
            <w: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08.04</w:t>
            </w:r>
          </w:p>
        </w:tc>
        <w:tc>
          <w:tcPr>
            <w:tcW w:w="1549" w:type="dxa"/>
            <w:vAlign w:val="center"/>
          </w:tcPr>
          <w:p w:rsidR="00307B4D" w:rsidRDefault="00307B4D">
            <w:pPr>
              <w:pStyle w:val="ConsPlusNormal"/>
              <w:jc w:val="center"/>
            </w:pPr>
            <w:r>
              <w:t>22.1.02.84100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202,1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08.04</w:t>
            </w:r>
          </w:p>
        </w:tc>
        <w:tc>
          <w:tcPr>
            <w:tcW w:w="1549" w:type="dxa"/>
            <w:vAlign w:val="center"/>
          </w:tcPr>
          <w:p w:rsidR="00307B4D" w:rsidRDefault="00307B4D">
            <w:pPr>
              <w:pStyle w:val="ConsPlusNormal"/>
              <w:jc w:val="center"/>
            </w:pPr>
            <w:r>
              <w:t>22.1.02.84100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202,1</w:t>
            </w:r>
          </w:p>
        </w:tc>
      </w:tr>
      <w:tr w:rsidR="00307B4D">
        <w:tc>
          <w:tcPr>
            <w:tcW w:w="4365" w:type="dxa"/>
            <w:vAlign w:val="bottom"/>
          </w:tcPr>
          <w:p w:rsidR="00307B4D" w:rsidRDefault="00307B4D">
            <w:pPr>
              <w:pStyle w:val="ConsPlusNormal"/>
            </w:pPr>
            <w:r>
              <w:t>Раздел: ЗДРАВООХРАНЕНИЕ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888,4</w:t>
            </w:r>
          </w:p>
        </w:tc>
      </w:tr>
      <w:tr w:rsidR="00307B4D">
        <w:tc>
          <w:tcPr>
            <w:tcW w:w="4365" w:type="dxa"/>
            <w:vAlign w:val="bottom"/>
          </w:tcPr>
          <w:p w:rsidR="00307B4D" w:rsidRDefault="00307B4D">
            <w:pPr>
              <w:pStyle w:val="ConsPlusNormal"/>
            </w:pPr>
            <w:r>
              <w:t>Подраздел: Другие вопросы в области здравоохранения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09.09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888,4</w:t>
            </w:r>
          </w:p>
        </w:tc>
      </w:tr>
      <w:tr w:rsidR="00307B4D">
        <w:tc>
          <w:tcPr>
            <w:tcW w:w="4365" w:type="dxa"/>
            <w:vAlign w:val="bottom"/>
          </w:tcPr>
          <w:p w:rsidR="00307B4D" w:rsidRDefault="00307B4D">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09.09</w:t>
            </w:r>
          </w:p>
        </w:tc>
        <w:tc>
          <w:tcPr>
            <w:tcW w:w="1549" w:type="dxa"/>
            <w:vAlign w:val="center"/>
          </w:tcPr>
          <w:p w:rsidR="00307B4D" w:rsidRDefault="00307B4D">
            <w:pPr>
              <w:pStyle w:val="ConsPlusNormal"/>
              <w:jc w:val="center"/>
            </w:pPr>
            <w:r>
              <w:t>14.1.01.84280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888,4</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09.09</w:t>
            </w:r>
          </w:p>
        </w:tc>
        <w:tc>
          <w:tcPr>
            <w:tcW w:w="1549" w:type="dxa"/>
            <w:vAlign w:val="center"/>
          </w:tcPr>
          <w:p w:rsidR="00307B4D" w:rsidRDefault="00307B4D">
            <w:pPr>
              <w:pStyle w:val="ConsPlusNormal"/>
              <w:jc w:val="center"/>
            </w:pPr>
            <w:r>
              <w:t>14.1.01.84280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888,4</w:t>
            </w:r>
          </w:p>
        </w:tc>
      </w:tr>
      <w:tr w:rsidR="00307B4D">
        <w:tc>
          <w:tcPr>
            <w:tcW w:w="4365" w:type="dxa"/>
            <w:vAlign w:val="bottom"/>
          </w:tcPr>
          <w:p w:rsidR="00307B4D" w:rsidRDefault="00307B4D">
            <w:pPr>
              <w:pStyle w:val="ConsPlusNormal"/>
            </w:pPr>
            <w:r>
              <w:t>Раздел: СОЦИАЛЬНАЯ ПОЛИТИКА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629030,2</w:t>
            </w:r>
          </w:p>
        </w:tc>
      </w:tr>
      <w:tr w:rsidR="00307B4D">
        <w:tc>
          <w:tcPr>
            <w:tcW w:w="4365" w:type="dxa"/>
            <w:vAlign w:val="bottom"/>
          </w:tcPr>
          <w:p w:rsidR="00307B4D" w:rsidRDefault="00307B4D">
            <w:pPr>
              <w:pStyle w:val="ConsPlusNormal"/>
            </w:pPr>
            <w:r>
              <w:t>Подраздел: Пенсионное обеспечение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7590,0</w:t>
            </w:r>
          </w:p>
        </w:tc>
      </w:tr>
      <w:tr w:rsidR="00307B4D">
        <w:tc>
          <w:tcPr>
            <w:tcW w:w="4365" w:type="dxa"/>
            <w:vAlign w:val="bottom"/>
          </w:tcPr>
          <w:p w:rsidR="00307B4D" w:rsidRDefault="00307B4D">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10.01</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7590,0</w:t>
            </w:r>
          </w:p>
        </w:tc>
      </w:tr>
      <w:tr w:rsidR="00307B4D">
        <w:tc>
          <w:tcPr>
            <w:tcW w:w="4365"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10.01</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center"/>
            </w:pPr>
            <w:r>
              <w:t>7590,0</w:t>
            </w:r>
          </w:p>
        </w:tc>
      </w:tr>
      <w:tr w:rsidR="00307B4D">
        <w:tc>
          <w:tcPr>
            <w:tcW w:w="4365" w:type="dxa"/>
            <w:vAlign w:val="bottom"/>
          </w:tcPr>
          <w:p w:rsidR="00307B4D" w:rsidRDefault="00307B4D">
            <w:pPr>
              <w:pStyle w:val="ConsPlusNormal"/>
            </w:pPr>
            <w:r>
              <w:t>Подраздел: Социальное обеспечение населения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531425,4</w:t>
            </w:r>
          </w:p>
        </w:tc>
      </w:tr>
      <w:tr w:rsidR="00307B4D">
        <w:tc>
          <w:tcPr>
            <w:tcW w:w="4365" w:type="dxa"/>
            <w:vAlign w:val="bottom"/>
          </w:tcPr>
          <w:p w:rsidR="00307B4D" w:rsidRDefault="00307B4D">
            <w:pPr>
              <w:pStyle w:val="ConsPlusNormal"/>
            </w:pPr>
            <w:r>
              <w:t>Целевая статья: 06.2.02.99990;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388,2</w:t>
            </w:r>
          </w:p>
        </w:tc>
      </w:tr>
      <w:tr w:rsidR="00307B4D">
        <w:tc>
          <w:tcPr>
            <w:tcW w:w="4365"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06.2.02.99990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center"/>
            </w:pPr>
            <w:r>
              <w:t>388,2</w:t>
            </w:r>
          </w:p>
        </w:tc>
      </w:tr>
      <w:tr w:rsidR="00307B4D">
        <w:tc>
          <w:tcPr>
            <w:tcW w:w="4365" w:type="dxa"/>
            <w:vAlign w:val="bottom"/>
          </w:tcPr>
          <w:p w:rsidR="00307B4D" w:rsidRDefault="00307B4D">
            <w:pPr>
              <w:pStyle w:val="ConsPlusNormal"/>
            </w:pPr>
            <w:r>
              <w:t>Целевая статья: 11.1.01.L4970; реализация мероприятий по обеспечению жильем молодых семей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11.1.01.L4970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832,4</w:t>
            </w:r>
          </w:p>
        </w:tc>
      </w:tr>
      <w:tr w:rsidR="00307B4D">
        <w:tc>
          <w:tcPr>
            <w:tcW w:w="4365" w:type="dxa"/>
            <w:vAlign w:val="bottom"/>
          </w:tcPr>
          <w:p w:rsidR="00307B4D" w:rsidRDefault="00307B4D">
            <w:pPr>
              <w:pStyle w:val="ConsPlusNormal"/>
            </w:pPr>
            <w:r>
              <w:t xml:space="preserve">Вид расходов: Субсидии гражданам на </w:t>
            </w:r>
            <w:r>
              <w:lastRenderedPageBreak/>
              <w:t>приобретение жилья</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11.1.01.L4970</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center"/>
            </w:pPr>
            <w:r>
              <w:t>832,4</w:t>
            </w:r>
          </w:p>
        </w:tc>
      </w:tr>
      <w:tr w:rsidR="00307B4D">
        <w:tc>
          <w:tcPr>
            <w:tcW w:w="4365" w:type="dxa"/>
            <w:vAlign w:val="bottom"/>
          </w:tcPr>
          <w:p w:rsidR="00307B4D" w:rsidRDefault="00307B4D">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w:t>
            </w:r>
            <w:hyperlink r:id="rId144" w:history="1">
              <w:r>
                <w:rPr>
                  <w:color w:val="0000FF"/>
                </w:rPr>
                <w:t>законами</w:t>
              </w:r>
            </w:hyperlink>
            <w:r>
              <w:t xml:space="preserve"> от 12 января 1995 года N 5-ФЗ "О ветеранах"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11.2.01.51350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2616,6</w:t>
            </w:r>
          </w:p>
        </w:tc>
      </w:tr>
      <w:tr w:rsidR="00307B4D">
        <w:tc>
          <w:tcPr>
            <w:tcW w:w="4365" w:type="dxa"/>
            <w:vAlign w:val="bottom"/>
          </w:tcPr>
          <w:p w:rsidR="00307B4D" w:rsidRDefault="00307B4D">
            <w:pPr>
              <w:pStyle w:val="ConsPlusNormal"/>
            </w:pPr>
            <w:r>
              <w:t>Вид расходов: Субсидии гражданам на приобретение жилья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11.2.01.51350</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center"/>
            </w:pPr>
            <w:r>
              <w:t>2616,6</w:t>
            </w:r>
          </w:p>
        </w:tc>
      </w:tr>
      <w:tr w:rsidR="00307B4D">
        <w:tc>
          <w:tcPr>
            <w:tcW w:w="4365" w:type="dxa"/>
            <w:vAlign w:val="bottom"/>
          </w:tcPr>
          <w:p w:rsidR="00307B4D" w:rsidRDefault="00307B4D">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145" w:history="1">
              <w:r>
                <w:rPr>
                  <w:color w:val="0000FF"/>
                </w:rPr>
                <w:t>законом</w:t>
              </w:r>
            </w:hyperlink>
            <w:r>
              <w:t xml:space="preserve"> от 24 ноября 1995 года N 181-ФЗ "О социальной защите инвалидов в Российской Федерации"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11.2.01.51760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888,2</w:t>
            </w:r>
          </w:p>
        </w:tc>
      </w:tr>
      <w:tr w:rsidR="00307B4D">
        <w:tc>
          <w:tcPr>
            <w:tcW w:w="4365" w:type="dxa"/>
            <w:vAlign w:val="bottom"/>
          </w:tcPr>
          <w:p w:rsidR="00307B4D" w:rsidRDefault="00307B4D">
            <w:pPr>
              <w:pStyle w:val="ConsPlusNormal"/>
            </w:pPr>
            <w:r>
              <w:t>Вид расходов: Субсидии гражданам на приобретение жилья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11.2.01.51760</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center"/>
            </w:pPr>
            <w:r>
              <w:t>888,2</w:t>
            </w:r>
          </w:p>
        </w:tc>
      </w:tr>
      <w:tr w:rsidR="00307B4D">
        <w:tc>
          <w:tcPr>
            <w:tcW w:w="4365" w:type="dxa"/>
            <w:vAlign w:val="bottom"/>
          </w:tcPr>
          <w:p w:rsidR="00307B4D" w:rsidRDefault="00307B4D">
            <w:pPr>
              <w:pStyle w:val="ConsPlusNormal"/>
            </w:pPr>
            <w:r>
              <w:t>Целевая статья: 11.4.01.82173; субсидии на реализацию программ муниципальных образований автономного округа по переселению граждан с территории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и/или в зоне береговой линии, подверженной абразии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11.4.01.82173</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467250,0</w:t>
            </w:r>
          </w:p>
        </w:tc>
      </w:tr>
      <w:tr w:rsidR="00307B4D">
        <w:tc>
          <w:tcPr>
            <w:tcW w:w="4365" w:type="dxa"/>
            <w:vAlign w:val="bottom"/>
          </w:tcPr>
          <w:p w:rsidR="00307B4D" w:rsidRDefault="00307B4D">
            <w:pPr>
              <w:pStyle w:val="ConsPlusNormal"/>
            </w:pPr>
            <w:r>
              <w:t>Вид расходов: Субсидии гражданам на приобретение жилья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11.4.01.82173</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center"/>
            </w:pPr>
            <w:r>
              <w:t>467250,0</w:t>
            </w:r>
          </w:p>
        </w:tc>
      </w:tr>
      <w:tr w:rsidR="00307B4D">
        <w:tc>
          <w:tcPr>
            <w:tcW w:w="4365" w:type="dxa"/>
            <w:vAlign w:val="bottom"/>
          </w:tcPr>
          <w:p w:rsidR="00307B4D" w:rsidRDefault="00307B4D">
            <w:pPr>
              <w:pStyle w:val="ConsPlusNormal"/>
            </w:pPr>
            <w:r>
              <w:t>Целевая статья: 11.4.01.S2173; переселение граждан в целях ликвидации и расселения приспособленных для проживания строений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11.4.01.S2173</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57750,0</w:t>
            </w:r>
          </w:p>
        </w:tc>
      </w:tr>
      <w:tr w:rsidR="00307B4D">
        <w:tc>
          <w:tcPr>
            <w:tcW w:w="4365" w:type="dxa"/>
            <w:vAlign w:val="bottom"/>
          </w:tcPr>
          <w:p w:rsidR="00307B4D" w:rsidRDefault="00307B4D">
            <w:pPr>
              <w:pStyle w:val="ConsPlusNormal"/>
            </w:pPr>
            <w:r>
              <w:t>Вид расходов: Субсидии гражданам на приобретение жилья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11.4.01.S2173</w:t>
            </w:r>
          </w:p>
        </w:tc>
        <w:tc>
          <w:tcPr>
            <w:tcW w:w="604" w:type="dxa"/>
            <w:vAlign w:val="center"/>
          </w:tcPr>
          <w:p w:rsidR="00307B4D" w:rsidRDefault="00307B4D">
            <w:pPr>
              <w:pStyle w:val="ConsPlusNormal"/>
              <w:jc w:val="center"/>
            </w:pPr>
            <w:r>
              <w:t>3.2.2</w:t>
            </w:r>
          </w:p>
        </w:tc>
        <w:tc>
          <w:tcPr>
            <w:tcW w:w="1144" w:type="dxa"/>
            <w:vAlign w:val="center"/>
          </w:tcPr>
          <w:p w:rsidR="00307B4D" w:rsidRDefault="00307B4D">
            <w:pPr>
              <w:pStyle w:val="ConsPlusNormal"/>
              <w:jc w:val="center"/>
            </w:pPr>
            <w:r>
              <w:t>57750,0</w:t>
            </w:r>
          </w:p>
        </w:tc>
      </w:tr>
      <w:tr w:rsidR="00307B4D">
        <w:tc>
          <w:tcPr>
            <w:tcW w:w="4365" w:type="dxa"/>
            <w:vAlign w:val="bottom"/>
          </w:tcPr>
          <w:p w:rsidR="00307B4D" w:rsidRDefault="00307B4D">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1700,0</w:t>
            </w:r>
          </w:p>
        </w:tc>
      </w:tr>
      <w:tr w:rsidR="00307B4D">
        <w:tc>
          <w:tcPr>
            <w:tcW w:w="4365" w:type="dxa"/>
            <w:vAlign w:val="bottom"/>
          </w:tcPr>
          <w:p w:rsidR="00307B4D" w:rsidRDefault="00307B4D">
            <w:pPr>
              <w:pStyle w:val="ConsPlusNormal"/>
            </w:pPr>
            <w:r>
              <w:t xml:space="preserve">Вид расходов: Пособия, компенсации и иные социальные выплаты гражданам, кроме публичных нормативных </w:t>
            </w:r>
            <w:r>
              <w:lastRenderedPageBreak/>
              <w:t>обязательств</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10.03</w:t>
            </w:r>
          </w:p>
        </w:tc>
        <w:tc>
          <w:tcPr>
            <w:tcW w:w="1549" w:type="dxa"/>
            <w:vAlign w:val="center"/>
          </w:tcPr>
          <w:p w:rsidR="00307B4D" w:rsidRDefault="00307B4D">
            <w:pPr>
              <w:pStyle w:val="ConsPlusNormal"/>
              <w:jc w:val="center"/>
            </w:pPr>
            <w:r>
              <w:t>40.0.05.71600</w:t>
            </w:r>
          </w:p>
        </w:tc>
        <w:tc>
          <w:tcPr>
            <w:tcW w:w="604" w:type="dxa"/>
            <w:vAlign w:val="center"/>
          </w:tcPr>
          <w:p w:rsidR="00307B4D" w:rsidRDefault="00307B4D">
            <w:pPr>
              <w:pStyle w:val="ConsPlusNormal"/>
              <w:jc w:val="center"/>
            </w:pPr>
            <w:r>
              <w:t>3.2.1</w:t>
            </w:r>
          </w:p>
        </w:tc>
        <w:tc>
          <w:tcPr>
            <w:tcW w:w="1144" w:type="dxa"/>
            <w:vAlign w:val="center"/>
          </w:tcPr>
          <w:p w:rsidR="00307B4D" w:rsidRDefault="00307B4D">
            <w:pPr>
              <w:pStyle w:val="ConsPlusNormal"/>
              <w:jc w:val="center"/>
            </w:pPr>
            <w:r>
              <w:t>1700,0</w:t>
            </w:r>
          </w:p>
        </w:tc>
      </w:tr>
      <w:tr w:rsidR="00307B4D">
        <w:tc>
          <w:tcPr>
            <w:tcW w:w="4365" w:type="dxa"/>
            <w:vAlign w:val="bottom"/>
          </w:tcPr>
          <w:p w:rsidR="00307B4D" w:rsidRDefault="00307B4D">
            <w:pPr>
              <w:pStyle w:val="ConsPlusNormal"/>
            </w:pPr>
            <w:r>
              <w:t>Подраздел: Охрана семьи и детства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73350,2</w:t>
            </w:r>
          </w:p>
        </w:tc>
      </w:tr>
      <w:tr w:rsidR="00307B4D">
        <w:tc>
          <w:tcPr>
            <w:tcW w:w="4365" w:type="dxa"/>
            <w:vAlign w:val="bottom"/>
          </w:tcPr>
          <w:p w:rsidR="00307B4D" w:rsidRDefault="00307B4D">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jc w:val="center"/>
            </w:pPr>
            <w:r>
              <w:t>11.2.01.84310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28792,8</w:t>
            </w:r>
          </w:p>
        </w:tc>
      </w:tr>
      <w:tr w:rsidR="00307B4D">
        <w:tc>
          <w:tcPr>
            <w:tcW w:w="4365"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jc w:val="center"/>
            </w:pPr>
            <w:r>
              <w:t>11.2.01.84310</w:t>
            </w:r>
          </w:p>
        </w:tc>
        <w:tc>
          <w:tcPr>
            <w:tcW w:w="604" w:type="dxa"/>
            <w:vAlign w:val="center"/>
          </w:tcPr>
          <w:p w:rsidR="00307B4D" w:rsidRDefault="00307B4D">
            <w:pPr>
              <w:pStyle w:val="ConsPlusNormal"/>
              <w:jc w:val="center"/>
            </w:pPr>
            <w:r>
              <w:t>4.1.2</w:t>
            </w:r>
          </w:p>
        </w:tc>
        <w:tc>
          <w:tcPr>
            <w:tcW w:w="1144" w:type="dxa"/>
            <w:vAlign w:val="center"/>
          </w:tcPr>
          <w:p w:rsidR="00307B4D" w:rsidRDefault="00307B4D">
            <w:pPr>
              <w:pStyle w:val="ConsPlusNormal"/>
              <w:jc w:val="center"/>
            </w:pPr>
            <w:r>
              <w:t>28792,8</w:t>
            </w:r>
          </w:p>
        </w:tc>
      </w:tr>
      <w:tr w:rsidR="00307B4D">
        <w:tc>
          <w:tcPr>
            <w:tcW w:w="4365" w:type="dxa"/>
            <w:vAlign w:val="bottom"/>
          </w:tcPr>
          <w:p w:rsidR="00307B4D" w:rsidRDefault="00307B4D">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jc w:val="center"/>
            </w:pPr>
            <w:r>
              <w:t>40.0.06.84060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44557,4</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jc w:val="center"/>
            </w:pPr>
            <w:r>
              <w:t>40.0.06.84060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44557,4</w:t>
            </w:r>
          </w:p>
        </w:tc>
      </w:tr>
      <w:tr w:rsidR="00307B4D">
        <w:tc>
          <w:tcPr>
            <w:tcW w:w="4365" w:type="dxa"/>
            <w:vAlign w:val="bottom"/>
          </w:tcPr>
          <w:p w:rsidR="00307B4D" w:rsidRDefault="00307B4D">
            <w:pPr>
              <w:pStyle w:val="ConsPlusNormal"/>
            </w:pPr>
            <w:r>
              <w:t>Подраздел: Другие вопросы в области социальной политики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16664,6</w:t>
            </w:r>
          </w:p>
        </w:tc>
      </w:tr>
      <w:tr w:rsidR="00307B4D">
        <w:tc>
          <w:tcPr>
            <w:tcW w:w="4365" w:type="dxa"/>
            <w:vAlign w:val="bottom"/>
          </w:tcPr>
          <w:p w:rsidR="00307B4D" w:rsidRDefault="00307B4D">
            <w:pPr>
              <w:pStyle w:val="ConsPlusNormal"/>
            </w:pPr>
            <w:r>
              <w:t>Целевая статья: 04.0.01.61600; предоставление субсидий организациям</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04.0.01.61600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200,0</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04.0.01.61600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200,0</w:t>
            </w:r>
          </w:p>
        </w:tc>
      </w:tr>
      <w:tr w:rsidR="00307B4D">
        <w:tc>
          <w:tcPr>
            <w:tcW w:w="4365"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486,0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16.0.01.42110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486,0</w:t>
            </w:r>
          </w:p>
        </w:tc>
      </w:tr>
      <w:tr w:rsidR="00307B4D">
        <w:tc>
          <w:tcPr>
            <w:tcW w:w="4365" w:type="dxa"/>
            <w:vAlign w:val="bottom"/>
          </w:tcPr>
          <w:p w:rsidR="00307B4D" w:rsidRDefault="00307B4D">
            <w:pPr>
              <w:pStyle w:val="ConsPlusNormal"/>
            </w:pPr>
            <w:r>
              <w:t>Целевая статья: 22.1.02.84070; субвенции на осуществление деятельности по опеке и попечительству</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15978,6</w:t>
            </w:r>
          </w:p>
        </w:tc>
      </w:tr>
      <w:tr w:rsidR="00307B4D">
        <w:tc>
          <w:tcPr>
            <w:tcW w:w="4365" w:type="dxa"/>
            <w:vAlign w:val="bottom"/>
          </w:tcPr>
          <w:p w:rsidR="00307B4D" w:rsidRDefault="00307B4D">
            <w:pPr>
              <w:pStyle w:val="ConsPlusNormal"/>
            </w:pPr>
            <w:r>
              <w:lastRenderedPageBreak/>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10861,3</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567,7</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3069,1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10.06</w:t>
            </w:r>
          </w:p>
        </w:tc>
        <w:tc>
          <w:tcPr>
            <w:tcW w:w="1549" w:type="dxa"/>
            <w:vAlign w:val="center"/>
          </w:tcPr>
          <w:p w:rsidR="00307B4D" w:rsidRDefault="00307B4D">
            <w:pPr>
              <w:pStyle w:val="ConsPlusNormal"/>
              <w:jc w:val="center"/>
            </w:pPr>
            <w:r>
              <w:t>22.1.02.84070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1480,5</w:t>
            </w:r>
          </w:p>
        </w:tc>
      </w:tr>
      <w:tr w:rsidR="00307B4D">
        <w:tc>
          <w:tcPr>
            <w:tcW w:w="4365" w:type="dxa"/>
            <w:vAlign w:val="bottom"/>
          </w:tcPr>
          <w:p w:rsidR="00307B4D" w:rsidRDefault="00307B4D">
            <w:pPr>
              <w:pStyle w:val="ConsPlusNormal"/>
            </w:pPr>
            <w:r>
              <w:t>Раздел: ФИЗИЧЕСКАЯ КУЛЬТУРА И СПОРТ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347934,8</w:t>
            </w:r>
          </w:p>
        </w:tc>
      </w:tr>
      <w:tr w:rsidR="00307B4D">
        <w:tc>
          <w:tcPr>
            <w:tcW w:w="4365" w:type="dxa"/>
            <w:vAlign w:val="bottom"/>
          </w:tcPr>
          <w:p w:rsidR="00307B4D" w:rsidRDefault="00307B4D">
            <w:pPr>
              <w:pStyle w:val="ConsPlusNormal"/>
            </w:pPr>
            <w:r>
              <w:t>Подраздел: Физическая культура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56204,2</w:t>
            </w:r>
          </w:p>
        </w:tc>
      </w:tr>
      <w:tr w:rsidR="00307B4D">
        <w:tc>
          <w:tcPr>
            <w:tcW w:w="4365" w:type="dxa"/>
            <w:vAlign w:val="bottom"/>
          </w:tcPr>
          <w:p w:rsidR="00307B4D" w:rsidRDefault="00307B4D">
            <w:pPr>
              <w:pStyle w:val="ConsPlusNormal"/>
            </w:pPr>
            <w:r>
              <w:t>Целевая статья: 09.1.01.99990;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248,3</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248,3</w:t>
            </w:r>
          </w:p>
        </w:tc>
      </w:tr>
      <w:tr w:rsidR="00307B4D">
        <w:tc>
          <w:tcPr>
            <w:tcW w:w="4365"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49240,9</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48112,3</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798,5</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330,1</w:t>
            </w:r>
          </w:p>
        </w:tc>
      </w:tr>
      <w:tr w:rsidR="00307B4D">
        <w:tc>
          <w:tcPr>
            <w:tcW w:w="4365" w:type="dxa"/>
            <w:vAlign w:val="bottom"/>
          </w:tcPr>
          <w:p w:rsidR="00307B4D" w:rsidRDefault="00307B4D">
            <w:pPr>
              <w:pStyle w:val="ConsPlusNormal"/>
            </w:pPr>
            <w:r>
              <w:t>Целевая статья: 09.1.02.85150;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3556,0</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3556,0</w:t>
            </w:r>
          </w:p>
        </w:tc>
      </w:tr>
      <w:tr w:rsidR="00307B4D">
        <w:tc>
          <w:tcPr>
            <w:tcW w:w="4365" w:type="dxa"/>
            <w:vAlign w:val="bottom"/>
          </w:tcPr>
          <w:p w:rsidR="00307B4D" w:rsidRDefault="00307B4D">
            <w:pPr>
              <w:pStyle w:val="ConsPlusNormal"/>
            </w:pPr>
            <w:r>
              <w:lastRenderedPageBreak/>
              <w:t>Целевая статья: 09.2.01.99990;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2074,1</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1998,6</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09.2.01.99990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75,5</w:t>
            </w:r>
          </w:p>
        </w:tc>
      </w:tr>
      <w:tr w:rsidR="00307B4D">
        <w:tc>
          <w:tcPr>
            <w:tcW w:w="4365" w:type="dxa"/>
            <w:vAlign w:val="bottom"/>
          </w:tcPr>
          <w:p w:rsidR="00307B4D" w:rsidRDefault="00307B4D">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473,0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09.2.03.82110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473,0</w:t>
            </w:r>
          </w:p>
        </w:tc>
      </w:tr>
      <w:tr w:rsidR="00307B4D">
        <w:tc>
          <w:tcPr>
            <w:tcW w:w="4365" w:type="dxa"/>
            <w:vAlign w:val="bottom"/>
          </w:tcPr>
          <w:p w:rsidR="00307B4D" w:rsidRDefault="00307B4D">
            <w:pPr>
              <w:pStyle w:val="ConsPlusNormal"/>
            </w:pPr>
            <w:r>
              <w:t>Целевая статья: 09.2.03.85200; реализация мероприятий по проведению смотров-конкурсов в сфере физической культуры и спорта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09.2.03.85200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165,0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09.2.03.85200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165,0</w:t>
            </w:r>
          </w:p>
        </w:tc>
      </w:tr>
      <w:tr w:rsidR="00307B4D">
        <w:tc>
          <w:tcPr>
            <w:tcW w:w="4365" w:type="dxa"/>
            <w:vAlign w:val="bottom"/>
          </w:tcPr>
          <w:p w:rsidR="00307B4D" w:rsidRDefault="00307B4D">
            <w:pPr>
              <w:pStyle w:val="ConsPlusNormal"/>
            </w:pPr>
            <w:r>
              <w:t>Целевая статья: 09.2.03.99990;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332,0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332,0</w:t>
            </w:r>
          </w:p>
        </w:tc>
      </w:tr>
      <w:tr w:rsidR="00307B4D">
        <w:tc>
          <w:tcPr>
            <w:tcW w:w="4365"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24,9</w:t>
            </w:r>
          </w:p>
        </w:tc>
      </w:tr>
      <w:tr w:rsidR="00307B4D">
        <w:tc>
          <w:tcPr>
            <w:tcW w:w="4365" w:type="dxa"/>
            <w:vAlign w:val="bottom"/>
          </w:tcPr>
          <w:p w:rsidR="00307B4D" w:rsidRDefault="00307B4D">
            <w:pPr>
              <w:pStyle w:val="ConsPlusNormal"/>
            </w:pPr>
            <w:r>
              <w:t xml:space="preserve">Вид расходов: Субсидии бюджетным </w:t>
            </w:r>
            <w:r>
              <w:lastRenderedPageBreak/>
              <w:t>учреждениям на иные цели</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09.2.03.S2110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24,9</w:t>
            </w:r>
          </w:p>
        </w:tc>
      </w:tr>
      <w:tr w:rsidR="00307B4D">
        <w:tc>
          <w:tcPr>
            <w:tcW w:w="4365"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40,0</w:t>
            </w:r>
          </w:p>
        </w:tc>
      </w:tr>
      <w:tr w:rsidR="00307B4D">
        <w:tc>
          <w:tcPr>
            <w:tcW w:w="4365" w:type="dxa"/>
            <w:vAlign w:val="bottom"/>
          </w:tcPr>
          <w:p w:rsidR="00307B4D" w:rsidRDefault="00307B4D">
            <w:pPr>
              <w:pStyle w:val="ConsPlusNormal"/>
            </w:pPr>
            <w:r>
              <w:t>Целевая статья: 18.0.01.99990;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11.01</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50,0</w:t>
            </w:r>
          </w:p>
        </w:tc>
      </w:tr>
      <w:tr w:rsidR="00307B4D">
        <w:tc>
          <w:tcPr>
            <w:tcW w:w="4365" w:type="dxa"/>
            <w:vAlign w:val="bottom"/>
          </w:tcPr>
          <w:p w:rsidR="00307B4D" w:rsidRDefault="00307B4D">
            <w:pPr>
              <w:pStyle w:val="ConsPlusNormal"/>
            </w:pPr>
            <w:r>
              <w:t>Подраздел: Массовый спорт</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291730,6</w:t>
            </w:r>
          </w:p>
        </w:tc>
      </w:tr>
      <w:tr w:rsidR="00307B4D">
        <w:tc>
          <w:tcPr>
            <w:tcW w:w="4365" w:type="dxa"/>
            <w:vAlign w:val="bottom"/>
          </w:tcPr>
          <w:p w:rsidR="00307B4D" w:rsidRDefault="00307B4D">
            <w:pPr>
              <w:pStyle w:val="ConsPlusNormal"/>
            </w:pPr>
            <w:r>
              <w:t>Целевая статья: 09.1.01.40804; капитальные вложения в объекты муниципальной собственности "СК с универсальным игровым залом и плоскостными спортивными сооружениями"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jc w:val="center"/>
            </w:pPr>
            <w:r>
              <w:t>09.1.01.40804</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623,5</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jc w:val="center"/>
            </w:pPr>
            <w:r>
              <w:t>09.1.01.40804</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623,5</w:t>
            </w:r>
          </w:p>
        </w:tc>
      </w:tr>
      <w:tr w:rsidR="00307B4D">
        <w:tc>
          <w:tcPr>
            <w:tcW w:w="4365" w:type="dxa"/>
            <w:vAlign w:val="bottom"/>
          </w:tcPr>
          <w:p w:rsidR="00307B4D" w:rsidRDefault="00307B4D">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jc w:val="center"/>
            </w:pPr>
            <w:r>
              <w:t>09.1.01.82120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276551,7</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jc w:val="center"/>
            </w:pPr>
            <w:r>
              <w:t>09.1.01.82120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276551,7</w:t>
            </w:r>
          </w:p>
        </w:tc>
      </w:tr>
      <w:tr w:rsidR="00307B4D">
        <w:tc>
          <w:tcPr>
            <w:tcW w:w="4365" w:type="dxa"/>
            <w:vAlign w:val="bottom"/>
          </w:tcPr>
          <w:p w:rsidR="00307B4D" w:rsidRDefault="00307B4D">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jc w:val="center"/>
            </w:pPr>
            <w:r>
              <w:t>09.1.01.S2120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14555,4</w:t>
            </w:r>
          </w:p>
        </w:tc>
      </w:tr>
      <w:tr w:rsidR="00307B4D">
        <w:tc>
          <w:tcPr>
            <w:tcW w:w="4365"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11.02</w:t>
            </w:r>
          </w:p>
        </w:tc>
        <w:tc>
          <w:tcPr>
            <w:tcW w:w="1549" w:type="dxa"/>
            <w:vAlign w:val="center"/>
          </w:tcPr>
          <w:p w:rsidR="00307B4D" w:rsidRDefault="00307B4D">
            <w:pPr>
              <w:pStyle w:val="ConsPlusNormal"/>
              <w:jc w:val="center"/>
            </w:pPr>
            <w:r>
              <w:t>09.1.01.S2120</w:t>
            </w:r>
          </w:p>
        </w:tc>
        <w:tc>
          <w:tcPr>
            <w:tcW w:w="604" w:type="dxa"/>
            <w:vAlign w:val="center"/>
          </w:tcPr>
          <w:p w:rsidR="00307B4D" w:rsidRDefault="00307B4D">
            <w:pPr>
              <w:pStyle w:val="ConsPlusNormal"/>
              <w:jc w:val="center"/>
            </w:pPr>
            <w:r>
              <w:t>4.1.4</w:t>
            </w:r>
          </w:p>
        </w:tc>
        <w:tc>
          <w:tcPr>
            <w:tcW w:w="1144" w:type="dxa"/>
            <w:vAlign w:val="center"/>
          </w:tcPr>
          <w:p w:rsidR="00307B4D" w:rsidRDefault="00307B4D">
            <w:pPr>
              <w:pStyle w:val="ConsPlusNormal"/>
              <w:jc w:val="center"/>
            </w:pPr>
            <w:r>
              <w:t>14555,4</w:t>
            </w:r>
          </w:p>
        </w:tc>
      </w:tr>
      <w:tr w:rsidR="00307B4D">
        <w:tc>
          <w:tcPr>
            <w:tcW w:w="4365" w:type="dxa"/>
            <w:vAlign w:val="bottom"/>
          </w:tcPr>
          <w:p w:rsidR="00307B4D" w:rsidRDefault="00307B4D">
            <w:pPr>
              <w:pStyle w:val="ConsPlusNormal"/>
            </w:pPr>
            <w:r>
              <w:t>Раздел: СРЕДСТВА МАССОВОЙ ИНФОРМАЦИИ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18855,2</w:t>
            </w:r>
          </w:p>
        </w:tc>
      </w:tr>
      <w:tr w:rsidR="00307B4D">
        <w:tc>
          <w:tcPr>
            <w:tcW w:w="4365" w:type="dxa"/>
            <w:vAlign w:val="bottom"/>
          </w:tcPr>
          <w:p w:rsidR="00307B4D" w:rsidRDefault="00307B4D">
            <w:pPr>
              <w:pStyle w:val="ConsPlusNormal"/>
            </w:pPr>
            <w:r>
              <w:t>Подраздел: Периодическая печать и издательства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10396,6</w:t>
            </w:r>
          </w:p>
        </w:tc>
      </w:tr>
      <w:tr w:rsidR="00307B4D">
        <w:tc>
          <w:tcPr>
            <w:tcW w:w="4365" w:type="dxa"/>
            <w:vAlign w:val="bottom"/>
          </w:tcPr>
          <w:p w:rsidR="00307B4D" w:rsidRDefault="00307B4D">
            <w:pPr>
              <w:pStyle w:val="ConsPlusNormal"/>
            </w:pPr>
            <w:r>
              <w:lastRenderedPageBreak/>
              <w:t>Целевая статья: 08.0.01.00590;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10396,6</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4864,4</w:t>
            </w:r>
          </w:p>
        </w:tc>
      </w:tr>
      <w:tr w:rsidR="00307B4D">
        <w:tc>
          <w:tcPr>
            <w:tcW w:w="4365"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119,1</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1456,7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3836,6</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116,4</w:t>
            </w:r>
          </w:p>
        </w:tc>
      </w:tr>
      <w:tr w:rsidR="00307B4D">
        <w:tc>
          <w:tcPr>
            <w:tcW w:w="4365" w:type="dxa"/>
            <w:vAlign w:val="bottom"/>
          </w:tcPr>
          <w:p w:rsidR="00307B4D" w:rsidRDefault="00307B4D">
            <w:pPr>
              <w:pStyle w:val="ConsPlusNormal"/>
            </w:pPr>
            <w:r>
              <w:t>Вид расходов: Уплата иных платежей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12.02</w:t>
            </w:r>
          </w:p>
        </w:tc>
        <w:tc>
          <w:tcPr>
            <w:tcW w:w="1549" w:type="dxa"/>
            <w:vAlign w:val="center"/>
          </w:tcPr>
          <w:p w:rsidR="00307B4D" w:rsidRDefault="00307B4D">
            <w:pPr>
              <w:pStyle w:val="ConsPlusNormal"/>
              <w:jc w:val="center"/>
            </w:pPr>
            <w:r>
              <w:t>08.0.01.00590</w:t>
            </w:r>
          </w:p>
        </w:tc>
        <w:tc>
          <w:tcPr>
            <w:tcW w:w="604" w:type="dxa"/>
            <w:vAlign w:val="center"/>
          </w:tcPr>
          <w:p w:rsidR="00307B4D" w:rsidRDefault="00307B4D">
            <w:pPr>
              <w:pStyle w:val="ConsPlusNormal"/>
              <w:jc w:val="center"/>
            </w:pPr>
            <w:r>
              <w:t>8.5.3</w:t>
            </w:r>
          </w:p>
        </w:tc>
        <w:tc>
          <w:tcPr>
            <w:tcW w:w="1144" w:type="dxa"/>
            <w:vAlign w:val="center"/>
          </w:tcPr>
          <w:p w:rsidR="00307B4D" w:rsidRDefault="00307B4D">
            <w:pPr>
              <w:pStyle w:val="ConsPlusNormal"/>
              <w:jc w:val="center"/>
            </w:pPr>
            <w:r>
              <w:t>3,4</w:t>
            </w:r>
          </w:p>
        </w:tc>
      </w:tr>
      <w:tr w:rsidR="00307B4D">
        <w:tc>
          <w:tcPr>
            <w:tcW w:w="4365" w:type="dxa"/>
            <w:vAlign w:val="bottom"/>
          </w:tcPr>
          <w:p w:rsidR="00307B4D" w:rsidRDefault="00307B4D">
            <w:pPr>
              <w:pStyle w:val="ConsPlusNormal"/>
            </w:pPr>
            <w:r>
              <w:t>Подраздел: Другие вопросы в области средств массовой информации</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8458,6</w:t>
            </w:r>
          </w:p>
        </w:tc>
      </w:tr>
      <w:tr w:rsidR="00307B4D">
        <w:tc>
          <w:tcPr>
            <w:tcW w:w="4365" w:type="dxa"/>
            <w:vAlign w:val="bottom"/>
          </w:tcPr>
          <w:p w:rsidR="00307B4D" w:rsidRDefault="00307B4D">
            <w:pPr>
              <w:pStyle w:val="ConsPlusNormal"/>
            </w:pPr>
            <w:r>
              <w:t>Целевая статья: 08.0.01.99990;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08.0.01.99990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8117,3</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08.0.01.99990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8117,3</w:t>
            </w:r>
          </w:p>
        </w:tc>
      </w:tr>
      <w:tr w:rsidR="00307B4D">
        <w:tc>
          <w:tcPr>
            <w:tcW w:w="4365" w:type="dxa"/>
            <w:vAlign w:val="bottom"/>
          </w:tcPr>
          <w:p w:rsidR="00307B4D" w:rsidRDefault="00307B4D">
            <w:pPr>
              <w:pStyle w:val="ConsPlusNormal"/>
            </w:pPr>
            <w:r>
              <w:t>Целевая статья: 08.0.02.99990;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08.0.02.99990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08.0.02.99990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17,9</w:t>
            </w:r>
          </w:p>
        </w:tc>
      </w:tr>
      <w:tr w:rsidR="00307B4D">
        <w:tc>
          <w:tcPr>
            <w:tcW w:w="4365"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70,0</w:t>
            </w:r>
          </w:p>
        </w:tc>
      </w:tr>
      <w:tr w:rsidR="00307B4D">
        <w:tc>
          <w:tcPr>
            <w:tcW w:w="4365" w:type="dxa"/>
            <w:vAlign w:val="bottom"/>
          </w:tcPr>
          <w:p w:rsidR="00307B4D" w:rsidRDefault="00307B4D">
            <w:pPr>
              <w:pStyle w:val="ConsPlusNormal"/>
            </w:pPr>
            <w:r>
              <w:t xml:space="preserve">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w:t>
            </w:r>
            <w:r>
              <w:lastRenderedPageBreak/>
              <w:t>адаптации и интеграции мигрантов, профилактика экстремизма</w:t>
            </w:r>
          </w:p>
        </w:tc>
        <w:tc>
          <w:tcPr>
            <w:tcW w:w="739" w:type="dxa"/>
            <w:vAlign w:val="center"/>
          </w:tcPr>
          <w:p w:rsidR="00307B4D" w:rsidRDefault="00307B4D">
            <w:pPr>
              <w:pStyle w:val="ConsPlusNormal"/>
              <w:jc w:val="center"/>
            </w:pPr>
            <w:r>
              <w:lastRenderedPageBreak/>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18.0.01.82560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106,7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18.0.01.82560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106,7</w:t>
            </w:r>
          </w:p>
        </w:tc>
      </w:tr>
      <w:tr w:rsidR="00307B4D">
        <w:tc>
          <w:tcPr>
            <w:tcW w:w="4365" w:type="dxa"/>
            <w:vAlign w:val="bottom"/>
          </w:tcPr>
          <w:p w:rsidR="00307B4D" w:rsidRDefault="00307B4D">
            <w:pPr>
              <w:pStyle w:val="ConsPlusNormal"/>
            </w:pPr>
            <w:r>
              <w:t>Целевая статья: 18.0.01.99990;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40,0</w:t>
            </w:r>
          </w:p>
        </w:tc>
      </w:tr>
      <w:tr w:rsidR="00307B4D">
        <w:tc>
          <w:tcPr>
            <w:tcW w:w="4365" w:type="dxa"/>
            <w:vAlign w:val="bottom"/>
          </w:tcPr>
          <w:p w:rsidR="00307B4D" w:rsidRDefault="00307B4D">
            <w:pPr>
              <w:pStyle w:val="ConsPlusNormal"/>
            </w:pPr>
            <w:r>
              <w:t>Целевая статья: 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18.0.01.S2560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106,7</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12.04</w:t>
            </w:r>
          </w:p>
        </w:tc>
        <w:tc>
          <w:tcPr>
            <w:tcW w:w="1549" w:type="dxa"/>
            <w:vAlign w:val="center"/>
          </w:tcPr>
          <w:p w:rsidR="00307B4D" w:rsidRDefault="00307B4D">
            <w:pPr>
              <w:pStyle w:val="ConsPlusNormal"/>
              <w:jc w:val="center"/>
            </w:pPr>
            <w:r>
              <w:t>18.0.01.S2560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106,7</w:t>
            </w:r>
          </w:p>
        </w:tc>
      </w:tr>
      <w:tr w:rsidR="00307B4D">
        <w:tc>
          <w:tcPr>
            <w:tcW w:w="4365" w:type="dxa"/>
            <w:vAlign w:val="bottom"/>
          </w:tcPr>
          <w:p w:rsidR="00307B4D" w:rsidRDefault="00307B4D">
            <w:pPr>
              <w:pStyle w:val="ConsPlusNormal"/>
            </w:pPr>
            <w:r>
              <w:t>Раздел: ОБСЛУЖИВАНИЕ ГОСУДАРСТВЕННОГО И МУНИЦИПАЛЬНОГО ДОЛГА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1152,7</w:t>
            </w:r>
          </w:p>
        </w:tc>
      </w:tr>
      <w:tr w:rsidR="00307B4D">
        <w:tc>
          <w:tcPr>
            <w:tcW w:w="4365" w:type="dxa"/>
            <w:vAlign w:val="bottom"/>
          </w:tcPr>
          <w:p w:rsidR="00307B4D" w:rsidRDefault="00307B4D">
            <w:pPr>
              <w:pStyle w:val="ConsPlusNormal"/>
            </w:pPr>
            <w:r>
              <w:t>Подраздел: Обслуживание государственного внутреннего и муниципального долга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13.01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1152,7</w:t>
            </w:r>
          </w:p>
        </w:tc>
      </w:tr>
      <w:tr w:rsidR="00307B4D">
        <w:tc>
          <w:tcPr>
            <w:tcW w:w="4365" w:type="dxa"/>
            <w:vAlign w:val="bottom"/>
          </w:tcPr>
          <w:p w:rsidR="00307B4D" w:rsidRDefault="00307B4D">
            <w:pPr>
              <w:pStyle w:val="ConsPlusNormal"/>
            </w:pPr>
            <w:r>
              <w:t>Целевая статья: 05.2.01.99990; реализация мероприятий</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13.01</w:t>
            </w:r>
          </w:p>
        </w:tc>
        <w:tc>
          <w:tcPr>
            <w:tcW w:w="1549" w:type="dxa"/>
            <w:vAlign w:val="center"/>
          </w:tcPr>
          <w:p w:rsidR="00307B4D" w:rsidRDefault="00307B4D">
            <w:pPr>
              <w:pStyle w:val="ConsPlusNormal"/>
              <w:jc w:val="center"/>
            </w:pPr>
            <w:r>
              <w:t>05.2.01.99990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1152,7</w:t>
            </w:r>
          </w:p>
        </w:tc>
      </w:tr>
      <w:tr w:rsidR="00307B4D">
        <w:tc>
          <w:tcPr>
            <w:tcW w:w="4365" w:type="dxa"/>
            <w:vAlign w:val="bottom"/>
          </w:tcPr>
          <w:p w:rsidR="00307B4D" w:rsidRDefault="00307B4D">
            <w:pPr>
              <w:pStyle w:val="ConsPlusNormal"/>
            </w:pPr>
            <w:r>
              <w:t>Вид расходов:Обслуживание муниципального долга</w:t>
            </w:r>
          </w:p>
        </w:tc>
        <w:tc>
          <w:tcPr>
            <w:tcW w:w="739" w:type="dxa"/>
            <w:vAlign w:val="center"/>
          </w:tcPr>
          <w:p w:rsidR="00307B4D" w:rsidRDefault="00307B4D">
            <w:pPr>
              <w:pStyle w:val="ConsPlusNormal"/>
              <w:jc w:val="center"/>
            </w:pPr>
            <w:r>
              <w:t>040</w:t>
            </w:r>
          </w:p>
        </w:tc>
        <w:tc>
          <w:tcPr>
            <w:tcW w:w="664" w:type="dxa"/>
            <w:vAlign w:val="center"/>
          </w:tcPr>
          <w:p w:rsidR="00307B4D" w:rsidRDefault="00307B4D">
            <w:pPr>
              <w:pStyle w:val="ConsPlusNormal"/>
              <w:jc w:val="center"/>
            </w:pPr>
            <w:r>
              <w:t>13.01</w:t>
            </w:r>
          </w:p>
        </w:tc>
        <w:tc>
          <w:tcPr>
            <w:tcW w:w="1549" w:type="dxa"/>
            <w:vAlign w:val="center"/>
          </w:tcPr>
          <w:p w:rsidR="00307B4D" w:rsidRDefault="00307B4D">
            <w:pPr>
              <w:pStyle w:val="ConsPlusNormal"/>
              <w:jc w:val="center"/>
            </w:pPr>
            <w:r>
              <w:t>05.2.01.99990</w:t>
            </w:r>
          </w:p>
        </w:tc>
        <w:tc>
          <w:tcPr>
            <w:tcW w:w="604" w:type="dxa"/>
            <w:vAlign w:val="center"/>
          </w:tcPr>
          <w:p w:rsidR="00307B4D" w:rsidRDefault="00307B4D">
            <w:pPr>
              <w:pStyle w:val="ConsPlusNormal"/>
              <w:jc w:val="center"/>
            </w:pPr>
            <w:r>
              <w:t>7.3.0</w:t>
            </w:r>
          </w:p>
        </w:tc>
        <w:tc>
          <w:tcPr>
            <w:tcW w:w="1144" w:type="dxa"/>
            <w:vAlign w:val="center"/>
          </w:tcPr>
          <w:p w:rsidR="00307B4D" w:rsidRDefault="00307B4D">
            <w:pPr>
              <w:pStyle w:val="ConsPlusNormal"/>
              <w:jc w:val="center"/>
            </w:pPr>
            <w:r>
              <w:t>1152,7</w:t>
            </w:r>
          </w:p>
        </w:tc>
      </w:tr>
      <w:tr w:rsidR="00307B4D">
        <w:tc>
          <w:tcPr>
            <w:tcW w:w="4365" w:type="dxa"/>
            <w:vAlign w:val="bottom"/>
          </w:tcPr>
          <w:p w:rsidR="00307B4D" w:rsidRDefault="00307B4D">
            <w:pPr>
              <w:pStyle w:val="ConsPlusNormal"/>
            </w:pPr>
            <w:r>
              <w:t>Ведомство: Департамент образования и молодежной политики администрации города Мегиона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2205530,4</w:t>
            </w:r>
          </w:p>
        </w:tc>
      </w:tr>
      <w:tr w:rsidR="00307B4D">
        <w:tc>
          <w:tcPr>
            <w:tcW w:w="4365" w:type="dxa"/>
            <w:vAlign w:val="bottom"/>
          </w:tcPr>
          <w:p w:rsidR="00307B4D" w:rsidRDefault="00307B4D">
            <w:pPr>
              <w:pStyle w:val="ConsPlusNormal"/>
            </w:pPr>
            <w:r>
              <w:t>Раздел: ОБЩЕГОСУДАРСТВЕННЫЕ ВОПРОСЫ</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343,5</w:t>
            </w:r>
          </w:p>
        </w:tc>
      </w:tr>
      <w:tr w:rsidR="00307B4D">
        <w:tc>
          <w:tcPr>
            <w:tcW w:w="4365" w:type="dxa"/>
            <w:vAlign w:val="bottom"/>
          </w:tcPr>
          <w:p w:rsidR="00307B4D" w:rsidRDefault="00307B4D">
            <w:pPr>
              <w:pStyle w:val="ConsPlusNormal"/>
            </w:pPr>
            <w:r>
              <w:t>Подраздел: Другие общегосударственные вопросы</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343,5</w:t>
            </w:r>
          </w:p>
        </w:tc>
      </w:tr>
      <w:tr w:rsidR="00307B4D">
        <w:tc>
          <w:tcPr>
            <w:tcW w:w="4365" w:type="dxa"/>
            <w:vAlign w:val="bottom"/>
          </w:tcPr>
          <w:p w:rsidR="00307B4D" w:rsidRDefault="00307B4D">
            <w:pPr>
              <w:pStyle w:val="ConsPlusNormal"/>
            </w:pPr>
            <w:r>
              <w:t xml:space="preserve">Целевая статья: 17.2.01.85230; иные межбюджетные трансферты победителям конкурсов муниципальных образований ХМАО - Югры в сфере организации мероприятий по профилактике незаконного потребления наркотических средств и </w:t>
            </w:r>
            <w:r>
              <w:lastRenderedPageBreak/>
              <w:t>психотропных веществ, наркомании</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97,0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17.2.01.85230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97,0</w:t>
            </w:r>
          </w:p>
        </w:tc>
      </w:tr>
      <w:tr w:rsidR="00307B4D">
        <w:tc>
          <w:tcPr>
            <w:tcW w:w="4365"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246,5</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01.13</w:t>
            </w:r>
          </w:p>
        </w:tc>
        <w:tc>
          <w:tcPr>
            <w:tcW w:w="1549" w:type="dxa"/>
            <w:vAlign w:val="center"/>
          </w:tcPr>
          <w:p w:rsidR="00307B4D" w:rsidRDefault="00307B4D">
            <w:pPr>
              <w:pStyle w:val="ConsPlusNormal"/>
              <w:jc w:val="center"/>
            </w:pPr>
            <w:r>
              <w:t>20.1.01.02400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246,5</w:t>
            </w:r>
          </w:p>
        </w:tc>
      </w:tr>
      <w:tr w:rsidR="00307B4D">
        <w:tc>
          <w:tcPr>
            <w:tcW w:w="4365" w:type="dxa"/>
            <w:vAlign w:val="bottom"/>
          </w:tcPr>
          <w:p w:rsidR="00307B4D" w:rsidRDefault="00307B4D">
            <w:pPr>
              <w:pStyle w:val="ConsPlusNormal"/>
            </w:pPr>
            <w:r>
              <w:t>Раздел: НАЦИОНАЛЬНАЯ ЭКОНОМИКА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2454,9</w:t>
            </w:r>
          </w:p>
        </w:tc>
      </w:tr>
      <w:tr w:rsidR="00307B4D">
        <w:tc>
          <w:tcPr>
            <w:tcW w:w="4365" w:type="dxa"/>
            <w:vAlign w:val="bottom"/>
          </w:tcPr>
          <w:p w:rsidR="00307B4D" w:rsidRDefault="00307B4D">
            <w:pPr>
              <w:pStyle w:val="ConsPlusNormal"/>
            </w:pPr>
            <w:r>
              <w:t>Подраздел: Общеэкономические вопросы</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1946,0</w:t>
            </w:r>
          </w:p>
        </w:tc>
      </w:tr>
      <w:tr w:rsidR="00307B4D">
        <w:tc>
          <w:tcPr>
            <w:tcW w:w="4365" w:type="dxa"/>
            <w:vAlign w:val="bottom"/>
          </w:tcPr>
          <w:p w:rsidR="00307B4D" w:rsidRDefault="00307B4D">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1946,0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72,7</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04.01</w:t>
            </w:r>
          </w:p>
        </w:tc>
        <w:tc>
          <w:tcPr>
            <w:tcW w:w="1549" w:type="dxa"/>
            <w:vAlign w:val="center"/>
          </w:tcPr>
          <w:p w:rsidR="00307B4D" w:rsidRDefault="00307B4D">
            <w:pPr>
              <w:pStyle w:val="ConsPlusNormal"/>
              <w:jc w:val="center"/>
            </w:pPr>
            <w:r>
              <w:t>40.0.06.85060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1873,3</w:t>
            </w:r>
          </w:p>
        </w:tc>
      </w:tr>
      <w:tr w:rsidR="00307B4D">
        <w:tc>
          <w:tcPr>
            <w:tcW w:w="4365" w:type="dxa"/>
            <w:vAlign w:val="bottom"/>
          </w:tcPr>
          <w:p w:rsidR="00307B4D" w:rsidRDefault="00307B4D">
            <w:pPr>
              <w:pStyle w:val="ConsPlusNormal"/>
            </w:pPr>
            <w:r>
              <w:t>Подраздел: Другие вопросы в области национальной экономики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508,9</w:t>
            </w:r>
          </w:p>
        </w:tc>
      </w:tr>
      <w:tr w:rsidR="00307B4D">
        <w:tc>
          <w:tcPr>
            <w:tcW w:w="4365" w:type="dxa"/>
            <w:vAlign w:val="bottom"/>
          </w:tcPr>
          <w:p w:rsidR="00307B4D" w:rsidRDefault="00307B4D">
            <w:pPr>
              <w:pStyle w:val="ConsPlusNormal"/>
            </w:pPr>
            <w:r>
              <w:t>Целевая статья: 02.0.03.99990;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508,9</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23,8</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327,7</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04.12</w:t>
            </w:r>
          </w:p>
        </w:tc>
        <w:tc>
          <w:tcPr>
            <w:tcW w:w="1549" w:type="dxa"/>
            <w:vAlign w:val="center"/>
          </w:tcPr>
          <w:p w:rsidR="00307B4D" w:rsidRDefault="00307B4D">
            <w:pPr>
              <w:pStyle w:val="ConsPlusNormal"/>
              <w:jc w:val="center"/>
            </w:pPr>
            <w:r>
              <w:t>02.0.03.99990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157,4</w:t>
            </w:r>
          </w:p>
        </w:tc>
      </w:tr>
      <w:tr w:rsidR="00307B4D">
        <w:tc>
          <w:tcPr>
            <w:tcW w:w="4365" w:type="dxa"/>
            <w:vAlign w:val="bottom"/>
          </w:tcPr>
          <w:p w:rsidR="00307B4D" w:rsidRDefault="00307B4D">
            <w:pPr>
              <w:pStyle w:val="ConsPlusNormal"/>
            </w:pPr>
            <w:r>
              <w:t>Раздел: ОБРАЗОВАНИЕ</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2165904,9</w:t>
            </w:r>
          </w:p>
        </w:tc>
      </w:tr>
      <w:tr w:rsidR="00307B4D">
        <w:tc>
          <w:tcPr>
            <w:tcW w:w="4365" w:type="dxa"/>
            <w:vAlign w:val="bottom"/>
          </w:tcPr>
          <w:p w:rsidR="00307B4D" w:rsidRDefault="00307B4D">
            <w:pPr>
              <w:pStyle w:val="ConsPlusNormal"/>
            </w:pPr>
            <w:r>
              <w:t>Подраздел: Дошкольное образование</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809185,1</w:t>
            </w:r>
          </w:p>
        </w:tc>
      </w:tr>
      <w:tr w:rsidR="00307B4D">
        <w:tc>
          <w:tcPr>
            <w:tcW w:w="4365"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138911,7</w:t>
            </w:r>
          </w:p>
        </w:tc>
      </w:tr>
      <w:tr w:rsidR="00307B4D">
        <w:tc>
          <w:tcPr>
            <w:tcW w:w="4365" w:type="dxa"/>
            <w:vAlign w:val="bottom"/>
          </w:tcPr>
          <w:p w:rsidR="00307B4D" w:rsidRDefault="00307B4D">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79068,4</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20088,4</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32804,2</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6950,7</w:t>
            </w:r>
          </w:p>
        </w:tc>
      </w:tr>
      <w:tr w:rsidR="00307B4D">
        <w:tc>
          <w:tcPr>
            <w:tcW w:w="4365"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1933,7</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1440,4</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493,3</w:t>
            </w:r>
          </w:p>
        </w:tc>
      </w:tr>
      <w:tr w:rsidR="00307B4D">
        <w:tc>
          <w:tcPr>
            <w:tcW w:w="4365" w:type="dxa"/>
            <w:vAlign w:val="bottom"/>
          </w:tcPr>
          <w:p w:rsidR="00307B4D" w:rsidRDefault="00307B4D">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20.1.02.84301</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653106,0</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20.1.02.84301</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485526,4</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20.1.02.84301</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167579,6</w:t>
            </w:r>
          </w:p>
        </w:tc>
      </w:tr>
      <w:tr w:rsidR="00307B4D">
        <w:tc>
          <w:tcPr>
            <w:tcW w:w="4365" w:type="dxa"/>
            <w:vAlign w:val="bottom"/>
          </w:tcPr>
          <w:p w:rsidR="00307B4D" w:rsidRDefault="00307B4D">
            <w:pPr>
              <w:pStyle w:val="ConsPlusNormal"/>
            </w:pPr>
            <w:r>
              <w:t xml:space="preserve">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w:t>
            </w:r>
            <w:r>
              <w:lastRenderedPageBreak/>
              <w:t>государственных полномочий в области образования (госстандарт дошкольники-"планета")</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20.1.02.84302</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7140,8</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20.1.02.84302</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7140,8</w:t>
            </w:r>
          </w:p>
        </w:tc>
      </w:tr>
      <w:tr w:rsidR="00307B4D">
        <w:tc>
          <w:tcPr>
            <w:tcW w:w="4365" w:type="dxa"/>
            <w:vAlign w:val="bottom"/>
          </w:tcPr>
          <w:p w:rsidR="00307B4D" w:rsidRDefault="00307B4D">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5762,9</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4702,5</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1060,4</w:t>
            </w:r>
          </w:p>
        </w:tc>
      </w:tr>
      <w:tr w:rsidR="00307B4D">
        <w:tc>
          <w:tcPr>
            <w:tcW w:w="4365" w:type="dxa"/>
            <w:vAlign w:val="bottom"/>
          </w:tcPr>
          <w:p w:rsidR="00307B4D" w:rsidRDefault="00307B4D">
            <w:pPr>
              <w:pStyle w:val="ConsPlusNormal"/>
            </w:pPr>
            <w:r>
              <w:t>Целевая статья: 20.1.02.85160; реализация наказов избирателей депутатам Думы ХМАО - Югры</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920,2</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920,2</w:t>
            </w:r>
          </w:p>
        </w:tc>
      </w:tr>
      <w:tr w:rsidR="00307B4D">
        <w:tc>
          <w:tcPr>
            <w:tcW w:w="4365" w:type="dxa"/>
            <w:vAlign w:val="bottom"/>
          </w:tcPr>
          <w:p w:rsidR="00307B4D" w:rsidRDefault="00307B4D">
            <w:pPr>
              <w:pStyle w:val="ConsPlusNormal"/>
            </w:pPr>
            <w:r>
              <w:t>Целевая статья: 20.1.02.99990;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120,0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70,0</w:t>
            </w:r>
          </w:p>
        </w:tc>
      </w:tr>
      <w:tr w:rsidR="00307B4D">
        <w:tc>
          <w:tcPr>
            <w:tcW w:w="4365" w:type="dxa"/>
            <w:vAlign w:val="bottom"/>
          </w:tcPr>
          <w:p w:rsidR="00307B4D" w:rsidRDefault="00307B4D">
            <w:pPr>
              <w:pStyle w:val="ConsPlusNormal"/>
            </w:pPr>
            <w:r>
              <w:t xml:space="preserve">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w:t>
            </w:r>
            <w:r>
              <w:lastRenderedPageBreak/>
              <w:t>территории муниципальных образований Ханты-Мансийского автономного округа - Югры</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20.1.03.82470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880,0</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20.1.03.82470</w:t>
            </w:r>
          </w:p>
        </w:tc>
        <w:tc>
          <w:tcPr>
            <w:tcW w:w="604" w:type="dxa"/>
            <w:vAlign w:val="center"/>
          </w:tcPr>
          <w:p w:rsidR="00307B4D" w:rsidRDefault="00307B4D">
            <w:pPr>
              <w:pStyle w:val="ConsPlusNormal"/>
              <w:jc w:val="center"/>
            </w:pPr>
            <w:r>
              <w:t>8.1.2</w:t>
            </w:r>
          </w:p>
        </w:tc>
        <w:tc>
          <w:tcPr>
            <w:tcW w:w="1144" w:type="dxa"/>
            <w:vAlign w:val="center"/>
          </w:tcPr>
          <w:p w:rsidR="00307B4D" w:rsidRDefault="00307B4D">
            <w:pPr>
              <w:pStyle w:val="ConsPlusNormal"/>
              <w:jc w:val="center"/>
            </w:pPr>
            <w:r>
              <w:t>880,0</w:t>
            </w:r>
          </w:p>
        </w:tc>
      </w:tr>
      <w:tr w:rsidR="00307B4D">
        <w:tc>
          <w:tcPr>
            <w:tcW w:w="4365" w:type="dxa"/>
            <w:vAlign w:val="bottom"/>
          </w:tcPr>
          <w:p w:rsidR="00307B4D" w:rsidRDefault="00307B4D">
            <w:pPr>
              <w:pStyle w:val="ConsPlusNormal"/>
            </w:pPr>
            <w:r>
              <w:t>Целевая статья: 20.2.01.99990;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339,8</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07.01</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339,8</w:t>
            </w:r>
          </w:p>
        </w:tc>
      </w:tr>
      <w:tr w:rsidR="00307B4D">
        <w:tc>
          <w:tcPr>
            <w:tcW w:w="4365" w:type="dxa"/>
            <w:vAlign w:val="bottom"/>
          </w:tcPr>
          <w:p w:rsidR="00307B4D" w:rsidRDefault="00307B4D">
            <w:pPr>
              <w:pStyle w:val="ConsPlusNormal"/>
            </w:pPr>
            <w:r>
              <w:t>Подраздел: Общее образование</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1110199,4</w:t>
            </w:r>
          </w:p>
        </w:tc>
      </w:tr>
      <w:tr w:rsidR="00307B4D">
        <w:tc>
          <w:tcPr>
            <w:tcW w:w="4365"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146928,9</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65073,3</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13747,9</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60442,5</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7665,2</w:t>
            </w:r>
          </w:p>
        </w:tc>
      </w:tr>
      <w:tr w:rsidR="00307B4D">
        <w:tc>
          <w:tcPr>
            <w:tcW w:w="4365"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296,1</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139,7</w:t>
            </w:r>
          </w:p>
        </w:tc>
      </w:tr>
      <w:tr w:rsidR="00307B4D">
        <w:tc>
          <w:tcPr>
            <w:tcW w:w="4365" w:type="dxa"/>
            <w:vAlign w:val="bottom"/>
          </w:tcPr>
          <w:p w:rsidR="00307B4D" w:rsidRDefault="00307B4D">
            <w:pPr>
              <w:pStyle w:val="ConsPlusNormal"/>
            </w:pPr>
            <w:r>
              <w:lastRenderedPageBreak/>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20.1.02.84050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156,4</w:t>
            </w:r>
          </w:p>
        </w:tc>
      </w:tr>
      <w:tr w:rsidR="00307B4D">
        <w:tc>
          <w:tcPr>
            <w:tcW w:w="4365" w:type="dxa"/>
            <w:vAlign w:val="bottom"/>
          </w:tcPr>
          <w:p w:rsidR="00307B4D" w:rsidRDefault="00307B4D">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20.1.02.84303</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900348,8</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20.1.02.84303</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605621,4</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20.1.02.84303</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294727,4</w:t>
            </w:r>
          </w:p>
        </w:tc>
      </w:tr>
      <w:tr w:rsidR="00307B4D">
        <w:tc>
          <w:tcPr>
            <w:tcW w:w="4365" w:type="dxa"/>
            <w:vAlign w:val="bottom"/>
          </w:tcPr>
          <w:p w:rsidR="00307B4D" w:rsidRDefault="00307B4D">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20.1.02.85020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60,0</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20.1.02.85020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60,0</w:t>
            </w:r>
          </w:p>
        </w:tc>
      </w:tr>
      <w:tr w:rsidR="00307B4D">
        <w:tc>
          <w:tcPr>
            <w:tcW w:w="4365" w:type="dxa"/>
            <w:vAlign w:val="bottom"/>
          </w:tcPr>
          <w:p w:rsidR="00307B4D" w:rsidRDefault="00307B4D">
            <w:pPr>
              <w:pStyle w:val="ConsPlusNormal"/>
            </w:pPr>
            <w:r>
              <w:t>Целевая статья: 20.1.02.85150;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1188,0</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584,6</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603,4</w:t>
            </w:r>
          </w:p>
        </w:tc>
      </w:tr>
      <w:tr w:rsidR="00307B4D">
        <w:tc>
          <w:tcPr>
            <w:tcW w:w="4365" w:type="dxa"/>
            <w:vAlign w:val="bottom"/>
          </w:tcPr>
          <w:p w:rsidR="00307B4D" w:rsidRDefault="00307B4D">
            <w:pPr>
              <w:pStyle w:val="ConsPlusNormal"/>
            </w:pPr>
            <w:r>
              <w:t xml:space="preserve">Целевая статья: 20.1.02.85160; реализация наказов избирателей депутатам Думы ХМАО </w:t>
            </w:r>
            <w:r>
              <w:lastRenderedPageBreak/>
              <w:t>- Югры</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653,2</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20.1.02.85160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653,2</w:t>
            </w:r>
          </w:p>
        </w:tc>
      </w:tr>
      <w:tr w:rsidR="00307B4D">
        <w:tc>
          <w:tcPr>
            <w:tcW w:w="4365" w:type="dxa"/>
            <w:vAlign w:val="bottom"/>
          </w:tcPr>
          <w:p w:rsidR="00307B4D" w:rsidRDefault="00307B4D">
            <w:pPr>
              <w:pStyle w:val="ConsPlusNormal"/>
            </w:pPr>
            <w:r>
              <w:t>Целевая статья: 20.1.02.99990;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6458,6</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2184,6</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4274,0</w:t>
            </w:r>
          </w:p>
        </w:tc>
      </w:tr>
      <w:tr w:rsidR="00307B4D">
        <w:tc>
          <w:tcPr>
            <w:tcW w:w="4365" w:type="dxa"/>
            <w:vAlign w:val="bottom"/>
          </w:tcPr>
          <w:p w:rsidR="00307B4D" w:rsidRDefault="00307B4D">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23239,4</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15662,2</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7577,2</w:t>
            </w:r>
          </w:p>
        </w:tc>
      </w:tr>
      <w:tr w:rsidR="00307B4D">
        <w:tc>
          <w:tcPr>
            <w:tcW w:w="4365" w:type="dxa"/>
            <w:vAlign w:val="bottom"/>
          </w:tcPr>
          <w:p w:rsidR="00307B4D" w:rsidRDefault="00307B4D">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29205,4</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21191,8</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8013,6</w:t>
            </w:r>
          </w:p>
        </w:tc>
      </w:tr>
      <w:tr w:rsidR="00307B4D">
        <w:tc>
          <w:tcPr>
            <w:tcW w:w="4365" w:type="dxa"/>
            <w:vAlign w:val="bottom"/>
          </w:tcPr>
          <w:p w:rsidR="00307B4D" w:rsidRDefault="00307B4D">
            <w:pPr>
              <w:pStyle w:val="ConsPlusNormal"/>
            </w:pPr>
            <w:r>
              <w:t xml:space="preserve">Целевая статья: 20.2.01.99990; реализация </w:t>
            </w:r>
            <w:r>
              <w:lastRenderedPageBreak/>
              <w:t>мероприятий</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770,0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20.2.01.99990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770,0</w:t>
            </w:r>
          </w:p>
        </w:tc>
      </w:tr>
      <w:tr w:rsidR="00307B4D">
        <w:tc>
          <w:tcPr>
            <w:tcW w:w="4365" w:type="dxa"/>
            <w:vAlign w:val="bottom"/>
          </w:tcPr>
          <w:p w:rsidR="00307B4D" w:rsidRDefault="00307B4D">
            <w:pPr>
              <w:pStyle w:val="ConsPlusNormal"/>
            </w:pPr>
            <w:r>
              <w:t>Целевая статья: 20.2.02.99990;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1051,0</w:t>
            </w:r>
          </w:p>
        </w:tc>
      </w:tr>
      <w:tr w:rsidR="00307B4D">
        <w:tc>
          <w:tcPr>
            <w:tcW w:w="4365" w:type="dxa"/>
            <w:vAlign w:val="bottom"/>
          </w:tcPr>
          <w:p w:rsidR="00307B4D" w:rsidRDefault="00307B4D">
            <w:pPr>
              <w:pStyle w:val="ConsPlusNormal"/>
            </w:pPr>
            <w:r>
              <w:t>Вид расходов: Субсидии бюджетным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20.2.02.99990</w:t>
            </w:r>
          </w:p>
        </w:tc>
        <w:tc>
          <w:tcPr>
            <w:tcW w:w="604" w:type="dxa"/>
            <w:vAlign w:val="center"/>
          </w:tcPr>
          <w:p w:rsidR="00307B4D" w:rsidRDefault="00307B4D">
            <w:pPr>
              <w:pStyle w:val="ConsPlusNormal"/>
              <w:jc w:val="center"/>
            </w:pPr>
            <w:r>
              <w:t>6.1.2</w:t>
            </w:r>
          </w:p>
        </w:tc>
        <w:tc>
          <w:tcPr>
            <w:tcW w:w="1144" w:type="dxa"/>
            <w:vAlign w:val="center"/>
          </w:tcPr>
          <w:p w:rsidR="00307B4D" w:rsidRDefault="00307B4D">
            <w:pPr>
              <w:pStyle w:val="ConsPlusNormal"/>
              <w:jc w:val="center"/>
            </w:pPr>
            <w:r>
              <w:t>666,5</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07.02</w:t>
            </w:r>
          </w:p>
        </w:tc>
        <w:tc>
          <w:tcPr>
            <w:tcW w:w="1549" w:type="dxa"/>
            <w:vAlign w:val="center"/>
          </w:tcPr>
          <w:p w:rsidR="00307B4D" w:rsidRDefault="00307B4D">
            <w:pPr>
              <w:pStyle w:val="ConsPlusNormal"/>
              <w:jc w:val="center"/>
            </w:pPr>
            <w:r>
              <w:t>20.2.02.99990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384,5</w:t>
            </w:r>
          </w:p>
        </w:tc>
      </w:tr>
      <w:tr w:rsidR="00307B4D">
        <w:tc>
          <w:tcPr>
            <w:tcW w:w="4365" w:type="dxa"/>
            <w:vAlign w:val="bottom"/>
          </w:tcPr>
          <w:p w:rsidR="00307B4D" w:rsidRDefault="00307B4D">
            <w:pPr>
              <w:pStyle w:val="ConsPlusNormal"/>
            </w:pPr>
            <w:r>
              <w:t>Подраздел: Дополнительное образование детей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17755,9</w:t>
            </w:r>
          </w:p>
        </w:tc>
      </w:tr>
      <w:tr w:rsidR="00307B4D">
        <w:tc>
          <w:tcPr>
            <w:tcW w:w="4365" w:type="dxa"/>
            <w:vAlign w:val="bottom"/>
          </w:tcPr>
          <w:p w:rsidR="00307B4D" w:rsidRDefault="00307B4D">
            <w:pPr>
              <w:pStyle w:val="ConsPlusNormal"/>
            </w:pPr>
            <w:r>
              <w:t>Целевая статья: 20.4.01.99990;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20.4.01.99990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17755,9</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07.03</w:t>
            </w:r>
          </w:p>
        </w:tc>
        <w:tc>
          <w:tcPr>
            <w:tcW w:w="1549" w:type="dxa"/>
            <w:vAlign w:val="center"/>
          </w:tcPr>
          <w:p w:rsidR="00307B4D" w:rsidRDefault="00307B4D">
            <w:pPr>
              <w:pStyle w:val="ConsPlusNormal"/>
              <w:jc w:val="center"/>
            </w:pPr>
            <w:r>
              <w:t>20.4.01.99990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17755,9</w:t>
            </w:r>
          </w:p>
        </w:tc>
      </w:tr>
      <w:tr w:rsidR="00307B4D">
        <w:tc>
          <w:tcPr>
            <w:tcW w:w="4365" w:type="dxa"/>
            <w:vAlign w:val="bottom"/>
          </w:tcPr>
          <w:p w:rsidR="00307B4D" w:rsidRDefault="00307B4D">
            <w:pPr>
              <w:pStyle w:val="ConsPlusNormal"/>
            </w:pPr>
            <w:r>
              <w:t>Подраздел: Молодежная политика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113308,4</w:t>
            </w:r>
          </w:p>
        </w:tc>
      </w:tr>
      <w:tr w:rsidR="00307B4D">
        <w:tc>
          <w:tcPr>
            <w:tcW w:w="4365"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70,0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17.2.01.20040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70,0</w:t>
            </w:r>
          </w:p>
        </w:tc>
      </w:tr>
      <w:tr w:rsidR="00307B4D">
        <w:tc>
          <w:tcPr>
            <w:tcW w:w="4365" w:type="dxa"/>
            <w:vAlign w:val="bottom"/>
          </w:tcPr>
          <w:p w:rsidR="00307B4D" w:rsidRDefault="00307B4D">
            <w:pPr>
              <w:pStyle w:val="ConsPlusNormal"/>
            </w:pPr>
            <w:r>
              <w:t>Целевая статья: 18.0.01.99990;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60,0</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18.0.01.99990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60,0</w:t>
            </w:r>
          </w:p>
        </w:tc>
      </w:tr>
      <w:tr w:rsidR="00307B4D">
        <w:tc>
          <w:tcPr>
            <w:tcW w:w="4365" w:type="dxa"/>
            <w:vAlign w:val="bottom"/>
          </w:tcPr>
          <w:p w:rsidR="00307B4D" w:rsidRDefault="00307B4D">
            <w:pPr>
              <w:pStyle w:val="ConsPlusNormal"/>
            </w:pPr>
            <w:r>
              <w:t>Целевая статья: 20.3.01.20010; мероприятия по организации отдыха и оздоровления детей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21512,0</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3178,8</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17933,2</w:t>
            </w:r>
          </w:p>
        </w:tc>
      </w:tr>
      <w:tr w:rsidR="00307B4D">
        <w:tc>
          <w:tcPr>
            <w:tcW w:w="4365" w:type="dxa"/>
            <w:vAlign w:val="bottom"/>
          </w:tcPr>
          <w:p w:rsidR="00307B4D" w:rsidRDefault="00307B4D">
            <w:pPr>
              <w:pStyle w:val="ConsPlusNormal"/>
            </w:pPr>
            <w:r>
              <w:t xml:space="preserve">Вид расходов: Субсидии (гранты в форме субсидий) на финансовое обеспечение </w:t>
            </w:r>
            <w:r>
              <w:lastRenderedPageBreak/>
              <w:t>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lastRenderedPageBreak/>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20.3.01.20010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400,0</w:t>
            </w:r>
          </w:p>
        </w:tc>
      </w:tr>
      <w:tr w:rsidR="00307B4D">
        <w:tc>
          <w:tcPr>
            <w:tcW w:w="4365" w:type="dxa"/>
            <w:vAlign w:val="bottom"/>
          </w:tcPr>
          <w:p w:rsidR="00307B4D" w:rsidRDefault="00307B4D">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20.3.01.82050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6549,1</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20.3.01.82050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852,1</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20.3.01.82050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5697,0</w:t>
            </w:r>
          </w:p>
        </w:tc>
      </w:tr>
      <w:tr w:rsidR="00307B4D">
        <w:tc>
          <w:tcPr>
            <w:tcW w:w="4365" w:type="dxa"/>
            <w:vAlign w:val="bottom"/>
          </w:tcPr>
          <w:p w:rsidR="00307B4D" w:rsidRDefault="00307B4D">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20.3.01.84080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19726,9</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20.3.01.84080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19726,9</w:t>
            </w:r>
          </w:p>
        </w:tc>
      </w:tr>
      <w:tr w:rsidR="00307B4D">
        <w:tc>
          <w:tcPr>
            <w:tcW w:w="4365" w:type="dxa"/>
            <w:vAlign w:val="bottom"/>
          </w:tcPr>
          <w:p w:rsidR="00307B4D" w:rsidRDefault="00307B4D">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20.3.01.S2050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2806,8</w:t>
            </w:r>
          </w:p>
        </w:tc>
      </w:tr>
      <w:tr w:rsidR="00307B4D">
        <w:tc>
          <w:tcPr>
            <w:tcW w:w="4365"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20.3.01.S2050</w:t>
            </w:r>
          </w:p>
        </w:tc>
        <w:tc>
          <w:tcPr>
            <w:tcW w:w="604" w:type="dxa"/>
            <w:vAlign w:val="center"/>
          </w:tcPr>
          <w:p w:rsidR="00307B4D" w:rsidRDefault="00307B4D">
            <w:pPr>
              <w:pStyle w:val="ConsPlusNormal"/>
              <w:jc w:val="center"/>
            </w:pPr>
            <w:r>
              <w:t>6.1.1</w:t>
            </w:r>
          </w:p>
        </w:tc>
        <w:tc>
          <w:tcPr>
            <w:tcW w:w="1144" w:type="dxa"/>
            <w:vAlign w:val="center"/>
          </w:tcPr>
          <w:p w:rsidR="00307B4D" w:rsidRDefault="00307B4D">
            <w:pPr>
              <w:pStyle w:val="ConsPlusNormal"/>
              <w:jc w:val="center"/>
            </w:pPr>
            <w:r>
              <w:t>167,0</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20.3.01.S2050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2639,8</w:t>
            </w:r>
          </w:p>
        </w:tc>
      </w:tr>
      <w:tr w:rsidR="00307B4D">
        <w:tc>
          <w:tcPr>
            <w:tcW w:w="4365" w:type="dxa"/>
            <w:vAlign w:val="bottom"/>
          </w:tcPr>
          <w:p w:rsidR="00307B4D" w:rsidRDefault="00307B4D">
            <w:pPr>
              <w:pStyle w:val="ConsPlusNormal"/>
            </w:pPr>
            <w:r>
              <w:lastRenderedPageBreak/>
              <w:t>Целевая статья: 20.3.02.00590;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48113,5</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46727,3</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1386,2</w:t>
            </w:r>
          </w:p>
        </w:tc>
      </w:tr>
      <w:tr w:rsidR="00307B4D">
        <w:tc>
          <w:tcPr>
            <w:tcW w:w="4365" w:type="dxa"/>
            <w:vAlign w:val="bottom"/>
          </w:tcPr>
          <w:p w:rsidR="00307B4D" w:rsidRDefault="00307B4D">
            <w:pPr>
              <w:pStyle w:val="ConsPlusNormal"/>
            </w:pPr>
            <w:r>
              <w:t>Целевая статья: 20.3.02.85150;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4599,3</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4599,3</w:t>
            </w:r>
          </w:p>
        </w:tc>
      </w:tr>
      <w:tr w:rsidR="00307B4D">
        <w:tc>
          <w:tcPr>
            <w:tcW w:w="4365" w:type="dxa"/>
            <w:vAlign w:val="bottom"/>
          </w:tcPr>
          <w:p w:rsidR="00307B4D" w:rsidRDefault="00307B4D">
            <w:pPr>
              <w:pStyle w:val="ConsPlusNormal"/>
            </w:pPr>
            <w:r>
              <w:t>Целевая статья: 20.3.02.99990;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1870,8</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452,5</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1268,3</w:t>
            </w:r>
          </w:p>
        </w:tc>
      </w:tr>
      <w:tr w:rsidR="00307B4D">
        <w:tc>
          <w:tcPr>
            <w:tcW w:w="4365"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6.3.2</w:t>
            </w:r>
          </w:p>
        </w:tc>
        <w:tc>
          <w:tcPr>
            <w:tcW w:w="1144" w:type="dxa"/>
            <w:vAlign w:val="center"/>
          </w:tcPr>
          <w:p w:rsidR="00307B4D" w:rsidRDefault="00307B4D">
            <w:pPr>
              <w:pStyle w:val="ConsPlusNormal"/>
              <w:jc w:val="center"/>
            </w:pPr>
            <w:r>
              <w:t>150,0</w:t>
            </w:r>
          </w:p>
        </w:tc>
      </w:tr>
      <w:tr w:rsidR="00307B4D">
        <w:tc>
          <w:tcPr>
            <w:tcW w:w="4365" w:type="dxa"/>
            <w:vAlign w:val="bottom"/>
          </w:tcPr>
          <w:p w:rsidR="00307B4D" w:rsidRDefault="00307B4D">
            <w:pPr>
              <w:pStyle w:val="ConsPlusNormal"/>
            </w:pPr>
            <w:r>
              <w:t>Целевая статья: 20.3.03.99990;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8000,0</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07.07</w:t>
            </w:r>
          </w:p>
        </w:tc>
        <w:tc>
          <w:tcPr>
            <w:tcW w:w="1549" w:type="dxa"/>
            <w:vAlign w:val="center"/>
          </w:tcPr>
          <w:p w:rsidR="00307B4D" w:rsidRDefault="00307B4D">
            <w:pPr>
              <w:pStyle w:val="ConsPlusNormal"/>
              <w:jc w:val="center"/>
            </w:pPr>
            <w:r>
              <w:t>20.3.03.99990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8000,0</w:t>
            </w:r>
          </w:p>
        </w:tc>
      </w:tr>
      <w:tr w:rsidR="00307B4D">
        <w:tc>
          <w:tcPr>
            <w:tcW w:w="4365" w:type="dxa"/>
            <w:vAlign w:val="bottom"/>
          </w:tcPr>
          <w:p w:rsidR="00307B4D" w:rsidRDefault="00307B4D">
            <w:pPr>
              <w:pStyle w:val="ConsPlusNormal"/>
            </w:pPr>
            <w:r>
              <w:t>Подраздел: Другие вопросы в области образования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115456,1</w:t>
            </w:r>
          </w:p>
        </w:tc>
      </w:tr>
      <w:tr w:rsidR="00307B4D">
        <w:tc>
          <w:tcPr>
            <w:tcW w:w="4365" w:type="dxa"/>
            <w:vAlign w:val="bottom"/>
          </w:tcPr>
          <w:p w:rsidR="00307B4D" w:rsidRDefault="00307B4D">
            <w:pPr>
              <w:pStyle w:val="ConsPlusNormal"/>
            </w:pPr>
            <w:r>
              <w:lastRenderedPageBreak/>
              <w:t>Целевая статья: 20.1.01.02040; расходы на обеспечение функций органов местного самоуправления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29867,0</w:t>
            </w:r>
          </w:p>
        </w:tc>
      </w:tr>
      <w:tr w:rsidR="00307B4D">
        <w:tc>
          <w:tcPr>
            <w:tcW w:w="4365" w:type="dxa"/>
            <w:vAlign w:val="bottom"/>
          </w:tcPr>
          <w:p w:rsidR="00307B4D" w:rsidRDefault="00307B4D">
            <w:pPr>
              <w:pStyle w:val="ConsPlusNormal"/>
            </w:pPr>
            <w:r>
              <w:t>Вид расходов: Фонд оплаты труда государственных (муниципальных) органов</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22856,2</w:t>
            </w:r>
          </w:p>
        </w:tc>
      </w:tr>
      <w:tr w:rsidR="00307B4D">
        <w:tc>
          <w:tcPr>
            <w:tcW w:w="4365"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1.2.2</w:t>
            </w:r>
          </w:p>
        </w:tc>
        <w:tc>
          <w:tcPr>
            <w:tcW w:w="1144" w:type="dxa"/>
            <w:vAlign w:val="center"/>
          </w:tcPr>
          <w:p w:rsidR="00307B4D" w:rsidRDefault="00307B4D">
            <w:pPr>
              <w:pStyle w:val="ConsPlusNormal"/>
              <w:jc w:val="center"/>
            </w:pPr>
            <w:r>
              <w:t>356,2</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20.1.01.02040</w:t>
            </w:r>
          </w:p>
        </w:tc>
        <w:tc>
          <w:tcPr>
            <w:tcW w:w="604" w:type="dxa"/>
            <w:vAlign w:val="center"/>
          </w:tcPr>
          <w:p w:rsidR="00307B4D" w:rsidRDefault="00307B4D">
            <w:pPr>
              <w:pStyle w:val="ConsPlusNormal"/>
              <w:jc w:val="center"/>
            </w:pPr>
            <w:r>
              <w:t>1.2.9</w:t>
            </w:r>
          </w:p>
        </w:tc>
        <w:tc>
          <w:tcPr>
            <w:tcW w:w="1144" w:type="dxa"/>
            <w:vAlign w:val="center"/>
          </w:tcPr>
          <w:p w:rsidR="00307B4D" w:rsidRDefault="00307B4D">
            <w:pPr>
              <w:pStyle w:val="ConsPlusNormal"/>
              <w:jc w:val="center"/>
            </w:pPr>
            <w:r>
              <w:t>6654,6</w:t>
            </w:r>
          </w:p>
        </w:tc>
      </w:tr>
      <w:tr w:rsidR="00307B4D">
        <w:tc>
          <w:tcPr>
            <w:tcW w:w="4365" w:type="dxa"/>
            <w:vAlign w:val="bottom"/>
          </w:tcPr>
          <w:p w:rsidR="00307B4D" w:rsidRDefault="00307B4D">
            <w:pPr>
              <w:pStyle w:val="ConsPlusNormal"/>
            </w:pPr>
            <w:r>
              <w:t>Целевая статья: 20.1.02.99990;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1751,2</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20.1.02.99990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1751,2</w:t>
            </w:r>
          </w:p>
        </w:tc>
      </w:tr>
      <w:tr w:rsidR="00307B4D">
        <w:tc>
          <w:tcPr>
            <w:tcW w:w="4365" w:type="dxa"/>
            <w:vAlign w:val="bottom"/>
          </w:tcPr>
          <w:p w:rsidR="00307B4D" w:rsidRDefault="00307B4D">
            <w:pPr>
              <w:pStyle w:val="ConsPlusNormal"/>
            </w:pPr>
            <w:r>
              <w:t>Целевая статья: 20.1.03.00590; расходы на обеспечение деятельности (оказание услуг) муниципальных учреждений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39099,5</w:t>
            </w:r>
          </w:p>
        </w:tc>
      </w:tr>
      <w:tr w:rsidR="00307B4D">
        <w:tc>
          <w:tcPr>
            <w:tcW w:w="4365" w:type="dxa"/>
            <w:vAlign w:val="bottom"/>
          </w:tcPr>
          <w:p w:rsidR="00307B4D" w:rsidRDefault="00307B4D">
            <w:pPr>
              <w:pStyle w:val="ConsPlusNormal"/>
            </w:pPr>
            <w:r>
              <w:t>Вид расходов: Фонд оплаты труда учреждений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1.1.1</w:t>
            </w:r>
          </w:p>
        </w:tc>
        <w:tc>
          <w:tcPr>
            <w:tcW w:w="1144" w:type="dxa"/>
            <w:vAlign w:val="center"/>
          </w:tcPr>
          <w:p w:rsidR="00307B4D" w:rsidRDefault="00307B4D">
            <w:pPr>
              <w:pStyle w:val="ConsPlusNormal"/>
              <w:jc w:val="center"/>
            </w:pPr>
            <w:r>
              <w:t>5685,8</w:t>
            </w:r>
          </w:p>
        </w:tc>
      </w:tr>
      <w:tr w:rsidR="00307B4D">
        <w:tc>
          <w:tcPr>
            <w:tcW w:w="4365"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1.1.2</w:t>
            </w:r>
          </w:p>
        </w:tc>
        <w:tc>
          <w:tcPr>
            <w:tcW w:w="1144" w:type="dxa"/>
            <w:vAlign w:val="center"/>
          </w:tcPr>
          <w:p w:rsidR="00307B4D" w:rsidRDefault="00307B4D">
            <w:pPr>
              <w:pStyle w:val="ConsPlusNormal"/>
              <w:jc w:val="center"/>
            </w:pPr>
            <w:r>
              <w:t>300,3</w:t>
            </w:r>
          </w:p>
        </w:tc>
      </w:tr>
      <w:tr w:rsidR="00307B4D">
        <w:tc>
          <w:tcPr>
            <w:tcW w:w="4365"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1.1.9</w:t>
            </w:r>
          </w:p>
        </w:tc>
        <w:tc>
          <w:tcPr>
            <w:tcW w:w="1144" w:type="dxa"/>
            <w:vAlign w:val="center"/>
          </w:tcPr>
          <w:p w:rsidR="00307B4D" w:rsidRDefault="00307B4D">
            <w:pPr>
              <w:pStyle w:val="ConsPlusNormal"/>
              <w:jc w:val="center"/>
            </w:pPr>
            <w:r>
              <w:t>1724,1</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1275,7</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26983,2</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3128,4</w:t>
            </w:r>
          </w:p>
        </w:tc>
      </w:tr>
      <w:tr w:rsidR="00307B4D">
        <w:tc>
          <w:tcPr>
            <w:tcW w:w="4365"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20.1.03.00590</w:t>
            </w:r>
          </w:p>
        </w:tc>
        <w:tc>
          <w:tcPr>
            <w:tcW w:w="604" w:type="dxa"/>
            <w:vAlign w:val="center"/>
          </w:tcPr>
          <w:p w:rsidR="00307B4D" w:rsidRDefault="00307B4D">
            <w:pPr>
              <w:pStyle w:val="ConsPlusNormal"/>
              <w:jc w:val="center"/>
            </w:pPr>
            <w:r>
              <w:t>8.5.1</w:t>
            </w:r>
          </w:p>
        </w:tc>
        <w:tc>
          <w:tcPr>
            <w:tcW w:w="1144" w:type="dxa"/>
            <w:vAlign w:val="center"/>
          </w:tcPr>
          <w:p w:rsidR="00307B4D" w:rsidRDefault="00307B4D">
            <w:pPr>
              <w:pStyle w:val="ConsPlusNormal"/>
              <w:jc w:val="center"/>
            </w:pPr>
            <w:r>
              <w:t>2,0</w:t>
            </w:r>
          </w:p>
        </w:tc>
      </w:tr>
      <w:tr w:rsidR="00307B4D">
        <w:tc>
          <w:tcPr>
            <w:tcW w:w="4365" w:type="dxa"/>
            <w:vAlign w:val="bottom"/>
          </w:tcPr>
          <w:p w:rsidR="00307B4D" w:rsidRDefault="00307B4D">
            <w:pPr>
              <w:pStyle w:val="ConsPlusNormal"/>
            </w:pPr>
            <w:r>
              <w:lastRenderedPageBreak/>
              <w:t>Целевая статья: 20.1.03.82460; субсидии на дополнительное финансовое обеспечение мероприятий по организации питания обучающихся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15839,6</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20.1.03.82460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15839,6</w:t>
            </w:r>
          </w:p>
        </w:tc>
      </w:tr>
      <w:tr w:rsidR="00307B4D">
        <w:tc>
          <w:tcPr>
            <w:tcW w:w="4365" w:type="dxa"/>
            <w:vAlign w:val="bottom"/>
          </w:tcPr>
          <w:p w:rsidR="00307B4D" w:rsidRDefault="00307B4D">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25307,6</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20.1.03.84030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25307,6</w:t>
            </w:r>
          </w:p>
        </w:tc>
      </w:tr>
      <w:tr w:rsidR="00307B4D">
        <w:tc>
          <w:tcPr>
            <w:tcW w:w="4365" w:type="dxa"/>
            <w:vAlign w:val="bottom"/>
          </w:tcPr>
          <w:p w:rsidR="00307B4D" w:rsidRDefault="00307B4D">
            <w:pPr>
              <w:pStyle w:val="ConsPlusNormal"/>
            </w:pPr>
            <w:r>
              <w:t>Целевая статья: 20.1.03.85150; иные межбюджетные трансферты за счет средств резервного фонда Правительства Ханты-Мансийского автономного округа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20.1.03.85150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2859,5</w:t>
            </w:r>
          </w:p>
        </w:tc>
      </w:tr>
      <w:tr w:rsidR="00307B4D">
        <w:tc>
          <w:tcPr>
            <w:tcW w:w="4365"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20.1.03.85150</w:t>
            </w:r>
          </w:p>
        </w:tc>
        <w:tc>
          <w:tcPr>
            <w:tcW w:w="604" w:type="dxa"/>
            <w:vAlign w:val="center"/>
          </w:tcPr>
          <w:p w:rsidR="00307B4D" w:rsidRDefault="00307B4D">
            <w:pPr>
              <w:pStyle w:val="ConsPlusNormal"/>
              <w:jc w:val="center"/>
            </w:pPr>
            <w:r>
              <w:t>6.2.1</w:t>
            </w:r>
          </w:p>
        </w:tc>
        <w:tc>
          <w:tcPr>
            <w:tcW w:w="1144" w:type="dxa"/>
            <w:vAlign w:val="center"/>
          </w:tcPr>
          <w:p w:rsidR="00307B4D" w:rsidRDefault="00307B4D">
            <w:pPr>
              <w:pStyle w:val="ConsPlusNormal"/>
              <w:jc w:val="center"/>
            </w:pPr>
            <w:r>
              <w:t>2859,5</w:t>
            </w:r>
          </w:p>
        </w:tc>
      </w:tr>
      <w:tr w:rsidR="00307B4D">
        <w:tc>
          <w:tcPr>
            <w:tcW w:w="4365" w:type="dxa"/>
            <w:vAlign w:val="bottom"/>
          </w:tcPr>
          <w:p w:rsidR="00307B4D" w:rsidRDefault="00307B4D">
            <w:pPr>
              <w:pStyle w:val="ConsPlusNormal"/>
            </w:pPr>
            <w:r>
              <w:t>Целевая статья: 20.1.03.99990;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650,0</w:t>
            </w:r>
          </w:p>
        </w:tc>
      </w:tr>
      <w:tr w:rsidR="00307B4D">
        <w:tc>
          <w:tcPr>
            <w:tcW w:w="4365"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20.1.03.99990</w:t>
            </w:r>
          </w:p>
        </w:tc>
        <w:tc>
          <w:tcPr>
            <w:tcW w:w="604" w:type="dxa"/>
            <w:vAlign w:val="center"/>
          </w:tcPr>
          <w:p w:rsidR="00307B4D" w:rsidRDefault="00307B4D">
            <w:pPr>
              <w:pStyle w:val="ConsPlusNormal"/>
              <w:jc w:val="center"/>
            </w:pPr>
            <w:r>
              <w:t>2.4.4</w:t>
            </w:r>
          </w:p>
        </w:tc>
        <w:tc>
          <w:tcPr>
            <w:tcW w:w="1144" w:type="dxa"/>
            <w:vAlign w:val="center"/>
          </w:tcPr>
          <w:p w:rsidR="00307B4D" w:rsidRDefault="00307B4D">
            <w:pPr>
              <w:pStyle w:val="ConsPlusNormal"/>
              <w:jc w:val="center"/>
            </w:pPr>
            <w:r>
              <w:t>650,0</w:t>
            </w:r>
          </w:p>
        </w:tc>
      </w:tr>
      <w:tr w:rsidR="00307B4D">
        <w:tc>
          <w:tcPr>
            <w:tcW w:w="4365" w:type="dxa"/>
            <w:vAlign w:val="bottom"/>
          </w:tcPr>
          <w:p w:rsidR="00307B4D" w:rsidRDefault="00307B4D">
            <w:pPr>
              <w:pStyle w:val="ConsPlusNormal"/>
            </w:pPr>
            <w:r>
              <w:t>Целевая статья: 20.3.02.99990; реализация мероприятий</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81,7</w:t>
            </w:r>
          </w:p>
        </w:tc>
      </w:tr>
      <w:tr w:rsidR="00307B4D">
        <w:tc>
          <w:tcPr>
            <w:tcW w:w="4365" w:type="dxa"/>
            <w:vAlign w:val="bottom"/>
          </w:tcPr>
          <w:p w:rsidR="00307B4D" w:rsidRDefault="00307B4D">
            <w:pPr>
              <w:pStyle w:val="ConsPlusNormal"/>
            </w:pPr>
            <w:r>
              <w:t>Вид расходов: Субсидии автономным учреждениям на иные цели</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07.09</w:t>
            </w:r>
          </w:p>
        </w:tc>
        <w:tc>
          <w:tcPr>
            <w:tcW w:w="1549" w:type="dxa"/>
            <w:vAlign w:val="center"/>
          </w:tcPr>
          <w:p w:rsidR="00307B4D" w:rsidRDefault="00307B4D">
            <w:pPr>
              <w:pStyle w:val="ConsPlusNormal"/>
              <w:jc w:val="center"/>
            </w:pPr>
            <w:r>
              <w:t>20.3.02.99990</w:t>
            </w:r>
          </w:p>
        </w:tc>
        <w:tc>
          <w:tcPr>
            <w:tcW w:w="604" w:type="dxa"/>
            <w:vAlign w:val="center"/>
          </w:tcPr>
          <w:p w:rsidR="00307B4D" w:rsidRDefault="00307B4D">
            <w:pPr>
              <w:pStyle w:val="ConsPlusNormal"/>
              <w:jc w:val="center"/>
            </w:pPr>
            <w:r>
              <w:t>6.2.2</w:t>
            </w:r>
          </w:p>
        </w:tc>
        <w:tc>
          <w:tcPr>
            <w:tcW w:w="1144" w:type="dxa"/>
            <w:vAlign w:val="center"/>
          </w:tcPr>
          <w:p w:rsidR="00307B4D" w:rsidRDefault="00307B4D">
            <w:pPr>
              <w:pStyle w:val="ConsPlusNormal"/>
              <w:jc w:val="center"/>
            </w:pPr>
            <w:r>
              <w:t>81,7</w:t>
            </w:r>
          </w:p>
        </w:tc>
      </w:tr>
      <w:tr w:rsidR="00307B4D">
        <w:tc>
          <w:tcPr>
            <w:tcW w:w="4365" w:type="dxa"/>
            <w:vAlign w:val="bottom"/>
          </w:tcPr>
          <w:p w:rsidR="00307B4D" w:rsidRDefault="00307B4D">
            <w:pPr>
              <w:pStyle w:val="ConsPlusNormal"/>
            </w:pPr>
            <w:r>
              <w:t>Раздел: СОЦИАЛЬНАЯ ПОЛИТИКА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pP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36827,1</w:t>
            </w:r>
          </w:p>
        </w:tc>
      </w:tr>
      <w:tr w:rsidR="00307B4D">
        <w:tc>
          <w:tcPr>
            <w:tcW w:w="4365" w:type="dxa"/>
            <w:vAlign w:val="bottom"/>
          </w:tcPr>
          <w:p w:rsidR="00307B4D" w:rsidRDefault="00307B4D">
            <w:pPr>
              <w:pStyle w:val="ConsPlusNormal"/>
            </w:pPr>
            <w:r>
              <w:t>Подраздел: Охрана семьи и детства</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pP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36827,1</w:t>
            </w:r>
          </w:p>
        </w:tc>
      </w:tr>
      <w:tr w:rsidR="00307B4D">
        <w:tc>
          <w:tcPr>
            <w:tcW w:w="4365" w:type="dxa"/>
            <w:vAlign w:val="bottom"/>
          </w:tcPr>
          <w:p w:rsidR="00307B4D" w:rsidRDefault="00307B4D">
            <w:pPr>
              <w:pStyle w:val="ConsPlusNormal"/>
            </w:pPr>
            <w:r>
              <w:lastRenderedPageBreak/>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jc w:val="center"/>
            </w:pPr>
            <w:r>
              <w:t>20.1.03.84050</w:t>
            </w:r>
          </w:p>
        </w:tc>
        <w:tc>
          <w:tcPr>
            <w:tcW w:w="604" w:type="dxa"/>
            <w:vAlign w:val="center"/>
          </w:tcPr>
          <w:p w:rsidR="00307B4D" w:rsidRDefault="00307B4D">
            <w:pPr>
              <w:pStyle w:val="ConsPlusNormal"/>
            </w:pPr>
          </w:p>
        </w:tc>
        <w:tc>
          <w:tcPr>
            <w:tcW w:w="1144" w:type="dxa"/>
            <w:vAlign w:val="center"/>
          </w:tcPr>
          <w:p w:rsidR="00307B4D" w:rsidRDefault="00307B4D">
            <w:pPr>
              <w:pStyle w:val="ConsPlusNormal"/>
              <w:jc w:val="center"/>
            </w:pPr>
            <w:r>
              <w:t>36827,1</w:t>
            </w:r>
          </w:p>
        </w:tc>
      </w:tr>
      <w:tr w:rsidR="00307B4D">
        <w:tc>
          <w:tcPr>
            <w:tcW w:w="4365" w:type="dxa"/>
            <w:vAlign w:val="bottom"/>
          </w:tcPr>
          <w:p w:rsidR="00307B4D" w:rsidRDefault="00307B4D">
            <w:pPr>
              <w:pStyle w:val="ConsPlusNormal"/>
            </w:pPr>
            <w:r>
              <w:t>Вид расходов: Пособия, компенсации, меры социальной поддержки по публичным нормативным обязательствам</w:t>
            </w:r>
          </w:p>
        </w:tc>
        <w:tc>
          <w:tcPr>
            <w:tcW w:w="739" w:type="dxa"/>
            <w:vAlign w:val="center"/>
          </w:tcPr>
          <w:p w:rsidR="00307B4D" w:rsidRDefault="00307B4D">
            <w:pPr>
              <w:pStyle w:val="ConsPlusNormal"/>
              <w:jc w:val="center"/>
            </w:pPr>
            <w:r>
              <w:t>080</w:t>
            </w:r>
          </w:p>
        </w:tc>
        <w:tc>
          <w:tcPr>
            <w:tcW w:w="664" w:type="dxa"/>
            <w:vAlign w:val="center"/>
          </w:tcPr>
          <w:p w:rsidR="00307B4D" w:rsidRDefault="00307B4D">
            <w:pPr>
              <w:pStyle w:val="ConsPlusNormal"/>
              <w:jc w:val="center"/>
            </w:pPr>
            <w:r>
              <w:t>10.04</w:t>
            </w:r>
          </w:p>
        </w:tc>
        <w:tc>
          <w:tcPr>
            <w:tcW w:w="1549" w:type="dxa"/>
            <w:vAlign w:val="center"/>
          </w:tcPr>
          <w:p w:rsidR="00307B4D" w:rsidRDefault="00307B4D">
            <w:pPr>
              <w:pStyle w:val="ConsPlusNormal"/>
              <w:jc w:val="center"/>
            </w:pPr>
            <w:r>
              <w:t>20.1.03.84050</w:t>
            </w:r>
          </w:p>
        </w:tc>
        <w:tc>
          <w:tcPr>
            <w:tcW w:w="604" w:type="dxa"/>
            <w:vAlign w:val="center"/>
          </w:tcPr>
          <w:p w:rsidR="00307B4D" w:rsidRDefault="00307B4D">
            <w:pPr>
              <w:pStyle w:val="ConsPlusNormal"/>
              <w:jc w:val="center"/>
            </w:pPr>
            <w:r>
              <w:t>3.1.3</w:t>
            </w:r>
          </w:p>
        </w:tc>
        <w:tc>
          <w:tcPr>
            <w:tcW w:w="1144" w:type="dxa"/>
            <w:vAlign w:val="center"/>
          </w:tcPr>
          <w:p w:rsidR="00307B4D" w:rsidRDefault="00307B4D">
            <w:pPr>
              <w:pStyle w:val="ConsPlusNormal"/>
              <w:jc w:val="center"/>
            </w:pPr>
            <w:r>
              <w:t>36827,1</w:t>
            </w:r>
          </w:p>
        </w:tc>
      </w:tr>
      <w:tr w:rsidR="00307B4D">
        <w:tc>
          <w:tcPr>
            <w:tcW w:w="4365" w:type="dxa"/>
            <w:vAlign w:val="bottom"/>
          </w:tcPr>
          <w:p w:rsidR="00307B4D" w:rsidRDefault="00307B4D">
            <w:pPr>
              <w:pStyle w:val="ConsPlusNormal"/>
            </w:pPr>
            <w:r>
              <w:t>Всего расходов:</w:t>
            </w:r>
          </w:p>
        </w:tc>
        <w:tc>
          <w:tcPr>
            <w:tcW w:w="739" w:type="dxa"/>
            <w:vAlign w:val="bottom"/>
          </w:tcPr>
          <w:p w:rsidR="00307B4D" w:rsidRDefault="00307B4D">
            <w:pPr>
              <w:pStyle w:val="ConsPlusNormal"/>
              <w:jc w:val="right"/>
            </w:pPr>
            <w:r>
              <w:t>80</w:t>
            </w:r>
          </w:p>
        </w:tc>
        <w:tc>
          <w:tcPr>
            <w:tcW w:w="664" w:type="dxa"/>
            <w:vAlign w:val="bottom"/>
          </w:tcPr>
          <w:p w:rsidR="00307B4D" w:rsidRDefault="00307B4D">
            <w:pPr>
              <w:pStyle w:val="ConsPlusNormal"/>
              <w:jc w:val="right"/>
            </w:pPr>
            <w:r>
              <w:t>1101</w:t>
            </w:r>
          </w:p>
        </w:tc>
        <w:tc>
          <w:tcPr>
            <w:tcW w:w="1549" w:type="dxa"/>
            <w:vAlign w:val="bottom"/>
          </w:tcPr>
          <w:p w:rsidR="00307B4D" w:rsidRDefault="00307B4D">
            <w:pPr>
              <w:pStyle w:val="ConsPlusNormal"/>
            </w:pPr>
            <w:r>
              <w:t>18.0.01.99990</w:t>
            </w:r>
          </w:p>
        </w:tc>
        <w:tc>
          <w:tcPr>
            <w:tcW w:w="604" w:type="dxa"/>
            <w:vAlign w:val="bottom"/>
          </w:tcPr>
          <w:p w:rsidR="00307B4D" w:rsidRDefault="00307B4D">
            <w:pPr>
              <w:pStyle w:val="ConsPlusNormal"/>
              <w:jc w:val="right"/>
            </w:pPr>
            <w:r>
              <w:t>612</w:t>
            </w:r>
          </w:p>
        </w:tc>
        <w:tc>
          <w:tcPr>
            <w:tcW w:w="1144" w:type="dxa"/>
            <w:vAlign w:val="center"/>
          </w:tcPr>
          <w:p w:rsidR="00307B4D" w:rsidRDefault="00307B4D">
            <w:pPr>
              <w:pStyle w:val="ConsPlusNormal"/>
              <w:jc w:val="center"/>
            </w:pPr>
            <w:r>
              <w:t>5598119,6</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12</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1" w:name="P24301"/>
      <w:bookmarkEnd w:id="11"/>
      <w:r>
        <w:t>ВЕДОМСТВЕННАЯ СТРУКТУРА</w:t>
      </w:r>
    </w:p>
    <w:p w:rsidR="00307B4D" w:rsidRDefault="00307B4D">
      <w:pPr>
        <w:pStyle w:val="ConsPlusTitle"/>
        <w:jc w:val="center"/>
      </w:pPr>
      <w:r>
        <w:t>РАСХОДОВ БЮДЖЕТА ГОРОДСКОГО ОКРУГА ГОРОД МЕГИОН НА ПЛАНОВЫЙ</w:t>
      </w:r>
    </w:p>
    <w:p w:rsidR="00307B4D" w:rsidRDefault="00307B4D">
      <w:pPr>
        <w:pStyle w:val="ConsPlusTitle"/>
        <w:jc w:val="center"/>
      </w:pPr>
      <w:r>
        <w:t>ПЕРИОД 2019 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46" w:history="1">
              <w:r>
                <w:rPr>
                  <w:color w:val="0000FF"/>
                </w:rPr>
                <w:t>решения</w:t>
              </w:r>
            </w:hyperlink>
            <w:r>
              <w:rPr>
                <w:color w:val="392C69"/>
              </w:rPr>
              <w:t xml:space="preserve"> Думы города Мегиона от 12.11.2018 N 308)</w:t>
            </w:r>
          </w:p>
        </w:tc>
      </w:tr>
    </w:tbl>
    <w:p w:rsidR="00307B4D" w:rsidRDefault="00307B4D">
      <w:pPr>
        <w:pStyle w:val="ConsPlusNormal"/>
        <w:jc w:val="both"/>
      </w:pPr>
    </w:p>
    <w:p w:rsidR="00307B4D" w:rsidRDefault="00307B4D">
      <w:pPr>
        <w:pStyle w:val="ConsPlusNormal"/>
        <w:jc w:val="right"/>
      </w:pPr>
      <w:r>
        <w:t>(тыс. рублей)</w:t>
      </w:r>
    </w:p>
    <w:p w:rsidR="00307B4D" w:rsidRDefault="00307B4D">
      <w:pPr>
        <w:sectPr w:rsidR="00307B4D">
          <w:pgSz w:w="11905" w:h="16838"/>
          <w:pgMar w:top="1134" w:right="850" w:bottom="1134" w:left="1701" w:header="0" w:footer="0" w:gutter="0"/>
          <w:cols w:space="720"/>
        </w:sectPr>
      </w:pP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889"/>
        <w:gridCol w:w="873"/>
        <w:gridCol w:w="1814"/>
        <w:gridCol w:w="784"/>
        <w:gridCol w:w="1417"/>
        <w:gridCol w:w="1417"/>
      </w:tblGrid>
      <w:tr w:rsidR="00307B4D">
        <w:tc>
          <w:tcPr>
            <w:tcW w:w="6690" w:type="dxa"/>
            <w:vAlign w:val="center"/>
          </w:tcPr>
          <w:p w:rsidR="00307B4D" w:rsidRDefault="00307B4D">
            <w:pPr>
              <w:pStyle w:val="ConsPlusNormal"/>
              <w:jc w:val="center"/>
            </w:pPr>
            <w:r>
              <w:t>Наименование</w:t>
            </w:r>
          </w:p>
        </w:tc>
        <w:tc>
          <w:tcPr>
            <w:tcW w:w="889" w:type="dxa"/>
            <w:vAlign w:val="center"/>
          </w:tcPr>
          <w:p w:rsidR="00307B4D" w:rsidRDefault="00307B4D">
            <w:pPr>
              <w:pStyle w:val="ConsPlusNormal"/>
              <w:jc w:val="center"/>
            </w:pPr>
            <w:r>
              <w:t>КВСР</w:t>
            </w:r>
          </w:p>
        </w:tc>
        <w:tc>
          <w:tcPr>
            <w:tcW w:w="873" w:type="dxa"/>
            <w:vAlign w:val="center"/>
          </w:tcPr>
          <w:p w:rsidR="00307B4D" w:rsidRDefault="00307B4D">
            <w:pPr>
              <w:pStyle w:val="ConsPlusNormal"/>
              <w:jc w:val="center"/>
            </w:pPr>
            <w:r>
              <w:t>Рз, ПР</w:t>
            </w:r>
          </w:p>
        </w:tc>
        <w:tc>
          <w:tcPr>
            <w:tcW w:w="1814" w:type="dxa"/>
            <w:vAlign w:val="center"/>
          </w:tcPr>
          <w:p w:rsidR="00307B4D" w:rsidRDefault="00307B4D">
            <w:pPr>
              <w:pStyle w:val="ConsPlusNormal"/>
              <w:jc w:val="center"/>
            </w:pPr>
            <w:r>
              <w:t>КЦСР</w:t>
            </w:r>
          </w:p>
        </w:tc>
        <w:tc>
          <w:tcPr>
            <w:tcW w:w="784" w:type="dxa"/>
            <w:vAlign w:val="center"/>
          </w:tcPr>
          <w:p w:rsidR="00307B4D" w:rsidRDefault="00307B4D">
            <w:pPr>
              <w:pStyle w:val="ConsPlusNormal"/>
              <w:jc w:val="center"/>
            </w:pPr>
            <w:r>
              <w:t>КВР</w:t>
            </w:r>
          </w:p>
        </w:tc>
        <w:tc>
          <w:tcPr>
            <w:tcW w:w="1417" w:type="dxa"/>
          </w:tcPr>
          <w:p w:rsidR="00307B4D" w:rsidRDefault="00307B4D">
            <w:pPr>
              <w:pStyle w:val="ConsPlusNormal"/>
              <w:jc w:val="center"/>
            </w:pPr>
            <w:r>
              <w:t>Сумма на 2019 год</w:t>
            </w:r>
          </w:p>
        </w:tc>
        <w:tc>
          <w:tcPr>
            <w:tcW w:w="1417" w:type="dxa"/>
          </w:tcPr>
          <w:p w:rsidR="00307B4D" w:rsidRDefault="00307B4D">
            <w:pPr>
              <w:pStyle w:val="ConsPlusNormal"/>
              <w:jc w:val="center"/>
            </w:pPr>
            <w:r>
              <w:t>Сумма на 2020 год</w:t>
            </w:r>
          </w:p>
        </w:tc>
      </w:tr>
      <w:tr w:rsidR="00307B4D">
        <w:tc>
          <w:tcPr>
            <w:tcW w:w="6690" w:type="dxa"/>
            <w:vAlign w:val="center"/>
          </w:tcPr>
          <w:p w:rsidR="00307B4D" w:rsidRDefault="00307B4D">
            <w:pPr>
              <w:pStyle w:val="ConsPlusNormal"/>
              <w:jc w:val="center"/>
            </w:pPr>
            <w:r>
              <w:t>1</w:t>
            </w:r>
          </w:p>
        </w:tc>
        <w:tc>
          <w:tcPr>
            <w:tcW w:w="889" w:type="dxa"/>
            <w:vAlign w:val="center"/>
          </w:tcPr>
          <w:p w:rsidR="00307B4D" w:rsidRDefault="00307B4D">
            <w:pPr>
              <w:pStyle w:val="ConsPlusNormal"/>
              <w:jc w:val="center"/>
            </w:pPr>
            <w:r>
              <w:t>2</w:t>
            </w:r>
          </w:p>
        </w:tc>
        <w:tc>
          <w:tcPr>
            <w:tcW w:w="873" w:type="dxa"/>
            <w:vAlign w:val="center"/>
          </w:tcPr>
          <w:p w:rsidR="00307B4D" w:rsidRDefault="00307B4D">
            <w:pPr>
              <w:pStyle w:val="ConsPlusNormal"/>
              <w:jc w:val="center"/>
            </w:pPr>
            <w:r>
              <w:t>3</w:t>
            </w:r>
          </w:p>
        </w:tc>
        <w:tc>
          <w:tcPr>
            <w:tcW w:w="1814" w:type="dxa"/>
            <w:vAlign w:val="center"/>
          </w:tcPr>
          <w:p w:rsidR="00307B4D" w:rsidRDefault="00307B4D">
            <w:pPr>
              <w:pStyle w:val="ConsPlusNormal"/>
              <w:jc w:val="center"/>
            </w:pPr>
            <w:r>
              <w:t>4</w:t>
            </w:r>
          </w:p>
        </w:tc>
        <w:tc>
          <w:tcPr>
            <w:tcW w:w="784" w:type="dxa"/>
            <w:vAlign w:val="center"/>
          </w:tcPr>
          <w:p w:rsidR="00307B4D" w:rsidRDefault="00307B4D">
            <w:pPr>
              <w:pStyle w:val="ConsPlusNormal"/>
              <w:jc w:val="center"/>
            </w:pPr>
            <w:r>
              <w:t>5</w:t>
            </w:r>
          </w:p>
        </w:tc>
        <w:tc>
          <w:tcPr>
            <w:tcW w:w="1417" w:type="dxa"/>
            <w:vAlign w:val="center"/>
          </w:tcPr>
          <w:p w:rsidR="00307B4D" w:rsidRDefault="00307B4D">
            <w:pPr>
              <w:pStyle w:val="ConsPlusNormal"/>
              <w:jc w:val="center"/>
            </w:pPr>
            <w:r>
              <w:t>6</w:t>
            </w:r>
          </w:p>
        </w:tc>
        <w:tc>
          <w:tcPr>
            <w:tcW w:w="1417" w:type="dxa"/>
            <w:vAlign w:val="center"/>
          </w:tcPr>
          <w:p w:rsidR="00307B4D" w:rsidRDefault="00307B4D">
            <w:pPr>
              <w:pStyle w:val="ConsPlusNormal"/>
              <w:jc w:val="center"/>
            </w:pPr>
            <w:r>
              <w:t>7</w:t>
            </w:r>
          </w:p>
        </w:tc>
      </w:tr>
      <w:tr w:rsidR="00307B4D">
        <w:tc>
          <w:tcPr>
            <w:tcW w:w="6690" w:type="dxa"/>
            <w:vAlign w:val="bottom"/>
          </w:tcPr>
          <w:p w:rsidR="00307B4D" w:rsidRDefault="00307B4D">
            <w:pPr>
              <w:pStyle w:val="ConsPlusNormal"/>
            </w:pPr>
            <w:r>
              <w:t>Ведомство: Дума города Мегиона</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18934,7</w:t>
            </w:r>
          </w:p>
        </w:tc>
        <w:tc>
          <w:tcPr>
            <w:tcW w:w="1417" w:type="dxa"/>
            <w:vAlign w:val="center"/>
          </w:tcPr>
          <w:p w:rsidR="00307B4D" w:rsidRDefault="00307B4D">
            <w:pPr>
              <w:pStyle w:val="ConsPlusNormal"/>
              <w:jc w:val="right"/>
            </w:pPr>
            <w:r>
              <w:t>18934,7</w:t>
            </w:r>
          </w:p>
        </w:tc>
      </w:tr>
      <w:tr w:rsidR="00307B4D">
        <w:tc>
          <w:tcPr>
            <w:tcW w:w="6690" w:type="dxa"/>
            <w:vAlign w:val="bottom"/>
          </w:tcPr>
          <w:p w:rsidR="00307B4D" w:rsidRDefault="00307B4D">
            <w:pPr>
              <w:pStyle w:val="ConsPlusNormal"/>
            </w:pPr>
            <w:r>
              <w:t>Раздел: ОБЩЕГОСУДАРСТВЕННЫЕ ВОПРОСЫ</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18934,7</w:t>
            </w:r>
          </w:p>
        </w:tc>
        <w:tc>
          <w:tcPr>
            <w:tcW w:w="1417" w:type="dxa"/>
            <w:vAlign w:val="center"/>
          </w:tcPr>
          <w:p w:rsidR="00307B4D" w:rsidRDefault="00307B4D">
            <w:pPr>
              <w:pStyle w:val="ConsPlusNormal"/>
              <w:jc w:val="right"/>
            </w:pPr>
            <w:r>
              <w:t>18934,7</w:t>
            </w:r>
          </w:p>
        </w:tc>
      </w:tr>
      <w:tr w:rsidR="00307B4D">
        <w:tc>
          <w:tcPr>
            <w:tcW w:w="6690" w:type="dxa"/>
            <w:vAlign w:val="bottom"/>
          </w:tcPr>
          <w:p w:rsidR="00307B4D" w:rsidRDefault="00307B4D">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17929,7</w:t>
            </w:r>
          </w:p>
        </w:tc>
        <w:tc>
          <w:tcPr>
            <w:tcW w:w="1417" w:type="dxa"/>
            <w:vAlign w:val="center"/>
          </w:tcPr>
          <w:p w:rsidR="00307B4D" w:rsidRDefault="00307B4D">
            <w:pPr>
              <w:pStyle w:val="ConsPlusNormal"/>
              <w:jc w:val="right"/>
            </w:pPr>
            <w:r>
              <w:t>17929,7</w:t>
            </w:r>
          </w:p>
        </w:tc>
      </w:tr>
      <w:tr w:rsidR="00307B4D">
        <w:tc>
          <w:tcPr>
            <w:tcW w:w="6690"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9292,2</w:t>
            </w:r>
          </w:p>
        </w:tc>
        <w:tc>
          <w:tcPr>
            <w:tcW w:w="1417" w:type="dxa"/>
            <w:vAlign w:val="center"/>
          </w:tcPr>
          <w:p w:rsidR="00307B4D" w:rsidRDefault="00307B4D">
            <w:pPr>
              <w:pStyle w:val="ConsPlusNormal"/>
              <w:jc w:val="right"/>
            </w:pPr>
            <w:r>
              <w:t>9292,2</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40.0.01.02040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7285,4</w:t>
            </w:r>
          </w:p>
        </w:tc>
        <w:tc>
          <w:tcPr>
            <w:tcW w:w="1417" w:type="dxa"/>
            <w:vAlign w:val="center"/>
          </w:tcPr>
          <w:p w:rsidR="00307B4D" w:rsidRDefault="00307B4D">
            <w:pPr>
              <w:pStyle w:val="ConsPlusNormal"/>
              <w:jc w:val="right"/>
            </w:pPr>
            <w:r>
              <w:t>7285,4</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40.0.01.02040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130,0</w:t>
            </w:r>
          </w:p>
        </w:tc>
        <w:tc>
          <w:tcPr>
            <w:tcW w:w="1417" w:type="dxa"/>
            <w:vAlign w:val="center"/>
          </w:tcPr>
          <w:p w:rsidR="00307B4D" w:rsidRDefault="00307B4D">
            <w:pPr>
              <w:pStyle w:val="ConsPlusNormal"/>
              <w:jc w:val="right"/>
            </w:pPr>
            <w:r>
              <w:t>130,0</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40.0.01.02040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1876,8</w:t>
            </w:r>
          </w:p>
        </w:tc>
        <w:tc>
          <w:tcPr>
            <w:tcW w:w="1417" w:type="dxa"/>
            <w:vAlign w:val="center"/>
          </w:tcPr>
          <w:p w:rsidR="00307B4D" w:rsidRDefault="00307B4D">
            <w:pPr>
              <w:pStyle w:val="ConsPlusNormal"/>
              <w:jc w:val="right"/>
            </w:pPr>
            <w:r>
              <w:t>1876,8</w:t>
            </w:r>
          </w:p>
        </w:tc>
      </w:tr>
      <w:tr w:rsidR="00307B4D">
        <w:tc>
          <w:tcPr>
            <w:tcW w:w="6690" w:type="dxa"/>
            <w:vAlign w:val="bottom"/>
          </w:tcPr>
          <w:p w:rsidR="00307B4D" w:rsidRDefault="00307B4D">
            <w:pPr>
              <w:pStyle w:val="ConsPlusNormal"/>
            </w:pPr>
            <w:r>
              <w:t>Целевая статья: 40.0.01.02110; председатель представительного органа муниципального образования</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40.0.01.02110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4917,6</w:t>
            </w:r>
          </w:p>
        </w:tc>
        <w:tc>
          <w:tcPr>
            <w:tcW w:w="1417" w:type="dxa"/>
            <w:vAlign w:val="center"/>
          </w:tcPr>
          <w:p w:rsidR="00307B4D" w:rsidRDefault="00307B4D">
            <w:pPr>
              <w:pStyle w:val="ConsPlusNormal"/>
              <w:jc w:val="right"/>
            </w:pPr>
            <w:r>
              <w:t>4917,6</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40.0.01.02110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4154,9</w:t>
            </w:r>
          </w:p>
        </w:tc>
        <w:tc>
          <w:tcPr>
            <w:tcW w:w="1417" w:type="dxa"/>
            <w:vAlign w:val="center"/>
          </w:tcPr>
          <w:p w:rsidR="00307B4D" w:rsidRDefault="00307B4D">
            <w:pPr>
              <w:pStyle w:val="ConsPlusNormal"/>
              <w:jc w:val="right"/>
            </w:pPr>
            <w:r>
              <w:t>4154,9</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40.0.01.02110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762,7</w:t>
            </w:r>
          </w:p>
        </w:tc>
        <w:tc>
          <w:tcPr>
            <w:tcW w:w="1417" w:type="dxa"/>
            <w:vAlign w:val="center"/>
          </w:tcPr>
          <w:p w:rsidR="00307B4D" w:rsidRDefault="00307B4D">
            <w:pPr>
              <w:pStyle w:val="ConsPlusNormal"/>
              <w:jc w:val="right"/>
            </w:pPr>
            <w:r>
              <w:t>762,7</w:t>
            </w:r>
          </w:p>
        </w:tc>
      </w:tr>
      <w:tr w:rsidR="00307B4D">
        <w:tc>
          <w:tcPr>
            <w:tcW w:w="6690" w:type="dxa"/>
            <w:vAlign w:val="bottom"/>
          </w:tcPr>
          <w:p w:rsidR="00307B4D" w:rsidRDefault="00307B4D">
            <w:pPr>
              <w:pStyle w:val="ConsPlusNormal"/>
            </w:pPr>
            <w:r>
              <w:lastRenderedPageBreak/>
              <w:t>Целевая статья: 40.0.01.02120; депутаты представительного органа муниципального образования</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40.0.01.02120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3719,9</w:t>
            </w:r>
          </w:p>
        </w:tc>
        <w:tc>
          <w:tcPr>
            <w:tcW w:w="1417" w:type="dxa"/>
            <w:vAlign w:val="center"/>
          </w:tcPr>
          <w:p w:rsidR="00307B4D" w:rsidRDefault="00307B4D">
            <w:pPr>
              <w:pStyle w:val="ConsPlusNormal"/>
              <w:jc w:val="right"/>
            </w:pPr>
            <w:r>
              <w:t>3719,9</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40.0.01.02120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3116,1</w:t>
            </w:r>
          </w:p>
        </w:tc>
        <w:tc>
          <w:tcPr>
            <w:tcW w:w="1417" w:type="dxa"/>
            <w:vAlign w:val="center"/>
          </w:tcPr>
          <w:p w:rsidR="00307B4D" w:rsidRDefault="00307B4D">
            <w:pPr>
              <w:pStyle w:val="ConsPlusNormal"/>
              <w:jc w:val="right"/>
            </w:pPr>
            <w:r>
              <w:t>3116,1</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01.03</w:t>
            </w:r>
          </w:p>
        </w:tc>
        <w:tc>
          <w:tcPr>
            <w:tcW w:w="1814" w:type="dxa"/>
            <w:vAlign w:val="center"/>
          </w:tcPr>
          <w:p w:rsidR="00307B4D" w:rsidRDefault="00307B4D">
            <w:pPr>
              <w:pStyle w:val="ConsPlusNormal"/>
              <w:jc w:val="center"/>
            </w:pPr>
            <w:r>
              <w:t>40.0.01.02120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603,8</w:t>
            </w:r>
          </w:p>
        </w:tc>
        <w:tc>
          <w:tcPr>
            <w:tcW w:w="1417" w:type="dxa"/>
            <w:vAlign w:val="center"/>
          </w:tcPr>
          <w:p w:rsidR="00307B4D" w:rsidRDefault="00307B4D">
            <w:pPr>
              <w:pStyle w:val="ConsPlusNormal"/>
              <w:jc w:val="right"/>
            </w:pPr>
            <w:r>
              <w:t>603,8</w:t>
            </w:r>
          </w:p>
        </w:tc>
      </w:tr>
      <w:tr w:rsidR="00307B4D">
        <w:tc>
          <w:tcPr>
            <w:tcW w:w="6690" w:type="dxa"/>
            <w:vAlign w:val="bottom"/>
          </w:tcPr>
          <w:p w:rsidR="00307B4D" w:rsidRDefault="00307B4D">
            <w:pPr>
              <w:pStyle w:val="ConsPlusNormal"/>
            </w:pPr>
            <w:r>
              <w:t>Подраздел: Другие общегосударственные вопросы</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1005,0</w:t>
            </w:r>
          </w:p>
        </w:tc>
        <w:tc>
          <w:tcPr>
            <w:tcW w:w="1417" w:type="dxa"/>
            <w:vAlign w:val="center"/>
          </w:tcPr>
          <w:p w:rsidR="00307B4D" w:rsidRDefault="00307B4D">
            <w:pPr>
              <w:pStyle w:val="ConsPlusNormal"/>
              <w:jc w:val="right"/>
            </w:pPr>
            <w:r>
              <w:t>1005,0</w:t>
            </w:r>
          </w:p>
        </w:tc>
      </w:tr>
      <w:tr w:rsidR="00307B4D">
        <w:tc>
          <w:tcPr>
            <w:tcW w:w="6690"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40.0.01.02400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Целевая статья: 40.0.05.20903; выполнение полномочий в сфере наград и почетных званий</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40.0.05.20903</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805,0</w:t>
            </w:r>
          </w:p>
        </w:tc>
        <w:tc>
          <w:tcPr>
            <w:tcW w:w="1417" w:type="dxa"/>
            <w:vAlign w:val="center"/>
          </w:tcPr>
          <w:p w:rsidR="00307B4D" w:rsidRDefault="00307B4D">
            <w:pPr>
              <w:pStyle w:val="ConsPlusNormal"/>
              <w:jc w:val="right"/>
            </w:pPr>
            <w:r>
              <w:t>805,0</w:t>
            </w:r>
          </w:p>
        </w:tc>
      </w:tr>
      <w:tr w:rsidR="00307B4D">
        <w:tc>
          <w:tcPr>
            <w:tcW w:w="6690" w:type="dxa"/>
            <w:vAlign w:val="bottom"/>
          </w:tcPr>
          <w:p w:rsidR="00307B4D" w:rsidRDefault="00307B4D">
            <w:pPr>
              <w:pStyle w:val="ConsPlusNormal"/>
            </w:pPr>
            <w:r>
              <w:t>Вид расходов: Публичные нормативные выплаты гражданам несоциального характера</w:t>
            </w:r>
          </w:p>
        </w:tc>
        <w:tc>
          <w:tcPr>
            <w:tcW w:w="889" w:type="dxa"/>
            <w:vAlign w:val="center"/>
          </w:tcPr>
          <w:p w:rsidR="00307B4D" w:rsidRDefault="00307B4D">
            <w:pPr>
              <w:pStyle w:val="ConsPlusNormal"/>
              <w:jc w:val="center"/>
            </w:pPr>
            <w:r>
              <w:t>011</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40.0.05.20903</w:t>
            </w:r>
          </w:p>
        </w:tc>
        <w:tc>
          <w:tcPr>
            <w:tcW w:w="784" w:type="dxa"/>
            <w:vAlign w:val="center"/>
          </w:tcPr>
          <w:p w:rsidR="00307B4D" w:rsidRDefault="00307B4D">
            <w:pPr>
              <w:pStyle w:val="ConsPlusNormal"/>
              <w:jc w:val="center"/>
            </w:pPr>
            <w:r>
              <w:t>3.3.0</w:t>
            </w:r>
          </w:p>
        </w:tc>
        <w:tc>
          <w:tcPr>
            <w:tcW w:w="1417" w:type="dxa"/>
            <w:vAlign w:val="center"/>
          </w:tcPr>
          <w:p w:rsidR="00307B4D" w:rsidRDefault="00307B4D">
            <w:pPr>
              <w:pStyle w:val="ConsPlusNormal"/>
              <w:jc w:val="right"/>
            </w:pPr>
            <w:r>
              <w:t>805,0</w:t>
            </w:r>
          </w:p>
        </w:tc>
        <w:tc>
          <w:tcPr>
            <w:tcW w:w="1417" w:type="dxa"/>
            <w:vAlign w:val="center"/>
          </w:tcPr>
          <w:p w:rsidR="00307B4D" w:rsidRDefault="00307B4D">
            <w:pPr>
              <w:pStyle w:val="ConsPlusNormal"/>
              <w:jc w:val="right"/>
            </w:pPr>
            <w:r>
              <w:t>805,0</w:t>
            </w:r>
          </w:p>
        </w:tc>
      </w:tr>
      <w:tr w:rsidR="00307B4D">
        <w:tc>
          <w:tcPr>
            <w:tcW w:w="6690" w:type="dxa"/>
            <w:vAlign w:val="bottom"/>
          </w:tcPr>
          <w:p w:rsidR="00307B4D" w:rsidRDefault="00307B4D">
            <w:pPr>
              <w:pStyle w:val="ConsPlusNormal"/>
            </w:pPr>
            <w:r>
              <w:t>Ведомство: Контрольно-счетная палата</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11501,6</w:t>
            </w:r>
          </w:p>
        </w:tc>
        <w:tc>
          <w:tcPr>
            <w:tcW w:w="1417" w:type="dxa"/>
            <w:vAlign w:val="center"/>
          </w:tcPr>
          <w:p w:rsidR="00307B4D" w:rsidRDefault="00307B4D">
            <w:pPr>
              <w:pStyle w:val="ConsPlusNormal"/>
              <w:jc w:val="right"/>
            </w:pPr>
            <w:r>
              <w:t>11501,6</w:t>
            </w:r>
          </w:p>
        </w:tc>
      </w:tr>
      <w:tr w:rsidR="00307B4D">
        <w:tc>
          <w:tcPr>
            <w:tcW w:w="6690" w:type="dxa"/>
            <w:vAlign w:val="bottom"/>
          </w:tcPr>
          <w:p w:rsidR="00307B4D" w:rsidRDefault="00307B4D">
            <w:pPr>
              <w:pStyle w:val="ConsPlusNormal"/>
            </w:pPr>
            <w:r>
              <w:t>Раздел: ОБЩЕГОСУДАРСТВЕННЫЕ ВОПРОСЫ</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11501,6</w:t>
            </w:r>
          </w:p>
        </w:tc>
        <w:tc>
          <w:tcPr>
            <w:tcW w:w="1417" w:type="dxa"/>
            <w:vAlign w:val="center"/>
          </w:tcPr>
          <w:p w:rsidR="00307B4D" w:rsidRDefault="00307B4D">
            <w:pPr>
              <w:pStyle w:val="ConsPlusNormal"/>
              <w:jc w:val="right"/>
            </w:pPr>
            <w:r>
              <w:t>11501,6</w:t>
            </w:r>
          </w:p>
        </w:tc>
      </w:tr>
      <w:tr w:rsidR="00307B4D">
        <w:tc>
          <w:tcPr>
            <w:tcW w:w="6690" w:type="dxa"/>
            <w:vAlign w:val="bottom"/>
          </w:tcPr>
          <w:p w:rsidR="00307B4D" w:rsidRDefault="00307B4D">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11392,6</w:t>
            </w:r>
          </w:p>
        </w:tc>
        <w:tc>
          <w:tcPr>
            <w:tcW w:w="1417" w:type="dxa"/>
            <w:vAlign w:val="center"/>
          </w:tcPr>
          <w:p w:rsidR="00307B4D" w:rsidRDefault="00307B4D">
            <w:pPr>
              <w:pStyle w:val="ConsPlusNormal"/>
              <w:jc w:val="right"/>
            </w:pPr>
            <w:r>
              <w:t>11392,6</w:t>
            </w:r>
          </w:p>
        </w:tc>
      </w:tr>
      <w:tr w:rsidR="00307B4D">
        <w:tc>
          <w:tcPr>
            <w:tcW w:w="6690"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6888,0</w:t>
            </w:r>
          </w:p>
        </w:tc>
        <w:tc>
          <w:tcPr>
            <w:tcW w:w="1417" w:type="dxa"/>
            <w:vAlign w:val="center"/>
          </w:tcPr>
          <w:p w:rsidR="00307B4D" w:rsidRDefault="00307B4D">
            <w:pPr>
              <w:pStyle w:val="ConsPlusNormal"/>
              <w:jc w:val="right"/>
            </w:pPr>
            <w:r>
              <w:t>6888,0</w:t>
            </w:r>
          </w:p>
        </w:tc>
      </w:tr>
      <w:tr w:rsidR="00307B4D">
        <w:tc>
          <w:tcPr>
            <w:tcW w:w="6690" w:type="dxa"/>
            <w:vAlign w:val="bottom"/>
          </w:tcPr>
          <w:p w:rsidR="00307B4D" w:rsidRDefault="00307B4D">
            <w:pPr>
              <w:pStyle w:val="ConsPlusNormal"/>
            </w:pPr>
            <w:r>
              <w:t xml:space="preserve">Вид расходов: Фонд оплаты труда государственных (муниципальных) </w:t>
            </w:r>
            <w:r>
              <w:lastRenderedPageBreak/>
              <w:t>органов</w:t>
            </w:r>
          </w:p>
        </w:tc>
        <w:tc>
          <w:tcPr>
            <w:tcW w:w="889" w:type="dxa"/>
            <w:vAlign w:val="center"/>
          </w:tcPr>
          <w:p w:rsidR="00307B4D" w:rsidRDefault="00307B4D">
            <w:pPr>
              <w:pStyle w:val="ConsPlusNormal"/>
              <w:jc w:val="center"/>
            </w:pPr>
            <w:r>
              <w:lastRenderedPageBreak/>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40.0.02.02040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5439,0</w:t>
            </w:r>
          </w:p>
        </w:tc>
        <w:tc>
          <w:tcPr>
            <w:tcW w:w="1417" w:type="dxa"/>
            <w:vAlign w:val="center"/>
          </w:tcPr>
          <w:p w:rsidR="00307B4D" w:rsidRDefault="00307B4D">
            <w:pPr>
              <w:pStyle w:val="ConsPlusNormal"/>
              <w:jc w:val="right"/>
            </w:pPr>
            <w:r>
              <w:t>5439,0</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40.0.02.02040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108,8</w:t>
            </w:r>
          </w:p>
        </w:tc>
        <w:tc>
          <w:tcPr>
            <w:tcW w:w="1417" w:type="dxa"/>
            <w:vAlign w:val="center"/>
          </w:tcPr>
          <w:p w:rsidR="00307B4D" w:rsidRDefault="00307B4D">
            <w:pPr>
              <w:pStyle w:val="ConsPlusNormal"/>
              <w:jc w:val="right"/>
            </w:pPr>
            <w:r>
              <w:t>108,8</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40.0.02.02040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1340,2</w:t>
            </w:r>
          </w:p>
        </w:tc>
        <w:tc>
          <w:tcPr>
            <w:tcW w:w="1417" w:type="dxa"/>
            <w:vAlign w:val="center"/>
          </w:tcPr>
          <w:p w:rsidR="00307B4D" w:rsidRDefault="00307B4D">
            <w:pPr>
              <w:pStyle w:val="ConsPlusNormal"/>
              <w:jc w:val="right"/>
            </w:pPr>
            <w:r>
              <w:t>1340,2</w:t>
            </w:r>
          </w:p>
        </w:tc>
      </w:tr>
      <w:tr w:rsidR="00307B4D">
        <w:tc>
          <w:tcPr>
            <w:tcW w:w="6690" w:type="dxa"/>
            <w:vAlign w:val="bottom"/>
          </w:tcPr>
          <w:p w:rsidR="00307B4D" w:rsidRDefault="00307B4D">
            <w:pPr>
              <w:pStyle w:val="ConsPlusNormal"/>
            </w:pPr>
            <w:r>
              <w:t>Целевая статья: 40.0.02.02250; руководитель контрольно-счетной палаты муниципального образования и его заместители</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40.0.02.02250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4504,6</w:t>
            </w:r>
          </w:p>
        </w:tc>
        <w:tc>
          <w:tcPr>
            <w:tcW w:w="1417" w:type="dxa"/>
            <w:vAlign w:val="center"/>
          </w:tcPr>
          <w:p w:rsidR="00307B4D" w:rsidRDefault="00307B4D">
            <w:pPr>
              <w:pStyle w:val="ConsPlusNormal"/>
              <w:jc w:val="right"/>
            </w:pPr>
            <w:r>
              <w:t>4504,6</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40.0.02.02250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3686,5</w:t>
            </w:r>
          </w:p>
        </w:tc>
        <w:tc>
          <w:tcPr>
            <w:tcW w:w="1417" w:type="dxa"/>
            <w:vAlign w:val="center"/>
          </w:tcPr>
          <w:p w:rsidR="00307B4D" w:rsidRDefault="00307B4D">
            <w:pPr>
              <w:pStyle w:val="ConsPlusNormal"/>
              <w:jc w:val="right"/>
            </w:pPr>
            <w:r>
              <w:t>3686,5</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40.0.02.02250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818,1</w:t>
            </w:r>
          </w:p>
        </w:tc>
        <w:tc>
          <w:tcPr>
            <w:tcW w:w="1417" w:type="dxa"/>
            <w:vAlign w:val="center"/>
          </w:tcPr>
          <w:p w:rsidR="00307B4D" w:rsidRDefault="00307B4D">
            <w:pPr>
              <w:pStyle w:val="ConsPlusNormal"/>
              <w:jc w:val="right"/>
            </w:pPr>
            <w:r>
              <w:t>818,1</w:t>
            </w:r>
          </w:p>
        </w:tc>
      </w:tr>
      <w:tr w:rsidR="00307B4D">
        <w:tc>
          <w:tcPr>
            <w:tcW w:w="6690" w:type="dxa"/>
            <w:vAlign w:val="bottom"/>
          </w:tcPr>
          <w:p w:rsidR="00307B4D" w:rsidRDefault="00307B4D">
            <w:pPr>
              <w:pStyle w:val="ConsPlusNormal"/>
            </w:pPr>
            <w:r>
              <w:t>Подраздел: Другие общегосударственные вопросы</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109,0</w:t>
            </w:r>
          </w:p>
        </w:tc>
        <w:tc>
          <w:tcPr>
            <w:tcW w:w="1417" w:type="dxa"/>
            <w:vAlign w:val="center"/>
          </w:tcPr>
          <w:p w:rsidR="00307B4D" w:rsidRDefault="00307B4D">
            <w:pPr>
              <w:pStyle w:val="ConsPlusNormal"/>
              <w:jc w:val="right"/>
            </w:pPr>
            <w:r>
              <w:t>109,0</w:t>
            </w:r>
          </w:p>
        </w:tc>
      </w:tr>
      <w:tr w:rsidR="00307B4D">
        <w:tc>
          <w:tcPr>
            <w:tcW w:w="6690"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84,0</w:t>
            </w:r>
          </w:p>
        </w:tc>
        <w:tc>
          <w:tcPr>
            <w:tcW w:w="1417" w:type="dxa"/>
            <w:vAlign w:val="center"/>
          </w:tcPr>
          <w:p w:rsidR="00307B4D" w:rsidRDefault="00307B4D">
            <w:pPr>
              <w:pStyle w:val="ConsPlusNormal"/>
              <w:jc w:val="right"/>
            </w:pPr>
            <w:r>
              <w:t>84,0</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40.0.02.02400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84,0</w:t>
            </w:r>
          </w:p>
        </w:tc>
        <w:tc>
          <w:tcPr>
            <w:tcW w:w="1417" w:type="dxa"/>
            <w:vAlign w:val="center"/>
          </w:tcPr>
          <w:p w:rsidR="00307B4D" w:rsidRDefault="00307B4D">
            <w:pPr>
              <w:pStyle w:val="ConsPlusNormal"/>
              <w:jc w:val="right"/>
            </w:pPr>
            <w:r>
              <w:t>84,0</w:t>
            </w:r>
          </w:p>
        </w:tc>
      </w:tr>
      <w:tr w:rsidR="00307B4D">
        <w:tc>
          <w:tcPr>
            <w:tcW w:w="6690" w:type="dxa"/>
            <w:vAlign w:val="bottom"/>
          </w:tcPr>
          <w:p w:rsidR="00307B4D" w:rsidRDefault="00307B4D">
            <w:pPr>
              <w:pStyle w:val="ConsPlusNormal"/>
            </w:pPr>
            <w:r>
              <w:t>Целевая статья: 40.0.02.20901; уплата членских взносов</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40.0.02.20901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25,0</w:t>
            </w:r>
          </w:p>
        </w:tc>
        <w:tc>
          <w:tcPr>
            <w:tcW w:w="1417" w:type="dxa"/>
            <w:vAlign w:val="center"/>
          </w:tcPr>
          <w:p w:rsidR="00307B4D" w:rsidRDefault="00307B4D">
            <w:pPr>
              <w:pStyle w:val="ConsPlusNormal"/>
              <w:jc w:val="right"/>
            </w:pPr>
            <w:r>
              <w:t>25,0</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012</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40.0.02.20901</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25,0</w:t>
            </w:r>
          </w:p>
        </w:tc>
        <w:tc>
          <w:tcPr>
            <w:tcW w:w="1417" w:type="dxa"/>
            <w:vAlign w:val="center"/>
          </w:tcPr>
          <w:p w:rsidR="00307B4D" w:rsidRDefault="00307B4D">
            <w:pPr>
              <w:pStyle w:val="ConsPlusNormal"/>
              <w:jc w:val="right"/>
            </w:pPr>
            <w:r>
              <w:t>25,0</w:t>
            </w:r>
          </w:p>
        </w:tc>
      </w:tr>
      <w:tr w:rsidR="00307B4D">
        <w:tc>
          <w:tcPr>
            <w:tcW w:w="6690" w:type="dxa"/>
            <w:vAlign w:val="bottom"/>
          </w:tcPr>
          <w:p w:rsidR="00307B4D" w:rsidRDefault="00307B4D">
            <w:pPr>
              <w:pStyle w:val="ConsPlusNormal"/>
            </w:pPr>
            <w:r>
              <w:t>Ведомство: департамент финансов администрации города Мегиона</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27490,5</w:t>
            </w:r>
          </w:p>
        </w:tc>
        <w:tc>
          <w:tcPr>
            <w:tcW w:w="1417" w:type="dxa"/>
            <w:vAlign w:val="center"/>
          </w:tcPr>
          <w:p w:rsidR="00307B4D" w:rsidRDefault="00307B4D">
            <w:pPr>
              <w:pStyle w:val="ConsPlusNormal"/>
              <w:jc w:val="right"/>
            </w:pPr>
            <w:r>
              <w:t>27490,5</w:t>
            </w:r>
          </w:p>
        </w:tc>
      </w:tr>
      <w:tr w:rsidR="00307B4D">
        <w:tc>
          <w:tcPr>
            <w:tcW w:w="6690" w:type="dxa"/>
            <w:vAlign w:val="bottom"/>
          </w:tcPr>
          <w:p w:rsidR="00307B4D" w:rsidRDefault="00307B4D">
            <w:pPr>
              <w:pStyle w:val="ConsPlusNormal"/>
            </w:pPr>
            <w:r>
              <w:t>Раздел: ОБЩЕГОСУДАРСТВЕННЫЕ ВОПРОСЫ</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27490,5</w:t>
            </w:r>
          </w:p>
        </w:tc>
        <w:tc>
          <w:tcPr>
            <w:tcW w:w="1417" w:type="dxa"/>
            <w:vAlign w:val="center"/>
          </w:tcPr>
          <w:p w:rsidR="00307B4D" w:rsidRDefault="00307B4D">
            <w:pPr>
              <w:pStyle w:val="ConsPlusNormal"/>
              <w:jc w:val="right"/>
            </w:pPr>
            <w:r>
              <w:t>27490,5</w:t>
            </w:r>
          </w:p>
        </w:tc>
      </w:tr>
      <w:tr w:rsidR="00307B4D">
        <w:tc>
          <w:tcPr>
            <w:tcW w:w="6690" w:type="dxa"/>
            <w:vAlign w:val="bottom"/>
          </w:tcPr>
          <w:p w:rsidR="00307B4D" w:rsidRDefault="00307B4D">
            <w:pPr>
              <w:pStyle w:val="ConsPlusNormal"/>
            </w:pPr>
            <w:r>
              <w:t xml:space="preserve">Подраздел: Обеспечение деятельности финансовых, налоговых и </w:t>
            </w:r>
            <w:r>
              <w:lastRenderedPageBreak/>
              <w:t>таможенных органов и органов финансового (финансово-бюджетного) надзора</w:t>
            </w:r>
          </w:p>
        </w:tc>
        <w:tc>
          <w:tcPr>
            <w:tcW w:w="889" w:type="dxa"/>
            <w:vAlign w:val="center"/>
          </w:tcPr>
          <w:p w:rsidR="00307B4D" w:rsidRDefault="00307B4D">
            <w:pPr>
              <w:pStyle w:val="ConsPlusNormal"/>
              <w:jc w:val="center"/>
            </w:pPr>
            <w:r>
              <w:lastRenderedPageBreak/>
              <w:t>030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27039,0</w:t>
            </w:r>
          </w:p>
        </w:tc>
        <w:tc>
          <w:tcPr>
            <w:tcW w:w="1417" w:type="dxa"/>
            <w:vAlign w:val="center"/>
          </w:tcPr>
          <w:p w:rsidR="00307B4D" w:rsidRDefault="00307B4D">
            <w:pPr>
              <w:pStyle w:val="ConsPlusNormal"/>
              <w:jc w:val="right"/>
            </w:pPr>
            <w:r>
              <w:t>27039,0</w:t>
            </w:r>
          </w:p>
        </w:tc>
      </w:tr>
      <w:tr w:rsidR="00307B4D">
        <w:tc>
          <w:tcPr>
            <w:tcW w:w="6690" w:type="dxa"/>
            <w:vAlign w:val="bottom"/>
          </w:tcPr>
          <w:p w:rsidR="00307B4D" w:rsidRDefault="00307B4D">
            <w:pPr>
              <w:pStyle w:val="ConsPlusNormal"/>
            </w:pPr>
            <w:r>
              <w:t>Целевая статья: 05.1.01.02040;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27039,0</w:t>
            </w:r>
          </w:p>
        </w:tc>
        <w:tc>
          <w:tcPr>
            <w:tcW w:w="1417" w:type="dxa"/>
            <w:vAlign w:val="center"/>
          </w:tcPr>
          <w:p w:rsidR="00307B4D" w:rsidRDefault="00307B4D">
            <w:pPr>
              <w:pStyle w:val="ConsPlusNormal"/>
              <w:jc w:val="right"/>
            </w:pPr>
            <w:r>
              <w:t>27039,0</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21364,4</w:t>
            </w:r>
          </w:p>
        </w:tc>
        <w:tc>
          <w:tcPr>
            <w:tcW w:w="1417" w:type="dxa"/>
            <w:vAlign w:val="center"/>
          </w:tcPr>
          <w:p w:rsidR="00307B4D" w:rsidRDefault="00307B4D">
            <w:pPr>
              <w:pStyle w:val="ConsPlusNormal"/>
              <w:jc w:val="right"/>
            </w:pPr>
            <w:r>
              <w:t>21364,4</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119,6</w:t>
            </w:r>
          </w:p>
        </w:tc>
        <w:tc>
          <w:tcPr>
            <w:tcW w:w="1417" w:type="dxa"/>
            <w:vAlign w:val="center"/>
          </w:tcPr>
          <w:p w:rsidR="00307B4D" w:rsidRDefault="00307B4D">
            <w:pPr>
              <w:pStyle w:val="ConsPlusNormal"/>
              <w:jc w:val="right"/>
            </w:pPr>
            <w:r>
              <w:t>119,6</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5555,0</w:t>
            </w:r>
          </w:p>
        </w:tc>
        <w:tc>
          <w:tcPr>
            <w:tcW w:w="1417" w:type="dxa"/>
            <w:vAlign w:val="center"/>
          </w:tcPr>
          <w:p w:rsidR="00307B4D" w:rsidRDefault="00307B4D">
            <w:pPr>
              <w:pStyle w:val="ConsPlusNormal"/>
              <w:jc w:val="right"/>
            </w:pPr>
            <w:r>
              <w:t>5555,0</w:t>
            </w:r>
          </w:p>
        </w:tc>
      </w:tr>
      <w:tr w:rsidR="00307B4D">
        <w:tc>
          <w:tcPr>
            <w:tcW w:w="6690" w:type="dxa"/>
            <w:vAlign w:val="bottom"/>
          </w:tcPr>
          <w:p w:rsidR="00307B4D" w:rsidRDefault="00307B4D">
            <w:pPr>
              <w:pStyle w:val="ConsPlusNormal"/>
            </w:pPr>
            <w:r>
              <w:t>Подраздел: Другие общегосударственные вопросы</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451,5</w:t>
            </w:r>
          </w:p>
        </w:tc>
        <w:tc>
          <w:tcPr>
            <w:tcW w:w="1417" w:type="dxa"/>
            <w:vAlign w:val="center"/>
          </w:tcPr>
          <w:p w:rsidR="00307B4D" w:rsidRDefault="00307B4D">
            <w:pPr>
              <w:pStyle w:val="ConsPlusNormal"/>
              <w:jc w:val="right"/>
            </w:pPr>
            <w:r>
              <w:t>451,5</w:t>
            </w:r>
          </w:p>
        </w:tc>
      </w:tr>
      <w:tr w:rsidR="00307B4D">
        <w:tc>
          <w:tcPr>
            <w:tcW w:w="6690"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05.1.01.02400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416,5</w:t>
            </w:r>
          </w:p>
        </w:tc>
        <w:tc>
          <w:tcPr>
            <w:tcW w:w="1417" w:type="dxa"/>
            <w:vAlign w:val="center"/>
          </w:tcPr>
          <w:p w:rsidR="00307B4D" w:rsidRDefault="00307B4D">
            <w:pPr>
              <w:pStyle w:val="ConsPlusNormal"/>
              <w:jc w:val="right"/>
            </w:pPr>
            <w:r>
              <w:t>416,5</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05.1.01.02400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416,5</w:t>
            </w:r>
          </w:p>
        </w:tc>
        <w:tc>
          <w:tcPr>
            <w:tcW w:w="1417" w:type="dxa"/>
            <w:vAlign w:val="center"/>
          </w:tcPr>
          <w:p w:rsidR="00307B4D" w:rsidRDefault="00307B4D">
            <w:pPr>
              <w:pStyle w:val="ConsPlusNormal"/>
              <w:jc w:val="right"/>
            </w:pPr>
            <w:r>
              <w:t>416,5</w:t>
            </w:r>
          </w:p>
        </w:tc>
      </w:tr>
      <w:tr w:rsidR="00307B4D">
        <w:tc>
          <w:tcPr>
            <w:tcW w:w="6690" w:type="dxa"/>
            <w:vAlign w:val="bottom"/>
          </w:tcPr>
          <w:p w:rsidR="00307B4D" w:rsidRDefault="00307B4D">
            <w:pPr>
              <w:pStyle w:val="ConsPlusNormal"/>
            </w:pPr>
            <w:r>
              <w:t>Целевая статья: 05.1.01.20901; уплата членских взносов</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05.1.01.20901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35,0</w:t>
            </w:r>
          </w:p>
        </w:tc>
        <w:tc>
          <w:tcPr>
            <w:tcW w:w="1417" w:type="dxa"/>
            <w:vAlign w:val="center"/>
          </w:tcPr>
          <w:p w:rsidR="00307B4D" w:rsidRDefault="00307B4D">
            <w:pPr>
              <w:pStyle w:val="ConsPlusNormal"/>
              <w:jc w:val="right"/>
            </w:pPr>
            <w:r>
              <w:t>35,0</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030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05.1.01.20901</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35,0</w:t>
            </w:r>
          </w:p>
        </w:tc>
        <w:tc>
          <w:tcPr>
            <w:tcW w:w="1417" w:type="dxa"/>
            <w:vAlign w:val="center"/>
          </w:tcPr>
          <w:p w:rsidR="00307B4D" w:rsidRDefault="00307B4D">
            <w:pPr>
              <w:pStyle w:val="ConsPlusNormal"/>
              <w:jc w:val="right"/>
            </w:pPr>
            <w:r>
              <w:t>35,0</w:t>
            </w:r>
          </w:p>
        </w:tc>
      </w:tr>
      <w:tr w:rsidR="00307B4D">
        <w:tc>
          <w:tcPr>
            <w:tcW w:w="6690" w:type="dxa"/>
            <w:vAlign w:val="bottom"/>
          </w:tcPr>
          <w:p w:rsidR="00307B4D" w:rsidRDefault="00307B4D">
            <w:pPr>
              <w:pStyle w:val="ConsPlusNormal"/>
            </w:pPr>
            <w:r>
              <w:t>Ведомство: администрация города Мегиона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1566535,5</w:t>
            </w:r>
          </w:p>
        </w:tc>
        <w:tc>
          <w:tcPr>
            <w:tcW w:w="1417" w:type="dxa"/>
            <w:vAlign w:val="center"/>
          </w:tcPr>
          <w:p w:rsidR="00307B4D" w:rsidRDefault="00307B4D">
            <w:pPr>
              <w:pStyle w:val="ConsPlusNormal"/>
              <w:jc w:val="right"/>
            </w:pPr>
            <w:r>
              <w:t>1580218,4</w:t>
            </w:r>
          </w:p>
        </w:tc>
      </w:tr>
      <w:tr w:rsidR="00307B4D">
        <w:tc>
          <w:tcPr>
            <w:tcW w:w="6690" w:type="dxa"/>
            <w:vAlign w:val="bottom"/>
          </w:tcPr>
          <w:p w:rsidR="00307B4D" w:rsidRDefault="00307B4D">
            <w:pPr>
              <w:pStyle w:val="ConsPlusNormal"/>
            </w:pPr>
            <w:r>
              <w:t>Раздел: ОБЩЕГОСУДАРСТВЕННЫЕ ВОПРОСЫ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394082,5</w:t>
            </w:r>
          </w:p>
        </w:tc>
        <w:tc>
          <w:tcPr>
            <w:tcW w:w="1417" w:type="dxa"/>
            <w:vAlign w:val="center"/>
          </w:tcPr>
          <w:p w:rsidR="00307B4D" w:rsidRDefault="00307B4D">
            <w:pPr>
              <w:pStyle w:val="ConsPlusNormal"/>
              <w:jc w:val="right"/>
            </w:pPr>
            <w:r>
              <w:t>459350,3</w:t>
            </w:r>
          </w:p>
        </w:tc>
      </w:tr>
      <w:tr w:rsidR="00307B4D">
        <w:tc>
          <w:tcPr>
            <w:tcW w:w="6690" w:type="dxa"/>
            <w:vAlign w:val="bottom"/>
          </w:tcPr>
          <w:p w:rsidR="00307B4D" w:rsidRDefault="00307B4D">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4917,6</w:t>
            </w:r>
          </w:p>
        </w:tc>
        <w:tc>
          <w:tcPr>
            <w:tcW w:w="1417" w:type="dxa"/>
            <w:vAlign w:val="center"/>
          </w:tcPr>
          <w:p w:rsidR="00307B4D" w:rsidRDefault="00307B4D">
            <w:pPr>
              <w:pStyle w:val="ConsPlusNormal"/>
              <w:jc w:val="right"/>
            </w:pPr>
            <w:r>
              <w:t>4917,6</w:t>
            </w:r>
          </w:p>
        </w:tc>
      </w:tr>
      <w:tr w:rsidR="00307B4D">
        <w:tc>
          <w:tcPr>
            <w:tcW w:w="6690" w:type="dxa"/>
            <w:vAlign w:val="bottom"/>
          </w:tcPr>
          <w:p w:rsidR="00307B4D" w:rsidRDefault="00307B4D">
            <w:pPr>
              <w:pStyle w:val="ConsPlusNormal"/>
            </w:pPr>
            <w:r>
              <w:t>Целевая статья: 22.1.01.02030; глава муниципального образования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01.02</w:t>
            </w:r>
          </w:p>
        </w:tc>
        <w:tc>
          <w:tcPr>
            <w:tcW w:w="1814" w:type="dxa"/>
            <w:vAlign w:val="center"/>
          </w:tcPr>
          <w:p w:rsidR="00307B4D" w:rsidRDefault="00307B4D">
            <w:pPr>
              <w:pStyle w:val="ConsPlusNormal"/>
              <w:jc w:val="center"/>
            </w:pPr>
            <w:r>
              <w:t>22.1.01.02030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4917,6</w:t>
            </w:r>
          </w:p>
        </w:tc>
        <w:tc>
          <w:tcPr>
            <w:tcW w:w="1417" w:type="dxa"/>
            <w:vAlign w:val="center"/>
          </w:tcPr>
          <w:p w:rsidR="00307B4D" w:rsidRDefault="00307B4D">
            <w:pPr>
              <w:pStyle w:val="ConsPlusNormal"/>
              <w:jc w:val="right"/>
            </w:pPr>
            <w:r>
              <w:t>4917,6</w:t>
            </w:r>
          </w:p>
        </w:tc>
      </w:tr>
      <w:tr w:rsidR="00307B4D">
        <w:tc>
          <w:tcPr>
            <w:tcW w:w="6690" w:type="dxa"/>
            <w:vAlign w:val="bottom"/>
          </w:tcPr>
          <w:p w:rsidR="00307B4D" w:rsidRDefault="00307B4D">
            <w:pPr>
              <w:pStyle w:val="ConsPlusNormal"/>
            </w:pPr>
            <w:r>
              <w:lastRenderedPageBreak/>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01.02</w:t>
            </w:r>
          </w:p>
        </w:tc>
        <w:tc>
          <w:tcPr>
            <w:tcW w:w="1814" w:type="dxa"/>
            <w:vAlign w:val="center"/>
          </w:tcPr>
          <w:p w:rsidR="00307B4D" w:rsidRDefault="00307B4D">
            <w:pPr>
              <w:pStyle w:val="ConsPlusNormal"/>
              <w:jc w:val="center"/>
            </w:pPr>
            <w:r>
              <w:t>22.1.01.02030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4154,9</w:t>
            </w:r>
          </w:p>
        </w:tc>
        <w:tc>
          <w:tcPr>
            <w:tcW w:w="1417" w:type="dxa"/>
            <w:vAlign w:val="center"/>
          </w:tcPr>
          <w:p w:rsidR="00307B4D" w:rsidRDefault="00307B4D">
            <w:pPr>
              <w:pStyle w:val="ConsPlusNormal"/>
              <w:jc w:val="right"/>
            </w:pPr>
            <w:r>
              <w:t>4154,9</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01.02</w:t>
            </w:r>
          </w:p>
        </w:tc>
        <w:tc>
          <w:tcPr>
            <w:tcW w:w="1814" w:type="dxa"/>
            <w:vAlign w:val="center"/>
          </w:tcPr>
          <w:p w:rsidR="00307B4D" w:rsidRDefault="00307B4D">
            <w:pPr>
              <w:pStyle w:val="ConsPlusNormal"/>
              <w:jc w:val="center"/>
            </w:pPr>
            <w:r>
              <w:t>22.1.01.02030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762,7</w:t>
            </w:r>
          </w:p>
        </w:tc>
        <w:tc>
          <w:tcPr>
            <w:tcW w:w="1417" w:type="dxa"/>
            <w:vAlign w:val="center"/>
          </w:tcPr>
          <w:p w:rsidR="00307B4D" w:rsidRDefault="00307B4D">
            <w:pPr>
              <w:pStyle w:val="ConsPlusNormal"/>
              <w:jc w:val="right"/>
            </w:pPr>
            <w:r>
              <w:t>762,7</w:t>
            </w:r>
          </w:p>
        </w:tc>
      </w:tr>
      <w:tr w:rsidR="00307B4D">
        <w:tc>
          <w:tcPr>
            <w:tcW w:w="6690" w:type="dxa"/>
            <w:vAlign w:val="bottom"/>
          </w:tcPr>
          <w:p w:rsidR="00307B4D" w:rsidRDefault="00307B4D">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166948,9</w:t>
            </w:r>
          </w:p>
        </w:tc>
        <w:tc>
          <w:tcPr>
            <w:tcW w:w="1417" w:type="dxa"/>
            <w:vAlign w:val="center"/>
          </w:tcPr>
          <w:p w:rsidR="00307B4D" w:rsidRDefault="00307B4D">
            <w:pPr>
              <w:pStyle w:val="ConsPlusNormal"/>
              <w:jc w:val="right"/>
            </w:pPr>
            <w:r>
              <w:t>166948,9</w:t>
            </w:r>
          </w:p>
        </w:tc>
      </w:tr>
      <w:tr w:rsidR="00307B4D">
        <w:tc>
          <w:tcPr>
            <w:tcW w:w="6690" w:type="dxa"/>
            <w:vAlign w:val="bottom"/>
          </w:tcPr>
          <w:p w:rsidR="00307B4D" w:rsidRDefault="00307B4D">
            <w:pPr>
              <w:pStyle w:val="ConsPlusNormal"/>
            </w:pPr>
            <w:r>
              <w:t>Целевая статья: 22.1.01.02040;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01.04</w:t>
            </w:r>
          </w:p>
        </w:tc>
        <w:tc>
          <w:tcPr>
            <w:tcW w:w="1814" w:type="dxa"/>
            <w:vAlign w:val="center"/>
          </w:tcPr>
          <w:p w:rsidR="00307B4D" w:rsidRDefault="00307B4D">
            <w:pPr>
              <w:pStyle w:val="ConsPlusNormal"/>
              <w:jc w:val="center"/>
            </w:pPr>
            <w:r>
              <w:t>22.1.01.02040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166948,9</w:t>
            </w:r>
          </w:p>
        </w:tc>
        <w:tc>
          <w:tcPr>
            <w:tcW w:w="1417" w:type="dxa"/>
            <w:vAlign w:val="center"/>
          </w:tcPr>
          <w:p w:rsidR="00307B4D" w:rsidRDefault="00307B4D">
            <w:pPr>
              <w:pStyle w:val="ConsPlusNormal"/>
              <w:jc w:val="right"/>
            </w:pPr>
            <w:r>
              <w:t>166948,9</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01.04</w:t>
            </w:r>
          </w:p>
        </w:tc>
        <w:tc>
          <w:tcPr>
            <w:tcW w:w="1814" w:type="dxa"/>
            <w:vAlign w:val="center"/>
          </w:tcPr>
          <w:p w:rsidR="00307B4D" w:rsidRDefault="00307B4D">
            <w:pPr>
              <w:pStyle w:val="ConsPlusNormal"/>
              <w:jc w:val="center"/>
            </w:pPr>
            <w:r>
              <w:t>22.1.01.02040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131908,6</w:t>
            </w:r>
          </w:p>
        </w:tc>
        <w:tc>
          <w:tcPr>
            <w:tcW w:w="1417" w:type="dxa"/>
            <w:vAlign w:val="center"/>
          </w:tcPr>
          <w:p w:rsidR="00307B4D" w:rsidRDefault="00307B4D">
            <w:pPr>
              <w:pStyle w:val="ConsPlusNormal"/>
              <w:jc w:val="right"/>
            </w:pPr>
            <w:r>
              <w:t>131908,6</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01.04</w:t>
            </w:r>
          </w:p>
        </w:tc>
        <w:tc>
          <w:tcPr>
            <w:tcW w:w="1814" w:type="dxa"/>
            <w:vAlign w:val="center"/>
          </w:tcPr>
          <w:p w:rsidR="00307B4D" w:rsidRDefault="00307B4D">
            <w:pPr>
              <w:pStyle w:val="ConsPlusNormal"/>
              <w:jc w:val="center"/>
            </w:pPr>
            <w:r>
              <w:t>22.1.01.02040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1290,5</w:t>
            </w:r>
          </w:p>
        </w:tc>
        <w:tc>
          <w:tcPr>
            <w:tcW w:w="1417" w:type="dxa"/>
            <w:vAlign w:val="center"/>
          </w:tcPr>
          <w:p w:rsidR="00307B4D" w:rsidRDefault="00307B4D">
            <w:pPr>
              <w:pStyle w:val="ConsPlusNormal"/>
              <w:jc w:val="right"/>
            </w:pPr>
            <w:r>
              <w:t>1290,5</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01.04</w:t>
            </w:r>
          </w:p>
        </w:tc>
        <w:tc>
          <w:tcPr>
            <w:tcW w:w="1814" w:type="dxa"/>
            <w:vAlign w:val="center"/>
          </w:tcPr>
          <w:p w:rsidR="00307B4D" w:rsidRDefault="00307B4D">
            <w:pPr>
              <w:pStyle w:val="ConsPlusNormal"/>
              <w:jc w:val="center"/>
            </w:pPr>
            <w:r>
              <w:t>22.1.01.02040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33724,8</w:t>
            </w:r>
          </w:p>
        </w:tc>
        <w:tc>
          <w:tcPr>
            <w:tcW w:w="1417" w:type="dxa"/>
            <w:vAlign w:val="center"/>
          </w:tcPr>
          <w:p w:rsidR="00307B4D" w:rsidRDefault="00307B4D">
            <w:pPr>
              <w:pStyle w:val="ConsPlusNormal"/>
              <w:jc w:val="right"/>
            </w:pPr>
            <w:r>
              <w:t>33724,8</w:t>
            </w:r>
          </w:p>
        </w:tc>
      </w:tr>
      <w:tr w:rsidR="00307B4D">
        <w:tc>
          <w:tcPr>
            <w:tcW w:w="6690"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01.04</w:t>
            </w:r>
          </w:p>
        </w:tc>
        <w:tc>
          <w:tcPr>
            <w:tcW w:w="1814" w:type="dxa"/>
            <w:vAlign w:val="center"/>
          </w:tcPr>
          <w:p w:rsidR="00307B4D" w:rsidRDefault="00307B4D">
            <w:pPr>
              <w:pStyle w:val="ConsPlusNormal"/>
              <w:jc w:val="center"/>
            </w:pPr>
            <w:r>
              <w:t>22.1.01.02040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25,0</w:t>
            </w:r>
          </w:p>
        </w:tc>
        <w:tc>
          <w:tcPr>
            <w:tcW w:w="1417" w:type="dxa"/>
            <w:vAlign w:val="center"/>
          </w:tcPr>
          <w:p w:rsidR="00307B4D" w:rsidRDefault="00307B4D">
            <w:pPr>
              <w:pStyle w:val="ConsPlusNormal"/>
              <w:jc w:val="right"/>
            </w:pPr>
            <w:r>
              <w:t>25,0</w:t>
            </w:r>
          </w:p>
        </w:tc>
      </w:tr>
      <w:tr w:rsidR="00307B4D">
        <w:tc>
          <w:tcPr>
            <w:tcW w:w="6690" w:type="dxa"/>
            <w:vAlign w:val="bottom"/>
          </w:tcPr>
          <w:p w:rsidR="00307B4D" w:rsidRDefault="00307B4D">
            <w:pPr>
              <w:pStyle w:val="ConsPlusNormal"/>
            </w:pPr>
            <w:r>
              <w:t>Подраздел: Судебная система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01.05</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w:t>
            </w:r>
          </w:p>
        </w:tc>
        <w:tc>
          <w:tcPr>
            <w:tcW w:w="1417" w:type="dxa"/>
            <w:vAlign w:val="center"/>
          </w:tcPr>
          <w:p w:rsidR="00307B4D" w:rsidRDefault="00307B4D">
            <w:pPr>
              <w:pStyle w:val="ConsPlusNormal"/>
              <w:jc w:val="right"/>
            </w:pPr>
            <w:r>
              <w:t>6,7</w:t>
            </w:r>
          </w:p>
        </w:tc>
      </w:tr>
      <w:tr w:rsidR="00307B4D">
        <w:tc>
          <w:tcPr>
            <w:tcW w:w="6690" w:type="dxa"/>
            <w:vAlign w:val="bottom"/>
          </w:tcPr>
          <w:p w:rsidR="00307B4D" w:rsidRDefault="00307B4D">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01.05</w:t>
            </w:r>
          </w:p>
        </w:tc>
        <w:tc>
          <w:tcPr>
            <w:tcW w:w="1814" w:type="dxa"/>
            <w:vAlign w:val="center"/>
          </w:tcPr>
          <w:p w:rsidR="00307B4D" w:rsidRDefault="00307B4D">
            <w:pPr>
              <w:pStyle w:val="ConsPlusNormal"/>
              <w:jc w:val="center"/>
            </w:pPr>
            <w:r>
              <w:t>40.0.06.51200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w:t>
            </w:r>
          </w:p>
        </w:tc>
        <w:tc>
          <w:tcPr>
            <w:tcW w:w="1417" w:type="dxa"/>
            <w:vAlign w:val="center"/>
          </w:tcPr>
          <w:p w:rsidR="00307B4D" w:rsidRDefault="00307B4D">
            <w:pPr>
              <w:pStyle w:val="ConsPlusNormal"/>
              <w:jc w:val="right"/>
            </w:pPr>
            <w:r>
              <w:t>6,7</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01.05</w:t>
            </w:r>
          </w:p>
        </w:tc>
        <w:tc>
          <w:tcPr>
            <w:tcW w:w="1814" w:type="dxa"/>
            <w:vAlign w:val="center"/>
          </w:tcPr>
          <w:p w:rsidR="00307B4D" w:rsidRDefault="00307B4D">
            <w:pPr>
              <w:pStyle w:val="ConsPlusNormal"/>
              <w:jc w:val="center"/>
            </w:pPr>
            <w:r>
              <w:t>40.0.06.51200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4,1</w:t>
            </w:r>
          </w:p>
        </w:tc>
        <w:tc>
          <w:tcPr>
            <w:tcW w:w="1417" w:type="dxa"/>
            <w:vAlign w:val="center"/>
          </w:tcPr>
          <w:p w:rsidR="00307B4D" w:rsidRDefault="00307B4D">
            <w:pPr>
              <w:pStyle w:val="ConsPlusNormal"/>
              <w:jc w:val="right"/>
            </w:pPr>
            <w:r>
              <w:t>6,7</w:t>
            </w:r>
          </w:p>
        </w:tc>
      </w:tr>
      <w:tr w:rsidR="00307B4D">
        <w:tc>
          <w:tcPr>
            <w:tcW w:w="6690" w:type="dxa"/>
            <w:vAlign w:val="bottom"/>
          </w:tcPr>
          <w:p w:rsidR="00307B4D" w:rsidRDefault="00307B4D">
            <w:pPr>
              <w:pStyle w:val="ConsPlusNormal"/>
            </w:pPr>
            <w:r>
              <w:lastRenderedPageBreak/>
              <w:t>Подраздел: Обеспечение деятельности финансовых, налоговых и таможенных органов и органов финансового (финансово-бюджетного) надзора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639,6</w:t>
            </w:r>
          </w:p>
        </w:tc>
        <w:tc>
          <w:tcPr>
            <w:tcW w:w="1417" w:type="dxa"/>
            <w:vAlign w:val="center"/>
          </w:tcPr>
          <w:p w:rsidR="00307B4D" w:rsidRDefault="00307B4D">
            <w:pPr>
              <w:pStyle w:val="ConsPlusNormal"/>
              <w:jc w:val="right"/>
            </w:pPr>
            <w:r>
              <w:t>639,6</w:t>
            </w:r>
          </w:p>
        </w:tc>
      </w:tr>
      <w:tr w:rsidR="00307B4D">
        <w:tc>
          <w:tcPr>
            <w:tcW w:w="6690" w:type="dxa"/>
            <w:vAlign w:val="bottom"/>
          </w:tcPr>
          <w:p w:rsidR="00307B4D" w:rsidRDefault="00307B4D">
            <w:pPr>
              <w:pStyle w:val="ConsPlusNormal"/>
            </w:pPr>
            <w:r>
              <w:t>Целевая статья: 05.1.01.02040;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639,6</w:t>
            </w:r>
          </w:p>
        </w:tc>
        <w:tc>
          <w:tcPr>
            <w:tcW w:w="1417" w:type="dxa"/>
            <w:vAlign w:val="center"/>
          </w:tcPr>
          <w:p w:rsidR="00307B4D" w:rsidRDefault="00307B4D">
            <w:pPr>
              <w:pStyle w:val="ConsPlusNormal"/>
              <w:jc w:val="right"/>
            </w:pPr>
            <w:r>
              <w:t>639,6</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629,6</w:t>
            </w:r>
          </w:p>
        </w:tc>
        <w:tc>
          <w:tcPr>
            <w:tcW w:w="1417" w:type="dxa"/>
            <w:vAlign w:val="center"/>
          </w:tcPr>
          <w:p w:rsidR="00307B4D" w:rsidRDefault="00307B4D">
            <w:pPr>
              <w:pStyle w:val="ConsPlusNormal"/>
              <w:jc w:val="right"/>
            </w:pPr>
            <w:r>
              <w:t>629,6</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01.06</w:t>
            </w:r>
          </w:p>
        </w:tc>
        <w:tc>
          <w:tcPr>
            <w:tcW w:w="1814" w:type="dxa"/>
            <w:vAlign w:val="center"/>
          </w:tcPr>
          <w:p w:rsidR="00307B4D" w:rsidRDefault="00307B4D">
            <w:pPr>
              <w:pStyle w:val="ConsPlusNormal"/>
              <w:jc w:val="center"/>
            </w:pPr>
            <w:r>
              <w:t>05.1.01.02040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10,0</w:t>
            </w:r>
          </w:p>
        </w:tc>
        <w:tc>
          <w:tcPr>
            <w:tcW w:w="1417" w:type="dxa"/>
            <w:vAlign w:val="center"/>
          </w:tcPr>
          <w:p w:rsidR="00307B4D" w:rsidRDefault="00307B4D">
            <w:pPr>
              <w:pStyle w:val="ConsPlusNormal"/>
              <w:jc w:val="right"/>
            </w:pPr>
            <w:r>
              <w:t>10,0</w:t>
            </w:r>
          </w:p>
        </w:tc>
      </w:tr>
      <w:tr w:rsidR="00307B4D">
        <w:tc>
          <w:tcPr>
            <w:tcW w:w="6690" w:type="dxa"/>
            <w:vAlign w:val="bottom"/>
          </w:tcPr>
          <w:p w:rsidR="00307B4D" w:rsidRDefault="00307B4D">
            <w:pPr>
              <w:pStyle w:val="ConsPlusNormal"/>
            </w:pPr>
            <w:r>
              <w:t>Подраздел: Резервные фонды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690" w:type="dxa"/>
            <w:vAlign w:val="bottom"/>
          </w:tcPr>
          <w:p w:rsidR="00307B4D" w:rsidRDefault="00307B4D">
            <w:pPr>
              <w:pStyle w:val="ConsPlusNormal"/>
            </w:pPr>
            <w:r>
              <w:t>Целевая статья: 40.0.04.99990;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01.11</w:t>
            </w:r>
          </w:p>
        </w:tc>
        <w:tc>
          <w:tcPr>
            <w:tcW w:w="1814" w:type="dxa"/>
            <w:vAlign w:val="center"/>
          </w:tcPr>
          <w:p w:rsidR="00307B4D" w:rsidRDefault="00307B4D">
            <w:pPr>
              <w:pStyle w:val="ConsPlusNormal"/>
              <w:jc w:val="center"/>
            </w:pPr>
            <w:r>
              <w:t>40.0.04.99990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690" w:type="dxa"/>
            <w:vAlign w:val="bottom"/>
          </w:tcPr>
          <w:p w:rsidR="00307B4D" w:rsidRDefault="00307B4D">
            <w:pPr>
              <w:pStyle w:val="ConsPlusNormal"/>
            </w:pPr>
            <w:r>
              <w:t>Вид расходов: Резервные средства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01.11</w:t>
            </w:r>
          </w:p>
        </w:tc>
        <w:tc>
          <w:tcPr>
            <w:tcW w:w="1814" w:type="dxa"/>
            <w:vAlign w:val="center"/>
          </w:tcPr>
          <w:p w:rsidR="00307B4D" w:rsidRDefault="00307B4D">
            <w:pPr>
              <w:pStyle w:val="ConsPlusNormal"/>
              <w:jc w:val="center"/>
            </w:pPr>
            <w:r>
              <w:t>40.0.04.99990</w:t>
            </w:r>
          </w:p>
        </w:tc>
        <w:tc>
          <w:tcPr>
            <w:tcW w:w="784" w:type="dxa"/>
            <w:vAlign w:val="center"/>
          </w:tcPr>
          <w:p w:rsidR="00307B4D" w:rsidRDefault="00307B4D">
            <w:pPr>
              <w:pStyle w:val="ConsPlusNormal"/>
              <w:jc w:val="center"/>
            </w:pPr>
            <w:r>
              <w:t>8.7.0</w:t>
            </w:r>
          </w:p>
        </w:tc>
        <w:tc>
          <w:tcPr>
            <w:tcW w:w="1417"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690" w:type="dxa"/>
            <w:vAlign w:val="bottom"/>
          </w:tcPr>
          <w:p w:rsidR="00307B4D" w:rsidRDefault="00307B4D">
            <w:pPr>
              <w:pStyle w:val="ConsPlusNormal"/>
            </w:pPr>
            <w:r>
              <w:t>Подраздел: Другие общегосударственные вопросы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218572,3</w:t>
            </w:r>
          </w:p>
        </w:tc>
        <w:tc>
          <w:tcPr>
            <w:tcW w:w="1417" w:type="dxa"/>
            <w:vAlign w:val="center"/>
          </w:tcPr>
          <w:p w:rsidR="00307B4D" w:rsidRDefault="00307B4D">
            <w:pPr>
              <w:pStyle w:val="ConsPlusNormal"/>
              <w:jc w:val="right"/>
            </w:pPr>
            <w:r>
              <w:t>283837,5</w:t>
            </w:r>
          </w:p>
        </w:tc>
      </w:tr>
      <w:tr w:rsidR="00307B4D">
        <w:tc>
          <w:tcPr>
            <w:tcW w:w="6690" w:type="dxa"/>
            <w:vAlign w:val="bottom"/>
          </w:tcPr>
          <w:p w:rsidR="00307B4D" w:rsidRDefault="00307B4D">
            <w:pPr>
              <w:pStyle w:val="ConsPlusNormal"/>
            </w:pPr>
            <w:r>
              <w:t>Целевая статья: 05.1.01.02400;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05.1.01.02400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351,5</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05.1.01.02400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351,5</w:t>
            </w:r>
          </w:p>
        </w:tc>
      </w:tr>
      <w:tr w:rsidR="00307B4D">
        <w:tc>
          <w:tcPr>
            <w:tcW w:w="6690" w:type="dxa"/>
            <w:vAlign w:val="bottom"/>
          </w:tcPr>
          <w:p w:rsidR="00307B4D" w:rsidRDefault="00307B4D">
            <w:pPr>
              <w:pStyle w:val="ConsPlusNormal"/>
            </w:pPr>
            <w:r>
              <w:t>Целевая статья: 07.0.01.99990;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07.0.01.99990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07.0.01.99990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Целевая статья: 10.0.01.02040;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39060,0</w:t>
            </w:r>
          </w:p>
        </w:tc>
        <w:tc>
          <w:tcPr>
            <w:tcW w:w="1417" w:type="dxa"/>
            <w:vAlign w:val="center"/>
          </w:tcPr>
          <w:p w:rsidR="00307B4D" w:rsidRDefault="00307B4D">
            <w:pPr>
              <w:pStyle w:val="ConsPlusNormal"/>
              <w:jc w:val="right"/>
            </w:pPr>
            <w:r>
              <w:t>39060,0</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10.0.01.02040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30523,5</w:t>
            </w:r>
          </w:p>
        </w:tc>
        <w:tc>
          <w:tcPr>
            <w:tcW w:w="1417" w:type="dxa"/>
            <w:vAlign w:val="center"/>
          </w:tcPr>
          <w:p w:rsidR="00307B4D" w:rsidRDefault="00307B4D">
            <w:pPr>
              <w:pStyle w:val="ConsPlusNormal"/>
              <w:jc w:val="right"/>
            </w:pPr>
            <w:r>
              <w:t>30523,5</w:t>
            </w:r>
          </w:p>
        </w:tc>
      </w:tr>
      <w:tr w:rsidR="00307B4D">
        <w:tc>
          <w:tcPr>
            <w:tcW w:w="6690" w:type="dxa"/>
            <w:vAlign w:val="bottom"/>
          </w:tcPr>
          <w:p w:rsidR="00307B4D" w:rsidRDefault="00307B4D">
            <w:pPr>
              <w:pStyle w:val="ConsPlusNormal"/>
            </w:pPr>
            <w:r>
              <w:lastRenderedPageBreak/>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10.0.01.02040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75,0</w:t>
            </w:r>
          </w:p>
        </w:tc>
        <w:tc>
          <w:tcPr>
            <w:tcW w:w="1417" w:type="dxa"/>
            <w:vAlign w:val="center"/>
          </w:tcPr>
          <w:p w:rsidR="00307B4D" w:rsidRDefault="00307B4D">
            <w:pPr>
              <w:pStyle w:val="ConsPlusNormal"/>
              <w:jc w:val="right"/>
            </w:pPr>
            <w:r>
              <w:t>75,0</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10.0.01.02040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8042,1</w:t>
            </w:r>
          </w:p>
        </w:tc>
        <w:tc>
          <w:tcPr>
            <w:tcW w:w="1417" w:type="dxa"/>
            <w:vAlign w:val="center"/>
          </w:tcPr>
          <w:p w:rsidR="00307B4D" w:rsidRDefault="00307B4D">
            <w:pPr>
              <w:pStyle w:val="ConsPlusNormal"/>
              <w:jc w:val="right"/>
            </w:pPr>
            <w:r>
              <w:t>8042,1</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10.0.01.02040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419,4</w:t>
            </w:r>
          </w:p>
        </w:tc>
        <w:tc>
          <w:tcPr>
            <w:tcW w:w="1417" w:type="dxa"/>
            <w:vAlign w:val="center"/>
          </w:tcPr>
          <w:p w:rsidR="00307B4D" w:rsidRDefault="00307B4D">
            <w:pPr>
              <w:pStyle w:val="ConsPlusNormal"/>
              <w:jc w:val="right"/>
            </w:pPr>
            <w:r>
              <w:t>419,4</w:t>
            </w:r>
          </w:p>
        </w:tc>
      </w:tr>
      <w:tr w:rsidR="00307B4D">
        <w:tc>
          <w:tcPr>
            <w:tcW w:w="6690"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465,5</w:t>
            </w:r>
          </w:p>
        </w:tc>
        <w:tc>
          <w:tcPr>
            <w:tcW w:w="1417" w:type="dxa"/>
            <w:vAlign w:val="center"/>
          </w:tcPr>
          <w:p w:rsidR="00307B4D" w:rsidRDefault="00307B4D">
            <w:pPr>
              <w:pStyle w:val="ConsPlusNormal"/>
              <w:jc w:val="right"/>
            </w:pPr>
            <w:r>
              <w:t>951,8</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10.0.01.02400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465,5</w:t>
            </w:r>
          </w:p>
        </w:tc>
        <w:tc>
          <w:tcPr>
            <w:tcW w:w="1417" w:type="dxa"/>
            <w:vAlign w:val="center"/>
          </w:tcPr>
          <w:p w:rsidR="00307B4D" w:rsidRDefault="00307B4D">
            <w:pPr>
              <w:pStyle w:val="ConsPlusNormal"/>
              <w:jc w:val="right"/>
            </w:pPr>
            <w:r>
              <w:t>465,5</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486,3</w:t>
            </w:r>
          </w:p>
        </w:tc>
      </w:tr>
      <w:tr w:rsidR="00307B4D">
        <w:tc>
          <w:tcPr>
            <w:tcW w:w="6690" w:type="dxa"/>
            <w:vAlign w:val="bottom"/>
          </w:tcPr>
          <w:p w:rsidR="00307B4D" w:rsidRDefault="00307B4D">
            <w:pPr>
              <w:pStyle w:val="ConsPlusNormal"/>
            </w:pPr>
            <w:r>
              <w:t>Целевая статья: 10.0.02.99990;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2935,0</w:t>
            </w:r>
          </w:p>
        </w:tc>
        <w:tc>
          <w:tcPr>
            <w:tcW w:w="1417" w:type="dxa"/>
            <w:vAlign w:val="center"/>
          </w:tcPr>
          <w:p w:rsidR="00307B4D" w:rsidRDefault="00307B4D">
            <w:pPr>
              <w:pStyle w:val="ConsPlusNormal"/>
              <w:jc w:val="right"/>
            </w:pPr>
            <w:r>
              <w:t>2955,0</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65,0</w:t>
            </w:r>
          </w:p>
        </w:tc>
        <w:tc>
          <w:tcPr>
            <w:tcW w:w="1417" w:type="dxa"/>
            <w:vAlign w:val="center"/>
          </w:tcPr>
          <w:p w:rsidR="00307B4D" w:rsidRDefault="00307B4D">
            <w:pPr>
              <w:pStyle w:val="ConsPlusNormal"/>
              <w:jc w:val="right"/>
            </w:pPr>
            <w:r>
              <w:t>45,0</w:t>
            </w:r>
          </w:p>
        </w:tc>
      </w:tr>
      <w:tr w:rsidR="00307B4D">
        <w:tc>
          <w:tcPr>
            <w:tcW w:w="6690" w:type="dxa"/>
            <w:vAlign w:val="bottom"/>
          </w:tcPr>
          <w:p w:rsidR="00307B4D" w:rsidRDefault="00307B4D">
            <w:pPr>
              <w:pStyle w:val="ConsPlusNormal"/>
            </w:pPr>
            <w:r>
              <w:t>Целевая статья: 10.0.05.40902; капитальный ремонт административного здания по ул. Советская, д. 19</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10.0.05.40902</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17284,9</w:t>
            </w:r>
          </w:p>
        </w:tc>
      </w:tr>
      <w:tr w:rsidR="00307B4D">
        <w:tc>
          <w:tcPr>
            <w:tcW w:w="6690" w:type="dxa"/>
            <w:vAlign w:val="bottom"/>
          </w:tcPr>
          <w:p w:rsidR="00307B4D" w:rsidRDefault="00307B4D">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10.0.05.40902</w:t>
            </w:r>
          </w:p>
        </w:tc>
        <w:tc>
          <w:tcPr>
            <w:tcW w:w="784" w:type="dxa"/>
            <w:vAlign w:val="center"/>
          </w:tcPr>
          <w:p w:rsidR="00307B4D" w:rsidRDefault="00307B4D">
            <w:pPr>
              <w:pStyle w:val="ConsPlusNormal"/>
              <w:jc w:val="center"/>
            </w:pPr>
            <w:r>
              <w:t>2.4.3</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17284,9</w:t>
            </w:r>
          </w:p>
        </w:tc>
      </w:tr>
      <w:tr w:rsidR="00307B4D">
        <w:tc>
          <w:tcPr>
            <w:tcW w:w="6690"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20.1.01.02400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403,7</w:t>
            </w:r>
          </w:p>
        </w:tc>
      </w:tr>
      <w:tr w:rsidR="00307B4D">
        <w:tc>
          <w:tcPr>
            <w:tcW w:w="6690" w:type="dxa"/>
            <w:vAlign w:val="bottom"/>
          </w:tcPr>
          <w:p w:rsidR="00307B4D" w:rsidRDefault="00307B4D">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20.1.01.02400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403,7</w:t>
            </w:r>
          </w:p>
        </w:tc>
      </w:tr>
      <w:tr w:rsidR="00307B4D">
        <w:tc>
          <w:tcPr>
            <w:tcW w:w="6690" w:type="dxa"/>
            <w:vAlign w:val="bottom"/>
          </w:tcPr>
          <w:p w:rsidR="00307B4D" w:rsidRDefault="00307B4D">
            <w:pPr>
              <w:pStyle w:val="ConsPlusNormal"/>
            </w:pPr>
            <w:r>
              <w:t>Целевая статья: 22.1.01.02400;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2985,5</w:t>
            </w:r>
          </w:p>
        </w:tc>
        <w:tc>
          <w:tcPr>
            <w:tcW w:w="1417" w:type="dxa"/>
            <w:vAlign w:val="center"/>
          </w:tcPr>
          <w:p w:rsidR="00307B4D" w:rsidRDefault="00307B4D">
            <w:pPr>
              <w:pStyle w:val="ConsPlusNormal"/>
              <w:jc w:val="right"/>
            </w:pPr>
            <w:r>
              <w:t>4737,6</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22.1.01.02400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2985,5</w:t>
            </w:r>
          </w:p>
        </w:tc>
        <w:tc>
          <w:tcPr>
            <w:tcW w:w="1417" w:type="dxa"/>
            <w:vAlign w:val="center"/>
          </w:tcPr>
          <w:p w:rsidR="00307B4D" w:rsidRDefault="00307B4D">
            <w:pPr>
              <w:pStyle w:val="ConsPlusNormal"/>
              <w:jc w:val="right"/>
            </w:pPr>
            <w:r>
              <w:t>2935,5</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1802,1</w:t>
            </w:r>
          </w:p>
        </w:tc>
      </w:tr>
      <w:tr w:rsidR="00307B4D">
        <w:tc>
          <w:tcPr>
            <w:tcW w:w="6690" w:type="dxa"/>
            <w:vAlign w:val="bottom"/>
          </w:tcPr>
          <w:p w:rsidR="00307B4D" w:rsidRDefault="00307B4D">
            <w:pPr>
              <w:pStyle w:val="ConsPlusNormal"/>
            </w:pPr>
            <w:r>
              <w:t>Целевая статья: 22.1.01.20901; уплата членских взносов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22.1.01.20901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266,0</w:t>
            </w:r>
          </w:p>
        </w:tc>
        <w:tc>
          <w:tcPr>
            <w:tcW w:w="1417" w:type="dxa"/>
            <w:vAlign w:val="center"/>
          </w:tcPr>
          <w:p w:rsidR="00307B4D" w:rsidRDefault="00307B4D">
            <w:pPr>
              <w:pStyle w:val="ConsPlusNormal"/>
              <w:jc w:val="right"/>
            </w:pPr>
            <w:r>
              <w:t>266,0</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22.1.01.20901</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266,0</w:t>
            </w:r>
          </w:p>
        </w:tc>
        <w:tc>
          <w:tcPr>
            <w:tcW w:w="1417" w:type="dxa"/>
            <w:vAlign w:val="center"/>
          </w:tcPr>
          <w:p w:rsidR="00307B4D" w:rsidRDefault="00307B4D">
            <w:pPr>
              <w:pStyle w:val="ConsPlusNormal"/>
              <w:jc w:val="right"/>
            </w:pPr>
            <w:r>
              <w:t>266,0</w:t>
            </w:r>
          </w:p>
        </w:tc>
      </w:tr>
      <w:tr w:rsidR="00307B4D">
        <w:tc>
          <w:tcPr>
            <w:tcW w:w="6690" w:type="dxa"/>
            <w:vAlign w:val="bottom"/>
          </w:tcPr>
          <w:p w:rsidR="00307B4D" w:rsidRDefault="00307B4D">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1727,3</w:t>
            </w:r>
          </w:p>
        </w:tc>
        <w:tc>
          <w:tcPr>
            <w:tcW w:w="1417" w:type="dxa"/>
            <w:vAlign w:val="center"/>
          </w:tcPr>
          <w:p w:rsidR="00307B4D" w:rsidRDefault="00307B4D">
            <w:pPr>
              <w:pStyle w:val="ConsPlusNormal"/>
              <w:jc w:val="right"/>
            </w:pPr>
            <w:r>
              <w:t>1727,3</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22.1.02.84250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1253,5</w:t>
            </w:r>
          </w:p>
        </w:tc>
        <w:tc>
          <w:tcPr>
            <w:tcW w:w="1417" w:type="dxa"/>
            <w:vAlign w:val="center"/>
          </w:tcPr>
          <w:p w:rsidR="00307B4D" w:rsidRDefault="00307B4D">
            <w:pPr>
              <w:pStyle w:val="ConsPlusNormal"/>
              <w:jc w:val="right"/>
            </w:pPr>
            <w:r>
              <w:t>1253,5</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22.1.02.84250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96,6</w:t>
            </w:r>
          </w:p>
        </w:tc>
        <w:tc>
          <w:tcPr>
            <w:tcW w:w="1417" w:type="dxa"/>
            <w:vAlign w:val="center"/>
          </w:tcPr>
          <w:p w:rsidR="00307B4D" w:rsidRDefault="00307B4D">
            <w:pPr>
              <w:pStyle w:val="ConsPlusNormal"/>
              <w:jc w:val="right"/>
            </w:pPr>
            <w:r>
              <w:t>96,6</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22.1.02.84250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329,0</w:t>
            </w:r>
          </w:p>
        </w:tc>
        <w:tc>
          <w:tcPr>
            <w:tcW w:w="1417" w:type="dxa"/>
            <w:vAlign w:val="center"/>
          </w:tcPr>
          <w:p w:rsidR="00307B4D" w:rsidRDefault="00307B4D">
            <w:pPr>
              <w:pStyle w:val="ConsPlusNormal"/>
              <w:jc w:val="right"/>
            </w:pPr>
            <w:r>
              <w:t>329,0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22.1.02.84250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48,2</w:t>
            </w:r>
          </w:p>
        </w:tc>
        <w:tc>
          <w:tcPr>
            <w:tcW w:w="1417" w:type="dxa"/>
            <w:vAlign w:val="center"/>
          </w:tcPr>
          <w:p w:rsidR="00307B4D" w:rsidRDefault="00307B4D">
            <w:pPr>
              <w:pStyle w:val="ConsPlusNormal"/>
              <w:jc w:val="right"/>
            </w:pPr>
            <w:r>
              <w:t>48,2</w:t>
            </w:r>
          </w:p>
        </w:tc>
      </w:tr>
      <w:tr w:rsidR="00307B4D">
        <w:tc>
          <w:tcPr>
            <w:tcW w:w="6690" w:type="dxa"/>
            <w:vAlign w:val="bottom"/>
          </w:tcPr>
          <w:p w:rsidR="00307B4D" w:rsidRDefault="00307B4D">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22.1.02.84270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7496,0</w:t>
            </w:r>
          </w:p>
        </w:tc>
        <w:tc>
          <w:tcPr>
            <w:tcW w:w="1417" w:type="dxa"/>
            <w:vAlign w:val="center"/>
          </w:tcPr>
          <w:p w:rsidR="00307B4D" w:rsidRDefault="00307B4D">
            <w:pPr>
              <w:pStyle w:val="ConsPlusNormal"/>
              <w:jc w:val="right"/>
            </w:pPr>
            <w:r>
              <w:t>7496,0</w:t>
            </w:r>
          </w:p>
        </w:tc>
      </w:tr>
      <w:tr w:rsidR="00307B4D">
        <w:tc>
          <w:tcPr>
            <w:tcW w:w="6690" w:type="dxa"/>
            <w:vAlign w:val="bottom"/>
          </w:tcPr>
          <w:p w:rsidR="00307B4D" w:rsidRDefault="00307B4D">
            <w:pPr>
              <w:pStyle w:val="ConsPlusNormal"/>
            </w:pPr>
            <w:r>
              <w:lastRenderedPageBreak/>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22.1.02.84270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4767,3</w:t>
            </w:r>
          </w:p>
        </w:tc>
        <w:tc>
          <w:tcPr>
            <w:tcW w:w="1417" w:type="dxa"/>
            <w:vAlign w:val="center"/>
          </w:tcPr>
          <w:p w:rsidR="00307B4D" w:rsidRDefault="00307B4D">
            <w:pPr>
              <w:pStyle w:val="ConsPlusNormal"/>
              <w:jc w:val="right"/>
            </w:pPr>
            <w:r>
              <w:t>4767,3</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22.1.02.84270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176,5</w:t>
            </w:r>
          </w:p>
        </w:tc>
        <w:tc>
          <w:tcPr>
            <w:tcW w:w="1417" w:type="dxa"/>
            <w:vAlign w:val="center"/>
          </w:tcPr>
          <w:p w:rsidR="00307B4D" w:rsidRDefault="00307B4D">
            <w:pPr>
              <w:pStyle w:val="ConsPlusNormal"/>
              <w:jc w:val="right"/>
            </w:pPr>
            <w:r>
              <w:t>176,5</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22.1.02.84270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1306,5</w:t>
            </w:r>
          </w:p>
        </w:tc>
        <w:tc>
          <w:tcPr>
            <w:tcW w:w="1417" w:type="dxa"/>
            <w:vAlign w:val="center"/>
          </w:tcPr>
          <w:p w:rsidR="00307B4D" w:rsidRDefault="00307B4D">
            <w:pPr>
              <w:pStyle w:val="ConsPlusNormal"/>
              <w:jc w:val="right"/>
            </w:pPr>
            <w:r>
              <w:t>1306,5</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22.1.02.84270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1245,7</w:t>
            </w:r>
          </w:p>
        </w:tc>
        <w:tc>
          <w:tcPr>
            <w:tcW w:w="1417" w:type="dxa"/>
            <w:vAlign w:val="center"/>
          </w:tcPr>
          <w:p w:rsidR="00307B4D" w:rsidRDefault="00307B4D">
            <w:pPr>
              <w:pStyle w:val="ConsPlusNormal"/>
              <w:jc w:val="right"/>
            </w:pPr>
            <w:r>
              <w:t>1245,7</w:t>
            </w:r>
          </w:p>
        </w:tc>
      </w:tr>
      <w:tr w:rsidR="00307B4D">
        <w:tc>
          <w:tcPr>
            <w:tcW w:w="6690" w:type="dxa"/>
            <w:vAlign w:val="bottom"/>
          </w:tcPr>
          <w:p w:rsidR="00307B4D" w:rsidRDefault="00307B4D">
            <w:pPr>
              <w:pStyle w:val="ConsPlusNormal"/>
            </w:pPr>
            <w:r>
              <w:t>Целевая статья: 22.1.03.99990;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1500,0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22.1.03.99990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1500,0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Целевая статья: 22.3.01.00590;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110032,7</w:t>
            </w:r>
          </w:p>
        </w:tc>
        <w:tc>
          <w:tcPr>
            <w:tcW w:w="1417" w:type="dxa"/>
            <w:vAlign w:val="center"/>
          </w:tcPr>
          <w:p w:rsidR="00307B4D" w:rsidRDefault="00307B4D">
            <w:pPr>
              <w:pStyle w:val="ConsPlusNormal"/>
              <w:jc w:val="right"/>
            </w:pPr>
            <w:r>
              <w:t>110032,6</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44229,6</w:t>
            </w:r>
          </w:p>
        </w:tc>
        <w:tc>
          <w:tcPr>
            <w:tcW w:w="1417" w:type="dxa"/>
            <w:vAlign w:val="center"/>
          </w:tcPr>
          <w:p w:rsidR="00307B4D" w:rsidRDefault="00307B4D">
            <w:pPr>
              <w:pStyle w:val="ConsPlusNormal"/>
              <w:jc w:val="right"/>
            </w:pPr>
            <w:r>
              <w:t>44229,6</w:t>
            </w:r>
          </w:p>
        </w:tc>
      </w:tr>
      <w:tr w:rsidR="00307B4D">
        <w:tc>
          <w:tcPr>
            <w:tcW w:w="6690"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1452,6</w:t>
            </w:r>
          </w:p>
        </w:tc>
        <w:tc>
          <w:tcPr>
            <w:tcW w:w="1417" w:type="dxa"/>
            <w:vAlign w:val="center"/>
          </w:tcPr>
          <w:p w:rsidR="00307B4D" w:rsidRDefault="00307B4D">
            <w:pPr>
              <w:pStyle w:val="ConsPlusNormal"/>
              <w:jc w:val="right"/>
            </w:pPr>
            <w:r>
              <w:t>1452,6</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13357,4</w:t>
            </w:r>
          </w:p>
        </w:tc>
        <w:tc>
          <w:tcPr>
            <w:tcW w:w="1417" w:type="dxa"/>
            <w:vAlign w:val="center"/>
          </w:tcPr>
          <w:p w:rsidR="00307B4D" w:rsidRDefault="00307B4D">
            <w:pPr>
              <w:pStyle w:val="ConsPlusNormal"/>
              <w:jc w:val="right"/>
            </w:pPr>
            <w:r>
              <w:t>13357,3</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49506,6</w:t>
            </w:r>
          </w:p>
        </w:tc>
        <w:tc>
          <w:tcPr>
            <w:tcW w:w="1417" w:type="dxa"/>
            <w:vAlign w:val="center"/>
          </w:tcPr>
          <w:p w:rsidR="00307B4D" w:rsidRDefault="00307B4D">
            <w:pPr>
              <w:pStyle w:val="ConsPlusNormal"/>
              <w:jc w:val="right"/>
            </w:pPr>
            <w:r>
              <w:t>49506,6</w:t>
            </w:r>
          </w:p>
        </w:tc>
      </w:tr>
      <w:tr w:rsidR="00307B4D">
        <w:tc>
          <w:tcPr>
            <w:tcW w:w="6690" w:type="dxa"/>
            <w:vAlign w:val="bottom"/>
          </w:tcPr>
          <w:p w:rsidR="00307B4D" w:rsidRDefault="00307B4D">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8.3.1</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lastRenderedPageBreak/>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1167,1</w:t>
            </w:r>
          </w:p>
        </w:tc>
        <w:tc>
          <w:tcPr>
            <w:tcW w:w="1417" w:type="dxa"/>
            <w:vAlign w:val="center"/>
          </w:tcPr>
          <w:p w:rsidR="00307B4D" w:rsidRDefault="00307B4D">
            <w:pPr>
              <w:pStyle w:val="ConsPlusNormal"/>
              <w:jc w:val="right"/>
            </w:pPr>
            <w:r>
              <w:t>1167,1</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111,6</w:t>
            </w:r>
          </w:p>
        </w:tc>
        <w:tc>
          <w:tcPr>
            <w:tcW w:w="1417" w:type="dxa"/>
            <w:vAlign w:val="center"/>
          </w:tcPr>
          <w:p w:rsidR="00307B4D" w:rsidRDefault="00307B4D">
            <w:pPr>
              <w:pStyle w:val="ConsPlusNormal"/>
              <w:jc w:val="right"/>
            </w:pPr>
            <w:r>
              <w:t>111,6</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22.3.01.00590</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207,8</w:t>
            </w:r>
          </w:p>
        </w:tc>
        <w:tc>
          <w:tcPr>
            <w:tcW w:w="1417" w:type="dxa"/>
            <w:vAlign w:val="center"/>
          </w:tcPr>
          <w:p w:rsidR="00307B4D" w:rsidRDefault="00307B4D">
            <w:pPr>
              <w:pStyle w:val="ConsPlusNormal"/>
              <w:jc w:val="right"/>
            </w:pPr>
            <w:r>
              <w:t>207,8</w:t>
            </w:r>
          </w:p>
        </w:tc>
      </w:tr>
      <w:tr w:rsidR="00307B4D">
        <w:tc>
          <w:tcPr>
            <w:tcW w:w="6690" w:type="dxa"/>
            <w:vAlign w:val="bottom"/>
          </w:tcPr>
          <w:p w:rsidR="00307B4D" w:rsidRDefault="00307B4D">
            <w:pPr>
              <w:pStyle w:val="ConsPlusNormal"/>
            </w:pPr>
            <w:r>
              <w:t>Целевая статья: 22.3.01.99990;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1413,5</w:t>
            </w:r>
          </w:p>
        </w:tc>
        <w:tc>
          <w:tcPr>
            <w:tcW w:w="1417" w:type="dxa"/>
            <w:vAlign w:val="center"/>
          </w:tcPr>
          <w:p w:rsidR="00307B4D" w:rsidRDefault="00307B4D">
            <w:pPr>
              <w:pStyle w:val="ConsPlusNormal"/>
              <w:jc w:val="right"/>
            </w:pPr>
            <w:r>
              <w:t>1413,5</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22.3.01.99990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1413,5</w:t>
            </w:r>
          </w:p>
        </w:tc>
        <w:tc>
          <w:tcPr>
            <w:tcW w:w="1417" w:type="dxa"/>
            <w:vAlign w:val="center"/>
          </w:tcPr>
          <w:p w:rsidR="00307B4D" w:rsidRDefault="00307B4D">
            <w:pPr>
              <w:pStyle w:val="ConsPlusNormal"/>
              <w:jc w:val="right"/>
            </w:pPr>
            <w:r>
              <w:t>1413,5</w:t>
            </w:r>
          </w:p>
        </w:tc>
      </w:tr>
      <w:tr w:rsidR="00307B4D">
        <w:tc>
          <w:tcPr>
            <w:tcW w:w="6690" w:type="dxa"/>
            <w:vAlign w:val="bottom"/>
          </w:tcPr>
          <w:p w:rsidR="00307B4D" w:rsidRDefault="00307B4D">
            <w:pPr>
              <w:pStyle w:val="ConsPlusNormal"/>
            </w:pPr>
            <w:r>
              <w:t>Целевая статья: 40.0.01.02040;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1367,3</w:t>
            </w:r>
          </w:p>
        </w:tc>
        <w:tc>
          <w:tcPr>
            <w:tcW w:w="1417" w:type="dxa"/>
            <w:vAlign w:val="center"/>
          </w:tcPr>
          <w:p w:rsidR="00307B4D" w:rsidRDefault="00307B4D">
            <w:pPr>
              <w:pStyle w:val="ConsPlusNormal"/>
              <w:jc w:val="right"/>
            </w:pPr>
            <w:r>
              <w:t>1367,3</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40.0.01.02040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1367,3</w:t>
            </w:r>
          </w:p>
        </w:tc>
        <w:tc>
          <w:tcPr>
            <w:tcW w:w="1417" w:type="dxa"/>
            <w:vAlign w:val="center"/>
          </w:tcPr>
          <w:p w:rsidR="00307B4D" w:rsidRDefault="00307B4D">
            <w:pPr>
              <w:pStyle w:val="ConsPlusNormal"/>
              <w:jc w:val="right"/>
            </w:pPr>
            <w:r>
              <w:t>1367,3</w:t>
            </w:r>
          </w:p>
        </w:tc>
      </w:tr>
      <w:tr w:rsidR="00307B4D">
        <w:tc>
          <w:tcPr>
            <w:tcW w:w="6690"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197,7</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197,7</w:t>
            </w:r>
          </w:p>
        </w:tc>
      </w:tr>
      <w:tr w:rsidR="00307B4D">
        <w:tc>
          <w:tcPr>
            <w:tcW w:w="6690" w:type="dxa"/>
            <w:vAlign w:val="bottom"/>
          </w:tcPr>
          <w:p w:rsidR="00307B4D" w:rsidRDefault="00307B4D">
            <w:pPr>
              <w:pStyle w:val="ConsPlusNormal"/>
            </w:pPr>
            <w:r>
              <w:t>Целевая статья: 40.0.02.02040;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1012,5</w:t>
            </w:r>
          </w:p>
        </w:tc>
        <w:tc>
          <w:tcPr>
            <w:tcW w:w="1417" w:type="dxa"/>
            <w:vAlign w:val="center"/>
          </w:tcPr>
          <w:p w:rsidR="00307B4D" w:rsidRDefault="00307B4D">
            <w:pPr>
              <w:pStyle w:val="ConsPlusNormal"/>
              <w:jc w:val="right"/>
            </w:pPr>
            <w:r>
              <w:t>1012,5</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40.0.02.02040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1012,5</w:t>
            </w:r>
          </w:p>
        </w:tc>
        <w:tc>
          <w:tcPr>
            <w:tcW w:w="1417" w:type="dxa"/>
            <w:vAlign w:val="center"/>
          </w:tcPr>
          <w:p w:rsidR="00307B4D" w:rsidRDefault="00307B4D">
            <w:pPr>
              <w:pStyle w:val="ConsPlusNormal"/>
              <w:jc w:val="right"/>
            </w:pPr>
            <w:r>
              <w:t>1012,5</w:t>
            </w:r>
          </w:p>
        </w:tc>
      </w:tr>
      <w:tr w:rsidR="00307B4D">
        <w:tc>
          <w:tcPr>
            <w:tcW w:w="6690"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w:t>
            </w:r>
          </w:p>
        </w:tc>
        <w:tc>
          <w:tcPr>
            <w:tcW w:w="1417" w:type="dxa"/>
            <w:vAlign w:val="center"/>
          </w:tcPr>
          <w:p w:rsidR="00307B4D" w:rsidRDefault="00307B4D">
            <w:pPr>
              <w:pStyle w:val="ConsPlusNormal"/>
              <w:jc w:val="right"/>
            </w:pPr>
            <w:r>
              <w:t>193,0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40.0.02.02400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50,0</w:t>
            </w:r>
          </w:p>
        </w:tc>
        <w:tc>
          <w:tcPr>
            <w:tcW w:w="1417" w:type="dxa"/>
            <w:vAlign w:val="center"/>
          </w:tcPr>
          <w:p w:rsidR="00307B4D" w:rsidRDefault="00307B4D">
            <w:pPr>
              <w:pStyle w:val="ConsPlusNormal"/>
              <w:jc w:val="right"/>
            </w:pPr>
            <w:r>
              <w:t>193,0</w:t>
            </w:r>
          </w:p>
        </w:tc>
      </w:tr>
      <w:tr w:rsidR="00307B4D">
        <w:tc>
          <w:tcPr>
            <w:tcW w:w="6690" w:type="dxa"/>
            <w:vAlign w:val="bottom"/>
          </w:tcPr>
          <w:p w:rsidR="00307B4D" w:rsidRDefault="00307B4D">
            <w:pPr>
              <w:pStyle w:val="ConsPlusNormal"/>
            </w:pPr>
            <w:r>
              <w:lastRenderedPageBreak/>
              <w:t>Целевая статья: 40.0.05.20903; выполнение полномочий в сфере наград и почетных званий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40.0.05.20903</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1340,0</w:t>
            </w:r>
          </w:p>
        </w:tc>
        <w:tc>
          <w:tcPr>
            <w:tcW w:w="1417" w:type="dxa"/>
            <w:vAlign w:val="center"/>
          </w:tcPr>
          <w:p w:rsidR="00307B4D" w:rsidRDefault="00307B4D">
            <w:pPr>
              <w:pStyle w:val="ConsPlusNormal"/>
              <w:jc w:val="right"/>
            </w:pPr>
            <w:r>
              <w:t>1340,0</w:t>
            </w:r>
          </w:p>
        </w:tc>
      </w:tr>
      <w:tr w:rsidR="00307B4D">
        <w:tc>
          <w:tcPr>
            <w:tcW w:w="6690" w:type="dxa"/>
            <w:vAlign w:val="bottom"/>
          </w:tcPr>
          <w:p w:rsidR="00307B4D" w:rsidRDefault="00307B4D">
            <w:pPr>
              <w:pStyle w:val="ConsPlusNormal"/>
            </w:pPr>
            <w:r>
              <w:t>Вид расходов: Публичные нормативные выплаты гражданам несоциального характера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40.0.05.20903</w:t>
            </w:r>
          </w:p>
        </w:tc>
        <w:tc>
          <w:tcPr>
            <w:tcW w:w="784" w:type="dxa"/>
            <w:vAlign w:val="center"/>
          </w:tcPr>
          <w:p w:rsidR="00307B4D" w:rsidRDefault="00307B4D">
            <w:pPr>
              <w:pStyle w:val="ConsPlusNormal"/>
              <w:jc w:val="center"/>
            </w:pPr>
            <w:r>
              <w:t>3.3.0</w:t>
            </w:r>
          </w:p>
        </w:tc>
        <w:tc>
          <w:tcPr>
            <w:tcW w:w="1417" w:type="dxa"/>
            <w:vAlign w:val="center"/>
          </w:tcPr>
          <w:p w:rsidR="00307B4D" w:rsidRDefault="00307B4D">
            <w:pPr>
              <w:pStyle w:val="ConsPlusNormal"/>
              <w:jc w:val="right"/>
            </w:pPr>
            <w:r>
              <w:t>1340,0</w:t>
            </w:r>
          </w:p>
        </w:tc>
        <w:tc>
          <w:tcPr>
            <w:tcW w:w="1417" w:type="dxa"/>
            <w:vAlign w:val="center"/>
          </w:tcPr>
          <w:p w:rsidR="00307B4D" w:rsidRDefault="00307B4D">
            <w:pPr>
              <w:pStyle w:val="ConsPlusNormal"/>
              <w:jc w:val="right"/>
            </w:pPr>
            <w:r>
              <w:t>1340,0</w:t>
            </w:r>
          </w:p>
        </w:tc>
      </w:tr>
      <w:tr w:rsidR="00307B4D">
        <w:tc>
          <w:tcPr>
            <w:tcW w:w="6690" w:type="dxa"/>
            <w:vAlign w:val="bottom"/>
          </w:tcPr>
          <w:p w:rsidR="00307B4D" w:rsidRDefault="00307B4D">
            <w:pPr>
              <w:pStyle w:val="ConsPlusNormal"/>
            </w:pPr>
            <w:r>
              <w:t>Целевая статья: 40.0.05.20904; Исполнение исполнительных документов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40.0.05.20904</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1000,0</w:t>
            </w:r>
          </w:p>
        </w:tc>
        <w:tc>
          <w:tcPr>
            <w:tcW w:w="1417" w:type="dxa"/>
            <w:vAlign w:val="center"/>
          </w:tcPr>
          <w:p w:rsidR="00307B4D" w:rsidRDefault="00307B4D">
            <w:pPr>
              <w:pStyle w:val="ConsPlusNormal"/>
              <w:jc w:val="right"/>
            </w:pPr>
            <w:r>
              <w:t>1000,0</w:t>
            </w:r>
          </w:p>
        </w:tc>
      </w:tr>
      <w:tr w:rsidR="00307B4D">
        <w:tc>
          <w:tcPr>
            <w:tcW w:w="6690" w:type="dxa"/>
            <w:vAlign w:val="bottom"/>
          </w:tcPr>
          <w:p w:rsidR="00307B4D" w:rsidRDefault="00307B4D">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40.0.05.20904</w:t>
            </w:r>
          </w:p>
        </w:tc>
        <w:tc>
          <w:tcPr>
            <w:tcW w:w="784" w:type="dxa"/>
            <w:vAlign w:val="center"/>
          </w:tcPr>
          <w:p w:rsidR="00307B4D" w:rsidRDefault="00307B4D">
            <w:pPr>
              <w:pStyle w:val="ConsPlusNormal"/>
              <w:jc w:val="center"/>
            </w:pPr>
            <w:r>
              <w:t>8.3.1</w:t>
            </w:r>
          </w:p>
        </w:tc>
        <w:tc>
          <w:tcPr>
            <w:tcW w:w="1417" w:type="dxa"/>
            <w:vAlign w:val="center"/>
          </w:tcPr>
          <w:p w:rsidR="00307B4D" w:rsidRDefault="00307B4D">
            <w:pPr>
              <w:pStyle w:val="ConsPlusNormal"/>
              <w:jc w:val="right"/>
            </w:pPr>
            <w:r>
              <w:t>1000,0</w:t>
            </w:r>
          </w:p>
        </w:tc>
        <w:tc>
          <w:tcPr>
            <w:tcW w:w="1417" w:type="dxa"/>
            <w:vAlign w:val="center"/>
          </w:tcPr>
          <w:p w:rsidR="00307B4D" w:rsidRDefault="00307B4D">
            <w:pPr>
              <w:pStyle w:val="ConsPlusNormal"/>
              <w:jc w:val="right"/>
            </w:pPr>
            <w:r>
              <w:t>1000,0</w:t>
            </w:r>
          </w:p>
        </w:tc>
      </w:tr>
      <w:tr w:rsidR="00307B4D">
        <w:tc>
          <w:tcPr>
            <w:tcW w:w="6690" w:type="dxa"/>
            <w:vAlign w:val="bottom"/>
          </w:tcPr>
          <w:p w:rsidR="00307B4D" w:rsidRDefault="00307B4D">
            <w:pPr>
              <w:pStyle w:val="ConsPlusNormal"/>
            </w:pPr>
            <w:r>
              <w:t>Целевая статья: 40.0.07.99990; условно утвержденные расходы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40.0.07.99990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45356,0</w:t>
            </w:r>
          </w:p>
        </w:tc>
        <w:tc>
          <w:tcPr>
            <w:tcW w:w="1417" w:type="dxa"/>
            <w:vAlign w:val="center"/>
          </w:tcPr>
          <w:p w:rsidR="00307B4D" w:rsidRDefault="00307B4D">
            <w:pPr>
              <w:pStyle w:val="ConsPlusNormal"/>
              <w:jc w:val="right"/>
            </w:pPr>
            <w:r>
              <w:t>91502,1</w:t>
            </w:r>
          </w:p>
        </w:tc>
      </w:tr>
      <w:tr w:rsidR="00307B4D">
        <w:tc>
          <w:tcPr>
            <w:tcW w:w="6690" w:type="dxa"/>
            <w:vAlign w:val="bottom"/>
          </w:tcPr>
          <w:p w:rsidR="00307B4D" w:rsidRDefault="00307B4D">
            <w:pPr>
              <w:pStyle w:val="ConsPlusNormal"/>
            </w:pPr>
            <w:r>
              <w:t>Вид расходов: Резервные средства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40.0.07.99990</w:t>
            </w:r>
          </w:p>
        </w:tc>
        <w:tc>
          <w:tcPr>
            <w:tcW w:w="784" w:type="dxa"/>
            <w:vAlign w:val="center"/>
          </w:tcPr>
          <w:p w:rsidR="00307B4D" w:rsidRDefault="00307B4D">
            <w:pPr>
              <w:pStyle w:val="ConsPlusNormal"/>
              <w:jc w:val="center"/>
            </w:pPr>
            <w:r>
              <w:t>8.7.0</w:t>
            </w:r>
          </w:p>
        </w:tc>
        <w:tc>
          <w:tcPr>
            <w:tcW w:w="1417" w:type="dxa"/>
            <w:vAlign w:val="center"/>
          </w:tcPr>
          <w:p w:rsidR="00307B4D" w:rsidRDefault="00307B4D">
            <w:pPr>
              <w:pStyle w:val="ConsPlusNormal"/>
              <w:jc w:val="right"/>
            </w:pPr>
            <w:r>
              <w:t>45356,0</w:t>
            </w:r>
          </w:p>
        </w:tc>
        <w:tc>
          <w:tcPr>
            <w:tcW w:w="1417" w:type="dxa"/>
            <w:vAlign w:val="center"/>
          </w:tcPr>
          <w:p w:rsidR="00307B4D" w:rsidRDefault="00307B4D">
            <w:pPr>
              <w:pStyle w:val="ConsPlusNormal"/>
              <w:jc w:val="right"/>
            </w:pPr>
            <w:r>
              <w:t>91502,1</w:t>
            </w:r>
          </w:p>
        </w:tc>
      </w:tr>
      <w:tr w:rsidR="00307B4D">
        <w:tc>
          <w:tcPr>
            <w:tcW w:w="6690" w:type="dxa"/>
            <w:vAlign w:val="bottom"/>
          </w:tcPr>
          <w:p w:rsidR="00307B4D" w:rsidRDefault="00307B4D">
            <w:pPr>
              <w:pStyle w:val="ConsPlusNormal"/>
            </w:pPr>
            <w:r>
              <w:t>Раздел: НАЦИОНАЛЬНАЯ БЕЗОПАСНОСТЬ И ПРАВООХРАНИТЕЛЬНАЯ ДЕЯТЕЛЬНОСТЬ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44187,6</w:t>
            </w:r>
          </w:p>
        </w:tc>
        <w:tc>
          <w:tcPr>
            <w:tcW w:w="1417" w:type="dxa"/>
            <w:vAlign w:val="center"/>
          </w:tcPr>
          <w:p w:rsidR="00307B4D" w:rsidRDefault="00307B4D">
            <w:pPr>
              <w:pStyle w:val="ConsPlusNormal"/>
              <w:jc w:val="right"/>
            </w:pPr>
            <w:r>
              <w:t>44148,6</w:t>
            </w:r>
          </w:p>
        </w:tc>
      </w:tr>
      <w:tr w:rsidR="00307B4D">
        <w:tc>
          <w:tcPr>
            <w:tcW w:w="6690" w:type="dxa"/>
            <w:vAlign w:val="bottom"/>
          </w:tcPr>
          <w:p w:rsidR="00307B4D" w:rsidRDefault="00307B4D">
            <w:pPr>
              <w:pStyle w:val="ConsPlusNormal"/>
            </w:pPr>
            <w:r>
              <w:t>Подраздел: Органы юстиции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6951,0</w:t>
            </w:r>
          </w:p>
        </w:tc>
        <w:tc>
          <w:tcPr>
            <w:tcW w:w="1417" w:type="dxa"/>
            <w:vAlign w:val="center"/>
          </w:tcPr>
          <w:p w:rsidR="00307B4D" w:rsidRDefault="00307B4D">
            <w:pPr>
              <w:pStyle w:val="ConsPlusNormal"/>
              <w:jc w:val="right"/>
            </w:pPr>
            <w:r>
              <w:t>6912,0</w:t>
            </w:r>
          </w:p>
        </w:tc>
      </w:tr>
      <w:tr w:rsidR="00307B4D">
        <w:tc>
          <w:tcPr>
            <w:tcW w:w="6690" w:type="dxa"/>
            <w:vAlign w:val="bottom"/>
          </w:tcPr>
          <w:p w:rsidR="00307B4D" w:rsidRDefault="00307B4D">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47"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22.1.02.59300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6322,0</w:t>
            </w:r>
          </w:p>
        </w:tc>
        <w:tc>
          <w:tcPr>
            <w:tcW w:w="1417" w:type="dxa"/>
            <w:vAlign w:val="center"/>
          </w:tcPr>
          <w:p w:rsidR="00307B4D" w:rsidRDefault="00307B4D">
            <w:pPr>
              <w:pStyle w:val="ConsPlusNormal"/>
              <w:jc w:val="right"/>
            </w:pPr>
            <w:r>
              <w:t>5943,0</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22.1.02.59300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4898,1</w:t>
            </w:r>
          </w:p>
        </w:tc>
        <w:tc>
          <w:tcPr>
            <w:tcW w:w="1417" w:type="dxa"/>
            <w:vAlign w:val="center"/>
          </w:tcPr>
          <w:p w:rsidR="00307B4D" w:rsidRDefault="00307B4D">
            <w:pPr>
              <w:pStyle w:val="ConsPlusNormal"/>
              <w:jc w:val="right"/>
            </w:pPr>
            <w:r>
              <w:t>4519,1</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22.1.02.59300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1423,9</w:t>
            </w:r>
          </w:p>
        </w:tc>
        <w:tc>
          <w:tcPr>
            <w:tcW w:w="1417" w:type="dxa"/>
            <w:vAlign w:val="center"/>
          </w:tcPr>
          <w:p w:rsidR="00307B4D" w:rsidRDefault="00307B4D">
            <w:pPr>
              <w:pStyle w:val="ConsPlusNormal"/>
              <w:jc w:val="right"/>
            </w:pPr>
            <w:r>
              <w:t>1423,9</w:t>
            </w:r>
          </w:p>
        </w:tc>
      </w:tr>
      <w:tr w:rsidR="00307B4D">
        <w:tc>
          <w:tcPr>
            <w:tcW w:w="6690" w:type="dxa"/>
            <w:vAlign w:val="bottom"/>
          </w:tcPr>
          <w:p w:rsidR="00307B4D" w:rsidRDefault="00307B4D">
            <w:pPr>
              <w:pStyle w:val="ConsPlusNormal"/>
            </w:pPr>
            <w:r>
              <w:t xml:space="preserve">Целевая статья: 22.1.02.D9300; субвенции на осуществление </w:t>
            </w:r>
            <w:r>
              <w:lastRenderedPageBreak/>
              <w:t xml:space="preserve">переданных органам государственной власти субъектов Российской Федерации в соответствии с </w:t>
            </w:r>
            <w:hyperlink r:id="rId14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22.1.02.D9300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629,0</w:t>
            </w:r>
          </w:p>
        </w:tc>
        <w:tc>
          <w:tcPr>
            <w:tcW w:w="1417" w:type="dxa"/>
            <w:vAlign w:val="center"/>
          </w:tcPr>
          <w:p w:rsidR="00307B4D" w:rsidRDefault="00307B4D">
            <w:pPr>
              <w:pStyle w:val="ConsPlusNormal"/>
              <w:jc w:val="right"/>
            </w:pPr>
            <w:r>
              <w:t>969,0</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22.1.02.D9300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498,4</w:t>
            </w:r>
          </w:p>
        </w:tc>
        <w:tc>
          <w:tcPr>
            <w:tcW w:w="1417" w:type="dxa"/>
            <w:vAlign w:val="center"/>
          </w:tcPr>
          <w:p w:rsidR="00307B4D" w:rsidRDefault="00307B4D">
            <w:pPr>
              <w:pStyle w:val="ConsPlusNormal"/>
              <w:jc w:val="right"/>
            </w:pPr>
            <w:r>
              <w:t>877,4</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22.1.02.D9300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96,8</w:t>
            </w:r>
          </w:p>
        </w:tc>
        <w:tc>
          <w:tcPr>
            <w:tcW w:w="1417" w:type="dxa"/>
            <w:vAlign w:val="center"/>
          </w:tcPr>
          <w:p w:rsidR="00307B4D" w:rsidRDefault="00307B4D">
            <w:pPr>
              <w:pStyle w:val="ConsPlusNormal"/>
              <w:jc w:val="right"/>
            </w:pPr>
            <w:r>
              <w:t>91,6</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03.04</w:t>
            </w:r>
          </w:p>
        </w:tc>
        <w:tc>
          <w:tcPr>
            <w:tcW w:w="1814" w:type="dxa"/>
            <w:vAlign w:val="center"/>
          </w:tcPr>
          <w:p w:rsidR="00307B4D" w:rsidRDefault="00307B4D">
            <w:pPr>
              <w:pStyle w:val="ConsPlusNormal"/>
              <w:jc w:val="center"/>
            </w:pPr>
            <w:r>
              <w:t>22.1.02.D9300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33,8</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36993,0</w:t>
            </w:r>
          </w:p>
        </w:tc>
        <w:tc>
          <w:tcPr>
            <w:tcW w:w="1417" w:type="dxa"/>
            <w:vAlign w:val="center"/>
          </w:tcPr>
          <w:p w:rsidR="00307B4D" w:rsidRDefault="00307B4D">
            <w:pPr>
              <w:pStyle w:val="ConsPlusNormal"/>
              <w:jc w:val="right"/>
            </w:pPr>
            <w:r>
              <w:t>36993,0</w:t>
            </w:r>
          </w:p>
        </w:tc>
      </w:tr>
      <w:tr w:rsidR="00307B4D">
        <w:tc>
          <w:tcPr>
            <w:tcW w:w="6690" w:type="dxa"/>
            <w:vAlign w:val="bottom"/>
          </w:tcPr>
          <w:p w:rsidR="00307B4D" w:rsidRDefault="00307B4D">
            <w:pPr>
              <w:pStyle w:val="ConsPlusNormal"/>
            </w:pPr>
            <w:r>
              <w:t>Целевая статья: 01.1.01.99990;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01.1.01.99990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1500,0</w:t>
            </w:r>
          </w:p>
        </w:tc>
        <w:tc>
          <w:tcPr>
            <w:tcW w:w="1417" w:type="dxa"/>
            <w:vAlign w:val="center"/>
          </w:tcPr>
          <w:p w:rsidR="00307B4D" w:rsidRDefault="00307B4D">
            <w:pPr>
              <w:pStyle w:val="ConsPlusNormal"/>
              <w:jc w:val="right"/>
            </w:pPr>
            <w:r>
              <w:t>1500,0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01.1.01.99990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1500,0</w:t>
            </w:r>
          </w:p>
        </w:tc>
        <w:tc>
          <w:tcPr>
            <w:tcW w:w="1417" w:type="dxa"/>
            <w:vAlign w:val="center"/>
          </w:tcPr>
          <w:p w:rsidR="00307B4D" w:rsidRDefault="00307B4D">
            <w:pPr>
              <w:pStyle w:val="ConsPlusNormal"/>
              <w:jc w:val="right"/>
            </w:pPr>
            <w:r>
              <w:t>1500,0</w:t>
            </w:r>
          </w:p>
        </w:tc>
      </w:tr>
      <w:tr w:rsidR="00307B4D">
        <w:tc>
          <w:tcPr>
            <w:tcW w:w="6690" w:type="dxa"/>
            <w:vAlign w:val="bottom"/>
          </w:tcPr>
          <w:p w:rsidR="00307B4D" w:rsidRDefault="00307B4D">
            <w:pPr>
              <w:pStyle w:val="ConsPlusNormal"/>
            </w:pPr>
            <w:r>
              <w:t>Целевая статья: 01.2.01.99990;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400,0</w:t>
            </w:r>
          </w:p>
        </w:tc>
        <w:tc>
          <w:tcPr>
            <w:tcW w:w="1417" w:type="dxa"/>
            <w:vAlign w:val="center"/>
          </w:tcPr>
          <w:p w:rsidR="00307B4D" w:rsidRDefault="00307B4D">
            <w:pPr>
              <w:pStyle w:val="ConsPlusNormal"/>
              <w:jc w:val="right"/>
            </w:pPr>
            <w:r>
              <w:t>400,0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01.2.01.99990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400,0</w:t>
            </w:r>
          </w:p>
        </w:tc>
        <w:tc>
          <w:tcPr>
            <w:tcW w:w="1417" w:type="dxa"/>
            <w:vAlign w:val="center"/>
          </w:tcPr>
          <w:p w:rsidR="00307B4D" w:rsidRDefault="00307B4D">
            <w:pPr>
              <w:pStyle w:val="ConsPlusNormal"/>
              <w:jc w:val="right"/>
            </w:pPr>
            <w:r>
              <w:t>400,0</w:t>
            </w:r>
          </w:p>
        </w:tc>
      </w:tr>
      <w:tr w:rsidR="00307B4D">
        <w:tc>
          <w:tcPr>
            <w:tcW w:w="6690" w:type="dxa"/>
            <w:vAlign w:val="bottom"/>
          </w:tcPr>
          <w:p w:rsidR="00307B4D" w:rsidRDefault="00307B4D">
            <w:pPr>
              <w:pStyle w:val="ConsPlusNormal"/>
            </w:pPr>
            <w:r>
              <w:t>Целевая статья: 01.4.01.00590;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34093,0</w:t>
            </w:r>
          </w:p>
        </w:tc>
        <w:tc>
          <w:tcPr>
            <w:tcW w:w="1417" w:type="dxa"/>
            <w:vAlign w:val="center"/>
          </w:tcPr>
          <w:p w:rsidR="00307B4D" w:rsidRDefault="00307B4D">
            <w:pPr>
              <w:pStyle w:val="ConsPlusNormal"/>
              <w:jc w:val="right"/>
            </w:pPr>
            <w:r>
              <w:t>34093,0</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23601,0</w:t>
            </w:r>
          </w:p>
        </w:tc>
        <w:tc>
          <w:tcPr>
            <w:tcW w:w="1417" w:type="dxa"/>
            <w:vAlign w:val="center"/>
          </w:tcPr>
          <w:p w:rsidR="00307B4D" w:rsidRDefault="00307B4D">
            <w:pPr>
              <w:pStyle w:val="ConsPlusNormal"/>
              <w:jc w:val="right"/>
            </w:pPr>
            <w:r>
              <w:t>23601,0</w:t>
            </w:r>
          </w:p>
        </w:tc>
      </w:tr>
      <w:tr w:rsidR="00307B4D">
        <w:tc>
          <w:tcPr>
            <w:tcW w:w="6690" w:type="dxa"/>
            <w:vAlign w:val="bottom"/>
          </w:tcPr>
          <w:p w:rsidR="00307B4D" w:rsidRDefault="00307B4D">
            <w:pPr>
              <w:pStyle w:val="ConsPlusNormal"/>
            </w:pPr>
            <w:r>
              <w:t xml:space="preserve">Вид расходов: Иные выплаты персоналу учреждений, за </w:t>
            </w:r>
            <w:r>
              <w:lastRenderedPageBreak/>
              <w:t>исключением фонда оплаты труда</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761,7</w:t>
            </w:r>
          </w:p>
        </w:tc>
        <w:tc>
          <w:tcPr>
            <w:tcW w:w="1417" w:type="dxa"/>
            <w:vAlign w:val="center"/>
          </w:tcPr>
          <w:p w:rsidR="00307B4D" w:rsidRDefault="00307B4D">
            <w:pPr>
              <w:pStyle w:val="ConsPlusNormal"/>
              <w:jc w:val="right"/>
            </w:pPr>
            <w:r>
              <w:t>761,7</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6912,3</w:t>
            </w:r>
          </w:p>
        </w:tc>
        <w:tc>
          <w:tcPr>
            <w:tcW w:w="1417" w:type="dxa"/>
            <w:vAlign w:val="center"/>
          </w:tcPr>
          <w:p w:rsidR="00307B4D" w:rsidRDefault="00307B4D">
            <w:pPr>
              <w:pStyle w:val="ConsPlusNormal"/>
              <w:jc w:val="right"/>
            </w:pPr>
            <w:r>
              <w:t>6912,3</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2395,5</w:t>
            </w:r>
          </w:p>
        </w:tc>
        <w:tc>
          <w:tcPr>
            <w:tcW w:w="1417" w:type="dxa"/>
            <w:vAlign w:val="center"/>
          </w:tcPr>
          <w:p w:rsidR="00307B4D" w:rsidRDefault="00307B4D">
            <w:pPr>
              <w:pStyle w:val="ConsPlusNormal"/>
              <w:jc w:val="right"/>
            </w:pPr>
            <w:r>
              <w:t>2395,5</w:t>
            </w:r>
          </w:p>
        </w:tc>
      </w:tr>
      <w:tr w:rsidR="00307B4D">
        <w:tc>
          <w:tcPr>
            <w:tcW w:w="6690"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389,6</w:t>
            </w:r>
          </w:p>
        </w:tc>
        <w:tc>
          <w:tcPr>
            <w:tcW w:w="1417" w:type="dxa"/>
            <w:vAlign w:val="center"/>
          </w:tcPr>
          <w:p w:rsidR="00307B4D" w:rsidRDefault="00307B4D">
            <w:pPr>
              <w:pStyle w:val="ConsPlusNormal"/>
              <w:jc w:val="right"/>
            </w:pPr>
            <w:r>
              <w:t>389,6</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30,2</w:t>
            </w:r>
          </w:p>
        </w:tc>
        <w:tc>
          <w:tcPr>
            <w:tcW w:w="1417" w:type="dxa"/>
            <w:vAlign w:val="center"/>
          </w:tcPr>
          <w:p w:rsidR="00307B4D" w:rsidRDefault="00307B4D">
            <w:pPr>
              <w:pStyle w:val="ConsPlusNormal"/>
              <w:jc w:val="right"/>
            </w:pPr>
            <w:r>
              <w:t>30,2</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01.4.01.00590</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2,7</w:t>
            </w:r>
          </w:p>
        </w:tc>
        <w:tc>
          <w:tcPr>
            <w:tcW w:w="1417" w:type="dxa"/>
            <w:vAlign w:val="center"/>
          </w:tcPr>
          <w:p w:rsidR="00307B4D" w:rsidRDefault="00307B4D">
            <w:pPr>
              <w:pStyle w:val="ConsPlusNormal"/>
              <w:jc w:val="right"/>
            </w:pPr>
            <w:r>
              <w:t>2,7</w:t>
            </w:r>
          </w:p>
        </w:tc>
      </w:tr>
      <w:tr w:rsidR="00307B4D">
        <w:tc>
          <w:tcPr>
            <w:tcW w:w="6690" w:type="dxa"/>
            <w:vAlign w:val="bottom"/>
          </w:tcPr>
          <w:p w:rsidR="00307B4D" w:rsidRDefault="00307B4D">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01.4.02.20030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01.4.02.20030</w:t>
            </w:r>
          </w:p>
        </w:tc>
        <w:tc>
          <w:tcPr>
            <w:tcW w:w="784" w:type="dxa"/>
            <w:vAlign w:val="center"/>
          </w:tcPr>
          <w:p w:rsidR="00307B4D" w:rsidRDefault="00307B4D">
            <w:pPr>
              <w:pStyle w:val="ConsPlusNormal"/>
              <w:jc w:val="center"/>
            </w:pPr>
            <w:r>
              <w:t>2.3.2</w:t>
            </w: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Целевая статья: 01.4.02.99990;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03.09</w:t>
            </w:r>
          </w:p>
        </w:tc>
        <w:tc>
          <w:tcPr>
            <w:tcW w:w="1814" w:type="dxa"/>
            <w:vAlign w:val="center"/>
          </w:tcPr>
          <w:p w:rsidR="00307B4D" w:rsidRDefault="00307B4D">
            <w:pPr>
              <w:pStyle w:val="ConsPlusNormal"/>
              <w:jc w:val="center"/>
            </w:pPr>
            <w:r>
              <w:t>01.4.02.99990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Подраздел: Другие вопросы в области национальной безопасности и правоохранительной деятельности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243,6</w:t>
            </w:r>
          </w:p>
        </w:tc>
        <w:tc>
          <w:tcPr>
            <w:tcW w:w="1417" w:type="dxa"/>
            <w:vAlign w:val="center"/>
          </w:tcPr>
          <w:p w:rsidR="00307B4D" w:rsidRDefault="00307B4D">
            <w:pPr>
              <w:pStyle w:val="ConsPlusNormal"/>
              <w:jc w:val="right"/>
            </w:pPr>
            <w:r>
              <w:t>243,6</w:t>
            </w:r>
          </w:p>
        </w:tc>
      </w:tr>
      <w:tr w:rsidR="00307B4D">
        <w:tc>
          <w:tcPr>
            <w:tcW w:w="6690" w:type="dxa"/>
            <w:vAlign w:val="bottom"/>
          </w:tcPr>
          <w:p w:rsidR="00307B4D" w:rsidRDefault="00307B4D">
            <w:pPr>
              <w:pStyle w:val="ConsPlusNormal"/>
            </w:pPr>
            <w:r>
              <w:t>Целевая статья: 17.1.01.82300; Субсидии на создания условий для деятельности народных дружин</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17.1.01.82300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34,7</w:t>
            </w:r>
          </w:p>
        </w:tc>
        <w:tc>
          <w:tcPr>
            <w:tcW w:w="1417" w:type="dxa"/>
            <w:vAlign w:val="center"/>
          </w:tcPr>
          <w:p w:rsidR="00307B4D" w:rsidRDefault="00307B4D">
            <w:pPr>
              <w:pStyle w:val="ConsPlusNormal"/>
              <w:jc w:val="right"/>
            </w:pPr>
            <w:r>
              <w:t>34,7</w:t>
            </w:r>
          </w:p>
        </w:tc>
      </w:tr>
      <w:tr w:rsidR="00307B4D">
        <w:tc>
          <w:tcPr>
            <w:tcW w:w="6690" w:type="dxa"/>
            <w:vAlign w:val="bottom"/>
          </w:tcPr>
          <w:p w:rsidR="00307B4D" w:rsidRDefault="00307B4D">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17.1.01.82300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34,7</w:t>
            </w:r>
          </w:p>
        </w:tc>
        <w:tc>
          <w:tcPr>
            <w:tcW w:w="1417" w:type="dxa"/>
            <w:vAlign w:val="center"/>
          </w:tcPr>
          <w:p w:rsidR="00307B4D" w:rsidRDefault="00307B4D">
            <w:pPr>
              <w:pStyle w:val="ConsPlusNormal"/>
              <w:jc w:val="right"/>
            </w:pPr>
            <w:r>
              <w:t>34,7</w:t>
            </w:r>
          </w:p>
        </w:tc>
      </w:tr>
      <w:tr w:rsidR="00307B4D">
        <w:tc>
          <w:tcPr>
            <w:tcW w:w="6690" w:type="dxa"/>
            <w:vAlign w:val="bottom"/>
          </w:tcPr>
          <w:p w:rsidR="00307B4D" w:rsidRDefault="00307B4D">
            <w:pPr>
              <w:pStyle w:val="ConsPlusNormal"/>
            </w:pPr>
            <w:r>
              <w:t>Целевая статья: 17.1.01.S2300; создание условий для деятельности народных дружин</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17.1.01.S2300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14,9</w:t>
            </w:r>
          </w:p>
        </w:tc>
        <w:tc>
          <w:tcPr>
            <w:tcW w:w="1417" w:type="dxa"/>
            <w:vAlign w:val="center"/>
          </w:tcPr>
          <w:p w:rsidR="00307B4D" w:rsidRDefault="00307B4D">
            <w:pPr>
              <w:pStyle w:val="ConsPlusNormal"/>
              <w:jc w:val="right"/>
            </w:pPr>
            <w:r>
              <w:t>14,9</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17.1.01.S2300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14,9</w:t>
            </w:r>
          </w:p>
        </w:tc>
        <w:tc>
          <w:tcPr>
            <w:tcW w:w="1417" w:type="dxa"/>
            <w:vAlign w:val="center"/>
          </w:tcPr>
          <w:p w:rsidR="00307B4D" w:rsidRDefault="00307B4D">
            <w:pPr>
              <w:pStyle w:val="ConsPlusNormal"/>
              <w:jc w:val="right"/>
            </w:pPr>
            <w:r>
              <w:t>14,9</w:t>
            </w:r>
          </w:p>
        </w:tc>
      </w:tr>
      <w:tr w:rsidR="00307B4D">
        <w:tc>
          <w:tcPr>
            <w:tcW w:w="6690" w:type="dxa"/>
            <w:vAlign w:val="bottom"/>
          </w:tcPr>
          <w:p w:rsidR="00307B4D" w:rsidRDefault="00307B4D">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17.1.03.82290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19,2</w:t>
            </w:r>
          </w:p>
        </w:tc>
        <w:tc>
          <w:tcPr>
            <w:tcW w:w="1417" w:type="dxa"/>
            <w:vAlign w:val="center"/>
          </w:tcPr>
          <w:p w:rsidR="00307B4D" w:rsidRDefault="00307B4D">
            <w:pPr>
              <w:pStyle w:val="ConsPlusNormal"/>
              <w:jc w:val="right"/>
            </w:pPr>
            <w:r>
              <w:t>19,2</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17.1.03.82290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19,2</w:t>
            </w:r>
          </w:p>
        </w:tc>
        <w:tc>
          <w:tcPr>
            <w:tcW w:w="1417" w:type="dxa"/>
            <w:vAlign w:val="center"/>
          </w:tcPr>
          <w:p w:rsidR="00307B4D" w:rsidRDefault="00307B4D">
            <w:pPr>
              <w:pStyle w:val="ConsPlusNormal"/>
              <w:jc w:val="right"/>
            </w:pPr>
            <w:r>
              <w:t>19,2</w:t>
            </w:r>
          </w:p>
        </w:tc>
      </w:tr>
      <w:tr w:rsidR="00307B4D">
        <w:tc>
          <w:tcPr>
            <w:tcW w:w="6690" w:type="dxa"/>
            <w:vAlign w:val="bottom"/>
          </w:tcPr>
          <w:p w:rsidR="00307B4D" w:rsidRDefault="00307B4D">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17.1.03.S2290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4,8</w:t>
            </w:r>
          </w:p>
        </w:tc>
        <w:tc>
          <w:tcPr>
            <w:tcW w:w="1417" w:type="dxa"/>
            <w:vAlign w:val="center"/>
          </w:tcPr>
          <w:p w:rsidR="00307B4D" w:rsidRDefault="00307B4D">
            <w:pPr>
              <w:pStyle w:val="ConsPlusNormal"/>
              <w:jc w:val="right"/>
            </w:pPr>
            <w:r>
              <w:t>4,8</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17.1.03.S2290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4,8</w:t>
            </w:r>
          </w:p>
        </w:tc>
        <w:tc>
          <w:tcPr>
            <w:tcW w:w="1417" w:type="dxa"/>
            <w:vAlign w:val="center"/>
          </w:tcPr>
          <w:p w:rsidR="00307B4D" w:rsidRDefault="00307B4D">
            <w:pPr>
              <w:pStyle w:val="ConsPlusNormal"/>
              <w:jc w:val="right"/>
            </w:pPr>
            <w:r>
              <w:t>4,8</w:t>
            </w:r>
          </w:p>
        </w:tc>
      </w:tr>
      <w:tr w:rsidR="00307B4D">
        <w:tc>
          <w:tcPr>
            <w:tcW w:w="6690" w:type="dxa"/>
            <w:vAlign w:val="bottom"/>
          </w:tcPr>
          <w:p w:rsidR="00307B4D" w:rsidRDefault="00307B4D">
            <w:pPr>
              <w:pStyle w:val="ConsPlusNormal"/>
            </w:pPr>
            <w:r>
              <w:t>Целевая статья: 18.0.01.99990;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170,0</w:t>
            </w:r>
          </w:p>
        </w:tc>
        <w:tc>
          <w:tcPr>
            <w:tcW w:w="1417" w:type="dxa"/>
            <w:vAlign w:val="center"/>
          </w:tcPr>
          <w:p w:rsidR="00307B4D" w:rsidRDefault="00307B4D">
            <w:pPr>
              <w:pStyle w:val="ConsPlusNormal"/>
              <w:jc w:val="right"/>
            </w:pPr>
            <w:r>
              <w:t>170,0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03.14</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170,0</w:t>
            </w:r>
          </w:p>
        </w:tc>
        <w:tc>
          <w:tcPr>
            <w:tcW w:w="1417" w:type="dxa"/>
            <w:vAlign w:val="center"/>
          </w:tcPr>
          <w:p w:rsidR="00307B4D" w:rsidRDefault="00307B4D">
            <w:pPr>
              <w:pStyle w:val="ConsPlusNormal"/>
              <w:jc w:val="right"/>
            </w:pPr>
            <w:r>
              <w:t>170,0</w:t>
            </w:r>
          </w:p>
        </w:tc>
      </w:tr>
      <w:tr w:rsidR="00307B4D">
        <w:tc>
          <w:tcPr>
            <w:tcW w:w="6690" w:type="dxa"/>
            <w:vAlign w:val="bottom"/>
          </w:tcPr>
          <w:p w:rsidR="00307B4D" w:rsidRDefault="00307B4D">
            <w:pPr>
              <w:pStyle w:val="ConsPlusNormal"/>
            </w:pPr>
            <w:r>
              <w:t>Раздел: НАЦИОНАЛЬНАЯ ЭКОНОМИКА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388081,9</w:t>
            </w:r>
          </w:p>
        </w:tc>
        <w:tc>
          <w:tcPr>
            <w:tcW w:w="1417" w:type="dxa"/>
            <w:vAlign w:val="center"/>
          </w:tcPr>
          <w:p w:rsidR="00307B4D" w:rsidRDefault="00307B4D">
            <w:pPr>
              <w:pStyle w:val="ConsPlusNormal"/>
              <w:jc w:val="right"/>
            </w:pPr>
            <w:r>
              <w:t>374089,0</w:t>
            </w:r>
          </w:p>
        </w:tc>
      </w:tr>
      <w:tr w:rsidR="00307B4D">
        <w:tc>
          <w:tcPr>
            <w:tcW w:w="6690" w:type="dxa"/>
            <w:vAlign w:val="bottom"/>
          </w:tcPr>
          <w:p w:rsidR="00307B4D" w:rsidRDefault="00307B4D">
            <w:pPr>
              <w:pStyle w:val="ConsPlusNormal"/>
            </w:pPr>
            <w:r>
              <w:t>Подраздел: Общеэкономические вопросы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525,6</w:t>
            </w:r>
          </w:p>
        </w:tc>
        <w:tc>
          <w:tcPr>
            <w:tcW w:w="1417" w:type="dxa"/>
            <w:vAlign w:val="center"/>
          </w:tcPr>
          <w:p w:rsidR="00307B4D" w:rsidRDefault="00307B4D">
            <w:pPr>
              <w:pStyle w:val="ConsPlusNormal"/>
              <w:jc w:val="right"/>
            </w:pPr>
            <w:r>
              <w:t>525,6</w:t>
            </w:r>
          </w:p>
        </w:tc>
      </w:tr>
      <w:tr w:rsidR="00307B4D">
        <w:tc>
          <w:tcPr>
            <w:tcW w:w="6690" w:type="dxa"/>
            <w:vAlign w:val="bottom"/>
          </w:tcPr>
          <w:p w:rsidR="00307B4D" w:rsidRDefault="00307B4D">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525,6</w:t>
            </w:r>
          </w:p>
        </w:tc>
        <w:tc>
          <w:tcPr>
            <w:tcW w:w="1417" w:type="dxa"/>
            <w:vAlign w:val="center"/>
          </w:tcPr>
          <w:p w:rsidR="00307B4D" w:rsidRDefault="00307B4D">
            <w:pPr>
              <w:pStyle w:val="ConsPlusNormal"/>
              <w:jc w:val="right"/>
            </w:pPr>
            <w:r>
              <w:t>525,6</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113,6</w:t>
            </w:r>
          </w:p>
        </w:tc>
        <w:tc>
          <w:tcPr>
            <w:tcW w:w="1417" w:type="dxa"/>
            <w:vAlign w:val="center"/>
          </w:tcPr>
          <w:p w:rsidR="00307B4D" w:rsidRDefault="00307B4D">
            <w:pPr>
              <w:pStyle w:val="ConsPlusNormal"/>
              <w:jc w:val="right"/>
            </w:pPr>
            <w:r>
              <w:t>101,4</w:t>
            </w:r>
          </w:p>
        </w:tc>
      </w:tr>
      <w:tr w:rsidR="00307B4D">
        <w:tc>
          <w:tcPr>
            <w:tcW w:w="6690" w:type="dxa"/>
            <w:vAlign w:val="bottom"/>
          </w:tcPr>
          <w:p w:rsidR="00307B4D" w:rsidRDefault="00307B4D">
            <w:pPr>
              <w:pStyle w:val="ConsPlusNormal"/>
            </w:pPr>
            <w:r>
              <w:t xml:space="preserve">Вид расходов: Взносы по обязательному социальному страхованию </w:t>
            </w:r>
            <w:r>
              <w:lastRenderedPageBreak/>
              <w:t>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34,3</w:t>
            </w:r>
          </w:p>
        </w:tc>
        <w:tc>
          <w:tcPr>
            <w:tcW w:w="1417" w:type="dxa"/>
            <w:vAlign w:val="center"/>
          </w:tcPr>
          <w:p w:rsidR="00307B4D" w:rsidRDefault="00307B4D">
            <w:pPr>
              <w:pStyle w:val="ConsPlusNormal"/>
              <w:jc w:val="right"/>
            </w:pPr>
            <w:r>
              <w:t>30,6</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327,7</w:t>
            </w:r>
          </w:p>
        </w:tc>
        <w:tc>
          <w:tcPr>
            <w:tcW w:w="1417" w:type="dxa"/>
            <w:vAlign w:val="center"/>
          </w:tcPr>
          <w:p w:rsidR="00307B4D" w:rsidRDefault="00307B4D">
            <w:pPr>
              <w:pStyle w:val="ConsPlusNormal"/>
              <w:jc w:val="right"/>
            </w:pPr>
            <w:r>
              <w:t>327,7</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65,9</w:t>
            </w:r>
          </w:p>
        </w:tc>
      </w:tr>
      <w:tr w:rsidR="00307B4D">
        <w:tc>
          <w:tcPr>
            <w:tcW w:w="6690" w:type="dxa"/>
            <w:vAlign w:val="bottom"/>
          </w:tcPr>
          <w:p w:rsidR="00307B4D" w:rsidRDefault="00307B4D">
            <w:pPr>
              <w:pStyle w:val="ConsPlusNormal"/>
            </w:pPr>
            <w:r>
              <w:t>Подраздел: Сельское хозяйство и рыболовство</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3656,0</w:t>
            </w:r>
          </w:p>
        </w:tc>
        <w:tc>
          <w:tcPr>
            <w:tcW w:w="1417" w:type="dxa"/>
            <w:vAlign w:val="center"/>
          </w:tcPr>
          <w:p w:rsidR="00307B4D" w:rsidRDefault="00307B4D">
            <w:pPr>
              <w:pStyle w:val="ConsPlusNormal"/>
              <w:jc w:val="right"/>
            </w:pPr>
            <w:r>
              <w:t>3656,0</w:t>
            </w:r>
          </w:p>
        </w:tc>
      </w:tr>
      <w:tr w:rsidR="00307B4D">
        <w:tc>
          <w:tcPr>
            <w:tcW w:w="6690" w:type="dxa"/>
            <w:vAlign w:val="bottom"/>
          </w:tcPr>
          <w:p w:rsidR="00307B4D" w:rsidRDefault="00307B4D">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jc w:val="center"/>
            </w:pPr>
            <w:r>
              <w:t>14.1.01.84200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386,0</w:t>
            </w:r>
          </w:p>
        </w:tc>
        <w:tc>
          <w:tcPr>
            <w:tcW w:w="1417" w:type="dxa"/>
            <w:vAlign w:val="center"/>
          </w:tcPr>
          <w:p w:rsidR="00307B4D" w:rsidRDefault="00307B4D">
            <w:pPr>
              <w:pStyle w:val="ConsPlusNormal"/>
              <w:jc w:val="right"/>
            </w:pPr>
            <w:r>
              <w:t>386,0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jc w:val="center"/>
            </w:pPr>
            <w:r>
              <w:t>14.1.01.84200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386,0</w:t>
            </w:r>
          </w:p>
        </w:tc>
        <w:tc>
          <w:tcPr>
            <w:tcW w:w="1417" w:type="dxa"/>
            <w:vAlign w:val="center"/>
          </w:tcPr>
          <w:p w:rsidR="00307B4D" w:rsidRDefault="00307B4D">
            <w:pPr>
              <w:pStyle w:val="ConsPlusNormal"/>
              <w:jc w:val="right"/>
            </w:pPr>
            <w:r>
              <w:t>386,0</w:t>
            </w:r>
          </w:p>
        </w:tc>
      </w:tr>
      <w:tr w:rsidR="00307B4D">
        <w:tc>
          <w:tcPr>
            <w:tcW w:w="6690" w:type="dxa"/>
            <w:vAlign w:val="bottom"/>
          </w:tcPr>
          <w:p w:rsidR="00307B4D" w:rsidRDefault="00307B4D">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jc w:val="center"/>
            </w:pPr>
            <w:r>
              <w:t>14.1.01.G4200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2800,0</w:t>
            </w:r>
          </w:p>
        </w:tc>
        <w:tc>
          <w:tcPr>
            <w:tcW w:w="1417" w:type="dxa"/>
            <w:vAlign w:val="center"/>
          </w:tcPr>
          <w:p w:rsidR="00307B4D" w:rsidRDefault="00307B4D">
            <w:pPr>
              <w:pStyle w:val="ConsPlusNormal"/>
              <w:jc w:val="right"/>
            </w:pPr>
            <w:r>
              <w:t>2800,0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jc w:val="center"/>
            </w:pPr>
            <w:r>
              <w:t>14.1.01.G4200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2800,0</w:t>
            </w:r>
          </w:p>
        </w:tc>
        <w:tc>
          <w:tcPr>
            <w:tcW w:w="1417" w:type="dxa"/>
            <w:vAlign w:val="center"/>
          </w:tcPr>
          <w:p w:rsidR="00307B4D" w:rsidRDefault="00307B4D">
            <w:pPr>
              <w:pStyle w:val="ConsPlusNormal"/>
              <w:jc w:val="right"/>
            </w:pPr>
            <w:r>
              <w:t>2800,0</w:t>
            </w:r>
          </w:p>
        </w:tc>
      </w:tr>
      <w:tr w:rsidR="00307B4D">
        <w:tc>
          <w:tcPr>
            <w:tcW w:w="6690" w:type="dxa"/>
            <w:vAlign w:val="bottom"/>
          </w:tcPr>
          <w:p w:rsidR="00307B4D" w:rsidRDefault="00307B4D">
            <w:pPr>
              <w:pStyle w:val="ConsPlusNormal"/>
            </w:pPr>
            <w:r>
              <w:t>Целевая статья: 40.0.06.84150; субвенции на поддержку животноводства, переработки и реализации продукции животноводства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jc w:val="center"/>
            </w:pPr>
            <w:r>
              <w:t>40.0.06.84150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470,0</w:t>
            </w:r>
          </w:p>
        </w:tc>
        <w:tc>
          <w:tcPr>
            <w:tcW w:w="1417" w:type="dxa"/>
            <w:vAlign w:val="center"/>
          </w:tcPr>
          <w:p w:rsidR="00307B4D" w:rsidRDefault="00307B4D">
            <w:pPr>
              <w:pStyle w:val="ConsPlusNormal"/>
              <w:jc w:val="right"/>
            </w:pPr>
            <w:r>
              <w:t>470,0</w:t>
            </w:r>
          </w:p>
        </w:tc>
      </w:tr>
      <w:tr w:rsidR="00307B4D">
        <w:tc>
          <w:tcPr>
            <w:tcW w:w="6690" w:type="dxa"/>
            <w:vAlign w:val="bottom"/>
          </w:tcPr>
          <w:p w:rsidR="00307B4D" w:rsidRDefault="00307B4D">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w:t>
            </w:r>
            <w:r>
              <w:lastRenderedPageBreak/>
              <w:t>условиями и (или) целями предоставления</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04.05</w:t>
            </w:r>
          </w:p>
        </w:tc>
        <w:tc>
          <w:tcPr>
            <w:tcW w:w="1814" w:type="dxa"/>
            <w:vAlign w:val="center"/>
          </w:tcPr>
          <w:p w:rsidR="00307B4D" w:rsidRDefault="00307B4D">
            <w:pPr>
              <w:pStyle w:val="ConsPlusNormal"/>
              <w:jc w:val="center"/>
            </w:pPr>
            <w:r>
              <w:t>40.0.06.84150</w:t>
            </w:r>
          </w:p>
        </w:tc>
        <w:tc>
          <w:tcPr>
            <w:tcW w:w="784" w:type="dxa"/>
            <w:vAlign w:val="center"/>
          </w:tcPr>
          <w:p w:rsidR="00307B4D" w:rsidRDefault="00307B4D">
            <w:pPr>
              <w:pStyle w:val="ConsPlusNormal"/>
              <w:jc w:val="center"/>
            </w:pPr>
            <w:r>
              <w:t>8.1.3</w:t>
            </w:r>
          </w:p>
        </w:tc>
        <w:tc>
          <w:tcPr>
            <w:tcW w:w="1417" w:type="dxa"/>
            <w:vAlign w:val="center"/>
          </w:tcPr>
          <w:p w:rsidR="00307B4D" w:rsidRDefault="00307B4D">
            <w:pPr>
              <w:pStyle w:val="ConsPlusNormal"/>
              <w:jc w:val="right"/>
            </w:pPr>
            <w:r>
              <w:t>470,0</w:t>
            </w:r>
          </w:p>
        </w:tc>
        <w:tc>
          <w:tcPr>
            <w:tcW w:w="1417" w:type="dxa"/>
            <w:vAlign w:val="center"/>
          </w:tcPr>
          <w:p w:rsidR="00307B4D" w:rsidRDefault="00307B4D">
            <w:pPr>
              <w:pStyle w:val="ConsPlusNormal"/>
              <w:jc w:val="right"/>
            </w:pPr>
            <w:r>
              <w:t>470,0</w:t>
            </w:r>
          </w:p>
        </w:tc>
      </w:tr>
      <w:tr w:rsidR="00307B4D">
        <w:tc>
          <w:tcPr>
            <w:tcW w:w="6690" w:type="dxa"/>
            <w:vAlign w:val="bottom"/>
          </w:tcPr>
          <w:p w:rsidR="00307B4D" w:rsidRDefault="00307B4D">
            <w:pPr>
              <w:pStyle w:val="ConsPlusNormal"/>
            </w:pPr>
            <w:r>
              <w:t>Подраздел: Лесное хозяйство</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04.07</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Целевая статья: 10.0.02.99990;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04.07</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04.07</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Подраздел: Транспорт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04.08</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7500,0</w:t>
            </w:r>
          </w:p>
        </w:tc>
        <w:tc>
          <w:tcPr>
            <w:tcW w:w="1417" w:type="dxa"/>
            <w:vAlign w:val="center"/>
          </w:tcPr>
          <w:p w:rsidR="00307B4D" w:rsidRDefault="00307B4D">
            <w:pPr>
              <w:pStyle w:val="ConsPlusNormal"/>
              <w:jc w:val="right"/>
            </w:pPr>
            <w:r>
              <w:t>7500,0</w:t>
            </w:r>
          </w:p>
        </w:tc>
      </w:tr>
      <w:tr w:rsidR="00307B4D">
        <w:tc>
          <w:tcPr>
            <w:tcW w:w="6690" w:type="dxa"/>
            <w:vAlign w:val="bottom"/>
          </w:tcPr>
          <w:p w:rsidR="00307B4D" w:rsidRDefault="00307B4D">
            <w:pPr>
              <w:pStyle w:val="ConsPlusNormal"/>
            </w:pPr>
            <w:r>
              <w:t>Целевая статья: 13.1.02.99990;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04.08</w:t>
            </w:r>
          </w:p>
        </w:tc>
        <w:tc>
          <w:tcPr>
            <w:tcW w:w="1814" w:type="dxa"/>
            <w:vAlign w:val="center"/>
          </w:tcPr>
          <w:p w:rsidR="00307B4D" w:rsidRDefault="00307B4D">
            <w:pPr>
              <w:pStyle w:val="ConsPlusNormal"/>
              <w:jc w:val="center"/>
            </w:pPr>
            <w:r>
              <w:t>13.1.02.99990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7500,0</w:t>
            </w:r>
          </w:p>
        </w:tc>
        <w:tc>
          <w:tcPr>
            <w:tcW w:w="1417" w:type="dxa"/>
            <w:vAlign w:val="center"/>
          </w:tcPr>
          <w:p w:rsidR="00307B4D" w:rsidRDefault="00307B4D">
            <w:pPr>
              <w:pStyle w:val="ConsPlusNormal"/>
              <w:jc w:val="right"/>
            </w:pPr>
            <w:r>
              <w:t>7500,0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04.08</w:t>
            </w:r>
          </w:p>
        </w:tc>
        <w:tc>
          <w:tcPr>
            <w:tcW w:w="1814" w:type="dxa"/>
            <w:vAlign w:val="center"/>
          </w:tcPr>
          <w:p w:rsidR="00307B4D" w:rsidRDefault="00307B4D">
            <w:pPr>
              <w:pStyle w:val="ConsPlusNormal"/>
              <w:jc w:val="center"/>
            </w:pPr>
            <w:r>
              <w:t>13.1.02.99990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7500,0</w:t>
            </w:r>
          </w:p>
        </w:tc>
        <w:tc>
          <w:tcPr>
            <w:tcW w:w="1417" w:type="dxa"/>
            <w:vAlign w:val="center"/>
          </w:tcPr>
          <w:p w:rsidR="00307B4D" w:rsidRDefault="00307B4D">
            <w:pPr>
              <w:pStyle w:val="ConsPlusNormal"/>
              <w:jc w:val="right"/>
            </w:pPr>
            <w:r>
              <w:t>7500,0</w:t>
            </w:r>
          </w:p>
        </w:tc>
      </w:tr>
      <w:tr w:rsidR="00307B4D">
        <w:tc>
          <w:tcPr>
            <w:tcW w:w="6690" w:type="dxa"/>
            <w:vAlign w:val="bottom"/>
          </w:tcPr>
          <w:p w:rsidR="00307B4D" w:rsidRDefault="00307B4D">
            <w:pPr>
              <w:pStyle w:val="ConsPlusNormal"/>
            </w:pPr>
            <w:r>
              <w:t>Подраздел: Дорожное хозяйство (дорожные фонды)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237607,9</w:t>
            </w:r>
          </w:p>
        </w:tc>
        <w:tc>
          <w:tcPr>
            <w:tcW w:w="1417" w:type="dxa"/>
            <w:vAlign w:val="center"/>
          </w:tcPr>
          <w:p w:rsidR="00307B4D" w:rsidRDefault="00307B4D">
            <w:pPr>
              <w:pStyle w:val="ConsPlusNormal"/>
              <w:jc w:val="right"/>
            </w:pPr>
            <w:r>
              <w:t>162581,2</w:t>
            </w:r>
          </w:p>
        </w:tc>
      </w:tr>
      <w:tr w:rsidR="00307B4D">
        <w:tc>
          <w:tcPr>
            <w:tcW w:w="6690" w:type="dxa"/>
            <w:vAlign w:val="bottom"/>
          </w:tcPr>
          <w:p w:rsidR="00307B4D" w:rsidRDefault="00307B4D">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13.1.01.82390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43839,0</w:t>
            </w:r>
          </w:p>
        </w:tc>
        <w:tc>
          <w:tcPr>
            <w:tcW w:w="1417" w:type="dxa"/>
            <w:vAlign w:val="center"/>
          </w:tcPr>
          <w:p w:rsidR="00307B4D" w:rsidRDefault="00307B4D">
            <w:pPr>
              <w:pStyle w:val="ConsPlusNormal"/>
              <w:jc w:val="right"/>
            </w:pPr>
            <w:r>
              <w:t>43839,1</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13.1.01.82390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43839,0</w:t>
            </w:r>
          </w:p>
        </w:tc>
        <w:tc>
          <w:tcPr>
            <w:tcW w:w="1417" w:type="dxa"/>
            <w:vAlign w:val="center"/>
          </w:tcPr>
          <w:p w:rsidR="00307B4D" w:rsidRDefault="00307B4D">
            <w:pPr>
              <w:pStyle w:val="ConsPlusNormal"/>
              <w:jc w:val="right"/>
            </w:pPr>
            <w:r>
              <w:t>43839,1</w:t>
            </w:r>
          </w:p>
        </w:tc>
      </w:tr>
      <w:tr w:rsidR="00307B4D">
        <w:tc>
          <w:tcPr>
            <w:tcW w:w="6690" w:type="dxa"/>
            <w:vAlign w:val="bottom"/>
          </w:tcPr>
          <w:p w:rsidR="00307B4D" w:rsidRDefault="00307B4D">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13.1.01.S2390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2307,4</w:t>
            </w:r>
          </w:p>
        </w:tc>
        <w:tc>
          <w:tcPr>
            <w:tcW w:w="1417" w:type="dxa"/>
            <w:vAlign w:val="center"/>
          </w:tcPr>
          <w:p w:rsidR="00307B4D" w:rsidRDefault="00307B4D">
            <w:pPr>
              <w:pStyle w:val="ConsPlusNormal"/>
              <w:jc w:val="right"/>
            </w:pPr>
            <w:r>
              <w:t>2307,4</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13.1.01.S2390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2307,4</w:t>
            </w:r>
          </w:p>
        </w:tc>
        <w:tc>
          <w:tcPr>
            <w:tcW w:w="1417" w:type="dxa"/>
            <w:vAlign w:val="center"/>
          </w:tcPr>
          <w:p w:rsidR="00307B4D" w:rsidRDefault="00307B4D">
            <w:pPr>
              <w:pStyle w:val="ConsPlusNormal"/>
              <w:jc w:val="right"/>
            </w:pPr>
            <w:r>
              <w:t>2307,4</w:t>
            </w:r>
          </w:p>
        </w:tc>
      </w:tr>
      <w:tr w:rsidR="00307B4D">
        <w:tc>
          <w:tcPr>
            <w:tcW w:w="6690"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13.1.01.S2390</w:t>
            </w:r>
          </w:p>
        </w:tc>
        <w:tc>
          <w:tcPr>
            <w:tcW w:w="784" w:type="dxa"/>
            <w:vAlign w:val="center"/>
          </w:tcPr>
          <w:p w:rsidR="00307B4D" w:rsidRDefault="00307B4D">
            <w:pPr>
              <w:pStyle w:val="ConsPlusNormal"/>
              <w:jc w:val="center"/>
            </w:pPr>
            <w:r>
              <w:t>4.1.4</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lastRenderedPageBreak/>
              <w:t>Целевая статья: 13.2.01.99990;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185250,1</w:t>
            </w:r>
          </w:p>
        </w:tc>
        <w:tc>
          <w:tcPr>
            <w:tcW w:w="1417" w:type="dxa"/>
            <w:vAlign w:val="center"/>
          </w:tcPr>
          <w:p w:rsidR="00307B4D" w:rsidRDefault="00307B4D">
            <w:pPr>
              <w:pStyle w:val="ConsPlusNormal"/>
              <w:jc w:val="right"/>
            </w:pPr>
            <w:r>
              <w:t>110223,3</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13.2.01.99990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185250,1</w:t>
            </w:r>
          </w:p>
        </w:tc>
        <w:tc>
          <w:tcPr>
            <w:tcW w:w="1417" w:type="dxa"/>
            <w:vAlign w:val="center"/>
          </w:tcPr>
          <w:p w:rsidR="00307B4D" w:rsidRDefault="00307B4D">
            <w:pPr>
              <w:pStyle w:val="ConsPlusNormal"/>
              <w:jc w:val="right"/>
            </w:pPr>
            <w:r>
              <w:t>110223,3</w:t>
            </w:r>
          </w:p>
        </w:tc>
      </w:tr>
      <w:tr w:rsidR="00307B4D">
        <w:tc>
          <w:tcPr>
            <w:tcW w:w="6690" w:type="dxa"/>
            <w:vAlign w:val="bottom"/>
          </w:tcPr>
          <w:p w:rsidR="00307B4D" w:rsidRDefault="00307B4D">
            <w:pPr>
              <w:pStyle w:val="ConsPlusNormal"/>
            </w:pPr>
            <w:r>
              <w:t>Целевая статья: 13.3.01.99990;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13.3.01.99990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2500,0</w:t>
            </w:r>
          </w:p>
        </w:tc>
        <w:tc>
          <w:tcPr>
            <w:tcW w:w="1417" w:type="dxa"/>
            <w:vAlign w:val="center"/>
          </w:tcPr>
          <w:p w:rsidR="00307B4D" w:rsidRDefault="00307B4D">
            <w:pPr>
              <w:pStyle w:val="ConsPlusNormal"/>
              <w:jc w:val="right"/>
            </w:pPr>
            <w:r>
              <w:t>2500,0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13.3.01.99990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2500,0</w:t>
            </w:r>
          </w:p>
        </w:tc>
        <w:tc>
          <w:tcPr>
            <w:tcW w:w="1417" w:type="dxa"/>
            <w:vAlign w:val="center"/>
          </w:tcPr>
          <w:p w:rsidR="00307B4D" w:rsidRDefault="00307B4D">
            <w:pPr>
              <w:pStyle w:val="ConsPlusNormal"/>
              <w:jc w:val="right"/>
            </w:pPr>
            <w:r>
              <w:t>2500,0</w:t>
            </w:r>
          </w:p>
        </w:tc>
      </w:tr>
      <w:tr w:rsidR="00307B4D">
        <w:tc>
          <w:tcPr>
            <w:tcW w:w="6690" w:type="dxa"/>
            <w:vAlign w:val="bottom"/>
          </w:tcPr>
          <w:p w:rsidR="00307B4D" w:rsidRDefault="00307B4D">
            <w:pPr>
              <w:pStyle w:val="ConsPlusNormal"/>
            </w:pPr>
            <w:r>
              <w:t>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17.1.02.82310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716,0</w:t>
            </w:r>
          </w:p>
        </w:tc>
        <w:tc>
          <w:tcPr>
            <w:tcW w:w="1417" w:type="dxa"/>
            <w:vAlign w:val="center"/>
          </w:tcPr>
          <w:p w:rsidR="00307B4D" w:rsidRDefault="00307B4D">
            <w:pPr>
              <w:pStyle w:val="ConsPlusNormal"/>
              <w:jc w:val="right"/>
            </w:pPr>
            <w:r>
              <w:t>716,0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17.1.02.82310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716,0</w:t>
            </w:r>
          </w:p>
        </w:tc>
        <w:tc>
          <w:tcPr>
            <w:tcW w:w="1417" w:type="dxa"/>
            <w:vAlign w:val="center"/>
          </w:tcPr>
          <w:p w:rsidR="00307B4D" w:rsidRDefault="00307B4D">
            <w:pPr>
              <w:pStyle w:val="ConsPlusNormal"/>
              <w:jc w:val="right"/>
            </w:pPr>
            <w:r>
              <w:t>716,0</w:t>
            </w:r>
          </w:p>
        </w:tc>
      </w:tr>
      <w:tr w:rsidR="00307B4D">
        <w:tc>
          <w:tcPr>
            <w:tcW w:w="6690" w:type="dxa"/>
            <w:vAlign w:val="bottom"/>
          </w:tcPr>
          <w:p w:rsidR="00307B4D" w:rsidRDefault="00307B4D">
            <w:pPr>
              <w:pStyle w:val="ConsPlusNormal"/>
            </w:pPr>
            <w:r>
              <w:t>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17.1.02.S2310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179,0</w:t>
            </w:r>
          </w:p>
        </w:tc>
        <w:tc>
          <w:tcPr>
            <w:tcW w:w="1417" w:type="dxa"/>
            <w:vAlign w:val="center"/>
          </w:tcPr>
          <w:p w:rsidR="00307B4D" w:rsidRDefault="00307B4D">
            <w:pPr>
              <w:pStyle w:val="ConsPlusNormal"/>
              <w:jc w:val="right"/>
            </w:pPr>
            <w:r>
              <w:t>179,0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17.1.02.S2310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179,0</w:t>
            </w:r>
          </w:p>
        </w:tc>
        <w:tc>
          <w:tcPr>
            <w:tcW w:w="1417" w:type="dxa"/>
            <w:vAlign w:val="center"/>
          </w:tcPr>
          <w:p w:rsidR="00307B4D" w:rsidRDefault="00307B4D">
            <w:pPr>
              <w:pStyle w:val="ConsPlusNormal"/>
              <w:jc w:val="right"/>
            </w:pPr>
            <w:r>
              <w:t>179,0</w:t>
            </w:r>
          </w:p>
        </w:tc>
      </w:tr>
      <w:tr w:rsidR="00307B4D">
        <w:tc>
          <w:tcPr>
            <w:tcW w:w="6690" w:type="dxa"/>
            <w:vAlign w:val="bottom"/>
          </w:tcPr>
          <w:p w:rsidR="00307B4D" w:rsidRDefault="00307B4D">
            <w:pPr>
              <w:pStyle w:val="ConsPlusNormal"/>
            </w:pPr>
            <w:r>
              <w:t>Целевая статья: 23.1.01.L5550; проектирование, создание, реконструкция и капитальный ремонт объектов благоустройства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23.1.01.L5550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2816,4</w:t>
            </w:r>
          </w:p>
        </w:tc>
        <w:tc>
          <w:tcPr>
            <w:tcW w:w="1417" w:type="dxa"/>
            <w:vAlign w:val="center"/>
          </w:tcPr>
          <w:p w:rsidR="00307B4D" w:rsidRDefault="00307B4D">
            <w:pPr>
              <w:pStyle w:val="ConsPlusNormal"/>
              <w:jc w:val="right"/>
            </w:pPr>
            <w:r>
              <w:t>2816,4</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04.09</w:t>
            </w:r>
          </w:p>
        </w:tc>
        <w:tc>
          <w:tcPr>
            <w:tcW w:w="1814" w:type="dxa"/>
            <w:vAlign w:val="center"/>
          </w:tcPr>
          <w:p w:rsidR="00307B4D" w:rsidRDefault="00307B4D">
            <w:pPr>
              <w:pStyle w:val="ConsPlusNormal"/>
              <w:jc w:val="center"/>
            </w:pPr>
            <w:r>
              <w:t>23.1.01.L5550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2816,4</w:t>
            </w:r>
          </w:p>
        </w:tc>
        <w:tc>
          <w:tcPr>
            <w:tcW w:w="1417" w:type="dxa"/>
            <w:vAlign w:val="center"/>
          </w:tcPr>
          <w:p w:rsidR="00307B4D" w:rsidRDefault="00307B4D">
            <w:pPr>
              <w:pStyle w:val="ConsPlusNormal"/>
              <w:jc w:val="right"/>
            </w:pPr>
            <w:r>
              <w:t>2816,4</w:t>
            </w:r>
          </w:p>
        </w:tc>
      </w:tr>
      <w:tr w:rsidR="00307B4D">
        <w:tc>
          <w:tcPr>
            <w:tcW w:w="6690" w:type="dxa"/>
            <w:vAlign w:val="bottom"/>
          </w:tcPr>
          <w:p w:rsidR="00307B4D" w:rsidRDefault="00307B4D">
            <w:pPr>
              <w:pStyle w:val="ConsPlusNormal"/>
            </w:pPr>
            <w:r>
              <w:t>Подраздел: Связь и информатика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37390,2</w:t>
            </w:r>
          </w:p>
        </w:tc>
        <w:tc>
          <w:tcPr>
            <w:tcW w:w="1417" w:type="dxa"/>
            <w:vAlign w:val="center"/>
          </w:tcPr>
          <w:p w:rsidR="00307B4D" w:rsidRDefault="00307B4D">
            <w:pPr>
              <w:pStyle w:val="ConsPlusNormal"/>
              <w:jc w:val="right"/>
            </w:pPr>
            <w:r>
              <w:t>37390,2</w:t>
            </w:r>
          </w:p>
        </w:tc>
      </w:tr>
      <w:tr w:rsidR="00307B4D">
        <w:tc>
          <w:tcPr>
            <w:tcW w:w="6690" w:type="dxa"/>
            <w:vAlign w:val="bottom"/>
          </w:tcPr>
          <w:p w:rsidR="00307B4D" w:rsidRDefault="00307B4D">
            <w:pPr>
              <w:pStyle w:val="ConsPlusNormal"/>
            </w:pPr>
            <w:r>
              <w:lastRenderedPageBreak/>
              <w:t>Целевая статья: 05.1.01.02400;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05.1.01.02400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1821,1</w:t>
            </w:r>
          </w:p>
        </w:tc>
        <w:tc>
          <w:tcPr>
            <w:tcW w:w="1417" w:type="dxa"/>
            <w:vAlign w:val="center"/>
          </w:tcPr>
          <w:p w:rsidR="00307B4D" w:rsidRDefault="00307B4D">
            <w:pPr>
              <w:pStyle w:val="ConsPlusNormal"/>
              <w:jc w:val="right"/>
            </w:pPr>
            <w:r>
              <w:t>1821,1</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05.1.01.02400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1821,1</w:t>
            </w:r>
          </w:p>
        </w:tc>
        <w:tc>
          <w:tcPr>
            <w:tcW w:w="1417" w:type="dxa"/>
            <w:vAlign w:val="center"/>
          </w:tcPr>
          <w:p w:rsidR="00307B4D" w:rsidRDefault="00307B4D">
            <w:pPr>
              <w:pStyle w:val="ConsPlusNormal"/>
              <w:jc w:val="right"/>
            </w:pPr>
            <w:r>
              <w:t>1821,1</w:t>
            </w:r>
          </w:p>
        </w:tc>
      </w:tr>
      <w:tr w:rsidR="00307B4D">
        <w:tc>
          <w:tcPr>
            <w:tcW w:w="6690" w:type="dxa"/>
            <w:vAlign w:val="bottom"/>
          </w:tcPr>
          <w:p w:rsidR="00307B4D" w:rsidRDefault="00307B4D">
            <w:pPr>
              <w:pStyle w:val="ConsPlusNormal"/>
            </w:pPr>
            <w:r>
              <w:t>Целевая статья: 10.0.01.02400;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10.0.01.02400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995,4</w:t>
            </w:r>
          </w:p>
        </w:tc>
        <w:tc>
          <w:tcPr>
            <w:tcW w:w="1417" w:type="dxa"/>
            <w:vAlign w:val="center"/>
          </w:tcPr>
          <w:p w:rsidR="00307B4D" w:rsidRDefault="00307B4D">
            <w:pPr>
              <w:pStyle w:val="ConsPlusNormal"/>
              <w:jc w:val="right"/>
            </w:pPr>
            <w:r>
              <w:t>995,4</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10.0.01.02400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995,4</w:t>
            </w:r>
          </w:p>
        </w:tc>
        <w:tc>
          <w:tcPr>
            <w:tcW w:w="1417" w:type="dxa"/>
            <w:vAlign w:val="center"/>
          </w:tcPr>
          <w:p w:rsidR="00307B4D" w:rsidRDefault="00307B4D">
            <w:pPr>
              <w:pStyle w:val="ConsPlusNormal"/>
              <w:jc w:val="right"/>
            </w:pPr>
            <w:r>
              <w:t>995,4</w:t>
            </w:r>
          </w:p>
        </w:tc>
      </w:tr>
      <w:tr w:rsidR="00307B4D">
        <w:tc>
          <w:tcPr>
            <w:tcW w:w="6690" w:type="dxa"/>
            <w:vAlign w:val="bottom"/>
          </w:tcPr>
          <w:p w:rsidR="00307B4D" w:rsidRDefault="00307B4D">
            <w:pPr>
              <w:pStyle w:val="ConsPlusNormal"/>
            </w:pPr>
            <w:r>
              <w:t>Целевая статья: 12.0.01.99990;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5000,0</w:t>
            </w:r>
          </w:p>
        </w:tc>
        <w:tc>
          <w:tcPr>
            <w:tcW w:w="1417" w:type="dxa"/>
            <w:vAlign w:val="center"/>
          </w:tcPr>
          <w:p w:rsidR="00307B4D" w:rsidRDefault="00307B4D">
            <w:pPr>
              <w:pStyle w:val="ConsPlusNormal"/>
              <w:jc w:val="right"/>
            </w:pPr>
            <w:r>
              <w:t>5000,0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5000,0</w:t>
            </w:r>
          </w:p>
        </w:tc>
        <w:tc>
          <w:tcPr>
            <w:tcW w:w="1417" w:type="dxa"/>
            <w:vAlign w:val="center"/>
          </w:tcPr>
          <w:p w:rsidR="00307B4D" w:rsidRDefault="00307B4D">
            <w:pPr>
              <w:pStyle w:val="ConsPlusNormal"/>
              <w:jc w:val="right"/>
            </w:pPr>
            <w:r>
              <w:t>5000,0</w:t>
            </w:r>
          </w:p>
        </w:tc>
      </w:tr>
      <w:tr w:rsidR="00307B4D">
        <w:tc>
          <w:tcPr>
            <w:tcW w:w="6690" w:type="dxa"/>
            <w:vAlign w:val="bottom"/>
          </w:tcPr>
          <w:p w:rsidR="00307B4D" w:rsidRDefault="00307B4D">
            <w:pPr>
              <w:pStyle w:val="ConsPlusNormal"/>
            </w:pPr>
            <w:r>
              <w:t>Целевая статья: 12.0.02.00590;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24429,3</w:t>
            </w:r>
          </w:p>
        </w:tc>
        <w:tc>
          <w:tcPr>
            <w:tcW w:w="1417" w:type="dxa"/>
            <w:vAlign w:val="center"/>
          </w:tcPr>
          <w:p w:rsidR="00307B4D" w:rsidRDefault="00307B4D">
            <w:pPr>
              <w:pStyle w:val="ConsPlusNormal"/>
              <w:jc w:val="right"/>
            </w:pPr>
            <w:r>
              <w:t>24429,3</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12.0.02.00590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22852,2</w:t>
            </w:r>
          </w:p>
        </w:tc>
        <w:tc>
          <w:tcPr>
            <w:tcW w:w="1417" w:type="dxa"/>
            <w:vAlign w:val="center"/>
          </w:tcPr>
          <w:p w:rsidR="00307B4D" w:rsidRDefault="00307B4D">
            <w:pPr>
              <w:pStyle w:val="ConsPlusNormal"/>
              <w:jc w:val="right"/>
            </w:pPr>
            <w:r>
              <w:t>22852,2</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12.0.02.00590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1577,1</w:t>
            </w:r>
          </w:p>
        </w:tc>
        <w:tc>
          <w:tcPr>
            <w:tcW w:w="1417" w:type="dxa"/>
            <w:vAlign w:val="center"/>
          </w:tcPr>
          <w:p w:rsidR="00307B4D" w:rsidRDefault="00307B4D">
            <w:pPr>
              <w:pStyle w:val="ConsPlusNormal"/>
              <w:jc w:val="right"/>
            </w:pPr>
            <w:r>
              <w:t>1577,1</w:t>
            </w:r>
          </w:p>
        </w:tc>
      </w:tr>
      <w:tr w:rsidR="00307B4D">
        <w:tc>
          <w:tcPr>
            <w:tcW w:w="6690" w:type="dxa"/>
            <w:vAlign w:val="bottom"/>
          </w:tcPr>
          <w:p w:rsidR="00307B4D" w:rsidRDefault="00307B4D">
            <w:pPr>
              <w:pStyle w:val="ConsPlusNormal"/>
            </w:pPr>
            <w:r>
              <w:t>Целевая статья: 12.0.03.99990;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2520,1</w:t>
            </w:r>
          </w:p>
        </w:tc>
        <w:tc>
          <w:tcPr>
            <w:tcW w:w="1417" w:type="dxa"/>
            <w:vAlign w:val="center"/>
          </w:tcPr>
          <w:p w:rsidR="00307B4D" w:rsidRDefault="00307B4D">
            <w:pPr>
              <w:pStyle w:val="ConsPlusNormal"/>
              <w:jc w:val="right"/>
            </w:pPr>
            <w:r>
              <w:t>2520,1</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12.0.03.99990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2520,1</w:t>
            </w:r>
          </w:p>
        </w:tc>
        <w:tc>
          <w:tcPr>
            <w:tcW w:w="1417" w:type="dxa"/>
            <w:vAlign w:val="center"/>
          </w:tcPr>
          <w:p w:rsidR="00307B4D" w:rsidRDefault="00307B4D">
            <w:pPr>
              <w:pStyle w:val="ConsPlusNormal"/>
              <w:jc w:val="right"/>
            </w:pPr>
            <w:r>
              <w:t>2520,1</w:t>
            </w:r>
          </w:p>
        </w:tc>
      </w:tr>
      <w:tr w:rsidR="00307B4D">
        <w:tc>
          <w:tcPr>
            <w:tcW w:w="6690"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20.1.01.02400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1178,2</w:t>
            </w:r>
          </w:p>
        </w:tc>
        <w:tc>
          <w:tcPr>
            <w:tcW w:w="1417" w:type="dxa"/>
            <w:vAlign w:val="center"/>
          </w:tcPr>
          <w:p w:rsidR="00307B4D" w:rsidRDefault="00307B4D">
            <w:pPr>
              <w:pStyle w:val="ConsPlusNormal"/>
              <w:jc w:val="right"/>
            </w:pPr>
            <w:r>
              <w:t>1178,2</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20.1.01.02400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1178,2</w:t>
            </w:r>
          </w:p>
        </w:tc>
        <w:tc>
          <w:tcPr>
            <w:tcW w:w="1417" w:type="dxa"/>
            <w:vAlign w:val="center"/>
          </w:tcPr>
          <w:p w:rsidR="00307B4D" w:rsidRDefault="00307B4D">
            <w:pPr>
              <w:pStyle w:val="ConsPlusNormal"/>
              <w:jc w:val="right"/>
            </w:pPr>
            <w:r>
              <w:t>1178,2</w:t>
            </w:r>
          </w:p>
        </w:tc>
      </w:tr>
      <w:tr w:rsidR="00307B4D">
        <w:tc>
          <w:tcPr>
            <w:tcW w:w="6690" w:type="dxa"/>
            <w:vAlign w:val="bottom"/>
          </w:tcPr>
          <w:p w:rsidR="00307B4D" w:rsidRDefault="00307B4D">
            <w:pPr>
              <w:pStyle w:val="ConsPlusNormal"/>
            </w:pPr>
            <w:r>
              <w:lastRenderedPageBreak/>
              <w:t>Целевая статья: 22.1.01.02400;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22.1.01.02400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639,8</w:t>
            </w:r>
          </w:p>
        </w:tc>
        <w:tc>
          <w:tcPr>
            <w:tcW w:w="1417" w:type="dxa"/>
            <w:vAlign w:val="center"/>
          </w:tcPr>
          <w:p w:rsidR="00307B4D" w:rsidRDefault="00307B4D">
            <w:pPr>
              <w:pStyle w:val="ConsPlusNormal"/>
              <w:jc w:val="right"/>
            </w:pPr>
            <w:r>
              <w:t>639,8</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22.1.01.02400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639,8</w:t>
            </w:r>
          </w:p>
        </w:tc>
        <w:tc>
          <w:tcPr>
            <w:tcW w:w="1417" w:type="dxa"/>
            <w:vAlign w:val="center"/>
          </w:tcPr>
          <w:p w:rsidR="00307B4D" w:rsidRDefault="00307B4D">
            <w:pPr>
              <w:pStyle w:val="ConsPlusNormal"/>
              <w:jc w:val="right"/>
            </w:pPr>
            <w:r>
              <w:t>639,8</w:t>
            </w:r>
          </w:p>
        </w:tc>
      </w:tr>
      <w:tr w:rsidR="00307B4D">
        <w:tc>
          <w:tcPr>
            <w:tcW w:w="6690" w:type="dxa"/>
            <w:vAlign w:val="bottom"/>
          </w:tcPr>
          <w:p w:rsidR="00307B4D" w:rsidRDefault="00307B4D">
            <w:pPr>
              <w:pStyle w:val="ConsPlusNormal"/>
            </w:pPr>
            <w:r>
              <w:t>Целевая статья: 40.0.01.02400;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40.0.01.02400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366,6</w:t>
            </w:r>
          </w:p>
        </w:tc>
        <w:tc>
          <w:tcPr>
            <w:tcW w:w="1417" w:type="dxa"/>
            <w:vAlign w:val="center"/>
          </w:tcPr>
          <w:p w:rsidR="00307B4D" w:rsidRDefault="00307B4D">
            <w:pPr>
              <w:pStyle w:val="ConsPlusNormal"/>
              <w:jc w:val="right"/>
            </w:pPr>
            <w:r>
              <w:t>366,6</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40.0.01.02400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366,6</w:t>
            </w:r>
          </w:p>
        </w:tc>
        <w:tc>
          <w:tcPr>
            <w:tcW w:w="1417" w:type="dxa"/>
            <w:vAlign w:val="center"/>
          </w:tcPr>
          <w:p w:rsidR="00307B4D" w:rsidRDefault="00307B4D">
            <w:pPr>
              <w:pStyle w:val="ConsPlusNormal"/>
              <w:jc w:val="right"/>
            </w:pPr>
            <w:r>
              <w:t>366,6</w:t>
            </w:r>
          </w:p>
        </w:tc>
      </w:tr>
      <w:tr w:rsidR="00307B4D">
        <w:tc>
          <w:tcPr>
            <w:tcW w:w="6690" w:type="dxa"/>
            <w:vAlign w:val="bottom"/>
          </w:tcPr>
          <w:p w:rsidR="00307B4D" w:rsidRDefault="00307B4D">
            <w:pPr>
              <w:pStyle w:val="ConsPlusNormal"/>
            </w:pPr>
            <w:r>
              <w:t>Целевая статья: 40.0.02.02400; прочие мероприятия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40.0.02.02400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439,7</w:t>
            </w:r>
          </w:p>
        </w:tc>
        <w:tc>
          <w:tcPr>
            <w:tcW w:w="1417" w:type="dxa"/>
            <w:vAlign w:val="center"/>
          </w:tcPr>
          <w:p w:rsidR="00307B4D" w:rsidRDefault="00307B4D">
            <w:pPr>
              <w:pStyle w:val="ConsPlusNormal"/>
              <w:jc w:val="right"/>
            </w:pPr>
            <w:r>
              <w:t>439,7</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04.10</w:t>
            </w:r>
          </w:p>
        </w:tc>
        <w:tc>
          <w:tcPr>
            <w:tcW w:w="1814" w:type="dxa"/>
            <w:vAlign w:val="center"/>
          </w:tcPr>
          <w:p w:rsidR="00307B4D" w:rsidRDefault="00307B4D">
            <w:pPr>
              <w:pStyle w:val="ConsPlusNormal"/>
              <w:jc w:val="center"/>
            </w:pPr>
            <w:r>
              <w:t>40.0.02.02400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439,7</w:t>
            </w:r>
          </w:p>
        </w:tc>
        <w:tc>
          <w:tcPr>
            <w:tcW w:w="1417" w:type="dxa"/>
            <w:vAlign w:val="center"/>
          </w:tcPr>
          <w:p w:rsidR="00307B4D" w:rsidRDefault="00307B4D">
            <w:pPr>
              <w:pStyle w:val="ConsPlusNormal"/>
              <w:jc w:val="right"/>
            </w:pPr>
            <w:r>
              <w:t>439,7</w:t>
            </w:r>
          </w:p>
        </w:tc>
      </w:tr>
      <w:tr w:rsidR="00307B4D">
        <w:tc>
          <w:tcPr>
            <w:tcW w:w="6690" w:type="dxa"/>
            <w:vAlign w:val="bottom"/>
          </w:tcPr>
          <w:p w:rsidR="00307B4D" w:rsidRDefault="00307B4D">
            <w:pPr>
              <w:pStyle w:val="ConsPlusNormal"/>
            </w:pPr>
            <w:r>
              <w:t>Подраздел: Другие вопросы в области национальной экономики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101202,2</w:t>
            </w:r>
          </w:p>
        </w:tc>
        <w:tc>
          <w:tcPr>
            <w:tcW w:w="1417" w:type="dxa"/>
            <w:vAlign w:val="center"/>
          </w:tcPr>
          <w:p w:rsidR="00307B4D" w:rsidRDefault="00307B4D">
            <w:pPr>
              <w:pStyle w:val="ConsPlusNormal"/>
              <w:jc w:val="right"/>
            </w:pPr>
            <w:r>
              <w:t>162236,0</w:t>
            </w:r>
          </w:p>
        </w:tc>
      </w:tr>
      <w:tr w:rsidR="00307B4D">
        <w:tc>
          <w:tcPr>
            <w:tcW w:w="6690" w:type="dxa"/>
            <w:vAlign w:val="bottom"/>
          </w:tcPr>
          <w:p w:rsidR="00307B4D" w:rsidRDefault="00307B4D">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02.0.01.84120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3359,2</w:t>
            </w:r>
          </w:p>
        </w:tc>
        <w:tc>
          <w:tcPr>
            <w:tcW w:w="1417" w:type="dxa"/>
            <w:vAlign w:val="center"/>
          </w:tcPr>
          <w:p w:rsidR="00307B4D" w:rsidRDefault="00307B4D">
            <w:pPr>
              <w:pStyle w:val="ConsPlusNormal"/>
              <w:jc w:val="right"/>
            </w:pPr>
            <w:r>
              <w:t>3359,2</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02.0.01.84120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1896,8</w:t>
            </w:r>
          </w:p>
        </w:tc>
        <w:tc>
          <w:tcPr>
            <w:tcW w:w="1417" w:type="dxa"/>
            <w:vAlign w:val="center"/>
          </w:tcPr>
          <w:p w:rsidR="00307B4D" w:rsidRDefault="00307B4D">
            <w:pPr>
              <w:pStyle w:val="ConsPlusNormal"/>
              <w:jc w:val="right"/>
            </w:pPr>
            <w:r>
              <w:t>1896,8</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02.0.01.84120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222,0</w:t>
            </w:r>
          </w:p>
        </w:tc>
        <w:tc>
          <w:tcPr>
            <w:tcW w:w="1417" w:type="dxa"/>
            <w:vAlign w:val="center"/>
          </w:tcPr>
          <w:p w:rsidR="00307B4D" w:rsidRDefault="00307B4D">
            <w:pPr>
              <w:pStyle w:val="ConsPlusNormal"/>
              <w:jc w:val="right"/>
            </w:pPr>
            <w:r>
              <w:t>222,0</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02.0.01.84120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587,3</w:t>
            </w:r>
          </w:p>
        </w:tc>
        <w:tc>
          <w:tcPr>
            <w:tcW w:w="1417" w:type="dxa"/>
            <w:vAlign w:val="center"/>
          </w:tcPr>
          <w:p w:rsidR="00307B4D" w:rsidRDefault="00307B4D">
            <w:pPr>
              <w:pStyle w:val="ConsPlusNormal"/>
              <w:jc w:val="right"/>
            </w:pPr>
            <w:r>
              <w:t>587,3</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02.0.01.84120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653,1</w:t>
            </w:r>
          </w:p>
        </w:tc>
        <w:tc>
          <w:tcPr>
            <w:tcW w:w="1417" w:type="dxa"/>
            <w:vAlign w:val="center"/>
          </w:tcPr>
          <w:p w:rsidR="00307B4D" w:rsidRDefault="00307B4D">
            <w:pPr>
              <w:pStyle w:val="ConsPlusNormal"/>
              <w:jc w:val="right"/>
            </w:pPr>
            <w:r>
              <w:t>653,1</w:t>
            </w:r>
          </w:p>
        </w:tc>
      </w:tr>
      <w:tr w:rsidR="00307B4D">
        <w:tc>
          <w:tcPr>
            <w:tcW w:w="6690" w:type="dxa"/>
            <w:vAlign w:val="bottom"/>
          </w:tcPr>
          <w:p w:rsidR="00307B4D" w:rsidRDefault="00307B4D">
            <w:pPr>
              <w:pStyle w:val="ConsPlusNormal"/>
            </w:pPr>
            <w:r>
              <w:lastRenderedPageBreak/>
              <w:t>Целевая статья: 02.0.01.99990;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58,8</w:t>
            </w:r>
          </w:p>
        </w:tc>
        <w:tc>
          <w:tcPr>
            <w:tcW w:w="1417" w:type="dxa"/>
            <w:vAlign w:val="center"/>
          </w:tcPr>
          <w:p w:rsidR="00307B4D" w:rsidRDefault="00307B4D">
            <w:pPr>
              <w:pStyle w:val="ConsPlusNormal"/>
              <w:jc w:val="right"/>
            </w:pPr>
            <w:r>
              <w:t>89,8</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58,8</w:t>
            </w:r>
          </w:p>
        </w:tc>
        <w:tc>
          <w:tcPr>
            <w:tcW w:w="1417" w:type="dxa"/>
            <w:vAlign w:val="center"/>
          </w:tcPr>
          <w:p w:rsidR="00307B4D" w:rsidRDefault="00307B4D">
            <w:pPr>
              <w:pStyle w:val="ConsPlusNormal"/>
              <w:jc w:val="right"/>
            </w:pPr>
            <w:r>
              <w:t>89,8</w:t>
            </w:r>
          </w:p>
        </w:tc>
      </w:tr>
      <w:tr w:rsidR="00307B4D">
        <w:tc>
          <w:tcPr>
            <w:tcW w:w="6690" w:type="dxa"/>
            <w:vAlign w:val="bottom"/>
          </w:tcPr>
          <w:p w:rsidR="00307B4D" w:rsidRDefault="00307B4D">
            <w:pPr>
              <w:pStyle w:val="ConsPlusNormal"/>
            </w:pPr>
            <w:r>
              <w:t>Целевая статья: 02.0.02.99990;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w:t>
            </w:r>
          </w:p>
        </w:tc>
        <w:tc>
          <w:tcPr>
            <w:tcW w:w="1417" w:type="dxa"/>
            <w:vAlign w:val="center"/>
          </w:tcPr>
          <w:p w:rsidR="00307B4D" w:rsidRDefault="00307B4D">
            <w:pPr>
              <w:pStyle w:val="ConsPlusNormal"/>
              <w:jc w:val="right"/>
            </w:pPr>
            <w:r>
              <w:t>1,0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1,0</w:t>
            </w:r>
          </w:p>
        </w:tc>
        <w:tc>
          <w:tcPr>
            <w:tcW w:w="1417" w:type="dxa"/>
            <w:vAlign w:val="center"/>
          </w:tcPr>
          <w:p w:rsidR="00307B4D" w:rsidRDefault="00307B4D">
            <w:pPr>
              <w:pStyle w:val="ConsPlusNormal"/>
              <w:jc w:val="right"/>
            </w:pPr>
            <w:r>
              <w:t>1,0</w:t>
            </w:r>
          </w:p>
        </w:tc>
      </w:tr>
      <w:tr w:rsidR="00307B4D">
        <w:tc>
          <w:tcPr>
            <w:tcW w:w="6690" w:type="dxa"/>
            <w:vAlign w:val="bottom"/>
          </w:tcPr>
          <w:p w:rsidR="00307B4D" w:rsidRDefault="00307B4D">
            <w:pPr>
              <w:pStyle w:val="ConsPlusNormal"/>
            </w:pPr>
            <w:r>
              <w:t>Целевая статья: 02.0.03.99990;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445,4</w:t>
            </w:r>
          </w:p>
        </w:tc>
        <w:tc>
          <w:tcPr>
            <w:tcW w:w="1417" w:type="dxa"/>
            <w:vAlign w:val="center"/>
          </w:tcPr>
          <w:p w:rsidR="00307B4D" w:rsidRDefault="00307B4D">
            <w:pPr>
              <w:pStyle w:val="ConsPlusNormal"/>
              <w:jc w:val="right"/>
            </w:pPr>
            <w:r>
              <w:t>405,0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291,8</w:t>
            </w:r>
          </w:p>
        </w:tc>
        <w:tc>
          <w:tcPr>
            <w:tcW w:w="1417" w:type="dxa"/>
            <w:vAlign w:val="center"/>
          </w:tcPr>
          <w:p w:rsidR="00307B4D" w:rsidRDefault="00307B4D">
            <w:pPr>
              <w:pStyle w:val="ConsPlusNormal"/>
              <w:jc w:val="right"/>
            </w:pPr>
            <w:r>
              <w:t>241,8</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96,6</w:t>
            </w:r>
          </w:p>
        </w:tc>
        <w:tc>
          <w:tcPr>
            <w:tcW w:w="1417" w:type="dxa"/>
            <w:vAlign w:val="center"/>
          </w:tcPr>
          <w:p w:rsidR="00307B4D" w:rsidRDefault="00307B4D">
            <w:pPr>
              <w:pStyle w:val="ConsPlusNormal"/>
              <w:jc w:val="right"/>
            </w:pPr>
            <w:r>
              <w:t>105,2</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57,0</w:t>
            </w:r>
          </w:p>
        </w:tc>
        <w:tc>
          <w:tcPr>
            <w:tcW w:w="1417" w:type="dxa"/>
            <w:vAlign w:val="center"/>
          </w:tcPr>
          <w:p w:rsidR="00307B4D" w:rsidRDefault="00307B4D">
            <w:pPr>
              <w:pStyle w:val="ConsPlusNormal"/>
              <w:jc w:val="right"/>
            </w:pPr>
            <w:r>
              <w:t>58,0</w:t>
            </w:r>
          </w:p>
        </w:tc>
      </w:tr>
      <w:tr w:rsidR="00307B4D">
        <w:tc>
          <w:tcPr>
            <w:tcW w:w="6690" w:type="dxa"/>
            <w:vAlign w:val="bottom"/>
          </w:tcPr>
          <w:p w:rsidR="00307B4D" w:rsidRDefault="00307B4D">
            <w:pPr>
              <w:pStyle w:val="ConsPlusNormal"/>
            </w:pPr>
            <w:r>
              <w:t>Целевая статья: 02.0.04.99990;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02.0.04.99990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28,8</w:t>
            </w:r>
          </w:p>
        </w:tc>
        <w:tc>
          <w:tcPr>
            <w:tcW w:w="1417" w:type="dxa"/>
            <w:vAlign w:val="center"/>
          </w:tcPr>
          <w:p w:rsidR="00307B4D" w:rsidRDefault="00307B4D">
            <w:pPr>
              <w:pStyle w:val="ConsPlusNormal"/>
              <w:jc w:val="right"/>
            </w:pPr>
            <w:r>
              <w:t>37,2</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02.0.04.99990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28,8</w:t>
            </w:r>
          </w:p>
        </w:tc>
        <w:tc>
          <w:tcPr>
            <w:tcW w:w="1417" w:type="dxa"/>
            <w:vAlign w:val="center"/>
          </w:tcPr>
          <w:p w:rsidR="00307B4D" w:rsidRDefault="00307B4D">
            <w:pPr>
              <w:pStyle w:val="ConsPlusNormal"/>
              <w:jc w:val="right"/>
            </w:pPr>
            <w:r>
              <w:t>37,2</w:t>
            </w:r>
          </w:p>
        </w:tc>
      </w:tr>
      <w:tr w:rsidR="00307B4D">
        <w:tc>
          <w:tcPr>
            <w:tcW w:w="6690" w:type="dxa"/>
            <w:vAlign w:val="bottom"/>
          </w:tcPr>
          <w:p w:rsidR="00307B4D" w:rsidRDefault="00307B4D">
            <w:pPr>
              <w:pStyle w:val="ConsPlusNormal"/>
            </w:pPr>
            <w:r>
              <w:t>Целевая статья: 03.0.01.S2380; поддержка малого и среднего предпринимательства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03.0.01.S2380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1100,0</w:t>
            </w:r>
          </w:p>
        </w:tc>
        <w:tc>
          <w:tcPr>
            <w:tcW w:w="1417" w:type="dxa"/>
            <w:vAlign w:val="center"/>
          </w:tcPr>
          <w:p w:rsidR="00307B4D" w:rsidRDefault="00307B4D">
            <w:pPr>
              <w:pStyle w:val="ConsPlusNormal"/>
              <w:jc w:val="right"/>
            </w:pPr>
            <w:r>
              <w:t>1100,0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03.0.01.S2380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250,0</w:t>
            </w:r>
          </w:p>
        </w:tc>
        <w:tc>
          <w:tcPr>
            <w:tcW w:w="1417" w:type="dxa"/>
            <w:vAlign w:val="center"/>
          </w:tcPr>
          <w:p w:rsidR="00307B4D" w:rsidRDefault="00307B4D">
            <w:pPr>
              <w:pStyle w:val="ConsPlusNormal"/>
              <w:jc w:val="right"/>
            </w:pPr>
            <w:r>
              <w:t>250,0</w:t>
            </w:r>
          </w:p>
        </w:tc>
      </w:tr>
      <w:tr w:rsidR="00307B4D">
        <w:tc>
          <w:tcPr>
            <w:tcW w:w="6690"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03.0.01.S2380</w:t>
            </w:r>
          </w:p>
        </w:tc>
        <w:tc>
          <w:tcPr>
            <w:tcW w:w="784" w:type="dxa"/>
            <w:vAlign w:val="center"/>
          </w:tcPr>
          <w:p w:rsidR="00307B4D" w:rsidRDefault="00307B4D">
            <w:pPr>
              <w:pStyle w:val="ConsPlusNormal"/>
              <w:jc w:val="center"/>
            </w:pPr>
            <w:r>
              <w:t>8.1.1</w:t>
            </w:r>
          </w:p>
        </w:tc>
        <w:tc>
          <w:tcPr>
            <w:tcW w:w="1417" w:type="dxa"/>
            <w:vAlign w:val="center"/>
          </w:tcPr>
          <w:p w:rsidR="00307B4D" w:rsidRDefault="00307B4D">
            <w:pPr>
              <w:pStyle w:val="ConsPlusNormal"/>
              <w:jc w:val="right"/>
            </w:pPr>
            <w:r>
              <w:t>850,0</w:t>
            </w:r>
          </w:p>
        </w:tc>
        <w:tc>
          <w:tcPr>
            <w:tcW w:w="1417" w:type="dxa"/>
            <w:vAlign w:val="center"/>
          </w:tcPr>
          <w:p w:rsidR="00307B4D" w:rsidRDefault="00307B4D">
            <w:pPr>
              <w:pStyle w:val="ConsPlusNormal"/>
              <w:jc w:val="right"/>
            </w:pPr>
            <w:r>
              <w:t>850,0</w:t>
            </w:r>
          </w:p>
        </w:tc>
      </w:tr>
      <w:tr w:rsidR="00307B4D">
        <w:tc>
          <w:tcPr>
            <w:tcW w:w="6690" w:type="dxa"/>
            <w:vAlign w:val="bottom"/>
          </w:tcPr>
          <w:p w:rsidR="00307B4D" w:rsidRDefault="00307B4D">
            <w:pPr>
              <w:pStyle w:val="ConsPlusNormal"/>
            </w:pPr>
            <w:r>
              <w:t>Целевая статья: 10.0.02.99990;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Целевая статья: 14.3.01.20020; реализация мероприятий в области энергосбережения и энергетической эффективности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14.3.01.20020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100,0</w:t>
            </w:r>
          </w:p>
        </w:tc>
        <w:tc>
          <w:tcPr>
            <w:tcW w:w="1417" w:type="dxa"/>
            <w:vAlign w:val="center"/>
          </w:tcPr>
          <w:p w:rsidR="00307B4D" w:rsidRDefault="00307B4D">
            <w:pPr>
              <w:pStyle w:val="ConsPlusNormal"/>
              <w:jc w:val="right"/>
            </w:pPr>
            <w:r>
              <w:t>100,0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14.3.01.20020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100,0</w:t>
            </w:r>
          </w:p>
        </w:tc>
        <w:tc>
          <w:tcPr>
            <w:tcW w:w="1417" w:type="dxa"/>
            <w:vAlign w:val="center"/>
          </w:tcPr>
          <w:p w:rsidR="00307B4D" w:rsidRDefault="00307B4D">
            <w:pPr>
              <w:pStyle w:val="ConsPlusNormal"/>
              <w:jc w:val="right"/>
            </w:pPr>
            <w:r>
              <w:t>100,0</w:t>
            </w:r>
          </w:p>
        </w:tc>
      </w:tr>
      <w:tr w:rsidR="00307B4D">
        <w:tc>
          <w:tcPr>
            <w:tcW w:w="6690" w:type="dxa"/>
            <w:vAlign w:val="bottom"/>
          </w:tcPr>
          <w:p w:rsidR="00307B4D" w:rsidRDefault="00307B4D">
            <w:pPr>
              <w:pStyle w:val="ConsPlusNormal"/>
            </w:pPr>
            <w:r>
              <w:t>Целевая статья: 15.0.01.82171; Субсидии на градостроительную деятельность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15.0.01.82171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9314,0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15.0.01.82171</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9314,0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Целевая статья: 15.0.01.S2171; градостроительная деятельность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15.0.01.S2171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1151,2</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15.0.01.S2171</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1151,2</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Целевая статья: 16.0.01.42110; строительство и реконструкция объектов муниципальной собственности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16.0.01.42110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2500,0</w:t>
            </w:r>
          </w:p>
        </w:tc>
        <w:tc>
          <w:tcPr>
            <w:tcW w:w="1417" w:type="dxa"/>
            <w:vAlign w:val="center"/>
          </w:tcPr>
          <w:p w:rsidR="00307B4D" w:rsidRDefault="00307B4D">
            <w:pPr>
              <w:pStyle w:val="ConsPlusNormal"/>
              <w:jc w:val="right"/>
            </w:pPr>
            <w:r>
              <w:t>2500,0</w:t>
            </w:r>
          </w:p>
        </w:tc>
      </w:tr>
      <w:tr w:rsidR="00307B4D">
        <w:tc>
          <w:tcPr>
            <w:tcW w:w="6690"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16.0.01.42110</w:t>
            </w:r>
          </w:p>
        </w:tc>
        <w:tc>
          <w:tcPr>
            <w:tcW w:w="784" w:type="dxa"/>
            <w:vAlign w:val="center"/>
          </w:tcPr>
          <w:p w:rsidR="00307B4D" w:rsidRDefault="00307B4D">
            <w:pPr>
              <w:pStyle w:val="ConsPlusNormal"/>
              <w:jc w:val="center"/>
            </w:pPr>
            <w:r>
              <w:t>4.1.4</w:t>
            </w:r>
          </w:p>
        </w:tc>
        <w:tc>
          <w:tcPr>
            <w:tcW w:w="1417" w:type="dxa"/>
            <w:vAlign w:val="center"/>
          </w:tcPr>
          <w:p w:rsidR="00307B4D" w:rsidRDefault="00307B4D">
            <w:pPr>
              <w:pStyle w:val="ConsPlusNormal"/>
              <w:jc w:val="right"/>
            </w:pPr>
            <w:r>
              <w:t>2500,0</w:t>
            </w:r>
          </w:p>
        </w:tc>
        <w:tc>
          <w:tcPr>
            <w:tcW w:w="1417" w:type="dxa"/>
            <w:vAlign w:val="center"/>
          </w:tcPr>
          <w:p w:rsidR="00307B4D" w:rsidRDefault="00307B4D">
            <w:pPr>
              <w:pStyle w:val="ConsPlusNormal"/>
              <w:jc w:val="right"/>
            </w:pPr>
            <w:r>
              <w:t>2500,0</w:t>
            </w:r>
          </w:p>
        </w:tc>
      </w:tr>
      <w:tr w:rsidR="00307B4D">
        <w:tc>
          <w:tcPr>
            <w:tcW w:w="6690" w:type="dxa"/>
            <w:vAlign w:val="bottom"/>
          </w:tcPr>
          <w:p w:rsidR="00307B4D" w:rsidRDefault="00307B4D">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5425,1</w:t>
            </w:r>
          </w:p>
        </w:tc>
        <w:tc>
          <w:tcPr>
            <w:tcW w:w="1417" w:type="dxa"/>
            <w:vAlign w:val="center"/>
          </w:tcPr>
          <w:p w:rsidR="00307B4D" w:rsidRDefault="00307B4D">
            <w:pPr>
              <w:pStyle w:val="ConsPlusNormal"/>
              <w:jc w:val="right"/>
            </w:pPr>
            <w:r>
              <w:t>6925,1</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1092,6</w:t>
            </w:r>
          </w:p>
        </w:tc>
        <w:tc>
          <w:tcPr>
            <w:tcW w:w="1417" w:type="dxa"/>
            <w:vAlign w:val="center"/>
          </w:tcPr>
          <w:p w:rsidR="00307B4D" w:rsidRDefault="00307B4D">
            <w:pPr>
              <w:pStyle w:val="ConsPlusNormal"/>
              <w:jc w:val="right"/>
            </w:pPr>
            <w:r>
              <w:t>1092,6</w:t>
            </w:r>
          </w:p>
        </w:tc>
      </w:tr>
      <w:tr w:rsidR="00307B4D">
        <w:tc>
          <w:tcPr>
            <w:tcW w:w="6690"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3863,4</w:t>
            </w:r>
          </w:p>
        </w:tc>
        <w:tc>
          <w:tcPr>
            <w:tcW w:w="1417" w:type="dxa"/>
            <w:vAlign w:val="center"/>
          </w:tcPr>
          <w:p w:rsidR="00307B4D" w:rsidRDefault="00307B4D">
            <w:pPr>
              <w:pStyle w:val="ConsPlusNormal"/>
              <w:jc w:val="right"/>
            </w:pPr>
            <w:r>
              <w:t>3863,4</w:t>
            </w:r>
          </w:p>
        </w:tc>
      </w:tr>
      <w:tr w:rsidR="00307B4D">
        <w:tc>
          <w:tcPr>
            <w:tcW w:w="6690"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22.2.01.00590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412,7</w:t>
            </w:r>
          </w:p>
        </w:tc>
        <w:tc>
          <w:tcPr>
            <w:tcW w:w="1417" w:type="dxa"/>
            <w:vAlign w:val="center"/>
          </w:tcPr>
          <w:p w:rsidR="00307B4D" w:rsidRDefault="00307B4D">
            <w:pPr>
              <w:pStyle w:val="ConsPlusNormal"/>
              <w:jc w:val="right"/>
            </w:pPr>
            <w:r>
              <w:t>1912,7</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22.2.01.00590</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56,4</w:t>
            </w:r>
          </w:p>
        </w:tc>
        <w:tc>
          <w:tcPr>
            <w:tcW w:w="1417" w:type="dxa"/>
            <w:vAlign w:val="center"/>
          </w:tcPr>
          <w:p w:rsidR="00307B4D" w:rsidRDefault="00307B4D">
            <w:pPr>
              <w:pStyle w:val="ConsPlusNormal"/>
              <w:jc w:val="right"/>
            </w:pPr>
            <w:r>
              <w:t>56,4</w:t>
            </w:r>
          </w:p>
        </w:tc>
      </w:tr>
      <w:tr w:rsidR="00307B4D">
        <w:tc>
          <w:tcPr>
            <w:tcW w:w="6690" w:type="dxa"/>
            <w:vAlign w:val="bottom"/>
          </w:tcPr>
          <w:p w:rsidR="00307B4D" w:rsidRDefault="00307B4D">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22.2.01.82370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36014,9</w:t>
            </w:r>
          </w:p>
        </w:tc>
        <w:tc>
          <w:tcPr>
            <w:tcW w:w="1417" w:type="dxa"/>
            <w:vAlign w:val="center"/>
          </w:tcPr>
          <w:p w:rsidR="00307B4D" w:rsidRDefault="00307B4D">
            <w:pPr>
              <w:pStyle w:val="ConsPlusNormal"/>
              <w:jc w:val="right"/>
            </w:pPr>
            <w:r>
              <w:t>36014,9</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22.2.01.82370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26111,5</w:t>
            </w:r>
          </w:p>
        </w:tc>
        <w:tc>
          <w:tcPr>
            <w:tcW w:w="1417" w:type="dxa"/>
            <w:vAlign w:val="center"/>
          </w:tcPr>
          <w:p w:rsidR="00307B4D" w:rsidRDefault="00307B4D">
            <w:pPr>
              <w:pStyle w:val="ConsPlusNormal"/>
              <w:jc w:val="right"/>
            </w:pPr>
            <w:r>
              <w:t>26111,5</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22.2.01.82370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7427,0</w:t>
            </w:r>
          </w:p>
        </w:tc>
        <w:tc>
          <w:tcPr>
            <w:tcW w:w="1417" w:type="dxa"/>
            <w:vAlign w:val="center"/>
          </w:tcPr>
          <w:p w:rsidR="00307B4D" w:rsidRDefault="00307B4D">
            <w:pPr>
              <w:pStyle w:val="ConsPlusNormal"/>
              <w:jc w:val="right"/>
            </w:pPr>
            <w:r>
              <w:t>7427,0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22.2.01.82370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2476,4</w:t>
            </w:r>
          </w:p>
        </w:tc>
        <w:tc>
          <w:tcPr>
            <w:tcW w:w="1417" w:type="dxa"/>
            <w:vAlign w:val="center"/>
          </w:tcPr>
          <w:p w:rsidR="00307B4D" w:rsidRDefault="00307B4D">
            <w:pPr>
              <w:pStyle w:val="ConsPlusNormal"/>
              <w:jc w:val="right"/>
            </w:pPr>
            <w:r>
              <w:t>2476,4</w:t>
            </w:r>
          </w:p>
        </w:tc>
      </w:tr>
      <w:tr w:rsidR="00307B4D">
        <w:tc>
          <w:tcPr>
            <w:tcW w:w="6690" w:type="dxa"/>
            <w:vAlign w:val="bottom"/>
          </w:tcPr>
          <w:p w:rsidR="00307B4D" w:rsidRDefault="00307B4D">
            <w:pPr>
              <w:pStyle w:val="ConsPlusNormal"/>
            </w:pPr>
            <w:r>
              <w:t>Целевая статья: 22.3.02.00590;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41503,8</w:t>
            </w:r>
          </w:p>
        </w:tc>
        <w:tc>
          <w:tcPr>
            <w:tcW w:w="1417" w:type="dxa"/>
            <w:vAlign w:val="center"/>
          </w:tcPr>
          <w:p w:rsidR="00307B4D" w:rsidRDefault="00307B4D">
            <w:pPr>
              <w:pStyle w:val="ConsPlusNormal"/>
              <w:jc w:val="right"/>
            </w:pPr>
            <w:r>
              <w:t>111503,8</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28354,8</w:t>
            </w:r>
          </w:p>
        </w:tc>
        <w:tc>
          <w:tcPr>
            <w:tcW w:w="1417" w:type="dxa"/>
            <w:vAlign w:val="center"/>
          </w:tcPr>
          <w:p w:rsidR="00307B4D" w:rsidRDefault="00307B4D">
            <w:pPr>
              <w:pStyle w:val="ConsPlusNormal"/>
              <w:jc w:val="right"/>
            </w:pPr>
            <w:r>
              <w:t>54523,8</w:t>
            </w:r>
          </w:p>
        </w:tc>
      </w:tr>
      <w:tr w:rsidR="00307B4D">
        <w:tc>
          <w:tcPr>
            <w:tcW w:w="6690"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925,6</w:t>
            </w:r>
          </w:p>
        </w:tc>
        <w:tc>
          <w:tcPr>
            <w:tcW w:w="1417" w:type="dxa"/>
            <w:vAlign w:val="center"/>
          </w:tcPr>
          <w:p w:rsidR="00307B4D" w:rsidRDefault="00307B4D">
            <w:pPr>
              <w:pStyle w:val="ConsPlusNormal"/>
              <w:jc w:val="right"/>
            </w:pPr>
            <w:r>
              <w:t>2220,6</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8513,2</w:t>
            </w:r>
          </w:p>
        </w:tc>
        <w:tc>
          <w:tcPr>
            <w:tcW w:w="1417" w:type="dxa"/>
            <w:vAlign w:val="center"/>
          </w:tcPr>
          <w:p w:rsidR="00307B4D" w:rsidRDefault="00307B4D">
            <w:pPr>
              <w:pStyle w:val="ConsPlusNormal"/>
              <w:jc w:val="right"/>
            </w:pPr>
            <w:r>
              <w:t>16296,2</w:t>
            </w:r>
          </w:p>
        </w:tc>
      </w:tr>
      <w:tr w:rsidR="00307B4D">
        <w:tc>
          <w:tcPr>
            <w:tcW w:w="6690" w:type="dxa"/>
            <w:vAlign w:val="bottom"/>
          </w:tcPr>
          <w:p w:rsidR="00307B4D" w:rsidRDefault="00307B4D">
            <w:pPr>
              <w:pStyle w:val="ConsPlusNormal"/>
            </w:pPr>
            <w:r>
              <w:t>Вид расходов: Закупка товаров, работ, услуг в сфере информационно-коммуникационных технологий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2.4.2</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3282,2</w:t>
            </w:r>
          </w:p>
        </w:tc>
        <w:tc>
          <w:tcPr>
            <w:tcW w:w="1417" w:type="dxa"/>
            <w:vAlign w:val="center"/>
          </w:tcPr>
          <w:p w:rsidR="00307B4D" w:rsidRDefault="00307B4D">
            <w:pPr>
              <w:pStyle w:val="ConsPlusNormal"/>
              <w:jc w:val="right"/>
            </w:pPr>
            <w:r>
              <w:t>38035,2</w:t>
            </w:r>
          </w:p>
        </w:tc>
      </w:tr>
      <w:tr w:rsidR="00307B4D">
        <w:tc>
          <w:tcPr>
            <w:tcW w:w="6690"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12,0</w:t>
            </w:r>
          </w:p>
        </w:tc>
        <w:tc>
          <w:tcPr>
            <w:tcW w:w="1417" w:type="dxa"/>
            <w:vAlign w:val="center"/>
          </w:tcPr>
          <w:p w:rsidR="00307B4D" w:rsidRDefault="00307B4D">
            <w:pPr>
              <w:pStyle w:val="ConsPlusNormal"/>
              <w:jc w:val="right"/>
            </w:pPr>
            <w:r>
              <w:t>12,0</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216,0</w:t>
            </w:r>
          </w:p>
        </w:tc>
        <w:tc>
          <w:tcPr>
            <w:tcW w:w="1417" w:type="dxa"/>
            <w:vAlign w:val="center"/>
          </w:tcPr>
          <w:p w:rsidR="00307B4D" w:rsidRDefault="00307B4D">
            <w:pPr>
              <w:pStyle w:val="ConsPlusNormal"/>
              <w:jc w:val="right"/>
            </w:pPr>
            <w:r>
              <w:t>216,0</w:t>
            </w:r>
          </w:p>
        </w:tc>
      </w:tr>
      <w:tr w:rsidR="00307B4D">
        <w:tc>
          <w:tcPr>
            <w:tcW w:w="6690" w:type="dxa"/>
            <w:vAlign w:val="bottom"/>
          </w:tcPr>
          <w:p w:rsidR="00307B4D" w:rsidRDefault="00307B4D">
            <w:pPr>
              <w:pStyle w:val="ConsPlusNormal"/>
            </w:pPr>
            <w:r>
              <w:t>Вид расходов: Уплата иных платежей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22.3.02.00590</w:t>
            </w:r>
          </w:p>
        </w:tc>
        <w:tc>
          <w:tcPr>
            <w:tcW w:w="784" w:type="dxa"/>
            <w:vAlign w:val="center"/>
          </w:tcPr>
          <w:p w:rsidR="00307B4D" w:rsidRDefault="00307B4D">
            <w:pPr>
              <w:pStyle w:val="ConsPlusNormal"/>
              <w:jc w:val="center"/>
            </w:pPr>
            <w:r>
              <w:t>8.5.3</w:t>
            </w: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Раздел: ЖИЛИЩНО-КОММУНАЛЬНОЕ ХОЗЯЙСТВО</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96481,4</w:t>
            </w:r>
          </w:p>
        </w:tc>
        <w:tc>
          <w:tcPr>
            <w:tcW w:w="1417" w:type="dxa"/>
            <w:vAlign w:val="center"/>
          </w:tcPr>
          <w:p w:rsidR="00307B4D" w:rsidRDefault="00307B4D">
            <w:pPr>
              <w:pStyle w:val="ConsPlusNormal"/>
              <w:jc w:val="right"/>
            </w:pPr>
            <w:r>
              <w:t>109177,5</w:t>
            </w:r>
          </w:p>
        </w:tc>
      </w:tr>
      <w:tr w:rsidR="00307B4D">
        <w:tc>
          <w:tcPr>
            <w:tcW w:w="6690" w:type="dxa"/>
            <w:vAlign w:val="bottom"/>
          </w:tcPr>
          <w:p w:rsidR="00307B4D" w:rsidRDefault="00307B4D">
            <w:pPr>
              <w:pStyle w:val="ConsPlusNormal"/>
            </w:pPr>
            <w:r>
              <w:t>Подраздел: Жилищное хозяйство</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35118,2</w:t>
            </w:r>
          </w:p>
        </w:tc>
        <w:tc>
          <w:tcPr>
            <w:tcW w:w="1417" w:type="dxa"/>
            <w:vAlign w:val="center"/>
          </w:tcPr>
          <w:p w:rsidR="00307B4D" w:rsidRDefault="00307B4D">
            <w:pPr>
              <w:pStyle w:val="ConsPlusNormal"/>
              <w:jc w:val="right"/>
            </w:pPr>
            <w:r>
              <w:t>47395,0</w:t>
            </w:r>
          </w:p>
        </w:tc>
      </w:tr>
      <w:tr w:rsidR="00307B4D">
        <w:tc>
          <w:tcPr>
            <w:tcW w:w="6690" w:type="dxa"/>
            <w:vAlign w:val="bottom"/>
          </w:tcPr>
          <w:p w:rsidR="00307B4D" w:rsidRDefault="00307B4D">
            <w:pPr>
              <w:pStyle w:val="ConsPlusNormal"/>
            </w:pPr>
            <w:r>
              <w:t>Целевая статья: 10.0.02.99990;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5000,0</w:t>
            </w:r>
          </w:p>
        </w:tc>
        <w:tc>
          <w:tcPr>
            <w:tcW w:w="1417" w:type="dxa"/>
            <w:vAlign w:val="center"/>
          </w:tcPr>
          <w:p w:rsidR="00307B4D" w:rsidRDefault="00307B4D">
            <w:pPr>
              <w:pStyle w:val="ConsPlusNormal"/>
              <w:jc w:val="right"/>
            </w:pPr>
            <w:r>
              <w:t>5000,0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10.0.02.99990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5000,0</w:t>
            </w:r>
          </w:p>
        </w:tc>
        <w:tc>
          <w:tcPr>
            <w:tcW w:w="1417" w:type="dxa"/>
            <w:vAlign w:val="center"/>
          </w:tcPr>
          <w:p w:rsidR="00307B4D" w:rsidRDefault="00307B4D">
            <w:pPr>
              <w:pStyle w:val="ConsPlusNormal"/>
              <w:jc w:val="right"/>
            </w:pPr>
            <w:r>
              <w:t>5000,0</w:t>
            </w:r>
          </w:p>
        </w:tc>
      </w:tr>
      <w:tr w:rsidR="00307B4D">
        <w:tc>
          <w:tcPr>
            <w:tcW w:w="6690" w:type="dxa"/>
            <w:vAlign w:val="bottom"/>
          </w:tcPr>
          <w:p w:rsidR="00307B4D" w:rsidRDefault="00307B4D">
            <w:pPr>
              <w:pStyle w:val="ConsPlusNormal"/>
            </w:pPr>
            <w:r>
              <w:t>Целевая статья: 11.6.01.61600; предоставление субсидии организациям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11.6.01.61600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7398,0</w:t>
            </w:r>
          </w:p>
        </w:tc>
        <w:tc>
          <w:tcPr>
            <w:tcW w:w="1417" w:type="dxa"/>
            <w:vAlign w:val="center"/>
          </w:tcPr>
          <w:p w:rsidR="00307B4D" w:rsidRDefault="00307B4D">
            <w:pPr>
              <w:pStyle w:val="ConsPlusNormal"/>
              <w:jc w:val="right"/>
            </w:pPr>
            <w:r>
              <w:t>7398,0</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11.6.01.61600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7398,0</w:t>
            </w:r>
          </w:p>
        </w:tc>
        <w:tc>
          <w:tcPr>
            <w:tcW w:w="1417" w:type="dxa"/>
            <w:vAlign w:val="center"/>
          </w:tcPr>
          <w:p w:rsidR="00307B4D" w:rsidRDefault="00307B4D">
            <w:pPr>
              <w:pStyle w:val="ConsPlusNormal"/>
              <w:jc w:val="right"/>
            </w:pPr>
            <w:r>
              <w:t>7398,0</w:t>
            </w:r>
          </w:p>
        </w:tc>
      </w:tr>
      <w:tr w:rsidR="00307B4D">
        <w:tc>
          <w:tcPr>
            <w:tcW w:w="6690" w:type="dxa"/>
            <w:vAlign w:val="bottom"/>
          </w:tcPr>
          <w:p w:rsidR="00307B4D" w:rsidRDefault="00307B4D">
            <w:pPr>
              <w:pStyle w:val="ConsPlusNormal"/>
            </w:pPr>
            <w:r>
              <w:t>Целевая статья: 11.6.01.82175; субсидия на создание наемных домов социального использования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11.6.01.82175</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16037,2</w:t>
            </w:r>
          </w:p>
        </w:tc>
        <w:tc>
          <w:tcPr>
            <w:tcW w:w="1417" w:type="dxa"/>
            <w:vAlign w:val="center"/>
          </w:tcPr>
          <w:p w:rsidR="00307B4D" w:rsidRDefault="00307B4D">
            <w:pPr>
              <w:pStyle w:val="ConsPlusNormal"/>
              <w:jc w:val="right"/>
            </w:pPr>
            <w:r>
              <w:t>26964,3</w:t>
            </w:r>
          </w:p>
        </w:tc>
      </w:tr>
      <w:tr w:rsidR="00307B4D">
        <w:tc>
          <w:tcPr>
            <w:tcW w:w="6690"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11.6.01.82175</w:t>
            </w:r>
          </w:p>
        </w:tc>
        <w:tc>
          <w:tcPr>
            <w:tcW w:w="784" w:type="dxa"/>
            <w:vAlign w:val="center"/>
          </w:tcPr>
          <w:p w:rsidR="00307B4D" w:rsidRDefault="00307B4D">
            <w:pPr>
              <w:pStyle w:val="ConsPlusNormal"/>
              <w:jc w:val="center"/>
            </w:pPr>
            <w:r>
              <w:t>4.1.2</w:t>
            </w:r>
          </w:p>
        </w:tc>
        <w:tc>
          <w:tcPr>
            <w:tcW w:w="1417" w:type="dxa"/>
            <w:vAlign w:val="center"/>
          </w:tcPr>
          <w:p w:rsidR="00307B4D" w:rsidRDefault="00307B4D">
            <w:pPr>
              <w:pStyle w:val="ConsPlusNormal"/>
              <w:jc w:val="right"/>
            </w:pPr>
            <w:r>
              <w:t>16037,2</w:t>
            </w:r>
          </w:p>
        </w:tc>
        <w:tc>
          <w:tcPr>
            <w:tcW w:w="1417" w:type="dxa"/>
            <w:vAlign w:val="center"/>
          </w:tcPr>
          <w:p w:rsidR="00307B4D" w:rsidRDefault="00307B4D">
            <w:pPr>
              <w:pStyle w:val="ConsPlusNormal"/>
              <w:jc w:val="right"/>
            </w:pPr>
            <w:r>
              <w:t>26964,3</w:t>
            </w:r>
          </w:p>
        </w:tc>
      </w:tr>
      <w:tr w:rsidR="00307B4D">
        <w:tc>
          <w:tcPr>
            <w:tcW w:w="6690" w:type="dxa"/>
            <w:vAlign w:val="bottom"/>
          </w:tcPr>
          <w:p w:rsidR="00307B4D" w:rsidRDefault="00307B4D">
            <w:pPr>
              <w:pStyle w:val="ConsPlusNormal"/>
            </w:pPr>
            <w:r>
              <w:lastRenderedPageBreak/>
              <w:t>Целевая статья: 11.6.01.99990;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11.6.01.99990</w:t>
            </w:r>
          </w:p>
        </w:tc>
        <w:tc>
          <w:tcPr>
            <w:tcW w:w="784" w:type="dxa"/>
            <w:vAlign w:val="center"/>
          </w:tcPr>
          <w:p w:rsidR="00307B4D" w:rsidRDefault="00307B4D">
            <w:pPr>
              <w:pStyle w:val="ConsPlusNormal"/>
              <w:jc w:val="center"/>
            </w:pPr>
            <w:r>
              <w:t>4.1.2</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Целевая статья: 11.6.01.S2175; создание наемных домов социального использования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11.6.01.S2175</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1983,0</w:t>
            </w:r>
          </w:p>
        </w:tc>
        <w:tc>
          <w:tcPr>
            <w:tcW w:w="1417" w:type="dxa"/>
            <w:vAlign w:val="center"/>
          </w:tcPr>
          <w:p w:rsidR="00307B4D" w:rsidRDefault="00307B4D">
            <w:pPr>
              <w:pStyle w:val="ConsPlusNormal"/>
              <w:jc w:val="right"/>
            </w:pPr>
            <w:r>
              <w:t>3332,7</w:t>
            </w:r>
          </w:p>
        </w:tc>
      </w:tr>
      <w:tr w:rsidR="00307B4D">
        <w:tc>
          <w:tcPr>
            <w:tcW w:w="6690"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11.6.01.S2175</w:t>
            </w:r>
          </w:p>
        </w:tc>
        <w:tc>
          <w:tcPr>
            <w:tcW w:w="784" w:type="dxa"/>
            <w:vAlign w:val="center"/>
          </w:tcPr>
          <w:p w:rsidR="00307B4D" w:rsidRDefault="00307B4D">
            <w:pPr>
              <w:pStyle w:val="ConsPlusNormal"/>
              <w:jc w:val="center"/>
            </w:pPr>
            <w:r>
              <w:t>4.1.2</w:t>
            </w:r>
          </w:p>
        </w:tc>
        <w:tc>
          <w:tcPr>
            <w:tcW w:w="1417" w:type="dxa"/>
            <w:vAlign w:val="center"/>
          </w:tcPr>
          <w:p w:rsidR="00307B4D" w:rsidRDefault="00307B4D">
            <w:pPr>
              <w:pStyle w:val="ConsPlusNormal"/>
              <w:jc w:val="right"/>
            </w:pPr>
            <w:r>
              <w:t>1983,0</w:t>
            </w:r>
          </w:p>
        </w:tc>
        <w:tc>
          <w:tcPr>
            <w:tcW w:w="1417" w:type="dxa"/>
            <w:vAlign w:val="center"/>
          </w:tcPr>
          <w:p w:rsidR="00307B4D" w:rsidRDefault="00307B4D">
            <w:pPr>
              <w:pStyle w:val="ConsPlusNormal"/>
              <w:jc w:val="right"/>
            </w:pPr>
            <w:r>
              <w:t>3332,7</w:t>
            </w:r>
          </w:p>
        </w:tc>
      </w:tr>
      <w:tr w:rsidR="00307B4D">
        <w:tc>
          <w:tcPr>
            <w:tcW w:w="6690" w:type="dxa"/>
            <w:vAlign w:val="bottom"/>
          </w:tcPr>
          <w:p w:rsidR="00307B4D" w:rsidRDefault="00307B4D">
            <w:pPr>
              <w:pStyle w:val="ConsPlusNormal"/>
            </w:pPr>
            <w:r>
              <w:t>Целевая статья: 14.4.01.99990;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14.4.01.99990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14.4.01.99990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3000,0</w:t>
            </w:r>
          </w:p>
        </w:tc>
        <w:tc>
          <w:tcPr>
            <w:tcW w:w="1417" w:type="dxa"/>
            <w:vAlign w:val="center"/>
          </w:tcPr>
          <w:p w:rsidR="00307B4D" w:rsidRDefault="00307B4D">
            <w:pPr>
              <w:pStyle w:val="ConsPlusNormal"/>
              <w:jc w:val="right"/>
            </w:pPr>
            <w:r>
              <w:t>3000,0</w:t>
            </w:r>
          </w:p>
        </w:tc>
      </w:tr>
      <w:tr w:rsidR="00307B4D">
        <w:tc>
          <w:tcPr>
            <w:tcW w:w="6690" w:type="dxa"/>
            <w:vAlign w:val="bottom"/>
          </w:tcPr>
          <w:p w:rsidR="00307B4D" w:rsidRDefault="00307B4D">
            <w:pPr>
              <w:pStyle w:val="ConsPlusNormal"/>
            </w:pPr>
            <w:r>
              <w:t>Целевая статья: 14.5.01.61600; предоставление субсидии организациям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14.5.01.61600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1700,0</w:t>
            </w:r>
          </w:p>
        </w:tc>
        <w:tc>
          <w:tcPr>
            <w:tcW w:w="1417" w:type="dxa"/>
            <w:vAlign w:val="center"/>
          </w:tcPr>
          <w:p w:rsidR="00307B4D" w:rsidRDefault="00307B4D">
            <w:pPr>
              <w:pStyle w:val="ConsPlusNormal"/>
              <w:jc w:val="right"/>
            </w:pPr>
            <w:r>
              <w:t>1700,0</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05.01</w:t>
            </w:r>
          </w:p>
        </w:tc>
        <w:tc>
          <w:tcPr>
            <w:tcW w:w="1814" w:type="dxa"/>
            <w:vAlign w:val="center"/>
          </w:tcPr>
          <w:p w:rsidR="00307B4D" w:rsidRDefault="00307B4D">
            <w:pPr>
              <w:pStyle w:val="ConsPlusNormal"/>
              <w:jc w:val="center"/>
            </w:pPr>
            <w:r>
              <w:t>14.5.01.61600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1700,0</w:t>
            </w:r>
          </w:p>
        </w:tc>
        <w:tc>
          <w:tcPr>
            <w:tcW w:w="1417" w:type="dxa"/>
            <w:vAlign w:val="center"/>
          </w:tcPr>
          <w:p w:rsidR="00307B4D" w:rsidRDefault="00307B4D">
            <w:pPr>
              <w:pStyle w:val="ConsPlusNormal"/>
              <w:jc w:val="right"/>
            </w:pPr>
            <w:r>
              <w:t>1700,0</w:t>
            </w:r>
          </w:p>
        </w:tc>
      </w:tr>
      <w:tr w:rsidR="00307B4D">
        <w:tc>
          <w:tcPr>
            <w:tcW w:w="6690" w:type="dxa"/>
            <w:vAlign w:val="bottom"/>
          </w:tcPr>
          <w:p w:rsidR="00307B4D" w:rsidRDefault="00307B4D">
            <w:pPr>
              <w:pStyle w:val="ConsPlusNormal"/>
            </w:pPr>
            <w:r>
              <w:t>Подраздел: Коммунальное хозяйство</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14809,8</w:t>
            </w:r>
          </w:p>
        </w:tc>
        <w:tc>
          <w:tcPr>
            <w:tcW w:w="1417" w:type="dxa"/>
            <w:vAlign w:val="center"/>
          </w:tcPr>
          <w:p w:rsidR="00307B4D" w:rsidRDefault="00307B4D">
            <w:pPr>
              <w:pStyle w:val="ConsPlusNormal"/>
              <w:jc w:val="right"/>
            </w:pPr>
            <w:r>
              <w:t>14955,3</w:t>
            </w:r>
          </w:p>
        </w:tc>
      </w:tr>
      <w:tr w:rsidR="00307B4D">
        <w:tc>
          <w:tcPr>
            <w:tcW w:w="6690" w:type="dxa"/>
            <w:vAlign w:val="bottom"/>
          </w:tcPr>
          <w:p w:rsidR="00307B4D" w:rsidRDefault="00307B4D">
            <w:pPr>
              <w:pStyle w:val="ConsPlusNormal"/>
            </w:pPr>
            <w:r>
              <w:t>Целевая статья: 14.2.01.82591; Субсидии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14.2.01.82591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2345,1</w:t>
            </w:r>
          </w:p>
        </w:tc>
        <w:tc>
          <w:tcPr>
            <w:tcW w:w="1417" w:type="dxa"/>
            <w:vAlign w:val="center"/>
          </w:tcPr>
          <w:p w:rsidR="00307B4D" w:rsidRDefault="00307B4D">
            <w:pPr>
              <w:pStyle w:val="ConsPlusNormal"/>
              <w:jc w:val="right"/>
            </w:pPr>
            <w:r>
              <w:t>2096,5</w:t>
            </w:r>
          </w:p>
        </w:tc>
      </w:tr>
      <w:tr w:rsidR="00307B4D">
        <w:tc>
          <w:tcPr>
            <w:tcW w:w="6690" w:type="dxa"/>
            <w:vAlign w:val="bottom"/>
          </w:tcPr>
          <w:p w:rsidR="00307B4D" w:rsidRDefault="00307B4D">
            <w:pPr>
              <w:pStyle w:val="ConsPlusNormal"/>
            </w:pPr>
            <w:r>
              <w:t xml:space="preserve">Вид расходов: Субсидии (гранты в форме субсидий) на финансовое </w:t>
            </w:r>
            <w:r>
              <w:lastRenderedPageBreak/>
              <w:t>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14.2.01.82591</w:t>
            </w:r>
          </w:p>
        </w:tc>
        <w:tc>
          <w:tcPr>
            <w:tcW w:w="784" w:type="dxa"/>
            <w:vAlign w:val="center"/>
          </w:tcPr>
          <w:p w:rsidR="00307B4D" w:rsidRDefault="00307B4D">
            <w:pPr>
              <w:pStyle w:val="ConsPlusNormal"/>
              <w:jc w:val="center"/>
            </w:pPr>
            <w:r>
              <w:t>8.1.2</w:t>
            </w:r>
          </w:p>
        </w:tc>
        <w:tc>
          <w:tcPr>
            <w:tcW w:w="1417" w:type="dxa"/>
            <w:vAlign w:val="center"/>
          </w:tcPr>
          <w:p w:rsidR="00307B4D" w:rsidRDefault="00307B4D">
            <w:pPr>
              <w:pStyle w:val="ConsPlusNormal"/>
              <w:jc w:val="right"/>
            </w:pPr>
            <w:r>
              <w:t>2345,1</w:t>
            </w:r>
          </w:p>
        </w:tc>
        <w:tc>
          <w:tcPr>
            <w:tcW w:w="1417" w:type="dxa"/>
            <w:vAlign w:val="center"/>
          </w:tcPr>
          <w:p w:rsidR="00307B4D" w:rsidRDefault="00307B4D">
            <w:pPr>
              <w:pStyle w:val="ConsPlusNormal"/>
              <w:jc w:val="right"/>
            </w:pPr>
            <w:r>
              <w:t>2096,5</w:t>
            </w:r>
          </w:p>
        </w:tc>
      </w:tr>
      <w:tr w:rsidR="00307B4D">
        <w:tc>
          <w:tcPr>
            <w:tcW w:w="6690" w:type="dxa"/>
            <w:vAlign w:val="bottom"/>
          </w:tcPr>
          <w:p w:rsidR="00307B4D" w:rsidRDefault="00307B4D">
            <w:pPr>
              <w:pStyle w:val="ConsPlusNormal"/>
            </w:pPr>
            <w:r>
              <w:t>Целевая статья: 14.2.01.S2591;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14.2.01.S2591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260,6</w:t>
            </w:r>
          </w:p>
        </w:tc>
        <w:tc>
          <w:tcPr>
            <w:tcW w:w="1417" w:type="dxa"/>
            <w:vAlign w:val="center"/>
          </w:tcPr>
          <w:p w:rsidR="00307B4D" w:rsidRDefault="00307B4D">
            <w:pPr>
              <w:pStyle w:val="ConsPlusNormal"/>
              <w:jc w:val="right"/>
            </w:pPr>
            <w:r>
              <w:t>233,0</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14.2.01.S2591</w:t>
            </w:r>
          </w:p>
        </w:tc>
        <w:tc>
          <w:tcPr>
            <w:tcW w:w="784" w:type="dxa"/>
            <w:vAlign w:val="center"/>
          </w:tcPr>
          <w:p w:rsidR="00307B4D" w:rsidRDefault="00307B4D">
            <w:pPr>
              <w:pStyle w:val="ConsPlusNormal"/>
              <w:jc w:val="center"/>
            </w:pPr>
            <w:r>
              <w:t>8.1.2</w:t>
            </w:r>
          </w:p>
        </w:tc>
        <w:tc>
          <w:tcPr>
            <w:tcW w:w="1417" w:type="dxa"/>
            <w:vAlign w:val="center"/>
          </w:tcPr>
          <w:p w:rsidR="00307B4D" w:rsidRDefault="00307B4D">
            <w:pPr>
              <w:pStyle w:val="ConsPlusNormal"/>
              <w:jc w:val="right"/>
            </w:pPr>
            <w:r>
              <w:t>260,6</w:t>
            </w:r>
          </w:p>
        </w:tc>
        <w:tc>
          <w:tcPr>
            <w:tcW w:w="1417" w:type="dxa"/>
            <w:vAlign w:val="center"/>
          </w:tcPr>
          <w:p w:rsidR="00307B4D" w:rsidRDefault="00307B4D">
            <w:pPr>
              <w:pStyle w:val="ConsPlusNormal"/>
              <w:jc w:val="right"/>
            </w:pPr>
            <w:r>
              <w:t>233,0</w:t>
            </w:r>
          </w:p>
        </w:tc>
      </w:tr>
      <w:tr w:rsidR="00307B4D">
        <w:tc>
          <w:tcPr>
            <w:tcW w:w="6690" w:type="dxa"/>
            <w:vAlign w:val="bottom"/>
          </w:tcPr>
          <w:p w:rsidR="00307B4D" w:rsidRDefault="00307B4D">
            <w:pPr>
              <w:pStyle w:val="ConsPlusNormal"/>
            </w:pPr>
            <w:r>
              <w:t>Целевая статья: 14.2.02.61600; предоставление субсидий организациям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14.2.02.61600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4000,0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14.2.02.61600</w:t>
            </w:r>
          </w:p>
        </w:tc>
        <w:tc>
          <w:tcPr>
            <w:tcW w:w="784" w:type="dxa"/>
            <w:vAlign w:val="center"/>
          </w:tcPr>
          <w:p w:rsidR="00307B4D" w:rsidRDefault="00307B4D">
            <w:pPr>
              <w:pStyle w:val="ConsPlusNormal"/>
              <w:jc w:val="center"/>
            </w:pPr>
            <w:r>
              <w:t>8.1.1</w:t>
            </w:r>
          </w:p>
        </w:tc>
        <w:tc>
          <w:tcPr>
            <w:tcW w:w="1417" w:type="dxa"/>
            <w:vAlign w:val="center"/>
          </w:tcPr>
          <w:p w:rsidR="00307B4D" w:rsidRDefault="00307B4D">
            <w:pPr>
              <w:pStyle w:val="ConsPlusNormal"/>
              <w:jc w:val="right"/>
            </w:pPr>
            <w:r>
              <w:t>4000,0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14.2.03.84230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8204,1</w:t>
            </w:r>
          </w:p>
        </w:tc>
        <w:tc>
          <w:tcPr>
            <w:tcW w:w="1417" w:type="dxa"/>
            <w:vAlign w:val="center"/>
          </w:tcPr>
          <w:p w:rsidR="00307B4D" w:rsidRDefault="00307B4D">
            <w:pPr>
              <w:pStyle w:val="ConsPlusNormal"/>
              <w:jc w:val="right"/>
            </w:pPr>
            <w:r>
              <w:t>8625,8</w:t>
            </w:r>
          </w:p>
        </w:tc>
      </w:tr>
      <w:tr w:rsidR="00307B4D">
        <w:tc>
          <w:tcPr>
            <w:tcW w:w="6690" w:type="dxa"/>
            <w:vAlign w:val="bottom"/>
          </w:tcPr>
          <w:p w:rsidR="00307B4D" w:rsidRDefault="00307B4D">
            <w:pPr>
              <w:pStyle w:val="ConsPlusNormal"/>
            </w:pPr>
            <w:r>
              <w:t xml:space="preserve">Вид расходов: Субсидии на возмещение недополученных доходов и </w:t>
            </w:r>
            <w:r>
              <w:lastRenderedPageBreak/>
              <w:t>(или) возмещение фактически понесенных затрат в связи с производством (реализацией) товаров, выполнением работ, оказанием услуг</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05.02</w:t>
            </w:r>
          </w:p>
        </w:tc>
        <w:tc>
          <w:tcPr>
            <w:tcW w:w="1814" w:type="dxa"/>
            <w:vAlign w:val="center"/>
          </w:tcPr>
          <w:p w:rsidR="00307B4D" w:rsidRDefault="00307B4D">
            <w:pPr>
              <w:pStyle w:val="ConsPlusNormal"/>
              <w:jc w:val="center"/>
            </w:pPr>
            <w:r>
              <w:t>14.2.03.84230</w:t>
            </w:r>
          </w:p>
        </w:tc>
        <w:tc>
          <w:tcPr>
            <w:tcW w:w="784" w:type="dxa"/>
            <w:vAlign w:val="center"/>
          </w:tcPr>
          <w:p w:rsidR="00307B4D" w:rsidRDefault="00307B4D">
            <w:pPr>
              <w:pStyle w:val="ConsPlusNormal"/>
              <w:jc w:val="center"/>
            </w:pPr>
            <w:r>
              <w:t>8.1.1</w:t>
            </w:r>
          </w:p>
        </w:tc>
        <w:tc>
          <w:tcPr>
            <w:tcW w:w="1417" w:type="dxa"/>
            <w:vAlign w:val="center"/>
          </w:tcPr>
          <w:p w:rsidR="00307B4D" w:rsidRDefault="00307B4D">
            <w:pPr>
              <w:pStyle w:val="ConsPlusNormal"/>
              <w:jc w:val="right"/>
            </w:pPr>
            <w:r>
              <w:t>8204,1</w:t>
            </w:r>
          </w:p>
        </w:tc>
        <w:tc>
          <w:tcPr>
            <w:tcW w:w="1417" w:type="dxa"/>
            <w:vAlign w:val="center"/>
          </w:tcPr>
          <w:p w:rsidR="00307B4D" w:rsidRDefault="00307B4D">
            <w:pPr>
              <w:pStyle w:val="ConsPlusNormal"/>
              <w:jc w:val="right"/>
            </w:pPr>
            <w:r>
              <w:t>8625,8</w:t>
            </w:r>
          </w:p>
        </w:tc>
      </w:tr>
      <w:tr w:rsidR="00307B4D">
        <w:tc>
          <w:tcPr>
            <w:tcW w:w="6690" w:type="dxa"/>
            <w:vAlign w:val="bottom"/>
          </w:tcPr>
          <w:p w:rsidR="00307B4D" w:rsidRDefault="00307B4D">
            <w:pPr>
              <w:pStyle w:val="ConsPlusNormal"/>
            </w:pPr>
            <w:r>
              <w:t>Подраздел: Благоустройство</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46534,4</w:t>
            </w:r>
          </w:p>
        </w:tc>
        <w:tc>
          <w:tcPr>
            <w:tcW w:w="1417" w:type="dxa"/>
            <w:vAlign w:val="center"/>
          </w:tcPr>
          <w:p w:rsidR="00307B4D" w:rsidRDefault="00307B4D">
            <w:pPr>
              <w:pStyle w:val="ConsPlusNormal"/>
              <w:jc w:val="right"/>
            </w:pPr>
            <w:r>
              <w:t>46808,2</w:t>
            </w:r>
          </w:p>
        </w:tc>
      </w:tr>
      <w:tr w:rsidR="00307B4D">
        <w:tc>
          <w:tcPr>
            <w:tcW w:w="6690" w:type="dxa"/>
            <w:vAlign w:val="bottom"/>
          </w:tcPr>
          <w:p w:rsidR="00307B4D" w:rsidRDefault="00307B4D">
            <w:pPr>
              <w:pStyle w:val="ConsPlusNormal"/>
            </w:pPr>
            <w:r>
              <w:t>Целевая статья: 14.1.02.99990;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jc w:val="center"/>
            </w:pPr>
            <w:r>
              <w:t>14.1.02.99990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44126,2</w:t>
            </w:r>
          </w:p>
        </w:tc>
        <w:tc>
          <w:tcPr>
            <w:tcW w:w="1417" w:type="dxa"/>
            <w:vAlign w:val="center"/>
          </w:tcPr>
          <w:p w:rsidR="00307B4D" w:rsidRDefault="00307B4D">
            <w:pPr>
              <w:pStyle w:val="ConsPlusNormal"/>
              <w:jc w:val="right"/>
            </w:pPr>
            <w:r>
              <w:t>44400,0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jc w:val="center"/>
            </w:pPr>
            <w:r>
              <w:t>14.1.02.99990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44126,2</w:t>
            </w:r>
          </w:p>
        </w:tc>
        <w:tc>
          <w:tcPr>
            <w:tcW w:w="1417" w:type="dxa"/>
            <w:vAlign w:val="center"/>
          </w:tcPr>
          <w:p w:rsidR="00307B4D" w:rsidRDefault="00307B4D">
            <w:pPr>
              <w:pStyle w:val="ConsPlusNormal"/>
              <w:jc w:val="right"/>
            </w:pPr>
            <w:r>
              <w:t>44400,0</w:t>
            </w:r>
          </w:p>
        </w:tc>
      </w:tr>
      <w:tr w:rsidR="00307B4D">
        <w:tc>
          <w:tcPr>
            <w:tcW w:w="6690" w:type="dxa"/>
            <w:vAlign w:val="bottom"/>
          </w:tcPr>
          <w:p w:rsidR="00307B4D" w:rsidRDefault="00307B4D">
            <w:pPr>
              <w:pStyle w:val="ConsPlusNormal"/>
            </w:pPr>
            <w:r>
              <w:t>Целевая статья: 21.0.01.99990;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jc w:val="center"/>
            </w:pPr>
            <w:r>
              <w:t>21.0.01.99990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1000,0</w:t>
            </w:r>
          </w:p>
        </w:tc>
        <w:tc>
          <w:tcPr>
            <w:tcW w:w="1417" w:type="dxa"/>
            <w:vAlign w:val="center"/>
          </w:tcPr>
          <w:p w:rsidR="00307B4D" w:rsidRDefault="00307B4D">
            <w:pPr>
              <w:pStyle w:val="ConsPlusNormal"/>
              <w:jc w:val="right"/>
            </w:pPr>
            <w:r>
              <w:t>1000,0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jc w:val="center"/>
            </w:pPr>
            <w:r>
              <w:t>21.0.01.99990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1000,0</w:t>
            </w:r>
          </w:p>
        </w:tc>
        <w:tc>
          <w:tcPr>
            <w:tcW w:w="1417" w:type="dxa"/>
            <w:vAlign w:val="center"/>
          </w:tcPr>
          <w:p w:rsidR="00307B4D" w:rsidRDefault="00307B4D">
            <w:pPr>
              <w:pStyle w:val="ConsPlusNormal"/>
              <w:jc w:val="right"/>
            </w:pPr>
            <w:r>
              <w:t>1000,0</w:t>
            </w:r>
          </w:p>
        </w:tc>
      </w:tr>
      <w:tr w:rsidR="00307B4D">
        <w:tc>
          <w:tcPr>
            <w:tcW w:w="6690" w:type="dxa"/>
            <w:vAlign w:val="bottom"/>
          </w:tcPr>
          <w:p w:rsidR="00307B4D" w:rsidRDefault="00307B4D">
            <w:pPr>
              <w:pStyle w:val="ConsPlusNormal"/>
            </w:pPr>
            <w:r>
              <w:t>Целевая статья: 23.2.01.L5550; проектирование, создание, реконструкция и капитальный ремонт объектов благоустройства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jc w:val="center"/>
            </w:pPr>
            <w:r>
              <w:t>23.2.01.L5550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1408,2</w:t>
            </w:r>
          </w:p>
        </w:tc>
        <w:tc>
          <w:tcPr>
            <w:tcW w:w="1417" w:type="dxa"/>
            <w:vAlign w:val="center"/>
          </w:tcPr>
          <w:p w:rsidR="00307B4D" w:rsidRDefault="00307B4D">
            <w:pPr>
              <w:pStyle w:val="ConsPlusNormal"/>
              <w:jc w:val="right"/>
            </w:pPr>
            <w:r>
              <w:t>1408,2</w:t>
            </w:r>
          </w:p>
        </w:tc>
      </w:tr>
      <w:tr w:rsidR="00307B4D">
        <w:tc>
          <w:tcPr>
            <w:tcW w:w="6690" w:type="dxa"/>
            <w:vAlign w:val="bottom"/>
          </w:tcPr>
          <w:p w:rsidR="00307B4D" w:rsidRDefault="00307B4D">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05.03</w:t>
            </w:r>
          </w:p>
        </w:tc>
        <w:tc>
          <w:tcPr>
            <w:tcW w:w="1814" w:type="dxa"/>
            <w:vAlign w:val="center"/>
          </w:tcPr>
          <w:p w:rsidR="00307B4D" w:rsidRDefault="00307B4D">
            <w:pPr>
              <w:pStyle w:val="ConsPlusNormal"/>
              <w:jc w:val="center"/>
            </w:pPr>
            <w:r>
              <w:t>23.2.01.L5550</w:t>
            </w:r>
          </w:p>
        </w:tc>
        <w:tc>
          <w:tcPr>
            <w:tcW w:w="784" w:type="dxa"/>
            <w:vAlign w:val="center"/>
          </w:tcPr>
          <w:p w:rsidR="00307B4D" w:rsidRDefault="00307B4D">
            <w:pPr>
              <w:pStyle w:val="ConsPlusNormal"/>
              <w:jc w:val="center"/>
            </w:pPr>
            <w:r>
              <w:t>4.1.4</w:t>
            </w:r>
          </w:p>
        </w:tc>
        <w:tc>
          <w:tcPr>
            <w:tcW w:w="1417" w:type="dxa"/>
            <w:vAlign w:val="center"/>
          </w:tcPr>
          <w:p w:rsidR="00307B4D" w:rsidRDefault="00307B4D">
            <w:pPr>
              <w:pStyle w:val="ConsPlusNormal"/>
              <w:jc w:val="right"/>
            </w:pPr>
            <w:r>
              <w:t>1408,2</w:t>
            </w:r>
          </w:p>
        </w:tc>
        <w:tc>
          <w:tcPr>
            <w:tcW w:w="1417" w:type="dxa"/>
            <w:vAlign w:val="center"/>
          </w:tcPr>
          <w:p w:rsidR="00307B4D" w:rsidRDefault="00307B4D">
            <w:pPr>
              <w:pStyle w:val="ConsPlusNormal"/>
              <w:jc w:val="right"/>
            </w:pPr>
            <w:r>
              <w:t>1408,2</w:t>
            </w:r>
          </w:p>
        </w:tc>
      </w:tr>
      <w:tr w:rsidR="00307B4D">
        <w:tc>
          <w:tcPr>
            <w:tcW w:w="6690" w:type="dxa"/>
            <w:vAlign w:val="bottom"/>
          </w:tcPr>
          <w:p w:rsidR="00307B4D" w:rsidRDefault="00307B4D">
            <w:pPr>
              <w:pStyle w:val="ConsPlusNormal"/>
            </w:pPr>
            <w:r>
              <w:t>Подраздел: Другие вопросы в области жилищно-коммунального хозяйства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05.05</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19,0</w:t>
            </w:r>
          </w:p>
        </w:tc>
        <w:tc>
          <w:tcPr>
            <w:tcW w:w="1417" w:type="dxa"/>
            <w:vAlign w:val="center"/>
          </w:tcPr>
          <w:p w:rsidR="00307B4D" w:rsidRDefault="00307B4D">
            <w:pPr>
              <w:pStyle w:val="ConsPlusNormal"/>
              <w:jc w:val="right"/>
            </w:pPr>
            <w:r>
              <w:t>19,0</w:t>
            </w:r>
          </w:p>
        </w:tc>
      </w:tr>
      <w:tr w:rsidR="00307B4D">
        <w:tc>
          <w:tcPr>
            <w:tcW w:w="6690" w:type="dxa"/>
            <w:vAlign w:val="bottom"/>
          </w:tcPr>
          <w:p w:rsidR="00307B4D" w:rsidRDefault="00307B4D">
            <w:pPr>
              <w:pStyle w:val="ConsPlusNormal"/>
            </w:pPr>
            <w:r>
              <w:t xml:space="preserve">Целевая статья: 11.2.02.84220; субвенции на реализацию полномочий, указанных в </w:t>
            </w:r>
            <w:hyperlink r:id="rId149" w:history="1">
              <w:r>
                <w:rPr>
                  <w:color w:val="0000FF"/>
                </w:rPr>
                <w:t>пунктах 3.1</w:t>
              </w:r>
            </w:hyperlink>
            <w:r>
              <w:t xml:space="preserve">, </w:t>
            </w:r>
            <w:hyperlink r:id="rId150"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05.05</w:t>
            </w:r>
          </w:p>
        </w:tc>
        <w:tc>
          <w:tcPr>
            <w:tcW w:w="1814" w:type="dxa"/>
            <w:vAlign w:val="center"/>
          </w:tcPr>
          <w:p w:rsidR="00307B4D" w:rsidRDefault="00307B4D">
            <w:pPr>
              <w:pStyle w:val="ConsPlusNormal"/>
              <w:jc w:val="center"/>
            </w:pPr>
            <w:r>
              <w:t>11.2.02.84220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16,4</w:t>
            </w:r>
          </w:p>
        </w:tc>
        <w:tc>
          <w:tcPr>
            <w:tcW w:w="1417" w:type="dxa"/>
            <w:vAlign w:val="center"/>
          </w:tcPr>
          <w:p w:rsidR="00307B4D" w:rsidRDefault="00307B4D">
            <w:pPr>
              <w:pStyle w:val="ConsPlusNormal"/>
              <w:jc w:val="right"/>
            </w:pPr>
            <w:r>
              <w:t>16,4</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05.05</w:t>
            </w:r>
          </w:p>
        </w:tc>
        <w:tc>
          <w:tcPr>
            <w:tcW w:w="1814" w:type="dxa"/>
            <w:vAlign w:val="center"/>
          </w:tcPr>
          <w:p w:rsidR="00307B4D" w:rsidRDefault="00307B4D">
            <w:pPr>
              <w:pStyle w:val="ConsPlusNormal"/>
              <w:jc w:val="center"/>
            </w:pPr>
            <w:r>
              <w:t>11.2.02.84220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16,4</w:t>
            </w:r>
          </w:p>
        </w:tc>
        <w:tc>
          <w:tcPr>
            <w:tcW w:w="1417" w:type="dxa"/>
            <w:vAlign w:val="center"/>
          </w:tcPr>
          <w:p w:rsidR="00307B4D" w:rsidRDefault="00307B4D">
            <w:pPr>
              <w:pStyle w:val="ConsPlusNormal"/>
              <w:jc w:val="right"/>
            </w:pPr>
            <w:r>
              <w:t>16,4</w:t>
            </w:r>
          </w:p>
        </w:tc>
      </w:tr>
      <w:tr w:rsidR="00307B4D">
        <w:tc>
          <w:tcPr>
            <w:tcW w:w="6690" w:type="dxa"/>
            <w:vAlign w:val="bottom"/>
          </w:tcPr>
          <w:p w:rsidR="00307B4D" w:rsidRDefault="00307B4D">
            <w:pPr>
              <w:pStyle w:val="ConsPlusNormal"/>
            </w:pPr>
            <w:r>
              <w:lastRenderedPageBreak/>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05.05</w:t>
            </w:r>
          </w:p>
        </w:tc>
        <w:tc>
          <w:tcPr>
            <w:tcW w:w="1814" w:type="dxa"/>
            <w:vAlign w:val="center"/>
          </w:tcPr>
          <w:p w:rsidR="00307B4D" w:rsidRDefault="00307B4D">
            <w:pPr>
              <w:pStyle w:val="ConsPlusNormal"/>
              <w:jc w:val="center"/>
            </w:pPr>
            <w:r>
              <w:t>14.2.03.84230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2,6</w:t>
            </w:r>
          </w:p>
        </w:tc>
        <w:tc>
          <w:tcPr>
            <w:tcW w:w="1417" w:type="dxa"/>
            <w:vAlign w:val="center"/>
          </w:tcPr>
          <w:p w:rsidR="00307B4D" w:rsidRDefault="00307B4D">
            <w:pPr>
              <w:pStyle w:val="ConsPlusNormal"/>
              <w:jc w:val="right"/>
            </w:pPr>
            <w:r>
              <w:t>2,6</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05.05</w:t>
            </w:r>
          </w:p>
        </w:tc>
        <w:tc>
          <w:tcPr>
            <w:tcW w:w="1814" w:type="dxa"/>
            <w:vAlign w:val="center"/>
          </w:tcPr>
          <w:p w:rsidR="00307B4D" w:rsidRDefault="00307B4D">
            <w:pPr>
              <w:pStyle w:val="ConsPlusNormal"/>
              <w:jc w:val="center"/>
            </w:pPr>
            <w:r>
              <w:t>14.2.03.84230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2,0</w:t>
            </w:r>
          </w:p>
        </w:tc>
        <w:tc>
          <w:tcPr>
            <w:tcW w:w="1417" w:type="dxa"/>
            <w:vAlign w:val="center"/>
          </w:tcPr>
          <w:p w:rsidR="00307B4D" w:rsidRDefault="00307B4D">
            <w:pPr>
              <w:pStyle w:val="ConsPlusNormal"/>
              <w:jc w:val="right"/>
            </w:pPr>
            <w:r>
              <w:t>2,0</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05.05</w:t>
            </w:r>
          </w:p>
        </w:tc>
        <w:tc>
          <w:tcPr>
            <w:tcW w:w="1814" w:type="dxa"/>
            <w:vAlign w:val="center"/>
          </w:tcPr>
          <w:p w:rsidR="00307B4D" w:rsidRDefault="00307B4D">
            <w:pPr>
              <w:pStyle w:val="ConsPlusNormal"/>
              <w:jc w:val="center"/>
            </w:pPr>
            <w:r>
              <w:t>14.2.03.84230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0,6</w:t>
            </w:r>
          </w:p>
        </w:tc>
        <w:tc>
          <w:tcPr>
            <w:tcW w:w="1417" w:type="dxa"/>
            <w:vAlign w:val="center"/>
          </w:tcPr>
          <w:p w:rsidR="00307B4D" w:rsidRDefault="00307B4D">
            <w:pPr>
              <w:pStyle w:val="ConsPlusNormal"/>
              <w:jc w:val="right"/>
            </w:pPr>
            <w:r>
              <w:t>0,6</w:t>
            </w:r>
          </w:p>
        </w:tc>
      </w:tr>
      <w:tr w:rsidR="00307B4D">
        <w:tc>
          <w:tcPr>
            <w:tcW w:w="6690" w:type="dxa"/>
            <w:vAlign w:val="bottom"/>
          </w:tcPr>
          <w:p w:rsidR="00307B4D" w:rsidRDefault="00307B4D">
            <w:pPr>
              <w:pStyle w:val="ConsPlusNormal"/>
            </w:pPr>
            <w:r>
              <w:t>Раздел: ОХРАНА ОКРУЖАЮЩЕЙ СРЕДЫ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151,1</w:t>
            </w:r>
          </w:p>
        </w:tc>
        <w:tc>
          <w:tcPr>
            <w:tcW w:w="1417" w:type="dxa"/>
            <w:vAlign w:val="center"/>
          </w:tcPr>
          <w:p w:rsidR="00307B4D" w:rsidRDefault="00307B4D">
            <w:pPr>
              <w:pStyle w:val="ConsPlusNormal"/>
              <w:jc w:val="right"/>
            </w:pPr>
            <w:r>
              <w:t>151,1</w:t>
            </w:r>
          </w:p>
        </w:tc>
      </w:tr>
      <w:tr w:rsidR="00307B4D">
        <w:tc>
          <w:tcPr>
            <w:tcW w:w="6690" w:type="dxa"/>
            <w:vAlign w:val="bottom"/>
          </w:tcPr>
          <w:p w:rsidR="00307B4D" w:rsidRDefault="00307B4D">
            <w:pPr>
              <w:pStyle w:val="ConsPlusNormal"/>
            </w:pPr>
            <w:r>
              <w:t>Подраздел: Другие вопросы в области охраны окружающей среды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06.05</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151,1</w:t>
            </w:r>
          </w:p>
        </w:tc>
        <w:tc>
          <w:tcPr>
            <w:tcW w:w="1417" w:type="dxa"/>
            <w:vAlign w:val="center"/>
          </w:tcPr>
          <w:p w:rsidR="00307B4D" w:rsidRDefault="00307B4D">
            <w:pPr>
              <w:pStyle w:val="ConsPlusNormal"/>
              <w:jc w:val="right"/>
            </w:pPr>
            <w:r>
              <w:t>151,1</w:t>
            </w:r>
          </w:p>
        </w:tc>
      </w:tr>
      <w:tr w:rsidR="00307B4D">
        <w:tc>
          <w:tcPr>
            <w:tcW w:w="6690" w:type="dxa"/>
            <w:vAlign w:val="bottom"/>
          </w:tcPr>
          <w:p w:rsidR="00307B4D" w:rsidRDefault="00307B4D">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06.05</w:t>
            </w:r>
          </w:p>
        </w:tc>
        <w:tc>
          <w:tcPr>
            <w:tcW w:w="1814" w:type="dxa"/>
            <w:vAlign w:val="center"/>
          </w:tcPr>
          <w:p w:rsidR="00307B4D" w:rsidRDefault="00307B4D">
            <w:pPr>
              <w:pStyle w:val="ConsPlusNormal"/>
              <w:jc w:val="center"/>
            </w:pPr>
            <w:r>
              <w:t>21.0.01.84290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151,1</w:t>
            </w:r>
          </w:p>
        </w:tc>
        <w:tc>
          <w:tcPr>
            <w:tcW w:w="1417" w:type="dxa"/>
            <w:vAlign w:val="center"/>
          </w:tcPr>
          <w:p w:rsidR="00307B4D" w:rsidRDefault="00307B4D">
            <w:pPr>
              <w:pStyle w:val="ConsPlusNormal"/>
              <w:jc w:val="right"/>
            </w:pPr>
            <w:r>
              <w:t>151,1</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06.05</w:t>
            </w:r>
          </w:p>
        </w:tc>
        <w:tc>
          <w:tcPr>
            <w:tcW w:w="1814" w:type="dxa"/>
            <w:vAlign w:val="center"/>
          </w:tcPr>
          <w:p w:rsidR="00307B4D" w:rsidRDefault="00307B4D">
            <w:pPr>
              <w:pStyle w:val="ConsPlusNormal"/>
              <w:jc w:val="center"/>
            </w:pPr>
            <w:r>
              <w:t>21.0.01.84290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151,1</w:t>
            </w:r>
          </w:p>
        </w:tc>
        <w:tc>
          <w:tcPr>
            <w:tcW w:w="1417" w:type="dxa"/>
            <w:vAlign w:val="center"/>
          </w:tcPr>
          <w:p w:rsidR="00307B4D" w:rsidRDefault="00307B4D">
            <w:pPr>
              <w:pStyle w:val="ConsPlusNormal"/>
              <w:jc w:val="right"/>
            </w:pPr>
            <w:r>
              <w:t>151,1</w:t>
            </w:r>
          </w:p>
        </w:tc>
      </w:tr>
      <w:tr w:rsidR="00307B4D">
        <w:tc>
          <w:tcPr>
            <w:tcW w:w="6690" w:type="dxa"/>
            <w:vAlign w:val="bottom"/>
          </w:tcPr>
          <w:p w:rsidR="00307B4D" w:rsidRDefault="00307B4D">
            <w:pPr>
              <w:pStyle w:val="ConsPlusNormal"/>
            </w:pPr>
            <w:r>
              <w:t>Раздел: ОБРАЗОВАНИЕ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288884,5</w:t>
            </w:r>
          </w:p>
        </w:tc>
        <w:tc>
          <w:tcPr>
            <w:tcW w:w="1417" w:type="dxa"/>
            <w:vAlign w:val="center"/>
          </w:tcPr>
          <w:p w:rsidR="00307B4D" w:rsidRDefault="00307B4D">
            <w:pPr>
              <w:pStyle w:val="ConsPlusNormal"/>
              <w:jc w:val="right"/>
            </w:pPr>
            <w:r>
              <w:t>277248,7</w:t>
            </w:r>
          </w:p>
        </w:tc>
      </w:tr>
      <w:tr w:rsidR="00307B4D">
        <w:tc>
          <w:tcPr>
            <w:tcW w:w="6690" w:type="dxa"/>
            <w:vAlign w:val="bottom"/>
          </w:tcPr>
          <w:p w:rsidR="00307B4D" w:rsidRDefault="00307B4D">
            <w:pPr>
              <w:pStyle w:val="ConsPlusNormal"/>
            </w:pPr>
            <w:r>
              <w:t>Подраздел: Дошкольное образование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4000,0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t>Целевая статья: 20.2.01.99990;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4000,0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20.2.01.99990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4000,0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lastRenderedPageBreak/>
              <w:t>Подраздел: Общее образование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Целевая статья: 20.2.01.99990;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20.2.01.99990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Подраздел: Дополнительное образование детей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230882,8</w:t>
            </w:r>
          </w:p>
        </w:tc>
        <w:tc>
          <w:tcPr>
            <w:tcW w:w="1417" w:type="dxa"/>
            <w:vAlign w:val="center"/>
          </w:tcPr>
          <w:p w:rsidR="00307B4D" w:rsidRDefault="00307B4D">
            <w:pPr>
              <w:pStyle w:val="ConsPlusNormal"/>
              <w:jc w:val="right"/>
            </w:pPr>
            <w:r>
              <w:t>219247,0</w:t>
            </w:r>
          </w:p>
        </w:tc>
      </w:tr>
      <w:tr w:rsidR="00307B4D">
        <w:tc>
          <w:tcPr>
            <w:tcW w:w="6690" w:type="dxa"/>
            <w:vAlign w:val="bottom"/>
          </w:tcPr>
          <w:p w:rsidR="00307B4D" w:rsidRDefault="00307B4D">
            <w:pPr>
              <w:pStyle w:val="ConsPlusNormal"/>
            </w:pPr>
            <w:r>
              <w:t>Целевая статья: 06.1.03.99990;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06.1.03.99990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130,0</w:t>
            </w:r>
          </w:p>
        </w:tc>
        <w:tc>
          <w:tcPr>
            <w:tcW w:w="1417" w:type="dxa"/>
            <w:vAlign w:val="center"/>
          </w:tcPr>
          <w:p w:rsidR="00307B4D" w:rsidRDefault="00307B4D">
            <w:pPr>
              <w:pStyle w:val="ConsPlusNormal"/>
              <w:jc w:val="right"/>
            </w:pPr>
            <w:r>
              <w:t>130,0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06.1.03.99990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130,0</w:t>
            </w:r>
          </w:p>
        </w:tc>
        <w:tc>
          <w:tcPr>
            <w:tcW w:w="1417" w:type="dxa"/>
            <w:vAlign w:val="center"/>
          </w:tcPr>
          <w:p w:rsidR="00307B4D" w:rsidRDefault="00307B4D">
            <w:pPr>
              <w:pStyle w:val="ConsPlusNormal"/>
              <w:jc w:val="right"/>
            </w:pPr>
            <w:r>
              <w:t>130,0</w:t>
            </w:r>
          </w:p>
        </w:tc>
      </w:tr>
      <w:tr w:rsidR="00307B4D">
        <w:tc>
          <w:tcPr>
            <w:tcW w:w="6690" w:type="dxa"/>
            <w:vAlign w:val="bottom"/>
          </w:tcPr>
          <w:p w:rsidR="00307B4D" w:rsidRDefault="00307B4D">
            <w:pPr>
              <w:pStyle w:val="ConsPlusNormal"/>
            </w:pPr>
            <w:r>
              <w:t>Целевая статья: 06.2.01.99990;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06.2.01.99990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Целевая статья: 06.2.02.99990;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188,2</w:t>
            </w:r>
          </w:p>
        </w:tc>
        <w:tc>
          <w:tcPr>
            <w:tcW w:w="1417" w:type="dxa"/>
            <w:vAlign w:val="center"/>
          </w:tcPr>
          <w:p w:rsidR="00307B4D" w:rsidRDefault="00307B4D">
            <w:pPr>
              <w:pStyle w:val="ConsPlusNormal"/>
              <w:jc w:val="right"/>
            </w:pPr>
            <w:r>
              <w:t>188,2</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188,2</w:t>
            </w:r>
          </w:p>
        </w:tc>
        <w:tc>
          <w:tcPr>
            <w:tcW w:w="1417" w:type="dxa"/>
            <w:vAlign w:val="center"/>
          </w:tcPr>
          <w:p w:rsidR="00307B4D" w:rsidRDefault="00307B4D">
            <w:pPr>
              <w:pStyle w:val="ConsPlusNormal"/>
              <w:jc w:val="right"/>
            </w:pPr>
            <w:r>
              <w:t>188,2</w:t>
            </w:r>
          </w:p>
        </w:tc>
      </w:tr>
      <w:tr w:rsidR="00307B4D">
        <w:tc>
          <w:tcPr>
            <w:tcW w:w="6690" w:type="dxa"/>
            <w:vAlign w:val="bottom"/>
          </w:tcPr>
          <w:p w:rsidR="00307B4D" w:rsidRDefault="00307B4D">
            <w:pPr>
              <w:pStyle w:val="ConsPlusNormal"/>
            </w:pPr>
            <w:r>
              <w:t>Целевая статья: 06.4.01.00590;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128368,5</w:t>
            </w:r>
          </w:p>
        </w:tc>
        <w:tc>
          <w:tcPr>
            <w:tcW w:w="1417" w:type="dxa"/>
            <w:vAlign w:val="center"/>
          </w:tcPr>
          <w:p w:rsidR="00307B4D" w:rsidRDefault="00307B4D">
            <w:pPr>
              <w:pStyle w:val="ConsPlusNormal"/>
              <w:jc w:val="right"/>
            </w:pPr>
            <w:r>
              <w:t>120667,2</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125481,5</w:t>
            </w:r>
          </w:p>
        </w:tc>
        <w:tc>
          <w:tcPr>
            <w:tcW w:w="1417" w:type="dxa"/>
            <w:vAlign w:val="center"/>
          </w:tcPr>
          <w:p w:rsidR="00307B4D" w:rsidRDefault="00307B4D">
            <w:pPr>
              <w:pStyle w:val="ConsPlusNormal"/>
              <w:jc w:val="right"/>
            </w:pPr>
            <w:r>
              <w:t>117780,2</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2887,0</w:t>
            </w:r>
          </w:p>
        </w:tc>
        <w:tc>
          <w:tcPr>
            <w:tcW w:w="1417" w:type="dxa"/>
            <w:vAlign w:val="center"/>
          </w:tcPr>
          <w:p w:rsidR="00307B4D" w:rsidRDefault="00307B4D">
            <w:pPr>
              <w:pStyle w:val="ConsPlusNormal"/>
              <w:jc w:val="right"/>
            </w:pPr>
            <w:r>
              <w:t>2887,0</w:t>
            </w:r>
          </w:p>
        </w:tc>
      </w:tr>
      <w:tr w:rsidR="00307B4D">
        <w:tc>
          <w:tcPr>
            <w:tcW w:w="6690" w:type="dxa"/>
            <w:vAlign w:val="bottom"/>
          </w:tcPr>
          <w:p w:rsidR="00307B4D" w:rsidRDefault="00307B4D">
            <w:pPr>
              <w:pStyle w:val="ConsPlusNormal"/>
            </w:pPr>
            <w:r>
              <w:t>Целевая статья: 09.1.01.99990;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6782,2</w:t>
            </w:r>
          </w:p>
        </w:tc>
        <w:tc>
          <w:tcPr>
            <w:tcW w:w="1417" w:type="dxa"/>
            <w:vAlign w:val="center"/>
          </w:tcPr>
          <w:p w:rsidR="00307B4D" w:rsidRDefault="00307B4D">
            <w:pPr>
              <w:pStyle w:val="ConsPlusNormal"/>
              <w:jc w:val="right"/>
            </w:pPr>
            <w:r>
              <w:t>6782,2</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5000,0</w:t>
            </w:r>
          </w:p>
        </w:tc>
        <w:tc>
          <w:tcPr>
            <w:tcW w:w="1417" w:type="dxa"/>
            <w:vAlign w:val="center"/>
          </w:tcPr>
          <w:p w:rsidR="00307B4D" w:rsidRDefault="00307B4D">
            <w:pPr>
              <w:pStyle w:val="ConsPlusNormal"/>
              <w:jc w:val="right"/>
            </w:pPr>
            <w:r>
              <w:t>5000,0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642,5</w:t>
            </w:r>
          </w:p>
        </w:tc>
        <w:tc>
          <w:tcPr>
            <w:tcW w:w="1417" w:type="dxa"/>
            <w:vAlign w:val="center"/>
          </w:tcPr>
          <w:p w:rsidR="00307B4D" w:rsidRDefault="00307B4D">
            <w:pPr>
              <w:pStyle w:val="ConsPlusNormal"/>
              <w:jc w:val="right"/>
            </w:pPr>
            <w:r>
              <w:t>642,5</w:t>
            </w:r>
          </w:p>
        </w:tc>
      </w:tr>
      <w:tr w:rsidR="00307B4D">
        <w:tc>
          <w:tcPr>
            <w:tcW w:w="6690" w:type="dxa"/>
            <w:vAlign w:val="bottom"/>
          </w:tcPr>
          <w:p w:rsidR="00307B4D" w:rsidRDefault="00307B4D">
            <w:pPr>
              <w:pStyle w:val="ConsPlusNormal"/>
            </w:pPr>
            <w:r>
              <w:lastRenderedPageBreak/>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09.1.01.99990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1139,7</w:t>
            </w:r>
          </w:p>
        </w:tc>
        <w:tc>
          <w:tcPr>
            <w:tcW w:w="1417" w:type="dxa"/>
            <w:vAlign w:val="center"/>
          </w:tcPr>
          <w:p w:rsidR="00307B4D" w:rsidRDefault="00307B4D">
            <w:pPr>
              <w:pStyle w:val="ConsPlusNormal"/>
              <w:jc w:val="right"/>
            </w:pPr>
            <w:r>
              <w:t>1139,7</w:t>
            </w:r>
          </w:p>
        </w:tc>
      </w:tr>
      <w:tr w:rsidR="00307B4D">
        <w:tc>
          <w:tcPr>
            <w:tcW w:w="6690"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88702,0</w:t>
            </w:r>
          </w:p>
        </w:tc>
        <w:tc>
          <w:tcPr>
            <w:tcW w:w="1417" w:type="dxa"/>
            <w:vAlign w:val="center"/>
          </w:tcPr>
          <w:p w:rsidR="00307B4D" w:rsidRDefault="00307B4D">
            <w:pPr>
              <w:pStyle w:val="ConsPlusNormal"/>
              <w:jc w:val="right"/>
            </w:pPr>
            <w:r>
              <w:t>84767,5</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44388,5</w:t>
            </w:r>
          </w:p>
        </w:tc>
        <w:tc>
          <w:tcPr>
            <w:tcW w:w="1417" w:type="dxa"/>
            <w:vAlign w:val="center"/>
          </w:tcPr>
          <w:p w:rsidR="00307B4D" w:rsidRDefault="00307B4D">
            <w:pPr>
              <w:pStyle w:val="ConsPlusNormal"/>
              <w:jc w:val="right"/>
            </w:pPr>
            <w:r>
              <w:t>43216,5</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1019,3</w:t>
            </w:r>
          </w:p>
        </w:tc>
        <w:tc>
          <w:tcPr>
            <w:tcW w:w="1417" w:type="dxa"/>
            <w:vAlign w:val="center"/>
          </w:tcPr>
          <w:p w:rsidR="00307B4D" w:rsidRDefault="00307B4D">
            <w:pPr>
              <w:pStyle w:val="ConsPlusNormal"/>
              <w:jc w:val="right"/>
            </w:pPr>
            <w:r>
              <w:t>1019,3</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42484,4</w:t>
            </w:r>
          </w:p>
        </w:tc>
        <w:tc>
          <w:tcPr>
            <w:tcW w:w="1417" w:type="dxa"/>
            <w:vAlign w:val="center"/>
          </w:tcPr>
          <w:p w:rsidR="00307B4D" w:rsidRDefault="00307B4D">
            <w:pPr>
              <w:pStyle w:val="ConsPlusNormal"/>
              <w:jc w:val="right"/>
            </w:pPr>
            <w:r>
              <w:t>39721,9</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809,8</w:t>
            </w:r>
          </w:p>
        </w:tc>
        <w:tc>
          <w:tcPr>
            <w:tcW w:w="1417" w:type="dxa"/>
            <w:vAlign w:val="center"/>
          </w:tcPr>
          <w:p w:rsidR="00307B4D" w:rsidRDefault="00307B4D">
            <w:pPr>
              <w:pStyle w:val="ConsPlusNormal"/>
              <w:jc w:val="right"/>
            </w:pPr>
            <w:r>
              <w:t>809,8</w:t>
            </w:r>
          </w:p>
        </w:tc>
      </w:tr>
      <w:tr w:rsidR="00307B4D">
        <w:tc>
          <w:tcPr>
            <w:tcW w:w="6690" w:type="dxa"/>
            <w:vAlign w:val="bottom"/>
          </w:tcPr>
          <w:p w:rsidR="00307B4D" w:rsidRDefault="00307B4D">
            <w:pPr>
              <w:pStyle w:val="ConsPlusNormal"/>
            </w:pPr>
            <w:r>
              <w:t>Целевая статья: 09.2.01.99990;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5094,8</w:t>
            </w:r>
          </w:p>
        </w:tc>
        <w:tc>
          <w:tcPr>
            <w:tcW w:w="1417" w:type="dxa"/>
            <w:vAlign w:val="center"/>
          </w:tcPr>
          <w:p w:rsidR="00307B4D" w:rsidRDefault="00307B4D">
            <w:pPr>
              <w:pStyle w:val="ConsPlusNormal"/>
              <w:jc w:val="right"/>
            </w:pPr>
            <w:r>
              <w:t>5094,8</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1482,9</w:t>
            </w:r>
          </w:p>
        </w:tc>
        <w:tc>
          <w:tcPr>
            <w:tcW w:w="1417" w:type="dxa"/>
            <w:vAlign w:val="center"/>
          </w:tcPr>
          <w:p w:rsidR="00307B4D" w:rsidRDefault="00307B4D">
            <w:pPr>
              <w:pStyle w:val="ConsPlusNormal"/>
              <w:jc w:val="right"/>
            </w:pPr>
            <w:r>
              <w:t>1482,9</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3571,8</w:t>
            </w:r>
          </w:p>
        </w:tc>
        <w:tc>
          <w:tcPr>
            <w:tcW w:w="1417" w:type="dxa"/>
            <w:vAlign w:val="center"/>
          </w:tcPr>
          <w:p w:rsidR="00307B4D" w:rsidRDefault="00307B4D">
            <w:pPr>
              <w:pStyle w:val="ConsPlusNormal"/>
              <w:jc w:val="right"/>
            </w:pPr>
            <w:r>
              <w:t>3571,8</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40,1</w:t>
            </w:r>
          </w:p>
        </w:tc>
        <w:tc>
          <w:tcPr>
            <w:tcW w:w="1417" w:type="dxa"/>
            <w:vAlign w:val="center"/>
          </w:tcPr>
          <w:p w:rsidR="00307B4D" w:rsidRDefault="00307B4D">
            <w:pPr>
              <w:pStyle w:val="ConsPlusNormal"/>
              <w:jc w:val="right"/>
            </w:pPr>
            <w:r>
              <w:t>40,1</w:t>
            </w:r>
          </w:p>
        </w:tc>
      </w:tr>
      <w:tr w:rsidR="00307B4D">
        <w:tc>
          <w:tcPr>
            <w:tcW w:w="6690" w:type="dxa"/>
            <w:vAlign w:val="bottom"/>
          </w:tcPr>
          <w:p w:rsidR="00307B4D" w:rsidRDefault="00307B4D">
            <w:pPr>
              <w:pStyle w:val="ConsPlusNormal"/>
            </w:pPr>
            <w:r>
              <w:t xml:space="preserve">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w:t>
            </w:r>
            <w:r>
              <w:lastRenderedPageBreak/>
              <w:t>инвентарем, проведения тренировочных сборов и участия в соревнованиях</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09.2.03.82110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941,0</w:t>
            </w:r>
          </w:p>
        </w:tc>
        <w:tc>
          <w:tcPr>
            <w:tcW w:w="1417" w:type="dxa"/>
            <w:vAlign w:val="center"/>
          </w:tcPr>
          <w:p w:rsidR="00307B4D" w:rsidRDefault="00307B4D">
            <w:pPr>
              <w:pStyle w:val="ConsPlusNormal"/>
              <w:jc w:val="right"/>
            </w:pPr>
            <w:r>
              <w:t>941,0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09.2.03.82110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750,0</w:t>
            </w:r>
          </w:p>
        </w:tc>
        <w:tc>
          <w:tcPr>
            <w:tcW w:w="1417" w:type="dxa"/>
            <w:vAlign w:val="center"/>
          </w:tcPr>
          <w:p w:rsidR="00307B4D" w:rsidRDefault="00307B4D">
            <w:pPr>
              <w:pStyle w:val="ConsPlusNormal"/>
              <w:jc w:val="right"/>
            </w:pPr>
            <w:r>
              <w:t>750,0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09.2.03.82110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191,0</w:t>
            </w:r>
          </w:p>
        </w:tc>
        <w:tc>
          <w:tcPr>
            <w:tcW w:w="1417" w:type="dxa"/>
            <w:vAlign w:val="center"/>
          </w:tcPr>
          <w:p w:rsidR="00307B4D" w:rsidRDefault="00307B4D">
            <w:pPr>
              <w:pStyle w:val="ConsPlusNormal"/>
              <w:jc w:val="right"/>
            </w:pPr>
            <w:r>
              <w:t>191,0</w:t>
            </w:r>
          </w:p>
        </w:tc>
      </w:tr>
      <w:tr w:rsidR="00307B4D">
        <w:tc>
          <w:tcPr>
            <w:tcW w:w="6690"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09.2.03.S2110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166,1</w:t>
            </w:r>
          </w:p>
        </w:tc>
        <w:tc>
          <w:tcPr>
            <w:tcW w:w="1417" w:type="dxa"/>
            <w:vAlign w:val="center"/>
          </w:tcPr>
          <w:p w:rsidR="00307B4D" w:rsidRDefault="00307B4D">
            <w:pPr>
              <w:pStyle w:val="ConsPlusNormal"/>
              <w:jc w:val="right"/>
            </w:pPr>
            <w:r>
              <w:t>166,1</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09.2.03.S2110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132,4</w:t>
            </w:r>
          </w:p>
        </w:tc>
        <w:tc>
          <w:tcPr>
            <w:tcW w:w="1417" w:type="dxa"/>
            <w:vAlign w:val="center"/>
          </w:tcPr>
          <w:p w:rsidR="00307B4D" w:rsidRDefault="00307B4D">
            <w:pPr>
              <w:pStyle w:val="ConsPlusNormal"/>
              <w:jc w:val="right"/>
            </w:pPr>
            <w:r>
              <w:t>132,4</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09.2.03.S2110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33,7</w:t>
            </w:r>
          </w:p>
        </w:tc>
        <w:tc>
          <w:tcPr>
            <w:tcW w:w="1417" w:type="dxa"/>
            <w:vAlign w:val="center"/>
          </w:tcPr>
          <w:p w:rsidR="00307B4D" w:rsidRDefault="00307B4D">
            <w:pPr>
              <w:pStyle w:val="ConsPlusNormal"/>
              <w:jc w:val="right"/>
            </w:pPr>
            <w:r>
              <w:t>33,7</w:t>
            </w:r>
          </w:p>
        </w:tc>
      </w:tr>
      <w:tr w:rsidR="00307B4D">
        <w:tc>
          <w:tcPr>
            <w:tcW w:w="6690" w:type="dxa"/>
            <w:vAlign w:val="bottom"/>
          </w:tcPr>
          <w:p w:rsidR="00307B4D" w:rsidRDefault="00307B4D">
            <w:pPr>
              <w:pStyle w:val="ConsPlusNormal"/>
            </w:pPr>
            <w:r>
              <w:t>Целевая статья: 18.0.01.99990;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w:t>
            </w:r>
          </w:p>
        </w:tc>
        <w:tc>
          <w:tcPr>
            <w:tcW w:w="1417" w:type="dxa"/>
            <w:vAlign w:val="center"/>
          </w:tcPr>
          <w:p w:rsidR="00307B4D" w:rsidRDefault="00307B4D">
            <w:pPr>
              <w:pStyle w:val="ConsPlusNormal"/>
              <w:jc w:val="right"/>
            </w:pPr>
            <w:r>
              <w:t>10,0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10,0</w:t>
            </w:r>
          </w:p>
        </w:tc>
        <w:tc>
          <w:tcPr>
            <w:tcW w:w="1417" w:type="dxa"/>
            <w:vAlign w:val="center"/>
          </w:tcPr>
          <w:p w:rsidR="00307B4D" w:rsidRDefault="00307B4D">
            <w:pPr>
              <w:pStyle w:val="ConsPlusNormal"/>
              <w:jc w:val="right"/>
            </w:pPr>
            <w:r>
              <w:t>10,0</w:t>
            </w:r>
          </w:p>
        </w:tc>
      </w:tr>
      <w:tr w:rsidR="00307B4D">
        <w:tc>
          <w:tcPr>
            <w:tcW w:w="6690" w:type="dxa"/>
            <w:vAlign w:val="bottom"/>
          </w:tcPr>
          <w:p w:rsidR="00307B4D" w:rsidRDefault="00307B4D">
            <w:pPr>
              <w:pStyle w:val="ConsPlusNormal"/>
            </w:pPr>
            <w:r>
              <w:t>Подраздел: Молодежная политика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1956,9</w:t>
            </w:r>
          </w:p>
        </w:tc>
        <w:tc>
          <w:tcPr>
            <w:tcW w:w="1417" w:type="dxa"/>
            <w:vAlign w:val="center"/>
          </w:tcPr>
          <w:p w:rsidR="00307B4D" w:rsidRDefault="00307B4D">
            <w:pPr>
              <w:pStyle w:val="ConsPlusNormal"/>
              <w:jc w:val="right"/>
            </w:pPr>
            <w:r>
              <w:t>1956,9</w:t>
            </w:r>
          </w:p>
        </w:tc>
      </w:tr>
      <w:tr w:rsidR="00307B4D">
        <w:tc>
          <w:tcPr>
            <w:tcW w:w="6690" w:type="dxa"/>
            <w:vAlign w:val="bottom"/>
          </w:tcPr>
          <w:p w:rsidR="00307B4D" w:rsidRDefault="00307B4D">
            <w:pPr>
              <w:pStyle w:val="ConsPlusNormal"/>
            </w:pPr>
            <w:r>
              <w:t>Целевая статья: 20.3.01.20010; мероприятия по организации отдыха и оздоровления детей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20.3.01.20010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1956,9</w:t>
            </w:r>
          </w:p>
        </w:tc>
        <w:tc>
          <w:tcPr>
            <w:tcW w:w="1417" w:type="dxa"/>
            <w:vAlign w:val="center"/>
          </w:tcPr>
          <w:p w:rsidR="00307B4D" w:rsidRDefault="00307B4D">
            <w:pPr>
              <w:pStyle w:val="ConsPlusNormal"/>
              <w:jc w:val="right"/>
            </w:pPr>
            <w:r>
              <w:t>1956,9</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20.3.01.20010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1505,2</w:t>
            </w:r>
          </w:p>
        </w:tc>
        <w:tc>
          <w:tcPr>
            <w:tcW w:w="1417" w:type="dxa"/>
            <w:vAlign w:val="center"/>
          </w:tcPr>
          <w:p w:rsidR="00307B4D" w:rsidRDefault="00307B4D">
            <w:pPr>
              <w:pStyle w:val="ConsPlusNormal"/>
              <w:jc w:val="right"/>
            </w:pPr>
            <w:r>
              <w:t>1505,2</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20.3.01.20010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451,7</w:t>
            </w:r>
          </w:p>
        </w:tc>
        <w:tc>
          <w:tcPr>
            <w:tcW w:w="1417" w:type="dxa"/>
            <w:vAlign w:val="center"/>
          </w:tcPr>
          <w:p w:rsidR="00307B4D" w:rsidRDefault="00307B4D">
            <w:pPr>
              <w:pStyle w:val="ConsPlusNormal"/>
              <w:jc w:val="right"/>
            </w:pPr>
            <w:r>
              <w:t>451,7</w:t>
            </w:r>
          </w:p>
        </w:tc>
      </w:tr>
      <w:tr w:rsidR="00307B4D">
        <w:tc>
          <w:tcPr>
            <w:tcW w:w="6690" w:type="dxa"/>
            <w:vAlign w:val="bottom"/>
          </w:tcPr>
          <w:p w:rsidR="00307B4D" w:rsidRDefault="00307B4D">
            <w:pPr>
              <w:pStyle w:val="ConsPlusNormal"/>
            </w:pPr>
            <w:r>
              <w:lastRenderedPageBreak/>
              <w:t>Подраздел: Другие вопросы в области образования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46044,8</w:t>
            </w:r>
          </w:p>
        </w:tc>
        <w:tc>
          <w:tcPr>
            <w:tcW w:w="1417" w:type="dxa"/>
            <w:vAlign w:val="center"/>
          </w:tcPr>
          <w:p w:rsidR="00307B4D" w:rsidRDefault="00307B4D">
            <w:pPr>
              <w:pStyle w:val="ConsPlusNormal"/>
              <w:jc w:val="right"/>
            </w:pPr>
            <w:r>
              <w:t>46044,8</w:t>
            </w:r>
          </w:p>
        </w:tc>
      </w:tr>
      <w:tr w:rsidR="00307B4D">
        <w:tc>
          <w:tcPr>
            <w:tcW w:w="6690" w:type="dxa"/>
            <w:vAlign w:val="bottom"/>
          </w:tcPr>
          <w:p w:rsidR="00307B4D" w:rsidRDefault="00307B4D">
            <w:pPr>
              <w:pStyle w:val="ConsPlusNormal"/>
            </w:pPr>
            <w:r>
              <w:t>Целевая статья: 05.1.02.00590;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05.1.02.00590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45335,8</w:t>
            </w:r>
          </w:p>
        </w:tc>
        <w:tc>
          <w:tcPr>
            <w:tcW w:w="1417" w:type="dxa"/>
            <w:vAlign w:val="center"/>
          </w:tcPr>
          <w:p w:rsidR="00307B4D" w:rsidRDefault="00307B4D">
            <w:pPr>
              <w:pStyle w:val="ConsPlusNormal"/>
              <w:jc w:val="right"/>
            </w:pPr>
            <w:r>
              <w:t>45335,8</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05.1.02.00590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32795,5</w:t>
            </w:r>
          </w:p>
        </w:tc>
        <w:tc>
          <w:tcPr>
            <w:tcW w:w="1417" w:type="dxa"/>
            <w:vAlign w:val="center"/>
          </w:tcPr>
          <w:p w:rsidR="00307B4D" w:rsidRDefault="00307B4D">
            <w:pPr>
              <w:pStyle w:val="ConsPlusNormal"/>
              <w:jc w:val="right"/>
            </w:pPr>
            <w:r>
              <w:t>32795,5</w:t>
            </w:r>
          </w:p>
        </w:tc>
      </w:tr>
      <w:tr w:rsidR="00307B4D">
        <w:tc>
          <w:tcPr>
            <w:tcW w:w="6690"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05.1.02.00590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1194,2</w:t>
            </w:r>
          </w:p>
        </w:tc>
        <w:tc>
          <w:tcPr>
            <w:tcW w:w="1417" w:type="dxa"/>
            <w:vAlign w:val="center"/>
          </w:tcPr>
          <w:p w:rsidR="00307B4D" w:rsidRDefault="00307B4D">
            <w:pPr>
              <w:pStyle w:val="ConsPlusNormal"/>
              <w:jc w:val="right"/>
            </w:pPr>
            <w:r>
              <w:t>1194,2</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05.1.02.00590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9649,4</w:t>
            </w:r>
          </w:p>
        </w:tc>
        <w:tc>
          <w:tcPr>
            <w:tcW w:w="1417" w:type="dxa"/>
            <w:vAlign w:val="center"/>
          </w:tcPr>
          <w:p w:rsidR="00307B4D" w:rsidRDefault="00307B4D">
            <w:pPr>
              <w:pStyle w:val="ConsPlusNormal"/>
              <w:jc w:val="right"/>
            </w:pPr>
            <w:r>
              <w:t>9649,4</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05.1.02.00590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1691,7</w:t>
            </w:r>
          </w:p>
        </w:tc>
        <w:tc>
          <w:tcPr>
            <w:tcW w:w="1417" w:type="dxa"/>
            <w:vAlign w:val="center"/>
          </w:tcPr>
          <w:p w:rsidR="00307B4D" w:rsidRDefault="00307B4D">
            <w:pPr>
              <w:pStyle w:val="ConsPlusNormal"/>
              <w:jc w:val="right"/>
            </w:pPr>
            <w:r>
              <w:t>1691,7</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05.1.02.00590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5,0</w:t>
            </w:r>
          </w:p>
        </w:tc>
        <w:tc>
          <w:tcPr>
            <w:tcW w:w="1417" w:type="dxa"/>
            <w:vAlign w:val="center"/>
          </w:tcPr>
          <w:p w:rsidR="00307B4D" w:rsidRDefault="00307B4D">
            <w:pPr>
              <w:pStyle w:val="ConsPlusNormal"/>
              <w:jc w:val="right"/>
            </w:pPr>
            <w:r>
              <w:t>5,0</w:t>
            </w:r>
          </w:p>
        </w:tc>
      </w:tr>
      <w:tr w:rsidR="00307B4D">
        <w:tc>
          <w:tcPr>
            <w:tcW w:w="6690" w:type="dxa"/>
            <w:vAlign w:val="bottom"/>
          </w:tcPr>
          <w:p w:rsidR="00307B4D" w:rsidRDefault="00307B4D">
            <w:pPr>
              <w:pStyle w:val="ConsPlusNormal"/>
            </w:pPr>
            <w:r>
              <w:t>Целевая статья: 20.1.01.02040;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709,0</w:t>
            </w:r>
          </w:p>
        </w:tc>
        <w:tc>
          <w:tcPr>
            <w:tcW w:w="1417" w:type="dxa"/>
            <w:vAlign w:val="center"/>
          </w:tcPr>
          <w:p w:rsidR="00307B4D" w:rsidRDefault="00307B4D">
            <w:pPr>
              <w:pStyle w:val="ConsPlusNormal"/>
              <w:jc w:val="right"/>
            </w:pPr>
            <w:r>
              <w:t>709,0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20.1.01.02040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709,0</w:t>
            </w:r>
          </w:p>
        </w:tc>
        <w:tc>
          <w:tcPr>
            <w:tcW w:w="1417" w:type="dxa"/>
            <w:vAlign w:val="center"/>
          </w:tcPr>
          <w:p w:rsidR="00307B4D" w:rsidRDefault="00307B4D">
            <w:pPr>
              <w:pStyle w:val="ConsPlusNormal"/>
              <w:jc w:val="right"/>
            </w:pPr>
            <w:r>
              <w:t>709,0</w:t>
            </w:r>
          </w:p>
        </w:tc>
      </w:tr>
      <w:tr w:rsidR="00307B4D">
        <w:tc>
          <w:tcPr>
            <w:tcW w:w="6690" w:type="dxa"/>
            <w:vAlign w:val="bottom"/>
          </w:tcPr>
          <w:p w:rsidR="00307B4D" w:rsidRDefault="00307B4D">
            <w:pPr>
              <w:pStyle w:val="ConsPlusNormal"/>
            </w:pPr>
            <w:r>
              <w:t>Раздел: КУЛЬТУРА, КИНЕМАТОГРАФИЯ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187828,5</w:t>
            </w:r>
          </w:p>
        </w:tc>
        <w:tc>
          <w:tcPr>
            <w:tcW w:w="1417" w:type="dxa"/>
            <w:vAlign w:val="center"/>
          </w:tcPr>
          <w:p w:rsidR="00307B4D" w:rsidRDefault="00307B4D">
            <w:pPr>
              <w:pStyle w:val="ConsPlusNormal"/>
              <w:jc w:val="right"/>
            </w:pPr>
            <w:r>
              <w:t>157426,5</w:t>
            </w:r>
          </w:p>
        </w:tc>
      </w:tr>
      <w:tr w:rsidR="00307B4D">
        <w:tc>
          <w:tcPr>
            <w:tcW w:w="6690" w:type="dxa"/>
            <w:vAlign w:val="bottom"/>
          </w:tcPr>
          <w:p w:rsidR="00307B4D" w:rsidRDefault="00307B4D">
            <w:pPr>
              <w:pStyle w:val="ConsPlusNormal"/>
            </w:pPr>
            <w:r>
              <w:t>Подраздел: Культура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187610,2</w:t>
            </w:r>
          </w:p>
        </w:tc>
        <w:tc>
          <w:tcPr>
            <w:tcW w:w="1417" w:type="dxa"/>
            <w:vAlign w:val="center"/>
          </w:tcPr>
          <w:p w:rsidR="00307B4D" w:rsidRDefault="00307B4D">
            <w:pPr>
              <w:pStyle w:val="ConsPlusNormal"/>
              <w:jc w:val="right"/>
            </w:pPr>
            <w:r>
              <w:t>157191,9</w:t>
            </w:r>
          </w:p>
        </w:tc>
      </w:tr>
      <w:tr w:rsidR="00307B4D">
        <w:tc>
          <w:tcPr>
            <w:tcW w:w="6690" w:type="dxa"/>
            <w:vAlign w:val="bottom"/>
          </w:tcPr>
          <w:p w:rsidR="00307B4D" w:rsidRDefault="00307B4D">
            <w:pPr>
              <w:pStyle w:val="ConsPlusNormal"/>
            </w:pPr>
            <w:r>
              <w:t>Целевая статья: 06.1.01.82520; Субсидии на развитие сферы культуры в муниципальных образованиях автономного округа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06.1.01.82520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393,4</w:t>
            </w:r>
          </w:p>
        </w:tc>
        <w:tc>
          <w:tcPr>
            <w:tcW w:w="1417" w:type="dxa"/>
            <w:vAlign w:val="center"/>
          </w:tcPr>
          <w:p w:rsidR="00307B4D" w:rsidRDefault="00307B4D">
            <w:pPr>
              <w:pStyle w:val="ConsPlusNormal"/>
              <w:jc w:val="right"/>
            </w:pPr>
            <w:r>
              <w:t>393,4</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06.1.01.82520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393,4</w:t>
            </w:r>
          </w:p>
        </w:tc>
        <w:tc>
          <w:tcPr>
            <w:tcW w:w="1417" w:type="dxa"/>
            <w:vAlign w:val="center"/>
          </w:tcPr>
          <w:p w:rsidR="00307B4D" w:rsidRDefault="00307B4D">
            <w:pPr>
              <w:pStyle w:val="ConsPlusNormal"/>
              <w:jc w:val="right"/>
            </w:pPr>
            <w:r>
              <w:t>393,4</w:t>
            </w:r>
          </w:p>
        </w:tc>
      </w:tr>
      <w:tr w:rsidR="00307B4D">
        <w:tc>
          <w:tcPr>
            <w:tcW w:w="6690" w:type="dxa"/>
            <w:vAlign w:val="bottom"/>
          </w:tcPr>
          <w:p w:rsidR="00307B4D" w:rsidRDefault="00307B4D">
            <w:pPr>
              <w:pStyle w:val="ConsPlusNormal"/>
            </w:pPr>
            <w:r>
              <w:lastRenderedPageBreak/>
              <w:t>Целевая статья: 06.1.01.99990;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800,0</w:t>
            </w:r>
          </w:p>
        </w:tc>
        <w:tc>
          <w:tcPr>
            <w:tcW w:w="1417" w:type="dxa"/>
            <w:vAlign w:val="center"/>
          </w:tcPr>
          <w:p w:rsidR="00307B4D" w:rsidRDefault="00307B4D">
            <w:pPr>
              <w:pStyle w:val="ConsPlusNormal"/>
              <w:jc w:val="right"/>
            </w:pPr>
            <w:r>
              <w:t>800,0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800,0</w:t>
            </w:r>
          </w:p>
        </w:tc>
        <w:tc>
          <w:tcPr>
            <w:tcW w:w="1417" w:type="dxa"/>
            <w:vAlign w:val="center"/>
          </w:tcPr>
          <w:p w:rsidR="00307B4D" w:rsidRDefault="00307B4D">
            <w:pPr>
              <w:pStyle w:val="ConsPlusNormal"/>
              <w:jc w:val="right"/>
            </w:pPr>
            <w:r>
              <w:t>800,0</w:t>
            </w:r>
          </w:p>
        </w:tc>
      </w:tr>
      <w:tr w:rsidR="00307B4D">
        <w:tc>
          <w:tcPr>
            <w:tcW w:w="6690" w:type="dxa"/>
            <w:vAlign w:val="bottom"/>
          </w:tcPr>
          <w:p w:rsidR="00307B4D" w:rsidRDefault="00307B4D">
            <w:pPr>
              <w:pStyle w:val="ConsPlusNormal"/>
            </w:pPr>
            <w:r>
              <w:t>Целевая статья: 06.1.01.L5190; на поддержку отрасли культуры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06.1.01.L5190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126,6</w:t>
            </w:r>
          </w:p>
        </w:tc>
        <w:tc>
          <w:tcPr>
            <w:tcW w:w="1417" w:type="dxa"/>
            <w:vAlign w:val="center"/>
          </w:tcPr>
          <w:p w:rsidR="00307B4D" w:rsidRDefault="00307B4D">
            <w:pPr>
              <w:pStyle w:val="ConsPlusNormal"/>
              <w:jc w:val="right"/>
            </w:pPr>
            <w:r>
              <w:t>126,6</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06.1.01.L5190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126,6</w:t>
            </w:r>
          </w:p>
        </w:tc>
        <w:tc>
          <w:tcPr>
            <w:tcW w:w="1417" w:type="dxa"/>
            <w:vAlign w:val="center"/>
          </w:tcPr>
          <w:p w:rsidR="00307B4D" w:rsidRDefault="00307B4D">
            <w:pPr>
              <w:pStyle w:val="ConsPlusNormal"/>
              <w:jc w:val="right"/>
            </w:pPr>
            <w:r>
              <w:t>126,6</w:t>
            </w:r>
          </w:p>
        </w:tc>
      </w:tr>
      <w:tr w:rsidR="00307B4D">
        <w:tc>
          <w:tcPr>
            <w:tcW w:w="6690" w:type="dxa"/>
            <w:vAlign w:val="bottom"/>
          </w:tcPr>
          <w:p w:rsidR="00307B4D" w:rsidRDefault="00307B4D">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06.1.01.S2520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69,5</w:t>
            </w:r>
          </w:p>
        </w:tc>
        <w:tc>
          <w:tcPr>
            <w:tcW w:w="1417" w:type="dxa"/>
            <w:vAlign w:val="center"/>
          </w:tcPr>
          <w:p w:rsidR="00307B4D" w:rsidRDefault="00307B4D">
            <w:pPr>
              <w:pStyle w:val="ConsPlusNormal"/>
              <w:jc w:val="right"/>
            </w:pPr>
            <w:r>
              <w:t>69,5</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06.1.01.S2520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69,5</w:t>
            </w:r>
          </w:p>
        </w:tc>
        <w:tc>
          <w:tcPr>
            <w:tcW w:w="1417" w:type="dxa"/>
            <w:vAlign w:val="center"/>
          </w:tcPr>
          <w:p w:rsidR="00307B4D" w:rsidRDefault="00307B4D">
            <w:pPr>
              <w:pStyle w:val="ConsPlusNormal"/>
              <w:jc w:val="right"/>
            </w:pPr>
            <w:r>
              <w:t>69,5</w:t>
            </w:r>
          </w:p>
        </w:tc>
      </w:tr>
      <w:tr w:rsidR="00307B4D">
        <w:tc>
          <w:tcPr>
            <w:tcW w:w="6690" w:type="dxa"/>
            <w:vAlign w:val="bottom"/>
          </w:tcPr>
          <w:p w:rsidR="00307B4D" w:rsidRDefault="00307B4D">
            <w:pPr>
              <w:pStyle w:val="ConsPlusNormal"/>
            </w:pPr>
            <w:r>
              <w:t>Целевая статья: 06.1.02.82520; Субсидии на развитие сферы культуры в муниципальных образованиях автономного округа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06.1.02.82520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298,0</w:t>
            </w:r>
          </w:p>
        </w:tc>
        <w:tc>
          <w:tcPr>
            <w:tcW w:w="1417" w:type="dxa"/>
            <w:vAlign w:val="center"/>
          </w:tcPr>
          <w:p w:rsidR="00307B4D" w:rsidRDefault="00307B4D">
            <w:pPr>
              <w:pStyle w:val="ConsPlusNormal"/>
              <w:jc w:val="right"/>
            </w:pPr>
            <w:r>
              <w:t>376,2</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06.1.02.82520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298,0</w:t>
            </w:r>
          </w:p>
        </w:tc>
        <w:tc>
          <w:tcPr>
            <w:tcW w:w="1417" w:type="dxa"/>
            <w:vAlign w:val="center"/>
          </w:tcPr>
          <w:p w:rsidR="00307B4D" w:rsidRDefault="00307B4D">
            <w:pPr>
              <w:pStyle w:val="ConsPlusNormal"/>
              <w:jc w:val="right"/>
            </w:pPr>
            <w:r>
              <w:t>376,2</w:t>
            </w:r>
          </w:p>
        </w:tc>
      </w:tr>
      <w:tr w:rsidR="00307B4D">
        <w:tc>
          <w:tcPr>
            <w:tcW w:w="6690" w:type="dxa"/>
            <w:vAlign w:val="bottom"/>
          </w:tcPr>
          <w:p w:rsidR="00307B4D" w:rsidRDefault="00307B4D">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06.1.02.S2520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52,6</w:t>
            </w:r>
          </w:p>
        </w:tc>
        <w:tc>
          <w:tcPr>
            <w:tcW w:w="1417" w:type="dxa"/>
            <w:vAlign w:val="center"/>
          </w:tcPr>
          <w:p w:rsidR="00307B4D" w:rsidRDefault="00307B4D">
            <w:pPr>
              <w:pStyle w:val="ConsPlusNormal"/>
              <w:jc w:val="right"/>
            </w:pPr>
            <w:r>
              <w:t>66,4</w:t>
            </w:r>
          </w:p>
        </w:tc>
      </w:tr>
      <w:tr w:rsidR="00307B4D">
        <w:tc>
          <w:tcPr>
            <w:tcW w:w="6690" w:type="dxa"/>
            <w:vAlign w:val="bottom"/>
          </w:tcPr>
          <w:p w:rsidR="00307B4D" w:rsidRDefault="00307B4D">
            <w:pPr>
              <w:pStyle w:val="ConsPlusNormal"/>
            </w:pPr>
            <w:r>
              <w:t xml:space="preserve">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lastRenderedPageBreak/>
              <w:t>работ)</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06.1.02.S2520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52,6</w:t>
            </w:r>
          </w:p>
        </w:tc>
        <w:tc>
          <w:tcPr>
            <w:tcW w:w="1417" w:type="dxa"/>
            <w:vAlign w:val="center"/>
          </w:tcPr>
          <w:p w:rsidR="00307B4D" w:rsidRDefault="00307B4D">
            <w:pPr>
              <w:pStyle w:val="ConsPlusNormal"/>
              <w:jc w:val="right"/>
            </w:pPr>
            <w:r>
              <w:t>66,4</w:t>
            </w:r>
          </w:p>
        </w:tc>
      </w:tr>
      <w:tr w:rsidR="00307B4D">
        <w:tc>
          <w:tcPr>
            <w:tcW w:w="6690" w:type="dxa"/>
            <w:vAlign w:val="bottom"/>
          </w:tcPr>
          <w:p w:rsidR="00307B4D" w:rsidRDefault="00307B4D">
            <w:pPr>
              <w:pStyle w:val="ConsPlusNormal"/>
            </w:pPr>
            <w:r>
              <w:t>Целевая статья: 06.1.03.99990;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145,0</w:t>
            </w:r>
          </w:p>
        </w:tc>
        <w:tc>
          <w:tcPr>
            <w:tcW w:w="1417" w:type="dxa"/>
            <w:vAlign w:val="center"/>
          </w:tcPr>
          <w:p w:rsidR="00307B4D" w:rsidRDefault="00307B4D">
            <w:pPr>
              <w:pStyle w:val="ConsPlusNormal"/>
              <w:jc w:val="right"/>
            </w:pPr>
            <w:r>
              <w:t>145,0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06.1.03.99990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110,0</w:t>
            </w:r>
          </w:p>
        </w:tc>
        <w:tc>
          <w:tcPr>
            <w:tcW w:w="1417" w:type="dxa"/>
            <w:vAlign w:val="center"/>
          </w:tcPr>
          <w:p w:rsidR="00307B4D" w:rsidRDefault="00307B4D">
            <w:pPr>
              <w:pStyle w:val="ConsPlusNormal"/>
              <w:jc w:val="right"/>
            </w:pPr>
            <w:r>
              <w:t>110,0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06.1.03.99990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35,0</w:t>
            </w:r>
          </w:p>
        </w:tc>
        <w:tc>
          <w:tcPr>
            <w:tcW w:w="1417" w:type="dxa"/>
            <w:vAlign w:val="center"/>
          </w:tcPr>
          <w:p w:rsidR="00307B4D" w:rsidRDefault="00307B4D">
            <w:pPr>
              <w:pStyle w:val="ConsPlusNormal"/>
              <w:jc w:val="right"/>
            </w:pPr>
            <w:r>
              <w:t>35,0</w:t>
            </w:r>
          </w:p>
        </w:tc>
      </w:tr>
      <w:tr w:rsidR="00307B4D">
        <w:tc>
          <w:tcPr>
            <w:tcW w:w="6690" w:type="dxa"/>
            <w:vAlign w:val="bottom"/>
          </w:tcPr>
          <w:p w:rsidR="00307B4D" w:rsidRDefault="00307B4D">
            <w:pPr>
              <w:pStyle w:val="ConsPlusNormal"/>
            </w:pPr>
            <w:r>
              <w:t>Целевая статья: 06.1.04.82420; Субсидии на содействие развитию исторических и иных местных традиций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06.1.04.82420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06.1.04.82420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4000,0</w:t>
            </w:r>
          </w:p>
        </w:tc>
      </w:tr>
      <w:tr w:rsidR="00307B4D">
        <w:tc>
          <w:tcPr>
            <w:tcW w:w="6690" w:type="dxa"/>
            <w:vAlign w:val="bottom"/>
          </w:tcPr>
          <w:p w:rsidR="00307B4D" w:rsidRDefault="00307B4D">
            <w:pPr>
              <w:pStyle w:val="ConsPlusNormal"/>
            </w:pPr>
            <w:r>
              <w:t>Целевая статья: 06.1.04.99990;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06.1.04.99990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300,0</w:t>
            </w:r>
          </w:p>
        </w:tc>
        <w:tc>
          <w:tcPr>
            <w:tcW w:w="1417" w:type="dxa"/>
            <w:vAlign w:val="center"/>
          </w:tcPr>
          <w:p w:rsidR="00307B4D" w:rsidRDefault="00307B4D">
            <w:pPr>
              <w:pStyle w:val="ConsPlusNormal"/>
              <w:jc w:val="right"/>
            </w:pPr>
            <w:r>
              <w:t>259,6</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06.1.04.99990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300,0</w:t>
            </w:r>
          </w:p>
        </w:tc>
        <w:tc>
          <w:tcPr>
            <w:tcW w:w="1417" w:type="dxa"/>
            <w:vAlign w:val="center"/>
          </w:tcPr>
          <w:p w:rsidR="00307B4D" w:rsidRDefault="00307B4D">
            <w:pPr>
              <w:pStyle w:val="ConsPlusNormal"/>
              <w:jc w:val="right"/>
            </w:pPr>
            <w:r>
              <w:t>259,6</w:t>
            </w:r>
          </w:p>
        </w:tc>
      </w:tr>
      <w:tr w:rsidR="00307B4D">
        <w:tc>
          <w:tcPr>
            <w:tcW w:w="6690" w:type="dxa"/>
            <w:vAlign w:val="bottom"/>
          </w:tcPr>
          <w:p w:rsidR="00307B4D" w:rsidRDefault="00307B4D">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06.1.04.S2420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40,4</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06.1.04.S2420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40,4</w:t>
            </w:r>
          </w:p>
        </w:tc>
      </w:tr>
      <w:tr w:rsidR="00307B4D">
        <w:tc>
          <w:tcPr>
            <w:tcW w:w="6690" w:type="dxa"/>
            <w:vAlign w:val="bottom"/>
          </w:tcPr>
          <w:p w:rsidR="00307B4D" w:rsidRDefault="00307B4D">
            <w:pPr>
              <w:pStyle w:val="ConsPlusNormal"/>
            </w:pPr>
            <w:r>
              <w:t>Целевая статья: 06.2.02.99990;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3916,8</w:t>
            </w:r>
          </w:p>
        </w:tc>
        <w:tc>
          <w:tcPr>
            <w:tcW w:w="1417" w:type="dxa"/>
            <w:vAlign w:val="center"/>
          </w:tcPr>
          <w:p w:rsidR="00307B4D" w:rsidRDefault="00307B4D">
            <w:pPr>
              <w:pStyle w:val="ConsPlusNormal"/>
              <w:jc w:val="right"/>
            </w:pPr>
            <w:r>
              <w:t>3916,8</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70,1</w:t>
            </w:r>
          </w:p>
        </w:tc>
        <w:tc>
          <w:tcPr>
            <w:tcW w:w="1417" w:type="dxa"/>
            <w:vAlign w:val="center"/>
          </w:tcPr>
          <w:p w:rsidR="00307B4D" w:rsidRDefault="00307B4D">
            <w:pPr>
              <w:pStyle w:val="ConsPlusNormal"/>
              <w:jc w:val="right"/>
            </w:pPr>
            <w:r>
              <w:t>70,1</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3506,7</w:t>
            </w:r>
          </w:p>
        </w:tc>
        <w:tc>
          <w:tcPr>
            <w:tcW w:w="1417" w:type="dxa"/>
            <w:vAlign w:val="center"/>
          </w:tcPr>
          <w:p w:rsidR="00307B4D" w:rsidRDefault="00307B4D">
            <w:pPr>
              <w:pStyle w:val="ConsPlusNormal"/>
              <w:jc w:val="right"/>
            </w:pPr>
            <w:r>
              <w:t>3506,7</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340,0</w:t>
            </w:r>
          </w:p>
        </w:tc>
        <w:tc>
          <w:tcPr>
            <w:tcW w:w="1417" w:type="dxa"/>
            <w:vAlign w:val="center"/>
          </w:tcPr>
          <w:p w:rsidR="00307B4D" w:rsidRDefault="00307B4D">
            <w:pPr>
              <w:pStyle w:val="ConsPlusNormal"/>
              <w:jc w:val="right"/>
            </w:pPr>
            <w:r>
              <w:t>340,0</w:t>
            </w:r>
          </w:p>
        </w:tc>
      </w:tr>
      <w:tr w:rsidR="00307B4D">
        <w:tc>
          <w:tcPr>
            <w:tcW w:w="6690" w:type="dxa"/>
            <w:vAlign w:val="bottom"/>
          </w:tcPr>
          <w:p w:rsidR="00307B4D" w:rsidRDefault="00307B4D">
            <w:pPr>
              <w:pStyle w:val="ConsPlusNormal"/>
            </w:pPr>
            <w:r>
              <w:t xml:space="preserve">Целевая статья: 06.4.01.00590; расходы на обеспечение </w:t>
            </w:r>
            <w:r>
              <w:lastRenderedPageBreak/>
              <w:t>деятельности (оказание услуг) муниципальных учреждений</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181278,3</w:t>
            </w:r>
          </w:p>
        </w:tc>
        <w:tc>
          <w:tcPr>
            <w:tcW w:w="1417" w:type="dxa"/>
            <w:vAlign w:val="center"/>
          </w:tcPr>
          <w:p w:rsidR="00307B4D" w:rsidRDefault="00307B4D">
            <w:pPr>
              <w:pStyle w:val="ConsPlusNormal"/>
              <w:jc w:val="right"/>
            </w:pPr>
            <w:r>
              <w:t>146768,0</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37535,9</w:t>
            </w:r>
          </w:p>
        </w:tc>
        <w:tc>
          <w:tcPr>
            <w:tcW w:w="1417" w:type="dxa"/>
            <w:vAlign w:val="center"/>
          </w:tcPr>
          <w:p w:rsidR="00307B4D" w:rsidRDefault="00307B4D">
            <w:pPr>
              <w:pStyle w:val="ConsPlusNormal"/>
              <w:jc w:val="right"/>
            </w:pPr>
            <w:r>
              <w:t>29035,6</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578,0</w:t>
            </w:r>
          </w:p>
        </w:tc>
        <w:tc>
          <w:tcPr>
            <w:tcW w:w="1417" w:type="dxa"/>
            <w:vAlign w:val="center"/>
          </w:tcPr>
          <w:p w:rsidR="00307B4D" w:rsidRDefault="00307B4D">
            <w:pPr>
              <w:pStyle w:val="ConsPlusNormal"/>
              <w:jc w:val="right"/>
            </w:pPr>
            <w:r>
              <w:t>578,0</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140395,5</w:t>
            </w:r>
          </w:p>
        </w:tc>
        <w:tc>
          <w:tcPr>
            <w:tcW w:w="1417" w:type="dxa"/>
            <w:vAlign w:val="center"/>
          </w:tcPr>
          <w:p w:rsidR="00307B4D" w:rsidRDefault="00307B4D">
            <w:pPr>
              <w:pStyle w:val="ConsPlusNormal"/>
              <w:jc w:val="right"/>
            </w:pPr>
            <w:r>
              <w:t>114385,5</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06.4.01.00590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2768,9</w:t>
            </w:r>
          </w:p>
        </w:tc>
        <w:tc>
          <w:tcPr>
            <w:tcW w:w="1417" w:type="dxa"/>
            <w:vAlign w:val="center"/>
          </w:tcPr>
          <w:p w:rsidR="00307B4D" w:rsidRDefault="00307B4D">
            <w:pPr>
              <w:pStyle w:val="ConsPlusNormal"/>
              <w:jc w:val="right"/>
            </w:pPr>
            <w:r>
              <w:t>2768,9</w:t>
            </w:r>
          </w:p>
        </w:tc>
      </w:tr>
      <w:tr w:rsidR="00307B4D">
        <w:tc>
          <w:tcPr>
            <w:tcW w:w="669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w:t>
            </w:r>
          </w:p>
        </w:tc>
        <w:tc>
          <w:tcPr>
            <w:tcW w:w="1417" w:type="dxa"/>
            <w:vAlign w:val="center"/>
          </w:tcPr>
          <w:p w:rsidR="00307B4D" w:rsidRDefault="00307B4D">
            <w:pPr>
              <w:pStyle w:val="ConsPlusNormal"/>
              <w:jc w:val="right"/>
            </w:pPr>
            <w:r>
              <w:t>30,0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30,0</w:t>
            </w:r>
          </w:p>
        </w:tc>
        <w:tc>
          <w:tcPr>
            <w:tcW w:w="1417" w:type="dxa"/>
            <w:vAlign w:val="center"/>
          </w:tcPr>
          <w:p w:rsidR="00307B4D" w:rsidRDefault="00307B4D">
            <w:pPr>
              <w:pStyle w:val="ConsPlusNormal"/>
              <w:jc w:val="right"/>
            </w:pPr>
            <w:r>
              <w:t>30,0</w:t>
            </w:r>
          </w:p>
        </w:tc>
      </w:tr>
      <w:tr w:rsidR="00307B4D">
        <w:tc>
          <w:tcPr>
            <w:tcW w:w="6690" w:type="dxa"/>
            <w:vAlign w:val="bottom"/>
          </w:tcPr>
          <w:p w:rsidR="00307B4D" w:rsidRDefault="00307B4D">
            <w:pPr>
              <w:pStyle w:val="ConsPlusNormal"/>
            </w:pPr>
            <w:r>
              <w:t>Целевая статья: 18.0.01.99990;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40,0</w:t>
            </w:r>
          </w:p>
        </w:tc>
        <w:tc>
          <w:tcPr>
            <w:tcW w:w="1417" w:type="dxa"/>
            <w:vAlign w:val="center"/>
          </w:tcPr>
          <w:p w:rsidR="00307B4D" w:rsidRDefault="00307B4D">
            <w:pPr>
              <w:pStyle w:val="ConsPlusNormal"/>
              <w:jc w:val="right"/>
            </w:pPr>
            <w:r>
              <w:t>40,0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08.01</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160,0</w:t>
            </w:r>
          </w:p>
        </w:tc>
        <w:tc>
          <w:tcPr>
            <w:tcW w:w="1417" w:type="dxa"/>
            <w:vAlign w:val="center"/>
          </w:tcPr>
          <w:p w:rsidR="00307B4D" w:rsidRDefault="00307B4D">
            <w:pPr>
              <w:pStyle w:val="ConsPlusNormal"/>
              <w:jc w:val="right"/>
            </w:pPr>
            <w:r>
              <w:t>160,0</w:t>
            </w:r>
          </w:p>
        </w:tc>
      </w:tr>
      <w:tr w:rsidR="00307B4D">
        <w:tc>
          <w:tcPr>
            <w:tcW w:w="6690" w:type="dxa"/>
            <w:vAlign w:val="bottom"/>
          </w:tcPr>
          <w:p w:rsidR="00307B4D" w:rsidRDefault="00307B4D">
            <w:pPr>
              <w:pStyle w:val="ConsPlusNormal"/>
            </w:pPr>
            <w:r>
              <w:t>Подраздел: Другие вопросы в области культуры, кинематографии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218,3</w:t>
            </w:r>
          </w:p>
        </w:tc>
        <w:tc>
          <w:tcPr>
            <w:tcW w:w="1417" w:type="dxa"/>
            <w:vAlign w:val="center"/>
          </w:tcPr>
          <w:p w:rsidR="00307B4D" w:rsidRDefault="00307B4D">
            <w:pPr>
              <w:pStyle w:val="ConsPlusNormal"/>
              <w:jc w:val="right"/>
            </w:pPr>
            <w:r>
              <w:t>234,6</w:t>
            </w:r>
          </w:p>
        </w:tc>
      </w:tr>
      <w:tr w:rsidR="00307B4D">
        <w:tc>
          <w:tcPr>
            <w:tcW w:w="6690" w:type="dxa"/>
            <w:vAlign w:val="bottom"/>
          </w:tcPr>
          <w:p w:rsidR="00307B4D" w:rsidRDefault="00307B4D">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08.04</w:t>
            </w:r>
          </w:p>
        </w:tc>
        <w:tc>
          <w:tcPr>
            <w:tcW w:w="1814" w:type="dxa"/>
            <w:vAlign w:val="center"/>
          </w:tcPr>
          <w:p w:rsidR="00307B4D" w:rsidRDefault="00307B4D">
            <w:pPr>
              <w:pStyle w:val="ConsPlusNormal"/>
              <w:jc w:val="center"/>
            </w:pPr>
            <w:r>
              <w:t>22.1.02.84100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218,3</w:t>
            </w:r>
          </w:p>
        </w:tc>
        <w:tc>
          <w:tcPr>
            <w:tcW w:w="1417" w:type="dxa"/>
            <w:vAlign w:val="center"/>
          </w:tcPr>
          <w:p w:rsidR="00307B4D" w:rsidRDefault="00307B4D">
            <w:pPr>
              <w:pStyle w:val="ConsPlusNormal"/>
              <w:jc w:val="right"/>
            </w:pPr>
            <w:r>
              <w:t>234,6</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08.04</w:t>
            </w:r>
          </w:p>
        </w:tc>
        <w:tc>
          <w:tcPr>
            <w:tcW w:w="1814" w:type="dxa"/>
            <w:vAlign w:val="center"/>
          </w:tcPr>
          <w:p w:rsidR="00307B4D" w:rsidRDefault="00307B4D">
            <w:pPr>
              <w:pStyle w:val="ConsPlusNormal"/>
              <w:jc w:val="center"/>
            </w:pPr>
            <w:r>
              <w:t>22.1.02.84100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218,3</w:t>
            </w:r>
          </w:p>
        </w:tc>
        <w:tc>
          <w:tcPr>
            <w:tcW w:w="1417" w:type="dxa"/>
            <w:vAlign w:val="center"/>
          </w:tcPr>
          <w:p w:rsidR="00307B4D" w:rsidRDefault="00307B4D">
            <w:pPr>
              <w:pStyle w:val="ConsPlusNormal"/>
              <w:jc w:val="right"/>
            </w:pPr>
            <w:r>
              <w:t>234,6</w:t>
            </w:r>
          </w:p>
        </w:tc>
      </w:tr>
      <w:tr w:rsidR="00307B4D">
        <w:tc>
          <w:tcPr>
            <w:tcW w:w="6690" w:type="dxa"/>
            <w:vAlign w:val="bottom"/>
          </w:tcPr>
          <w:p w:rsidR="00307B4D" w:rsidRDefault="00307B4D">
            <w:pPr>
              <w:pStyle w:val="ConsPlusNormal"/>
            </w:pPr>
            <w:r>
              <w:lastRenderedPageBreak/>
              <w:t>Раздел: ЗДРАВООХРАНЕНИЕ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888,4</w:t>
            </w:r>
          </w:p>
        </w:tc>
        <w:tc>
          <w:tcPr>
            <w:tcW w:w="1417" w:type="dxa"/>
            <w:vAlign w:val="center"/>
          </w:tcPr>
          <w:p w:rsidR="00307B4D" w:rsidRDefault="00307B4D">
            <w:pPr>
              <w:pStyle w:val="ConsPlusNormal"/>
              <w:jc w:val="right"/>
            </w:pPr>
            <w:r>
              <w:t>888,4</w:t>
            </w:r>
          </w:p>
        </w:tc>
      </w:tr>
      <w:tr w:rsidR="00307B4D">
        <w:tc>
          <w:tcPr>
            <w:tcW w:w="6690" w:type="dxa"/>
            <w:vAlign w:val="bottom"/>
          </w:tcPr>
          <w:p w:rsidR="00307B4D" w:rsidRDefault="00307B4D">
            <w:pPr>
              <w:pStyle w:val="ConsPlusNormal"/>
            </w:pPr>
            <w:r>
              <w:t>Подраздел: Другие вопросы в области здравоохранения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09.09</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888,4</w:t>
            </w:r>
          </w:p>
        </w:tc>
        <w:tc>
          <w:tcPr>
            <w:tcW w:w="1417" w:type="dxa"/>
            <w:vAlign w:val="center"/>
          </w:tcPr>
          <w:p w:rsidR="00307B4D" w:rsidRDefault="00307B4D">
            <w:pPr>
              <w:pStyle w:val="ConsPlusNormal"/>
              <w:jc w:val="right"/>
            </w:pPr>
            <w:r>
              <w:t>888,4</w:t>
            </w:r>
          </w:p>
        </w:tc>
      </w:tr>
      <w:tr w:rsidR="00307B4D">
        <w:tc>
          <w:tcPr>
            <w:tcW w:w="6690" w:type="dxa"/>
            <w:vAlign w:val="bottom"/>
          </w:tcPr>
          <w:p w:rsidR="00307B4D" w:rsidRDefault="00307B4D">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09.09</w:t>
            </w:r>
          </w:p>
        </w:tc>
        <w:tc>
          <w:tcPr>
            <w:tcW w:w="1814" w:type="dxa"/>
            <w:vAlign w:val="center"/>
          </w:tcPr>
          <w:p w:rsidR="00307B4D" w:rsidRDefault="00307B4D">
            <w:pPr>
              <w:pStyle w:val="ConsPlusNormal"/>
              <w:jc w:val="center"/>
            </w:pPr>
            <w:r>
              <w:t>14.1.01.84280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888,4</w:t>
            </w:r>
          </w:p>
        </w:tc>
        <w:tc>
          <w:tcPr>
            <w:tcW w:w="1417" w:type="dxa"/>
            <w:vAlign w:val="center"/>
          </w:tcPr>
          <w:p w:rsidR="00307B4D" w:rsidRDefault="00307B4D">
            <w:pPr>
              <w:pStyle w:val="ConsPlusNormal"/>
              <w:jc w:val="right"/>
            </w:pPr>
            <w:r>
              <w:t>888,4</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09.09</w:t>
            </w:r>
          </w:p>
        </w:tc>
        <w:tc>
          <w:tcPr>
            <w:tcW w:w="1814" w:type="dxa"/>
            <w:vAlign w:val="center"/>
          </w:tcPr>
          <w:p w:rsidR="00307B4D" w:rsidRDefault="00307B4D">
            <w:pPr>
              <w:pStyle w:val="ConsPlusNormal"/>
              <w:jc w:val="center"/>
            </w:pPr>
            <w:r>
              <w:t>14.1.01.84280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888,4</w:t>
            </w:r>
          </w:p>
        </w:tc>
        <w:tc>
          <w:tcPr>
            <w:tcW w:w="1417" w:type="dxa"/>
            <w:vAlign w:val="center"/>
          </w:tcPr>
          <w:p w:rsidR="00307B4D" w:rsidRDefault="00307B4D">
            <w:pPr>
              <w:pStyle w:val="ConsPlusNormal"/>
              <w:jc w:val="right"/>
            </w:pPr>
            <w:r>
              <w:t>888,4</w:t>
            </w:r>
          </w:p>
        </w:tc>
      </w:tr>
      <w:tr w:rsidR="00307B4D">
        <w:tc>
          <w:tcPr>
            <w:tcW w:w="6690" w:type="dxa"/>
            <w:vAlign w:val="bottom"/>
          </w:tcPr>
          <w:p w:rsidR="00307B4D" w:rsidRDefault="00307B4D">
            <w:pPr>
              <w:pStyle w:val="ConsPlusNormal"/>
            </w:pPr>
            <w:r>
              <w:t>Раздел: СОЦИАЛЬНАЯ ПОЛИТИКА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100740,4</w:t>
            </w:r>
          </w:p>
        </w:tc>
        <w:tc>
          <w:tcPr>
            <w:tcW w:w="1417" w:type="dxa"/>
            <w:vAlign w:val="center"/>
          </w:tcPr>
          <w:p w:rsidR="00307B4D" w:rsidRDefault="00307B4D">
            <w:pPr>
              <w:pStyle w:val="ConsPlusNormal"/>
              <w:jc w:val="right"/>
            </w:pPr>
            <w:r>
              <w:t>92529,1</w:t>
            </w:r>
          </w:p>
        </w:tc>
      </w:tr>
      <w:tr w:rsidR="00307B4D">
        <w:tc>
          <w:tcPr>
            <w:tcW w:w="6690" w:type="dxa"/>
            <w:vAlign w:val="bottom"/>
          </w:tcPr>
          <w:p w:rsidR="00307B4D" w:rsidRDefault="00307B4D">
            <w:pPr>
              <w:pStyle w:val="ConsPlusNormal"/>
            </w:pPr>
            <w:r>
              <w:t>Подраздел: Пенсионное обеспечение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Целевая статья: 40.0.05.71600; Публичные обязательства - (доплаты к пенсии муниципальных служащих, единовременные выплаты пострадавшим при пожаре)</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10.01</w:t>
            </w:r>
          </w:p>
        </w:tc>
        <w:tc>
          <w:tcPr>
            <w:tcW w:w="1814" w:type="dxa"/>
            <w:vAlign w:val="center"/>
          </w:tcPr>
          <w:p w:rsidR="00307B4D" w:rsidRDefault="00307B4D">
            <w:pPr>
              <w:pStyle w:val="ConsPlusNormal"/>
              <w:jc w:val="center"/>
            </w:pPr>
            <w:r>
              <w:t>40.0.05.71600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10.01</w:t>
            </w:r>
          </w:p>
        </w:tc>
        <w:tc>
          <w:tcPr>
            <w:tcW w:w="1814" w:type="dxa"/>
            <w:vAlign w:val="center"/>
          </w:tcPr>
          <w:p w:rsidR="00307B4D" w:rsidRDefault="00307B4D">
            <w:pPr>
              <w:pStyle w:val="ConsPlusNormal"/>
              <w:jc w:val="center"/>
            </w:pPr>
            <w:r>
              <w:t>40.0.05.71600</w:t>
            </w:r>
          </w:p>
        </w:tc>
        <w:tc>
          <w:tcPr>
            <w:tcW w:w="784" w:type="dxa"/>
            <w:vAlign w:val="center"/>
          </w:tcPr>
          <w:p w:rsidR="00307B4D" w:rsidRDefault="00307B4D">
            <w:pPr>
              <w:pStyle w:val="ConsPlusNormal"/>
              <w:jc w:val="center"/>
            </w:pPr>
            <w:r>
              <w:t>3.2.1</w:t>
            </w: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Подраздел: Социальное обеспечение населения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16219,5</w:t>
            </w:r>
          </w:p>
        </w:tc>
        <w:tc>
          <w:tcPr>
            <w:tcW w:w="1417" w:type="dxa"/>
            <w:vAlign w:val="center"/>
          </w:tcPr>
          <w:p w:rsidR="00307B4D" w:rsidRDefault="00307B4D">
            <w:pPr>
              <w:pStyle w:val="ConsPlusNormal"/>
              <w:jc w:val="right"/>
            </w:pPr>
            <w:r>
              <w:t>16219,6</w:t>
            </w:r>
          </w:p>
        </w:tc>
      </w:tr>
      <w:tr w:rsidR="00307B4D">
        <w:tc>
          <w:tcPr>
            <w:tcW w:w="6690" w:type="dxa"/>
            <w:vAlign w:val="bottom"/>
          </w:tcPr>
          <w:p w:rsidR="00307B4D" w:rsidRDefault="00307B4D">
            <w:pPr>
              <w:pStyle w:val="ConsPlusNormal"/>
            </w:pPr>
            <w:r>
              <w:t>Целевая статья: 06.2.02.99990;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435,0</w:t>
            </w:r>
          </w:p>
        </w:tc>
        <w:tc>
          <w:tcPr>
            <w:tcW w:w="1417" w:type="dxa"/>
            <w:vAlign w:val="center"/>
          </w:tcPr>
          <w:p w:rsidR="00307B4D" w:rsidRDefault="00307B4D">
            <w:pPr>
              <w:pStyle w:val="ConsPlusNormal"/>
              <w:jc w:val="right"/>
            </w:pPr>
            <w:r>
              <w:t>435,0</w:t>
            </w:r>
          </w:p>
        </w:tc>
      </w:tr>
      <w:tr w:rsidR="00307B4D">
        <w:tc>
          <w:tcPr>
            <w:tcW w:w="6690"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06.2.02.99990</w:t>
            </w:r>
          </w:p>
        </w:tc>
        <w:tc>
          <w:tcPr>
            <w:tcW w:w="784" w:type="dxa"/>
            <w:vAlign w:val="center"/>
          </w:tcPr>
          <w:p w:rsidR="00307B4D" w:rsidRDefault="00307B4D">
            <w:pPr>
              <w:pStyle w:val="ConsPlusNormal"/>
              <w:jc w:val="center"/>
            </w:pPr>
            <w:r>
              <w:t>3.2.1</w:t>
            </w:r>
          </w:p>
        </w:tc>
        <w:tc>
          <w:tcPr>
            <w:tcW w:w="1417" w:type="dxa"/>
            <w:vAlign w:val="center"/>
          </w:tcPr>
          <w:p w:rsidR="00307B4D" w:rsidRDefault="00307B4D">
            <w:pPr>
              <w:pStyle w:val="ConsPlusNormal"/>
              <w:jc w:val="right"/>
            </w:pPr>
            <w:r>
              <w:t>435,0</w:t>
            </w:r>
          </w:p>
        </w:tc>
        <w:tc>
          <w:tcPr>
            <w:tcW w:w="1417" w:type="dxa"/>
            <w:vAlign w:val="center"/>
          </w:tcPr>
          <w:p w:rsidR="00307B4D" w:rsidRDefault="00307B4D">
            <w:pPr>
              <w:pStyle w:val="ConsPlusNormal"/>
              <w:jc w:val="right"/>
            </w:pPr>
            <w:r>
              <w:t>435,0</w:t>
            </w:r>
          </w:p>
        </w:tc>
      </w:tr>
      <w:tr w:rsidR="00307B4D">
        <w:tc>
          <w:tcPr>
            <w:tcW w:w="6690" w:type="dxa"/>
            <w:vAlign w:val="bottom"/>
          </w:tcPr>
          <w:p w:rsidR="00307B4D" w:rsidRDefault="00307B4D">
            <w:pPr>
              <w:pStyle w:val="ConsPlusNormal"/>
            </w:pPr>
            <w:r>
              <w:t>Целевая статья: 11.1.01.L4970; реализация мероприятий по обеспечению жильем молодых семей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11.1.01.L4970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1015,6</w:t>
            </w:r>
          </w:p>
        </w:tc>
        <w:tc>
          <w:tcPr>
            <w:tcW w:w="1417" w:type="dxa"/>
            <w:vAlign w:val="center"/>
          </w:tcPr>
          <w:p w:rsidR="00307B4D" w:rsidRDefault="00307B4D">
            <w:pPr>
              <w:pStyle w:val="ConsPlusNormal"/>
              <w:jc w:val="right"/>
            </w:pPr>
            <w:r>
              <w:t>1015,6</w:t>
            </w:r>
          </w:p>
        </w:tc>
      </w:tr>
      <w:tr w:rsidR="00307B4D">
        <w:tc>
          <w:tcPr>
            <w:tcW w:w="6690" w:type="dxa"/>
            <w:vAlign w:val="bottom"/>
          </w:tcPr>
          <w:p w:rsidR="00307B4D" w:rsidRDefault="00307B4D">
            <w:pPr>
              <w:pStyle w:val="ConsPlusNormal"/>
            </w:pPr>
            <w:r>
              <w:t>Вид расходов: Субсидии гражданам на приобретение жилья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11.1.01.L4970</w:t>
            </w:r>
          </w:p>
        </w:tc>
        <w:tc>
          <w:tcPr>
            <w:tcW w:w="784" w:type="dxa"/>
            <w:vAlign w:val="center"/>
          </w:tcPr>
          <w:p w:rsidR="00307B4D" w:rsidRDefault="00307B4D">
            <w:pPr>
              <w:pStyle w:val="ConsPlusNormal"/>
              <w:jc w:val="center"/>
            </w:pPr>
            <w:r>
              <w:t>3.2.2</w:t>
            </w:r>
          </w:p>
        </w:tc>
        <w:tc>
          <w:tcPr>
            <w:tcW w:w="1417" w:type="dxa"/>
            <w:vAlign w:val="center"/>
          </w:tcPr>
          <w:p w:rsidR="00307B4D" w:rsidRDefault="00307B4D">
            <w:pPr>
              <w:pStyle w:val="ConsPlusNormal"/>
              <w:jc w:val="right"/>
            </w:pPr>
            <w:r>
              <w:t>1015,6</w:t>
            </w:r>
          </w:p>
        </w:tc>
        <w:tc>
          <w:tcPr>
            <w:tcW w:w="1417" w:type="dxa"/>
            <w:vAlign w:val="center"/>
          </w:tcPr>
          <w:p w:rsidR="00307B4D" w:rsidRDefault="00307B4D">
            <w:pPr>
              <w:pStyle w:val="ConsPlusNormal"/>
              <w:jc w:val="right"/>
            </w:pPr>
            <w:r>
              <w:t>1015,6</w:t>
            </w:r>
          </w:p>
        </w:tc>
      </w:tr>
      <w:tr w:rsidR="00307B4D">
        <w:tc>
          <w:tcPr>
            <w:tcW w:w="6690" w:type="dxa"/>
            <w:vAlign w:val="bottom"/>
          </w:tcPr>
          <w:p w:rsidR="00307B4D" w:rsidRDefault="00307B4D">
            <w:pPr>
              <w:pStyle w:val="ConsPlusNormal"/>
            </w:pPr>
            <w:r>
              <w:t xml:space="preserve">Целевая статья: 11.2.01.51350; субвенции на осуществление полномочий по обеспечению жильем отдельных категорий граждан, </w:t>
            </w:r>
            <w:r>
              <w:lastRenderedPageBreak/>
              <w:t xml:space="preserve">установленных Федеральным </w:t>
            </w:r>
            <w:hyperlink r:id="rId151" w:history="1">
              <w:r>
                <w:rPr>
                  <w:color w:val="0000FF"/>
                </w:rPr>
                <w:t>законом</w:t>
              </w:r>
            </w:hyperlink>
            <w:r>
              <w:t xml:space="preserve"> от 12 января 1995 года N 5-ФЗ "О ветеранах"</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11.2.01.51350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12683,5</w:t>
            </w:r>
          </w:p>
        </w:tc>
        <w:tc>
          <w:tcPr>
            <w:tcW w:w="1417" w:type="dxa"/>
            <w:vAlign w:val="center"/>
          </w:tcPr>
          <w:p w:rsidR="00307B4D" w:rsidRDefault="00307B4D">
            <w:pPr>
              <w:pStyle w:val="ConsPlusNormal"/>
              <w:jc w:val="right"/>
            </w:pPr>
            <w:r>
              <w:t>12683,5</w:t>
            </w:r>
          </w:p>
        </w:tc>
      </w:tr>
      <w:tr w:rsidR="00307B4D">
        <w:tc>
          <w:tcPr>
            <w:tcW w:w="6690" w:type="dxa"/>
            <w:vAlign w:val="bottom"/>
          </w:tcPr>
          <w:p w:rsidR="00307B4D" w:rsidRDefault="00307B4D">
            <w:pPr>
              <w:pStyle w:val="ConsPlusNormal"/>
            </w:pPr>
            <w:r>
              <w:t>Вид расходов: Субсидии гражданам на приобретение жилья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11.2.01.51350</w:t>
            </w:r>
          </w:p>
        </w:tc>
        <w:tc>
          <w:tcPr>
            <w:tcW w:w="784" w:type="dxa"/>
            <w:vAlign w:val="center"/>
          </w:tcPr>
          <w:p w:rsidR="00307B4D" w:rsidRDefault="00307B4D">
            <w:pPr>
              <w:pStyle w:val="ConsPlusNormal"/>
              <w:jc w:val="center"/>
            </w:pPr>
            <w:r>
              <w:t>3.2.2</w:t>
            </w:r>
          </w:p>
        </w:tc>
        <w:tc>
          <w:tcPr>
            <w:tcW w:w="1417" w:type="dxa"/>
            <w:vAlign w:val="center"/>
          </w:tcPr>
          <w:p w:rsidR="00307B4D" w:rsidRDefault="00307B4D">
            <w:pPr>
              <w:pStyle w:val="ConsPlusNormal"/>
              <w:jc w:val="right"/>
            </w:pPr>
            <w:r>
              <w:t>12683,5</w:t>
            </w:r>
          </w:p>
        </w:tc>
        <w:tc>
          <w:tcPr>
            <w:tcW w:w="1417" w:type="dxa"/>
            <w:vAlign w:val="center"/>
          </w:tcPr>
          <w:p w:rsidR="00307B4D" w:rsidRDefault="00307B4D">
            <w:pPr>
              <w:pStyle w:val="ConsPlusNormal"/>
              <w:jc w:val="right"/>
            </w:pPr>
            <w:r>
              <w:t>12683,5</w:t>
            </w:r>
          </w:p>
        </w:tc>
      </w:tr>
      <w:tr w:rsidR="00307B4D">
        <w:tc>
          <w:tcPr>
            <w:tcW w:w="6690" w:type="dxa"/>
            <w:vAlign w:val="bottom"/>
          </w:tcPr>
          <w:p w:rsidR="00307B4D" w:rsidRDefault="00307B4D">
            <w:pPr>
              <w:pStyle w:val="ConsPlusNormal"/>
            </w:pPr>
            <w:r>
              <w:t xml:space="preserve">Целевая статья: 11.2.01.51760; Осуществление полномочий по обеспечению жильем отдельных категорий граждан, установленных Федеральным </w:t>
            </w:r>
            <w:hyperlink r:id="rId152" w:history="1">
              <w:r>
                <w:rPr>
                  <w:color w:val="0000FF"/>
                </w:rPr>
                <w:t>законом</w:t>
              </w:r>
            </w:hyperlink>
            <w:r>
              <w:t xml:space="preserve"> от 24 ноября 1995 года N 181-ФЗ "О социальной защите инвалидов в Российской Федерации"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11.2.01.51760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1585,4</w:t>
            </w:r>
          </w:p>
        </w:tc>
        <w:tc>
          <w:tcPr>
            <w:tcW w:w="1417" w:type="dxa"/>
            <w:vAlign w:val="center"/>
          </w:tcPr>
          <w:p w:rsidR="00307B4D" w:rsidRDefault="00307B4D">
            <w:pPr>
              <w:pStyle w:val="ConsPlusNormal"/>
              <w:jc w:val="right"/>
            </w:pPr>
            <w:r>
              <w:t>1585,5</w:t>
            </w:r>
          </w:p>
        </w:tc>
      </w:tr>
      <w:tr w:rsidR="00307B4D">
        <w:tc>
          <w:tcPr>
            <w:tcW w:w="6690" w:type="dxa"/>
            <w:vAlign w:val="bottom"/>
          </w:tcPr>
          <w:p w:rsidR="00307B4D" w:rsidRDefault="00307B4D">
            <w:pPr>
              <w:pStyle w:val="ConsPlusNormal"/>
            </w:pPr>
            <w:r>
              <w:t>Вид расходов: Субсидии гражданам на приобретение жилья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11.2.01.51760</w:t>
            </w:r>
          </w:p>
        </w:tc>
        <w:tc>
          <w:tcPr>
            <w:tcW w:w="784" w:type="dxa"/>
            <w:vAlign w:val="center"/>
          </w:tcPr>
          <w:p w:rsidR="00307B4D" w:rsidRDefault="00307B4D">
            <w:pPr>
              <w:pStyle w:val="ConsPlusNormal"/>
              <w:jc w:val="center"/>
            </w:pPr>
            <w:r>
              <w:t>3.2.2</w:t>
            </w:r>
          </w:p>
        </w:tc>
        <w:tc>
          <w:tcPr>
            <w:tcW w:w="1417" w:type="dxa"/>
            <w:vAlign w:val="center"/>
          </w:tcPr>
          <w:p w:rsidR="00307B4D" w:rsidRDefault="00307B4D">
            <w:pPr>
              <w:pStyle w:val="ConsPlusNormal"/>
              <w:jc w:val="right"/>
            </w:pPr>
            <w:r>
              <w:t>1585,4</w:t>
            </w:r>
          </w:p>
        </w:tc>
        <w:tc>
          <w:tcPr>
            <w:tcW w:w="1417" w:type="dxa"/>
            <w:vAlign w:val="center"/>
          </w:tcPr>
          <w:p w:rsidR="00307B4D" w:rsidRDefault="00307B4D">
            <w:pPr>
              <w:pStyle w:val="ConsPlusNormal"/>
              <w:jc w:val="right"/>
            </w:pPr>
            <w:r>
              <w:t>1585,5</w:t>
            </w:r>
          </w:p>
        </w:tc>
      </w:tr>
      <w:tr w:rsidR="00307B4D">
        <w:tc>
          <w:tcPr>
            <w:tcW w:w="6690" w:type="dxa"/>
            <w:vAlign w:val="bottom"/>
          </w:tcPr>
          <w:p w:rsidR="00307B4D" w:rsidRDefault="00307B4D">
            <w:pPr>
              <w:pStyle w:val="ConsPlusNormal"/>
            </w:pPr>
            <w:r>
              <w:t>Целевая статья: 40.0.05.20907; социальные выплаты лицам, пострадавшим в результате пожаров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40.0.05.20907</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Вид расходов: Пособия, компенсации и иные социальные выплаты гражданам, кроме публичных нормативных обязательств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10.03</w:t>
            </w:r>
          </w:p>
        </w:tc>
        <w:tc>
          <w:tcPr>
            <w:tcW w:w="1814" w:type="dxa"/>
            <w:vAlign w:val="center"/>
          </w:tcPr>
          <w:p w:rsidR="00307B4D" w:rsidRDefault="00307B4D">
            <w:pPr>
              <w:pStyle w:val="ConsPlusNormal"/>
              <w:jc w:val="center"/>
            </w:pPr>
            <w:r>
              <w:t>40.0.05.20907</w:t>
            </w:r>
          </w:p>
        </w:tc>
        <w:tc>
          <w:tcPr>
            <w:tcW w:w="784" w:type="dxa"/>
            <w:vAlign w:val="center"/>
          </w:tcPr>
          <w:p w:rsidR="00307B4D" w:rsidRDefault="00307B4D">
            <w:pPr>
              <w:pStyle w:val="ConsPlusNormal"/>
              <w:jc w:val="center"/>
            </w:pPr>
            <w:r>
              <w:t>3.2.1</w:t>
            </w:r>
          </w:p>
        </w:tc>
        <w:tc>
          <w:tcPr>
            <w:tcW w:w="1417" w:type="dxa"/>
            <w:vAlign w:val="center"/>
          </w:tcPr>
          <w:p w:rsidR="00307B4D" w:rsidRDefault="00307B4D">
            <w:pPr>
              <w:pStyle w:val="ConsPlusNormal"/>
              <w:jc w:val="right"/>
            </w:pPr>
            <w:r>
              <w:t>500,0</w:t>
            </w:r>
          </w:p>
        </w:tc>
        <w:tc>
          <w:tcPr>
            <w:tcW w:w="1417" w:type="dxa"/>
            <w:vAlign w:val="center"/>
          </w:tcPr>
          <w:p w:rsidR="00307B4D" w:rsidRDefault="00307B4D">
            <w:pPr>
              <w:pStyle w:val="ConsPlusNormal"/>
              <w:jc w:val="right"/>
            </w:pPr>
            <w:r>
              <w:t>500,0</w:t>
            </w:r>
          </w:p>
        </w:tc>
      </w:tr>
      <w:tr w:rsidR="00307B4D">
        <w:tc>
          <w:tcPr>
            <w:tcW w:w="6690" w:type="dxa"/>
            <w:vAlign w:val="bottom"/>
          </w:tcPr>
          <w:p w:rsidR="00307B4D" w:rsidRDefault="00307B4D">
            <w:pPr>
              <w:pStyle w:val="ConsPlusNormal"/>
            </w:pPr>
            <w:r>
              <w:t>Подраздел: Охрана семьи и детства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61915,4</w:t>
            </w:r>
          </w:p>
        </w:tc>
        <w:tc>
          <w:tcPr>
            <w:tcW w:w="1417" w:type="dxa"/>
            <w:vAlign w:val="center"/>
          </w:tcPr>
          <w:p w:rsidR="00307B4D" w:rsidRDefault="00307B4D">
            <w:pPr>
              <w:pStyle w:val="ConsPlusNormal"/>
              <w:jc w:val="right"/>
            </w:pPr>
            <w:r>
              <w:t>53704,0</w:t>
            </w:r>
          </w:p>
        </w:tc>
      </w:tr>
      <w:tr w:rsidR="00307B4D">
        <w:tc>
          <w:tcPr>
            <w:tcW w:w="6690" w:type="dxa"/>
            <w:vAlign w:val="bottom"/>
          </w:tcPr>
          <w:p w:rsidR="00307B4D" w:rsidRDefault="00307B4D">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jc w:val="center"/>
            </w:pPr>
            <w:r>
              <w:t>11.2.01.84310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15243,2</w:t>
            </w:r>
          </w:p>
        </w:tc>
        <w:tc>
          <w:tcPr>
            <w:tcW w:w="1417" w:type="dxa"/>
            <w:vAlign w:val="center"/>
          </w:tcPr>
          <w:p w:rsidR="00307B4D" w:rsidRDefault="00307B4D">
            <w:pPr>
              <w:pStyle w:val="ConsPlusNormal"/>
              <w:jc w:val="right"/>
            </w:pPr>
            <w:r>
              <w:t>11855,9</w:t>
            </w:r>
          </w:p>
        </w:tc>
      </w:tr>
      <w:tr w:rsidR="00307B4D">
        <w:tc>
          <w:tcPr>
            <w:tcW w:w="6690" w:type="dxa"/>
            <w:vAlign w:val="bottom"/>
          </w:tcPr>
          <w:p w:rsidR="00307B4D" w:rsidRDefault="00307B4D">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jc w:val="center"/>
            </w:pPr>
            <w:r>
              <w:t>11.2.01.84310</w:t>
            </w:r>
          </w:p>
        </w:tc>
        <w:tc>
          <w:tcPr>
            <w:tcW w:w="784" w:type="dxa"/>
            <w:vAlign w:val="center"/>
          </w:tcPr>
          <w:p w:rsidR="00307B4D" w:rsidRDefault="00307B4D">
            <w:pPr>
              <w:pStyle w:val="ConsPlusNormal"/>
              <w:jc w:val="center"/>
            </w:pPr>
            <w:r>
              <w:t>4.1.2</w:t>
            </w:r>
          </w:p>
        </w:tc>
        <w:tc>
          <w:tcPr>
            <w:tcW w:w="1417" w:type="dxa"/>
            <w:vAlign w:val="center"/>
          </w:tcPr>
          <w:p w:rsidR="00307B4D" w:rsidRDefault="00307B4D">
            <w:pPr>
              <w:pStyle w:val="ConsPlusNormal"/>
              <w:jc w:val="right"/>
            </w:pPr>
            <w:r>
              <w:t>15243,2</w:t>
            </w:r>
          </w:p>
        </w:tc>
        <w:tc>
          <w:tcPr>
            <w:tcW w:w="1417" w:type="dxa"/>
            <w:vAlign w:val="center"/>
          </w:tcPr>
          <w:p w:rsidR="00307B4D" w:rsidRDefault="00307B4D">
            <w:pPr>
              <w:pStyle w:val="ConsPlusNormal"/>
              <w:jc w:val="right"/>
            </w:pPr>
            <w:r>
              <w:t>11855,9</w:t>
            </w:r>
          </w:p>
        </w:tc>
      </w:tr>
      <w:tr w:rsidR="00307B4D">
        <w:tc>
          <w:tcPr>
            <w:tcW w:w="6690" w:type="dxa"/>
            <w:vAlign w:val="bottom"/>
          </w:tcPr>
          <w:p w:rsidR="00307B4D" w:rsidRDefault="00307B4D">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jc w:val="center"/>
            </w:pPr>
            <w:r>
              <w:t>40.0.06.84060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46672,2</w:t>
            </w:r>
          </w:p>
        </w:tc>
        <w:tc>
          <w:tcPr>
            <w:tcW w:w="1417" w:type="dxa"/>
            <w:vAlign w:val="center"/>
          </w:tcPr>
          <w:p w:rsidR="00307B4D" w:rsidRDefault="00307B4D">
            <w:pPr>
              <w:pStyle w:val="ConsPlusNormal"/>
              <w:jc w:val="right"/>
            </w:pPr>
            <w:r>
              <w:t>41848,1</w:t>
            </w:r>
          </w:p>
        </w:tc>
      </w:tr>
      <w:tr w:rsidR="00307B4D">
        <w:tc>
          <w:tcPr>
            <w:tcW w:w="6690" w:type="dxa"/>
            <w:vAlign w:val="bottom"/>
          </w:tcPr>
          <w:p w:rsidR="00307B4D" w:rsidRDefault="00307B4D">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jc w:val="center"/>
            </w:pPr>
            <w:r>
              <w:t>40.0.06.84060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46672,2</w:t>
            </w:r>
          </w:p>
        </w:tc>
        <w:tc>
          <w:tcPr>
            <w:tcW w:w="1417" w:type="dxa"/>
            <w:vAlign w:val="center"/>
          </w:tcPr>
          <w:p w:rsidR="00307B4D" w:rsidRDefault="00307B4D">
            <w:pPr>
              <w:pStyle w:val="ConsPlusNormal"/>
              <w:jc w:val="right"/>
            </w:pPr>
            <w:r>
              <w:t>41848,1</w:t>
            </w:r>
          </w:p>
        </w:tc>
      </w:tr>
      <w:tr w:rsidR="00307B4D">
        <w:tc>
          <w:tcPr>
            <w:tcW w:w="6690" w:type="dxa"/>
            <w:vAlign w:val="bottom"/>
          </w:tcPr>
          <w:p w:rsidR="00307B4D" w:rsidRDefault="00307B4D">
            <w:pPr>
              <w:pStyle w:val="ConsPlusNormal"/>
            </w:pPr>
            <w:r>
              <w:t>Подраздел: Другие вопросы в области социальной политики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16605,5</w:t>
            </w:r>
          </w:p>
        </w:tc>
        <w:tc>
          <w:tcPr>
            <w:tcW w:w="1417" w:type="dxa"/>
            <w:vAlign w:val="center"/>
          </w:tcPr>
          <w:p w:rsidR="00307B4D" w:rsidRDefault="00307B4D">
            <w:pPr>
              <w:pStyle w:val="ConsPlusNormal"/>
              <w:jc w:val="right"/>
            </w:pPr>
            <w:r>
              <w:t>16605,5</w:t>
            </w:r>
          </w:p>
        </w:tc>
      </w:tr>
      <w:tr w:rsidR="00307B4D">
        <w:tc>
          <w:tcPr>
            <w:tcW w:w="6690" w:type="dxa"/>
            <w:vAlign w:val="bottom"/>
          </w:tcPr>
          <w:p w:rsidR="00307B4D" w:rsidRDefault="00307B4D">
            <w:pPr>
              <w:pStyle w:val="ConsPlusNormal"/>
            </w:pPr>
            <w:r>
              <w:t>Целевая статья: 04.0.01.61600; предоставление субсидий организациям</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04.0.01.61600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04.0.01.61600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Целевая статья: 22.1.02.84070; субвенции на осуществление деятельности по опеке и попечительству</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22.1.02.84070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16280,1</w:t>
            </w:r>
          </w:p>
        </w:tc>
        <w:tc>
          <w:tcPr>
            <w:tcW w:w="1417" w:type="dxa"/>
            <w:vAlign w:val="center"/>
          </w:tcPr>
          <w:p w:rsidR="00307B4D" w:rsidRDefault="00307B4D">
            <w:pPr>
              <w:pStyle w:val="ConsPlusNormal"/>
              <w:jc w:val="right"/>
            </w:pPr>
            <w:r>
              <w:t>16280,1</w:t>
            </w:r>
          </w:p>
        </w:tc>
      </w:tr>
      <w:tr w:rsidR="00307B4D">
        <w:tc>
          <w:tcPr>
            <w:tcW w:w="6690" w:type="dxa"/>
            <w:vAlign w:val="bottom"/>
          </w:tcPr>
          <w:p w:rsidR="00307B4D" w:rsidRDefault="00307B4D">
            <w:pPr>
              <w:pStyle w:val="ConsPlusNormal"/>
            </w:pPr>
            <w:r>
              <w:t>Вид расходов: Фонд оплаты труда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22.1.02.84070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10861,3</w:t>
            </w:r>
          </w:p>
        </w:tc>
        <w:tc>
          <w:tcPr>
            <w:tcW w:w="1417" w:type="dxa"/>
            <w:vAlign w:val="center"/>
          </w:tcPr>
          <w:p w:rsidR="00307B4D" w:rsidRDefault="00307B4D">
            <w:pPr>
              <w:pStyle w:val="ConsPlusNormal"/>
              <w:jc w:val="right"/>
            </w:pPr>
            <w:r>
              <w:t>10861,3</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22.1.02.84070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869,2</w:t>
            </w:r>
          </w:p>
        </w:tc>
        <w:tc>
          <w:tcPr>
            <w:tcW w:w="1417" w:type="dxa"/>
            <w:vAlign w:val="center"/>
          </w:tcPr>
          <w:p w:rsidR="00307B4D" w:rsidRDefault="00307B4D">
            <w:pPr>
              <w:pStyle w:val="ConsPlusNormal"/>
              <w:jc w:val="right"/>
            </w:pPr>
            <w:r>
              <w:t>869,2</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22.1.02.84070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3069,1</w:t>
            </w:r>
          </w:p>
        </w:tc>
        <w:tc>
          <w:tcPr>
            <w:tcW w:w="1417" w:type="dxa"/>
            <w:vAlign w:val="center"/>
          </w:tcPr>
          <w:p w:rsidR="00307B4D" w:rsidRDefault="00307B4D">
            <w:pPr>
              <w:pStyle w:val="ConsPlusNormal"/>
              <w:jc w:val="right"/>
            </w:pPr>
            <w:r>
              <w:t>3069,1</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22.1.02.84070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1480,5</w:t>
            </w:r>
          </w:p>
        </w:tc>
        <w:tc>
          <w:tcPr>
            <w:tcW w:w="1417" w:type="dxa"/>
            <w:vAlign w:val="center"/>
          </w:tcPr>
          <w:p w:rsidR="00307B4D" w:rsidRDefault="00307B4D">
            <w:pPr>
              <w:pStyle w:val="ConsPlusNormal"/>
              <w:jc w:val="right"/>
            </w:pPr>
            <w:r>
              <w:t>1480,5</w:t>
            </w:r>
          </w:p>
        </w:tc>
      </w:tr>
      <w:tr w:rsidR="00307B4D">
        <w:tc>
          <w:tcPr>
            <w:tcW w:w="6690" w:type="dxa"/>
            <w:vAlign w:val="bottom"/>
          </w:tcPr>
          <w:p w:rsidR="00307B4D" w:rsidRDefault="00307B4D">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125,4</w:t>
            </w:r>
          </w:p>
        </w:tc>
        <w:tc>
          <w:tcPr>
            <w:tcW w:w="1417" w:type="dxa"/>
            <w:vAlign w:val="center"/>
          </w:tcPr>
          <w:p w:rsidR="00307B4D" w:rsidRDefault="00307B4D">
            <w:pPr>
              <w:pStyle w:val="ConsPlusNormal"/>
              <w:jc w:val="right"/>
            </w:pPr>
            <w:r>
              <w:t>125,4</w:t>
            </w:r>
          </w:p>
        </w:tc>
      </w:tr>
      <w:tr w:rsidR="00307B4D">
        <w:tc>
          <w:tcPr>
            <w:tcW w:w="6690" w:type="dxa"/>
            <w:vAlign w:val="bottom"/>
          </w:tcPr>
          <w:p w:rsidR="00307B4D" w:rsidRDefault="00307B4D">
            <w:pPr>
              <w:pStyle w:val="ConsPlusNormal"/>
            </w:pPr>
            <w:r>
              <w:t xml:space="preserve">Вид расходов: Фонд оплаты труда государственных (муниципальных) </w:t>
            </w:r>
            <w:r>
              <w:lastRenderedPageBreak/>
              <w:t>органов</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22.1.02.84090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96,4</w:t>
            </w:r>
          </w:p>
        </w:tc>
        <w:tc>
          <w:tcPr>
            <w:tcW w:w="1417" w:type="dxa"/>
            <w:vAlign w:val="center"/>
          </w:tcPr>
          <w:p w:rsidR="00307B4D" w:rsidRDefault="00307B4D">
            <w:pPr>
              <w:pStyle w:val="ConsPlusNormal"/>
              <w:jc w:val="right"/>
            </w:pPr>
            <w:r>
              <w:t>96,4</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10.06</w:t>
            </w:r>
          </w:p>
        </w:tc>
        <w:tc>
          <w:tcPr>
            <w:tcW w:w="1814" w:type="dxa"/>
            <w:vAlign w:val="center"/>
          </w:tcPr>
          <w:p w:rsidR="00307B4D" w:rsidRDefault="00307B4D">
            <w:pPr>
              <w:pStyle w:val="ConsPlusNormal"/>
              <w:jc w:val="center"/>
            </w:pPr>
            <w:r>
              <w:t>22.1.02.84090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29,0</w:t>
            </w:r>
          </w:p>
        </w:tc>
        <w:tc>
          <w:tcPr>
            <w:tcW w:w="1417" w:type="dxa"/>
            <w:vAlign w:val="center"/>
          </w:tcPr>
          <w:p w:rsidR="00307B4D" w:rsidRDefault="00307B4D">
            <w:pPr>
              <w:pStyle w:val="ConsPlusNormal"/>
              <w:jc w:val="right"/>
            </w:pPr>
            <w:r>
              <w:t>29,0</w:t>
            </w:r>
          </w:p>
        </w:tc>
      </w:tr>
      <w:tr w:rsidR="00307B4D">
        <w:tc>
          <w:tcPr>
            <w:tcW w:w="6690" w:type="dxa"/>
            <w:vAlign w:val="bottom"/>
          </w:tcPr>
          <w:p w:rsidR="00307B4D" w:rsidRDefault="00307B4D">
            <w:pPr>
              <w:pStyle w:val="ConsPlusNormal"/>
            </w:pPr>
            <w:r>
              <w:t>Раздел: ФИЗИЧЕСКАЯ КУЛЬТУРА И СПОРТ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44374,9</w:t>
            </w:r>
          </w:p>
        </w:tc>
        <w:tc>
          <w:tcPr>
            <w:tcW w:w="1417" w:type="dxa"/>
            <w:vAlign w:val="center"/>
          </w:tcPr>
          <w:p w:rsidR="00307B4D" w:rsidRDefault="00307B4D">
            <w:pPr>
              <w:pStyle w:val="ConsPlusNormal"/>
              <w:jc w:val="right"/>
            </w:pPr>
            <w:r>
              <w:t>44374,9</w:t>
            </w:r>
          </w:p>
        </w:tc>
      </w:tr>
      <w:tr w:rsidR="00307B4D">
        <w:tc>
          <w:tcPr>
            <w:tcW w:w="6690" w:type="dxa"/>
            <w:vAlign w:val="bottom"/>
          </w:tcPr>
          <w:p w:rsidR="00307B4D" w:rsidRDefault="00307B4D">
            <w:pPr>
              <w:pStyle w:val="ConsPlusNormal"/>
            </w:pPr>
            <w:r>
              <w:t>Подраздел: Физическая культура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44374,9</w:t>
            </w:r>
          </w:p>
        </w:tc>
        <w:tc>
          <w:tcPr>
            <w:tcW w:w="1417" w:type="dxa"/>
            <w:vAlign w:val="center"/>
          </w:tcPr>
          <w:p w:rsidR="00307B4D" w:rsidRDefault="00307B4D">
            <w:pPr>
              <w:pStyle w:val="ConsPlusNormal"/>
              <w:jc w:val="right"/>
            </w:pPr>
            <w:r>
              <w:t>44374,9</w:t>
            </w:r>
          </w:p>
        </w:tc>
      </w:tr>
      <w:tr w:rsidR="00307B4D">
        <w:tc>
          <w:tcPr>
            <w:tcW w:w="6690" w:type="dxa"/>
            <w:vAlign w:val="bottom"/>
          </w:tcPr>
          <w:p w:rsidR="00307B4D" w:rsidRDefault="00307B4D">
            <w:pPr>
              <w:pStyle w:val="ConsPlusNormal"/>
            </w:pPr>
            <w:r>
              <w:t>Целевая статья: 09.1.01.99990;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09.1.01.99990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217,8</w:t>
            </w:r>
          </w:p>
        </w:tc>
        <w:tc>
          <w:tcPr>
            <w:tcW w:w="1417" w:type="dxa"/>
            <w:vAlign w:val="center"/>
          </w:tcPr>
          <w:p w:rsidR="00307B4D" w:rsidRDefault="00307B4D">
            <w:pPr>
              <w:pStyle w:val="ConsPlusNormal"/>
              <w:jc w:val="right"/>
            </w:pPr>
            <w:r>
              <w:t>217,8</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09.1.01.99990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217,8</w:t>
            </w:r>
          </w:p>
        </w:tc>
        <w:tc>
          <w:tcPr>
            <w:tcW w:w="1417" w:type="dxa"/>
            <w:vAlign w:val="center"/>
          </w:tcPr>
          <w:p w:rsidR="00307B4D" w:rsidRDefault="00307B4D">
            <w:pPr>
              <w:pStyle w:val="ConsPlusNormal"/>
              <w:jc w:val="right"/>
            </w:pPr>
            <w:r>
              <w:t>217,8</w:t>
            </w:r>
          </w:p>
        </w:tc>
      </w:tr>
      <w:tr w:rsidR="00307B4D">
        <w:tc>
          <w:tcPr>
            <w:tcW w:w="6690" w:type="dxa"/>
            <w:vAlign w:val="bottom"/>
          </w:tcPr>
          <w:p w:rsidR="00307B4D" w:rsidRDefault="00307B4D">
            <w:pPr>
              <w:pStyle w:val="ConsPlusNormal"/>
            </w:pPr>
            <w:r>
              <w:t>Целевая статья: 09.1.02.00590;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42607,8</w:t>
            </w:r>
          </w:p>
        </w:tc>
        <w:tc>
          <w:tcPr>
            <w:tcW w:w="1417" w:type="dxa"/>
            <w:vAlign w:val="center"/>
          </w:tcPr>
          <w:p w:rsidR="00307B4D" w:rsidRDefault="00307B4D">
            <w:pPr>
              <w:pStyle w:val="ConsPlusNormal"/>
              <w:jc w:val="right"/>
            </w:pPr>
            <w:r>
              <w:t>42607,8</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41508,5</w:t>
            </w:r>
          </w:p>
        </w:tc>
        <w:tc>
          <w:tcPr>
            <w:tcW w:w="1417" w:type="dxa"/>
            <w:vAlign w:val="center"/>
          </w:tcPr>
          <w:p w:rsidR="00307B4D" w:rsidRDefault="00307B4D">
            <w:pPr>
              <w:pStyle w:val="ConsPlusNormal"/>
              <w:jc w:val="right"/>
            </w:pPr>
            <w:r>
              <w:t>41508,5</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09.1.02.00590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1099,3</w:t>
            </w:r>
          </w:p>
        </w:tc>
        <w:tc>
          <w:tcPr>
            <w:tcW w:w="1417" w:type="dxa"/>
            <w:vAlign w:val="center"/>
          </w:tcPr>
          <w:p w:rsidR="00307B4D" w:rsidRDefault="00307B4D">
            <w:pPr>
              <w:pStyle w:val="ConsPlusNormal"/>
              <w:jc w:val="right"/>
            </w:pPr>
            <w:r>
              <w:t>1099,3</w:t>
            </w:r>
          </w:p>
        </w:tc>
      </w:tr>
      <w:tr w:rsidR="00307B4D">
        <w:tc>
          <w:tcPr>
            <w:tcW w:w="6690" w:type="dxa"/>
            <w:vAlign w:val="bottom"/>
          </w:tcPr>
          <w:p w:rsidR="00307B4D" w:rsidRDefault="00307B4D">
            <w:pPr>
              <w:pStyle w:val="ConsPlusNormal"/>
            </w:pPr>
            <w:r>
              <w:t>Целевая статья: 09.2.01.99990;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905,2</w:t>
            </w:r>
          </w:p>
        </w:tc>
        <w:tc>
          <w:tcPr>
            <w:tcW w:w="1417" w:type="dxa"/>
            <w:vAlign w:val="center"/>
          </w:tcPr>
          <w:p w:rsidR="00307B4D" w:rsidRDefault="00307B4D">
            <w:pPr>
              <w:pStyle w:val="ConsPlusNormal"/>
              <w:jc w:val="right"/>
            </w:pPr>
            <w:r>
              <w:t>905,2</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829,7</w:t>
            </w:r>
          </w:p>
        </w:tc>
        <w:tc>
          <w:tcPr>
            <w:tcW w:w="1417" w:type="dxa"/>
            <w:vAlign w:val="center"/>
          </w:tcPr>
          <w:p w:rsidR="00307B4D" w:rsidRDefault="00307B4D">
            <w:pPr>
              <w:pStyle w:val="ConsPlusNormal"/>
              <w:jc w:val="right"/>
            </w:pPr>
            <w:r>
              <w:t>829,7</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09.2.01.99990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75,5</w:t>
            </w:r>
          </w:p>
        </w:tc>
        <w:tc>
          <w:tcPr>
            <w:tcW w:w="1417" w:type="dxa"/>
            <w:vAlign w:val="center"/>
          </w:tcPr>
          <w:p w:rsidR="00307B4D" w:rsidRDefault="00307B4D">
            <w:pPr>
              <w:pStyle w:val="ConsPlusNormal"/>
              <w:jc w:val="right"/>
            </w:pPr>
            <w:r>
              <w:t>75,5</w:t>
            </w:r>
          </w:p>
        </w:tc>
      </w:tr>
      <w:tr w:rsidR="00307B4D">
        <w:tc>
          <w:tcPr>
            <w:tcW w:w="6690" w:type="dxa"/>
            <w:vAlign w:val="bottom"/>
          </w:tcPr>
          <w:p w:rsidR="00307B4D" w:rsidRDefault="00307B4D">
            <w:pPr>
              <w:pStyle w:val="ConsPlusNormal"/>
            </w:pPr>
            <w:r>
              <w:t xml:space="preserve">Целевая статья: 09.2.03.82110; Субсидии на софинансирование </w:t>
            </w:r>
            <w:r>
              <w:lastRenderedPageBreak/>
              <w:t>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09.2.03.82110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471,0</w:t>
            </w:r>
          </w:p>
        </w:tc>
        <w:tc>
          <w:tcPr>
            <w:tcW w:w="1417" w:type="dxa"/>
            <w:vAlign w:val="center"/>
          </w:tcPr>
          <w:p w:rsidR="00307B4D" w:rsidRDefault="00307B4D">
            <w:pPr>
              <w:pStyle w:val="ConsPlusNormal"/>
              <w:jc w:val="right"/>
            </w:pPr>
            <w:r>
              <w:t>471,0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09.2.03.82110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471,0</w:t>
            </w:r>
          </w:p>
        </w:tc>
        <w:tc>
          <w:tcPr>
            <w:tcW w:w="1417" w:type="dxa"/>
            <w:vAlign w:val="center"/>
          </w:tcPr>
          <w:p w:rsidR="00307B4D" w:rsidRDefault="00307B4D">
            <w:pPr>
              <w:pStyle w:val="ConsPlusNormal"/>
              <w:jc w:val="right"/>
            </w:pPr>
            <w:r>
              <w:t>471,0</w:t>
            </w:r>
          </w:p>
        </w:tc>
      </w:tr>
      <w:tr w:rsidR="00307B4D">
        <w:tc>
          <w:tcPr>
            <w:tcW w:w="6690" w:type="dxa"/>
            <w:vAlign w:val="bottom"/>
          </w:tcPr>
          <w:p w:rsidR="00307B4D" w:rsidRDefault="00307B4D">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09.2.03.S2110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83,1</w:t>
            </w:r>
          </w:p>
        </w:tc>
        <w:tc>
          <w:tcPr>
            <w:tcW w:w="1417" w:type="dxa"/>
            <w:vAlign w:val="center"/>
          </w:tcPr>
          <w:p w:rsidR="00307B4D" w:rsidRDefault="00307B4D">
            <w:pPr>
              <w:pStyle w:val="ConsPlusNormal"/>
              <w:jc w:val="right"/>
            </w:pPr>
            <w:r>
              <w:t>83,1</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09.2.03.S2110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83,1</w:t>
            </w:r>
          </w:p>
        </w:tc>
        <w:tc>
          <w:tcPr>
            <w:tcW w:w="1417" w:type="dxa"/>
            <w:vAlign w:val="center"/>
          </w:tcPr>
          <w:p w:rsidR="00307B4D" w:rsidRDefault="00307B4D">
            <w:pPr>
              <w:pStyle w:val="ConsPlusNormal"/>
              <w:jc w:val="right"/>
            </w:pPr>
            <w:r>
              <w:t>83,1</w:t>
            </w:r>
          </w:p>
        </w:tc>
      </w:tr>
      <w:tr w:rsidR="00307B4D">
        <w:tc>
          <w:tcPr>
            <w:tcW w:w="669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40,0</w:t>
            </w:r>
          </w:p>
        </w:tc>
        <w:tc>
          <w:tcPr>
            <w:tcW w:w="1417" w:type="dxa"/>
            <w:vAlign w:val="center"/>
          </w:tcPr>
          <w:p w:rsidR="00307B4D" w:rsidRDefault="00307B4D">
            <w:pPr>
              <w:pStyle w:val="ConsPlusNormal"/>
              <w:jc w:val="right"/>
            </w:pPr>
            <w:r>
              <w:t>40,0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40,0</w:t>
            </w:r>
          </w:p>
        </w:tc>
        <w:tc>
          <w:tcPr>
            <w:tcW w:w="1417" w:type="dxa"/>
            <w:vAlign w:val="center"/>
          </w:tcPr>
          <w:p w:rsidR="00307B4D" w:rsidRDefault="00307B4D">
            <w:pPr>
              <w:pStyle w:val="ConsPlusNormal"/>
              <w:jc w:val="right"/>
            </w:pPr>
            <w:r>
              <w:t>40,0</w:t>
            </w:r>
          </w:p>
        </w:tc>
      </w:tr>
      <w:tr w:rsidR="00307B4D">
        <w:tc>
          <w:tcPr>
            <w:tcW w:w="6690" w:type="dxa"/>
            <w:vAlign w:val="bottom"/>
          </w:tcPr>
          <w:p w:rsidR="00307B4D" w:rsidRDefault="00307B4D">
            <w:pPr>
              <w:pStyle w:val="ConsPlusNormal"/>
            </w:pPr>
            <w:r>
              <w:t>Целевая статья: 18.0.01.99990;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50,0</w:t>
            </w:r>
          </w:p>
        </w:tc>
        <w:tc>
          <w:tcPr>
            <w:tcW w:w="1417" w:type="dxa"/>
            <w:vAlign w:val="center"/>
          </w:tcPr>
          <w:p w:rsidR="00307B4D" w:rsidRDefault="00307B4D">
            <w:pPr>
              <w:pStyle w:val="ConsPlusNormal"/>
              <w:jc w:val="right"/>
            </w:pPr>
            <w:r>
              <w:t>50,0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11.01</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50,0</w:t>
            </w:r>
          </w:p>
        </w:tc>
        <w:tc>
          <w:tcPr>
            <w:tcW w:w="1417" w:type="dxa"/>
            <w:vAlign w:val="center"/>
          </w:tcPr>
          <w:p w:rsidR="00307B4D" w:rsidRDefault="00307B4D">
            <w:pPr>
              <w:pStyle w:val="ConsPlusNormal"/>
              <w:jc w:val="right"/>
            </w:pPr>
            <w:r>
              <w:t>50,0</w:t>
            </w:r>
          </w:p>
        </w:tc>
      </w:tr>
      <w:tr w:rsidR="00307B4D">
        <w:tc>
          <w:tcPr>
            <w:tcW w:w="6690" w:type="dxa"/>
            <w:vAlign w:val="bottom"/>
          </w:tcPr>
          <w:p w:rsidR="00307B4D" w:rsidRDefault="00307B4D">
            <w:pPr>
              <w:pStyle w:val="ConsPlusNormal"/>
            </w:pPr>
            <w:r>
              <w:t>Раздел: СРЕДСТВА МАССОВОЙ ИНФОРМАЦИИ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16657,3</w:t>
            </w:r>
          </w:p>
        </w:tc>
        <w:tc>
          <w:tcPr>
            <w:tcW w:w="1417" w:type="dxa"/>
            <w:vAlign w:val="center"/>
          </w:tcPr>
          <w:p w:rsidR="00307B4D" w:rsidRDefault="00307B4D">
            <w:pPr>
              <w:pStyle w:val="ConsPlusNormal"/>
              <w:jc w:val="right"/>
            </w:pPr>
            <w:r>
              <w:t>16657,3</w:t>
            </w:r>
          </w:p>
        </w:tc>
      </w:tr>
      <w:tr w:rsidR="00307B4D">
        <w:tc>
          <w:tcPr>
            <w:tcW w:w="6690" w:type="dxa"/>
            <w:vAlign w:val="bottom"/>
          </w:tcPr>
          <w:p w:rsidR="00307B4D" w:rsidRDefault="00307B4D">
            <w:pPr>
              <w:pStyle w:val="ConsPlusNormal"/>
            </w:pPr>
            <w:r>
              <w:t>Подраздел: Периодическая печать и издательства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10277,3</w:t>
            </w:r>
          </w:p>
        </w:tc>
        <w:tc>
          <w:tcPr>
            <w:tcW w:w="1417" w:type="dxa"/>
            <w:vAlign w:val="center"/>
          </w:tcPr>
          <w:p w:rsidR="00307B4D" w:rsidRDefault="00307B4D">
            <w:pPr>
              <w:pStyle w:val="ConsPlusNormal"/>
              <w:jc w:val="right"/>
            </w:pPr>
            <w:r>
              <w:t>10277,3</w:t>
            </w:r>
          </w:p>
        </w:tc>
      </w:tr>
      <w:tr w:rsidR="00307B4D">
        <w:tc>
          <w:tcPr>
            <w:tcW w:w="6690" w:type="dxa"/>
            <w:vAlign w:val="bottom"/>
          </w:tcPr>
          <w:p w:rsidR="00307B4D" w:rsidRDefault="00307B4D">
            <w:pPr>
              <w:pStyle w:val="ConsPlusNormal"/>
            </w:pPr>
            <w:r>
              <w:t>Целевая статья: 08.0.01.00590;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10277,3</w:t>
            </w:r>
          </w:p>
        </w:tc>
        <w:tc>
          <w:tcPr>
            <w:tcW w:w="1417" w:type="dxa"/>
            <w:vAlign w:val="center"/>
          </w:tcPr>
          <w:p w:rsidR="00307B4D" w:rsidRDefault="00307B4D">
            <w:pPr>
              <w:pStyle w:val="ConsPlusNormal"/>
              <w:jc w:val="right"/>
            </w:pPr>
            <w:r>
              <w:t>10277,3</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4421,0</w:t>
            </w:r>
          </w:p>
        </w:tc>
        <w:tc>
          <w:tcPr>
            <w:tcW w:w="1417" w:type="dxa"/>
            <w:vAlign w:val="center"/>
          </w:tcPr>
          <w:p w:rsidR="00307B4D" w:rsidRDefault="00307B4D">
            <w:pPr>
              <w:pStyle w:val="ConsPlusNormal"/>
              <w:jc w:val="right"/>
            </w:pPr>
            <w:r>
              <w:t>4421,0</w:t>
            </w:r>
          </w:p>
        </w:tc>
      </w:tr>
      <w:tr w:rsidR="00307B4D">
        <w:tc>
          <w:tcPr>
            <w:tcW w:w="6690" w:type="dxa"/>
            <w:vAlign w:val="bottom"/>
          </w:tcPr>
          <w:p w:rsidR="00307B4D" w:rsidRDefault="00307B4D">
            <w:pPr>
              <w:pStyle w:val="ConsPlusNormal"/>
            </w:pPr>
            <w:r>
              <w:t xml:space="preserve">Вид расходов: Иные выплаты персоналу учреждений, за </w:t>
            </w:r>
            <w:r>
              <w:lastRenderedPageBreak/>
              <w:t>исключением фонда оплаты труда</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342,8</w:t>
            </w:r>
          </w:p>
        </w:tc>
        <w:tc>
          <w:tcPr>
            <w:tcW w:w="1417" w:type="dxa"/>
            <w:vAlign w:val="center"/>
          </w:tcPr>
          <w:p w:rsidR="00307B4D" w:rsidRDefault="00307B4D">
            <w:pPr>
              <w:pStyle w:val="ConsPlusNormal"/>
              <w:jc w:val="right"/>
            </w:pPr>
            <w:r>
              <w:t>342,8</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1323,1</w:t>
            </w:r>
          </w:p>
        </w:tc>
        <w:tc>
          <w:tcPr>
            <w:tcW w:w="1417" w:type="dxa"/>
            <w:vAlign w:val="center"/>
          </w:tcPr>
          <w:p w:rsidR="00307B4D" w:rsidRDefault="00307B4D">
            <w:pPr>
              <w:pStyle w:val="ConsPlusNormal"/>
              <w:jc w:val="right"/>
            </w:pPr>
            <w:r>
              <w:t>1323,1</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4186,6</w:t>
            </w:r>
          </w:p>
        </w:tc>
        <w:tc>
          <w:tcPr>
            <w:tcW w:w="1417" w:type="dxa"/>
            <w:vAlign w:val="center"/>
          </w:tcPr>
          <w:p w:rsidR="00307B4D" w:rsidRDefault="00307B4D">
            <w:pPr>
              <w:pStyle w:val="ConsPlusNormal"/>
              <w:jc w:val="right"/>
            </w:pPr>
            <w:r>
              <w:t>4186,6</w:t>
            </w:r>
          </w:p>
        </w:tc>
      </w:tr>
      <w:tr w:rsidR="00307B4D">
        <w:tc>
          <w:tcPr>
            <w:tcW w:w="6690" w:type="dxa"/>
            <w:vAlign w:val="bottom"/>
          </w:tcPr>
          <w:p w:rsidR="00307B4D" w:rsidRDefault="00307B4D">
            <w:pPr>
              <w:pStyle w:val="ConsPlusNormal"/>
            </w:pPr>
            <w:r>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0,4</w:t>
            </w:r>
          </w:p>
        </w:tc>
        <w:tc>
          <w:tcPr>
            <w:tcW w:w="1417" w:type="dxa"/>
            <w:vAlign w:val="center"/>
          </w:tcPr>
          <w:p w:rsidR="00307B4D" w:rsidRDefault="00307B4D">
            <w:pPr>
              <w:pStyle w:val="ConsPlusNormal"/>
              <w:jc w:val="right"/>
            </w:pPr>
            <w:r>
              <w:t>0,4</w:t>
            </w:r>
          </w:p>
        </w:tc>
      </w:tr>
      <w:tr w:rsidR="00307B4D">
        <w:tc>
          <w:tcPr>
            <w:tcW w:w="6690" w:type="dxa"/>
            <w:vAlign w:val="bottom"/>
          </w:tcPr>
          <w:p w:rsidR="00307B4D" w:rsidRDefault="00307B4D">
            <w:pPr>
              <w:pStyle w:val="ConsPlusNormal"/>
            </w:pPr>
            <w:r>
              <w:t>Вид расходов: Уплата прочих налогов, сборов</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12.02</w:t>
            </w:r>
          </w:p>
        </w:tc>
        <w:tc>
          <w:tcPr>
            <w:tcW w:w="1814" w:type="dxa"/>
            <w:vAlign w:val="center"/>
          </w:tcPr>
          <w:p w:rsidR="00307B4D" w:rsidRDefault="00307B4D">
            <w:pPr>
              <w:pStyle w:val="ConsPlusNormal"/>
              <w:jc w:val="center"/>
            </w:pPr>
            <w:r>
              <w:t>08.0.01.00590</w:t>
            </w:r>
          </w:p>
        </w:tc>
        <w:tc>
          <w:tcPr>
            <w:tcW w:w="784" w:type="dxa"/>
            <w:vAlign w:val="center"/>
          </w:tcPr>
          <w:p w:rsidR="00307B4D" w:rsidRDefault="00307B4D">
            <w:pPr>
              <w:pStyle w:val="ConsPlusNormal"/>
              <w:jc w:val="center"/>
            </w:pPr>
            <w:r>
              <w:t>8.5.2</w:t>
            </w:r>
          </w:p>
        </w:tc>
        <w:tc>
          <w:tcPr>
            <w:tcW w:w="1417" w:type="dxa"/>
            <w:vAlign w:val="center"/>
          </w:tcPr>
          <w:p w:rsidR="00307B4D" w:rsidRDefault="00307B4D">
            <w:pPr>
              <w:pStyle w:val="ConsPlusNormal"/>
              <w:jc w:val="right"/>
            </w:pPr>
            <w:r>
              <w:t>3,4</w:t>
            </w:r>
          </w:p>
        </w:tc>
        <w:tc>
          <w:tcPr>
            <w:tcW w:w="1417" w:type="dxa"/>
            <w:vAlign w:val="center"/>
          </w:tcPr>
          <w:p w:rsidR="00307B4D" w:rsidRDefault="00307B4D">
            <w:pPr>
              <w:pStyle w:val="ConsPlusNormal"/>
              <w:jc w:val="right"/>
            </w:pPr>
            <w:r>
              <w:t>3,4</w:t>
            </w:r>
          </w:p>
        </w:tc>
      </w:tr>
      <w:tr w:rsidR="00307B4D">
        <w:tc>
          <w:tcPr>
            <w:tcW w:w="6690" w:type="dxa"/>
            <w:vAlign w:val="bottom"/>
          </w:tcPr>
          <w:p w:rsidR="00307B4D" w:rsidRDefault="00307B4D">
            <w:pPr>
              <w:pStyle w:val="ConsPlusNormal"/>
            </w:pPr>
            <w:r>
              <w:t>Подраздел: Другие вопросы в области средств массовой информации</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6380,0</w:t>
            </w:r>
          </w:p>
        </w:tc>
        <w:tc>
          <w:tcPr>
            <w:tcW w:w="1417" w:type="dxa"/>
            <w:vAlign w:val="center"/>
          </w:tcPr>
          <w:p w:rsidR="00307B4D" w:rsidRDefault="00307B4D">
            <w:pPr>
              <w:pStyle w:val="ConsPlusNormal"/>
              <w:jc w:val="right"/>
            </w:pPr>
            <w:r>
              <w:t>6380,0</w:t>
            </w:r>
          </w:p>
        </w:tc>
      </w:tr>
      <w:tr w:rsidR="00307B4D">
        <w:tc>
          <w:tcPr>
            <w:tcW w:w="6690" w:type="dxa"/>
            <w:vAlign w:val="bottom"/>
          </w:tcPr>
          <w:p w:rsidR="00307B4D" w:rsidRDefault="00307B4D">
            <w:pPr>
              <w:pStyle w:val="ConsPlusNormal"/>
            </w:pPr>
            <w:r>
              <w:t>Целевая статья: 08.0.01.99990;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08.0.01.99990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08.0.01.99990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6000,0</w:t>
            </w:r>
          </w:p>
        </w:tc>
        <w:tc>
          <w:tcPr>
            <w:tcW w:w="1417" w:type="dxa"/>
            <w:vAlign w:val="center"/>
          </w:tcPr>
          <w:p w:rsidR="00307B4D" w:rsidRDefault="00307B4D">
            <w:pPr>
              <w:pStyle w:val="ConsPlusNormal"/>
              <w:jc w:val="right"/>
            </w:pPr>
            <w:r>
              <w:t>6000,0</w:t>
            </w:r>
          </w:p>
        </w:tc>
      </w:tr>
      <w:tr w:rsidR="00307B4D">
        <w:tc>
          <w:tcPr>
            <w:tcW w:w="6690" w:type="dxa"/>
            <w:vAlign w:val="bottom"/>
          </w:tcPr>
          <w:p w:rsidR="00307B4D" w:rsidRDefault="00307B4D">
            <w:pPr>
              <w:pStyle w:val="ConsPlusNormal"/>
            </w:pPr>
            <w:r>
              <w:t>Целевая статья: 17.1.04.99990;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17.1.04.99990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17.1.04.99990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200,0</w:t>
            </w:r>
          </w:p>
        </w:tc>
        <w:tc>
          <w:tcPr>
            <w:tcW w:w="1417" w:type="dxa"/>
            <w:vAlign w:val="center"/>
          </w:tcPr>
          <w:p w:rsidR="00307B4D" w:rsidRDefault="00307B4D">
            <w:pPr>
              <w:pStyle w:val="ConsPlusNormal"/>
              <w:jc w:val="right"/>
            </w:pPr>
            <w:r>
              <w:t>200,0</w:t>
            </w:r>
          </w:p>
        </w:tc>
      </w:tr>
      <w:tr w:rsidR="00307B4D">
        <w:tc>
          <w:tcPr>
            <w:tcW w:w="669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70,0</w:t>
            </w:r>
          </w:p>
        </w:tc>
        <w:tc>
          <w:tcPr>
            <w:tcW w:w="1417" w:type="dxa"/>
            <w:vAlign w:val="center"/>
          </w:tcPr>
          <w:p w:rsidR="00307B4D" w:rsidRDefault="00307B4D">
            <w:pPr>
              <w:pStyle w:val="ConsPlusNormal"/>
              <w:jc w:val="right"/>
            </w:pPr>
            <w:r>
              <w:t>70,0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70,0</w:t>
            </w:r>
          </w:p>
        </w:tc>
        <w:tc>
          <w:tcPr>
            <w:tcW w:w="1417" w:type="dxa"/>
            <w:vAlign w:val="center"/>
          </w:tcPr>
          <w:p w:rsidR="00307B4D" w:rsidRDefault="00307B4D">
            <w:pPr>
              <w:pStyle w:val="ConsPlusNormal"/>
              <w:jc w:val="right"/>
            </w:pPr>
            <w:r>
              <w:t>70,0</w:t>
            </w:r>
          </w:p>
        </w:tc>
      </w:tr>
      <w:tr w:rsidR="00307B4D">
        <w:tc>
          <w:tcPr>
            <w:tcW w:w="6690" w:type="dxa"/>
            <w:vAlign w:val="bottom"/>
          </w:tcPr>
          <w:p w:rsidR="00307B4D" w:rsidRDefault="00307B4D">
            <w:pPr>
              <w:pStyle w:val="ConsPlusNormal"/>
            </w:pPr>
            <w:r>
              <w:t>Целевая статья: 18.0.01.99990;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110,0</w:t>
            </w:r>
          </w:p>
        </w:tc>
        <w:tc>
          <w:tcPr>
            <w:tcW w:w="1417" w:type="dxa"/>
            <w:vAlign w:val="center"/>
          </w:tcPr>
          <w:p w:rsidR="00307B4D" w:rsidRDefault="00307B4D">
            <w:pPr>
              <w:pStyle w:val="ConsPlusNormal"/>
              <w:jc w:val="right"/>
            </w:pPr>
            <w:r>
              <w:t>110,0</w:t>
            </w:r>
          </w:p>
        </w:tc>
      </w:tr>
      <w:tr w:rsidR="00307B4D">
        <w:tc>
          <w:tcPr>
            <w:tcW w:w="6690" w:type="dxa"/>
            <w:vAlign w:val="bottom"/>
          </w:tcPr>
          <w:p w:rsidR="00307B4D" w:rsidRDefault="00307B4D">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889" w:type="dxa"/>
            <w:vAlign w:val="center"/>
          </w:tcPr>
          <w:p w:rsidR="00307B4D" w:rsidRDefault="00307B4D">
            <w:pPr>
              <w:pStyle w:val="ConsPlusNormal"/>
              <w:jc w:val="center"/>
            </w:pPr>
            <w:r>
              <w:lastRenderedPageBreak/>
              <w:t>040</w:t>
            </w:r>
          </w:p>
        </w:tc>
        <w:tc>
          <w:tcPr>
            <w:tcW w:w="873" w:type="dxa"/>
            <w:vAlign w:val="center"/>
          </w:tcPr>
          <w:p w:rsidR="00307B4D" w:rsidRDefault="00307B4D">
            <w:pPr>
              <w:pStyle w:val="ConsPlusNormal"/>
              <w:jc w:val="center"/>
            </w:pPr>
            <w:r>
              <w:t>12.04</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110,0</w:t>
            </w:r>
          </w:p>
        </w:tc>
        <w:tc>
          <w:tcPr>
            <w:tcW w:w="1417" w:type="dxa"/>
            <w:vAlign w:val="center"/>
          </w:tcPr>
          <w:p w:rsidR="00307B4D" w:rsidRDefault="00307B4D">
            <w:pPr>
              <w:pStyle w:val="ConsPlusNormal"/>
              <w:jc w:val="right"/>
            </w:pPr>
            <w:r>
              <w:t>110,0</w:t>
            </w:r>
          </w:p>
        </w:tc>
      </w:tr>
      <w:tr w:rsidR="00307B4D">
        <w:tc>
          <w:tcPr>
            <w:tcW w:w="6690" w:type="dxa"/>
            <w:vAlign w:val="bottom"/>
          </w:tcPr>
          <w:p w:rsidR="00307B4D" w:rsidRDefault="00307B4D">
            <w:pPr>
              <w:pStyle w:val="ConsPlusNormal"/>
            </w:pPr>
            <w:r>
              <w:t>Раздел: ОБСЛУЖИВАНИЕ ГОСУДАРСТВЕННОГО И МУНИЦИПАЛЬНОГО ДОЛГА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4177,0</w:t>
            </w:r>
          </w:p>
        </w:tc>
        <w:tc>
          <w:tcPr>
            <w:tcW w:w="1417" w:type="dxa"/>
            <w:vAlign w:val="center"/>
          </w:tcPr>
          <w:p w:rsidR="00307B4D" w:rsidRDefault="00307B4D">
            <w:pPr>
              <w:pStyle w:val="ConsPlusNormal"/>
              <w:jc w:val="right"/>
            </w:pPr>
            <w:r>
              <w:t>4177,0</w:t>
            </w:r>
          </w:p>
        </w:tc>
      </w:tr>
      <w:tr w:rsidR="00307B4D">
        <w:tc>
          <w:tcPr>
            <w:tcW w:w="6690" w:type="dxa"/>
            <w:vAlign w:val="bottom"/>
          </w:tcPr>
          <w:p w:rsidR="00307B4D" w:rsidRDefault="00307B4D">
            <w:pPr>
              <w:pStyle w:val="ConsPlusNormal"/>
            </w:pPr>
            <w:r>
              <w:t>Подраздел: Обслуживание государственного внутреннего и муниципального долга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13.01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4177,0</w:t>
            </w:r>
          </w:p>
        </w:tc>
        <w:tc>
          <w:tcPr>
            <w:tcW w:w="1417" w:type="dxa"/>
            <w:vAlign w:val="center"/>
          </w:tcPr>
          <w:p w:rsidR="00307B4D" w:rsidRDefault="00307B4D">
            <w:pPr>
              <w:pStyle w:val="ConsPlusNormal"/>
              <w:jc w:val="right"/>
            </w:pPr>
            <w:r>
              <w:t>4177,0</w:t>
            </w:r>
          </w:p>
        </w:tc>
      </w:tr>
      <w:tr w:rsidR="00307B4D">
        <w:tc>
          <w:tcPr>
            <w:tcW w:w="6690" w:type="dxa"/>
            <w:vAlign w:val="bottom"/>
          </w:tcPr>
          <w:p w:rsidR="00307B4D" w:rsidRDefault="00307B4D">
            <w:pPr>
              <w:pStyle w:val="ConsPlusNormal"/>
            </w:pPr>
            <w:r>
              <w:t>Целевая статья: 05.2.01.99990; реализация мероприятий</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13.01</w:t>
            </w:r>
          </w:p>
        </w:tc>
        <w:tc>
          <w:tcPr>
            <w:tcW w:w="1814" w:type="dxa"/>
            <w:vAlign w:val="center"/>
          </w:tcPr>
          <w:p w:rsidR="00307B4D" w:rsidRDefault="00307B4D">
            <w:pPr>
              <w:pStyle w:val="ConsPlusNormal"/>
              <w:jc w:val="center"/>
            </w:pPr>
            <w:r>
              <w:t>05.2.01.99990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4177,0</w:t>
            </w:r>
          </w:p>
        </w:tc>
        <w:tc>
          <w:tcPr>
            <w:tcW w:w="1417" w:type="dxa"/>
            <w:vAlign w:val="center"/>
          </w:tcPr>
          <w:p w:rsidR="00307B4D" w:rsidRDefault="00307B4D">
            <w:pPr>
              <w:pStyle w:val="ConsPlusNormal"/>
              <w:jc w:val="right"/>
            </w:pPr>
            <w:r>
              <w:t>4177,0</w:t>
            </w:r>
          </w:p>
        </w:tc>
      </w:tr>
      <w:tr w:rsidR="00307B4D">
        <w:tc>
          <w:tcPr>
            <w:tcW w:w="6690" w:type="dxa"/>
            <w:vAlign w:val="bottom"/>
          </w:tcPr>
          <w:p w:rsidR="00307B4D" w:rsidRDefault="00307B4D">
            <w:pPr>
              <w:pStyle w:val="ConsPlusNormal"/>
            </w:pPr>
            <w:r>
              <w:t>Вид расходов: Обслуживание муниципального долга</w:t>
            </w:r>
          </w:p>
        </w:tc>
        <w:tc>
          <w:tcPr>
            <w:tcW w:w="889" w:type="dxa"/>
            <w:vAlign w:val="center"/>
          </w:tcPr>
          <w:p w:rsidR="00307B4D" w:rsidRDefault="00307B4D">
            <w:pPr>
              <w:pStyle w:val="ConsPlusNormal"/>
              <w:jc w:val="center"/>
            </w:pPr>
            <w:r>
              <w:t>040</w:t>
            </w:r>
          </w:p>
        </w:tc>
        <w:tc>
          <w:tcPr>
            <w:tcW w:w="873" w:type="dxa"/>
            <w:vAlign w:val="center"/>
          </w:tcPr>
          <w:p w:rsidR="00307B4D" w:rsidRDefault="00307B4D">
            <w:pPr>
              <w:pStyle w:val="ConsPlusNormal"/>
              <w:jc w:val="center"/>
            </w:pPr>
            <w:r>
              <w:t>13.01</w:t>
            </w:r>
          </w:p>
        </w:tc>
        <w:tc>
          <w:tcPr>
            <w:tcW w:w="1814" w:type="dxa"/>
            <w:vAlign w:val="center"/>
          </w:tcPr>
          <w:p w:rsidR="00307B4D" w:rsidRDefault="00307B4D">
            <w:pPr>
              <w:pStyle w:val="ConsPlusNormal"/>
              <w:jc w:val="center"/>
            </w:pPr>
            <w:r>
              <w:t>05.2.01.99990</w:t>
            </w:r>
          </w:p>
        </w:tc>
        <w:tc>
          <w:tcPr>
            <w:tcW w:w="784" w:type="dxa"/>
            <w:vAlign w:val="center"/>
          </w:tcPr>
          <w:p w:rsidR="00307B4D" w:rsidRDefault="00307B4D">
            <w:pPr>
              <w:pStyle w:val="ConsPlusNormal"/>
              <w:jc w:val="center"/>
            </w:pPr>
            <w:r>
              <w:t>7.3.0</w:t>
            </w:r>
          </w:p>
        </w:tc>
        <w:tc>
          <w:tcPr>
            <w:tcW w:w="1417" w:type="dxa"/>
            <w:vAlign w:val="center"/>
          </w:tcPr>
          <w:p w:rsidR="00307B4D" w:rsidRDefault="00307B4D">
            <w:pPr>
              <w:pStyle w:val="ConsPlusNormal"/>
              <w:jc w:val="right"/>
            </w:pPr>
            <w:r>
              <w:t>4177,0</w:t>
            </w:r>
          </w:p>
        </w:tc>
        <w:tc>
          <w:tcPr>
            <w:tcW w:w="1417" w:type="dxa"/>
            <w:vAlign w:val="center"/>
          </w:tcPr>
          <w:p w:rsidR="00307B4D" w:rsidRDefault="00307B4D">
            <w:pPr>
              <w:pStyle w:val="ConsPlusNormal"/>
              <w:jc w:val="right"/>
            </w:pPr>
            <w:r>
              <w:t>4177,0</w:t>
            </w:r>
          </w:p>
        </w:tc>
      </w:tr>
      <w:tr w:rsidR="00307B4D">
        <w:tc>
          <w:tcPr>
            <w:tcW w:w="6690" w:type="dxa"/>
            <w:vAlign w:val="bottom"/>
          </w:tcPr>
          <w:p w:rsidR="00307B4D" w:rsidRDefault="00307B4D">
            <w:pPr>
              <w:pStyle w:val="ConsPlusNormal"/>
            </w:pPr>
            <w:r>
              <w:t>Ведомство: Департамент социальной политики администрации города Мегиона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2015621,3</w:t>
            </w:r>
          </w:p>
        </w:tc>
        <w:tc>
          <w:tcPr>
            <w:tcW w:w="1417" w:type="dxa"/>
            <w:vAlign w:val="center"/>
          </w:tcPr>
          <w:p w:rsidR="00307B4D" w:rsidRDefault="00307B4D">
            <w:pPr>
              <w:pStyle w:val="ConsPlusNormal"/>
              <w:jc w:val="right"/>
            </w:pPr>
            <w:r>
              <w:t>2006932,1</w:t>
            </w:r>
          </w:p>
        </w:tc>
      </w:tr>
      <w:tr w:rsidR="00307B4D">
        <w:tc>
          <w:tcPr>
            <w:tcW w:w="6690" w:type="dxa"/>
            <w:vAlign w:val="bottom"/>
          </w:tcPr>
          <w:p w:rsidR="00307B4D" w:rsidRDefault="00307B4D">
            <w:pPr>
              <w:pStyle w:val="ConsPlusNormal"/>
            </w:pPr>
            <w:r>
              <w:t>Раздел: ОБЩЕГОСУДАРСТВЕННЫЕ ВОПРОСЫ</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528,5</w:t>
            </w:r>
          </w:p>
        </w:tc>
        <w:tc>
          <w:tcPr>
            <w:tcW w:w="1417" w:type="dxa"/>
            <w:vAlign w:val="center"/>
          </w:tcPr>
          <w:p w:rsidR="00307B4D" w:rsidRDefault="00307B4D">
            <w:pPr>
              <w:pStyle w:val="ConsPlusNormal"/>
              <w:jc w:val="right"/>
            </w:pPr>
            <w:r>
              <w:t>578,5</w:t>
            </w:r>
          </w:p>
        </w:tc>
      </w:tr>
      <w:tr w:rsidR="00307B4D">
        <w:tc>
          <w:tcPr>
            <w:tcW w:w="6690" w:type="dxa"/>
            <w:vAlign w:val="bottom"/>
          </w:tcPr>
          <w:p w:rsidR="00307B4D" w:rsidRDefault="00307B4D">
            <w:pPr>
              <w:pStyle w:val="ConsPlusNormal"/>
            </w:pPr>
            <w:r>
              <w:t>Подраздел: Другие общегосударственные вопросы</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528,5</w:t>
            </w:r>
          </w:p>
        </w:tc>
        <w:tc>
          <w:tcPr>
            <w:tcW w:w="1417" w:type="dxa"/>
            <w:vAlign w:val="center"/>
          </w:tcPr>
          <w:p w:rsidR="00307B4D" w:rsidRDefault="00307B4D">
            <w:pPr>
              <w:pStyle w:val="ConsPlusNormal"/>
              <w:jc w:val="right"/>
            </w:pPr>
            <w:r>
              <w:t>578,5</w:t>
            </w:r>
          </w:p>
        </w:tc>
      </w:tr>
      <w:tr w:rsidR="00307B4D">
        <w:tc>
          <w:tcPr>
            <w:tcW w:w="6690" w:type="dxa"/>
            <w:vAlign w:val="bottom"/>
          </w:tcPr>
          <w:p w:rsidR="00307B4D" w:rsidRDefault="00307B4D">
            <w:pPr>
              <w:pStyle w:val="ConsPlusNormal"/>
            </w:pPr>
            <w:r>
              <w:t>Целевая статья: 20.1.01.02400; прочие мероприятия органов местного самоуправления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20.1.01.02400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528,5</w:t>
            </w:r>
          </w:p>
        </w:tc>
        <w:tc>
          <w:tcPr>
            <w:tcW w:w="1417" w:type="dxa"/>
            <w:vAlign w:val="center"/>
          </w:tcPr>
          <w:p w:rsidR="00307B4D" w:rsidRDefault="00307B4D">
            <w:pPr>
              <w:pStyle w:val="ConsPlusNormal"/>
              <w:jc w:val="right"/>
            </w:pPr>
            <w:r>
              <w:t>578,5</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01.13</w:t>
            </w:r>
          </w:p>
        </w:tc>
        <w:tc>
          <w:tcPr>
            <w:tcW w:w="1814" w:type="dxa"/>
            <w:vAlign w:val="center"/>
          </w:tcPr>
          <w:p w:rsidR="00307B4D" w:rsidRDefault="00307B4D">
            <w:pPr>
              <w:pStyle w:val="ConsPlusNormal"/>
              <w:jc w:val="center"/>
            </w:pPr>
            <w:r>
              <w:t>20.1.01.02400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528,5</w:t>
            </w:r>
          </w:p>
        </w:tc>
        <w:tc>
          <w:tcPr>
            <w:tcW w:w="1417" w:type="dxa"/>
            <w:vAlign w:val="center"/>
          </w:tcPr>
          <w:p w:rsidR="00307B4D" w:rsidRDefault="00307B4D">
            <w:pPr>
              <w:pStyle w:val="ConsPlusNormal"/>
              <w:jc w:val="right"/>
            </w:pPr>
            <w:r>
              <w:t>578,5</w:t>
            </w:r>
          </w:p>
        </w:tc>
      </w:tr>
      <w:tr w:rsidR="00307B4D">
        <w:tc>
          <w:tcPr>
            <w:tcW w:w="6690" w:type="dxa"/>
            <w:vAlign w:val="bottom"/>
          </w:tcPr>
          <w:p w:rsidR="00307B4D" w:rsidRDefault="00307B4D">
            <w:pPr>
              <w:pStyle w:val="ConsPlusNormal"/>
            </w:pPr>
            <w:r>
              <w:t>Раздел: НАЦИОНАЛЬНАЯ ЭКОНОМИКА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2975,1</w:t>
            </w:r>
          </w:p>
        </w:tc>
        <w:tc>
          <w:tcPr>
            <w:tcW w:w="1417" w:type="dxa"/>
            <w:vAlign w:val="center"/>
          </w:tcPr>
          <w:p w:rsidR="00307B4D" w:rsidRDefault="00307B4D">
            <w:pPr>
              <w:pStyle w:val="ConsPlusNormal"/>
              <w:jc w:val="right"/>
            </w:pPr>
            <w:r>
              <w:t>3051,5</w:t>
            </w:r>
          </w:p>
        </w:tc>
      </w:tr>
      <w:tr w:rsidR="00307B4D">
        <w:tc>
          <w:tcPr>
            <w:tcW w:w="6690" w:type="dxa"/>
            <w:vAlign w:val="bottom"/>
          </w:tcPr>
          <w:p w:rsidR="00307B4D" w:rsidRDefault="00307B4D">
            <w:pPr>
              <w:pStyle w:val="ConsPlusNormal"/>
            </w:pPr>
            <w:r>
              <w:t>Подраздел: Общеэкономические вопросы</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2509,1</w:t>
            </w:r>
          </w:p>
        </w:tc>
        <w:tc>
          <w:tcPr>
            <w:tcW w:w="1417" w:type="dxa"/>
            <w:vAlign w:val="center"/>
          </w:tcPr>
          <w:p w:rsidR="00307B4D" w:rsidRDefault="00307B4D">
            <w:pPr>
              <w:pStyle w:val="ConsPlusNormal"/>
              <w:jc w:val="right"/>
            </w:pPr>
            <w:r>
              <w:t>2584,5</w:t>
            </w:r>
          </w:p>
        </w:tc>
      </w:tr>
      <w:tr w:rsidR="00307B4D">
        <w:tc>
          <w:tcPr>
            <w:tcW w:w="6690" w:type="dxa"/>
            <w:vAlign w:val="bottom"/>
          </w:tcPr>
          <w:p w:rsidR="00307B4D" w:rsidRDefault="00307B4D">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2509,1</w:t>
            </w:r>
          </w:p>
        </w:tc>
        <w:tc>
          <w:tcPr>
            <w:tcW w:w="1417" w:type="dxa"/>
            <w:vAlign w:val="center"/>
          </w:tcPr>
          <w:p w:rsidR="00307B4D" w:rsidRDefault="00307B4D">
            <w:pPr>
              <w:pStyle w:val="ConsPlusNormal"/>
              <w:jc w:val="right"/>
            </w:pPr>
            <w:r>
              <w:t>2584,5</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146,6</w:t>
            </w:r>
          </w:p>
        </w:tc>
        <w:tc>
          <w:tcPr>
            <w:tcW w:w="1417" w:type="dxa"/>
            <w:vAlign w:val="center"/>
          </w:tcPr>
          <w:p w:rsidR="00307B4D" w:rsidRDefault="00307B4D">
            <w:pPr>
              <w:pStyle w:val="ConsPlusNormal"/>
              <w:jc w:val="right"/>
            </w:pPr>
            <w:r>
              <w:t>146,6</w:t>
            </w:r>
          </w:p>
        </w:tc>
      </w:tr>
      <w:tr w:rsidR="00307B4D">
        <w:tc>
          <w:tcPr>
            <w:tcW w:w="6690" w:type="dxa"/>
            <w:vAlign w:val="bottom"/>
          </w:tcPr>
          <w:p w:rsidR="00307B4D" w:rsidRDefault="00307B4D">
            <w:pPr>
              <w:pStyle w:val="ConsPlusNormal"/>
            </w:pPr>
            <w:r>
              <w:t xml:space="preserve">Вид расходов: Взносы по обязательному социальному страхованию на выплаты по оплате труда работников и иные выплаты работникам </w:t>
            </w:r>
            <w:r>
              <w:lastRenderedPageBreak/>
              <w:t>учреждений</w:t>
            </w:r>
          </w:p>
        </w:tc>
        <w:tc>
          <w:tcPr>
            <w:tcW w:w="889" w:type="dxa"/>
            <w:vAlign w:val="center"/>
          </w:tcPr>
          <w:p w:rsidR="00307B4D" w:rsidRDefault="00307B4D">
            <w:pPr>
              <w:pStyle w:val="ConsPlusNormal"/>
              <w:jc w:val="center"/>
            </w:pPr>
            <w:r>
              <w:lastRenderedPageBreak/>
              <w:t>080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44,3</w:t>
            </w:r>
          </w:p>
        </w:tc>
        <w:tc>
          <w:tcPr>
            <w:tcW w:w="1417" w:type="dxa"/>
            <w:vAlign w:val="center"/>
          </w:tcPr>
          <w:p w:rsidR="00307B4D" w:rsidRDefault="00307B4D">
            <w:pPr>
              <w:pStyle w:val="ConsPlusNormal"/>
              <w:jc w:val="right"/>
            </w:pPr>
            <w:r>
              <w:t>44,3</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316,1</w:t>
            </w:r>
          </w:p>
        </w:tc>
        <w:tc>
          <w:tcPr>
            <w:tcW w:w="1417" w:type="dxa"/>
            <w:vAlign w:val="center"/>
          </w:tcPr>
          <w:p w:rsidR="00307B4D" w:rsidRDefault="00307B4D">
            <w:pPr>
              <w:pStyle w:val="ConsPlusNormal"/>
              <w:jc w:val="right"/>
            </w:pPr>
            <w:r>
              <w:t>316,1</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04.01</w:t>
            </w:r>
          </w:p>
        </w:tc>
        <w:tc>
          <w:tcPr>
            <w:tcW w:w="1814" w:type="dxa"/>
            <w:vAlign w:val="center"/>
          </w:tcPr>
          <w:p w:rsidR="00307B4D" w:rsidRDefault="00307B4D">
            <w:pPr>
              <w:pStyle w:val="ConsPlusNormal"/>
              <w:jc w:val="center"/>
            </w:pPr>
            <w:r>
              <w:t>40.0.06.85060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2002,1</w:t>
            </w:r>
          </w:p>
        </w:tc>
        <w:tc>
          <w:tcPr>
            <w:tcW w:w="1417" w:type="dxa"/>
            <w:vAlign w:val="center"/>
          </w:tcPr>
          <w:p w:rsidR="00307B4D" w:rsidRDefault="00307B4D">
            <w:pPr>
              <w:pStyle w:val="ConsPlusNormal"/>
              <w:jc w:val="right"/>
            </w:pPr>
            <w:r>
              <w:t>2077,5</w:t>
            </w:r>
          </w:p>
        </w:tc>
      </w:tr>
      <w:tr w:rsidR="00307B4D">
        <w:tc>
          <w:tcPr>
            <w:tcW w:w="6690" w:type="dxa"/>
            <w:vAlign w:val="bottom"/>
          </w:tcPr>
          <w:p w:rsidR="00307B4D" w:rsidRDefault="00307B4D">
            <w:pPr>
              <w:pStyle w:val="ConsPlusNormal"/>
            </w:pPr>
            <w:r>
              <w:t>Подраздел: Другие вопросы в области национальной экономики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466,0</w:t>
            </w:r>
          </w:p>
        </w:tc>
        <w:tc>
          <w:tcPr>
            <w:tcW w:w="1417" w:type="dxa"/>
            <w:vAlign w:val="center"/>
          </w:tcPr>
          <w:p w:rsidR="00307B4D" w:rsidRDefault="00307B4D">
            <w:pPr>
              <w:pStyle w:val="ConsPlusNormal"/>
              <w:jc w:val="right"/>
            </w:pPr>
            <w:r>
              <w:t>467,0</w:t>
            </w:r>
          </w:p>
        </w:tc>
      </w:tr>
      <w:tr w:rsidR="00307B4D">
        <w:tc>
          <w:tcPr>
            <w:tcW w:w="6690" w:type="dxa"/>
            <w:vAlign w:val="bottom"/>
          </w:tcPr>
          <w:p w:rsidR="00307B4D" w:rsidRDefault="00307B4D">
            <w:pPr>
              <w:pStyle w:val="ConsPlusNormal"/>
            </w:pPr>
            <w:r>
              <w:t>Целевая статья: 02.0.03.99990;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466,0</w:t>
            </w:r>
          </w:p>
        </w:tc>
        <w:tc>
          <w:tcPr>
            <w:tcW w:w="1417" w:type="dxa"/>
            <w:vAlign w:val="center"/>
          </w:tcPr>
          <w:p w:rsidR="00307B4D" w:rsidRDefault="00307B4D">
            <w:pPr>
              <w:pStyle w:val="ConsPlusNormal"/>
              <w:jc w:val="right"/>
            </w:pPr>
            <w:r>
              <w:t>467,0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23,0</w:t>
            </w:r>
          </w:p>
        </w:tc>
        <w:tc>
          <w:tcPr>
            <w:tcW w:w="1417" w:type="dxa"/>
            <w:vAlign w:val="center"/>
          </w:tcPr>
          <w:p w:rsidR="00307B4D" w:rsidRDefault="00307B4D">
            <w:pPr>
              <w:pStyle w:val="ConsPlusNormal"/>
              <w:jc w:val="right"/>
            </w:pPr>
            <w:r>
              <w:t>23,0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287,0</w:t>
            </w:r>
          </w:p>
        </w:tc>
        <w:tc>
          <w:tcPr>
            <w:tcW w:w="1417" w:type="dxa"/>
            <w:vAlign w:val="center"/>
          </w:tcPr>
          <w:p w:rsidR="00307B4D" w:rsidRDefault="00307B4D">
            <w:pPr>
              <w:pStyle w:val="ConsPlusNormal"/>
              <w:jc w:val="right"/>
            </w:pPr>
            <w:r>
              <w:t>320,0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04.12</w:t>
            </w:r>
          </w:p>
        </w:tc>
        <w:tc>
          <w:tcPr>
            <w:tcW w:w="1814" w:type="dxa"/>
            <w:vAlign w:val="center"/>
          </w:tcPr>
          <w:p w:rsidR="00307B4D" w:rsidRDefault="00307B4D">
            <w:pPr>
              <w:pStyle w:val="ConsPlusNormal"/>
              <w:jc w:val="center"/>
            </w:pPr>
            <w:r>
              <w:t>02.0.03.99990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156,0</w:t>
            </w:r>
          </w:p>
        </w:tc>
        <w:tc>
          <w:tcPr>
            <w:tcW w:w="1417" w:type="dxa"/>
            <w:vAlign w:val="center"/>
          </w:tcPr>
          <w:p w:rsidR="00307B4D" w:rsidRDefault="00307B4D">
            <w:pPr>
              <w:pStyle w:val="ConsPlusNormal"/>
              <w:jc w:val="right"/>
            </w:pPr>
            <w:r>
              <w:t>124,0</w:t>
            </w:r>
          </w:p>
        </w:tc>
      </w:tr>
      <w:tr w:rsidR="00307B4D">
        <w:tc>
          <w:tcPr>
            <w:tcW w:w="6690" w:type="dxa"/>
            <w:vAlign w:val="bottom"/>
          </w:tcPr>
          <w:p w:rsidR="00307B4D" w:rsidRDefault="00307B4D">
            <w:pPr>
              <w:pStyle w:val="ConsPlusNormal"/>
            </w:pPr>
            <w:r>
              <w:t>Раздел: ОБРАЗОВАНИЕ</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1971241,7</w:t>
            </w:r>
          </w:p>
        </w:tc>
        <w:tc>
          <w:tcPr>
            <w:tcW w:w="1417" w:type="dxa"/>
            <w:vAlign w:val="center"/>
          </w:tcPr>
          <w:p w:rsidR="00307B4D" w:rsidRDefault="00307B4D">
            <w:pPr>
              <w:pStyle w:val="ConsPlusNormal"/>
              <w:jc w:val="right"/>
            </w:pPr>
            <w:r>
              <w:t>1962426,1</w:t>
            </w:r>
          </w:p>
        </w:tc>
      </w:tr>
      <w:tr w:rsidR="00307B4D">
        <w:tc>
          <w:tcPr>
            <w:tcW w:w="6690" w:type="dxa"/>
            <w:vAlign w:val="bottom"/>
          </w:tcPr>
          <w:p w:rsidR="00307B4D" w:rsidRDefault="00307B4D">
            <w:pPr>
              <w:pStyle w:val="ConsPlusNormal"/>
            </w:pPr>
            <w:r>
              <w:t>Подраздел: Дошкольное образование</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681772,1</w:t>
            </w:r>
          </w:p>
        </w:tc>
        <w:tc>
          <w:tcPr>
            <w:tcW w:w="1417" w:type="dxa"/>
            <w:vAlign w:val="center"/>
          </w:tcPr>
          <w:p w:rsidR="00307B4D" w:rsidRDefault="00307B4D">
            <w:pPr>
              <w:pStyle w:val="ConsPlusNormal"/>
              <w:jc w:val="right"/>
            </w:pPr>
            <w:r>
              <w:t>681772,1</w:t>
            </w:r>
          </w:p>
        </w:tc>
      </w:tr>
      <w:tr w:rsidR="00307B4D">
        <w:tc>
          <w:tcPr>
            <w:tcW w:w="6690"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129378,9</w:t>
            </w:r>
          </w:p>
        </w:tc>
        <w:tc>
          <w:tcPr>
            <w:tcW w:w="1417" w:type="dxa"/>
            <w:vAlign w:val="center"/>
          </w:tcPr>
          <w:p w:rsidR="00307B4D" w:rsidRDefault="00307B4D">
            <w:pPr>
              <w:pStyle w:val="ConsPlusNormal"/>
              <w:jc w:val="right"/>
            </w:pPr>
            <w:r>
              <w:t>129378,9</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67055,7</w:t>
            </w:r>
          </w:p>
        </w:tc>
        <w:tc>
          <w:tcPr>
            <w:tcW w:w="1417" w:type="dxa"/>
            <w:vAlign w:val="center"/>
          </w:tcPr>
          <w:p w:rsidR="00307B4D" w:rsidRDefault="00307B4D">
            <w:pPr>
              <w:pStyle w:val="ConsPlusNormal"/>
              <w:jc w:val="right"/>
            </w:pPr>
            <w:r>
              <w:t>67055,7</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22404,4</w:t>
            </w:r>
          </w:p>
        </w:tc>
        <w:tc>
          <w:tcPr>
            <w:tcW w:w="1417" w:type="dxa"/>
            <w:vAlign w:val="center"/>
          </w:tcPr>
          <w:p w:rsidR="00307B4D" w:rsidRDefault="00307B4D">
            <w:pPr>
              <w:pStyle w:val="ConsPlusNormal"/>
              <w:jc w:val="right"/>
            </w:pPr>
            <w:r>
              <w:t>22404,4</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31622,4</w:t>
            </w:r>
          </w:p>
        </w:tc>
        <w:tc>
          <w:tcPr>
            <w:tcW w:w="1417" w:type="dxa"/>
            <w:vAlign w:val="center"/>
          </w:tcPr>
          <w:p w:rsidR="00307B4D" w:rsidRDefault="00307B4D">
            <w:pPr>
              <w:pStyle w:val="ConsPlusNormal"/>
              <w:jc w:val="right"/>
            </w:pPr>
            <w:r>
              <w:t>31622,4</w:t>
            </w:r>
          </w:p>
        </w:tc>
      </w:tr>
      <w:tr w:rsidR="00307B4D">
        <w:tc>
          <w:tcPr>
            <w:tcW w:w="6690" w:type="dxa"/>
            <w:vAlign w:val="bottom"/>
          </w:tcPr>
          <w:p w:rsidR="00307B4D" w:rsidRDefault="00307B4D">
            <w:pPr>
              <w:pStyle w:val="ConsPlusNormal"/>
            </w:pPr>
            <w:r>
              <w:lastRenderedPageBreak/>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8296,4</w:t>
            </w:r>
          </w:p>
        </w:tc>
        <w:tc>
          <w:tcPr>
            <w:tcW w:w="1417" w:type="dxa"/>
            <w:vAlign w:val="center"/>
          </w:tcPr>
          <w:p w:rsidR="00307B4D" w:rsidRDefault="00307B4D">
            <w:pPr>
              <w:pStyle w:val="ConsPlusNormal"/>
              <w:jc w:val="right"/>
            </w:pPr>
            <w:r>
              <w:t>8296,4</w:t>
            </w:r>
          </w:p>
        </w:tc>
      </w:tr>
      <w:tr w:rsidR="00307B4D">
        <w:tc>
          <w:tcPr>
            <w:tcW w:w="6690"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20.1.02.84050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1906,7</w:t>
            </w:r>
          </w:p>
        </w:tc>
        <w:tc>
          <w:tcPr>
            <w:tcW w:w="1417" w:type="dxa"/>
            <w:vAlign w:val="center"/>
          </w:tcPr>
          <w:p w:rsidR="00307B4D" w:rsidRDefault="00307B4D">
            <w:pPr>
              <w:pStyle w:val="ConsPlusNormal"/>
              <w:jc w:val="right"/>
            </w:pPr>
            <w:r>
              <w:t>1906,7</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20.1.02.84050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1422,8</w:t>
            </w:r>
          </w:p>
        </w:tc>
        <w:tc>
          <w:tcPr>
            <w:tcW w:w="1417" w:type="dxa"/>
            <w:vAlign w:val="center"/>
          </w:tcPr>
          <w:p w:rsidR="00307B4D" w:rsidRDefault="00307B4D">
            <w:pPr>
              <w:pStyle w:val="ConsPlusNormal"/>
              <w:jc w:val="right"/>
            </w:pPr>
            <w:r>
              <w:t>1422,8</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20.1.02.84050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483,9</w:t>
            </w:r>
          </w:p>
        </w:tc>
        <w:tc>
          <w:tcPr>
            <w:tcW w:w="1417" w:type="dxa"/>
            <w:vAlign w:val="center"/>
          </w:tcPr>
          <w:p w:rsidR="00307B4D" w:rsidRDefault="00307B4D">
            <w:pPr>
              <w:pStyle w:val="ConsPlusNormal"/>
              <w:jc w:val="right"/>
            </w:pPr>
            <w:r>
              <w:t>483,9</w:t>
            </w:r>
          </w:p>
        </w:tc>
      </w:tr>
      <w:tr w:rsidR="00307B4D">
        <w:tc>
          <w:tcPr>
            <w:tcW w:w="6690" w:type="dxa"/>
            <w:vAlign w:val="bottom"/>
          </w:tcPr>
          <w:p w:rsidR="00307B4D" w:rsidRDefault="00307B4D">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20.1.02.84301</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544091,1</w:t>
            </w:r>
          </w:p>
        </w:tc>
        <w:tc>
          <w:tcPr>
            <w:tcW w:w="1417" w:type="dxa"/>
            <w:vAlign w:val="center"/>
          </w:tcPr>
          <w:p w:rsidR="00307B4D" w:rsidRDefault="00307B4D">
            <w:pPr>
              <w:pStyle w:val="ConsPlusNormal"/>
              <w:jc w:val="right"/>
            </w:pPr>
            <w:r>
              <w:t>544091,1</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20.1.02.84301</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412200,4</w:t>
            </w:r>
          </w:p>
        </w:tc>
        <w:tc>
          <w:tcPr>
            <w:tcW w:w="1417" w:type="dxa"/>
            <w:vAlign w:val="center"/>
          </w:tcPr>
          <w:p w:rsidR="00307B4D" w:rsidRDefault="00307B4D">
            <w:pPr>
              <w:pStyle w:val="ConsPlusNormal"/>
              <w:jc w:val="right"/>
            </w:pPr>
            <w:r>
              <w:t>412200,4</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20.1.02.84301</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131890,7</w:t>
            </w:r>
          </w:p>
        </w:tc>
        <w:tc>
          <w:tcPr>
            <w:tcW w:w="1417" w:type="dxa"/>
            <w:vAlign w:val="center"/>
          </w:tcPr>
          <w:p w:rsidR="00307B4D" w:rsidRDefault="00307B4D">
            <w:pPr>
              <w:pStyle w:val="ConsPlusNormal"/>
              <w:jc w:val="right"/>
            </w:pPr>
            <w:r>
              <w:t>131890,7</w:t>
            </w:r>
          </w:p>
        </w:tc>
      </w:tr>
      <w:tr w:rsidR="00307B4D">
        <w:tc>
          <w:tcPr>
            <w:tcW w:w="6690" w:type="dxa"/>
            <w:vAlign w:val="bottom"/>
          </w:tcPr>
          <w:p w:rsidR="00307B4D" w:rsidRDefault="00307B4D">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20.1.02.84302</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5125,4</w:t>
            </w:r>
          </w:p>
        </w:tc>
        <w:tc>
          <w:tcPr>
            <w:tcW w:w="1417" w:type="dxa"/>
            <w:vAlign w:val="center"/>
          </w:tcPr>
          <w:p w:rsidR="00307B4D" w:rsidRDefault="00307B4D">
            <w:pPr>
              <w:pStyle w:val="ConsPlusNormal"/>
              <w:jc w:val="right"/>
            </w:pPr>
            <w:r>
              <w:t>5125,4</w:t>
            </w:r>
          </w:p>
        </w:tc>
      </w:tr>
      <w:tr w:rsidR="00307B4D">
        <w:tc>
          <w:tcPr>
            <w:tcW w:w="6690" w:type="dxa"/>
            <w:vAlign w:val="bottom"/>
          </w:tcPr>
          <w:p w:rsidR="00307B4D" w:rsidRDefault="00307B4D">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20.1.02.84302</w:t>
            </w:r>
          </w:p>
        </w:tc>
        <w:tc>
          <w:tcPr>
            <w:tcW w:w="784" w:type="dxa"/>
            <w:vAlign w:val="center"/>
          </w:tcPr>
          <w:p w:rsidR="00307B4D" w:rsidRDefault="00307B4D">
            <w:pPr>
              <w:pStyle w:val="ConsPlusNormal"/>
              <w:jc w:val="center"/>
            </w:pPr>
            <w:r>
              <w:t>8.1.2</w:t>
            </w:r>
          </w:p>
        </w:tc>
        <w:tc>
          <w:tcPr>
            <w:tcW w:w="1417" w:type="dxa"/>
            <w:vAlign w:val="center"/>
          </w:tcPr>
          <w:p w:rsidR="00307B4D" w:rsidRDefault="00307B4D">
            <w:pPr>
              <w:pStyle w:val="ConsPlusNormal"/>
              <w:jc w:val="right"/>
            </w:pPr>
            <w:r>
              <w:t>5125,4</w:t>
            </w:r>
          </w:p>
        </w:tc>
        <w:tc>
          <w:tcPr>
            <w:tcW w:w="1417" w:type="dxa"/>
            <w:vAlign w:val="center"/>
          </w:tcPr>
          <w:p w:rsidR="00307B4D" w:rsidRDefault="00307B4D">
            <w:pPr>
              <w:pStyle w:val="ConsPlusNormal"/>
              <w:jc w:val="right"/>
            </w:pPr>
            <w:r>
              <w:t>5125,4</w:t>
            </w:r>
          </w:p>
        </w:tc>
      </w:tr>
      <w:tr w:rsidR="00307B4D">
        <w:tc>
          <w:tcPr>
            <w:tcW w:w="6690" w:type="dxa"/>
            <w:vAlign w:val="bottom"/>
          </w:tcPr>
          <w:p w:rsidR="00307B4D" w:rsidRDefault="00307B4D">
            <w:pPr>
              <w:pStyle w:val="ConsPlusNormal"/>
            </w:pPr>
            <w:r>
              <w:t>Целевая статья: 20.1.02.99990;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190,0</w:t>
            </w:r>
          </w:p>
        </w:tc>
        <w:tc>
          <w:tcPr>
            <w:tcW w:w="1417" w:type="dxa"/>
            <w:vAlign w:val="center"/>
          </w:tcPr>
          <w:p w:rsidR="00307B4D" w:rsidRDefault="00307B4D">
            <w:pPr>
              <w:pStyle w:val="ConsPlusNormal"/>
              <w:jc w:val="right"/>
            </w:pPr>
            <w:r>
              <w:t>190,0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120,0</w:t>
            </w:r>
          </w:p>
        </w:tc>
        <w:tc>
          <w:tcPr>
            <w:tcW w:w="1417" w:type="dxa"/>
            <w:vAlign w:val="center"/>
          </w:tcPr>
          <w:p w:rsidR="00307B4D" w:rsidRDefault="00307B4D">
            <w:pPr>
              <w:pStyle w:val="ConsPlusNormal"/>
              <w:jc w:val="right"/>
            </w:pPr>
            <w:r>
              <w:t>120,0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70,0</w:t>
            </w:r>
          </w:p>
        </w:tc>
        <w:tc>
          <w:tcPr>
            <w:tcW w:w="1417" w:type="dxa"/>
            <w:vAlign w:val="center"/>
          </w:tcPr>
          <w:p w:rsidR="00307B4D" w:rsidRDefault="00307B4D">
            <w:pPr>
              <w:pStyle w:val="ConsPlusNormal"/>
              <w:jc w:val="right"/>
            </w:pPr>
            <w:r>
              <w:t>70,0</w:t>
            </w:r>
          </w:p>
        </w:tc>
      </w:tr>
      <w:tr w:rsidR="00307B4D">
        <w:tc>
          <w:tcPr>
            <w:tcW w:w="6690" w:type="dxa"/>
            <w:vAlign w:val="bottom"/>
          </w:tcPr>
          <w:p w:rsidR="00307B4D" w:rsidRDefault="00307B4D">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20.1.03.82470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1080,0</w:t>
            </w:r>
          </w:p>
        </w:tc>
        <w:tc>
          <w:tcPr>
            <w:tcW w:w="1417" w:type="dxa"/>
            <w:vAlign w:val="center"/>
          </w:tcPr>
          <w:p w:rsidR="00307B4D" w:rsidRDefault="00307B4D">
            <w:pPr>
              <w:pStyle w:val="ConsPlusNormal"/>
              <w:jc w:val="right"/>
            </w:pPr>
            <w:r>
              <w:t>1080,0</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07.01</w:t>
            </w:r>
          </w:p>
        </w:tc>
        <w:tc>
          <w:tcPr>
            <w:tcW w:w="1814" w:type="dxa"/>
            <w:vAlign w:val="center"/>
          </w:tcPr>
          <w:p w:rsidR="00307B4D" w:rsidRDefault="00307B4D">
            <w:pPr>
              <w:pStyle w:val="ConsPlusNormal"/>
              <w:jc w:val="center"/>
            </w:pPr>
            <w:r>
              <w:t>20.1.03.82470</w:t>
            </w:r>
          </w:p>
        </w:tc>
        <w:tc>
          <w:tcPr>
            <w:tcW w:w="784" w:type="dxa"/>
            <w:vAlign w:val="center"/>
          </w:tcPr>
          <w:p w:rsidR="00307B4D" w:rsidRDefault="00307B4D">
            <w:pPr>
              <w:pStyle w:val="ConsPlusNormal"/>
              <w:jc w:val="center"/>
            </w:pPr>
            <w:r>
              <w:t>8.1.2</w:t>
            </w:r>
          </w:p>
        </w:tc>
        <w:tc>
          <w:tcPr>
            <w:tcW w:w="1417" w:type="dxa"/>
            <w:vAlign w:val="center"/>
          </w:tcPr>
          <w:p w:rsidR="00307B4D" w:rsidRDefault="00307B4D">
            <w:pPr>
              <w:pStyle w:val="ConsPlusNormal"/>
              <w:jc w:val="right"/>
            </w:pPr>
            <w:r>
              <w:t>1080,0</w:t>
            </w:r>
          </w:p>
        </w:tc>
        <w:tc>
          <w:tcPr>
            <w:tcW w:w="1417" w:type="dxa"/>
            <w:vAlign w:val="center"/>
          </w:tcPr>
          <w:p w:rsidR="00307B4D" w:rsidRDefault="00307B4D">
            <w:pPr>
              <w:pStyle w:val="ConsPlusNormal"/>
              <w:jc w:val="right"/>
            </w:pPr>
            <w:r>
              <w:t>1080,0</w:t>
            </w:r>
          </w:p>
        </w:tc>
      </w:tr>
      <w:tr w:rsidR="00307B4D">
        <w:tc>
          <w:tcPr>
            <w:tcW w:w="6690" w:type="dxa"/>
            <w:vAlign w:val="bottom"/>
          </w:tcPr>
          <w:p w:rsidR="00307B4D" w:rsidRDefault="00307B4D">
            <w:pPr>
              <w:pStyle w:val="ConsPlusNormal"/>
            </w:pPr>
            <w:r>
              <w:t>Подраздел: Общее образование</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1078348,5</w:t>
            </w:r>
          </w:p>
        </w:tc>
        <w:tc>
          <w:tcPr>
            <w:tcW w:w="1417" w:type="dxa"/>
            <w:vAlign w:val="center"/>
          </w:tcPr>
          <w:p w:rsidR="00307B4D" w:rsidRDefault="00307B4D">
            <w:pPr>
              <w:pStyle w:val="ConsPlusNormal"/>
              <w:jc w:val="right"/>
            </w:pPr>
            <w:r>
              <w:t>1069832,9</w:t>
            </w:r>
          </w:p>
        </w:tc>
      </w:tr>
      <w:tr w:rsidR="00307B4D">
        <w:tc>
          <w:tcPr>
            <w:tcW w:w="6690" w:type="dxa"/>
            <w:vAlign w:val="bottom"/>
          </w:tcPr>
          <w:p w:rsidR="00307B4D" w:rsidRDefault="00307B4D">
            <w:pPr>
              <w:pStyle w:val="ConsPlusNormal"/>
            </w:pPr>
            <w:r>
              <w:t>Целевая статья: 20.1.02.00590;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141369,1</w:t>
            </w:r>
          </w:p>
        </w:tc>
        <w:tc>
          <w:tcPr>
            <w:tcW w:w="1417" w:type="dxa"/>
            <w:vAlign w:val="center"/>
          </w:tcPr>
          <w:p w:rsidR="00307B4D" w:rsidRDefault="00307B4D">
            <w:pPr>
              <w:pStyle w:val="ConsPlusNormal"/>
              <w:jc w:val="right"/>
            </w:pPr>
            <w:r>
              <w:t>141369,1</w:t>
            </w:r>
          </w:p>
        </w:tc>
      </w:tr>
      <w:tr w:rsidR="00307B4D">
        <w:tc>
          <w:tcPr>
            <w:tcW w:w="6690" w:type="dxa"/>
            <w:vAlign w:val="bottom"/>
          </w:tcPr>
          <w:p w:rsidR="00307B4D" w:rsidRDefault="00307B4D">
            <w:pPr>
              <w:pStyle w:val="ConsPlusNormal"/>
            </w:pPr>
            <w:r>
              <w:t xml:space="preserve">Вид расходов: Субсидии бюджетным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lastRenderedPageBreak/>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63799,1</w:t>
            </w:r>
          </w:p>
        </w:tc>
        <w:tc>
          <w:tcPr>
            <w:tcW w:w="1417" w:type="dxa"/>
            <w:vAlign w:val="center"/>
          </w:tcPr>
          <w:p w:rsidR="00307B4D" w:rsidRDefault="00307B4D">
            <w:pPr>
              <w:pStyle w:val="ConsPlusNormal"/>
              <w:jc w:val="right"/>
            </w:pPr>
            <w:r>
              <w:t>63799,1</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12905,5</w:t>
            </w:r>
          </w:p>
        </w:tc>
        <w:tc>
          <w:tcPr>
            <w:tcW w:w="1417" w:type="dxa"/>
            <w:vAlign w:val="center"/>
          </w:tcPr>
          <w:p w:rsidR="00307B4D" w:rsidRDefault="00307B4D">
            <w:pPr>
              <w:pStyle w:val="ConsPlusNormal"/>
              <w:jc w:val="right"/>
            </w:pPr>
            <w:r>
              <w:t>12905,5</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57949,1</w:t>
            </w:r>
          </w:p>
        </w:tc>
        <w:tc>
          <w:tcPr>
            <w:tcW w:w="1417" w:type="dxa"/>
            <w:vAlign w:val="center"/>
          </w:tcPr>
          <w:p w:rsidR="00307B4D" w:rsidRDefault="00307B4D">
            <w:pPr>
              <w:pStyle w:val="ConsPlusNormal"/>
              <w:jc w:val="right"/>
            </w:pPr>
            <w:r>
              <w:t>57949,1</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6715,4</w:t>
            </w:r>
          </w:p>
        </w:tc>
        <w:tc>
          <w:tcPr>
            <w:tcW w:w="1417" w:type="dxa"/>
            <w:vAlign w:val="center"/>
          </w:tcPr>
          <w:p w:rsidR="00307B4D" w:rsidRDefault="00307B4D">
            <w:pPr>
              <w:pStyle w:val="ConsPlusNormal"/>
              <w:jc w:val="right"/>
            </w:pPr>
            <w:r>
              <w:t>6715,4</w:t>
            </w:r>
          </w:p>
        </w:tc>
      </w:tr>
      <w:tr w:rsidR="00307B4D">
        <w:tc>
          <w:tcPr>
            <w:tcW w:w="6690" w:type="dxa"/>
            <w:vAlign w:val="bottom"/>
          </w:tcPr>
          <w:p w:rsidR="00307B4D" w:rsidRDefault="00307B4D">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20.1.02.84050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274,3</w:t>
            </w:r>
          </w:p>
        </w:tc>
        <w:tc>
          <w:tcPr>
            <w:tcW w:w="1417" w:type="dxa"/>
            <w:vAlign w:val="center"/>
          </w:tcPr>
          <w:p w:rsidR="00307B4D" w:rsidRDefault="00307B4D">
            <w:pPr>
              <w:pStyle w:val="ConsPlusNormal"/>
              <w:jc w:val="right"/>
            </w:pPr>
            <w:r>
              <w:t>274,3</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20.1.02.84050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130,5</w:t>
            </w:r>
          </w:p>
        </w:tc>
        <w:tc>
          <w:tcPr>
            <w:tcW w:w="1417" w:type="dxa"/>
            <w:vAlign w:val="center"/>
          </w:tcPr>
          <w:p w:rsidR="00307B4D" w:rsidRDefault="00307B4D">
            <w:pPr>
              <w:pStyle w:val="ConsPlusNormal"/>
              <w:jc w:val="right"/>
            </w:pPr>
            <w:r>
              <w:t>130,5</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20.1.02.84050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143,8</w:t>
            </w:r>
          </w:p>
        </w:tc>
        <w:tc>
          <w:tcPr>
            <w:tcW w:w="1417" w:type="dxa"/>
            <w:vAlign w:val="center"/>
          </w:tcPr>
          <w:p w:rsidR="00307B4D" w:rsidRDefault="00307B4D">
            <w:pPr>
              <w:pStyle w:val="ConsPlusNormal"/>
              <w:jc w:val="right"/>
            </w:pPr>
            <w:r>
              <w:t>143,8</w:t>
            </w:r>
          </w:p>
        </w:tc>
      </w:tr>
      <w:tr w:rsidR="00307B4D">
        <w:tc>
          <w:tcPr>
            <w:tcW w:w="6690" w:type="dxa"/>
            <w:vAlign w:val="bottom"/>
          </w:tcPr>
          <w:p w:rsidR="00307B4D" w:rsidRDefault="00307B4D">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20.1.02.84303</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877779,6</w:t>
            </w:r>
          </w:p>
        </w:tc>
        <w:tc>
          <w:tcPr>
            <w:tcW w:w="1417" w:type="dxa"/>
            <w:vAlign w:val="center"/>
          </w:tcPr>
          <w:p w:rsidR="00307B4D" w:rsidRDefault="00307B4D">
            <w:pPr>
              <w:pStyle w:val="ConsPlusNormal"/>
              <w:jc w:val="right"/>
            </w:pPr>
            <w:r>
              <w:t>869264,0</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20.1.02.84303</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606290,5</w:t>
            </w:r>
          </w:p>
        </w:tc>
        <w:tc>
          <w:tcPr>
            <w:tcW w:w="1417" w:type="dxa"/>
            <w:vAlign w:val="center"/>
          </w:tcPr>
          <w:p w:rsidR="00307B4D" w:rsidRDefault="00307B4D">
            <w:pPr>
              <w:pStyle w:val="ConsPlusNormal"/>
              <w:jc w:val="right"/>
            </w:pPr>
            <w:r>
              <w:t>600491,4</w:t>
            </w:r>
          </w:p>
        </w:tc>
      </w:tr>
      <w:tr w:rsidR="00307B4D">
        <w:tc>
          <w:tcPr>
            <w:tcW w:w="6690" w:type="dxa"/>
            <w:vAlign w:val="bottom"/>
          </w:tcPr>
          <w:p w:rsidR="00307B4D" w:rsidRDefault="00307B4D">
            <w:pPr>
              <w:pStyle w:val="ConsPlusNormal"/>
            </w:pPr>
            <w:r>
              <w:t xml:space="preserve">Вид расходов: Субсидии автономным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lastRenderedPageBreak/>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20.1.02.84303</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271489,1</w:t>
            </w:r>
          </w:p>
        </w:tc>
        <w:tc>
          <w:tcPr>
            <w:tcW w:w="1417" w:type="dxa"/>
            <w:vAlign w:val="center"/>
          </w:tcPr>
          <w:p w:rsidR="00307B4D" w:rsidRDefault="00307B4D">
            <w:pPr>
              <w:pStyle w:val="ConsPlusNormal"/>
              <w:jc w:val="right"/>
            </w:pPr>
            <w:r>
              <w:t>268772,6</w:t>
            </w:r>
          </w:p>
        </w:tc>
      </w:tr>
      <w:tr w:rsidR="00307B4D">
        <w:tc>
          <w:tcPr>
            <w:tcW w:w="6690" w:type="dxa"/>
            <w:vAlign w:val="bottom"/>
          </w:tcPr>
          <w:p w:rsidR="00307B4D" w:rsidRDefault="00307B4D">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20.1.02.85020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62,5</w:t>
            </w:r>
          </w:p>
        </w:tc>
        <w:tc>
          <w:tcPr>
            <w:tcW w:w="1417" w:type="dxa"/>
            <w:vAlign w:val="center"/>
          </w:tcPr>
          <w:p w:rsidR="00307B4D" w:rsidRDefault="00307B4D">
            <w:pPr>
              <w:pStyle w:val="ConsPlusNormal"/>
              <w:jc w:val="right"/>
            </w:pPr>
            <w:r>
              <w:t>62,5</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20.1.02.85020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62,5</w:t>
            </w:r>
          </w:p>
        </w:tc>
        <w:tc>
          <w:tcPr>
            <w:tcW w:w="1417" w:type="dxa"/>
            <w:vAlign w:val="center"/>
          </w:tcPr>
          <w:p w:rsidR="00307B4D" w:rsidRDefault="00307B4D">
            <w:pPr>
              <w:pStyle w:val="ConsPlusNormal"/>
              <w:jc w:val="right"/>
            </w:pPr>
            <w:r>
              <w:t>62,5</w:t>
            </w:r>
          </w:p>
        </w:tc>
      </w:tr>
      <w:tr w:rsidR="00307B4D">
        <w:tc>
          <w:tcPr>
            <w:tcW w:w="6690" w:type="dxa"/>
            <w:vAlign w:val="bottom"/>
          </w:tcPr>
          <w:p w:rsidR="00307B4D" w:rsidRDefault="00307B4D">
            <w:pPr>
              <w:pStyle w:val="ConsPlusNormal"/>
            </w:pPr>
            <w:r>
              <w:t>Целевая статья: 20.1.02.99990;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3350,0</w:t>
            </w:r>
          </w:p>
        </w:tc>
        <w:tc>
          <w:tcPr>
            <w:tcW w:w="1417" w:type="dxa"/>
            <w:vAlign w:val="center"/>
          </w:tcPr>
          <w:p w:rsidR="00307B4D" w:rsidRDefault="00307B4D">
            <w:pPr>
              <w:pStyle w:val="ConsPlusNormal"/>
              <w:jc w:val="right"/>
            </w:pPr>
            <w:r>
              <w:t>3350,0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1320,0</w:t>
            </w:r>
          </w:p>
        </w:tc>
        <w:tc>
          <w:tcPr>
            <w:tcW w:w="1417" w:type="dxa"/>
            <w:vAlign w:val="center"/>
          </w:tcPr>
          <w:p w:rsidR="00307B4D" w:rsidRDefault="00307B4D">
            <w:pPr>
              <w:pStyle w:val="ConsPlusNormal"/>
              <w:jc w:val="right"/>
            </w:pPr>
            <w:r>
              <w:t>1320,0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2030,0</w:t>
            </w:r>
          </w:p>
        </w:tc>
        <w:tc>
          <w:tcPr>
            <w:tcW w:w="1417" w:type="dxa"/>
            <w:vAlign w:val="center"/>
          </w:tcPr>
          <w:p w:rsidR="00307B4D" w:rsidRDefault="00307B4D">
            <w:pPr>
              <w:pStyle w:val="ConsPlusNormal"/>
              <w:jc w:val="right"/>
            </w:pPr>
            <w:r>
              <w:t>2030,0</w:t>
            </w:r>
          </w:p>
        </w:tc>
      </w:tr>
      <w:tr w:rsidR="00307B4D">
        <w:tc>
          <w:tcPr>
            <w:tcW w:w="6690" w:type="dxa"/>
            <w:vAlign w:val="bottom"/>
          </w:tcPr>
          <w:p w:rsidR="00307B4D" w:rsidRDefault="00307B4D">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20.1.03.84030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54513,0</w:t>
            </w:r>
          </w:p>
        </w:tc>
        <w:tc>
          <w:tcPr>
            <w:tcW w:w="1417" w:type="dxa"/>
            <w:vAlign w:val="center"/>
          </w:tcPr>
          <w:p w:rsidR="00307B4D" w:rsidRDefault="00307B4D">
            <w:pPr>
              <w:pStyle w:val="ConsPlusNormal"/>
              <w:jc w:val="right"/>
            </w:pPr>
            <w:r>
              <w:t>54513,0</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20.1.03.84030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40255,8</w:t>
            </w:r>
          </w:p>
        </w:tc>
        <w:tc>
          <w:tcPr>
            <w:tcW w:w="1417" w:type="dxa"/>
            <w:vAlign w:val="center"/>
          </w:tcPr>
          <w:p w:rsidR="00307B4D" w:rsidRDefault="00307B4D">
            <w:pPr>
              <w:pStyle w:val="ConsPlusNormal"/>
              <w:jc w:val="right"/>
            </w:pPr>
            <w:r>
              <w:t>40255,8</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20.1.03.84030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14257,2</w:t>
            </w:r>
          </w:p>
        </w:tc>
        <w:tc>
          <w:tcPr>
            <w:tcW w:w="1417" w:type="dxa"/>
            <w:vAlign w:val="center"/>
          </w:tcPr>
          <w:p w:rsidR="00307B4D" w:rsidRDefault="00307B4D">
            <w:pPr>
              <w:pStyle w:val="ConsPlusNormal"/>
              <w:jc w:val="right"/>
            </w:pPr>
            <w:r>
              <w:t>14257,2</w:t>
            </w:r>
          </w:p>
        </w:tc>
      </w:tr>
      <w:tr w:rsidR="00307B4D">
        <w:tc>
          <w:tcPr>
            <w:tcW w:w="6690" w:type="dxa"/>
            <w:vAlign w:val="bottom"/>
          </w:tcPr>
          <w:p w:rsidR="00307B4D" w:rsidRDefault="00307B4D">
            <w:pPr>
              <w:pStyle w:val="ConsPlusNormal"/>
            </w:pPr>
            <w:r>
              <w:t>Целевая статья: 20.2.02.99990;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20.2.02.99990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1000,0</w:t>
            </w:r>
          </w:p>
        </w:tc>
        <w:tc>
          <w:tcPr>
            <w:tcW w:w="1417" w:type="dxa"/>
            <w:vAlign w:val="center"/>
          </w:tcPr>
          <w:p w:rsidR="00307B4D" w:rsidRDefault="00307B4D">
            <w:pPr>
              <w:pStyle w:val="ConsPlusNormal"/>
              <w:jc w:val="right"/>
            </w:pPr>
            <w:r>
              <w:t>1000,0</w:t>
            </w:r>
          </w:p>
        </w:tc>
      </w:tr>
      <w:tr w:rsidR="00307B4D">
        <w:tc>
          <w:tcPr>
            <w:tcW w:w="6690" w:type="dxa"/>
            <w:vAlign w:val="bottom"/>
          </w:tcPr>
          <w:p w:rsidR="00307B4D" w:rsidRDefault="00307B4D">
            <w:pPr>
              <w:pStyle w:val="ConsPlusNormal"/>
            </w:pPr>
            <w:r>
              <w:lastRenderedPageBreak/>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20.2.02.99990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666,5</w:t>
            </w:r>
          </w:p>
        </w:tc>
        <w:tc>
          <w:tcPr>
            <w:tcW w:w="1417" w:type="dxa"/>
            <w:vAlign w:val="center"/>
          </w:tcPr>
          <w:p w:rsidR="00307B4D" w:rsidRDefault="00307B4D">
            <w:pPr>
              <w:pStyle w:val="ConsPlusNormal"/>
              <w:jc w:val="right"/>
            </w:pPr>
            <w:r>
              <w:t>666,5</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07.02</w:t>
            </w:r>
          </w:p>
        </w:tc>
        <w:tc>
          <w:tcPr>
            <w:tcW w:w="1814" w:type="dxa"/>
            <w:vAlign w:val="center"/>
          </w:tcPr>
          <w:p w:rsidR="00307B4D" w:rsidRDefault="00307B4D">
            <w:pPr>
              <w:pStyle w:val="ConsPlusNormal"/>
              <w:jc w:val="center"/>
            </w:pPr>
            <w:r>
              <w:t>20.2.02.99990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333,5</w:t>
            </w:r>
          </w:p>
        </w:tc>
        <w:tc>
          <w:tcPr>
            <w:tcW w:w="1417" w:type="dxa"/>
            <w:vAlign w:val="center"/>
          </w:tcPr>
          <w:p w:rsidR="00307B4D" w:rsidRDefault="00307B4D">
            <w:pPr>
              <w:pStyle w:val="ConsPlusNormal"/>
              <w:jc w:val="right"/>
            </w:pPr>
            <w:r>
              <w:t>333,5</w:t>
            </w:r>
          </w:p>
        </w:tc>
      </w:tr>
      <w:tr w:rsidR="00307B4D">
        <w:tc>
          <w:tcPr>
            <w:tcW w:w="6690" w:type="dxa"/>
            <w:vAlign w:val="bottom"/>
          </w:tcPr>
          <w:p w:rsidR="00307B4D" w:rsidRDefault="00307B4D">
            <w:pPr>
              <w:pStyle w:val="ConsPlusNormal"/>
            </w:pPr>
            <w:r>
              <w:t>Подраздел: Дополнительное образование детей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20249,3</w:t>
            </w:r>
          </w:p>
        </w:tc>
        <w:tc>
          <w:tcPr>
            <w:tcW w:w="1417" w:type="dxa"/>
            <w:vAlign w:val="center"/>
          </w:tcPr>
          <w:p w:rsidR="00307B4D" w:rsidRDefault="00307B4D">
            <w:pPr>
              <w:pStyle w:val="ConsPlusNormal"/>
              <w:jc w:val="right"/>
            </w:pPr>
            <w:r>
              <w:t>20249,3</w:t>
            </w:r>
          </w:p>
        </w:tc>
      </w:tr>
      <w:tr w:rsidR="00307B4D">
        <w:tc>
          <w:tcPr>
            <w:tcW w:w="6690" w:type="dxa"/>
            <w:vAlign w:val="bottom"/>
          </w:tcPr>
          <w:p w:rsidR="00307B4D" w:rsidRDefault="00307B4D">
            <w:pPr>
              <w:pStyle w:val="ConsPlusNormal"/>
            </w:pPr>
            <w:r>
              <w:t>Целевая статья: 06.4.02.00590;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06.4.02.00590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1687,5</w:t>
            </w:r>
          </w:p>
        </w:tc>
        <w:tc>
          <w:tcPr>
            <w:tcW w:w="1417" w:type="dxa"/>
            <w:vAlign w:val="center"/>
          </w:tcPr>
          <w:p w:rsidR="00307B4D" w:rsidRDefault="00307B4D">
            <w:pPr>
              <w:pStyle w:val="ConsPlusNormal"/>
              <w:jc w:val="right"/>
            </w:pPr>
            <w:r>
              <w:t>1687,5</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06.4.02.00590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1687,5</w:t>
            </w:r>
          </w:p>
        </w:tc>
        <w:tc>
          <w:tcPr>
            <w:tcW w:w="1417" w:type="dxa"/>
            <w:vAlign w:val="center"/>
          </w:tcPr>
          <w:p w:rsidR="00307B4D" w:rsidRDefault="00307B4D">
            <w:pPr>
              <w:pStyle w:val="ConsPlusNormal"/>
              <w:jc w:val="right"/>
            </w:pPr>
            <w:r>
              <w:t>1687,5</w:t>
            </w:r>
          </w:p>
        </w:tc>
      </w:tr>
      <w:tr w:rsidR="00307B4D">
        <w:tc>
          <w:tcPr>
            <w:tcW w:w="6690" w:type="dxa"/>
            <w:vAlign w:val="bottom"/>
          </w:tcPr>
          <w:p w:rsidR="00307B4D" w:rsidRDefault="00307B4D">
            <w:pPr>
              <w:pStyle w:val="ConsPlusNormal"/>
            </w:pPr>
            <w:r>
              <w:t>Целевая статья: 09.1.03.00590;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09.1.03.00590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18561,8</w:t>
            </w:r>
          </w:p>
        </w:tc>
        <w:tc>
          <w:tcPr>
            <w:tcW w:w="1417" w:type="dxa"/>
            <w:vAlign w:val="center"/>
          </w:tcPr>
          <w:p w:rsidR="00307B4D" w:rsidRDefault="00307B4D">
            <w:pPr>
              <w:pStyle w:val="ConsPlusNormal"/>
              <w:jc w:val="right"/>
            </w:pPr>
            <w:r>
              <w:t>18561,8</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07.03</w:t>
            </w:r>
          </w:p>
        </w:tc>
        <w:tc>
          <w:tcPr>
            <w:tcW w:w="1814" w:type="dxa"/>
            <w:vAlign w:val="center"/>
          </w:tcPr>
          <w:p w:rsidR="00307B4D" w:rsidRDefault="00307B4D">
            <w:pPr>
              <w:pStyle w:val="ConsPlusNormal"/>
              <w:jc w:val="center"/>
            </w:pPr>
            <w:r>
              <w:t>09.1.03.00590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18561,8</w:t>
            </w:r>
          </w:p>
        </w:tc>
        <w:tc>
          <w:tcPr>
            <w:tcW w:w="1417" w:type="dxa"/>
            <w:vAlign w:val="center"/>
          </w:tcPr>
          <w:p w:rsidR="00307B4D" w:rsidRDefault="00307B4D">
            <w:pPr>
              <w:pStyle w:val="ConsPlusNormal"/>
              <w:jc w:val="right"/>
            </w:pPr>
            <w:r>
              <w:t>18561,8</w:t>
            </w:r>
          </w:p>
        </w:tc>
      </w:tr>
      <w:tr w:rsidR="00307B4D">
        <w:tc>
          <w:tcPr>
            <w:tcW w:w="6690" w:type="dxa"/>
            <w:vAlign w:val="bottom"/>
          </w:tcPr>
          <w:p w:rsidR="00307B4D" w:rsidRDefault="00307B4D">
            <w:pPr>
              <w:pStyle w:val="ConsPlusNormal"/>
            </w:pPr>
            <w:r>
              <w:t>Подраздел: Молодежная политика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84033,4</w:t>
            </w:r>
          </w:p>
        </w:tc>
        <w:tc>
          <w:tcPr>
            <w:tcW w:w="1417" w:type="dxa"/>
            <w:vAlign w:val="center"/>
          </w:tcPr>
          <w:p w:rsidR="00307B4D" w:rsidRDefault="00307B4D">
            <w:pPr>
              <w:pStyle w:val="ConsPlusNormal"/>
              <w:jc w:val="right"/>
            </w:pPr>
            <w:r>
              <w:t>84033,4</w:t>
            </w:r>
          </w:p>
        </w:tc>
      </w:tr>
      <w:tr w:rsidR="00307B4D">
        <w:tc>
          <w:tcPr>
            <w:tcW w:w="6690" w:type="dxa"/>
            <w:vAlign w:val="bottom"/>
          </w:tcPr>
          <w:p w:rsidR="00307B4D" w:rsidRDefault="00307B4D">
            <w:pPr>
              <w:pStyle w:val="ConsPlusNormal"/>
            </w:pPr>
            <w:r>
              <w:t>Целевая статья: 20.3.01.20010; мероприятия по организации отдыха и оздоровления детей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20.3.01.20010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4359,2</w:t>
            </w:r>
          </w:p>
        </w:tc>
        <w:tc>
          <w:tcPr>
            <w:tcW w:w="1417" w:type="dxa"/>
            <w:vAlign w:val="center"/>
          </w:tcPr>
          <w:p w:rsidR="00307B4D" w:rsidRDefault="00307B4D">
            <w:pPr>
              <w:pStyle w:val="ConsPlusNormal"/>
              <w:jc w:val="right"/>
            </w:pPr>
            <w:r>
              <w:t>4359,2</w:t>
            </w:r>
          </w:p>
        </w:tc>
      </w:tr>
      <w:tr w:rsidR="00307B4D">
        <w:tc>
          <w:tcPr>
            <w:tcW w:w="6690" w:type="dxa"/>
            <w:vAlign w:val="bottom"/>
          </w:tcPr>
          <w:p w:rsidR="00307B4D" w:rsidRDefault="00307B4D">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20.3.01.20010</w:t>
            </w:r>
          </w:p>
        </w:tc>
        <w:tc>
          <w:tcPr>
            <w:tcW w:w="784" w:type="dxa"/>
            <w:vAlign w:val="center"/>
          </w:tcPr>
          <w:p w:rsidR="00307B4D" w:rsidRDefault="00307B4D">
            <w:pPr>
              <w:pStyle w:val="ConsPlusNormal"/>
              <w:jc w:val="center"/>
            </w:pPr>
            <w:r>
              <w:t>6.1.1</w:t>
            </w:r>
          </w:p>
        </w:tc>
        <w:tc>
          <w:tcPr>
            <w:tcW w:w="1417" w:type="dxa"/>
            <w:vAlign w:val="center"/>
          </w:tcPr>
          <w:p w:rsidR="00307B4D" w:rsidRDefault="00307B4D">
            <w:pPr>
              <w:pStyle w:val="ConsPlusNormal"/>
              <w:jc w:val="right"/>
            </w:pPr>
            <w:r>
              <w:t>1353,0</w:t>
            </w:r>
          </w:p>
        </w:tc>
        <w:tc>
          <w:tcPr>
            <w:tcW w:w="1417" w:type="dxa"/>
            <w:vAlign w:val="center"/>
          </w:tcPr>
          <w:p w:rsidR="00307B4D" w:rsidRDefault="00307B4D">
            <w:pPr>
              <w:pStyle w:val="ConsPlusNormal"/>
              <w:jc w:val="right"/>
            </w:pPr>
            <w:r>
              <w:t>1353,0</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20.3.01.20010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3006,2</w:t>
            </w:r>
          </w:p>
        </w:tc>
        <w:tc>
          <w:tcPr>
            <w:tcW w:w="1417" w:type="dxa"/>
            <w:vAlign w:val="center"/>
          </w:tcPr>
          <w:p w:rsidR="00307B4D" w:rsidRDefault="00307B4D">
            <w:pPr>
              <w:pStyle w:val="ConsPlusNormal"/>
              <w:jc w:val="right"/>
            </w:pPr>
            <w:r>
              <w:t>3006,2</w:t>
            </w:r>
          </w:p>
        </w:tc>
      </w:tr>
      <w:tr w:rsidR="00307B4D">
        <w:tc>
          <w:tcPr>
            <w:tcW w:w="6690" w:type="dxa"/>
            <w:vAlign w:val="bottom"/>
          </w:tcPr>
          <w:p w:rsidR="00307B4D" w:rsidRDefault="00307B4D">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20.3.01.82050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6549,1</w:t>
            </w:r>
          </w:p>
        </w:tc>
        <w:tc>
          <w:tcPr>
            <w:tcW w:w="1417" w:type="dxa"/>
            <w:vAlign w:val="center"/>
          </w:tcPr>
          <w:p w:rsidR="00307B4D" w:rsidRDefault="00307B4D">
            <w:pPr>
              <w:pStyle w:val="ConsPlusNormal"/>
              <w:jc w:val="right"/>
            </w:pPr>
            <w:r>
              <w:t>6549,1</w:t>
            </w:r>
          </w:p>
        </w:tc>
      </w:tr>
      <w:tr w:rsidR="00307B4D">
        <w:tc>
          <w:tcPr>
            <w:tcW w:w="6690" w:type="dxa"/>
            <w:vAlign w:val="bottom"/>
          </w:tcPr>
          <w:p w:rsidR="00307B4D" w:rsidRDefault="00307B4D">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20.3.01.82050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6549,1</w:t>
            </w:r>
          </w:p>
        </w:tc>
        <w:tc>
          <w:tcPr>
            <w:tcW w:w="1417" w:type="dxa"/>
            <w:vAlign w:val="center"/>
          </w:tcPr>
          <w:p w:rsidR="00307B4D" w:rsidRDefault="00307B4D">
            <w:pPr>
              <w:pStyle w:val="ConsPlusNormal"/>
              <w:jc w:val="right"/>
            </w:pPr>
            <w:r>
              <w:t>6549,1</w:t>
            </w:r>
          </w:p>
        </w:tc>
      </w:tr>
      <w:tr w:rsidR="00307B4D">
        <w:tc>
          <w:tcPr>
            <w:tcW w:w="6690" w:type="dxa"/>
            <w:vAlign w:val="bottom"/>
          </w:tcPr>
          <w:p w:rsidR="00307B4D" w:rsidRDefault="00307B4D">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20.3.01.84080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13286,9</w:t>
            </w:r>
          </w:p>
        </w:tc>
        <w:tc>
          <w:tcPr>
            <w:tcW w:w="1417" w:type="dxa"/>
            <w:vAlign w:val="center"/>
          </w:tcPr>
          <w:p w:rsidR="00307B4D" w:rsidRDefault="00307B4D">
            <w:pPr>
              <w:pStyle w:val="ConsPlusNormal"/>
              <w:jc w:val="right"/>
            </w:pPr>
            <w:r>
              <w:t>13286,9</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20.3.01.84080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13286,9</w:t>
            </w:r>
          </w:p>
        </w:tc>
        <w:tc>
          <w:tcPr>
            <w:tcW w:w="1417" w:type="dxa"/>
            <w:vAlign w:val="center"/>
          </w:tcPr>
          <w:p w:rsidR="00307B4D" w:rsidRDefault="00307B4D">
            <w:pPr>
              <w:pStyle w:val="ConsPlusNormal"/>
              <w:jc w:val="right"/>
            </w:pPr>
            <w:r>
              <w:t>13286,9</w:t>
            </w:r>
          </w:p>
        </w:tc>
      </w:tr>
      <w:tr w:rsidR="00307B4D">
        <w:tc>
          <w:tcPr>
            <w:tcW w:w="6690" w:type="dxa"/>
            <w:vAlign w:val="bottom"/>
          </w:tcPr>
          <w:p w:rsidR="00307B4D" w:rsidRDefault="00307B4D">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20.3.01.S2050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2806,8</w:t>
            </w:r>
          </w:p>
        </w:tc>
        <w:tc>
          <w:tcPr>
            <w:tcW w:w="1417" w:type="dxa"/>
            <w:vAlign w:val="center"/>
          </w:tcPr>
          <w:p w:rsidR="00307B4D" w:rsidRDefault="00307B4D">
            <w:pPr>
              <w:pStyle w:val="ConsPlusNormal"/>
              <w:jc w:val="right"/>
            </w:pPr>
            <w:r>
              <w:t>2806,8</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20.3.01.S2050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2806,8</w:t>
            </w:r>
          </w:p>
        </w:tc>
        <w:tc>
          <w:tcPr>
            <w:tcW w:w="1417" w:type="dxa"/>
            <w:vAlign w:val="center"/>
          </w:tcPr>
          <w:p w:rsidR="00307B4D" w:rsidRDefault="00307B4D">
            <w:pPr>
              <w:pStyle w:val="ConsPlusNormal"/>
              <w:jc w:val="right"/>
            </w:pPr>
            <w:r>
              <w:t>2806,8</w:t>
            </w:r>
          </w:p>
        </w:tc>
      </w:tr>
      <w:tr w:rsidR="00307B4D">
        <w:tc>
          <w:tcPr>
            <w:tcW w:w="6690" w:type="dxa"/>
            <w:vAlign w:val="bottom"/>
          </w:tcPr>
          <w:p w:rsidR="00307B4D" w:rsidRDefault="00307B4D">
            <w:pPr>
              <w:pStyle w:val="ConsPlusNormal"/>
            </w:pPr>
            <w:r>
              <w:t>Целевая статья: 20.3.02.00590;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47474,8</w:t>
            </w:r>
          </w:p>
        </w:tc>
        <w:tc>
          <w:tcPr>
            <w:tcW w:w="1417" w:type="dxa"/>
            <w:vAlign w:val="center"/>
          </w:tcPr>
          <w:p w:rsidR="00307B4D" w:rsidRDefault="00307B4D">
            <w:pPr>
              <w:pStyle w:val="ConsPlusNormal"/>
              <w:jc w:val="right"/>
            </w:pPr>
            <w:r>
              <w:t>47474,8</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20.3.02.00590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46147,9</w:t>
            </w:r>
          </w:p>
        </w:tc>
        <w:tc>
          <w:tcPr>
            <w:tcW w:w="1417" w:type="dxa"/>
            <w:vAlign w:val="center"/>
          </w:tcPr>
          <w:p w:rsidR="00307B4D" w:rsidRDefault="00307B4D">
            <w:pPr>
              <w:pStyle w:val="ConsPlusNormal"/>
              <w:jc w:val="right"/>
            </w:pPr>
            <w:r>
              <w:t>46147,9</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1326,9</w:t>
            </w:r>
          </w:p>
        </w:tc>
        <w:tc>
          <w:tcPr>
            <w:tcW w:w="1417" w:type="dxa"/>
            <w:vAlign w:val="center"/>
          </w:tcPr>
          <w:p w:rsidR="00307B4D" w:rsidRDefault="00307B4D">
            <w:pPr>
              <w:pStyle w:val="ConsPlusNormal"/>
              <w:jc w:val="right"/>
            </w:pPr>
            <w:r>
              <w:t>1326,9</w:t>
            </w:r>
          </w:p>
        </w:tc>
      </w:tr>
      <w:tr w:rsidR="00307B4D">
        <w:tc>
          <w:tcPr>
            <w:tcW w:w="6690" w:type="dxa"/>
            <w:vAlign w:val="bottom"/>
          </w:tcPr>
          <w:p w:rsidR="00307B4D" w:rsidRDefault="00307B4D">
            <w:pPr>
              <w:pStyle w:val="ConsPlusNormal"/>
            </w:pPr>
            <w:r>
              <w:t>Целевая статья: 20.3.02.99990;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1556,6</w:t>
            </w:r>
          </w:p>
        </w:tc>
        <w:tc>
          <w:tcPr>
            <w:tcW w:w="1417" w:type="dxa"/>
            <w:vAlign w:val="center"/>
          </w:tcPr>
          <w:p w:rsidR="00307B4D" w:rsidRDefault="00307B4D">
            <w:pPr>
              <w:pStyle w:val="ConsPlusNormal"/>
              <w:jc w:val="right"/>
            </w:pPr>
            <w:r>
              <w:t>1556,6</w:t>
            </w:r>
          </w:p>
        </w:tc>
      </w:tr>
      <w:tr w:rsidR="00307B4D">
        <w:tc>
          <w:tcPr>
            <w:tcW w:w="6690" w:type="dxa"/>
            <w:vAlign w:val="bottom"/>
          </w:tcPr>
          <w:p w:rsidR="00307B4D" w:rsidRDefault="00307B4D">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376,6</w:t>
            </w:r>
          </w:p>
        </w:tc>
        <w:tc>
          <w:tcPr>
            <w:tcW w:w="1417" w:type="dxa"/>
            <w:vAlign w:val="center"/>
          </w:tcPr>
          <w:p w:rsidR="00307B4D" w:rsidRDefault="00307B4D">
            <w:pPr>
              <w:pStyle w:val="ConsPlusNormal"/>
              <w:jc w:val="right"/>
            </w:pPr>
            <w:r>
              <w:t>376,6</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20.3.02.99990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1000,0</w:t>
            </w:r>
          </w:p>
        </w:tc>
        <w:tc>
          <w:tcPr>
            <w:tcW w:w="1417" w:type="dxa"/>
            <w:vAlign w:val="center"/>
          </w:tcPr>
          <w:p w:rsidR="00307B4D" w:rsidRDefault="00307B4D">
            <w:pPr>
              <w:pStyle w:val="ConsPlusNormal"/>
              <w:jc w:val="right"/>
            </w:pPr>
            <w:r>
              <w:t>1000,0</w:t>
            </w:r>
          </w:p>
        </w:tc>
      </w:tr>
      <w:tr w:rsidR="00307B4D">
        <w:tc>
          <w:tcPr>
            <w:tcW w:w="6690" w:type="dxa"/>
            <w:vAlign w:val="bottom"/>
          </w:tcPr>
          <w:p w:rsidR="00307B4D" w:rsidRDefault="00307B4D">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20.3.02.99990</w:t>
            </w:r>
          </w:p>
        </w:tc>
        <w:tc>
          <w:tcPr>
            <w:tcW w:w="784" w:type="dxa"/>
            <w:vAlign w:val="center"/>
          </w:tcPr>
          <w:p w:rsidR="00307B4D" w:rsidRDefault="00307B4D">
            <w:pPr>
              <w:pStyle w:val="ConsPlusNormal"/>
              <w:jc w:val="center"/>
            </w:pPr>
            <w:r>
              <w:t>6.3.2</w:t>
            </w:r>
          </w:p>
        </w:tc>
        <w:tc>
          <w:tcPr>
            <w:tcW w:w="1417" w:type="dxa"/>
            <w:vAlign w:val="center"/>
          </w:tcPr>
          <w:p w:rsidR="00307B4D" w:rsidRDefault="00307B4D">
            <w:pPr>
              <w:pStyle w:val="ConsPlusNormal"/>
              <w:jc w:val="right"/>
            </w:pPr>
            <w:r>
              <w:t>180,0</w:t>
            </w:r>
          </w:p>
        </w:tc>
        <w:tc>
          <w:tcPr>
            <w:tcW w:w="1417" w:type="dxa"/>
            <w:vAlign w:val="center"/>
          </w:tcPr>
          <w:p w:rsidR="00307B4D" w:rsidRDefault="00307B4D">
            <w:pPr>
              <w:pStyle w:val="ConsPlusNormal"/>
              <w:jc w:val="right"/>
            </w:pPr>
            <w:r>
              <w:t>180,0</w:t>
            </w:r>
          </w:p>
        </w:tc>
      </w:tr>
      <w:tr w:rsidR="00307B4D">
        <w:tc>
          <w:tcPr>
            <w:tcW w:w="6690" w:type="dxa"/>
            <w:vAlign w:val="bottom"/>
          </w:tcPr>
          <w:p w:rsidR="00307B4D" w:rsidRDefault="00307B4D">
            <w:pPr>
              <w:pStyle w:val="ConsPlusNormal"/>
            </w:pPr>
            <w:r>
              <w:t>Целевая статья: 20.3.03.99990;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8000,0</w:t>
            </w:r>
          </w:p>
        </w:tc>
        <w:tc>
          <w:tcPr>
            <w:tcW w:w="1417" w:type="dxa"/>
            <w:vAlign w:val="center"/>
          </w:tcPr>
          <w:p w:rsidR="00307B4D" w:rsidRDefault="00307B4D">
            <w:pPr>
              <w:pStyle w:val="ConsPlusNormal"/>
              <w:jc w:val="right"/>
            </w:pPr>
            <w:r>
              <w:t>8000,0</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07.07</w:t>
            </w:r>
          </w:p>
        </w:tc>
        <w:tc>
          <w:tcPr>
            <w:tcW w:w="1814" w:type="dxa"/>
            <w:vAlign w:val="center"/>
          </w:tcPr>
          <w:p w:rsidR="00307B4D" w:rsidRDefault="00307B4D">
            <w:pPr>
              <w:pStyle w:val="ConsPlusNormal"/>
              <w:jc w:val="center"/>
            </w:pPr>
            <w:r>
              <w:t>20.3.03.99990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8000,0</w:t>
            </w:r>
          </w:p>
        </w:tc>
        <w:tc>
          <w:tcPr>
            <w:tcW w:w="1417" w:type="dxa"/>
            <w:vAlign w:val="center"/>
          </w:tcPr>
          <w:p w:rsidR="00307B4D" w:rsidRDefault="00307B4D">
            <w:pPr>
              <w:pStyle w:val="ConsPlusNormal"/>
              <w:jc w:val="right"/>
            </w:pPr>
            <w:r>
              <w:t>8000,0</w:t>
            </w:r>
          </w:p>
        </w:tc>
      </w:tr>
      <w:tr w:rsidR="00307B4D">
        <w:tc>
          <w:tcPr>
            <w:tcW w:w="6690" w:type="dxa"/>
            <w:vAlign w:val="bottom"/>
          </w:tcPr>
          <w:p w:rsidR="00307B4D" w:rsidRDefault="00307B4D">
            <w:pPr>
              <w:pStyle w:val="ConsPlusNormal"/>
            </w:pPr>
            <w:r>
              <w:t>Подраздел: Другие вопросы в области образования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106838,4</w:t>
            </w:r>
          </w:p>
        </w:tc>
        <w:tc>
          <w:tcPr>
            <w:tcW w:w="1417" w:type="dxa"/>
            <w:vAlign w:val="center"/>
          </w:tcPr>
          <w:p w:rsidR="00307B4D" w:rsidRDefault="00307B4D">
            <w:pPr>
              <w:pStyle w:val="ConsPlusNormal"/>
              <w:jc w:val="right"/>
            </w:pPr>
            <w:r>
              <w:t>106538,4</w:t>
            </w:r>
          </w:p>
        </w:tc>
      </w:tr>
      <w:tr w:rsidR="00307B4D">
        <w:tc>
          <w:tcPr>
            <w:tcW w:w="6690" w:type="dxa"/>
            <w:vAlign w:val="bottom"/>
          </w:tcPr>
          <w:p w:rsidR="00307B4D" w:rsidRDefault="00307B4D">
            <w:pPr>
              <w:pStyle w:val="ConsPlusNormal"/>
            </w:pPr>
            <w:r>
              <w:t>Целевая статья: 17.2.01.20040; мероприятия по противодействию злоупотреблению наркотикам и их незаконному обороту</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160,0</w:t>
            </w:r>
          </w:p>
        </w:tc>
        <w:tc>
          <w:tcPr>
            <w:tcW w:w="1417" w:type="dxa"/>
            <w:vAlign w:val="center"/>
          </w:tcPr>
          <w:p w:rsidR="00307B4D" w:rsidRDefault="00307B4D">
            <w:pPr>
              <w:pStyle w:val="ConsPlusNormal"/>
              <w:jc w:val="right"/>
            </w:pPr>
            <w:r>
              <w:t>160,0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70,0</w:t>
            </w:r>
          </w:p>
        </w:tc>
        <w:tc>
          <w:tcPr>
            <w:tcW w:w="1417" w:type="dxa"/>
            <w:vAlign w:val="center"/>
          </w:tcPr>
          <w:p w:rsidR="00307B4D" w:rsidRDefault="00307B4D">
            <w:pPr>
              <w:pStyle w:val="ConsPlusNormal"/>
              <w:jc w:val="right"/>
            </w:pPr>
            <w:r>
              <w:t>70,0</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17.2.01.20040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90,0</w:t>
            </w:r>
          </w:p>
        </w:tc>
        <w:tc>
          <w:tcPr>
            <w:tcW w:w="1417" w:type="dxa"/>
            <w:vAlign w:val="center"/>
          </w:tcPr>
          <w:p w:rsidR="00307B4D" w:rsidRDefault="00307B4D">
            <w:pPr>
              <w:pStyle w:val="ConsPlusNormal"/>
              <w:jc w:val="right"/>
            </w:pPr>
            <w:r>
              <w:t>90,0</w:t>
            </w:r>
          </w:p>
        </w:tc>
      </w:tr>
      <w:tr w:rsidR="00307B4D">
        <w:tc>
          <w:tcPr>
            <w:tcW w:w="6690" w:type="dxa"/>
            <w:vAlign w:val="bottom"/>
          </w:tcPr>
          <w:p w:rsidR="00307B4D" w:rsidRDefault="00307B4D">
            <w:pPr>
              <w:pStyle w:val="ConsPlusNormal"/>
            </w:pPr>
            <w:r>
              <w:t>Целевая статья: 18.0.01.99990;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60,0</w:t>
            </w:r>
          </w:p>
        </w:tc>
        <w:tc>
          <w:tcPr>
            <w:tcW w:w="1417" w:type="dxa"/>
            <w:vAlign w:val="center"/>
          </w:tcPr>
          <w:p w:rsidR="00307B4D" w:rsidRDefault="00307B4D">
            <w:pPr>
              <w:pStyle w:val="ConsPlusNormal"/>
              <w:jc w:val="right"/>
            </w:pPr>
            <w:r>
              <w:t>60,0</w:t>
            </w:r>
          </w:p>
        </w:tc>
      </w:tr>
      <w:tr w:rsidR="00307B4D">
        <w:tc>
          <w:tcPr>
            <w:tcW w:w="6690" w:type="dxa"/>
            <w:vAlign w:val="bottom"/>
          </w:tcPr>
          <w:p w:rsidR="00307B4D" w:rsidRDefault="00307B4D">
            <w:pPr>
              <w:pStyle w:val="ConsPlusNormal"/>
            </w:pPr>
            <w:r>
              <w:t>Вид расходов: Субсидии бюджетным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18.0.01.99990</w:t>
            </w:r>
          </w:p>
        </w:tc>
        <w:tc>
          <w:tcPr>
            <w:tcW w:w="784" w:type="dxa"/>
            <w:vAlign w:val="center"/>
          </w:tcPr>
          <w:p w:rsidR="00307B4D" w:rsidRDefault="00307B4D">
            <w:pPr>
              <w:pStyle w:val="ConsPlusNormal"/>
              <w:jc w:val="center"/>
            </w:pPr>
            <w:r>
              <w:t>6.1.2</w:t>
            </w:r>
          </w:p>
        </w:tc>
        <w:tc>
          <w:tcPr>
            <w:tcW w:w="1417" w:type="dxa"/>
            <w:vAlign w:val="center"/>
          </w:tcPr>
          <w:p w:rsidR="00307B4D" w:rsidRDefault="00307B4D">
            <w:pPr>
              <w:pStyle w:val="ConsPlusNormal"/>
              <w:jc w:val="right"/>
            </w:pPr>
            <w:r>
              <w:t>60,0</w:t>
            </w:r>
          </w:p>
        </w:tc>
        <w:tc>
          <w:tcPr>
            <w:tcW w:w="1417" w:type="dxa"/>
            <w:vAlign w:val="center"/>
          </w:tcPr>
          <w:p w:rsidR="00307B4D" w:rsidRDefault="00307B4D">
            <w:pPr>
              <w:pStyle w:val="ConsPlusNormal"/>
              <w:jc w:val="right"/>
            </w:pPr>
            <w:r>
              <w:t>60,0</w:t>
            </w:r>
          </w:p>
        </w:tc>
      </w:tr>
      <w:tr w:rsidR="00307B4D">
        <w:tc>
          <w:tcPr>
            <w:tcW w:w="6690" w:type="dxa"/>
            <w:vAlign w:val="bottom"/>
          </w:tcPr>
          <w:p w:rsidR="00307B4D" w:rsidRDefault="00307B4D">
            <w:pPr>
              <w:pStyle w:val="ConsPlusNormal"/>
            </w:pPr>
            <w:r>
              <w:t>Целевая статья: 20.1.01.02040; расходы на обеспечение функций органов местного самоуправления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20.1.01.02040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26426,1</w:t>
            </w:r>
          </w:p>
        </w:tc>
        <w:tc>
          <w:tcPr>
            <w:tcW w:w="1417" w:type="dxa"/>
            <w:vAlign w:val="center"/>
          </w:tcPr>
          <w:p w:rsidR="00307B4D" w:rsidRDefault="00307B4D">
            <w:pPr>
              <w:pStyle w:val="ConsPlusNormal"/>
              <w:jc w:val="right"/>
            </w:pPr>
            <w:r>
              <w:t>26426,1</w:t>
            </w:r>
          </w:p>
        </w:tc>
      </w:tr>
      <w:tr w:rsidR="00307B4D">
        <w:tc>
          <w:tcPr>
            <w:tcW w:w="6690" w:type="dxa"/>
            <w:vAlign w:val="bottom"/>
          </w:tcPr>
          <w:p w:rsidR="00307B4D" w:rsidRDefault="00307B4D">
            <w:pPr>
              <w:pStyle w:val="ConsPlusNormal"/>
            </w:pPr>
            <w:r>
              <w:t xml:space="preserve">Вид расходов: Фонд оплаты труда государственных (муниципальных) </w:t>
            </w:r>
            <w:r>
              <w:lastRenderedPageBreak/>
              <w:t>органов</w:t>
            </w:r>
          </w:p>
        </w:tc>
        <w:tc>
          <w:tcPr>
            <w:tcW w:w="889" w:type="dxa"/>
            <w:vAlign w:val="center"/>
          </w:tcPr>
          <w:p w:rsidR="00307B4D" w:rsidRDefault="00307B4D">
            <w:pPr>
              <w:pStyle w:val="ConsPlusNormal"/>
              <w:jc w:val="center"/>
            </w:pPr>
            <w:r>
              <w:lastRenderedPageBreak/>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20.1.01.02040</w:t>
            </w:r>
          </w:p>
        </w:tc>
        <w:tc>
          <w:tcPr>
            <w:tcW w:w="784" w:type="dxa"/>
            <w:vAlign w:val="center"/>
          </w:tcPr>
          <w:p w:rsidR="00307B4D" w:rsidRDefault="00307B4D">
            <w:pPr>
              <w:pStyle w:val="ConsPlusNormal"/>
              <w:jc w:val="center"/>
            </w:pPr>
            <w:r>
              <w:t>1.2.1</w:t>
            </w:r>
          </w:p>
        </w:tc>
        <w:tc>
          <w:tcPr>
            <w:tcW w:w="1417" w:type="dxa"/>
            <w:vAlign w:val="center"/>
          </w:tcPr>
          <w:p w:rsidR="00307B4D" w:rsidRDefault="00307B4D">
            <w:pPr>
              <w:pStyle w:val="ConsPlusNormal"/>
              <w:jc w:val="right"/>
            </w:pPr>
            <w:r>
              <w:t>20638,8</w:t>
            </w:r>
          </w:p>
        </w:tc>
        <w:tc>
          <w:tcPr>
            <w:tcW w:w="1417" w:type="dxa"/>
            <w:vAlign w:val="center"/>
          </w:tcPr>
          <w:p w:rsidR="00307B4D" w:rsidRDefault="00307B4D">
            <w:pPr>
              <w:pStyle w:val="ConsPlusNormal"/>
              <w:jc w:val="right"/>
            </w:pPr>
            <w:r>
              <w:t>20638,8</w:t>
            </w:r>
          </w:p>
        </w:tc>
      </w:tr>
      <w:tr w:rsidR="00307B4D">
        <w:tc>
          <w:tcPr>
            <w:tcW w:w="6690" w:type="dxa"/>
            <w:vAlign w:val="bottom"/>
          </w:tcPr>
          <w:p w:rsidR="00307B4D" w:rsidRDefault="00307B4D">
            <w:pPr>
              <w:pStyle w:val="ConsPlusNormal"/>
            </w:pPr>
            <w:r>
              <w:t>Вид расходов: Иные выплаты персоналу государственных (муниципальных) органов, за исключением фонда оплаты труда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20.1.01.02040</w:t>
            </w:r>
          </w:p>
        </w:tc>
        <w:tc>
          <w:tcPr>
            <w:tcW w:w="784" w:type="dxa"/>
            <w:vAlign w:val="center"/>
          </w:tcPr>
          <w:p w:rsidR="00307B4D" w:rsidRDefault="00307B4D">
            <w:pPr>
              <w:pStyle w:val="ConsPlusNormal"/>
              <w:jc w:val="center"/>
            </w:pPr>
            <w:r>
              <w:t>1.2.2</w:t>
            </w:r>
          </w:p>
        </w:tc>
        <w:tc>
          <w:tcPr>
            <w:tcW w:w="1417" w:type="dxa"/>
            <w:vAlign w:val="center"/>
          </w:tcPr>
          <w:p w:rsidR="00307B4D" w:rsidRDefault="00307B4D">
            <w:pPr>
              <w:pStyle w:val="ConsPlusNormal"/>
              <w:jc w:val="right"/>
            </w:pPr>
            <w:r>
              <w:t>352,7</w:t>
            </w:r>
          </w:p>
        </w:tc>
        <w:tc>
          <w:tcPr>
            <w:tcW w:w="1417" w:type="dxa"/>
            <w:vAlign w:val="center"/>
          </w:tcPr>
          <w:p w:rsidR="00307B4D" w:rsidRDefault="00307B4D">
            <w:pPr>
              <w:pStyle w:val="ConsPlusNormal"/>
              <w:jc w:val="right"/>
            </w:pPr>
            <w:r>
              <w:t>352,7</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20.1.01.02040</w:t>
            </w:r>
          </w:p>
        </w:tc>
        <w:tc>
          <w:tcPr>
            <w:tcW w:w="784" w:type="dxa"/>
            <w:vAlign w:val="center"/>
          </w:tcPr>
          <w:p w:rsidR="00307B4D" w:rsidRDefault="00307B4D">
            <w:pPr>
              <w:pStyle w:val="ConsPlusNormal"/>
              <w:jc w:val="center"/>
            </w:pPr>
            <w:r>
              <w:t>1.2.9</w:t>
            </w:r>
          </w:p>
        </w:tc>
        <w:tc>
          <w:tcPr>
            <w:tcW w:w="1417" w:type="dxa"/>
            <w:vAlign w:val="center"/>
          </w:tcPr>
          <w:p w:rsidR="00307B4D" w:rsidRDefault="00307B4D">
            <w:pPr>
              <w:pStyle w:val="ConsPlusNormal"/>
              <w:jc w:val="right"/>
            </w:pPr>
            <w:r>
              <w:t>5434,6</w:t>
            </w:r>
          </w:p>
        </w:tc>
        <w:tc>
          <w:tcPr>
            <w:tcW w:w="1417" w:type="dxa"/>
            <w:vAlign w:val="center"/>
          </w:tcPr>
          <w:p w:rsidR="00307B4D" w:rsidRDefault="00307B4D">
            <w:pPr>
              <w:pStyle w:val="ConsPlusNormal"/>
              <w:jc w:val="right"/>
            </w:pPr>
            <w:r>
              <w:t>5434,6</w:t>
            </w:r>
          </w:p>
        </w:tc>
      </w:tr>
      <w:tr w:rsidR="00307B4D">
        <w:tc>
          <w:tcPr>
            <w:tcW w:w="6690" w:type="dxa"/>
            <w:vAlign w:val="bottom"/>
          </w:tcPr>
          <w:p w:rsidR="00307B4D" w:rsidRDefault="00307B4D">
            <w:pPr>
              <w:pStyle w:val="ConsPlusNormal"/>
            </w:pPr>
            <w:r>
              <w:t>Целевая статья: 20.1.02.99990;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3960,0</w:t>
            </w:r>
          </w:p>
        </w:tc>
        <w:tc>
          <w:tcPr>
            <w:tcW w:w="1417" w:type="dxa"/>
            <w:vAlign w:val="center"/>
          </w:tcPr>
          <w:p w:rsidR="00307B4D" w:rsidRDefault="00307B4D">
            <w:pPr>
              <w:pStyle w:val="ConsPlusNormal"/>
              <w:jc w:val="right"/>
            </w:pPr>
            <w:r>
              <w:t>3960,0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20.1.02.99990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3960,0</w:t>
            </w:r>
          </w:p>
        </w:tc>
        <w:tc>
          <w:tcPr>
            <w:tcW w:w="1417" w:type="dxa"/>
            <w:vAlign w:val="center"/>
          </w:tcPr>
          <w:p w:rsidR="00307B4D" w:rsidRDefault="00307B4D">
            <w:pPr>
              <w:pStyle w:val="ConsPlusNormal"/>
              <w:jc w:val="right"/>
            </w:pPr>
            <w:r>
              <w:t>3960,0</w:t>
            </w:r>
          </w:p>
        </w:tc>
      </w:tr>
      <w:tr w:rsidR="00307B4D">
        <w:tc>
          <w:tcPr>
            <w:tcW w:w="6690" w:type="dxa"/>
            <w:vAlign w:val="bottom"/>
          </w:tcPr>
          <w:p w:rsidR="00307B4D" w:rsidRDefault="00307B4D">
            <w:pPr>
              <w:pStyle w:val="ConsPlusNormal"/>
            </w:pPr>
            <w:r>
              <w:t>Целевая статья: 20.1.03.00590; расходы на обеспечение деятельности (оказание услуг) муниципальных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36853,3</w:t>
            </w:r>
          </w:p>
        </w:tc>
        <w:tc>
          <w:tcPr>
            <w:tcW w:w="1417" w:type="dxa"/>
            <w:vAlign w:val="center"/>
          </w:tcPr>
          <w:p w:rsidR="00307B4D" w:rsidRDefault="00307B4D">
            <w:pPr>
              <w:pStyle w:val="ConsPlusNormal"/>
              <w:jc w:val="right"/>
            </w:pPr>
            <w:r>
              <w:t>36853,3</w:t>
            </w:r>
          </w:p>
        </w:tc>
      </w:tr>
      <w:tr w:rsidR="00307B4D">
        <w:tc>
          <w:tcPr>
            <w:tcW w:w="6690" w:type="dxa"/>
            <w:vAlign w:val="bottom"/>
          </w:tcPr>
          <w:p w:rsidR="00307B4D" w:rsidRDefault="00307B4D">
            <w:pPr>
              <w:pStyle w:val="ConsPlusNormal"/>
            </w:pPr>
            <w:r>
              <w:t>Вид расходов: Фонд оплаты труда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1.1.1</w:t>
            </w:r>
          </w:p>
        </w:tc>
        <w:tc>
          <w:tcPr>
            <w:tcW w:w="1417" w:type="dxa"/>
            <w:vAlign w:val="center"/>
          </w:tcPr>
          <w:p w:rsidR="00307B4D" w:rsidRDefault="00307B4D">
            <w:pPr>
              <w:pStyle w:val="ConsPlusNormal"/>
              <w:jc w:val="right"/>
            </w:pPr>
            <w:r>
              <w:t>5249,8</w:t>
            </w:r>
          </w:p>
        </w:tc>
        <w:tc>
          <w:tcPr>
            <w:tcW w:w="1417" w:type="dxa"/>
            <w:vAlign w:val="center"/>
          </w:tcPr>
          <w:p w:rsidR="00307B4D" w:rsidRDefault="00307B4D">
            <w:pPr>
              <w:pStyle w:val="ConsPlusNormal"/>
              <w:jc w:val="right"/>
            </w:pPr>
            <w:r>
              <w:t>5249,8</w:t>
            </w:r>
          </w:p>
        </w:tc>
      </w:tr>
      <w:tr w:rsidR="00307B4D">
        <w:tc>
          <w:tcPr>
            <w:tcW w:w="6690" w:type="dxa"/>
            <w:vAlign w:val="bottom"/>
          </w:tcPr>
          <w:p w:rsidR="00307B4D" w:rsidRDefault="00307B4D">
            <w:pPr>
              <w:pStyle w:val="ConsPlusNormal"/>
            </w:pPr>
            <w:r>
              <w:t>Вид расходов: Иные выплаты персоналу учреждений, за исключением фонда оплаты труда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1.1.2</w:t>
            </w:r>
          </w:p>
        </w:tc>
        <w:tc>
          <w:tcPr>
            <w:tcW w:w="1417" w:type="dxa"/>
            <w:vAlign w:val="center"/>
          </w:tcPr>
          <w:p w:rsidR="00307B4D" w:rsidRDefault="00307B4D">
            <w:pPr>
              <w:pStyle w:val="ConsPlusNormal"/>
              <w:jc w:val="right"/>
            </w:pPr>
            <w:r>
              <w:t>300,3</w:t>
            </w:r>
          </w:p>
        </w:tc>
        <w:tc>
          <w:tcPr>
            <w:tcW w:w="1417" w:type="dxa"/>
            <w:vAlign w:val="center"/>
          </w:tcPr>
          <w:p w:rsidR="00307B4D" w:rsidRDefault="00307B4D">
            <w:pPr>
              <w:pStyle w:val="ConsPlusNormal"/>
              <w:jc w:val="right"/>
            </w:pPr>
            <w:r>
              <w:t>300,3</w:t>
            </w:r>
          </w:p>
        </w:tc>
      </w:tr>
      <w:tr w:rsidR="00307B4D">
        <w:tc>
          <w:tcPr>
            <w:tcW w:w="6690" w:type="dxa"/>
            <w:vAlign w:val="bottom"/>
          </w:tcPr>
          <w:p w:rsidR="00307B4D" w:rsidRDefault="00307B4D">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1.1.9</w:t>
            </w:r>
          </w:p>
        </w:tc>
        <w:tc>
          <w:tcPr>
            <w:tcW w:w="1417" w:type="dxa"/>
            <w:vAlign w:val="center"/>
          </w:tcPr>
          <w:p w:rsidR="00307B4D" w:rsidRDefault="00307B4D">
            <w:pPr>
              <w:pStyle w:val="ConsPlusNormal"/>
              <w:jc w:val="right"/>
            </w:pPr>
            <w:r>
              <w:t>1582,6</w:t>
            </w:r>
          </w:p>
        </w:tc>
        <w:tc>
          <w:tcPr>
            <w:tcW w:w="1417" w:type="dxa"/>
            <w:vAlign w:val="center"/>
          </w:tcPr>
          <w:p w:rsidR="00307B4D" w:rsidRDefault="00307B4D">
            <w:pPr>
              <w:pStyle w:val="ConsPlusNormal"/>
              <w:jc w:val="right"/>
            </w:pPr>
            <w:r>
              <w:t>1582,6</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1277,7</w:t>
            </w:r>
          </w:p>
        </w:tc>
        <w:tc>
          <w:tcPr>
            <w:tcW w:w="1417" w:type="dxa"/>
            <w:vAlign w:val="center"/>
          </w:tcPr>
          <w:p w:rsidR="00307B4D" w:rsidRDefault="00307B4D">
            <w:pPr>
              <w:pStyle w:val="ConsPlusNormal"/>
              <w:jc w:val="right"/>
            </w:pPr>
            <w:r>
              <w:t>1277,7</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26544,1</w:t>
            </w:r>
          </w:p>
        </w:tc>
        <w:tc>
          <w:tcPr>
            <w:tcW w:w="1417" w:type="dxa"/>
            <w:vAlign w:val="center"/>
          </w:tcPr>
          <w:p w:rsidR="00307B4D" w:rsidRDefault="00307B4D">
            <w:pPr>
              <w:pStyle w:val="ConsPlusNormal"/>
              <w:jc w:val="right"/>
            </w:pPr>
            <w:r>
              <w:t>26544,1</w:t>
            </w:r>
          </w:p>
        </w:tc>
      </w:tr>
      <w:tr w:rsidR="00307B4D">
        <w:tc>
          <w:tcPr>
            <w:tcW w:w="6690" w:type="dxa"/>
            <w:vAlign w:val="bottom"/>
          </w:tcPr>
          <w:p w:rsidR="00307B4D" w:rsidRDefault="00307B4D">
            <w:pPr>
              <w:pStyle w:val="ConsPlusNormal"/>
            </w:pPr>
            <w:r>
              <w:t>Вид расходов: Субсидии автономным учреждениям на иные цели</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6.2.2</w:t>
            </w:r>
          </w:p>
        </w:tc>
        <w:tc>
          <w:tcPr>
            <w:tcW w:w="1417" w:type="dxa"/>
            <w:vAlign w:val="center"/>
          </w:tcPr>
          <w:p w:rsidR="00307B4D" w:rsidRDefault="00307B4D">
            <w:pPr>
              <w:pStyle w:val="ConsPlusNormal"/>
              <w:jc w:val="right"/>
            </w:pPr>
            <w:r>
              <w:t>1898,8</w:t>
            </w:r>
          </w:p>
        </w:tc>
        <w:tc>
          <w:tcPr>
            <w:tcW w:w="1417" w:type="dxa"/>
            <w:vAlign w:val="center"/>
          </w:tcPr>
          <w:p w:rsidR="00307B4D" w:rsidRDefault="00307B4D">
            <w:pPr>
              <w:pStyle w:val="ConsPlusNormal"/>
              <w:jc w:val="right"/>
            </w:pPr>
            <w:r>
              <w:t>1898,8</w:t>
            </w:r>
          </w:p>
        </w:tc>
      </w:tr>
      <w:tr w:rsidR="00307B4D">
        <w:tc>
          <w:tcPr>
            <w:tcW w:w="6690" w:type="dxa"/>
            <w:vAlign w:val="bottom"/>
          </w:tcPr>
          <w:p w:rsidR="00307B4D" w:rsidRDefault="00307B4D">
            <w:pPr>
              <w:pStyle w:val="ConsPlusNormal"/>
            </w:pPr>
            <w:r>
              <w:lastRenderedPageBreak/>
              <w:t>Вид расходов: Уплата налога на имущество организаций и земельного налога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20.1.03.00590</w:t>
            </w:r>
          </w:p>
        </w:tc>
        <w:tc>
          <w:tcPr>
            <w:tcW w:w="784" w:type="dxa"/>
            <w:vAlign w:val="center"/>
          </w:tcPr>
          <w:p w:rsidR="00307B4D" w:rsidRDefault="00307B4D">
            <w:pPr>
              <w:pStyle w:val="ConsPlusNormal"/>
              <w:jc w:val="center"/>
            </w:pPr>
            <w:r>
              <w:t>8.5.1</w:t>
            </w:r>
          </w:p>
        </w:tc>
        <w:tc>
          <w:tcPr>
            <w:tcW w:w="1417" w:type="dxa"/>
            <w:vAlign w:val="center"/>
          </w:tcPr>
          <w:p w:rsidR="00307B4D" w:rsidRDefault="00307B4D">
            <w:pPr>
              <w:pStyle w:val="ConsPlusNormal"/>
              <w:jc w:val="right"/>
            </w:pPr>
            <w:r>
              <w:t>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20.1.03.82460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39079,0</w:t>
            </w:r>
          </w:p>
        </w:tc>
        <w:tc>
          <w:tcPr>
            <w:tcW w:w="1417" w:type="dxa"/>
            <w:vAlign w:val="center"/>
          </w:tcPr>
          <w:p w:rsidR="00307B4D" w:rsidRDefault="00307B4D">
            <w:pPr>
              <w:pStyle w:val="ConsPlusNormal"/>
              <w:jc w:val="right"/>
            </w:pPr>
            <w:r>
              <w:t>39079,0</w:t>
            </w:r>
          </w:p>
        </w:tc>
      </w:tr>
      <w:tr w:rsidR="00307B4D">
        <w:tc>
          <w:tcPr>
            <w:tcW w:w="6690" w:type="dxa"/>
            <w:vAlign w:val="bottom"/>
          </w:tcPr>
          <w:p w:rsidR="00307B4D" w:rsidRDefault="00307B4D">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20.1.03.82460</w:t>
            </w:r>
          </w:p>
        </w:tc>
        <w:tc>
          <w:tcPr>
            <w:tcW w:w="784" w:type="dxa"/>
            <w:vAlign w:val="center"/>
          </w:tcPr>
          <w:p w:rsidR="00307B4D" w:rsidRDefault="00307B4D">
            <w:pPr>
              <w:pStyle w:val="ConsPlusNormal"/>
              <w:jc w:val="center"/>
            </w:pPr>
            <w:r>
              <w:t>6.2.1</w:t>
            </w:r>
          </w:p>
        </w:tc>
        <w:tc>
          <w:tcPr>
            <w:tcW w:w="1417" w:type="dxa"/>
            <w:vAlign w:val="center"/>
          </w:tcPr>
          <w:p w:rsidR="00307B4D" w:rsidRDefault="00307B4D">
            <w:pPr>
              <w:pStyle w:val="ConsPlusNormal"/>
              <w:jc w:val="right"/>
            </w:pPr>
            <w:r>
              <w:t>39079,0</w:t>
            </w:r>
          </w:p>
        </w:tc>
        <w:tc>
          <w:tcPr>
            <w:tcW w:w="1417" w:type="dxa"/>
            <w:vAlign w:val="center"/>
          </w:tcPr>
          <w:p w:rsidR="00307B4D" w:rsidRDefault="00307B4D">
            <w:pPr>
              <w:pStyle w:val="ConsPlusNormal"/>
              <w:jc w:val="right"/>
            </w:pPr>
            <w:r>
              <w:t>39079,0</w:t>
            </w:r>
          </w:p>
        </w:tc>
      </w:tr>
      <w:tr w:rsidR="00307B4D">
        <w:tc>
          <w:tcPr>
            <w:tcW w:w="6690" w:type="dxa"/>
            <w:vAlign w:val="bottom"/>
          </w:tcPr>
          <w:p w:rsidR="00307B4D" w:rsidRDefault="00307B4D">
            <w:pPr>
              <w:pStyle w:val="ConsPlusNormal"/>
            </w:pPr>
            <w:r>
              <w:t>Целевая статья: 20.1.03.99990; реализация мероприятий</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20.1.03.99990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300,0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pPr>
            <w:r>
              <w:t>Вид расходов: Прочая закупка товаров, работ и услуг для обеспечения государственных (муниципальных) нужд</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07.09</w:t>
            </w:r>
          </w:p>
        </w:tc>
        <w:tc>
          <w:tcPr>
            <w:tcW w:w="1814" w:type="dxa"/>
            <w:vAlign w:val="center"/>
          </w:tcPr>
          <w:p w:rsidR="00307B4D" w:rsidRDefault="00307B4D">
            <w:pPr>
              <w:pStyle w:val="ConsPlusNormal"/>
              <w:jc w:val="center"/>
            </w:pPr>
            <w:r>
              <w:t>20.1.03.99990</w:t>
            </w:r>
          </w:p>
        </w:tc>
        <w:tc>
          <w:tcPr>
            <w:tcW w:w="784" w:type="dxa"/>
            <w:vAlign w:val="center"/>
          </w:tcPr>
          <w:p w:rsidR="00307B4D" w:rsidRDefault="00307B4D">
            <w:pPr>
              <w:pStyle w:val="ConsPlusNormal"/>
              <w:jc w:val="center"/>
            </w:pPr>
            <w:r>
              <w:t>2.4.4</w:t>
            </w:r>
          </w:p>
        </w:tc>
        <w:tc>
          <w:tcPr>
            <w:tcW w:w="1417" w:type="dxa"/>
            <w:vAlign w:val="center"/>
          </w:tcPr>
          <w:p w:rsidR="00307B4D" w:rsidRDefault="00307B4D">
            <w:pPr>
              <w:pStyle w:val="ConsPlusNormal"/>
              <w:jc w:val="right"/>
            </w:pPr>
            <w:r>
              <w:t>300,0</w:t>
            </w:r>
          </w:p>
        </w:tc>
        <w:tc>
          <w:tcPr>
            <w:tcW w:w="1417" w:type="dxa"/>
            <w:vAlign w:val="center"/>
          </w:tcPr>
          <w:p w:rsidR="00307B4D" w:rsidRDefault="00307B4D">
            <w:pPr>
              <w:pStyle w:val="ConsPlusNormal"/>
              <w:jc w:val="right"/>
            </w:pPr>
            <w:r>
              <w:t>0,0</w:t>
            </w:r>
          </w:p>
        </w:tc>
      </w:tr>
      <w:tr w:rsidR="00307B4D">
        <w:tc>
          <w:tcPr>
            <w:tcW w:w="6690" w:type="dxa"/>
            <w:vAlign w:val="bottom"/>
          </w:tcPr>
          <w:p w:rsidR="00307B4D" w:rsidRDefault="00307B4D">
            <w:pPr>
              <w:pStyle w:val="ConsPlusNormal"/>
              <w:jc w:val="right"/>
            </w:pPr>
            <w:r>
              <w:t>0003</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pP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40876,0</w:t>
            </w:r>
          </w:p>
        </w:tc>
        <w:tc>
          <w:tcPr>
            <w:tcW w:w="1417" w:type="dxa"/>
            <w:vAlign w:val="center"/>
          </w:tcPr>
          <w:p w:rsidR="00307B4D" w:rsidRDefault="00307B4D">
            <w:pPr>
              <w:pStyle w:val="ConsPlusNormal"/>
              <w:jc w:val="right"/>
            </w:pPr>
            <w:r>
              <w:t>40876,0</w:t>
            </w:r>
          </w:p>
        </w:tc>
      </w:tr>
      <w:tr w:rsidR="00307B4D">
        <w:tc>
          <w:tcPr>
            <w:tcW w:w="6690" w:type="dxa"/>
            <w:vAlign w:val="bottom"/>
          </w:tcPr>
          <w:p w:rsidR="00307B4D" w:rsidRDefault="00307B4D">
            <w:pPr>
              <w:pStyle w:val="ConsPlusNormal"/>
            </w:pPr>
            <w:r>
              <w:t>Подраздел: Охрана семьи и детства</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pP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40876,0</w:t>
            </w:r>
          </w:p>
        </w:tc>
        <w:tc>
          <w:tcPr>
            <w:tcW w:w="1417" w:type="dxa"/>
            <w:vAlign w:val="center"/>
          </w:tcPr>
          <w:p w:rsidR="00307B4D" w:rsidRDefault="00307B4D">
            <w:pPr>
              <w:pStyle w:val="ConsPlusNormal"/>
              <w:jc w:val="right"/>
            </w:pPr>
            <w:r>
              <w:t>40876,0</w:t>
            </w:r>
          </w:p>
        </w:tc>
      </w:tr>
      <w:tr w:rsidR="00307B4D">
        <w:tc>
          <w:tcPr>
            <w:tcW w:w="6690" w:type="dxa"/>
            <w:vAlign w:val="bottom"/>
          </w:tcPr>
          <w:p w:rsidR="00307B4D" w:rsidRDefault="00307B4D">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jc w:val="center"/>
            </w:pPr>
            <w:r>
              <w:t>20.1.03.84050</w:t>
            </w:r>
          </w:p>
        </w:tc>
        <w:tc>
          <w:tcPr>
            <w:tcW w:w="784" w:type="dxa"/>
            <w:vAlign w:val="center"/>
          </w:tcPr>
          <w:p w:rsidR="00307B4D" w:rsidRDefault="00307B4D">
            <w:pPr>
              <w:pStyle w:val="ConsPlusNormal"/>
            </w:pPr>
          </w:p>
        </w:tc>
        <w:tc>
          <w:tcPr>
            <w:tcW w:w="1417" w:type="dxa"/>
            <w:vAlign w:val="center"/>
          </w:tcPr>
          <w:p w:rsidR="00307B4D" w:rsidRDefault="00307B4D">
            <w:pPr>
              <w:pStyle w:val="ConsPlusNormal"/>
              <w:jc w:val="right"/>
            </w:pPr>
            <w:r>
              <w:t>40876,0</w:t>
            </w:r>
          </w:p>
        </w:tc>
        <w:tc>
          <w:tcPr>
            <w:tcW w:w="1417" w:type="dxa"/>
            <w:vAlign w:val="center"/>
          </w:tcPr>
          <w:p w:rsidR="00307B4D" w:rsidRDefault="00307B4D">
            <w:pPr>
              <w:pStyle w:val="ConsPlusNormal"/>
              <w:jc w:val="right"/>
            </w:pPr>
            <w:r>
              <w:t>40876,0</w:t>
            </w:r>
          </w:p>
        </w:tc>
      </w:tr>
      <w:tr w:rsidR="00307B4D">
        <w:tc>
          <w:tcPr>
            <w:tcW w:w="6690" w:type="dxa"/>
            <w:vAlign w:val="bottom"/>
          </w:tcPr>
          <w:p w:rsidR="00307B4D" w:rsidRDefault="00307B4D">
            <w:pPr>
              <w:pStyle w:val="ConsPlusNormal"/>
            </w:pPr>
            <w:r>
              <w:t>Вид расходов: Пособия, компенсации, меры социальной поддержки по публичным нормативным обязательствам</w:t>
            </w:r>
          </w:p>
        </w:tc>
        <w:tc>
          <w:tcPr>
            <w:tcW w:w="889" w:type="dxa"/>
            <w:vAlign w:val="center"/>
          </w:tcPr>
          <w:p w:rsidR="00307B4D" w:rsidRDefault="00307B4D">
            <w:pPr>
              <w:pStyle w:val="ConsPlusNormal"/>
              <w:jc w:val="center"/>
            </w:pPr>
            <w:r>
              <w:t>080</w:t>
            </w:r>
          </w:p>
        </w:tc>
        <w:tc>
          <w:tcPr>
            <w:tcW w:w="873" w:type="dxa"/>
            <w:vAlign w:val="center"/>
          </w:tcPr>
          <w:p w:rsidR="00307B4D" w:rsidRDefault="00307B4D">
            <w:pPr>
              <w:pStyle w:val="ConsPlusNormal"/>
              <w:jc w:val="center"/>
            </w:pPr>
            <w:r>
              <w:t>10.04</w:t>
            </w:r>
          </w:p>
        </w:tc>
        <w:tc>
          <w:tcPr>
            <w:tcW w:w="1814" w:type="dxa"/>
            <w:vAlign w:val="center"/>
          </w:tcPr>
          <w:p w:rsidR="00307B4D" w:rsidRDefault="00307B4D">
            <w:pPr>
              <w:pStyle w:val="ConsPlusNormal"/>
              <w:jc w:val="center"/>
            </w:pPr>
            <w:r>
              <w:t>20.1.03.84050</w:t>
            </w:r>
          </w:p>
        </w:tc>
        <w:tc>
          <w:tcPr>
            <w:tcW w:w="784" w:type="dxa"/>
            <w:vAlign w:val="center"/>
          </w:tcPr>
          <w:p w:rsidR="00307B4D" w:rsidRDefault="00307B4D">
            <w:pPr>
              <w:pStyle w:val="ConsPlusNormal"/>
              <w:jc w:val="center"/>
            </w:pPr>
            <w:r>
              <w:t>3.1.3</w:t>
            </w:r>
          </w:p>
        </w:tc>
        <w:tc>
          <w:tcPr>
            <w:tcW w:w="1417" w:type="dxa"/>
            <w:vAlign w:val="center"/>
          </w:tcPr>
          <w:p w:rsidR="00307B4D" w:rsidRDefault="00307B4D">
            <w:pPr>
              <w:pStyle w:val="ConsPlusNormal"/>
              <w:jc w:val="right"/>
            </w:pPr>
            <w:r>
              <w:t>40876,0</w:t>
            </w:r>
          </w:p>
        </w:tc>
        <w:tc>
          <w:tcPr>
            <w:tcW w:w="1417" w:type="dxa"/>
            <w:vAlign w:val="center"/>
          </w:tcPr>
          <w:p w:rsidR="00307B4D" w:rsidRDefault="00307B4D">
            <w:pPr>
              <w:pStyle w:val="ConsPlusNormal"/>
              <w:jc w:val="right"/>
            </w:pPr>
            <w:r>
              <w:t>40876,0</w:t>
            </w:r>
          </w:p>
        </w:tc>
      </w:tr>
      <w:tr w:rsidR="00307B4D">
        <w:tc>
          <w:tcPr>
            <w:tcW w:w="6690" w:type="dxa"/>
            <w:vAlign w:val="bottom"/>
          </w:tcPr>
          <w:p w:rsidR="00307B4D" w:rsidRDefault="00307B4D">
            <w:pPr>
              <w:pStyle w:val="ConsPlusNormal"/>
            </w:pPr>
            <w:r>
              <w:t>Всего расходов:</w:t>
            </w:r>
          </w:p>
        </w:tc>
        <w:tc>
          <w:tcPr>
            <w:tcW w:w="889" w:type="dxa"/>
            <w:vAlign w:val="bottom"/>
          </w:tcPr>
          <w:p w:rsidR="00307B4D" w:rsidRDefault="00307B4D">
            <w:pPr>
              <w:pStyle w:val="ConsPlusNormal"/>
            </w:pPr>
          </w:p>
        </w:tc>
        <w:tc>
          <w:tcPr>
            <w:tcW w:w="873" w:type="dxa"/>
            <w:vAlign w:val="bottom"/>
          </w:tcPr>
          <w:p w:rsidR="00307B4D" w:rsidRDefault="00307B4D">
            <w:pPr>
              <w:pStyle w:val="ConsPlusNormal"/>
            </w:pPr>
          </w:p>
        </w:tc>
        <w:tc>
          <w:tcPr>
            <w:tcW w:w="1814" w:type="dxa"/>
            <w:vAlign w:val="bottom"/>
          </w:tcPr>
          <w:p w:rsidR="00307B4D" w:rsidRDefault="00307B4D">
            <w:pPr>
              <w:pStyle w:val="ConsPlusNormal"/>
            </w:pPr>
          </w:p>
        </w:tc>
        <w:tc>
          <w:tcPr>
            <w:tcW w:w="784" w:type="dxa"/>
            <w:vAlign w:val="bottom"/>
          </w:tcPr>
          <w:p w:rsidR="00307B4D" w:rsidRDefault="00307B4D">
            <w:pPr>
              <w:pStyle w:val="ConsPlusNormal"/>
            </w:pPr>
          </w:p>
        </w:tc>
        <w:tc>
          <w:tcPr>
            <w:tcW w:w="1417" w:type="dxa"/>
            <w:vAlign w:val="center"/>
          </w:tcPr>
          <w:p w:rsidR="00307B4D" w:rsidRDefault="00307B4D">
            <w:pPr>
              <w:pStyle w:val="ConsPlusNormal"/>
              <w:jc w:val="right"/>
            </w:pPr>
            <w:r>
              <w:t>3640083,6</w:t>
            </w:r>
          </w:p>
        </w:tc>
        <w:tc>
          <w:tcPr>
            <w:tcW w:w="1417" w:type="dxa"/>
            <w:vAlign w:val="center"/>
          </w:tcPr>
          <w:p w:rsidR="00307B4D" w:rsidRDefault="00307B4D">
            <w:pPr>
              <w:pStyle w:val="ConsPlusNormal"/>
              <w:jc w:val="right"/>
            </w:pPr>
            <w:r>
              <w:t>3645077,3</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13</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2" w:name="P28476"/>
      <w:bookmarkEnd w:id="12"/>
      <w:r>
        <w:t>ОБЪЕМ</w:t>
      </w:r>
    </w:p>
    <w:p w:rsidR="00307B4D" w:rsidRDefault="00307B4D">
      <w:pPr>
        <w:pStyle w:val="ConsPlusTitle"/>
        <w:jc w:val="center"/>
      </w:pPr>
      <w:r>
        <w:t>МЕЖБЮДЖЕТНЫХ ТРАНСФЕРТОВ, ПОЛУЧАЕМЫХ ИЗ ДРУГИХ БЮДЖЕТОВ</w:t>
      </w:r>
    </w:p>
    <w:p w:rsidR="00307B4D" w:rsidRDefault="00307B4D">
      <w:pPr>
        <w:pStyle w:val="ConsPlusTitle"/>
        <w:jc w:val="center"/>
      </w:pPr>
      <w:r>
        <w:t>БЮДЖЕТНОЙ СИСТЕМЫ РОССИЙСКОЙ ФЕДЕРАЦИИ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53"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p w:rsidR="00307B4D" w:rsidRDefault="00307B4D">
      <w:pPr>
        <w:pStyle w:val="ConsPlusNormal"/>
        <w:jc w:val="right"/>
      </w:pPr>
      <w:r>
        <w:t>(тыс. рублей)</w:t>
      </w: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89"/>
        <w:gridCol w:w="1204"/>
        <w:gridCol w:w="1249"/>
        <w:gridCol w:w="1144"/>
      </w:tblGrid>
      <w:tr w:rsidR="00307B4D">
        <w:tc>
          <w:tcPr>
            <w:tcW w:w="454" w:type="dxa"/>
            <w:vAlign w:val="center"/>
          </w:tcPr>
          <w:p w:rsidR="00307B4D" w:rsidRDefault="00307B4D">
            <w:pPr>
              <w:pStyle w:val="ConsPlusNormal"/>
              <w:jc w:val="center"/>
            </w:pPr>
            <w:r>
              <w:t>N п/п</w:t>
            </w:r>
          </w:p>
        </w:tc>
        <w:tc>
          <w:tcPr>
            <w:tcW w:w="4989" w:type="dxa"/>
            <w:vAlign w:val="center"/>
          </w:tcPr>
          <w:p w:rsidR="00307B4D" w:rsidRDefault="00307B4D">
            <w:pPr>
              <w:pStyle w:val="ConsPlusNormal"/>
              <w:jc w:val="center"/>
            </w:pPr>
            <w:r>
              <w:t>Наименование межбюджетного трансферта</w:t>
            </w:r>
          </w:p>
        </w:tc>
        <w:tc>
          <w:tcPr>
            <w:tcW w:w="1204" w:type="dxa"/>
            <w:vAlign w:val="center"/>
          </w:tcPr>
          <w:p w:rsidR="00307B4D" w:rsidRDefault="00307B4D">
            <w:pPr>
              <w:pStyle w:val="ConsPlusNormal"/>
              <w:jc w:val="center"/>
            </w:pPr>
            <w:hyperlink r:id="rId154" w:history="1">
              <w:r>
                <w:rPr>
                  <w:color w:val="0000FF"/>
                </w:rPr>
                <w:t>Решение</w:t>
              </w:r>
            </w:hyperlink>
            <w:r>
              <w:t xml:space="preserve"> Думы города от 12.11.2018 N 308</w:t>
            </w:r>
          </w:p>
        </w:tc>
        <w:tc>
          <w:tcPr>
            <w:tcW w:w="1249" w:type="dxa"/>
            <w:vAlign w:val="center"/>
          </w:tcPr>
          <w:p w:rsidR="00307B4D" w:rsidRDefault="00307B4D">
            <w:pPr>
              <w:pStyle w:val="ConsPlusNormal"/>
              <w:jc w:val="center"/>
            </w:pPr>
            <w:r>
              <w:t>Сумма изменений</w:t>
            </w:r>
          </w:p>
        </w:tc>
        <w:tc>
          <w:tcPr>
            <w:tcW w:w="1144" w:type="dxa"/>
            <w:vAlign w:val="center"/>
          </w:tcPr>
          <w:p w:rsidR="00307B4D" w:rsidRDefault="00307B4D">
            <w:pPr>
              <w:pStyle w:val="ConsPlusNormal"/>
              <w:jc w:val="center"/>
            </w:pPr>
            <w:r>
              <w:t>Итого на 2018 год</w:t>
            </w:r>
          </w:p>
        </w:tc>
      </w:tr>
      <w:tr w:rsidR="00307B4D">
        <w:tblPrEx>
          <w:tblBorders>
            <w:insideH w:val="nil"/>
          </w:tblBorders>
        </w:tblPrEx>
        <w:tc>
          <w:tcPr>
            <w:tcW w:w="904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56"/>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both"/>
                  </w:pPr>
                  <w:r>
                    <w:rPr>
                      <w:color w:val="392C69"/>
                    </w:rPr>
                    <w:t>КонсультантПлюс: примечание.</w:t>
                  </w:r>
                </w:p>
                <w:p w:rsidR="00307B4D" w:rsidRDefault="00307B4D">
                  <w:pPr>
                    <w:pStyle w:val="ConsPlusNormal"/>
                    <w:jc w:val="both"/>
                  </w:pPr>
                  <w:r>
                    <w:rPr>
                      <w:color w:val="392C69"/>
                    </w:rPr>
                    <w:t>Нумерация граф дана в соответствии с официальным текстом документа.</w:t>
                  </w:r>
                </w:p>
              </w:tc>
            </w:tr>
          </w:tbl>
          <w:p w:rsidR="00307B4D" w:rsidRDefault="00307B4D"/>
        </w:tc>
      </w:tr>
      <w:tr w:rsidR="00307B4D">
        <w:tblPrEx>
          <w:tblBorders>
            <w:insideH w:val="nil"/>
          </w:tblBorders>
        </w:tblPrEx>
        <w:tc>
          <w:tcPr>
            <w:tcW w:w="454" w:type="dxa"/>
            <w:tcBorders>
              <w:top w:val="nil"/>
            </w:tcBorders>
            <w:vAlign w:val="center"/>
          </w:tcPr>
          <w:p w:rsidR="00307B4D" w:rsidRDefault="00307B4D">
            <w:pPr>
              <w:pStyle w:val="ConsPlusNormal"/>
              <w:jc w:val="center"/>
            </w:pPr>
            <w:r>
              <w:t>1</w:t>
            </w:r>
          </w:p>
        </w:tc>
        <w:tc>
          <w:tcPr>
            <w:tcW w:w="4989" w:type="dxa"/>
            <w:tcBorders>
              <w:top w:val="nil"/>
            </w:tcBorders>
            <w:vAlign w:val="center"/>
          </w:tcPr>
          <w:p w:rsidR="00307B4D" w:rsidRDefault="00307B4D">
            <w:pPr>
              <w:pStyle w:val="ConsPlusNormal"/>
              <w:jc w:val="center"/>
            </w:pPr>
            <w:r>
              <w:t>2</w:t>
            </w:r>
          </w:p>
        </w:tc>
        <w:tc>
          <w:tcPr>
            <w:tcW w:w="1204" w:type="dxa"/>
            <w:tcBorders>
              <w:top w:val="nil"/>
            </w:tcBorders>
            <w:vAlign w:val="bottom"/>
          </w:tcPr>
          <w:p w:rsidR="00307B4D" w:rsidRDefault="00307B4D">
            <w:pPr>
              <w:pStyle w:val="ConsPlusNormal"/>
              <w:jc w:val="center"/>
            </w:pPr>
            <w:r>
              <w:t>5</w:t>
            </w:r>
          </w:p>
        </w:tc>
        <w:tc>
          <w:tcPr>
            <w:tcW w:w="1249" w:type="dxa"/>
            <w:tcBorders>
              <w:top w:val="nil"/>
            </w:tcBorders>
            <w:vAlign w:val="bottom"/>
          </w:tcPr>
          <w:p w:rsidR="00307B4D" w:rsidRDefault="00307B4D">
            <w:pPr>
              <w:pStyle w:val="ConsPlusNormal"/>
              <w:jc w:val="center"/>
            </w:pPr>
            <w:r>
              <w:t>4</w:t>
            </w:r>
          </w:p>
        </w:tc>
        <w:tc>
          <w:tcPr>
            <w:tcW w:w="1144" w:type="dxa"/>
            <w:tcBorders>
              <w:top w:val="nil"/>
            </w:tcBorders>
            <w:vAlign w:val="bottom"/>
          </w:tcPr>
          <w:p w:rsidR="00307B4D" w:rsidRDefault="00307B4D">
            <w:pPr>
              <w:pStyle w:val="ConsPlusNormal"/>
              <w:jc w:val="center"/>
            </w:pPr>
            <w:r>
              <w:t>5</w:t>
            </w:r>
          </w:p>
        </w:tc>
      </w:tr>
      <w:tr w:rsidR="00307B4D">
        <w:tc>
          <w:tcPr>
            <w:tcW w:w="454" w:type="dxa"/>
            <w:vAlign w:val="center"/>
          </w:tcPr>
          <w:p w:rsidR="00307B4D" w:rsidRDefault="00307B4D">
            <w:pPr>
              <w:pStyle w:val="ConsPlusNormal"/>
              <w:jc w:val="center"/>
            </w:pPr>
            <w:r>
              <w:t>1</w:t>
            </w:r>
          </w:p>
        </w:tc>
        <w:tc>
          <w:tcPr>
            <w:tcW w:w="4989" w:type="dxa"/>
            <w:vAlign w:val="center"/>
          </w:tcPr>
          <w:p w:rsidR="00307B4D" w:rsidRDefault="00307B4D">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204" w:type="dxa"/>
            <w:vAlign w:val="center"/>
          </w:tcPr>
          <w:p w:rsidR="00307B4D" w:rsidRDefault="00307B4D">
            <w:pPr>
              <w:pStyle w:val="ConsPlusNormal"/>
              <w:jc w:val="center"/>
            </w:pPr>
            <w:r>
              <w:t>75309,9</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75309,9</w:t>
            </w:r>
          </w:p>
        </w:tc>
      </w:tr>
      <w:tr w:rsidR="00307B4D">
        <w:tc>
          <w:tcPr>
            <w:tcW w:w="454" w:type="dxa"/>
            <w:vAlign w:val="center"/>
          </w:tcPr>
          <w:p w:rsidR="00307B4D" w:rsidRDefault="00307B4D">
            <w:pPr>
              <w:pStyle w:val="ConsPlusNormal"/>
              <w:jc w:val="center"/>
            </w:pPr>
            <w:r>
              <w:t>2</w:t>
            </w:r>
          </w:p>
        </w:tc>
        <w:tc>
          <w:tcPr>
            <w:tcW w:w="4989" w:type="dxa"/>
            <w:vAlign w:val="center"/>
          </w:tcPr>
          <w:p w:rsidR="00307B4D" w:rsidRDefault="00307B4D">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204" w:type="dxa"/>
            <w:vAlign w:val="center"/>
          </w:tcPr>
          <w:p w:rsidR="00307B4D" w:rsidRDefault="00307B4D">
            <w:pPr>
              <w:pStyle w:val="ConsPlusNormal"/>
              <w:jc w:val="center"/>
            </w:pPr>
            <w:r>
              <w:t>326705,0</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326705,0</w:t>
            </w:r>
          </w:p>
        </w:tc>
      </w:tr>
      <w:tr w:rsidR="00307B4D">
        <w:tc>
          <w:tcPr>
            <w:tcW w:w="454" w:type="dxa"/>
            <w:vAlign w:val="center"/>
          </w:tcPr>
          <w:p w:rsidR="00307B4D" w:rsidRDefault="00307B4D">
            <w:pPr>
              <w:pStyle w:val="ConsPlusNormal"/>
              <w:jc w:val="center"/>
            </w:pPr>
            <w:r>
              <w:t>3</w:t>
            </w:r>
          </w:p>
        </w:tc>
        <w:tc>
          <w:tcPr>
            <w:tcW w:w="4989" w:type="dxa"/>
            <w:vAlign w:val="center"/>
          </w:tcPr>
          <w:p w:rsidR="00307B4D" w:rsidRDefault="00307B4D">
            <w:pPr>
              <w:pStyle w:val="ConsPlusNormal"/>
            </w:pPr>
            <w:r>
              <w:t>Дотация на обеспечение сбалансированности местных бюджетов</w:t>
            </w:r>
          </w:p>
        </w:tc>
        <w:tc>
          <w:tcPr>
            <w:tcW w:w="1204" w:type="dxa"/>
            <w:vAlign w:val="center"/>
          </w:tcPr>
          <w:p w:rsidR="00307B4D" w:rsidRDefault="00307B4D">
            <w:pPr>
              <w:pStyle w:val="ConsPlusNormal"/>
              <w:jc w:val="center"/>
            </w:pPr>
            <w:r>
              <w:t>58984,0</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58984,0</w:t>
            </w:r>
          </w:p>
        </w:tc>
      </w:tr>
      <w:tr w:rsidR="00307B4D">
        <w:tc>
          <w:tcPr>
            <w:tcW w:w="454" w:type="dxa"/>
            <w:vAlign w:val="center"/>
          </w:tcPr>
          <w:p w:rsidR="00307B4D" w:rsidRDefault="00307B4D">
            <w:pPr>
              <w:pStyle w:val="ConsPlusNormal"/>
              <w:jc w:val="center"/>
            </w:pPr>
            <w:r>
              <w:t>4</w:t>
            </w:r>
          </w:p>
        </w:tc>
        <w:tc>
          <w:tcPr>
            <w:tcW w:w="4989" w:type="dxa"/>
            <w:vAlign w:val="center"/>
          </w:tcPr>
          <w:p w:rsidR="00307B4D" w:rsidRDefault="00307B4D">
            <w:pPr>
              <w:pStyle w:val="ConsPlusNormal"/>
            </w:pPr>
            <w:r>
              <w:t>Дотация на поощрение достижения высоких показателей качества организации бюджетного процесса Расп. от 13.07.2018 N 365-рп)</w:t>
            </w:r>
          </w:p>
        </w:tc>
        <w:tc>
          <w:tcPr>
            <w:tcW w:w="1204" w:type="dxa"/>
            <w:vAlign w:val="center"/>
          </w:tcPr>
          <w:p w:rsidR="00307B4D" w:rsidRDefault="00307B4D">
            <w:pPr>
              <w:pStyle w:val="ConsPlusNormal"/>
              <w:jc w:val="center"/>
            </w:pPr>
            <w:r>
              <w:t>30556,0</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30556,0</w:t>
            </w:r>
          </w:p>
        </w:tc>
      </w:tr>
      <w:tr w:rsidR="00307B4D">
        <w:tc>
          <w:tcPr>
            <w:tcW w:w="454" w:type="dxa"/>
            <w:vAlign w:val="center"/>
          </w:tcPr>
          <w:p w:rsidR="00307B4D" w:rsidRDefault="00307B4D">
            <w:pPr>
              <w:pStyle w:val="ConsPlusNormal"/>
              <w:jc w:val="center"/>
            </w:pPr>
            <w:r>
              <w:t>5</w:t>
            </w:r>
          </w:p>
        </w:tc>
        <w:tc>
          <w:tcPr>
            <w:tcW w:w="4989" w:type="dxa"/>
            <w:vAlign w:val="center"/>
          </w:tcPr>
          <w:p w:rsidR="00307B4D" w:rsidRDefault="00307B4D">
            <w:pPr>
              <w:pStyle w:val="ConsPlusNormal"/>
            </w:pPr>
            <w:r>
              <w:t>Дотации на поощрение достижения наилучших значений показателей деятельности органов МСУ городских округов и муниципальных районов ХМАО - Югры (Расп. от 10.08.2018 N 410-рп)</w:t>
            </w:r>
          </w:p>
        </w:tc>
        <w:tc>
          <w:tcPr>
            <w:tcW w:w="1204" w:type="dxa"/>
            <w:vAlign w:val="center"/>
          </w:tcPr>
          <w:p w:rsidR="00307B4D" w:rsidRDefault="00307B4D">
            <w:pPr>
              <w:pStyle w:val="ConsPlusNormal"/>
              <w:jc w:val="center"/>
            </w:pPr>
            <w:r>
              <w:t>31409,1</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31409,1</w:t>
            </w:r>
          </w:p>
        </w:tc>
      </w:tr>
      <w:tr w:rsidR="00307B4D">
        <w:tc>
          <w:tcPr>
            <w:tcW w:w="454" w:type="dxa"/>
            <w:vAlign w:val="center"/>
          </w:tcPr>
          <w:p w:rsidR="00307B4D" w:rsidRDefault="00307B4D">
            <w:pPr>
              <w:pStyle w:val="ConsPlusNormal"/>
              <w:jc w:val="center"/>
            </w:pPr>
            <w:r>
              <w:lastRenderedPageBreak/>
              <w:t>6</w:t>
            </w:r>
          </w:p>
        </w:tc>
        <w:tc>
          <w:tcPr>
            <w:tcW w:w="4989" w:type="dxa"/>
            <w:vAlign w:val="center"/>
          </w:tcPr>
          <w:p w:rsidR="00307B4D" w:rsidRDefault="00307B4D">
            <w:pPr>
              <w:pStyle w:val="ConsPlusNormal"/>
            </w:pPr>
            <w:r>
              <w:t>Дотации в целях стимулирования роста налогового потенциала и качества планирования доходов в городских округах и муниципальных районах ХМАО - Югры</w:t>
            </w:r>
          </w:p>
        </w:tc>
        <w:tc>
          <w:tcPr>
            <w:tcW w:w="1204" w:type="dxa"/>
            <w:vAlign w:val="center"/>
          </w:tcPr>
          <w:p w:rsidR="00307B4D" w:rsidRDefault="00307B4D">
            <w:pPr>
              <w:pStyle w:val="ConsPlusNormal"/>
              <w:jc w:val="center"/>
            </w:pPr>
            <w:r>
              <w:t>9914,9</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9914,9</w:t>
            </w:r>
          </w:p>
        </w:tc>
      </w:tr>
      <w:tr w:rsidR="00307B4D">
        <w:tc>
          <w:tcPr>
            <w:tcW w:w="454" w:type="dxa"/>
            <w:vAlign w:val="center"/>
          </w:tcPr>
          <w:p w:rsidR="00307B4D" w:rsidRDefault="00307B4D">
            <w:pPr>
              <w:pStyle w:val="ConsPlusNormal"/>
              <w:jc w:val="center"/>
            </w:pPr>
            <w:r>
              <w:t>7</w:t>
            </w:r>
          </w:p>
        </w:tc>
        <w:tc>
          <w:tcPr>
            <w:tcW w:w="4989" w:type="dxa"/>
            <w:vAlign w:val="center"/>
          </w:tcPr>
          <w:p w:rsidR="00307B4D" w:rsidRDefault="00307B4D">
            <w:pPr>
              <w:pStyle w:val="ConsPlusNormal"/>
            </w:pPr>
            <w:r>
              <w:t>Субсидии на частичное повышение оплаты труда работников муниципальных учреждений культуры и дополнительного образования детей в целях реализации Указов Президента РФ</w:t>
            </w:r>
          </w:p>
        </w:tc>
        <w:tc>
          <w:tcPr>
            <w:tcW w:w="1204" w:type="dxa"/>
            <w:vAlign w:val="center"/>
          </w:tcPr>
          <w:p w:rsidR="00307B4D" w:rsidRDefault="00307B4D">
            <w:pPr>
              <w:pStyle w:val="ConsPlusNormal"/>
              <w:jc w:val="center"/>
            </w:pPr>
            <w:r>
              <w:t>99690,1</w:t>
            </w:r>
          </w:p>
        </w:tc>
        <w:tc>
          <w:tcPr>
            <w:tcW w:w="1249" w:type="dxa"/>
            <w:vAlign w:val="center"/>
          </w:tcPr>
          <w:p w:rsidR="00307B4D" w:rsidRDefault="00307B4D">
            <w:pPr>
              <w:pStyle w:val="ConsPlusNormal"/>
            </w:pPr>
          </w:p>
        </w:tc>
        <w:tc>
          <w:tcPr>
            <w:tcW w:w="1144" w:type="dxa"/>
            <w:vAlign w:val="center"/>
          </w:tcPr>
          <w:p w:rsidR="00307B4D" w:rsidRDefault="00307B4D">
            <w:pPr>
              <w:pStyle w:val="ConsPlusNormal"/>
              <w:jc w:val="center"/>
            </w:pPr>
            <w:r>
              <w:t>99690,1</w:t>
            </w:r>
          </w:p>
        </w:tc>
      </w:tr>
      <w:tr w:rsidR="00307B4D">
        <w:tc>
          <w:tcPr>
            <w:tcW w:w="454" w:type="dxa"/>
            <w:vAlign w:val="center"/>
          </w:tcPr>
          <w:p w:rsidR="00307B4D" w:rsidRDefault="00307B4D">
            <w:pPr>
              <w:pStyle w:val="ConsPlusNormal"/>
              <w:jc w:val="center"/>
            </w:pPr>
            <w:r>
              <w:t>8</w:t>
            </w:r>
          </w:p>
        </w:tc>
        <w:tc>
          <w:tcPr>
            <w:tcW w:w="4989" w:type="dxa"/>
            <w:vAlign w:val="center"/>
          </w:tcPr>
          <w:p w:rsidR="00307B4D" w:rsidRDefault="00307B4D">
            <w:pPr>
              <w:pStyle w:val="ConsPlusNormal"/>
            </w:pPr>
            <w:r>
              <w:t>Субвенции бюджетам муниципальных районов и городских округов</w:t>
            </w:r>
          </w:p>
        </w:tc>
        <w:tc>
          <w:tcPr>
            <w:tcW w:w="1204" w:type="dxa"/>
            <w:vAlign w:val="center"/>
          </w:tcPr>
          <w:p w:rsidR="00307B4D" w:rsidRDefault="00307B4D">
            <w:pPr>
              <w:pStyle w:val="ConsPlusNormal"/>
              <w:jc w:val="center"/>
            </w:pPr>
            <w:r>
              <w:t>1818855,4</w:t>
            </w:r>
          </w:p>
        </w:tc>
        <w:tc>
          <w:tcPr>
            <w:tcW w:w="1249" w:type="dxa"/>
            <w:vAlign w:val="center"/>
          </w:tcPr>
          <w:p w:rsidR="00307B4D" w:rsidRDefault="00307B4D">
            <w:pPr>
              <w:pStyle w:val="ConsPlusNormal"/>
              <w:jc w:val="center"/>
            </w:pPr>
            <w:r>
              <w:t>-17 314,0</w:t>
            </w:r>
          </w:p>
        </w:tc>
        <w:tc>
          <w:tcPr>
            <w:tcW w:w="1144" w:type="dxa"/>
            <w:vAlign w:val="center"/>
          </w:tcPr>
          <w:p w:rsidR="00307B4D" w:rsidRDefault="00307B4D">
            <w:pPr>
              <w:pStyle w:val="ConsPlusNormal"/>
              <w:jc w:val="center"/>
            </w:pPr>
            <w:r>
              <w:t>1801541,4</w:t>
            </w:r>
          </w:p>
        </w:tc>
      </w:tr>
      <w:tr w:rsidR="00307B4D">
        <w:tc>
          <w:tcPr>
            <w:tcW w:w="454" w:type="dxa"/>
            <w:vAlign w:val="center"/>
          </w:tcPr>
          <w:p w:rsidR="00307B4D" w:rsidRDefault="00307B4D">
            <w:pPr>
              <w:pStyle w:val="ConsPlusNormal"/>
              <w:jc w:val="center"/>
            </w:pPr>
            <w:r>
              <w:t>9</w:t>
            </w:r>
          </w:p>
        </w:tc>
        <w:tc>
          <w:tcPr>
            <w:tcW w:w="4989" w:type="dxa"/>
            <w:vAlign w:val="center"/>
          </w:tcPr>
          <w:p w:rsidR="00307B4D" w:rsidRDefault="00307B4D">
            <w:pPr>
              <w:pStyle w:val="ConsPlusNormal"/>
            </w:pPr>
            <w:r>
              <w:t>Субсидии бюджетам муниципальных районов и городских округов</w:t>
            </w:r>
          </w:p>
        </w:tc>
        <w:tc>
          <w:tcPr>
            <w:tcW w:w="1204" w:type="dxa"/>
            <w:vAlign w:val="center"/>
          </w:tcPr>
          <w:p w:rsidR="00307B4D" w:rsidRDefault="00307B4D">
            <w:pPr>
              <w:pStyle w:val="ConsPlusNormal"/>
              <w:jc w:val="center"/>
            </w:pPr>
            <w:r>
              <w:t>1526835,0</w:t>
            </w:r>
          </w:p>
        </w:tc>
        <w:tc>
          <w:tcPr>
            <w:tcW w:w="1249" w:type="dxa"/>
            <w:vAlign w:val="center"/>
          </w:tcPr>
          <w:p w:rsidR="00307B4D" w:rsidRDefault="00307B4D">
            <w:pPr>
              <w:pStyle w:val="ConsPlusNormal"/>
              <w:jc w:val="center"/>
            </w:pPr>
            <w:r>
              <w:t>-457,2</w:t>
            </w:r>
          </w:p>
        </w:tc>
        <w:tc>
          <w:tcPr>
            <w:tcW w:w="1144" w:type="dxa"/>
            <w:vAlign w:val="center"/>
          </w:tcPr>
          <w:p w:rsidR="00307B4D" w:rsidRDefault="00307B4D">
            <w:pPr>
              <w:pStyle w:val="ConsPlusNormal"/>
              <w:jc w:val="center"/>
            </w:pPr>
            <w:r>
              <w:t>1526377,8</w:t>
            </w:r>
          </w:p>
        </w:tc>
      </w:tr>
      <w:tr w:rsidR="00307B4D">
        <w:tc>
          <w:tcPr>
            <w:tcW w:w="454" w:type="dxa"/>
            <w:vAlign w:val="center"/>
          </w:tcPr>
          <w:p w:rsidR="00307B4D" w:rsidRDefault="00307B4D">
            <w:pPr>
              <w:pStyle w:val="ConsPlusNormal"/>
              <w:jc w:val="center"/>
            </w:pPr>
            <w:r>
              <w:t>10</w:t>
            </w:r>
          </w:p>
        </w:tc>
        <w:tc>
          <w:tcPr>
            <w:tcW w:w="4989" w:type="dxa"/>
            <w:vAlign w:val="center"/>
          </w:tcPr>
          <w:p w:rsidR="00307B4D" w:rsidRDefault="00307B4D">
            <w:pPr>
              <w:pStyle w:val="ConsPlusNormal"/>
            </w:pPr>
            <w:r>
              <w:t>Иные виды трансфертов бюджетам муниципальных районов и городских округов</w:t>
            </w:r>
          </w:p>
        </w:tc>
        <w:tc>
          <w:tcPr>
            <w:tcW w:w="1204" w:type="dxa"/>
            <w:vAlign w:val="center"/>
          </w:tcPr>
          <w:p w:rsidR="00307B4D" w:rsidRDefault="00307B4D">
            <w:pPr>
              <w:pStyle w:val="ConsPlusNormal"/>
              <w:jc w:val="center"/>
            </w:pPr>
            <w:r>
              <w:t>48993,0</w:t>
            </w:r>
          </w:p>
        </w:tc>
        <w:tc>
          <w:tcPr>
            <w:tcW w:w="1249" w:type="dxa"/>
            <w:vAlign w:val="center"/>
          </w:tcPr>
          <w:p w:rsidR="00307B4D" w:rsidRDefault="00307B4D">
            <w:pPr>
              <w:pStyle w:val="ConsPlusNormal"/>
              <w:jc w:val="center"/>
            </w:pPr>
            <w:r>
              <w:t>12,1</w:t>
            </w:r>
          </w:p>
        </w:tc>
        <w:tc>
          <w:tcPr>
            <w:tcW w:w="1144" w:type="dxa"/>
            <w:vAlign w:val="center"/>
          </w:tcPr>
          <w:p w:rsidR="00307B4D" w:rsidRDefault="00307B4D">
            <w:pPr>
              <w:pStyle w:val="ConsPlusNormal"/>
              <w:jc w:val="center"/>
            </w:pPr>
            <w:r>
              <w:t>49005,1</w:t>
            </w:r>
          </w:p>
        </w:tc>
      </w:tr>
      <w:tr w:rsidR="00307B4D">
        <w:tc>
          <w:tcPr>
            <w:tcW w:w="454" w:type="dxa"/>
            <w:vAlign w:val="center"/>
          </w:tcPr>
          <w:p w:rsidR="00307B4D" w:rsidRDefault="00307B4D">
            <w:pPr>
              <w:pStyle w:val="ConsPlusNormal"/>
            </w:pPr>
          </w:p>
        </w:tc>
        <w:tc>
          <w:tcPr>
            <w:tcW w:w="4989" w:type="dxa"/>
            <w:vAlign w:val="center"/>
          </w:tcPr>
          <w:p w:rsidR="00307B4D" w:rsidRDefault="00307B4D">
            <w:pPr>
              <w:pStyle w:val="ConsPlusNormal"/>
            </w:pPr>
            <w:r>
              <w:t>Всего межбюджетных трансфертов</w:t>
            </w:r>
          </w:p>
        </w:tc>
        <w:tc>
          <w:tcPr>
            <w:tcW w:w="1204" w:type="dxa"/>
            <w:vAlign w:val="center"/>
          </w:tcPr>
          <w:p w:rsidR="00307B4D" w:rsidRDefault="00307B4D">
            <w:pPr>
              <w:pStyle w:val="ConsPlusNormal"/>
              <w:jc w:val="center"/>
            </w:pPr>
            <w:r>
              <w:t>4027252,4</w:t>
            </w:r>
          </w:p>
        </w:tc>
        <w:tc>
          <w:tcPr>
            <w:tcW w:w="1249" w:type="dxa"/>
            <w:vAlign w:val="center"/>
          </w:tcPr>
          <w:p w:rsidR="00307B4D" w:rsidRDefault="00307B4D">
            <w:pPr>
              <w:pStyle w:val="ConsPlusNormal"/>
              <w:jc w:val="center"/>
            </w:pPr>
            <w:r>
              <w:t>-17 759,1</w:t>
            </w:r>
          </w:p>
        </w:tc>
        <w:tc>
          <w:tcPr>
            <w:tcW w:w="1144" w:type="dxa"/>
            <w:vAlign w:val="center"/>
          </w:tcPr>
          <w:p w:rsidR="00307B4D" w:rsidRDefault="00307B4D">
            <w:pPr>
              <w:pStyle w:val="ConsPlusNormal"/>
              <w:jc w:val="center"/>
            </w:pPr>
            <w:r>
              <w:t>4009493,3</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14</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3" w:name="P28560"/>
      <w:bookmarkEnd w:id="13"/>
      <w:r>
        <w:t>ОБЪЕМ</w:t>
      </w:r>
    </w:p>
    <w:p w:rsidR="00307B4D" w:rsidRDefault="00307B4D">
      <w:pPr>
        <w:pStyle w:val="ConsPlusTitle"/>
        <w:jc w:val="center"/>
      </w:pPr>
      <w:r>
        <w:t>МЕЖБЮДЖЕТНЫХ ТРАНСФЕРТОВ, ПОЛУЧАЕМЫХ ИЗ ДРУГИХ БЮДЖЕТОВ</w:t>
      </w:r>
    </w:p>
    <w:p w:rsidR="00307B4D" w:rsidRDefault="00307B4D">
      <w:pPr>
        <w:pStyle w:val="ConsPlusTitle"/>
        <w:jc w:val="center"/>
      </w:pPr>
      <w:r>
        <w:t>БЮДЖЕТНОЙ СИСТЕМЫ РОССИЙСКОЙ ФЕДЕРАЦИИ НА ПЛАНОВЫЙ ПЕРИОД</w:t>
      </w:r>
    </w:p>
    <w:p w:rsidR="00307B4D" w:rsidRDefault="00307B4D">
      <w:pPr>
        <w:pStyle w:val="ConsPlusTitle"/>
        <w:jc w:val="center"/>
      </w:pPr>
      <w:r>
        <w:t>2019 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55" w:history="1">
              <w:r>
                <w:rPr>
                  <w:color w:val="0000FF"/>
                </w:rPr>
                <w:t>решения</w:t>
              </w:r>
            </w:hyperlink>
            <w:r>
              <w:rPr>
                <w:color w:val="392C69"/>
              </w:rPr>
              <w:t xml:space="preserve"> Думы города Мегиона от 22.06.2018 N 277)</w:t>
            </w:r>
          </w:p>
        </w:tc>
      </w:tr>
    </w:tbl>
    <w:p w:rsidR="00307B4D" w:rsidRDefault="00307B4D">
      <w:pPr>
        <w:pStyle w:val="ConsPlusNormal"/>
        <w:jc w:val="both"/>
      </w:pPr>
    </w:p>
    <w:p w:rsidR="00307B4D" w:rsidRDefault="00307B4D">
      <w:pPr>
        <w:pStyle w:val="ConsPlusNormal"/>
        <w:jc w:val="right"/>
      </w:pPr>
      <w:r>
        <w:t>(тыс. рублей)</w:t>
      </w:r>
    </w:p>
    <w:p w:rsidR="00307B4D" w:rsidRDefault="00307B4D">
      <w:pPr>
        <w:sectPr w:rsidR="00307B4D">
          <w:pgSz w:w="11905" w:h="16838"/>
          <w:pgMar w:top="1134" w:right="850" w:bottom="1134" w:left="1701" w:header="0" w:footer="0" w:gutter="0"/>
          <w:cols w:space="720"/>
        </w:sectPr>
      </w:pPr>
    </w:p>
    <w:p w:rsidR="00307B4D" w:rsidRDefault="00307B4D">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608"/>
        <w:gridCol w:w="1417"/>
        <w:gridCol w:w="1417"/>
        <w:gridCol w:w="1134"/>
        <w:gridCol w:w="1134"/>
        <w:gridCol w:w="1417"/>
        <w:gridCol w:w="1417"/>
      </w:tblGrid>
      <w:tr w:rsidR="00307B4D">
        <w:tc>
          <w:tcPr>
            <w:tcW w:w="604" w:type="dxa"/>
            <w:vMerge w:val="restart"/>
            <w:vAlign w:val="center"/>
          </w:tcPr>
          <w:p w:rsidR="00307B4D" w:rsidRDefault="00307B4D">
            <w:pPr>
              <w:pStyle w:val="ConsPlusNormal"/>
              <w:jc w:val="center"/>
            </w:pPr>
            <w:r>
              <w:t>N п/п</w:t>
            </w:r>
          </w:p>
        </w:tc>
        <w:tc>
          <w:tcPr>
            <w:tcW w:w="2608" w:type="dxa"/>
            <w:vMerge w:val="restart"/>
            <w:vAlign w:val="center"/>
          </w:tcPr>
          <w:p w:rsidR="00307B4D" w:rsidRDefault="00307B4D">
            <w:pPr>
              <w:pStyle w:val="ConsPlusNormal"/>
              <w:jc w:val="center"/>
            </w:pPr>
            <w:r>
              <w:t>Наименование межбюджетного трансферта</w:t>
            </w:r>
          </w:p>
        </w:tc>
        <w:tc>
          <w:tcPr>
            <w:tcW w:w="2834" w:type="dxa"/>
            <w:gridSpan w:val="2"/>
            <w:vAlign w:val="center"/>
          </w:tcPr>
          <w:p w:rsidR="00307B4D" w:rsidRDefault="00307B4D">
            <w:pPr>
              <w:pStyle w:val="ConsPlusNormal"/>
              <w:jc w:val="center"/>
            </w:pPr>
            <w:r>
              <w:t>Решение Думы города от 27.11.2017 N 237</w:t>
            </w:r>
          </w:p>
        </w:tc>
        <w:tc>
          <w:tcPr>
            <w:tcW w:w="2268" w:type="dxa"/>
            <w:gridSpan w:val="2"/>
            <w:vAlign w:val="center"/>
          </w:tcPr>
          <w:p w:rsidR="00307B4D" w:rsidRDefault="00307B4D">
            <w:pPr>
              <w:pStyle w:val="ConsPlusNormal"/>
              <w:jc w:val="center"/>
            </w:pPr>
            <w:r>
              <w:t>Сумма изменений</w:t>
            </w:r>
          </w:p>
        </w:tc>
        <w:tc>
          <w:tcPr>
            <w:tcW w:w="2834" w:type="dxa"/>
            <w:gridSpan w:val="2"/>
            <w:vAlign w:val="center"/>
          </w:tcPr>
          <w:p w:rsidR="00307B4D" w:rsidRDefault="00307B4D">
            <w:pPr>
              <w:pStyle w:val="ConsPlusNormal"/>
              <w:jc w:val="center"/>
            </w:pPr>
            <w:r>
              <w:t>Сумма</w:t>
            </w:r>
          </w:p>
        </w:tc>
      </w:tr>
      <w:tr w:rsidR="00307B4D">
        <w:tc>
          <w:tcPr>
            <w:tcW w:w="604" w:type="dxa"/>
            <w:vMerge/>
          </w:tcPr>
          <w:p w:rsidR="00307B4D" w:rsidRDefault="00307B4D"/>
        </w:tc>
        <w:tc>
          <w:tcPr>
            <w:tcW w:w="2608" w:type="dxa"/>
            <w:vMerge/>
          </w:tcPr>
          <w:p w:rsidR="00307B4D" w:rsidRDefault="00307B4D"/>
        </w:tc>
        <w:tc>
          <w:tcPr>
            <w:tcW w:w="1417" w:type="dxa"/>
            <w:vAlign w:val="center"/>
          </w:tcPr>
          <w:p w:rsidR="00307B4D" w:rsidRDefault="00307B4D">
            <w:pPr>
              <w:pStyle w:val="ConsPlusNormal"/>
              <w:jc w:val="center"/>
            </w:pPr>
            <w:r>
              <w:t>Сумма на 2019 год</w:t>
            </w:r>
          </w:p>
        </w:tc>
        <w:tc>
          <w:tcPr>
            <w:tcW w:w="1417" w:type="dxa"/>
            <w:vAlign w:val="center"/>
          </w:tcPr>
          <w:p w:rsidR="00307B4D" w:rsidRDefault="00307B4D">
            <w:pPr>
              <w:pStyle w:val="ConsPlusNormal"/>
              <w:jc w:val="center"/>
            </w:pPr>
            <w:r>
              <w:t>Сумма на 2020 год</w:t>
            </w:r>
          </w:p>
        </w:tc>
        <w:tc>
          <w:tcPr>
            <w:tcW w:w="1134" w:type="dxa"/>
            <w:vAlign w:val="center"/>
          </w:tcPr>
          <w:p w:rsidR="00307B4D" w:rsidRDefault="00307B4D">
            <w:pPr>
              <w:pStyle w:val="ConsPlusNormal"/>
              <w:jc w:val="center"/>
            </w:pPr>
            <w:r>
              <w:t>на 2019 год</w:t>
            </w:r>
          </w:p>
        </w:tc>
        <w:tc>
          <w:tcPr>
            <w:tcW w:w="1134" w:type="dxa"/>
            <w:vAlign w:val="center"/>
          </w:tcPr>
          <w:p w:rsidR="00307B4D" w:rsidRDefault="00307B4D">
            <w:pPr>
              <w:pStyle w:val="ConsPlusNormal"/>
              <w:jc w:val="center"/>
            </w:pPr>
            <w:r>
              <w:t>на 2020 год</w:t>
            </w:r>
          </w:p>
        </w:tc>
        <w:tc>
          <w:tcPr>
            <w:tcW w:w="1417" w:type="dxa"/>
            <w:vAlign w:val="center"/>
          </w:tcPr>
          <w:p w:rsidR="00307B4D" w:rsidRDefault="00307B4D">
            <w:pPr>
              <w:pStyle w:val="ConsPlusNormal"/>
              <w:jc w:val="center"/>
            </w:pPr>
            <w:r>
              <w:t>на 2019 год</w:t>
            </w:r>
          </w:p>
        </w:tc>
        <w:tc>
          <w:tcPr>
            <w:tcW w:w="1417" w:type="dxa"/>
            <w:vAlign w:val="center"/>
          </w:tcPr>
          <w:p w:rsidR="00307B4D" w:rsidRDefault="00307B4D">
            <w:pPr>
              <w:pStyle w:val="ConsPlusNormal"/>
              <w:jc w:val="center"/>
            </w:pPr>
            <w:r>
              <w:t>на 2020 год</w:t>
            </w:r>
          </w:p>
        </w:tc>
      </w:tr>
      <w:tr w:rsidR="00307B4D">
        <w:tc>
          <w:tcPr>
            <w:tcW w:w="604" w:type="dxa"/>
            <w:vAlign w:val="center"/>
          </w:tcPr>
          <w:p w:rsidR="00307B4D" w:rsidRDefault="00307B4D">
            <w:pPr>
              <w:pStyle w:val="ConsPlusNormal"/>
              <w:jc w:val="center"/>
            </w:pPr>
            <w:r>
              <w:t>1</w:t>
            </w:r>
          </w:p>
        </w:tc>
        <w:tc>
          <w:tcPr>
            <w:tcW w:w="2608" w:type="dxa"/>
            <w:vAlign w:val="center"/>
          </w:tcPr>
          <w:p w:rsidR="00307B4D" w:rsidRDefault="00307B4D">
            <w:pPr>
              <w:pStyle w:val="ConsPlusNormal"/>
              <w:jc w:val="center"/>
            </w:pPr>
            <w:r>
              <w:t>2</w:t>
            </w:r>
          </w:p>
        </w:tc>
        <w:tc>
          <w:tcPr>
            <w:tcW w:w="1417" w:type="dxa"/>
            <w:vAlign w:val="center"/>
          </w:tcPr>
          <w:p w:rsidR="00307B4D" w:rsidRDefault="00307B4D">
            <w:pPr>
              <w:pStyle w:val="ConsPlusNormal"/>
              <w:jc w:val="center"/>
            </w:pPr>
            <w:r>
              <w:t>3</w:t>
            </w:r>
          </w:p>
        </w:tc>
        <w:tc>
          <w:tcPr>
            <w:tcW w:w="1417" w:type="dxa"/>
            <w:vAlign w:val="center"/>
          </w:tcPr>
          <w:p w:rsidR="00307B4D" w:rsidRDefault="00307B4D">
            <w:pPr>
              <w:pStyle w:val="ConsPlusNormal"/>
              <w:jc w:val="center"/>
            </w:pPr>
            <w:r>
              <w:t>4</w:t>
            </w:r>
          </w:p>
        </w:tc>
        <w:tc>
          <w:tcPr>
            <w:tcW w:w="1134" w:type="dxa"/>
            <w:vAlign w:val="center"/>
          </w:tcPr>
          <w:p w:rsidR="00307B4D" w:rsidRDefault="00307B4D">
            <w:pPr>
              <w:pStyle w:val="ConsPlusNormal"/>
              <w:jc w:val="center"/>
            </w:pPr>
            <w:r>
              <w:t>5</w:t>
            </w:r>
          </w:p>
        </w:tc>
        <w:tc>
          <w:tcPr>
            <w:tcW w:w="1134" w:type="dxa"/>
            <w:vAlign w:val="center"/>
          </w:tcPr>
          <w:p w:rsidR="00307B4D" w:rsidRDefault="00307B4D">
            <w:pPr>
              <w:pStyle w:val="ConsPlusNormal"/>
              <w:jc w:val="center"/>
            </w:pPr>
            <w:r>
              <w:t>6</w:t>
            </w:r>
          </w:p>
        </w:tc>
        <w:tc>
          <w:tcPr>
            <w:tcW w:w="1417" w:type="dxa"/>
            <w:vAlign w:val="center"/>
          </w:tcPr>
          <w:p w:rsidR="00307B4D" w:rsidRDefault="00307B4D">
            <w:pPr>
              <w:pStyle w:val="ConsPlusNormal"/>
              <w:jc w:val="center"/>
            </w:pPr>
            <w:r>
              <w:t>7</w:t>
            </w:r>
          </w:p>
        </w:tc>
        <w:tc>
          <w:tcPr>
            <w:tcW w:w="1417" w:type="dxa"/>
            <w:vAlign w:val="center"/>
          </w:tcPr>
          <w:p w:rsidR="00307B4D" w:rsidRDefault="00307B4D">
            <w:pPr>
              <w:pStyle w:val="ConsPlusNormal"/>
              <w:jc w:val="center"/>
            </w:pPr>
            <w:r>
              <w:t>8</w:t>
            </w:r>
          </w:p>
        </w:tc>
      </w:tr>
      <w:tr w:rsidR="00307B4D">
        <w:tc>
          <w:tcPr>
            <w:tcW w:w="604" w:type="dxa"/>
            <w:vAlign w:val="center"/>
          </w:tcPr>
          <w:p w:rsidR="00307B4D" w:rsidRDefault="00307B4D">
            <w:pPr>
              <w:pStyle w:val="ConsPlusNormal"/>
              <w:jc w:val="center"/>
            </w:pPr>
            <w:r>
              <w:t>1</w:t>
            </w:r>
          </w:p>
        </w:tc>
        <w:tc>
          <w:tcPr>
            <w:tcW w:w="2608" w:type="dxa"/>
            <w:vAlign w:val="center"/>
          </w:tcPr>
          <w:p w:rsidR="00307B4D" w:rsidRDefault="00307B4D">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417" w:type="dxa"/>
            <w:vAlign w:val="center"/>
          </w:tcPr>
          <w:p w:rsidR="00307B4D" w:rsidRDefault="00307B4D">
            <w:pPr>
              <w:pStyle w:val="ConsPlusNormal"/>
              <w:jc w:val="center"/>
            </w:pPr>
            <w:r>
              <w:t>74845,1</w:t>
            </w:r>
          </w:p>
        </w:tc>
        <w:tc>
          <w:tcPr>
            <w:tcW w:w="1417" w:type="dxa"/>
            <w:vAlign w:val="center"/>
          </w:tcPr>
          <w:p w:rsidR="00307B4D" w:rsidRDefault="00307B4D">
            <w:pPr>
              <w:pStyle w:val="ConsPlusNormal"/>
              <w:jc w:val="center"/>
            </w:pPr>
            <w:r>
              <w:t>74359,1</w:t>
            </w:r>
          </w:p>
        </w:tc>
        <w:tc>
          <w:tcPr>
            <w:tcW w:w="1134" w:type="dxa"/>
            <w:vAlign w:val="center"/>
          </w:tcPr>
          <w:p w:rsidR="00307B4D" w:rsidRDefault="00307B4D">
            <w:pPr>
              <w:pStyle w:val="ConsPlusNormal"/>
            </w:pPr>
          </w:p>
        </w:tc>
        <w:tc>
          <w:tcPr>
            <w:tcW w:w="1134" w:type="dxa"/>
            <w:vAlign w:val="center"/>
          </w:tcPr>
          <w:p w:rsidR="00307B4D" w:rsidRDefault="00307B4D">
            <w:pPr>
              <w:pStyle w:val="ConsPlusNormal"/>
            </w:pPr>
          </w:p>
        </w:tc>
        <w:tc>
          <w:tcPr>
            <w:tcW w:w="1417" w:type="dxa"/>
            <w:vAlign w:val="center"/>
          </w:tcPr>
          <w:p w:rsidR="00307B4D" w:rsidRDefault="00307B4D">
            <w:pPr>
              <w:pStyle w:val="ConsPlusNormal"/>
              <w:jc w:val="center"/>
            </w:pPr>
            <w:r>
              <w:t>74845,1</w:t>
            </w:r>
          </w:p>
        </w:tc>
        <w:tc>
          <w:tcPr>
            <w:tcW w:w="1417" w:type="dxa"/>
            <w:vAlign w:val="center"/>
          </w:tcPr>
          <w:p w:rsidR="00307B4D" w:rsidRDefault="00307B4D">
            <w:pPr>
              <w:pStyle w:val="ConsPlusNormal"/>
              <w:jc w:val="center"/>
            </w:pPr>
            <w:r>
              <w:t>74359,1</w:t>
            </w:r>
          </w:p>
        </w:tc>
      </w:tr>
      <w:tr w:rsidR="00307B4D">
        <w:tc>
          <w:tcPr>
            <w:tcW w:w="604" w:type="dxa"/>
            <w:vAlign w:val="center"/>
          </w:tcPr>
          <w:p w:rsidR="00307B4D" w:rsidRDefault="00307B4D">
            <w:pPr>
              <w:pStyle w:val="ConsPlusNormal"/>
              <w:jc w:val="center"/>
            </w:pPr>
            <w:r>
              <w:t>2</w:t>
            </w:r>
          </w:p>
        </w:tc>
        <w:tc>
          <w:tcPr>
            <w:tcW w:w="2608" w:type="dxa"/>
            <w:vAlign w:val="center"/>
          </w:tcPr>
          <w:p w:rsidR="00307B4D" w:rsidRDefault="00307B4D">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417" w:type="dxa"/>
            <w:vAlign w:val="center"/>
          </w:tcPr>
          <w:p w:rsidR="00307B4D" w:rsidRDefault="00307B4D">
            <w:pPr>
              <w:pStyle w:val="ConsPlusNormal"/>
              <w:jc w:val="center"/>
            </w:pPr>
            <w:r>
              <w:t>326446,4</w:t>
            </w:r>
          </w:p>
        </w:tc>
        <w:tc>
          <w:tcPr>
            <w:tcW w:w="1417" w:type="dxa"/>
            <w:vAlign w:val="center"/>
          </w:tcPr>
          <w:p w:rsidR="00307B4D" w:rsidRDefault="00307B4D">
            <w:pPr>
              <w:pStyle w:val="ConsPlusNormal"/>
              <w:jc w:val="center"/>
            </w:pPr>
            <w:r>
              <w:t>326046,4</w:t>
            </w:r>
          </w:p>
        </w:tc>
        <w:tc>
          <w:tcPr>
            <w:tcW w:w="1134" w:type="dxa"/>
            <w:vAlign w:val="center"/>
          </w:tcPr>
          <w:p w:rsidR="00307B4D" w:rsidRDefault="00307B4D">
            <w:pPr>
              <w:pStyle w:val="ConsPlusNormal"/>
            </w:pPr>
          </w:p>
        </w:tc>
        <w:tc>
          <w:tcPr>
            <w:tcW w:w="1134" w:type="dxa"/>
            <w:vAlign w:val="center"/>
          </w:tcPr>
          <w:p w:rsidR="00307B4D" w:rsidRDefault="00307B4D">
            <w:pPr>
              <w:pStyle w:val="ConsPlusNormal"/>
            </w:pPr>
          </w:p>
        </w:tc>
        <w:tc>
          <w:tcPr>
            <w:tcW w:w="1417" w:type="dxa"/>
            <w:vAlign w:val="center"/>
          </w:tcPr>
          <w:p w:rsidR="00307B4D" w:rsidRDefault="00307B4D">
            <w:pPr>
              <w:pStyle w:val="ConsPlusNormal"/>
              <w:jc w:val="center"/>
            </w:pPr>
            <w:r>
              <w:t>326446,4</w:t>
            </w:r>
          </w:p>
        </w:tc>
        <w:tc>
          <w:tcPr>
            <w:tcW w:w="1417" w:type="dxa"/>
            <w:vAlign w:val="center"/>
          </w:tcPr>
          <w:p w:rsidR="00307B4D" w:rsidRDefault="00307B4D">
            <w:pPr>
              <w:pStyle w:val="ConsPlusNormal"/>
              <w:jc w:val="center"/>
            </w:pPr>
            <w:r>
              <w:t>326046,4</w:t>
            </w:r>
          </w:p>
        </w:tc>
      </w:tr>
      <w:tr w:rsidR="00307B4D">
        <w:tc>
          <w:tcPr>
            <w:tcW w:w="604" w:type="dxa"/>
            <w:vAlign w:val="center"/>
          </w:tcPr>
          <w:p w:rsidR="00307B4D" w:rsidRDefault="00307B4D">
            <w:pPr>
              <w:pStyle w:val="ConsPlusNormal"/>
              <w:jc w:val="center"/>
            </w:pPr>
            <w:r>
              <w:t>3</w:t>
            </w:r>
          </w:p>
        </w:tc>
        <w:tc>
          <w:tcPr>
            <w:tcW w:w="2608" w:type="dxa"/>
            <w:vAlign w:val="center"/>
          </w:tcPr>
          <w:p w:rsidR="00307B4D" w:rsidRDefault="00307B4D">
            <w:pPr>
              <w:pStyle w:val="ConsPlusNormal"/>
            </w:pPr>
            <w:r>
              <w:t>Дотация на обеспечение сбалансированности местных бюджетов</w:t>
            </w:r>
          </w:p>
        </w:tc>
        <w:tc>
          <w:tcPr>
            <w:tcW w:w="1417" w:type="dxa"/>
            <w:vAlign w:val="center"/>
          </w:tcPr>
          <w:p w:rsidR="00307B4D" w:rsidRDefault="00307B4D">
            <w:pPr>
              <w:pStyle w:val="ConsPlusNormal"/>
              <w:jc w:val="center"/>
            </w:pPr>
            <w:r>
              <w:t>23341,5</w:t>
            </w:r>
          </w:p>
        </w:tc>
        <w:tc>
          <w:tcPr>
            <w:tcW w:w="1417" w:type="dxa"/>
            <w:vAlign w:val="center"/>
          </w:tcPr>
          <w:p w:rsidR="00307B4D" w:rsidRDefault="00307B4D">
            <w:pPr>
              <w:pStyle w:val="ConsPlusNormal"/>
              <w:jc w:val="center"/>
            </w:pPr>
            <w:r>
              <w:t>23341,5</w:t>
            </w:r>
          </w:p>
        </w:tc>
        <w:tc>
          <w:tcPr>
            <w:tcW w:w="1134" w:type="dxa"/>
            <w:vAlign w:val="center"/>
          </w:tcPr>
          <w:p w:rsidR="00307B4D" w:rsidRDefault="00307B4D">
            <w:pPr>
              <w:pStyle w:val="ConsPlusNormal"/>
            </w:pPr>
          </w:p>
        </w:tc>
        <w:tc>
          <w:tcPr>
            <w:tcW w:w="1134" w:type="dxa"/>
            <w:vAlign w:val="center"/>
          </w:tcPr>
          <w:p w:rsidR="00307B4D" w:rsidRDefault="00307B4D">
            <w:pPr>
              <w:pStyle w:val="ConsPlusNormal"/>
            </w:pPr>
          </w:p>
        </w:tc>
        <w:tc>
          <w:tcPr>
            <w:tcW w:w="1417" w:type="dxa"/>
            <w:vAlign w:val="center"/>
          </w:tcPr>
          <w:p w:rsidR="00307B4D" w:rsidRDefault="00307B4D">
            <w:pPr>
              <w:pStyle w:val="ConsPlusNormal"/>
              <w:jc w:val="center"/>
            </w:pPr>
            <w:r>
              <w:t>23341,5</w:t>
            </w:r>
          </w:p>
        </w:tc>
        <w:tc>
          <w:tcPr>
            <w:tcW w:w="1417" w:type="dxa"/>
            <w:vAlign w:val="center"/>
          </w:tcPr>
          <w:p w:rsidR="00307B4D" w:rsidRDefault="00307B4D">
            <w:pPr>
              <w:pStyle w:val="ConsPlusNormal"/>
              <w:jc w:val="center"/>
            </w:pPr>
            <w:r>
              <w:t>23341,5</w:t>
            </w:r>
          </w:p>
        </w:tc>
      </w:tr>
      <w:tr w:rsidR="00307B4D">
        <w:tc>
          <w:tcPr>
            <w:tcW w:w="604" w:type="dxa"/>
            <w:vAlign w:val="center"/>
          </w:tcPr>
          <w:p w:rsidR="00307B4D" w:rsidRDefault="00307B4D">
            <w:pPr>
              <w:pStyle w:val="ConsPlusNormal"/>
              <w:jc w:val="center"/>
            </w:pPr>
            <w:r>
              <w:lastRenderedPageBreak/>
              <w:t>4</w:t>
            </w:r>
          </w:p>
        </w:tc>
        <w:tc>
          <w:tcPr>
            <w:tcW w:w="2608" w:type="dxa"/>
            <w:vAlign w:val="center"/>
          </w:tcPr>
          <w:p w:rsidR="00307B4D" w:rsidRDefault="00307B4D">
            <w:pPr>
              <w:pStyle w:val="ConsPlusNormal"/>
            </w:pPr>
            <w:r>
              <w:t>Субвенции бюджетам муниципальных районов и городских округов</w:t>
            </w:r>
          </w:p>
        </w:tc>
        <w:tc>
          <w:tcPr>
            <w:tcW w:w="1417" w:type="dxa"/>
            <w:vAlign w:val="center"/>
          </w:tcPr>
          <w:p w:rsidR="00307B4D" w:rsidRDefault="00307B4D">
            <w:pPr>
              <w:pStyle w:val="ConsPlusNormal"/>
              <w:jc w:val="center"/>
            </w:pPr>
            <w:r>
              <w:t>1620305,8</w:t>
            </w:r>
          </w:p>
        </w:tc>
        <w:tc>
          <w:tcPr>
            <w:tcW w:w="1417" w:type="dxa"/>
            <w:vAlign w:val="center"/>
          </w:tcPr>
          <w:p w:rsidR="00307B4D" w:rsidRDefault="00307B4D">
            <w:pPr>
              <w:pStyle w:val="ConsPlusNormal"/>
              <w:jc w:val="center"/>
            </w:pPr>
            <w:r>
              <w:t>1603980,4</w:t>
            </w:r>
          </w:p>
        </w:tc>
        <w:tc>
          <w:tcPr>
            <w:tcW w:w="1134" w:type="dxa"/>
            <w:vAlign w:val="center"/>
          </w:tcPr>
          <w:p w:rsidR="00307B4D" w:rsidRDefault="00307B4D">
            <w:pPr>
              <w:pStyle w:val="ConsPlusNormal"/>
              <w:jc w:val="center"/>
            </w:pPr>
            <w:r>
              <w:t>40011,5</w:t>
            </w:r>
          </w:p>
        </w:tc>
        <w:tc>
          <w:tcPr>
            <w:tcW w:w="1134" w:type="dxa"/>
            <w:vAlign w:val="center"/>
          </w:tcPr>
          <w:p w:rsidR="00307B4D" w:rsidRDefault="00307B4D">
            <w:pPr>
              <w:pStyle w:val="ConsPlusNormal"/>
              <w:jc w:val="center"/>
            </w:pPr>
            <w:r>
              <w:t>40011,6</w:t>
            </w:r>
          </w:p>
        </w:tc>
        <w:tc>
          <w:tcPr>
            <w:tcW w:w="1417" w:type="dxa"/>
            <w:vAlign w:val="center"/>
          </w:tcPr>
          <w:p w:rsidR="00307B4D" w:rsidRDefault="00307B4D">
            <w:pPr>
              <w:pStyle w:val="ConsPlusNormal"/>
              <w:jc w:val="center"/>
            </w:pPr>
            <w:r>
              <w:t>1660317,3</w:t>
            </w:r>
          </w:p>
        </w:tc>
        <w:tc>
          <w:tcPr>
            <w:tcW w:w="1417" w:type="dxa"/>
            <w:vAlign w:val="center"/>
          </w:tcPr>
          <w:p w:rsidR="00307B4D" w:rsidRDefault="00307B4D">
            <w:pPr>
              <w:pStyle w:val="ConsPlusNormal"/>
              <w:jc w:val="center"/>
            </w:pPr>
            <w:r>
              <w:t>1643992,0</w:t>
            </w:r>
          </w:p>
        </w:tc>
      </w:tr>
      <w:tr w:rsidR="00307B4D">
        <w:tc>
          <w:tcPr>
            <w:tcW w:w="604" w:type="dxa"/>
            <w:vAlign w:val="center"/>
          </w:tcPr>
          <w:p w:rsidR="00307B4D" w:rsidRDefault="00307B4D">
            <w:pPr>
              <w:pStyle w:val="ConsPlusNormal"/>
              <w:jc w:val="center"/>
            </w:pPr>
            <w:r>
              <w:t>5</w:t>
            </w:r>
          </w:p>
        </w:tc>
        <w:tc>
          <w:tcPr>
            <w:tcW w:w="2608" w:type="dxa"/>
            <w:vAlign w:val="center"/>
          </w:tcPr>
          <w:p w:rsidR="00307B4D" w:rsidRDefault="00307B4D">
            <w:pPr>
              <w:pStyle w:val="ConsPlusNormal"/>
            </w:pPr>
            <w:r>
              <w:t>Субсидии бюджетам муниципальных районов и городских округов</w:t>
            </w:r>
          </w:p>
        </w:tc>
        <w:tc>
          <w:tcPr>
            <w:tcW w:w="1417" w:type="dxa"/>
            <w:vAlign w:val="center"/>
          </w:tcPr>
          <w:p w:rsidR="00307B4D" w:rsidRDefault="00307B4D">
            <w:pPr>
              <w:pStyle w:val="ConsPlusNormal"/>
              <w:jc w:val="center"/>
            </w:pPr>
            <w:r>
              <w:t>158204,0</w:t>
            </w:r>
          </w:p>
        </w:tc>
        <w:tc>
          <w:tcPr>
            <w:tcW w:w="1417" w:type="dxa"/>
            <w:vAlign w:val="center"/>
          </w:tcPr>
          <w:p w:rsidR="00307B4D" w:rsidRDefault="00307B4D">
            <w:pPr>
              <w:pStyle w:val="ConsPlusNormal"/>
              <w:jc w:val="center"/>
            </w:pPr>
            <w:r>
              <w:t>163646,8</w:t>
            </w:r>
          </w:p>
        </w:tc>
        <w:tc>
          <w:tcPr>
            <w:tcW w:w="1134" w:type="dxa"/>
            <w:vAlign w:val="center"/>
          </w:tcPr>
          <w:p w:rsidR="00307B4D" w:rsidRDefault="00307B4D">
            <w:pPr>
              <w:pStyle w:val="ConsPlusNormal"/>
              <w:jc w:val="center"/>
            </w:pPr>
            <w:r>
              <w:t>4224,6</w:t>
            </w:r>
          </w:p>
        </w:tc>
        <w:tc>
          <w:tcPr>
            <w:tcW w:w="1134" w:type="dxa"/>
            <w:vAlign w:val="center"/>
          </w:tcPr>
          <w:p w:rsidR="00307B4D" w:rsidRDefault="00307B4D">
            <w:pPr>
              <w:pStyle w:val="ConsPlusNormal"/>
              <w:jc w:val="center"/>
            </w:pPr>
            <w:r>
              <w:t>4224,6</w:t>
            </w:r>
          </w:p>
        </w:tc>
        <w:tc>
          <w:tcPr>
            <w:tcW w:w="1417" w:type="dxa"/>
            <w:vAlign w:val="center"/>
          </w:tcPr>
          <w:p w:rsidR="00307B4D" w:rsidRDefault="00307B4D">
            <w:pPr>
              <w:pStyle w:val="ConsPlusNormal"/>
              <w:jc w:val="center"/>
            </w:pPr>
            <w:r>
              <w:t>162428,6</w:t>
            </w:r>
          </w:p>
        </w:tc>
        <w:tc>
          <w:tcPr>
            <w:tcW w:w="1417" w:type="dxa"/>
            <w:vAlign w:val="center"/>
          </w:tcPr>
          <w:p w:rsidR="00307B4D" w:rsidRDefault="00307B4D">
            <w:pPr>
              <w:pStyle w:val="ConsPlusNormal"/>
              <w:jc w:val="center"/>
            </w:pPr>
            <w:r>
              <w:t>167871,4</w:t>
            </w:r>
          </w:p>
        </w:tc>
      </w:tr>
      <w:tr w:rsidR="00307B4D">
        <w:tc>
          <w:tcPr>
            <w:tcW w:w="604" w:type="dxa"/>
            <w:vAlign w:val="center"/>
          </w:tcPr>
          <w:p w:rsidR="00307B4D" w:rsidRDefault="00307B4D">
            <w:pPr>
              <w:pStyle w:val="ConsPlusNormal"/>
              <w:jc w:val="center"/>
            </w:pPr>
            <w:r>
              <w:t>6</w:t>
            </w:r>
          </w:p>
        </w:tc>
        <w:tc>
          <w:tcPr>
            <w:tcW w:w="2608" w:type="dxa"/>
            <w:vAlign w:val="center"/>
          </w:tcPr>
          <w:p w:rsidR="00307B4D" w:rsidRDefault="00307B4D">
            <w:pPr>
              <w:pStyle w:val="ConsPlusNormal"/>
            </w:pPr>
            <w:r>
              <w:t>Иные виды трансфертов бюджетам муниципальных районов и городских округов</w:t>
            </w:r>
          </w:p>
        </w:tc>
        <w:tc>
          <w:tcPr>
            <w:tcW w:w="1417" w:type="dxa"/>
            <w:vAlign w:val="center"/>
          </w:tcPr>
          <w:p w:rsidR="00307B4D" w:rsidRDefault="00307B4D">
            <w:pPr>
              <w:pStyle w:val="ConsPlusNormal"/>
              <w:jc w:val="center"/>
            </w:pPr>
            <w:r>
              <w:t>3097,3</w:t>
            </w:r>
          </w:p>
        </w:tc>
        <w:tc>
          <w:tcPr>
            <w:tcW w:w="1417" w:type="dxa"/>
            <w:vAlign w:val="center"/>
          </w:tcPr>
          <w:p w:rsidR="00307B4D" w:rsidRDefault="00307B4D">
            <w:pPr>
              <w:pStyle w:val="ConsPlusNormal"/>
              <w:jc w:val="center"/>
            </w:pPr>
            <w:r>
              <w:t>3172,6</w:t>
            </w:r>
          </w:p>
        </w:tc>
        <w:tc>
          <w:tcPr>
            <w:tcW w:w="1134" w:type="dxa"/>
            <w:vAlign w:val="center"/>
          </w:tcPr>
          <w:p w:rsidR="00307B4D" w:rsidRDefault="00307B4D">
            <w:pPr>
              <w:pStyle w:val="ConsPlusNormal"/>
            </w:pPr>
          </w:p>
        </w:tc>
        <w:tc>
          <w:tcPr>
            <w:tcW w:w="1134" w:type="dxa"/>
            <w:vAlign w:val="center"/>
          </w:tcPr>
          <w:p w:rsidR="00307B4D" w:rsidRDefault="00307B4D">
            <w:pPr>
              <w:pStyle w:val="ConsPlusNormal"/>
            </w:pPr>
          </w:p>
        </w:tc>
        <w:tc>
          <w:tcPr>
            <w:tcW w:w="1417" w:type="dxa"/>
            <w:vAlign w:val="center"/>
          </w:tcPr>
          <w:p w:rsidR="00307B4D" w:rsidRDefault="00307B4D">
            <w:pPr>
              <w:pStyle w:val="ConsPlusNormal"/>
              <w:jc w:val="center"/>
            </w:pPr>
            <w:r>
              <w:t>3097,3</w:t>
            </w:r>
          </w:p>
        </w:tc>
        <w:tc>
          <w:tcPr>
            <w:tcW w:w="1417" w:type="dxa"/>
            <w:vAlign w:val="center"/>
          </w:tcPr>
          <w:p w:rsidR="00307B4D" w:rsidRDefault="00307B4D">
            <w:pPr>
              <w:pStyle w:val="ConsPlusNormal"/>
              <w:jc w:val="center"/>
            </w:pPr>
            <w:r>
              <w:t>3172,6</w:t>
            </w:r>
          </w:p>
        </w:tc>
      </w:tr>
      <w:tr w:rsidR="00307B4D">
        <w:tc>
          <w:tcPr>
            <w:tcW w:w="604" w:type="dxa"/>
            <w:vAlign w:val="center"/>
          </w:tcPr>
          <w:p w:rsidR="00307B4D" w:rsidRDefault="00307B4D">
            <w:pPr>
              <w:pStyle w:val="ConsPlusNormal"/>
            </w:pPr>
          </w:p>
        </w:tc>
        <w:tc>
          <w:tcPr>
            <w:tcW w:w="2608" w:type="dxa"/>
            <w:vAlign w:val="center"/>
          </w:tcPr>
          <w:p w:rsidR="00307B4D" w:rsidRDefault="00307B4D">
            <w:pPr>
              <w:pStyle w:val="ConsPlusNormal"/>
            </w:pPr>
            <w:r>
              <w:t>Всего межбюджетных трансфертов:</w:t>
            </w:r>
          </w:p>
        </w:tc>
        <w:tc>
          <w:tcPr>
            <w:tcW w:w="1417" w:type="dxa"/>
            <w:vAlign w:val="center"/>
          </w:tcPr>
          <w:p w:rsidR="00307B4D" w:rsidRDefault="00307B4D">
            <w:pPr>
              <w:pStyle w:val="ConsPlusNormal"/>
              <w:jc w:val="center"/>
            </w:pPr>
            <w:r>
              <w:t>2206240,1</w:t>
            </w:r>
          </w:p>
        </w:tc>
        <w:tc>
          <w:tcPr>
            <w:tcW w:w="1417" w:type="dxa"/>
            <w:vAlign w:val="center"/>
          </w:tcPr>
          <w:p w:rsidR="00307B4D" w:rsidRDefault="00307B4D">
            <w:pPr>
              <w:pStyle w:val="ConsPlusNormal"/>
              <w:jc w:val="center"/>
            </w:pPr>
            <w:r>
              <w:t>2194546,8</w:t>
            </w:r>
          </w:p>
        </w:tc>
        <w:tc>
          <w:tcPr>
            <w:tcW w:w="1134" w:type="dxa"/>
            <w:vAlign w:val="center"/>
          </w:tcPr>
          <w:p w:rsidR="00307B4D" w:rsidRDefault="00307B4D">
            <w:pPr>
              <w:pStyle w:val="ConsPlusNormal"/>
              <w:jc w:val="center"/>
            </w:pPr>
            <w:r>
              <w:t>44236,1</w:t>
            </w:r>
          </w:p>
        </w:tc>
        <w:tc>
          <w:tcPr>
            <w:tcW w:w="1134" w:type="dxa"/>
            <w:vAlign w:val="center"/>
          </w:tcPr>
          <w:p w:rsidR="00307B4D" w:rsidRDefault="00307B4D">
            <w:pPr>
              <w:pStyle w:val="ConsPlusNormal"/>
              <w:jc w:val="center"/>
            </w:pPr>
            <w:r>
              <w:t>44236,2</w:t>
            </w:r>
          </w:p>
        </w:tc>
        <w:tc>
          <w:tcPr>
            <w:tcW w:w="1417" w:type="dxa"/>
            <w:vAlign w:val="center"/>
          </w:tcPr>
          <w:p w:rsidR="00307B4D" w:rsidRDefault="00307B4D">
            <w:pPr>
              <w:pStyle w:val="ConsPlusNormal"/>
              <w:jc w:val="center"/>
            </w:pPr>
            <w:r>
              <w:t>2250476,2</w:t>
            </w:r>
          </w:p>
        </w:tc>
        <w:tc>
          <w:tcPr>
            <w:tcW w:w="1417" w:type="dxa"/>
            <w:vAlign w:val="center"/>
          </w:tcPr>
          <w:p w:rsidR="00307B4D" w:rsidRDefault="00307B4D">
            <w:pPr>
              <w:pStyle w:val="ConsPlusNormal"/>
              <w:jc w:val="center"/>
            </w:pPr>
            <w:r>
              <w:t>2238783,0</w:t>
            </w:r>
          </w:p>
        </w:tc>
      </w:tr>
    </w:tbl>
    <w:p w:rsidR="00307B4D" w:rsidRDefault="00307B4D">
      <w:pPr>
        <w:sectPr w:rsidR="00307B4D">
          <w:pgSz w:w="16838" w:h="11905" w:orient="landscape"/>
          <w:pgMar w:top="1701" w:right="1134" w:bottom="850" w:left="1134" w:header="0" w:footer="0" w:gutter="0"/>
          <w:cols w:space="720"/>
        </w:sectPr>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15</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4" w:name="P28653"/>
      <w:bookmarkEnd w:id="14"/>
      <w:r>
        <w:t>ИСТОЧНИКИ</w:t>
      </w:r>
    </w:p>
    <w:p w:rsidR="00307B4D" w:rsidRDefault="00307B4D">
      <w:pPr>
        <w:pStyle w:val="ConsPlusTitle"/>
        <w:jc w:val="center"/>
      </w:pPr>
      <w:r>
        <w:t>ВНУТРЕННЕГО ФИНАНСИРОВАНИЯ ДЕФИЦИТА БЮДЖЕТА ГОРОДСКОГО</w:t>
      </w:r>
    </w:p>
    <w:p w:rsidR="00307B4D" w:rsidRDefault="00307B4D">
      <w:pPr>
        <w:pStyle w:val="ConsPlusTitle"/>
        <w:jc w:val="center"/>
      </w:pPr>
      <w:r>
        <w:t>ОКРУГА ГОРОД 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56"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944"/>
        <w:gridCol w:w="1384"/>
        <w:gridCol w:w="1129"/>
        <w:gridCol w:w="1234"/>
      </w:tblGrid>
      <w:tr w:rsidR="00307B4D">
        <w:tc>
          <w:tcPr>
            <w:tcW w:w="2381" w:type="dxa"/>
            <w:vAlign w:val="center"/>
          </w:tcPr>
          <w:p w:rsidR="00307B4D" w:rsidRDefault="00307B4D">
            <w:pPr>
              <w:pStyle w:val="ConsPlusNormal"/>
              <w:jc w:val="center"/>
            </w:pPr>
            <w:r>
              <w:t>Наименование показателя</w:t>
            </w:r>
          </w:p>
        </w:tc>
        <w:tc>
          <w:tcPr>
            <w:tcW w:w="2944" w:type="dxa"/>
            <w:vAlign w:val="center"/>
          </w:tcPr>
          <w:p w:rsidR="00307B4D" w:rsidRDefault="00307B4D">
            <w:pPr>
              <w:pStyle w:val="ConsPlusNormal"/>
              <w:jc w:val="center"/>
            </w:pPr>
            <w:r>
              <w:t>Код источника финансирования по КИВФ, КИВнФ</w:t>
            </w:r>
          </w:p>
        </w:tc>
        <w:tc>
          <w:tcPr>
            <w:tcW w:w="1384" w:type="dxa"/>
            <w:vAlign w:val="center"/>
          </w:tcPr>
          <w:p w:rsidR="00307B4D" w:rsidRDefault="00307B4D">
            <w:pPr>
              <w:pStyle w:val="ConsPlusNormal"/>
              <w:jc w:val="center"/>
            </w:pPr>
            <w:r>
              <w:t>Утверждено на 2018 год (тыс. рублей)</w:t>
            </w:r>
          </w:p>
        </w:tc>
        <w:tc>
          <w:tcPr>
            <w:tcW w:w="1129" w:type="dxa"/>
            <w:vAlign w:val="center"/>
          </w:tcPr>
          <w:p w:rsidR="00307B4D" w:rsidRDefault="00307B4D">
            <w:pPr>
              <w:pStyle w:val="ConsPlusNormal"/>
              <w:jc w:val="center"/>
            </w:pPr>
            <w:r>
              <w:t>Уточнено в декабре (тыс. рублей)</w:t>
            </w:r>
          </w:p>
        </w:tc>
        <w:tc>
          <w:tcPr>
            <w:tcW w:w="1234" w:type="dxa"/>
            <w:vAlign w:val="center"/>
          </w:tcPr>
          <w:p w:rsidR="00307B4D" w:rsidRDefault="00307B4D">
            <w:pPr>
              <w:pStyle w:val="ConsPlusNormal"/>
              <w:jc w:val="center"/>
            </w:pPr>
            <w:r>
              <w:t>Сумма на 2018 год (тыс. рублей)</w:t>
            </w:r>
          </w:p>
        </w:tc>
      </w:tr>
      <w:tr w:rsidR="00307B4D">
        <w:tblPrEx>
          <w:tblBorders>
            <w:insideH w:val="nil"/>
          </w:tblBorders>
        </w:tblPrEx>
        <w:tc>
          <w:tcPr>
            <w:tcW w:w="9072"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8"/>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both"/>
                  </w:pPr>
                  <w:r>
                    <w:rPr>
                      <w:color w:val="392C69"/>
                    </w:rPr>
                    <w:t>КонсультантПлюс: примечание.</w:t>
                  </w:r>
                </w:p>
                <w:p w:rsidR="00307B4D" w:rsidRDefault="00307B4D">
                  <w:pPr>
                    <w:pStyle w:val="ConsPlusNormal"/>
                    <w:jc w:val="both"/>
                  </w:pPr>
                  <w:r>
                    <w:rPr>
                      <w:color w:val="392C69"/>
                    </w:rPr>
                    <w:t>Нумерация граф дана в соответствии с официальным текстом документа.</w:t>
                  </w:r>
                </w:p>
              </w:tc>
            </w:tr>
          </w:tbl>
          <w:p w:rsidR="00307B4D" w:rsidRDefault="00307B4D"/>
        </w:tc>
      </w:tr>
      <w:tr w:rsidR="00307B4D">
        <w:tblPrEx>
          <w:tblBorders>
            <w:insideH w:val="nil"/>
          </w:tblBorders>
        </w:tblPrEx>
        <w:tc>
          <w:tcPr>
            <w:tcW w:w="2381" w:type="dxa"/>
            <w:tcBorders>
              <w:top w:val="nil"/>
            </w:tcBorders>
            <w:vAlign w:val="center"/>
          </w:tcPr>
          <w:p w:rsidR="00307B4D" w:rsidRDefault="00307B4D">
            <w:pPr>
              <w:pStyle w:val="ConsPlusNormal"/>
              <w:jc w:val="center"/>
            </w:pPr>
            <w:r>
              <w:t>1</w:t>
            </w:r>
          </w:p>
        </w:tc>
        <w:tc>
          <w:tcPr>
            <w:tcW w:w="2944" w:type="dxa"/>
            <w:tcBorders>
              <w:top w:val="nil"/>
            </w:tcBorders>
            <w:vAlign w:val="center"/>
          </w:tcPr>
          <w:p w:rsidR="00307B4D" w:rsidRDefault="00307B4D">
            <w:pPr>
              <w:pStyle w:val="ConsPlusNormal"/>
              <w:jc w:val="center"/>
            </w:pPr>
            <w:r>
              <w:t>2</w:t>
            </w:r>
          </w:p>
        </w:tc>
        <w:tc>
          <w:tcPr>
            <w:tcW w:w="1384" w:type="dxa"/>
            <w:tcBorders>
              <w:top w:val="nil"/>
            </w:tcBorders>
            <w:vAlign w:val="center"/>
          </w:tcPr>
          <w:p w:rsidR="00307B4D" w:rsidRDefault="00307B4D">
            <w:pPr>
              <w:pStyle w:val="ConsPlusNormal"/>
              <w:jc w:val="center"/>
            </w:pPr>
            <w:r>
              <w:t>5</w:t>
            </w:r>
          </w:p>
        </w:tc>
        <w:tc>
          <w:tcPr>
            <w:tcW w:w="1129" w:type="dxa"/>
            <w:tcBorders>
              <w:top w:val="nil"/>
            </w:tcBorders>
            <w:vAlign w:val="center"/>
          </w:tcPr>
          <w:p w:rsidR="00307B4D" w:rsidRDefault="00307B4D">
            <w:pPr>
              <w:pStyle w:val="ConsPlusNormal"/>
              <w:jc w:val="center"/>
            </w:pPr>
            <w:r>
              <w:t>4</w:t>
            </w:r>
          </w:p>
        </w:tc>
        <w:tc>
          <w:tcPr>
            <w:tcW w:w="1234" w:type="dxa"/>
            <w:tcBorders>
              <w:top w:val="nil"/>
            </w:tcBorders>
            <w:vAlign w:val="center"/>
          </w:tcPr>
          <w:p w:rsidR="00307B4D" w:rsidRDefault="00307B4D">
            <w:pPr>
              <w:pStyle w:val="ConsPlusNormal"/>
              <w:jc w:val="center"/>
            </w:pPr>
            <w:r>
              <w:t>5</w:t>
            </w:r>
          </w:p>
        </w:tc>
      </w:tr>
      <w:tr w:rsidR="00307B4D">
        <w:tc>
          <w:tcPr>
            <w:tcW w:w="2381" w:type="dxa"/>
            <w:vAlign w:val="center"/>
          </w:tcPr>
          <w:p w:rsidR="00307B4D" w:rsidRDefault="00307B4D">
            <w:pPr>
              <w:pStyle w:val="ConsPlusNormal"/>
            </w:pPr>
            <w:r>
              <w:t>ИСТОЧНИКИ ВНУТРЕННЕГО ФИНАНСИРОВАНИЯ ДЕФИЦИТОВ БЮДЖЕТОВ</w:t>
            </w:r>
          </w:p>
        </w:tc>
        <w:tc>
          <w:tcPr>
            <w:tcW w:w="2944" w:type="dxa"/>
            <w:vAlign w:val="bottom"/>
          </w:tcPr>
          <w:p w:rsidR="00307B4D" w:rsidRDefault="00307B4D">
            <w:pPr>
              <w:pStyle w:val="ConsPlusNormal"/>
              <w:jc w:val="center"/>
            </w:pPr>
            <w:r>
              <w:t>000 01 00 00 00 00 0000 000</w:t>
            </w:r>
          </w:p>
        </w:tc>
        <w:tc>
          <w:tcPr>
            <w:tcW w:w="1384" w:type="dxa"/>
            <w:vAlign w:val="bottom"/>
          </w:tcPr>
          <w:p w:rsidR="00307B4D" w:rsidRDefault="00307B4D">
            <w:pPr>
              <w:pStyle w:val="ConsPlusNormal"/>
              <w:jc w:val="center"/>
            </w:pPr>
            <w:r>
              <w:t>125543,0</w:t>
            </w:r>
          </w:p>
        </w:tc>
        <w:tc>
          <w:tcPr>
            <w:tcW w:w="1129" w:type="dxa"/>
            <w:vAlign w:val="bottom"/>
          </w:tcPr>
          <w:p w:rsidR="00307B4D" w:rsidRDefault="00307B4D">
            <w:pPr>
              <w:pStyle w:val="ConsPlusNormal"/>
              <w:jc w:val="center"/>
            </w:pPr>
            <w:r>
              <w:t>43572,0</w:t>
            </w:r>
          </w:p>
        </w:tc>
        <w:tc>
          <w:tcPr>
            <w:tcW w:w="1234" w:type="dxa"/>
            <w:vAlign w:val="bottom"/>
          </w:tcPr>
          <w:p w:rsidR="00307B4D" w:rsidRDefault="00307B4D">
            <w:pPr>
              <w:pStyle w:val="ConsPlusNormal"/>
              <w:jc w:val="center"/>
            </w:pPr>
            <w:r>
              <w:t>169114,6</w:t>
            </w:r>
          </w:p>
        </w:tc>
      </w:tr>
      <w:tr w:rsidR="00307B4D">
        <w:tc>
          <w:tcPr>
            <w:tcW w:w="2381" w:type="dxa"/>
            <w:vAlign w:val="center"/>
          </w:tcPr>
          <w:p w:rsidR="00307B4D" w:rsidRDefault="00307B4D">
            <w:pPr>
              <w:pStyle w:val="ConsPlusNormal"/>
            </w:pPr>
            <w:r>
              <w:t>Кредиты кредитных организаций в валюте Российской Федерации</w:t>
            </w:r>
          </w:p>
        </w:tc>
        <w:tc>
          <w:tcPr>
            <w:tcW w:w="2944" w:type="dxa"/>
            <w:vAlign w:val="bottom"/>
          </w:tcPr>
          <w:p w:rsidR="00307B4D" w:rsidRDefault="00307B4D">
            <w:pPr>
              <w:pStyle w:val="ConsPlusNormal"/>
              <w:jc w:val="center"/>
            </w:pPr>
            <w:r>
              <w:t>000 01 02 00 00 00 0000 000</w:t>
            </w:r>
          </w:p>
        </w:tc>
        <w:tc>
          <w:tcPr>
            <w:tcW w:w="1384" w:type="dxa"/>
            <w:vAlign w:val="bottom"/>
          </w:tcPr>
          <w:p w:rsidR="00307B4D" w:rsidRDefault="00307B4D">
            <w:pPr>
              <w:pStyle w:val="ConsPlusNormal"/>
              <w:jc w:val="center"/>
            </w:pPr>
            <w:r>
              <w:t>125543,0</w:t>
            </w:r>
          </w:p>
        </w:tc>
        <w:tc>
          <w:tcPr>
            <w:tcW w:w="1129" w:type="dxa"/>
            <w:vAlign w:val="bottom"/>
          </w:tcPr>
          <w:p w:rsidR="00307B4D" w:rsidRDefault="00307B4D">
            <w:pPr>
              <w:pStyle w:val="ConsPlusNormal"/>
              <w:jc w:val="center"/>
            </w:pPr>
            <w:r>
              <w:t>-90428,0</w:t>
            </w:r>
          </w:p>
        </w:tc>
        <w:tc>
          <w:tcPr>
            <w:tcW w:w="1234" w:type="dxa"/>
            <w:vAlign w:val="bottom"/>
          </w:tcPr>
          <w:p w:rsidR="00307B4D" w:rsidRDefault="00307B4D">
            <w:pPr>
              <w:pStyle w:val="ConsPlusNormal"/>
              <w:jc w:val="center"/>
            </w:pPr>
            <w:r>
              <w:t>35114,6</w:t>
            </w:r>
          </w:p>
        </w:tc>
      </w:tr>
      <w:tr w:rsidR="00307B4D">
        <w:tc>
          <w:tcPr>
            <w:tcW w:w="2381" w:type="dxa"/>
            <w:vAlign w:val="center"/>
          </w:tcPr>
          <w:p w:rsidR="00307B4D" w:rsidRDefault="00307B4D">
            <w:pPr>
              <w:pStyle w:val="ConsPlusNormal"/>
            </w:pPr>
            <w:r>
              <w:t>Получение кредитов от кредитных организаций в валюте Российской Федерации</w:t>
            </w:r>
          </w:p>
        </w:tc>
        <w:tc>
          <w:tcPr>
            <w:tcW w:w="2944" w:type="dxa"/>
            <w:vAlign w:val="bottom"/>
          </w:tcPr>
          <w:p w:rsidR="00307B4D" w:rsidRDefault="00307B4D">
            <w:pPr>
              <w:pStyle w:val="ConsPlusNormal"/>
              <w:jc w:val="center"/>
            </w:pPr>
            <w:r>
              <w:t>000 01 02 00 00 00 0000 700</w:t>
            </w:r>
          </w:p>
        </w:tc>
        <w:tc>
          <w:tcPr>
            <w:tcW w:w="1384" w:type="dxa"/>
            <w:vAlign w:val="bottom"/>
          </w:tcPr>
          <w:p w:rsidR="00307B4D" w:rsidRDefault="00307B4D">
            <w:pPr>
              <w:pStyle w:val="ConsPlusNormal"/>
              <w:jc w:val="center"/>
            </w:pPr>
            <w:r>
              <w:t>125543,0</w:t>
            </w:r>
          </w:p>
        </w:tc>
        <w:tc>
          <w:tcPr>
            <w:tcW w:w="1129" w:type="dxa"/>
            <w:vAlign w:val="bottom"/>
          </w:tcPr>
          <w:p w:rsidR="00307B4D" w:rsidRDefault="00307B4D">
            <w:pPr>
              <w:pStyle w:val="ConsPlusNormal"/>
              <w:jc w:val="center"/>
            </w:pPr>
            <w:r>
              <w:t>-90428,0</w:t>
            </w:r>
          </w:p>
        </w:tc>
        <w:tc>
          <w:tcPr>
            <w:tcW w:w="1234" w:type="dxa"/>
            <w:vAlign w:val="bottom"/>
          </w:tcPr>
          <w:p w:rsidR="00307B4D" w:rsidRDefault="00307B4D">
            <w:pPr>
              <w:pStyle w:val="ConsPlusNormal"/>
              <w:jc w:val="center"/>
            </w:pPr>
            <w:r>
              <w:t>35114,6</w:t>
            </w:r>
          </w:p>
        </w:tc>
      </w:tr>
      <w:tr w:rsidR="00307B4D">
        <w:tc>
          <w:tcPr>
            <w:tcW w:w="2381" w:type="dxa"/>
            <w:vAlign w:val="center"/>
          </w:tcPr>
          <w:p w:rsidR="00307B4D" w:rsidRDefault="00307B4D">
            <w:pPr>
              <w:pStyle w:val="ConsPlusNormal"/>
            </w:pPr>
            <w:r>
              <w:t>Получение кредитов от кредитных организаций бюджетами городских округов в валюте Российской Федерации</w:t>
            </w:r>
          </w:p>
        </w:tc>
        <w:tc>
          <w:tcPr>
            <w:tcW w:w="2944" w:type="dxa"/>
            <w:vAlign w:val="bottom"/>
          </w:tcPr>
          <w:p w:rsidR="00307B4D" w:rsidRDefault="00307B4D">
            <w:pPr>
              <w:pStyle w:val="ConsPlusNormal"/>
              <w:jc w:val="center"/>
            </w:pPr>
            <w:r>
              <w:t>000 01 02 00 00 04 0000 710</w:t>
            </w:r>
          </w:p>
        </w:tc>
        <w:tc>
          <w:tcPr>
            <w:tcW w:w="1384" w:type="dxa"/>
            <w:vAlign w:val="bottom"/>
          </w:tcPr>
          <w:p w:rsidR="00307B4D" w:rsidRDefault="00307B4D">
            <w:pPr>
              <w:pStyle w:val="ConsPlusNormal"/>
              <w:jc w:val="center"/>
            </w:pPr>
            <w:r>
              <w:t>125543,0</w:t>
            </w:r>
          </w:p>
        </w:tc>
        <w:tc>
          <w:tcPr>
            <w:tcW w:w="1129" w:type="dxa"/>
            <w:vAlign w:val="bottom"/>
          </w:tcPr>
          <w:p w:rsidR="00307B4D" w:rsidRDefault="00307B4D">
            <w:pPr>
              <w:pStyle w:val="ConsPlusNormal"/>
              <w:jc w:val="center"/>
            </w:pPr>
            <w:r>
              <w:t>-90428,0</w:t>
            </w:r>
          </w:p>
        </w:tc>
        <w:tc>
          <w:tcPr>
            <w:tcW w:w="1234" w:type="dxa"/>
            <w:vAlign w:val="bottom"/>
          </w:tcPr>
          <w:p w:rsidR="00307B4D" w:rsidRDefault="00307B4D">
            <w:pPr>
              <w:pStyle w:val="ConsPlusNormal"/>
              <w:jc w:val="center"/>
            </w:pPr>
            <w:r>
              <w:t>35114,6</w:t>
            </w:r>
          </w:p>
        </w:tc>
      </w:tr>
      <w:tr w:rsidR="00307B4D">
        <w:tc>
          <w:tcPr>
            <w:tcW w:w="2381" w:type="dxa"/>
            <w:vAlign w:val="center"/>
          </w:tcPr>
          <w:p w:rsidR="00307B4D" w:rsidRDefault="00307B4D">
            <w:pPr>
              <w:pStyle w:val="ConsPlusNormal"/>
            </w:pPr>
            <w:r>
              <w:t>Погашение кредитов от кредитных организаций в валюте Российской Федерации</w:t>
            </w:r>
          </w:p>
        </w:tc>
        <w:tc>
          <w:tcPr>
            <w:tcW w:w="2944" w:type="dxa"/>
            <w:vAlign w:val="bottom"/>
          </w:tcPr>
          <w:p w:rsidR="00307B4D" w:rsidRDefault="00307B4D">
            <w:pPr>
              <w:pStyle w:val="ConsPlusNormal"/>
              <w:jc w:val="center"/>
            </w:pPr>
            <w:r>
              <w:t>000 01 02 00 00 00 0000 800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lastRenderedPageBreak/>
              <w:t>Погашение кредитов от кредитных организаций бюджетами городских округов в валюте Российской Федерации</w:t>
            </w:r>
          </w:p>
        </w:tc>
        <w:tc>
          <w:tcPr>
            <w:tcW w:w="2944" w:type="dxa"/>
            <w:vAlign w:val="bottom"/>
          </w:tcPr>
          <w:p w:rsidR="00307B4D" w:rsidRDefault="00307B4D">
            <w:pPr>
              <w:pStyle w:val="ConsPlusNormal"/>
              <w:jc w:val="center"/>
            </w:pPr>
            <w:r>
              <w:t>000 01 02 00 00 04 0000 810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pP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Бюджетные кредиты от других бюджетов бюджетной системы Российской Федерации</w:t>
            </w:r>
          </w:p>
        </w:tc>
        <w:tc>
          <w:tcPr>
            <w:tcW w:w="2944" w:type="dxa"/>
            <w:vAlign w:val="bottom"/>
          </w:tcPr>
          <w:p w:rsidR="00307B4D" w:rsidRDefault="00307B4D">
            <w:pPr>
              <w:pStyle w:val="ConsPlusNormal"/>
              <w:jc w:val="center"/>
            </w:pPr>
            <w:r>
              <w:t>000 01 03 00 00 00 0000 000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90000,0</w:t>
            </w:r>
          </w:p>
        </w:tc>
        <w:tc>
          <w:tcPr>
            <w:tcW w:w="1234" w:type="dxa"/>
            <w:vAlign w:val="bottom"/>
          </w:tcPr>
          <w:p w:rsidR="00307B4D" w:rsidRDefault="00307B4D">
            <w:pPr>
              <w:pStyle w:val="ConsPlusNormal"/>
              <w:jc w:val="center"/>
            </w:pPr>
            <w:r>
              <w:t>90000,0</w:t>
            </w:r>
          </w:p>
        </w:tc>
      </w:tr>
      <w:tr w:rsidR="00307B4D">
        <w:tc>
          <w:tcPr>
            <w:tcW w:w="2381" w:type="dxa"/>
            <w:vAlign w:val="center"/>
          </w:tcPr>
          <w:p w:rsidR="00307B4D" w:rsidRDefault="00307B4D">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2944" w:type="dxa"/>
            <w:vAlign w:val="bottom"/>
          </w:tcPr>
          <w:p w:rsidR="00307B4D" w:rsidRDefault="00307B4D">
            <w:pPr>
              <w:pStyle w:val="ConsPlusNormal"/>
              <w:jc w:val="center"/>
            </w:pPr>
            <w:r>
              <w:t>000 01 03 01 00 00 0000 700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90000,0</w:t>
            </w:r>
          </w:p>
        </w:tc>
        <w:tc>
          <w:tcPr>
            <w:tcW w:w="1234" w:type="dxa"/>
            <w:vAlign w:val="bottom"/>
          </w:tcPr>
          <w:p w:rsidR="00307B4D" w:rsidRDefault="00307B4D">
            <w:pPr>
              <w:pStyle w:val="ConsPlusNormal"/>
              <w:jc w:val="center"/>
            </w:pPr>
            <w:r>
              <w:t>90000,0</w:t>
            </w:r>
          </w:p>
        </w:tc>
      </w:tr>
      <w:tr w:rsidR="00307B4D">
        <w:tc>
          <w:tcPr>
            <w:tcW w:w="2381" w:type="dxa"/>
            <w:vAlign w:val="center"/>
          </w:tcPr>
          <w:p w:rsidR="00307B4D" w:rsidRDefault="00307B4D">
            <w:pPr>
              <w:pStyle w:val="ConsPlusNormal"/>
            </w:pPr>
            <w:r>
              <w:t>Получение кредитов от других бюджетов бюджетной системы РФ бюджетами городских округов в валюте РФ</w:t>
            </w:r>
          </w:p>
        </w:tc>
        <w:tc>
          <w:tcPr>
            <w:tcW w:w="2944" w:type="dxa"/>
            <w:vAlign w:val="bottom"/>
          </w:tcPr>
          <w:p w:rsidR="00307B4D" w:rsidRDefault="00307B4D">
            <w:pPr>
              <w:pStyle w:val="ConsPlusNormal"/>
              <w:jc w:val="center"/>
            </w:pPr>
            <w:r>
              <w:t>000 01 03 01 00 04 0000 710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90000,0</w:t>
            </w:r>
          </w:p>
        </w:tc>
        <w:tc>
          <w:tcPr>
            <w:tcW w:w="1234" w:type="dxa"/>
            <w:vAlign w:val="bottom"/>
          </w:tcPr>
          <w:p w:rsidR="00307B4D" w:rsidRDefault="00307B4D">
            <w:pPr>
              <w:pStyle w:val="ConsPlusNormal"/>
              <w:jc w:val="center"/>
            </w:pPr>
            <w:r>
              <w:t>90000,0</w:t>
            </w:r>
          </w:p>
        </w:tc>
      </w:tr>
      <w:tr w:rsidR="00307B4D">
        <w:tc>
          <w:tcPr>
            <w:tcW w:w="2381" w:type="dxa"/>
            <w:vAlign w:val="center"/>
          </w:tcPr>
          <w:p w:rsidR="00307B4D" w:rsidRDefault="00307B4D">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2944" w:type="dxa"/>
            <w:vAlign w:val="bottom"/>
          </w:tcPr>
          <w:p w:rsidR="00307B4D" w:rsidRDefault="00307B4D">
            <w:pPr>
              <w:pStyle w:val="ConsPlusNormal"/>
              <w:jc w:val="center"/>
            </w:pPr>
            <w:r>
              <w:t>000 01 03 01 00 00 0000 800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944" w:type="dxa"/>
            <w:vAlign w:val="bottom"/>
          </w:tcPr>
          <w:p w:rsidR="00307B4D" w:rsidRDefault="00307B4D">
            <w:pPr>
              <w:pStyle w:val="ConsPlusNormal"/>
              <w:jc w:val="center"/>
            </w:pPr>
            <w:r>
              <w:t>000 01 03 01 00 04 0000 810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pP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Иные источники внутреннего финансирования дефицитов бюджетов</w:t>
            </w:r>
          </w:p>
        </w:tc>
        <w:tc>
          <w:tcPr>
            <w:tcW w:w="2944" w:type="dxa"/>
            <w:vAlign w:val="bottom"/>
          </w:tcPr>
          <w:p w:rsidR="00307B4D" w:rsidRDefault="00307B4D">
            <w:pPr>
              <w:pStyle w:val="ConsPlusNormal"/>
              <w:jc w:val="center"/>
            </w:pPr>
            <w:r>
              <w:t>000 01 06 00 00 00 0000 000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44000,0</w:t>
            </w:r>
          </w:p>
        </w:tc>
        <w:tc>
          <w:tcPr>
            <w:tcW w:w="1234" w:type="dxa"/>
            <w:vAlign w:val="bottom"/>
          </w:tcPr>
          <w:p w:rsidR="00307B4D" w:rsidRDefault="00307B4D">
            <w:pPr>
              <w:pStyle w:val="ConsPlusNormal"/>
              <w:jc w:val="center"/>
            </w:pPr>
            <w:r>
              <w:t>44000,0</w:t>
            </w:r>
          </w:p>
        </w:tc>
      </w:tr>
      <w:tr w:rsidR="00307B4D">
        <w:tc>
          <w:tcPr>
            <w:tcW w:w="2381" w:type="dxa"/>
            <w:vAlign w:val="center"/>
          </w:tcPr>
          <w:p w:rsidR="00307B4D" w:rsidRDefault="00307B4D">
            <w:pPr>
              <w:pStyle w:val="ConsPlusNormal"/>
            </w:pPr>
            <w:r>
              <w:t>Акции и иные формы участия в капитале, находящиеся в государственной и муниципальной собственности</w:t>
            </w:r>
          </w:p>
        </w:tc>
        <w:tc>
          <w:tcPr>
            <w:tcW w:w="2944" w:type="dxa"/>
            <w:vAlign w:val="bottom"/>
          </w:tcPr>
          <w:p w:rsidR="00307B4D" w:rsidRDefault="00307B4D">
            <w:pPr>
              <w:pStyle w:val="ConsPlusNormal"/>
              <w:jc w:val="center"/>
            </w:pPr>
            <w:r>
              <w:t>000 01 06 01 00 00 0000 000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44000,0</w:t>
            </w:r>
          </w:p>
        </w:tc>
        <w:tc>
          <w:tcPr>
            <w:tcW w:w="1234" w:type="dxa"/>
            <w:vAlign w:val="bottom"/>
          </w:tcPr>
          <w:p w:rsidR="00307B4D" w:rsidRDefault="00307B4D">
            <w:pPr>
              <w:pStyle w:val="ConsPlusNormal"/>
              <w:jc w:val="center"/>
            </w:pPr>
            <w:r>
              <w:t>44000,0</w:t>
            </w:r>
          </w:p>
        </w:tc>
      </w:tr>
      <w:tr w:rsidR="00307B4D">
        <w:tc>
          <w:tcPr>
            <w:tcW w:w="2381" w:type="dxa"/>
            <w:vAlign w:val="center"/>
          </w:tcPr>
          <w:p w:rsidR="00307B4D" w:rsidRDefault="00307B4D">
            <w:pPr>
              <w:pStyle w:val="ConsPlusNormal"/>
            </w:pPr>
            <w:r>
              <w:t xml:space="preserve">Средства от продажи </w:t>
            </w:r>
            <w:r>
              <w:lastRenderedPageBreak/>
              <w:t>акций и иных форм участия в капитале, находящихся в государственной и муниципальной собственности</w:t>
            </w:r>
          </w:p>
        </w:tc>
        <w:tc>
          <w:tcPr>
            <w:tcW w:w="2944" w:type="dxa"/>
            <w:vAlign w:val="bottom"/>
          </w:tcPr>
          <w:p w:rsidR="00307B4D" w:rsidRDefault="00307B4D">
            <w:pPr>
              <w:pStyle w:val="ConsPlusNormal"/>
              <w:jc w:val="center"/>
            </w:pPr>
            <w:r>
              <w:lastRenderedPageBreak/>
              <w:t>000 01 06 01 00 00 0000 630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44000,0</w:t>
            </w:r>
          </w:p>
        </w:tc>
        <w:tc>
          <w:tcPr>
            <w:tcW w:w="1234" w:type="dxa"/>
            <w:vAlign w:val="bottom"/>
          </w:tcPr>
          <w:p w:rsidR="00307B4D" w:rsidRDefault="00307B4D">
            <w:pPr>
              <w:pStyle w:val="ConsPlusNormal"/>
              <w:jc w:val="center"/>
            </w:pPr>
            <w:r>
              <w:t>44000,0</w:t>
            </w:r>
          </w:p>
        </w:tc>
      </w:tr>
      <w:tr w:rsidR="00307B4D">
        <w:tc>
          <w:tcPr>
            <w:tcW w:w="2381" w:type="dxa"/>
            <w:vAlign w:val="center"/>
          </w:tcPr>
          <w:p w:rsidR="00307B4D" w:rsidRDefault="00307B4D">
            <w:pPr>
              <w:pStyle w:val="ConsPlusNormal"/>
            </w:pPr>
            <w:r>
              <w:t>Средства от продажи акций и иных форм участия в капитале, находящихся в собственности бюджетов городских округов Российской Федерации</w:t>
            </w:r>
          </w:p>
        </w:tc>
        <w:tc>
          <w:tcPr>
            <w:tcW w:w="2944" w:type="dxa"/>
            <w:vAlign w:val="bottom"/>
          </w:tcPr>
          <w:p w:rsidR="00307B4D" w:rsidRDefault="00307B4D">
            <w:pPr>
              <w:pStyle w:val="ConsPlusNormal"/>
              <w:jc w:val="center"/>
            </w:pPr>
            <w:r>
              <w:t>000 01 06 01 00 04 0000 630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44000,0</w:t>
            </w:r>
          </w:p>
        </w:tc>
        <w:tc>
          <w:tcPr>
            <w:tcW w:w="1234" w:type="dxa"/>
            <w:vAlign w:val="bottom"/>
          </w:tcPr>
          <w:p w:rsidR="00307B4D" w:rsidRDefault="00307B4D">
            <w:pPr>
              <w:pStyle w:val="ConsPlusNormal"/>
              <w:jc w:val="center"/>
            </w:pPr>
            <w:r>
              <w:t>44000,0</w:t>
            </w:r>
          </w:p>
        </w:tc>
      </w:tr>
      <w:tr w:rsidR="00307B4D">
        <w:tc>
          <w:tcPr>
            <w:tcW w:w="2381" w:type="dxa"/>
            <w:vAlign w:val="center"/>
          </w:tcPr>
          <w:p w:rsidR="00307B4D" w:rsidRDefault="00307B4D">
            <w:pPr>
              <w:pStyle w:val="ConsPlusNormal"/>
            </w:pPr>
            <w:r>
              <w:t>Изменение остатков средств на счетах по учету средств бюджета</w:t>
            </w:r>
          </w:p>
        </w:tc>
        <w:tc>
          <w:tcPr>
            <w:tcW w:w="2944" w:type="dxa"/>
            <w:vAlign w:val="bottom"/>
          </w:tcPr>
          <w:p w:rsidR="00307B4D" w:rsidRDefault="00307B4D">
            <w:pPr>
              <w:pStyle w:val="ConsPlusNormal"/>
              <w:jc w:val="center"/>
            </w:pPr>
            <w:r>
              <w:t>000 01 05 00 00 00 0000 000</w:t>
            </w:r>
          </w:p>
        </w:tc>
        <w:tc>
          <w:tcPr>
            <w:tcW w:w="1384" w:type="dxa"/>
            <w:vAlign w:val="bottom"/>
          </w:tcPr>
          <w:p w:rsidR="00307B4D" w:rsidRDefault="00307B4D">
            <w:pPr>
              <w:pStyle w:val="ConsPlusNormal"/>
              <w:jc w:val="center"/>
            </w:pPr>
            <w:r>
              <w:t>18170,2</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18170,2</w:t>
            </w:r>
          </w:p>
        </w:tc>
      </w:tr>
      <w:tr w:rsidR="00307B4D">
        <w:tc>
          <w:tcPr>
            <w:tcW w:w="2381" w:type="dxa"/>
            <w:vAlign w:val="center"/>
          </w:tcPr>
          <w:p w:rsidR="00307B4D" w:rsidRDefault="00307B4D">
            <w:pPr>
              <w:pStyle w:val="ConsPlusNormal"/>
            </w:pPr>
            <w:r>
              <w:t>Увеличение остатков средств бюджетов</w:t>
            </w:r>
          </w:p>
        </w:tc>
        <w:tc>
          <w:tcPr>
            <w:tcW w:w="2944" w:type="dxa"/>
            <w:vAlign w:val="bottom"/>
          </w:tcPr>
          <w:p w:rsidR="00307B4D" w:rsidRDefault="00307B4D">
            <w:pPr>
              <w:pStyle w:val="ConsPlusNormal"/>
              <w:jc w:val="center"/>
            </w:pPr>
            <w:r>
              <w:t>000 01 05 00 00 00 0000 500</w:t>
            </w:r>
          </w:p>
        </w:tc>
        <w:tc>
          <w:tcPr>
            <w:tcW w:w="1384" w:type="dxa"/>
            <w:vAlign w:val="bottom"/>
          </w:tcPr>
          <w:p w:rsidR="00307B4D" w:rsidRDefault="00307B4D">
            <w:pPr>
              <w:pStyle w:val="ConsPlusNormal"/>
              <w:jc w:val="center"/>
            </w:pPr>
            <w:r>
              <w:t>-4288261,9</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-5579949,4</w:t>
            </w:r>
          </w:p>
        </w:tc>
      </w:tr>
      <w:tr w:rsidR="00307B4D">
        <w:tc>
          <w:tcPr>
            <w:tcW w:w="2381" w:type="dxa"/>
            <w:vAlign w:val="center"/>
          </w:tcPr>
          <w:p w:rsidR="00307B4D" w:rsidRDefault="00307B4D">
            <w:pPr>
              <w:pStyle w:val="ConsPlusNormal"/>
            </w:pPr>
            <w:r>
              <w:t>Увеличение остатков финансовых резервов бюджетов</w:t>
            </w:r>
          </w:p>
        </w:tc>
        <w:tc>
          <w:tcPr>
            <w:tcW w:w="2944" w:type="dxa"/>
            <w:vAlign w:val="bottom"/>
          </w:tcPr>
          <w:p w:rsidR="00307B4D" w:rsidRDefault="00307B4D">
            <w:pPr>
              <w:pStyle w:val="ConsPlusNormal"/>
              <w:jc w:val="center"/>
            </w:pPr>
            <w:r>
              <w:t>000 01 05 01 00 00 0000 500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Увеличение остатков денежных средств финансовых резервов бюджетов</w:t>
            </w:r>
          </w:p>
        </w:tc>
        <w:tc>
          <w:tcPr>
            <w:tcW w:w="2944" w:type="dxa"/>
            <w:vAlign w:val="bottom"/>
          </w:tcPr>
          <w:p w:rsidR="00307B4D" w:rsidRDefault="00307B4D">
            <w:pPr>
              <w:pStyle w:val="ConsPlusNormal"/>
              <w:jc w:val="center"/>
            </w:pPr>
            <w:r>
              <w:t>000 01 05 01 01 00 0000 510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Увеличение остатков денежных средств финансового резерва бюджетов городских округов Российской Федерации</w:t>
            </w:r>
          </w:p>
        </w:tc>
        <w:tc>
          <w:tcPr>
            <w:tcW w:w="2944" w:type="dxa"/>
            <w:vAlign w:val="bottom"/>
          </w:tcPr>
          <w:p w:rsidR="00307B4D" w:rsidRDefault="00307B4D">
            <w:pPr>
              <w:pStyle w:val="ConsPlusNormal"/>
              <w:jc w:val="center"/>
            </w:pPr>
            <w:r>
              <w:t>000 01 05 01 01 04 0000 510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Увеличение прочих остатков средств бюджетов</w:t>
            </w:r>
          </w:p>
        </w:tc>
        <w:tc>
          <w:tcPr>
            <w:tcW w:w="2944" w:type="dxa"/>
            <w:vAlign w:val="bottom"/>
          </w:tcPr>
          <w:p w:rsidR="00307B4D" w:rsidRDefault="00307B4D">
            <w:pPr>
              <w:pStyle w:val="ConsPlusNormal"/>
              <w:jc w:val="center"/>
            </w:pPr>
            <w:r>
              <w:t>000 01 05 02 00 00 0000 500</w:t>
            </w:r>
          </w:p>
        </w:tc>
        <w:tc>
          <w:tcPr>
            <w:tcW w:w="1384" w:type="dxa"/>
            <w:vAlign w:val="bottom"/>
          </w:tcPr>
          <w:p w:rsidR="00307B4D" w:rsidRDefault="00307B4D">
            <w:pPr>
              <w:pStyle w:val="ConsPlusNormal"/>
              <w:jc w:val="center"/>
            </w:pPr>
            <w:r>
              <w:t>-4288261,9</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-5579949,4</w:t>
            </w:r>
          </w:p>
        </w:tc>
      </w:tr>
      <w:tr w:rsidR="00307B4D">
        <w:tc>
          <w:tcPr>
            <w:tcW w:w="2381" w:type="dxa"/>
            <w:vAlign w:val="center"/>
          </w:tcPr>
          <w:p w:rsidR="00307B4D" w:rsidRDefault="00307B4D">
            <w:pPr>
              <w:pStyle w:val="ConsPlusNormal"/>
            </w:pPr>
            <w:r>
              <w:t>Увеличение прочих остатков денежных средств бюджетов</w:t>
            </w:r>
          </w:p>
        </w:tc>
        <w:tc>
          <w:tcPr>
            <w:tcW w:w="2944" w:type="dxa"/>
            <w:vAlign w:val="bottom"/>
          </w:tcPr>
          <w:p w:rsidR="00307B4D" w:rsidRDefault="00307B4D">
            <w:pPr>
              <w:pStyle w:val="ConsPlusNormal"/>
              <w:jc w:val="center"/>
            </w:pPr>
            <w:r>
              <w:t>000 01 05 02 01 00 0000 510</w:t>
            </w:r>
          </w:p>
        </w:tc>
        <w:tc>
          <w:tcPr>
            <w:tcW w:w="1384" w:type="dxa"/>
            <w:vAlign w:val="bottom"/>
          </w:tcPr>
          <w:p w:rsidR="00307B4D" w:rsidRDefault="00307B4D">
            <w:pPr>
              <w:pStyle w:val="ConsPlusNormal"/>
              <w:jc w:val="center"/>
            </w:pPr>
            <w:r>
              <w:t>-4288261,9</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-5579949,4</w:t>
            </w:r>
          </w:p>
        </w:tc>
      </w:tr>
      <w:tr w:rsidR="00307B4D">
        <w:tc>
          <w:tcPr>
            <w:tcW w:w="2381" w:type="dxa"/>
            <w:vAlign w:val="center"/>
          </w:tcPr>
          <w:p w:rsidR="00307B4D" w:rsidRDefault="00307B4D">
            <w:pPr>
              <w:pStyle w:val="ConsPlusNormal"/>
            </w:pPr>
            <w:r>
              <w:t>Увеличение прочих остатков денежных средств бюджетов городских округов</w:t>
            </w:r>
          </w:p>
        </w:tc>
        <w:tc>
          <w:tcPr>
            <w:tcW w:w="2944" w:type="dxa"/>
            <w:vAlign w:val="bottom"/>
          </w:tcPr>
          <w:p w:rsidR="00307B4D" w:rsidRDefault="00307B4D">
            <w:pPr>
              <w:pStyle w:val="ConsPlusNormal"/>
              <w:jc w:val="center"/>
            </w:pPr>
            <w:r>
              <w:t>000 01 05 02 01 04 0000 510</w:t>
            </w:r>
          </w:p>
        </w:tc>
        <w:tc>
          <w:tcPr>
            <w:tcW w:w="1384" w:type="dxa"/>
            <w:vAlign w:val="bottom"/>
          </w:tcPr>
          <w:p w:rsidR="00307B4D" w:rsidRDefault="00307B4D">
            <w:pPr>
              <w:pStyle w:val="ConsPlusNormal"/>
              <w:jc w:val="center"/>
            </w:pPr>
            <w:r>
              <w:t>-4288261,9</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-5579949,4</w:t>
            </w:r>
          </w:p>
        </w:tc>
      </w:tr>
      <w:tr w:rsidR="00307B4D">
        <w:tc>
          <w:tcPr>
            <w:tcW w:w="2381" w:type="dxa"/>
            <w:vAlign w:val="center"/>
          </w:tcPr>
          <w:p w:rsidR="00307B4D" w:rsidRDefault="00307B4D">
            <w:pPr>
              <w:pStyle w:val="ConsPlusNormal"/>
            </w:pPr>
            <w:r>
              <w:t>Уменьшение остатков средств бюджетов</w:t>
            </w:r>
          </w:p>
        </w:tc>
        <w:tc>
          <w:tcPr>
            <w:tcW w:w="2944" w:type="dxa"/>
            <w:vAlign w:val="bottom"/>
          </w:tcPr>
          <w:p w:rsidR="00307B4D" w:rsidRDefault="00307B4D">
            <w:pPr>
              <w:pStyle w:val="ConsPlusNormal"/>
              <w:jc w:val="center"/>
            </w:pPr>
            <w:r>
              <w:t>000 01 05 00 00 00 0000 600</w:t>
            </w:r>
          </w:p>
        </w:tc>
        <w:tc>
          <w:tcPr>
            <w:tcW w:w="1384" w:type="dxa"/>
            <w:vAlign w:val="bottom"/>
          </w:tcPr>
          <w:p w:rsidR="00307B4D" w:rsidRDefault="00307B4D">
            <w:pPr>
              <w:pStyle w:val="ConsPlusNormal"/>
              <w:jc w:val="center"/>
            </w:pPr>
            <w:r>
              <w:t>4306432,1</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5598119,6</w:t>
            </w:r>
          </w:p>
        </w:tc>
      </w:tr>
      <w:tr w:rsidR="00307B4D">
        <w:tc>
          <w:tcPr>
            <w:tcW w:w="2381" w:type="dxa"/>
            <w:vAlign w:val="center"/>
          </w:tcPr>
          <w:p w:rsidR="00307B4D" w:rsidRDefault="00307B4D">
            <w:pPr>
              <w:pStyle w:val="ConsPlusNormal"/>
            </w:pPr>
            <w:r>
              <w:lastRenderedPageBreak/>
              <w:t>Уменьшение остатков финансовых резервов бюджетов</w:t>
            </w:r>
          </w:p>
        </w:tc>
        <w:tc>
          <w:tcPr>
            <w:tcW w:w="2944" w:type="dxa"/>
            <w:vAlign w:val="bottom"/>
          </w:tcPr>
          <w:p w:rsidR="00307B4D" w:rsidRDefault="00307B4D">
            <w:pPr>
              <w:pStyle w:val="ConsPlusNormal"/>
              <w:jc w:val="center"/>
            </w:pPr>
            <w:r>
              <w:t>000 01 05 01 00 00 0000 600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Уменьшение остатков денежных средств финансовых резервов</w:t>
            </w:r>
          </w:p>
        </w:tc>
        <w:tc>
          <w:tcPr>
            <w:tcW w:w="2944" w:type="dxa"/>
            <w:vAlign w:val="bottom"/>
          </w:tcPr>
          <w:p w:rsidR="00307B4D" w:rsidRDefault="00307B4D">
            <w:pPr>
              <w:pStyle w:val="ConsPlusNormal"/>
              <w:jc w:val="center"/>
            </w:pPr>
            <w:r>
              <w:t>000 01 05 01 01 00 0000 610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Уменьшение остатков денежных средств финансовых резервов бюджетов городских округов Российской Федерации</w:t>
            </w:r>
          </w:p>
        </w:tc>
        <w:tc>
          <w:tcPr>
            <w:tcW w:w="2944" w:type="dxa"/>
            <w:vAlign w:val="bottom"/>
          </w:tcPr>
          <w:p w:rsidR="00307B4D" w:rsidRDefault="00307B4D">
            <w:pPr>
              <w:pStyle w:val="ConsPlusNormal"/>
              <w:jc w:val="center"/>
            </w:pPr>
            <w:r>
              <w:t>000 01 05 01 01 04 0000 610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Уменьшение прочих остатков средств бюджетов</w:t>
            </w:r>
          </w:p>
        </w:tc>
        <w:tc>
          <w:tcPr>
            <w:tcW w:w="2944" w:type="dxa"/>
            <w:vAlign w:val="bottom"/>
          </w:tcPr>
          <w:p w:rsidR="00307B4D" w:rsidRDefault="00307B4D">
            <w:pPr>
              <w:pStyle w:val="ConsPlusNormal"/>
              <w:jc w:val="center"/>
            </w:pPr>
            <w:r>
              <w:t>000 01 05 02 00 00 0000 600</w:t>
            </w:r>
          </w:p>
        </w:tc>
        <w:tc>
          <w:tcPr>
            <w:tcW w:w="1384" w:type="dxa"/>
            <w:vAlign w:val="bottom"/>
          </w:tcPr>
          <w:p w:rsidR="00307B4D" w:rsidRDefault="00307B4D">
            <w:pPr>
              <w:pStyle w:val="ConsPlusNormal"/>
              <w:jc w:val="center"/>
            </w:pPr>
            <w:r>
              <w:t>4306432,1</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5598119,6</w:t>
            </w:r>
          </w:p>
        </w:tc>
      </w:tr>
      <w:tr w:rsidR="00307B4D">
        <w:tc>
          <w:tcPr>
            <w:tcW w:w="2381" w:type="dxa"/>
            <w:vAlign w:val="center"/>
          </w:tcPr>
          <w:p w:rsidR="00307B4D" w:rsidRDefault="00307B4D">
            <w:pPr>
              <w:pStyle w:val="ConsPlusNormal"/>
            </w:pPr>
            <w:r>
              <w:t>Уменьшение прочих остатков денежных средств бюджетов</w:t>
            </w:r>
          </w:p>
        </w:tc>
        <w:tc>
          <w:tcPr>
            <w:tcW w:w="2944" w:type="dxa"/>
            <w:vAlign w:val="bottom"/>
          </w:tcPr>
          <w:p w:rsidR="00307B4D" w:rsidRDefault="00307B4D">
            <w:pPr>
              <w:pStyle w:val="ConsPlusNormal"/>
              <w:jc w:val="center"/>
            </w:pPr>
            <w:r>
              <w:t>000 01 05 02 01 00 0000 610</w:t>
            </w:r>
          </w:p>
        </w:tc>
        <w:tc>
          <w:tcPr>
            <w:tcW w:w="1384" w:type="dxa"/>
            <w:vAlign w:val="bottom"/>
          </w:tcPr>
          <w:p w:rsidR="00307B4D" w:rsidRDefault="00307B4D">
            <w:pPr>
              <w:pStyle w:val="ConsPlusNormal"/>
              <w:jc w:val="center"/>
            </w:pPr>
            <w:r>
              <w:t>4306432,1</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5598119,6</w:t>
            </w:r>
          </w:p>
        </w:tc>
      </w:tr>
      <w:tr w:rsidR="00307B4D">
        <w:tc>
          <w:tcPr>
            <w:tcW w:w="2381" w:type="dxa"/>
            <w:vAlign w:val="center"/>
          </w:tcPr>
          <w:p w:rsidR="00307B4D" w:rsidRDefault="00307B4D">
            <w:pPr>
              <w:pStyle w:val="ConsPlusNormal"/>
            </w:pPr>
            <w:r>
              <w:t>Уменьшение прочих остатков денежных средств бюджетов городских округов</w:t>
            </w:r>
          </w:p>
        </w:tc>
        <w:tc>
          <w:tcPr>
            <w:tcW w:w="2944" w:type="dxa"/>
            <w:vAlign w:val="bottom"/>
          </w:tcPr>
          <w:p w:rsidR="00307B4D" w:rsidRDefault="00307B4D">
            <w:pPr>
              <w:pStyle w:val="ConsPlusNormal"/>
              <w:jc w:val="center"/>
            </w:pPr>
            <w:r>
              <w:t>000 01 05 02 01 04 0000 610</w:t>
            </w:r>
          </w:p>
        </w:tc>
        <w:tc>
          <w:tcPr>
            <w:tcW w:w="1384" w:type="dxa"/>
            <w:vAlign w:val="bottom"/>
          </w:tcPr>
          <w:p w:rsidR="00307B4D" w:rsidRDefault="00307B4D">
            <w:pPr>
              <w:pStyle w:val="ConsPlusNormal"/>
              <w:jc w:val="center"/>
            </w:pPr>
            <w:r>
              <w:t>4306432,1</w:t>
            </w:r>
          </w:p>
        </w:tc>
        <w:tc>
          <w:tcPr>
            <w:tcW w:w="1129" w:type="dxa"/>
            <w:vAlign w:val="bottom"/>
          </w:tcPr>
          <w:p w:rsidR="00307B4D" w:rsidRDefault="00307B4D">
            <w:pPr>
              <w:pStyle w:val="ConsPlusNormal"/>
              <w:jc w:val="center"/>
            </w:pPr>
            <w:r>
              <w:t>83497,9</w:t>
            </w:r>
          </w:p>
        </w:tc>
        <w:tc>
          <w:tcPr>
            <w:tcW w:w="1234" w:type="dxa"/>
            <w:vAlign w:val="bottom"/>
          </w:tcPr>
          <w:p w:rsidR="00307B4D" w:rsidRDefault="00307B4D">
            <w:pPr>
              <w:pStyle w:val="ConsPlusNormal"/>
              <w:jc w:val="center"/>
            </w:pPr>
            <w:r>
              <w:t>5598119,6</w:t>
            </w:r>
          </w:p>
        </w:tc>
      </w:tr>
      <w:tr w:rsidR="00307B4D">
        <w:tc>
          <w:tcPr>
            <w:tcW w:w="2381" w:type="dxa"/>
            <w:vAlign w:val="center"/>
          </w:tcPr>
          <w:p w:rsidR="00307B4D" w:rsidRDefault="00307B4D">
            <w:pPr>
              <w:pStyle w:val="ConsPlusNormal"/>
            </w:pPr>
            <w:r>
              <w:t>Уменьшение прочих остатков средств бюджетов</w:t>
            </w:r>
          </w:p>
        </w:tc>
        <w:tc>
          <w:tcPr>
            <w:tcW w:w="2944" w:type="dxa"/>
            <w:vAlign w:val="bottom"/>
          </w:tcPr>
          <w:p w:rsidR="00307B4D" w:rsidRDefault="00307B4D">
            <w:pPr>
              <w:pStyle w:val="ConsPlusNormal"/>
              <w:jc w:val="center"/>
            </w:pPr>
            <w:r>
              <w:t>000 01 05 02 02 00 0000 620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Уменьшение прочих остатков средств бюджетов, временно размещенных в ценных бумагах</w:t>
            </w:r>
          </w:p>
        </w:tc>
        <w:tc>
          <w:tcPr>
            <w:tcW w:w="2944" w:type="dxa"/>
            <w:vAlign w:val="bottom"/>
          </w:tcPr>
          <w:p w:rsidR="00307B4D" w:rsidRDefault="00307B4D">
            <w:pPr>
              <w:pStyle w:val="ConsPlusNormal"/>
              <w:jc w:val="center"/>
            </w:pPr>
            <w:r>
              <w:t>000 01 05 02 02 04 0000 620</w:t>
            </w:r>
          </w:p>
        </w:tc>
        <w:tc>
          <w:tcPr>
            <w:tcW w:w="1384" w:type="dxa"/>
            <w:vAlign w:val="bottom"/>
          </w:tcPr>
          <w:p w:rsidR="00307B4D" w:rsidRDefault="00307B4D">
            <w:pPr>
              <w:pStyle w:val="ConsPlusNormal"/>
              <w:jc w:val="center"/>
            </w:pPr>
            <w:r>
              <w:t>0,0</w:t>
            </w:r>
          </w:p>
        </w:tc>
        <w:tc>
          <w:tcPr>
            <w:tcW w:w="1129" w:type="dxa"/>
            <w:vAlign w:val="bottom"/>
          </w:tcPr>
          <w:p w:rsidR="00307B4D" w:rsidRDefault="00307B4D">
            <w:pPr>
              <w:pStyle w:val="ConsPlusNormal"/>
              <w:jc w:val="center"/>
            </w:pPr>
            <w:r>
              <w:t>0,0</w:t>
            </w:r>
          </w:p>
        </w:tc>
        <w:tc>
          <w:tcPr>
            <w:tcW w:w="1234" w:type="dxa"/>
            <w:vAlign w:val="bottom"/>
          </w:tcPr>
          <w:p w:rsidR="00307B4D" w:rsidRDefault="00307B4D">
            <w:pPr>
              <w:pStyle w:val="ConsPlusNormal"/>
              <w:jc w:val="center"/>
            </w:pPr>
            <w:r>
              <w:t>0,0</w:t>
            </w:r>
          </w:p>
        </w:tc>
      </w:tr>
      <w:tr w:rsidR="00307B4D">
        <w:tc>
          <w:tcPr>
            <w:tcW w:w="2381" w:type="dxa"/>
            <w:vAlign w:val="center"/>
          </w:tcPr>
          <w:p w:rsidR="00307B4D" w:rsidRDefault="00307B4D">
            <w:pPr>
              <w:pStyle w:val="ConsPlusNormal"/>
            </w:pPr>
            <w:r>
              <w:t>Источники финансирования дефицита бюджетов - всего</w:t>
            </w:r>
          </w:p>
        </w:tc>
        <w:tc>
          <w:tcPr>
            <w:tcW w:w="2944" w:type="dxa"/>
            <w:vAlign w:val="bottom"/>
          </w:tcPr>
          <w:p w:rsidR="00307B4D" w:rsidRDefault="00307B4D">
            <w:pPr>
              <w:pStyle w:val="ConsPlusNormal"/>
              <w:jc w:val="center"/>
            </w:pPr>
            <w:r>
              <w:t>000 90 00 00 00 00 0000 000</w:t>
            </w:r>
          </w:p>
        </w:tc>
        <w:tc>
          <w:tcPr>
            <w:tcW w:w="1384" w:type="dxa"/>
            <w:vAlign w:val="bottom"/>
          </w:tcPr>
          <w:p w:rsidR="00307B4D" w:rsidRDefault="00307B4D">
            <w:pPr>
              <w:pStyle w:val="ConsPlusNormal"/>
              <w:jc w:val="center"/>
            </w:pPr>
            <w:r>
              <w:t>143713,2</w:t>
            </w:r>
          </w:p>
        </w:tc>
        <w:tc>
          <w:tcPr>
            <w:tcW w:w="1129" w:type="dxa"/>
            <w:vAlign w:val="bottom"/>
          </w:tcPr>
          <w:p w:rsidR="00307B4D" w:rsidRDefault="00307B4D">
            <w:pPr>
              <w:pStyle w:val="ConsPlusNormal"/>
              <w:jc w:val="center"/>
            </w:pPr>
            <w:r>
              <w:t>43572,0</w:t>
            </w:r>
          </w:p>
        </w:tc>
        <w:tc>
          <w:tcPr>
            <w:tcW w:w="1234" w:type="dxa"/>
            <w:vAlign w:val="bottom"/>
          </w:tcPr>
          <w:p w:rsidR="00307B4D" w:rsidRDefault="00307B4D">
            <w:pPr>
              <w:pStyle w:val="ConsPlusNormal"/>
              <w:jc w:val="center"/>
            </w:pPr>
            <w:r>
              <w:t>187284,8</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16</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5" w:name="P28846"/>
      <w:bookmarkEnd w:id="15"/>
      <w:r>
        <w:t>ИСТОЧНИКИ</w:t>
      </w:r>
    </w:p>
    <w:p w:rsidR="00307B4D" w:rsidRDefault="00307B4D">
      <w:pPr>
        <w:pStyle w:val="ConsPlusTitle"/>
        <w:jc w:val="center"/>
      </w:pPr>
      <w:r>
        <w:t>ВНУТРЕННЕГО ФИНАНСИРОВАНИЯ ДЕФИЦИТА БЮДЖЕТА ГОРОДСКОГО</w:t>
      </w:r>
    </w:p>
    <w:p w:rsidR="00307B4D" w:rsidRDefault="00307B4D">
      <w:pPr>
        <w:pStyle w:val="ConsPlusTitle"/>
        <w:jc w:val="center"/>
      </w:pPr>
      <w:r>
        <w:t>ОКРУГА ГОРОД МЕГИОН НА ПЛАНОВЫЙ ПЕРИОД 2019 И 2020 ГОДОВ</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57" w:history="1">
              <w:r>
                <w:rPr>
                  <w:color w:val="0000FF"/>
                </w:rPr>
                <w:t>решения</w:t>
              </w:r>
            </w:hyperlink>
            <w:r>
              <w:rPr>
                <w:color w:val="392C69"/>
              </w:rPr>
              <w:t xml:space="preserve"> Думы города Мегиона от 22.06.2018 N 277)</w:t>
            </w:r>
          </w:p>
        </w:tc>
      </w:tr>
    </w:tbl>
    <w:p w:rsidR="00307B4D" w:rsidRDefault="00307B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402"/>
        <w:gridCol w:w="1587"/>
        <w:gridCol w:w="1531"/>
      </w:tblGrid>
      <w:tr w:rsidR="00307B4D">
        <w:tc>
          <w:tcPr>
            <w:tcW w:w="2551" w:type="dxa"/>
            <w:vAlign w:val="center"/>
          </w:tcPr>
          <w:p w:rsidR="00307B4D" w:rsidRDefault="00307B4D">
            <w:pPr>
              <w:pStyle w:val="ConsPlusNormal"/>
              <w:jc w:val="center"/>
            </w:pPr>
            <w:r>
              <w:t>Наименование показателя</w:t>
            </w:r>
          </w:p>
        </w:tc>
        <w:tc>
          <w:tcPr>
            <w:tcW w:w="3402" w:type="dxa"/>
            <w:vAlign w:val="center"/>
          </w:tcPr>
          <w:p w:rsidR="00307B4D" w:rsidRDefault="00307B4D">
            <w:pPr>
              <w:pStyle w:val="ConsPlusNormal"/>
              <w:jc w:val="center"/>
            </w:pPr>
            <w:r>
              <w:t>Код источника финансирования по КИВФ, КИВнФ</w:t>
            </w:r>
          </w:p>
        </w:tc>
        <w:tc>
          <w:tcPr>
            <w:tcW w:w="1587" w:type="dxa"/>
            <w:vAlign w:val="center"/>
          </w:tcPr>
          <w:p w:rsidR="00307B4D" w:rsidRDefault="00307B4D">
            <w:pPr>
              <w:pStyle w:val="ConsPlusNormal"/>
              <w:jc w:val="center"/>
            </w:pPr>
            <w:r>
              <w:t>Сумма на 2019 год (тыс. рублей)</w:t>
            </w:r>
          </w:p>
        </w:tc>
        <w:tc>
          <w:tcPr>
            <w:tcW w:w="1531" w:type="dxa"/>
            <w:vAlign w:val="center"/>
          </w:tcPr>
          <w:p w:rsidR="00307B4D" w:rsidRDefault="00307B4D">
            <w:pPr>
              <w:pStyle w:val="ConsPlusNormal"/>
              <w:jc w:val="center"/>
            </w:pPr>
            <w:r>
              <w:t>Сумма на 2020 год (тыс. рублей)</w:t>
            </w:r>
          </w:p>
        </w:tc>
      </w:tr>
      <w:tr w:rsidR="00307B4D">
        <w:tc>
          <w:tcPr>
            <w:tcW w:w="2551" w:type="dxa"/>
            <w:vAlign w:val="center"/>
          </w:tcPr>
          <w:p w:rsidR="00307B4D" w:rsidRDefault="00307B4D">
            <w:pPr>
              <w:pStyle w:val="ConsPlusNormal"/>
              <w:jc w:val="center"/>
            </w:pPr>
            <w:r>
              <w:t>1</w:t>
            </w:r>
          </w:p>
        </w:tc>
        <w:tc>
          <w:tcPr>
            <w:tcW w:w="3402" w:type="dxa"/>
            <w:vAlign w:val="center"/>
          </w:tcPr>
          <w:p w:rsidR="00307B4D" w:rsidRDefault="00307B4D">
            <w:pPr>
              <w:pStyle w:val="ConsPlusNormal"/>
              <w:jc w:val="center"/>
            </w:pPr>
            <w:r>
              <w:t>2</w:t>
            </w:r>
          </w:p>
        </w:tc>
        <w:tc>
          <w:tcPr>
            <w:tcW w:w="1587" w:type="dxa"/>
            <w:vAlign w:val="center"/>
          </w:tcPr>
          <w:p w:rsidR="00307B4D" w:rsidRDefault="00307B4D">
            <w:pPr>
              <w:pStyle w:val="ConsPlusNormal"/>
              <w:jc w:val="center"/>
            </w:pPr>
            <w:r>
              <w:t>3</w:t>
            </w:r>
          </w:p>
        </w:tc>
        <w:tc>
          <w:tcPr>
            <w:tcW w:w="1531" w:type="dxa"/>
            <w:vAlign w:val="center"/>
          </w:tcPr>
          <w:p w:rsidR="00307B4D" w:rsidRDefault="00307B4D">
            <w:pPr>
              <w:pStyle w:val="ConsPlusNormal"/>
              <w:jc w:val="center"/>
            </w:pPr>
            <w:r>
              <w:t>4</w:t>
            </w:r>
          </w:p>
        </w:tc>
      </w:tr>
      <w:tr w:rsidR="00307B4D">
        <w:tc>
          <w:tcPr>
            <w:tcW w:w="2551" w:type="dxa"/>
            <w:vAlign w:val="center"/>
          </w:tcPr>
          <w:p w:rsidR="00307B4D" w:rsidRDefault="00307B4D">
            <w:pPr>
              <w:pStyle w:val="ConsPlusNormal"/>
            </w:pPr>
            <w:r>
              <w:t>ИСТОЧНИКИ ВНУТРЕННЕГО ФИНАНСИРОВАНИЯ ДЕФИЦИТОВ БЮДЖЕТОВ</w:t>
            </w:r>
          </w:p>
        </w:tc>
        <w:tc>
          <w:tcPr>
            <w:tcW w:w="3402" w:type="dxa"/>
            <w:vAlign w:val="bottom"/>
          </w:tcPr>
          <w:p w:rsidR="00307B4D" w:rsidRDefault="00307B4D">
            <w:pPr>
              <w:pStyle w:val="ConsPlusNormal"/>
              <w:jc w:val="center"/>
            </w:pPr>
            <w:r>
              <w:t>000 01 00 00 00 00 0000 000</w:t>
            </w:r>
          </w:p>
        </w:tc>
        <w:tc>
          <w:tcPr>
            <w:tcW w:w="1587" w:type="dxa"/>
            <w:vAlign w:val="bottom"/>
          </w:tcPr>
          <w:p w:rsidR="00307B4D" w:rsidRDefault="00307B4D">
            <w:pPr>
              <w:pStyle w:val="ConsPlusNormal"/>
              <w:jc w:val="center"/>
            </w:pPr>
            <w:r>
              <w:t>122444,2</w:t>
            </w:r>
          </w:p>
        </w:tc>
        <w:tc>
          <w:tcPr>
            <w:tcW w:w="1531" w:type="dxa"/>
            <w:vAlign w:val="bottom"/>
          </w:tcPr>
          <w:p w:rsidR="00307B4D" w:rsidRDefault="00307B4D">
            <w:pPr>
              <w:pStyle w:val="ConsPlusNormal"/>
              <w:jc w:val="center"/>
            </w:pPr>
            <w:r>
              <w:t>123880,7</w:t>
            </w:r>
          </w:p>
        </w:tc>
      </w:tr>
      <w:tr w:rsidR="00307B4D">
        <w:tc>
          <w:tcPr>
            <w:tcW w:w="2551" w:type="dxa"/>
            <w:vAlign w:val="center"/>
          </w:tcPr>
          <w:p w:rsidR="00307B4D" w:rsidRDefault="00307B4D">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402" w:type="dxa"/>
            <w:vAlign w:val="bottom"/>
          </w:tcPr>
          <w:p w:rsidR="00307B4D" w:rsidRDefault="00307B4D">
            <w:pPr>
              <w:pStyle w:val="ConsPlusNormal"/>
              <w:jc w:val="center"/>
            </w:pPr>
            <w:r>
              <w:t>000 01 01 00 00 00 0000 000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307B4D" w:rsidRDefault="00307B4D">
            <w:pPr>
              <w:pStyle w:val="ConsPlusNormal"/>
              <w:jc w:val="center"/>
            </w:pPr>
            <w:r>
              <w:t>000 01 01 00 00 00 0000 700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402" w:type="dxa"/>
            <w:vAlign w:val="bottom"/>
          </w:tcPr>
          <w:p w:rsidR="00307B4D" w:rsidRDefault="00307B4D">
            <w:pPr>
              <w:pStyle w:val="ConsPlusNormal"/>
              <w:jc w:val="center"/>
            </w:pPr>
            <w:r>
              <w:t>000 01 01 00 00 04 0000 710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3402" w:type="dxa"/>
            <w:vAlign w:val="bottom"/>
          </w:tcPr>
          <w:p w:rsidR="00307B4D" w:rsidRDefault="00307B4D">
            <w:pPr>
              <w:pStyle w:val="ConsPlusNormal"/>
              <w:jc w:val="center"/>
            </w:pPr>
            <w:r>
              <w:t>000 01 01 00 00 00 0000 800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 xml:space="preserve">Погашение муниципальных ценных бумаг городских округов, номинальная стоимость которых указана в валюте Российской </w:t>
            </w:r>
            <w:r>
              <w:lastRenderedPageBreak/>
              <w:t>Федерации</w:t>
            </w:r>
          </w:p>
        </w:tc>
        <w:tc>
          <w:tcPr>
            <w:tcW w:w="3402" w:type="dxa"/>
            <w:vAlign w:val="bottom"/>
          </w:tcPr>
          <w:p w:rsidR="00307B4D" w:rsidRDefault="00307B4D">
            <w:pPr>
              <w:pStyle w:val="ConsPlusNormal"/>
              <w:jc w:val="center"/>
            </w:pPr>
            <w:r>
              <w:lastRenderedPageBreak/>
              <w:t>000 01 01 00 00 04 0000 810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Кредиты кредитных организаций в валюте Российской Федерации</w:t>
            </w:r>
          </w:p>
        </w:tc>
        <w:tc>
          <w:tcPr>
            <w:tcW w:w="3402" w:type="dxa"/>
            <w:vAlign w:val="bottom"/>
          </w:tcPr>
          <w:p w:rsidR="00307B4D" w:rsidRDefault="00307B4D">
            <w:pPr>
              <w:pStyle w:val="ConsPlusNormal"/>
              <w:jc w:val="center"/>
            </w:pPr>
            <w:r>
              <w:t>000 01 02 00 00 00 0000 000</w:t>
            </w:r>
          </w:p>
        </w:tc>
        <w:tc>
          <w:tcPr>
            <w:tcW w:w="1587" w:type="dxa"/>
            <w:vAlign w:val="bottom"/>
          </w:tcPr>
          <w:p w:rsidR="00307B4D" w:rsidRDefault="00307B4D">
            <w:pPr>
              <w:pStyle w:val="ConsPlusNormal"/>
              <w:jc w:val="center"/>
            </w:pPr>
            <w:r>
              <w:t>122444,2</w:t>
            </w:r>
          </w:p>
        </w:tc>
        <w:tc>
          <w:tcPr>
            <w:tcW w:w="1531" w:type="dxa"/>
            <w:vAlign w:val="bottom"/>
          </w:tcPr>
          <w:p w:rsidR="00307B4D" w:rsidRDefault="00307B4D">
            <w:pPr>
              <w:pStyle w:val="ConsPlusNormal"/>
              <w:jc w:val="center"/>
            </w:pPr>
            <w:r>
              <w:t>123880,7</w:t>
            </w:r>
          </w:p>
        </w:tc>
      </w:tr>
      <w:tr w:rsidR="00307B4D">
        <w:tc>
          <w:tcPr>
            <w:tcW w:w="2551" w:type="dxa"/>
            <w:vAlign w:val="center"/>
          </w:tcPr>
          <w:p w:rsidR="00307B4D" w:rsidRDefault="00307B4D">
            <w:pPr>
              <w:pStyle w:val="ConsPlusNormal"/>
            </w:pPr>
            <w:r>
              <w:t>Получение кредитов от кредитных организаций в валюте Российской Федерации</w:t>
            </w:r>
          </w:p>
        </w:tc>
        <w:tc>
          <w:tcPr>
            <w:tcW w:w="3402" w:type="dxa"/>
            <w:vAlign w:val="bottom"/>
          </w:tcPr>
          <w:p w:rsidR="00307B4D" w:rsidRDefault="00307B4D">
            <w:pPr>
              <w:pStyle w:val="ConsPlusNormal"/>
              <w:jc w:val="center"/>
            </w:pPr>
            <w:r>
              <w:t>040 01 02 00 00 00 0000 700</w:t>
            </w:r>
          </w:p>
        </w:tc>
        <w:tc>
          <w:tcPr>
            <w:tcW w:w="1587" w:type="dxa"/>
            <w:vAlign w:val="bottom"/>
          </w:tcPr>
          <w:p w:rsidR="00307B4D" w:rsidRDefault="00307B4D">
            <w:pPr>
              <w:pStyle w:val="ConsPlusNormal"/>
              <w:jc w:val="center"/>
            </w:pPr>
            <w:r>
              <w:t>247987,2</w:t>
            </w:r>
          </w:p>
        </w:tc>
        <w:tc>
          <w:tcPr>
            <w:tcW w:w="1531" w:type="dxa"/>
            <w:vAlign w:val="bottom"/>
          </w:tcPr>
          <w:p w:rsidR="00307B4D" w:rsidRDefault="00307B4D">
            <w:pPr>
              <w:pStyle w:val="ConsPlusNormal"/>
              <w:jc w:val="center"/>
            </w:pPr>
            <w:r>
              <w:t>246324,9</w:t>
            </w:r>
          </w:p>
        </w:tc>
      </w:tr>
      <w:tr w:rsidR="00307B4D">
        <w:tc>
          <w:tcPr>
            <w:tcW w:w="2551" w:type="dxa"/>
            <w:vAlign w:val="center"/>
          </w:tcPr>
          <w:p w:rsidR="00307B4D" w:rsidRDefault="00307B4D">
            <w:pPr>
              <w:pStyle w:val="ConsPlusNormal"/>
            </w:pPr>
            <w:r>
              <w:t>Получение кредитов от кредитных организаций бюджетами городских округов в валюте Российской Федерации</w:t>
            </w:r>
          </w:p>
        </w:tc>
        <w:tc>
          <w:tcPr>
            <w:tcW w:w="3402" w:type="dxa"/>
            <w:vAlign w:val="bottom"/>
          </w:tcPr>
          <w:p w:rsidR="00307B4D" w:rsidRDefault="00307B4D">
            <w:pPr>
              <w:pStyle w:val="ConsPlusNormal"/>
              <w:jc w:val="center"/>
            </w:pPr>
            <w:r>
              <w:t>040 01 02 00 00 04 0000 710</w:t>
            </w:r>
          </w:p>
        </w:tc>
        <w:tc>
          <w:tcPr>
            <w:tcW w:w="1587" w:type="dxa"/>
            <w:vAlign w:val="bottom"/>
          </w:tcPr>
          <w:p w:rsidR="00307B4D" w:rsidRDefault="00307B4D">
            <w:pPr>
              <w:pStyle w:val="ConsPlusNormal"/>
              <w:jc w:val="center"/>
            </w:pPr>
            <w:r>
              <w:t>247987,2</w:t>
            </w:r>
          </w:p>
        </w:tc>
        <w:tc>
          <w:tcPr>
            <w:tcW w:w="1531" w:type="dxa"/>
            <w:vAlign w:val="bottom"/>
          </w:tcPr>
          <w:p w:rsidR="00307B4D" w:rsidRDefault="00307B4D">
            <w:pPr>
              <w:pStyle w:val="ConsPlusNormal"/>
              <w:jc w:val="center"/>
            </w:pPr>
            <w:r>
              <w:t>246324,9</w:t>
            </w:r>
          </w:p>
        </w:tc>
      </w:tr>
      <w:tr w:rsidR="00307B4D">
        <w:tc>
          <w:tcPr>
            <w:tcW w:w="2551" w:type="dxa"/>
            <w:vAlign w:val="center"/>
          </w:tcPr>
          <w:p w:rsidR="00307B4D" w:rsidRDefault="00307B4D">
            <w:pPr>
              <w:pStyle w:val="ConsPlusNormal"/>
            </w:pPr>
            <w:r>
              <w:t>Погашение кредитов от кредитных организаций в валюте Российской Федерации</w:t>
            </w:r>
          </w:p>
        </w:tc>
        <w:tc>
          <w:tcPr>
            <w:tcW w:w="3402" w:type="dxa"/>
            <w:vAlign w:val="bottom"/>
          </w:tcPr>
          <w:p w:rsidR="00307B4D" w:rsidRDefault="00307B4D">
            <w:pPr>
              <w:pStyle w:val="ConsPlusNormal"/>
              <w:jc w:val="center"/>
            </w:pPr>
            <w:r>
              <w:t>040 01 02 00 00 00 0000 800</w:t>
            </w:r>
          </w:p>
        </w:tc>
        <w:tc>
          <w:tcPr>
            <w:tcW w:w="1587" w:type="dxa"/>
            <w:vAlign w:val="bottom"/>
          </w:tcPr>
          <w:p w:rsidR="00307B4D" w:rsidRDefault="00307B4D">
            <w:pPr>
              <w:pStyle w:val="ConsPlusNormal"/>
              <w:jc w:val="center"/>
            </w:pPr>
            <w:r>
              <w:t>-125543,0</w:t>
            </w:r>
          </w:p>
        </w:tc>
        <w:tc>
          <w:tcPr>
            <w:tcW w:w="1531" w:type="dxa"/>
            <w:vAlign w:val="bottom"/>
          </w:tcPr>
          <w:p w:rsidR="00307B4D" w:rsidRDefault="00307B4D">
            <w:pPr>
              <w:pStyle w:val="ConsPlusNormal"/>
              <w:jc w:val="center"/>
            </w:pPr>
            <w:r>
              <w:t>-122444,2</w:t>
            </w:r>
          </w:p>
        </w:tc>
      </w:tr>
      <w:tr w:rsidR="00307B4D">
        <w:tc>
          <w:tcPr>
            <w:tcW w:w="2551" w:type="dxa"/>
            <w:vAlign w:val="center"/>
          </w:tcPr>
          <w:p w:rsidR="00307B4D" w:rsidRDefault="00307B4D">
            <w:pPr>
              <w:pStyle w:val="ConsPlusNormal"/>
            </w:pPr>
            <w:r>
              <w:t>Погашение кредитов от кредитных организаций бюджетами городских округов в валюте Российской Федерации</w:t>
            </w:r>
          </w:p>
        </w:tc>
        <w:tc>
          <w:tcPr>
            <w:tcW w:w="3402" w:type="dxa"/>
            <w:vAlign w:val="bottom"/>
          </w:tcPr>
          <w:p w:rsidR="00307B4D" w:rsidRDefault="00307B4D">
            <w:pPr>
              <w:pStyle w:val="ConsPlusNormal"/>
              <w:jc w:val="center"/>
            </w:pPr>
            <w:r>
              <w:t>040 01 02 00 00 04 0000 810</w:t>
            </w:r>
          </w:p>
        </w:tc>
        <w:tc>
          <w:tcPr>
            <w:tcW w:w="1587" w:type="dxa"/>
            <w:vAlign w:val="bottom"/>
          </w:tcPr>
          <w:p w:rsidR="00307B4D" w:rsidRDefault="00307B4D">
            <w:pPr>
              <w:pStyle w:val="ConsPlusNormal"/>
              <w:jc w:val="center"/>
            </w:pPr>
            <w:r>
              <w:t>-125543,0</w:t>
            </w:r>
          </w:p>
        </w:tc>
        <w:tc>
          <w:tcPr>
            <w:tcW w:w="1531" w:type="dxa"/>
            <w:vAlign w:val="bottom"/>
          </w:tcPr>
          <w:p w:rsidR="00307B4D" w:rsidRDefault="00307B4D">
            <w:pPr>
              <w:pStyle w:val="ConsPlusNormal"/>
              <w:jc w:val="center"/>
            </w:pPr>
            <w:r>
              <w:t>-122444,2</w:t>
            </w:r>
          </w:p>
        </w:tc>
      </w:tr>
      <w:tr w:rsidR="00307B4D">
        <w:tc>
          <w:tcPr>
            <w:tcW w:w="2551" w:type="dxa"/>
            <w:vAlign w:val="center"/>
          </w:tcPr>
          <w:p w:rsidR="00307B4D" w:rsidRDefault="00307B4D">
            <w:pPr>
              <w:pStyle w:val="ConsPlusNormal"/>
            </w:pPr>
            <w:r>
              <w:t>Бюджетные кредиты от других бюджетов бюджетной системы Российской Федерации</w:t>
            </w:r>
          </w:p>
        </w:tc>
        <w:tc>
          <w:tcPr>
            <w:tcW w:w="3402" w:type="dxa"/>
            <w:vAlign w:val="bottom"/>
          </w:tcPr>
          <w:p w:rsidR="00307B4D" w:rsidRDefault="00307B4D">
            <w:pPr>
              <w:pStyle w:val="ConsPlusNormal"/>
              <w:jc w:val="center"/>
            </w:pPr>
            <w:r>
              <w:t>000 01 03 00 00 00 0000 000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402" w:type="dxa"/>
            <w:vAlign w:val="bottom"/>
          </w:tcPr>
          <w:p w:rsidR="00307B4D" w:rsidRDefault="00307B4D">
            <w:pPr>
              <w:pStyle w:val="ConsPlusNormal"/>
              <w:jc w:val="center"/>
            </w:pPr>
            <w:r>
              <w:t>000 01 03 01 00 00 0000 700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Получение кредитов от других бюджетов бюджетной системы РФ бюджетами городских округов в валюте РФ</w:t>
            </w:r>
          </w:p>
        </w:tc>
        <w:tc>
          <w:tcPr>
            <w:tcW w:w="3402" w:type="dxa"/>
            <w:vAlign w:val="bottom"/>
          </w:tcPr>
          <w:p w:rsidR="00307B4D" w:rsidRDefault="00307B4D">
            <w:pPr>
              <w:pStyle w:val="ConsPlusNormal"/>
              <w:jc w:val="center"/>
            </w:pPr>
            <w:r>
              <w:t>000 01 03 01 00 04 0000 710</w:t>
            </w:r>
          </w:p>
        </w:tc>
        <w:tc>
          <w:tcPr>
            <w:tcW w:w="1587" w:type="dxa"/>
            <w:vAlign w:val="bottom"/>
          </w:tcPr>
          <w:p w:rsidR="00307B4D" w:rsidRDefault="00307B4D">
            <w:pPr>
              <w:pStyle w:val="ConsPlusNormal"/>
            </w:pPr>
          </w:p>
        </w:tc>
        <w:tc>
          <w:tcPr>
            <w:tcW w:w="1531" w:type="dxa"/>
            <w:vAlign w:val="bottom"/>
          </w:tcPr>
          <w:p w:rsidR="00307B4D" w:rsidRDefault="00307B4D">
            <w:pPr>
              <w:pStyle w:val="ConsPlusNormal"/>
            </w:pPr>
          </w:p>
        </w:tc>
      </w:tr>
      <w:tr w:rsidR="00307B4D">
        <w:tc>
          <w:tcPr>
            <w:tcW w:w="2551" w:type="dxa"/>
            <w:vAlign w:val="center"/>
          </w:tcPr>
          <w:p w:rsidR="00307B4D" w:rsidRDefault="00307B4D">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vAlign w:val="bottom"/>
          </w:tcPr>
          <w:p w:rsidR="00307B4D" w:rsidRDefault="00307B4D">
            <w:pPr>
              <w:pStyle w:val="ConsPlusNormal"/>
              <w:jc w:val="center"/>
            </w:pPr>
            <w:r>
              <w:t>000 01 03 01 00 00 0000 800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 xml:space="preserve">Погашение бюджетами </w:t>
            </w:r>
            <w:r>
              <w:lastRenderedPageBreak/>
              <w:t>городских округов кредитов от других бюджетов бюджетной системы Российской Федерации в валюте Российской Федерации</w:t>
            </w:r>
          </w:p>
        </w:tc>
        <w:tc>
          <w:tcPr>
            <w:tcW w:w="3402" w:type="dxa"/>
            <w:vAlign w:val="bottom"/>
          </w:tcPr>
          <w:p w:rsidR="00307B4D" w:rsidRDefault="00307B4D">
            <w:pPr>
              <w:pStyle w:val="ConsPlusNormal"/>
              <w:jc w:val="center"/>
            </w:pPr>
            <w:r>
              <w:lastRenderedPageBreak/>
              <w:t>000 01 03 01 00 04 0000 810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pPr>
          </w:p>
        </w:tc>
      </w:tr>
      <w:tr w:rsidR="00307B4D">
        <w:tc>
          <w:tcPr>
            <w:tcW w:w="2551" w:type="dxa"/>
            <w:vAlign w:val="center"/>
          </w:tcPr>
          <w:p w:rsidR="00307B4D" w:rsidRDefault="00307B4D">
            <w:pPr>
              <w:pStyle w:val="ConsPlusNormal"/>
            </w:pPr>
            <w:r>
              <w:t>Изменение остатков средств на счетах по учету средств бюджета</w:t>
            </w:r>
          </w:p>
        </w:tc>
        <w:tc>
          <w:tcPr>
            <w:tcW w:w="3402" w:type="dxa"/>
            <w:vAlign w:val="bottom"/>
          </w:tcPr>
          <w:p w:rsidR="00307B4D" w:rsidRDefault="00307B4D">
            <w:pPr>
              <w:pStyle w:val="ConsPlusNormal"/>
              <w:jc w:val="center"/>
            </w:pPr>
            <w:r>
              <w:t>000 01 05 00 00 00 0000 000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Увеличение остатков средств бюджетов</w:t>
            </w:r>
          </w:p>
        </w:tc>
        <w:tc>
          <w:tcPr>
            <w:tcW w:w="3402" w:type="dxa"/>
            <w:vAlign w:val="bottom"/>
          </w:tcPr>
          <w:p w:rsidR="00307B4D" w:rsidRDefault="00307B4D">
            <w:pPr>
              <w:pStyle w:val="ConsPlusNormal"/>
              <w:jc w:val="center"/>
            </w:pPr>
            <w:r>
              <w:t>000 01 05 00 00 00 0000 500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Увеличение остатков финансовых резервов бюджетов</w:t>
            </w:r>
          </w:p>
        </w:tc>
        <w:tc>
          <w:tcPr>
            <w:tcW w:w="3402" w:type="dxa"/>
            <w:vAlign w:val="bottom"/>
          </w:tcPr>
          <w:p w:rsidR="00307B4D" w:rsidRDefault="00307B4D">
            <w:pPr>
              <w:pStyle w:val="ConsPlusNormal"/>
              <w:jc w:val="center"/>
            </w:pPr>
            <w:r>
              <w:t>000 01 05 01 00 00 0000 500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Увеличение остатков денежных средств финансовых резервов бюджетов</w:t>
            </w:r>
          </w:p>
        </w:tc>
        <w:tc>
          <w:tcPr>
            <w:tcW w:w="3402" w:type="dxa"/>
            <w:vAlign w:val="bottom"/>
          </w:tcPr>
          <w:p w:rsidR="00307B4D" w:rsidRDefault="00307B4D">
            <w:pPr>
              <w:pStyle w:val="ConsPlusNormal"/>
              <w:jc w:val="center"/>
            </w:pPr>
            <w:r>
              <w:t>000 01 05 01 01 00 0000 510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Увеличение остатков денежных средств финансового резерва бюджетов городских округов Российской Федерации</w:t>
            </w:r>
          </w:p>
        </w:tc>
        <w:tc>
          <w:tcPr>
            <w:tcW w:w="3402" w:type="dxa"/>
            <w:vAlign w:val="bottom"/>
          </w:tcPr>
          <w:p w:rsidR="00307B4D" w:rsidRDefault="00307B4D">
            <w:pPr>
              <w:pStyle w:val="ConsPlusNormal"/>
              <w:jc w:val="center"/>
            </w:pPr>
            <w:r>
              <w:t>000 01 05 01 01 04 0000 510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Увеличение прочих остатков средств бюджетов</w:t>
            </w:r>
          </w:p>
        </w:tc>
        <w:tc>
          <w:tcPr>
            <w:tcW w:w="3402" w:type="dxa"/>
            <w:vAlign w:val="bottom"/>
          </w:tcPr>
          <w:p w:rsidR="00307B4D" w:rsidRDefault="00307B4D">
            <w:pPr>
              <w:pStyle w:val="ConsPlusNormal"/>
              <w:jc w:val="center"/>
            </w:pPr>
            <w:r>
              <w:t>000 01 05 02 00 00 0000 500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Увеличение прочих остатков денежных средств бюджетов</w:t>
            </w:r>
          </w:p>
        </w:tc>
        <w:tc>
          <w:tcPr>
            <w:tcW w:w="3402" w:type="dxa"/>
            <w:vAlign w:val="bottom"/>
          </w:tcPr>
          <w:p w:rsidR="00307B4D" w:rsidRDefault="00307B4D">
            <w:pPr>
              <w:pStyle w:val="ConsPlusNormal"/>
              <w:jc w:val="center"/>
            </w:pPr>
            <w:r>
              <w:t>000 01 05 02 01 00 0000 510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Увеличение прочих остатков денежных средств бюджетов городских округов</w:t>
            </w:r>
          </w:p>
        </w:tc>
        <w:tc>
          <w:tcPr>
            <w:tcW w:w="3402" w:type="dxa"/>
            <w:vAlign w:val="bottom"/>
          </w:tcPr>
          <w:p w:rsidR="00307B4D" w:rsidRDefault="00307B4D">
            <w:pPr>
              <w:pStyle w:val="ConsPlusNormal"/>
              <w:jc w:val="center"/>
            </w:pPr>
            <w:r>
              <w:t>000 01 05 02 01 04 0000 510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Уменьшение остатков средств бюджетов</w:t>
            </w:r>
          </w:p>
        </w:tc>
        <w:tc>
          <w:tcPr>
            <w:tcW w:w="3402" w:type="dxa"/>
            <w:vAlign w:val="bottom"/>
          </w:tcPr>
          <w:p w:rsidR="00307B4D" w:rsidRDefault="00307B4D">
            <w:pPr>
              <w:pStyle w:val="ConsPlusNormal"/>
              <w:jc w:val="center"/>
            </w:pPr>
            <w:r>
              <w:t>000 01 05 00 00 00 0000 600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Уменьшение остатков финансовых резервов бюджетов</w:t>
            </w:r>
          </w:p>
        </w:tc>
        <w:tc>
          <w:tcPr>
            <w:tcW w:w="3402" w:type="dxa"/>
            <w:vAlign w:val="bottom"/>
          </w:tcPr>
          <w:p w:rsidR="00307B4D" w:rsidRDefault="00307B4D">
            <w:pPr>
              <w:pStyle w:val="ConsPlusNormal"/>
              <w:jc w:val="center"/>
            </w:pPr>
            <w:r>
              <w:t>000 01 05 01 00 00 0000 600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Уменьшение остатков денежных средств финансовых резервов</w:t>
            </w:r>
          </w:p>
        </w:tc>
        <w:tc>
          <w:tcPr>
            <w:tcW w:w="3402" w:type="dxa"/>
            <w:vAlign w:val="bottom"/>
          </w:tcPr>
          <w:p w:rsidR="00307B4D" w:rsidRDefault="00307B4D">
            <w:pPr>
              <w:pStyle w:val="ConsPlusNormal"/>
              <w:jc w:val="center"/>
            </w:pPr>
            <w:r>
              <w:t>000 01 05 01 01 00 0000 610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 xml:space="preserve">Уменьшение остатков </w:t>
            </w:r>
            <w:r>
              <w:lastRenderedPageBreak/>
              <w:t>денежных средств финансовых резервов бюджетов городских округов Российской Федерации</w:t>
            </w:r>
          </w:p>
        </w:tc>
        <w:tc>
          <w:tcPr>
            <w:tcW w:w="3402" w:type="dxa"/>
            <w:vAlign w:val="bottom"/>
          </w:tcPr>
          <w:p w:rsidR="00307B4D" w:rsidRDefault="00307B4D">
            <w:pPr>
              <w:pStyle w:val="ConsPlusNormal"/>
              <w:jc w:val="center"/>
            </w:pPr>
            <w:r>
              <w:lastRenderedPageBreak/>
              <w:t>000 01 05 01 01 04 0000 610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Уменьшение прочих остатков средств бюджетов</w:t>
            </w:r>
          </w:p>
        </w:tc>
        <w:tc>
          <w:tcPr>
            <w:tcW w:w="3402" w:type="dxa"/>
            <w:vAlign w:val="bottom"/>
          </w:tcPr>
          <w:p w:rsidR="00307B4D" w:rsidRDefault="00307B4D">
            <w:pPr>
              <w:pStyle w:val="ConsPlusNormal"/>
              <w:jc w:val="center"/>
            </w:pPr>
            <w:r>
              <w:t>000 01 05 02 00 00 0000 600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Уменьшение прочих остатков денежных средств бюджетов</w:t>
            </w:r>
          </w:p>
        </w:tc>
        <w:tc>
          <w:tcPr>
            <w:tcW w:w="3402" w:type="dxa"/>
            <w:vAlign w:val="bottom"/>
          </w:tcPr>
          <w:p w:rsidR="00307B4D" w:rsidRDefault="00307B4D">
            <w:pPr>
              <w:pStyle w:val="ConsPlusNormal"/>
              <w:jc w:val="center"/>
            </w:pPr>
            <w:r>
              <w:t>000 01 05 02 01 00 0000 610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Уменьшение прочих остатков денежных средств бюджетов городских округов</w:t>
            </w:r>
          </w:p>
        </w:tc>
        <w:tc>
          <w:tcPr>
            <w:tcW w:w="3402" w:type="dxa"/>
            <w:vAlign w:val="bottom"/>
          </w:tcPr>
          <w:p w:rsidR="00307B4D" w:rsidRDefault="00307B4D">
            <w:pPr>
              <w:pStyle w:val="ConsPlusNormal"/>
              <w:jc w:val="center"/>
            </w:pPr>
            <w:r>
              <w:t>000 01 05 02 01 04 0000 610</w:t>
            </w:r>
          </w:p>
        </w:tc>
        <w:tc>
          <w:tcPr>
            <w:tcW w:w="1587" w:type="dxa"/>
            <w:vAlign w:val="bottom"/>
          </w:tcPr>
          <w:p w:rsidR="00307B4D" w:rsidRDefault="00307B4D">
            <w:pPr>
              <w:pStyle w:val="ConsPlusNormal"/>
              <w:jc w:val="center"/>
            </w:pPr>
            <w:r>
              <w:t>3765626,6</w:t>
            </w:r>
          </w:p>
        </w:tc>
        <w:tc>
          <w:tcPr>
            <w:tcW w:w="1531" w:type="dxa"/>
            <w:vAlign w:val="bottom"/>
          </w:tcPr>
          <w:p w:rsidR="00307B4D" w:rsidRDefault="00307B4D">
            <w:pPr>
              <w:pStyle w:val="ConsPlusNormal"/>
              <w:jc w:val="center"/>
            </w:pPr>
            <w:r>
              <w:t>3767521,5</w:t>
            </w:r>
          </w:p>
        </w:tc>
      </w:tr>
      <w:tr w:rsidR="00307B4D">
        <w:tc>
          <w:tcPr>
            <w:tcW w:w="2551" w:type="dxa"/>
            <w:vAlign w:val="center"/>
          </w:tcPr>
          <w:p w:rsidR="00307B4D" w:rsidRDefault="00307B4D">
            <w:pPr>
              <w:pStyle w:val="ConsPlusNormal"/>
            </w:pPr>
            <w:r>
              <w:t>Уменьшение прочих остатков средств бюджетов</w:t>
            </w:r>
          </w:p>
        </w:tc>
        <w:tc>
          <w:tcPr>
            <w:tcW w:w="3402" w:type="dxa"/>
            <w:vAlign w:val="bottom"/>
          </w:tcPr>
          <w:p w:rsidR="00307B4D" w:rsidRDefault="00307B4D">
            <w:pPr>
              <w:pStyle w:val="ConsPlusNormal"/>
              <w:jc w:val="center"/>
            </w:pPr>
            <w:r>
              <w:t>000 01 05 02 02 00 0000 620</w:t>
            </w:r>
          </w:p>
        </w:tc>
        <w:tc>
          <w:tcPr>
            <w:tcW w:w="1587" w:type="dxa"/>
            <w:vAlign w:val="bottom"/>
          </w:tcPr>
          <w:p w:rsidR="00307B4D" w:rsidRDefault="00307B4D">
            <w:pPr>
              <w:pStyle w:val="ConsPlusNormal"/>
              <w:jc w:val="center"/>
            </w:pPr>
            <w:r>
              <w:t>0,0</w:t>
            </w: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Уменьшение прочих остатков средств бюджетов, временно размещенных в ценных бумагах</w:t>
            </w:r>
          </w:p>
        </w:tc>
        <w:tc>
          <w:tcPr>
            <w:tcW w:w="3402" w:type="dxa"/>
            <w:vAlign w:val="bottom"/>
          </w:tcPr>
          <w:p w:rsidR="00307B4D" w:rsidRDefault="00307B4D">
            <w:pPr>
              <w:pStyle w:val="ConsPlusNormal"/>
              <w:jc w:val="center"/>
            </w:pPr>
            <w:r>
              <w:t>000 01 05 02 02 04 0000 620</w:t>
            </w:r>
          </w:p>
        </w:tc>
        <w:tc>
          <w:tcPr>
            <w:tcW w:w="1587" w:type="dxa"/>
            <w:vAlign w:val="bottom"/>
          </w:tcPr>
          <w:p w:rsidR="00307B4D" w:rsidRDefault="00307B4D">
            <w:pPr>
              <w:pStyle w:val="ConsPlusNormal"/>
            </w:pPr>
          </w:p>
        </w:tc>
        <w:tc>
          <w:tcPr>
            <w:tcW w:w="1531" w:type="dxa"/>
            <w:vAlign w:val="bottom"/>
          </w:tcPr>
          <w:p w:rsidR="00307B4D" w:rsidRDefault="00307B4D">
            <w:pPr>
              <w:pStyle w:val="ConsPlusNormal"/>
              <w:jc w:val="center"/>
            </w:pPr>
            <w:r>
              <w:t>0,0</w:t>
            </w:r>
          </w:p>
        </w:tc>
      </w:tr>
      <w:tr w:rsidR="00307B4D">
        <w:tc>
          <w:tcPr>
            <w:tcW w:w="2551" w:type="dxa"/>
            <w:vAlign w:val="center"/>
          </w:tcPr>
          <w:p w:rsidR="00307B4D" w:rsidRDefault="00307B4D">
            <w:pPr>
              <w:pStyle w:val="ConsPlusNormal"/>
            </w:pPr>
            <w:r>
              <w:t>Источники финансирования дефицита бюджетов - всего</w:t>
            </w:r>
          </w:p>
        </w:tc>
        <w:tc>
          <w:tcPr>
            <w:tcW w:w="3402" w:type="dxa"/>
            <w:vAlign w:val="bottom"/>
          </w:tcPr>
          <w:p w:rsidR="00307B4D" w:rsidRDefault="00307B4D">
            <w:pPr>
              <w:pStyle w:val="ConsPlusNormal"/>
              <w:jc w:val="center"/>
            </w:pPr>
            <w:r>
              <w:t>000 90 00 00 00 00 0000 000</w:t>
            </w:r>
          </w:p>
        </w:tc>
        <w:tc>
          <w:tcPr>
            <w:tcW w:w="1587" w:type="dxa"/>
            <w:vAlign w:val="bottom"/>
          </w:tcPr>
          <w:p w:rsidR="00307B4D" w:rsidRDefault="00307B4D">
            <w:pPr>
              <w:pStyle w:val="ConsPlusNormal"/>
              <w:jc w:val="center"/>
            </w:pPr>
            <w:r>
              <w:t>122444,2</w:t>
            </w:r>
          </w:p>
        </w:tc>
        <w:tc>
          <w:tcPr>
            <w:tcW w:w="1531" w:type="dxa"/>
            <w:vAlign w:val="bottom"/>
          </w:tcPr>
          <w:p w:rsidR="00307B4D" w:rsidRDefault="00307B4D">
            <w:pPr>
              <w:pStyle w:val="ConsPlusNormal"/>
              <w:jc w:val="center"/>
            </w:pPr>
            <w:r>
              <w:t>123880,7</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17</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6" w:name="P29006"/>
      <w:bookmarkEnd w:id="16"/>
      <w:r>
        <w:t>ПРОГРАММА</w:t>
      </w:r>
    </w:p>
    <w:p w:rsidR="00307B4D" w:rsidRDefault="00307B4D">
      <w:pPr>
        <w:pStyle w:val="ConsPlusTitle"/>
        <w:jc w:val="center"/>
      </w:pPr>
      <w:r>
        <w:t>МУНИЦИПАЛЬНЫХ ВНУТРЕННИХ ЗАИМСТВОВАНИЙ ГОРОДСКОГО ОКРУГА</w:t>
      </w:r>
    </w:p>
    <w:p w:rsidR="00307B4D" w:rsidRDefault="00307B4D">
      <w:pPr>
        <w:pStyle w:val="ConsPlusTitle"/>
        <w:jc w:val="center"/>
      </w:pPr>
      <w:r>
        <w:t>ГОРОД МЕГИОН НА 2018 ГОД</w:t>
      </w:r>
    </w:p>
    <w:p w:rsidR="00307B4D" w:rsidRDefault="00307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4D">
        <w:trPr>
          <w:jc w:val="center"/>
        </w:trPr>
        <w:tc>
          <w:tcPr>
            <w:tcW w:w="9294" w:type="dxa"/>
            <w:tcBorders>
              <w:top w:val="nil"/>
              <w:left w:val="single" w:sz="24" w:space="0" w:color="CED3F1"/>
              <w:bottom w:val="nil"/>
              <w:right w:val="single" w:sz="24" w:space="0" w:color="F4F3F8"/>
            </w:tcBorders>
            <w:shd w:val="clear" w:color="auto" w:fill="F4F3F8"/>
          </w:tcPr>
          <w:p w:rsidR="00307B4D" w:rsidRDefault="00307B4D">
            <w:pPr>
              <w:pStyle w:val="ConsPlusNormal"/>
              <w:jc w:val="center"/>
            </w:pPr>
            <w:r>
              <w:rPr>
                <w:color w:val="392C69"/>
              </w:rPr>
              <w:t>Список изменяющих документов</w:t>
            </w:r>
          </w:p>
          <w:p w:rsidR="00307B4D" w:rsidRDefault="00307B4D">
            <w:pPr>
              <w:pStyle w:val="ConsPlusNormal"/>
              <w:jc w:val="center"/>
            </w:pPr>
            <w:r>
              <w:rPr>
                <w:color w:val="392C69"/>
              </w:rPr>
              <w:t xml:space="preserve">(в ред. </w:t>
            </w:r>
            <w:hyperlink r:id="rId158" w:history="1">
              <w:r>
                <w:rPr>
                  <w:color w:val="0000FF"/>
                </w:rPr>
                <w:t>решения</w:t>
              </w:r>
            </w:hyperlink>
            <w:r>
              <w:rPr>
                <w:color w:val="392C69"/>
              </w:rPr>
              <w:t xml:space="preserve"> Думы города Мегиона от 21.12.2018 N 320)</w:t>
            </w:r>
          </w:p>
        </w:tc>
      </w:tr>
    </w:tbl>
    <w:p w:rsidR="00307B4D" w:rsidRDefault="00307B4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307B4D">
        <w:tc>
          <w:tcPr>
            <w:tcW w:w="7030" w:type="dxa"/>
            <w:vAlign w:val="center"/>
          </w:tcPr>
          <w:p w:rsidR="00307B4D" w:rsidRDefault="00307B4D">
            <w:pPr>
              <w:pStyle w:val="ConsPlusNormal"/>
              <w:jc w:val="center"/>
            </w:pPr>
            <w:r>
              <w:t>Наименование</w:t>
            </w:r>
          </w:p>
        </w:tc>
        <w:tc>
          <w:tcPr>
            <w:tcW w:w="2041" w:type="dxa"/>
            <w:vAlign w:val="center"/>
          </w:tcPr>
          <w:p w:rsidR="00307B4D" w:rsidRDefault="00307B4D">
            <w:pPr>
              <w:pStyle w:val="ConsPlusNormal"/>
              <w:jc w:val="center"/>
            </w:pPr>
            <w:r>
              <w:t>Сумма на год (тыс. руб.)</w:t>
            </w:r>
          </w:p>
        </w:tc>
      </w:tr>
      <w:tr w:rsidR="00307B4D">
        <w:tc>
          <w:tcPr>
            <w:tcW w:w="7030" w:type="dxa"/>
            <w:vAlign w:val="center"/>
          </w:tcPr>
          <w:p w:rsidR="00307B4D" w:rsidRDefault="00307B4D">
            <w:pPr>
              <w:pStyle w:val="ConsPlusNormal"/>
              <w:jc w:val="both"/>
            </w:pPr>
            <w:r>
              <w:lastRenderedPageBreak/>
              <w:t>Бюджетные кредиты от других бюджетов бюджетной системы РФ</w:t>
            </w:r>
          </w:p>
        </w:tc>
        <w:tc>
          <w:tcPr>
            <w:tcW w:w="2041" w:type="dxa"/>
            <w:vAlign w:val="center"/>
          </w:tcPr>
          <w:p w:rsidR="00307B4D" w:rsidRDefault="00307B4D">
            <w:pPr>
              <w:pStyle w:val="ConsPlusNormal"/>
              <w:jc w:val="center"/>
            </w:pPr>
            <w:r>
              <w:t>90000,00</w:t>
            </w:r>
          </w:p>
        </w:tc>
      </w:tr>
      <w:tr w:rsidR="00307B4D">
        <w:tc>
          <w:tcPr>
            <w:tcW w:w="7030" w:type="dxa"/>
            <w:vAlign w:val="bottom"/>
          </w:tcPr>
          <w:p w:rsidR="00307B4D" w:rsidRDefault="00307B4D">
            <w:pPr>
              <w:pStyle w:val="ConsPlusNormal"/>
            </w:pPr>
            <w:r>
              <w:t>привлечение</w:t>
            </w:r>
          </w:p>
        </w:tc>
        <w:tc>
          <w:tcPr>
            <w:tcW w:w="2041" w:type="dxa"/>
            <w:vAlign w:val="center"/>
          </w:tcPr>
          <w:p w:rsidR="00307B4D" w:rsidRDefault="00307B4D">
            <w:pPr>
              <w:pStyle w:val="ConsPlusNormal"/>
              <w:jc w:val="center"/>
            </w:pPr>
            <w:r>
              <w:t>90000,00</w:t>
            </w:r>
          </w:p>
        </w:tc>
      </w:tr>
      <w:tr w:rsidR="00307B4D">
        <w:tc>
          <w:tcPr>
            <w:tcW w:w="7030" w:type="dxa"/>
            <w:vAlign w:val="bottom"/>
          </w:tcPr>
          <w:p w:rsidR="00307B4D" w:rsidRDefault="00307B4D">
            <w:pPr>
              <w:pStyle w:val="ConsPlusNormal"/>
            </w:pPr>
            <w:r>
              <w:t>погашение</w:t>
            </w:r>
          </w:p>
        </w:tc>
        <w:tc>
          <w:tcPr>
            <w:tcW w:w="2041" w:type="dxa"/>
            <w:vAlign w:val="center"/>
          </w:tcPr>
          <w:p w:rsidR="00307B4D" w:rsidRDefault="00307B4D">
            <w:pPr>
              <w:pStyle w:val="ConsPlusNormal"/>
              <w:jc w:val="center"/>
            </w:pPr>
            <w:r>
              <w:t>0,00</w:t>
            </w:r>
          </w:p>
        </w:tc>
      </w:tr>
      <w:tr w:rsidR="00307B4D">
        <w:tc>
          <w:tcPr>
            <w:tcW w:w="7030" w:type="dxa"/>
            <w:vAlign w:val="center"/>
          </w:tcPr>
          <w:p w:rsidR="00307B4D" w:rsidRDefault="00307B4D">
            <w:pPr>
              <w:pStyle w:val="ConsPlusNormal"/>
              <w:jc w:val="both"/>
            </w:pPr>
            <w:r>
              <w:t>Кредиты от кредитных организаций</w:t>
            </w:r>
          </w:p>
        </w:tc>
        <w:tc>
          <w:tcPr>
            <w:tcW w:w="2041" w:type="dxa"/>
            <w:vAlign w:val="center"/>
          </w:tcPr>
          <w:p w:rsidR="00307B4D" w:rsidRDefault="00307B4D">
            <w:pPr>
              <w:pStyle w:val="ConsPlusNormal"/>
              <w:jc w:val="center"/>
            </w:pPr>
            <w:r>
              <w:t>35114,60</w:t>
            </w:r>
          </w:p>
        </w:tc>
      </w:tr>
      <w:tr w:rsidR="00307B4D">
        <w:tc>
          <w:tcPr>
            <w:tcW w:w="7030" w:type="dxa"/>
            <w:vAlign w:val="bottom"/>
          </w:tcPr>
          <w:p w:rsidR="00307B4D" w:rsidRDefault="00307B4D">
            <w:pPr>
              <w:pStyle w:val="ConsPlusNormal"/>
            </w:pPr>
            <w:r>
              <w:t>привлечение</w:t>
            </w:r>
          </w:p>
        </w:tc>
        <w:tc>
          <w:tcPr>
            <w:tcW w:w="2041" w:type="dxa"/>
            <w:vAlign w:val="center"/>
          </w:tcPr>
          <w:p w:rsidR="00307B4D" w:rsidRDefault="00307B4D">
            <w:pPr>
              <w:pStyle w:val="ConsPlusNormal"/>
              <w:jc w:val="center"/>
            </w:pPr>
            <w:r>
              <w:t>35114,60</w:t>
            </w:r>
          </w:p>
        </w:tc>
      </w:tr>
      <w:tr w:rsidR="00307B4D">
        <w:tc>
          <w:tcPr>
            <w:tcW w:w="7030" w:type="dxa"/>
            <w:vAlign w:val="bottom"/>
          </w:tcPr>
          <w:p w:rsidR="00307B4D" w:rsidRDefault="00307B4D">
            <w:pPr>
              <w:pStyle w:val="ConsPlusNormal"/>
            </w:pPr>
            <w:r>
              <w:t>погашение</w:t>
            </w:r>
          </w:p>
        </w:tc>
        <w:tc>
          <w:tcPr>
            <w:tcW w:w="2041" w:type="dxa"/>
            <w:vAlign w:val="center"/>
          </w:tcPr>
          <w:p w:rsidR="00307B4D" w:rsidRDefault="00307B4D">
            <w:pPr>
              <w:pStyle w:val="ConsPlusNormal"/>
              <w:jc w:val="center"/>
            </w:pPr>
            <w:r>
              <w:t>0,00</w:t>
            </w:r>
          </w:p>
        </w:tc>
      </w:tr>
      <w:tr w:rsidR="00307B4D">
        <w:tc>
          <w:tcPr>
            <w:tcW w:w="7030" w:type="dxa"/>
            <w:vAlign w:val="bottom"/>
          </w:tcPr>
          <w:p w:rsidR="00307B4D" w:rsidRDefault="00307B4D">
            <w:pPr>
              <w:pStyle w:val="ConsPlusNormal"/>
            </w:pPr>
            <w:r>
              <w:t>Всего:</w:t>
            </w:r>
          </w:p>
        </w:tc>
        <w:tc>
          <w:tcPr>
            <w:tcW w:w="2041" w:type="dxa"/>
            <w:vAlign w:val="center"/>
          </w:tcPr>
          <w:p w:rsidR="00307B4D" w:rsidRDefault="00307B4D">
            <w:pPr>
              <w:pStyle w:val="ConsPlusNormal"/>
              <w:jc w:val="center"/>
            </w:pPr>
            <w:r>
              <w:t>125114,60</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both"/>
      </w:pPr>
    </w:p>
    <w:p w:rsidR="00307B4D" w:rsidRDefault="00307B4D">
      <w:pPr>
        <w:pStyle w:val="ConsPlusNormal"/>
        <w:jc w:val="right"/>
        <w:outlineLvl w:val="0"/>
      </w:pPr>
      <w:r>
        <w:t>Приложение 18</w:t>
      </w:r>
    </w:p>
    <w:p w:rsidR="00307B4D" w:rsidRDefault="00307B4D">
      <w:pPr>
        <w:pStyle w:val="ConsPlusNormal"/>
        <w:jc w:val="right"/>
      </w:pPr>
      <w:r>
        <w:t>к решению Думы</w:t>
      </w:r>
    </w:p>
    <w:p w:rsidR="00307B4D" w:rsidRDefault="00307B4D">
      <w:pPr>
        <w:pStyle w:val="ConsPlusNormal"/>
        <w:jc w:val="right"/>
      </w:pPr>
      <w:r>
        <w:t>города Мегиона</w:t>
      </w:r>
    </w:p>
    <w:p w:rsidR="00307B4D" w:rsidRDefault="00307B4D">
      <w:pPr>
        <w:pStyle w:val="ConsPlusNormal"/>
        <w:jc w:val="right"/>
      </w:pPr>
      <w:r>
        <w:t>от 27.11.2017 N 237</w:t>
      </w:r>
    </w:p>
    <w:p w:rsidR="00307B4D" w:rsidRDefault="00307B4D">
      <w:pPr>
        <w:pStyle w:val="ConsPlusNormal"/>
        <w:jc w:val="both"/>
      </w:pPr>
    </w:p>
    <w:p w:rsidR="00307B4D" w:rsidRDefault="00307B4D">
      <w:pPr>
        <w:pStyle w:val="ConsPlusTitle"/>
        <w:jc w:val="center"/>
      </w:pPr>
      <w:bookmarkStart w:id="17" w:name="P29038"/>
      <w:bookmarkEnd w:id="17"/>
      <w:r>
        <w:t>ПРОГРАММА</w:t>
      </w:r>
    </w:p>
    <w:p w:rsidR="00307B4D" w:rsidRDefault="00307B4D">
      <w:pPr>
        <w:pStyle w:val="ConsPlusTitle"/>
        <w:jc w:val="center"/>
      </w:pPr>
      <w:r>
        <w:t>МУНИЦИПАЛЬНЫХ ВНУТРЕННИХ ЗАИМСТВОВАНИЙ ГОРОДСКОГО ОКРУГА</w:t>
      </w:r>
    </w:p>
    <w:p w:rsidR="00307B4D" w:rsidRDefault="00307B4D">
      <w:pPr>
        <w:pStyle w:val="ConsPlusTitle"/>
        <w:jc w:val="center"/>
      </w:pPr>
      <w:r>
        <w:t>ГОРОД МЕГИОН НА ПЛАНОВЫЙ ПЕРИОД 2019 И 2020 ГОДОВ</w:t>
      </w:r>
    </w:p>
    <w:p w:rsidR="00307B4D" w:rsidRDefault="00307B4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644"/>
        <w:gridCol w:w="1531"/>
      </w:tblGrid>
      <w:tr w:rsidR="00307B4D">
        <w:tc>
          <w:tcPr>
            <w:tcW w:w="5896" w:type="dxa"/>
            <w:vMerge w:val="restart"/>
            <w:vAlign w:val="center"/>
          </w:tcPr>
          <w:p w:rsidR="00307B4D" w:rsidRDefault="00307B4D">
            <w:pPr>
              <w:pStyle w:val="ConsPlusNormal"/>
              <w:jc w:val="center"/>
            </w:pPr>
            <w:r>
              <w:t>Наименование</w:t>
            </w:r>
          </w:p>
        </w:tc>
        <w:tc>
          <w:tcPr>
            <w:tcW w:w="3175" w:type="dxa"/>
            <w:gridSpan w:val="2"/>
            <w:vAlign w:val="bottom"/>
          </w:tcPr>
          <w:p w:rsidR="00307B4D" w:rsidRDefault="00307B4D">
            <w:pPr>
              <w:pStyle w:val="ConsPlusNormal"/>
              <w:jc w:val="center"/>
            </w:pPr>
            <w:r>
              <w:t>Сумма на год (тыс. руб.)</w:t>
            </w:r>
          </w:p>
        </w:tc>
      </w:tr>
      <w:tr w:rsidR="00307B4D">
        <w:tc>
          <w:tcPr>
            <w:tcW w:w="5896" w:type="dxa"/>
            <w:vMerge/>
          </w:tcPr>
          <w:p w:rsidR="00307B4D" w:rsidRDefault="00307B4D"/>
        </w:tc>
        <w:tc>
          <w:tcPr>
            <w:tcW w:w="1644" w:type="dxa"/>
            <w:vAlign w:val="center"/>
          </w:tcPr>
          <w:p w:rsidR="00307B4D" w:rsidRDefault="00307B4D">
            <w:pPr>
              <w:pStyle w:val="ConsPlusNormal"/>
              <w:jc w:val="center"/>
            </w:pPr>
            <w:r>
              <w:t>2019 год</w:t>
            </w:r>
          </w:p>
        </w:tc>
        <w:tc>
          <w:tcPr>
            <w:tcW w:w="1531" w:type="dxa"/>
            <w:vAlign w:val="center"/>
          </w:tcPr>
          <w:p w:rsidR="00307B4D" w:rsidRDefault="00307B4D">
            <w:pPr>
              <w:pStyle w:val="ConsPlusNormal"/>
              <w:jc w:val="center"/>
            </w:pPr>
            <w:r>
              <w:t>2020 год</w:t>
            </w:r>
          </w:p>
        </w:tc>
      </w:tr>
      <w:tr w:rsidR="00307B4D">
        <w:tc>
          <w:tcPr>
            <w:tcW w:w="5896" w:type="dxa"/>
            <w:vAlign w:val="center"/>
          </w:tcPr>
          <w:p w:rsidR="00307B4D" w:rsidRDefault="00307B4D">
            <w:pPr>
              <w:pStyle w:val="ConsPlusNormal"/>
              <w:jc w:val="both"/>
            </w:pPr>
            <w:r>
              <w:t>Бюджетные кредиты от других бюджетов бюджетной системы РФ</w:t>
            </w:r>
          </w:p>
        </w:tc>
        <w:tc>
          <w:tcPr>
            <w:tcW w:w="1644" w:type="dxa"/>
            <w:vAlign w:val="center"/>
          </w:tcPr>
          <w:p w:rsidR="00307B4D" w:rsidRDefault="00307B4D">
            <w:pPr>
              <w:pStyle w:val="ConsPlusNormal"/>
              <w:jc w:val="center"/>
            </w:pPr>
            <w:r>
              <w:t>0,00</w:t>
            </w:r>
          </w:p>
        </w:tc>
        <w:tc>
          <w:tcPr>
            <w:tcW w:w="1531" w:type="dxa"/>
            <w:vAlign w:val="center"/>
          </w:tcPr>
          <w:p w:rsidR="00307B4D" w:rsidRDefault="00307B4D">
            <w:pPr>
              <w:pStyle w:val="ConsPlusNormal"/>
              <w:jc w:val="center"/>
            </w:pPr>
            <w:r>
              <w:t>0,00</w:t>
            </w:r>
          </w:p>
        </w:tc>
      </w:tr>
      <w:tr w:rsidR="00307B4D">
        <w:tc>
          <w:tcPr>
            <w:tcW w:w="5896" w:type="dxa"/>
            <w:vAlign w:val="bottom"/>
          </w:tcPr>
          <w:p w:rsidR="00307B4D" w:rsidRDefault="00307B4D">
            <w:pPr>
              <w:pStyle w:val="ConsPlusNormal"/>
            </w:pPr>
            <w:r>
              <w:t>привлечение</w:t>
            </w:r>
          </w:p>
        </w:tc>
        <w:tc>
          <w:tcPr>
            <w:tcW w:w="1644" w:type="dxa"/>
            <w:vAlign w:val="center"/>
          </w:tcPr>
          <w:p w:rsidR="00307B4D" w:rsidRDefault="00307B4D">
            <w:pPr>
              <w:pStyle w:val="ConsPlusNormal"/>
              <w:jc w:val="center"/>
            </w:pPr>
            <w:r>
              <w:t>0,00</w:t>
            </w:r>
          </w:p>
        </w:tc>
        <w:tc>
          <w:tcPr>
            <w:tcW w:w="1531" w:type="dxa"/>
            <w:vAlign w:val="center"/>
          </w:tcPr>
          <w:p w:rsidR="00307B4D" w:rsidRDefault="00307B4D">
            <w:pPr>
              <w:pStyle w:val="ConsPlusNormal"/>
              <w:jc w:val="center"/>
            </w:pPr>
            <w:r>
              <w:t>0,00</w:t>
            </w:r>
          </w:p>
        </w:tc>
      </w:tr>
      <w:tr w:rsidR="00307B4D">
        <w:tc>
          <w:tcPr>
            <w:tcW w:w="5896" w:type="dxa"/>
            <w:vAlign w:val="bottom"/>
          </w:tcPr>
          <w:p w:rsidR="00307B4D" w:rsidRDefault="00307B4D">
            <w:pPr>
              <w:pStyle w:val="ConsPlusNormal"/>
            </w:pPr>
            <w:r>
              <w:t>погашение</w:t>
            </w:r>
          </w:p>
        </w:tc>
        <w:tc>
          <w:tcPr>
            <w:tcW w:w="1644" w:type="dxa"/>
            <w:vAlign w:val="center"/>
          </w:tcPr>
          <w:p w:rsidR="00307B4D" w:rsidRDefault="00307B4D">
            <w:pPr>
              <w:pStyle w:val="ConsPlusNormal"/>
              <w:jc w:val="center"/>
            </w:pPr>
            <w:r>
              <w:t>0,00</w:t>
            </w:r>
          </w:p>
        </w:tc>
        <w:tc>
          <w:tcPr>
            <w:tcW w:w="1531" w:type="dxa"/>
            <w:vAlign w:val="center"/>
          </w:tcPr>
          <w:p w:rsidR="00307B4D" w:rsidRDefault="00307B4D">
            <w:pPr>
              <w:pStyle w:val="ConsPlusNormal"/>
              <w:jc w:val="center"/>
            </w:pPr>
            <w:r>
              <w:t>0,00</w:t>
            </w:r>
          </w:p>
        </w:tc>
      </w:tr>
      <w:tr w:rsidR="00307B4D">
        <w:tc>
          <w:tcPr>
            <w:tcW w:w="5896" w:type="dxa"/>
            <w:vAlign w:val="center"/>
          </w:tcPr>
          <w:p w:rsidR="00307B4D" w:rsidRDefault="00307B4D">
            <w:pPr>
              <w:pStyle w:val="ConsPlusNormal"/>
              <w:jc w:val="both"/>
            </w:pPr>
            <w:r>
              <w:t>Кредиты от кредитных организаций</w:t>
            </w:r>
          </w:p>
        </w:tc>
        <w:tc>
          <w:tcPr>
            <w:tcW w:w="1644" w:type="dxa"/>
            <w:vAlign w:val="center"/>
          </w:tcPr>
          <w:p w:rsidR="00307B4D" w:rsidRDefault="00307B4D">
            <w:pPr>
              <w:pStyle w:val="ConsPlusNormal"/>
              <w:jc w:val="center"/>
            </w:pPr>
            <w:r>
              <w:t>122444,20</w:t>
            </w:r>
          </w:p>
        </w:tc>
        <w:tc>
          <w:tcPr>
            <w:tcW w:w="1531" w:type="dxa"/>
            <w:vAlign w:val="center"/>
          </w:tcPr>
          <w:p w:rsidR="00307B4D" w:rsidRDefault="00307B4D">
            <w:pPr>
              <w:pStyle w:val="ConsPlusNormal"/>
              <w:jc w:val="center"/>
            </w:pPr>
            <w:r>
              <w:t>123880,70</w:t>
            </w:r>
          </w:p>
        </w:tc>
      </w:tr>
      <w:tr w:rsidR="00307B4D">
        <w:tc>
          <w:tcPr>
            <w:tcW w:w="5896" w:type="dxa"/>
            <w:vAlign w:val="bottom"/>
          </w:tcPr>
          <w:p w:rsidR="00307B4D" w:rsidRDefault="00307B4D">
            <w:pPr>
              <w:pStyle w:val="ConsPlusNormal"/>
            </w:pPr>
            <w:r>
              <w:t>привлечение</w:t>
            </w:r>
          </w:p>
        </w:tc>
        <w:tc>
          <w:tcPr>
            <w:tcW w:w="1644" w:type="dxa"/>
            <w:vAlign w:val="center"/>
          </w:tcPr>
          <w:p w:rsidR="00307B4D" w:rsidRDefault="00307B4D">
            <w:pPr>
              <w:pStyle w:val="ConsPlusNormal"/>
              <w:jc w:val="center"/>
            </w:pPr>
            <w:r>
              <w:t>247987,20</w:t>
            </w:r>
          </w:p>
        </w:tc>
        <w:tc>
          <w:tcPr>
            <w:tcW w:w="1531" w:type="dxa"/>
            <w:vAlign w:val="center"/>
          </w:tcPr>
          <w:p w:rsidR="00307B4D" w:rsidRDefault="00307B4D">
            <w:pPr>
              <w:pStyle w:val="ConsPlusNormal"/>
              <w:jc w:val="center"/>
            </w:pPr>
            <w:r>
              <w:t>246324,90</w:t>
            </w:r>
          </w:p>
        </w:tc>
      </w:tr>
      <w:tr w:rsidR="00307B4D">
        <w:tc>
          <w:tcPr>
            <w:tcW w:w="5896" w:type="dxa"/>
            <w:vAlign w:val="bottom"/>
          </w:tcPr>
          <w:p w:rsidR="00307B4D" w:rsidRDefault="00307B4D">
            <w:pPr>
              <w:pStyle w:val="ConsPlusNormal"/>
            </w:pPr>
            <w:r>
              <w:t>погашение</w:t>
            </w:r>
          </w:p>
        </w:tc>
        <w:tc>
          <w:tcPr>
            <w:tcW w:w="1644" w:type="dxa"/>
            <w:vAlign w:val="center"/>
          </w:tcPr>
          <w:p w:rsidR="00307B4D" w:rsidRDefault="00307B4D">
            <w:pPr>
              <w:pStyle w:val="ConsPlusNormal"/>
              <w:jc w:val="center"/>
            </w:pPr>
            <w:r>
              <w:t>-125543,00</w:t>
            </w:r>
          </w:p>
        </w:tc>
        <w:tc>
          <w:tcPr>
            <w:tcW w:w="1531" w:type="dxa"/>
            <w:vAlign w:val="center"/>
          </w:tcPr>
          <w:p w:rsidR="00307B4D" w:rsidRDefault="00307B4D">
            <w:pPr>
              <w:pStyle w:val="ConsPlusNormal"/>
              <w:jc w:val="center"/>
            </w:pPr>
            <w:r>
              <w:t>-122444,20</w:t>
            </w:r>
          </w:p>
        </w:tc>
      </w:tr>
      <w:tr w:rsidR="00307B4D">
        <w:tc>
          <w:tcPr>
            <w:tcW w:w="5896" w:type="dxa"/>
            <w:vAlign w:val="bottom"/>
          </w:tcPr>
          <w:p w:rsidR="00307B4D" w:rsidRDefault="00307B4D">
            <w:pPr>
              <w:pStyle w:val="ConsPlusNormal"/>
            </w:pPr>
            <w:r>
              <w:t>Всего:</w:t>
            </w:r>
          </w:p>
        </w:tc>
        <w:tc>
          <w:tcPr>
            <w:tcW w:w="1644" w:type="dxa"/>
            <w:vAlign w:val="center"/>
          </w:tcPr>
          <w:p w:rsidR="00307B4D" w:rsidRDefault="00307B4D">
            <w:pPr>
              <w:pStyle w:val="ConsPlusNormal"/>
              <w:jc w:val="center"/>
            </w:pPr>
            <w:r>
              <w:t>122444,20</w:t>
            </w:r>
          </w:p>
        </w:tc>
        <w:tc>
          <w:tcPr>
            <w:tcW w:w="1531" w:type="dxa"/>
            <w:vAlign w:val="center"/>
          </w:tcPr>
          <w:p w:rsidR="00307B4D" w:rsidRDefault="00307B4D">
            <w:pPr>
              <w:pStyle w:val="ConsPlusNormal"/>
              <w:jc w:val="center"/>
            </w:pPr>
            <w:r>
              <w:t>123880,70</w:t>
            </w:r>
          </w:p>
        </w:tc>
      </w:tr>
    </w:tbl>
    <w:p w:rsidR="00307B4D" w:rsidRDefault="00307B4D">
      <w:pPr>
        <w:pStyle w:val="ConsPlusNormal"/>
        <w:jc w:val="both"/>
      </w:pPr>
    </w:p>
    <w:p w:rsidR="00307B4D" w:rsidRDefault="00307B4D">
      <w:pPr>
        <w:pStyle w:val="ConsPlusNormal"/>
        <w:jc w:val="both"/>
      </w:pPr>
    </w:p>
    <w:p w:rsidR="00307B4D" w:rsidRDefault="00307B4D">
      <w:pPr>
        <w:pStyle w:val="ConsPlusNormal"/>
        <w:pBdr>
          <w:top w:val="single" w:sz="6" w:space="0" w:color="auto"/>
        </w:pBdr>
        <w:spacing w:before="100" w:after="100"/>
        <w:jc w:val="both"/>
        <w:rPr>
          <w:sz w:val="2"/>
          <w:szCs w:val="2"/>
        </w:rPr>
      </w:pPr>
    </w:p>
    <w:p w:rsidR="00514AE2" w:rsidRDefault="00514AE2">
      <w:bookmarkStart w:id="18" w:name="_GoBack"/>
      <w:bookmarkEnd w:id="18"/>
    </w:p>
    <w:sectPr w:rsidR="00514AE2" w:rsidSect="00DB33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4D"/>
    <w:rsid w:val="00307B4D"/>
    <w:rsid w:val="0051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783B-6241-488F-8815-E520B7E3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8D5CBA88BD282457FAD8FA72E3FBCC3BA3ED1133DCFB7F8D617594FD9396EE3267AA0BEB9EA0F5D62BFAEB4FB9A5A68A20D7E45C9CE5562D12A5D8M0XFF" TargetMode="External"/><Relationship Id="rId117" Type="http://schemas.openxmlformats.org/officeDocument/2006/relationships/hyperlink" Target="consultantplus://offline/ref=4C1C333E243124C2591DFEE6A172C1A7F48462615CCAA6262C99AEC23F20EDA42E98048D30391EE8B35D2FD45E871614063DEF3831F93419NEXAF" TargetMode="External"/><Relationship Id="rId21" Type="http://schemas.openxmlformats.org/officeDocument/2006/relationships/hyperlink" Target="consultantplus://offline/ref=EF8D5CBA88BD282457FAD8FA72E3FBCC3BA3ED1133DCFB7683697594FD9396EE3267AA0BEB9EA0F5D62BFAEB49B9A5A68A20D7E45C9CE5562D12A5D8M0XFF" TargetMode="External"/><Relationship Id="rId42" Type="http://schemas.openxmlformats.org/officeDocument/2006/relationships/hyperlink" Target="consultantplus://offline/ref=EF8D5CBA88BD282457FAD8FA72E3FBCC3BA3ED1133DCF871826F7594FD9396EE3267AA0BF99EF8F9D422E4E94BACF3F7CFM7XCF" TargetMode="External"/><Relationship Id="rId47" Type="http://schemas.openxmlformats.org/officeDocument/2006/relationships/hyperlink" Target="consultantplus://offline/ref=EF8D5CBA88BD282457FAC6F7648FACC33EA8B31437D4F121D83D73C3A2C390BB6027F452AAD3B3F4D735F8E94BMBXBF" TargetMode="External"/><Relationship Id="rId63" Type="http://schemas.openxmlformats.org/officeDocument/2006/relationships/hyperlink" Target="consultantplus://offline/ref=EF8D5CBA88BD282457FAC6F7648FACC33EA9B61C35DCF121D83D73C3A2C390BB7227AC5EA8DBAFF5D220AEB80EE7FCF5C76BDAE74B80E556M3XAF" TargetMode="External"/><Relationship Id="rId68" Type="http://schemas.openxmlformats.org/officeDocument/2006/relationships/hyperlink" Target="consultantplus://offline/ref=EF8D5CBA88BD282457FAC6F7648FACC33EA9B61C35DCF121D83D73C3A2C390BB7227AC5BA9DBA8FF827ABEBC47B0F8E9CE74C4E45583MEXCF" TargetMode="External"/><Relationship Id="rId84" Type="http://schemas.openxmlformats.org/officeDocument/2006/relationships/hyperlink" Target="consultantplus://offline/ref=EF8D5CBA88BD282457FAC6F7648FACC33EA9B11536D4F121D83D73C3A2C390BB7227AC5EA8DAADF5D320AEB80EE7FCF5C76BDAE74B80E556M3XAF" TargetMode="External"/><Relationship Id="rId89" Type="http://schemas.openxmlformats.org/officeDocument/2006/relationships/hyperlink" Target="consultantplus://offline/ref=EF8D5CBA88BD282457FAC6F7648FACC33CABB31933D2F121D83D73C3A2C390BB6027F452AAD3B3F4D735F8E94BMBXBF" TargetMode="External"/><Relationship Id="rId112" Type="http://schemas.openxmlformats.org/officeDocument/2006/relationships/hyperlink" Target="consultantplus://offline/ref=4C1C333E243124C2591DE0EBB71E96A8F18E38645EC9A47879CFA8956070EBF16ED802D8737D16ECB0567A801CD94F474B76E23B26E53419FD9D0CFCN6X4F" TargetMode="External"/><Relationship Id="rId133" Type="http://schemas.openxmlformats.org/officeDocument/2006/relationships/hyperlink" Target="consultantplus://offline/ref=4C1C333E243124C2591DFEE6A172C1A7F48462615CCAA6262C99AEC23F20EDA42E98048D30391EE8B35D2FD45E871614063DEF3831F93419NEXAF" TargetMode="External"/><Relationship Id="rId138" Type="http://schemas.openxmlformats.org/officeDocument/2006/relationships/hyperlink" Target="consultantplus://offline/ref=4C1C333E243124C2591DFEE6A172C1A7F686666C5ECFA6262C99AEC23F20EDA43C985C81323005EDB14879851BNDXBF" TargetMode="External"/><Relationship Id="rId154" Type="http://schemas.openxmlformats.org/officeDocument/2006/relationships/hyperlink" Target="consultantplus://offline/ref=328D6119AC6C336C79A84C52B30830A4407D6A4F6B56181ECD7BA3322977A21D0A753CE590FB9FA570FCC4E2B68770115FOAXAF" TargetMode="External"/><Relationship Id="rId159" Type="http://schemas.openxmlformats.org/officeDocument/2006/relationships/fontTable" Target="fontTable.xml"/><Relationship Id="rId16" Type="http://schemas.openxmlformats.org/officeDocument/2006/relationships/hyperlink" Target="consultantplus://offline/ref=EF8D5CBA88BD282457FAD8FA72E3FBCC3BA3ED1133DCFF748D687594FD9396EE3267AA0BEB9EA0F5D62BFAE84BB9A5A68A20D7E45C9CE5562D12A5D8M0XFF" TargetMode="External"/><Relationship Id="rId107" Type="http://schemas.openxmlformats.org/officeDocument/2006/relationships/hyperlink" Target="consultantplus://offline/ref=4C1C333E243124C2591DFEE6A172C1A7F686666C5ECFA6262C99AEC23F20EDA43C985C81323005EDB14879851BNDXBF" TargetMode="External"/><Relationship Id="rId11" Type="http://schemas.openxmlformats.org/officeDocument/2006/relationships/hyperlink" Target="consultantplus://offline/ref=EF8D5CBA88BD282457FAD8FA72E3FBCC3BA3ED1133D3FC70866D7594FD9396EE3267AA0BEB9EA0F5D62BF8ED48B9A5A68A20D7E45C9CE5562D12A5D8M0XFF" TargetMode="External"/><Relationship Id="rId32" Type="http://schemas.openxmlformats.org/officeDocument/2006/relationships/hyperlink" Target="consultantplus://offline/ref=EF8D5CBA88BD282457FAD8FA72E3FBCC3BA3ED1133DCF871826F7594FD9396EE3267AA0BEB9EA0F5D62BFAEB48B9A5A68A20D7E45C9CE5562D12A5D8M0XFF" TargetMode="External"/><Relationship Id="rId37" Type="http://schemas.openxmlformats.org/officeDocument/2006/relationships/hyperlink" Target="consultantplus://offline/ref=EF8D5CBA88BD282457FAC6F7648FACC33EA9B71431D4F121D83D73C3A2C390BB7227AC5EA9D9A4FF827ABEBC47B0F8E9CE74C4E45583MEXCF" TargetMode="External"/><Relationship Id="rId53" Type="http://schemas.openxmlformats.org/officeDocument/2006/relationships/hyperlink" Target="consultantplus://offline/ref=EF8D5CBA88BD282457FAC6F7648FACC33EA9B61F37D1F121D83D73C3A2C390BB7227AC5CABD9A5FF827ABEBC47B0F8E9CE74C4E45583MEXCF" TargetMode="External"/><Relationship Id="rId58" Type="http://schemas.openxmlformats.org/officeDocument/2006/relationships/hyperlink" Target="consultantplus://offline/ref=EF8D5CBA88BD282457FAC6F7648FACC33EA9B61C35DCF121D83D73C3A2C390BB7227AC5EA8DBACFCD720AEB80EE7FCF5C76BDAE74B80E556M3XAF" TargetMode="External"/><Relationship Id="rId74" Type="http://schemas.openxmlformats.org/officeDocument/2006/relationships/hyperlink" Target="consultantplus://offline/ref=EF8D5CBA88BD282457FAC6F7648FACC33EA9B61F37D1F121D83D73C3A2C390BB7227AC5CABD9A5FF827ABEBC47B0F8E9CE74C4E45583MEXCF" TargetMode="External"/><Relationship Id="rId79" Type="http://schemas.openxmlformats.org/officeDocument/2006/relationships/hyperlink" Target="consultantplus://offline/ref=EF8D5CBA88BD282457FAD8FA72E3FBCC3BA3ED1133D3F274866A7594FD9396EE3267AA0BEB9EA0F5D62BFAE843B9A5A68A20D7E45C9CE5562D12A5D8M0XFF" TargetMode="External"/><Relationship Id="rId102" Type="http://schemas.openxmlformats.org/officeDocument/2006/relationships/hyperlink" Target="consultantplus://offline/ref=4C1C333E243124C2591DE0EBB71E96A8F18E38645EC1A87379CCA8956070EBF16ED802D8737D16ECB0567B841CD94F474B76E23B26E53419FD9D0CFCN6X4F" TargetMode="External"/><Relationship Id="rId123" Type="http://schemas.openxmlformats.org/officeDocument/2006/relationships/hyperlink" Target="consultantplus://offline/ref=4C1C333E243124C2591DE0EBB71E96A8F18E38645EC9A47879CFA8956070EBF16ED802D8737D16ECB0567A801CD94F474B76E23B26E53419FD9D0CFCN6X4F" TargetMode="External"/><Relationship Id="rId128" Type="http://schemas.openxmlformats.org/officeDocument/2006/relationships/hyperlink" Target="consultantplus://offline/ref=4C1C333E243124C2591DFEE6A172C1A7F48462615CC9A6262C99AEC23F20EDA43C985C81323005EDB14879851BNDXBF" TargetMode="External"/><Relationship Id="rId144" Type="http://schemas.openxmlformats.org/officeDocument/2006/relationships/hyperlink" Target="consultantplus://offline/ref=4C1C333E243124C2591DFEE6A172C1A7F48566615BCFA6262C99AEC23F20EDA43C985C81323005EDB14879851BNDXBF" TargetMode="External"/><Relationship Id="rId149" Type="http://schemas.openxmlformats.org/officeDocument/2006/relationships/hyperlink" Target="consultantplus://offline/ref=4C1C333E243124C2591DE0EBB71E96A8F18E38645EC9A47879CFA8956070EBF16ED802D8737D16ECB0567A8018D94F474B76E23B26E53419FD9D0CFCN6X4F" TargetMode="External"/><Relationship Id="rId5" Type="http://schemas.openxmlformats.org/officeDocument/2006/relationships/hyperlink" Target="consultantplus://offline/ref=EF8D5CBA88BD282457FAD8FA72E3FBCC3BA3ED1133D2F277856D7594FD9396EE3267AA0BEB9EA0F5D62BFAE94FB9A5A68A20D7E45C9CE5562D12A5D8M0XFF" TargetMode="External"/><Relationship Id="rId90" Type="http://schemas.openxmlformats.org/officeDocument/2006/relationships/hyperlink" Target="consultantplus://offline/ref=EF8D5CBA88BD282457FAC6F7648FACC33CABB31933D2F121D83D73C3A2C390BB6027F452AAD3B3F4D735F8E94BMBXBF" TargetMode="External"/><Relationship Id="rId95" Type="http://schemas.openxmlformats.org/officeDocument/2006/relationships/hyperlink" Target="consultantplus://offline/ref=EF8D5CBA88BD282457FAD8FA72E3FBCC3BA3ED1133DCF871826F7594FD9396EE3267AA0BEB9EA0F5D62BFAE848B9A5A68A20D7E45C9CE5562D12A5D8M0XFF" TargetMode="External"/><Relationship Id="rId160" Type="http://schemas.openxmlformats.org/officeDocument/2006/relationships/theme" Target="theme/theme1.xml"/><Relationship Id="rId22" Type="http://schemas.openxmlformats.org/officeDocument/2006/relationships/hyperlink" Target="consultantplus://offline/ref=EF8D5CBA88BD282457FAD8FA72E3FBCC3BA3ED1133DCFB7683697594FD9396EE3267AA0BEB9EA0F5D62AFFE142B9A5A68A20D7E45C9CE5562D12A5D8M0XFF" TargetMode="External"/><Relationship Id="rId27" Type="http://schemas.openxmlformats.org/officeDocument/2006/relationships/hyperlink" Target="consultantplus://offline/ref=EF8D5CBA88BD282457FAD8FA72E3FBCC3BA3ED1133DCF871826F7594FD9396EE3267AA0BEB9EA0F5D62BFAEB4BB9A5A68A20D7E45C9CE5562D12A5D8M0XFF" TargetMode="External"/><Relationship Id="rId43" Type="http://schemas.openxmlformats.org/officeDocument/2006/relationships/hyperlink" Target="consultantplus://offline/ref=EF8D5CBA88BD282457FAC6F7648FACC33EA8B31436D2F121D83D73C3A2C390BB6027F452AAD3B3F4D735F8E94BMBXBF" TargetMode="External"/><Relationship Id="rId48" Type="http://schemas.openxmlformats.org/officeDocument/2006/relationships/hyperlink" Target="consultantplus://offline/ref=EF8D5CBA88BD282457FAD8FA72E3FBCC3BA3ED1133DCFB7F8D617594FD9396EE3267AA0BEB9EA0F5D62BFAE849B9A5A68A20D7E45C9CE5562D12A5D8M0XFF" TargetMode="External"/><Relationship Id="rId64" Type="http://schemas.openxmlformats.org/officeDocument/2006/relationships/hyperlink" Target="consultantplus://offline/ref=EF8D5CBA88BD282457FAC6F7648FACC33EA9B61C35DCF121D83D73C3A2C390BB7227AC5EA8DBAFF5DF20AEB80EE7FCF5C76BDAE74B80E556M3XAF" TargetMode="External"/><Relationship Id="rId69" Type="http://schemas.openxmlformats.org/officeDocument/2006/relationships/hyperlink" Target="consultantplus://offline/ref=EF8D5CBA88BD282457FAC6F7648FACC33EA9B61C35DCF121D83D73C3A2C390BB7227AC5BA9DBA5FF827ABEBC47B0F8E9CE74C4E45583MEXCF" TargetMode="External"/><Relationship Id="rId113" Type="http://schemas.openxmlformats.org/officeDocument/2006/relationships/hyperlink" Target="consultantplus://offline/ref=4C1C333E243124C2591DE0EBB71E96A8F18E38645EC9A47879CFA8956070EBF16ED802D8737D16ECB0567A8018D94F474B76E23B26E53419FD9D0CFCN6X4F" TargetMode="External"/><Relationship Id="rId118" Type="http://schemas.openxmlformats.org/officeDocument/2006/relationships/hyperlink" Target="consultantplus://offline/ref=4C1C333E243124C2591DFEE6A172C1A7F48462615CCAA6262C99AEC23F20EDA42E98048D30391EE8B35D2FD45E871614063DEF3831F93419NEXAF" TargetMode="External"/><Relationship Id="rId134" Type="http://schemas.openxmlformats.org/officeDocument/2006/relationships/hyperlink" Target="consultantplus://offline/ref=4C1C333E243124C2591DFEE6A172C1A7F48464605BC9A6262C99AEC23F20EDA42E98048D30391BECB55D2FD45E871614063DEF3831F93419NEXAF" TargetMode="External"/><Relationship Id="rId139" Type="http://schemas.openxmlformats.org/officeDocument/2006/relationships/hyperlink" Target="consultantplus://offline/ref=4C1C333E243124C2591DFEE6A172C1A7F686666C5ECFA6262C99AEC23F20EDA43C985C81323005EDB14879851BNDXBF" TargetMode="External"/><Relationship Id="rId80" Type="http://schemas.openxmlformats.org/officeDocument/2006/relationships/hyperlink" Target="consultantplus://offline/ref=EF8D5CBA88BD282457FAD8FA72E3FBCC3BA3ED1133DCFF748D687594FD9396EE3267AA0BEB9EA0F5D62BFAE84FB9A5A68A20D7E45C9CE5562D12A5D8M0XFF" TargetMode="External"/><Relationship Id="rId85" Type="http://schemas.openxmlformats.org/officeDocument/2006/relationships/hyperlink" Target="consultantplus://offline/ref=EF8D5CBA88BD282457FAD8FA72E3FBCC3BA3ED1133D4F37F8D6B7594FD9396EE3267AA0BEB9EA0F5D62BFBEC48B9A5A68A20D7E45C9CE5562D12A5D8M0XFF" TargetMode="External"/><Relationship Id="rId150" Type="http://schemas.openxmlformats.org/officeDocument/2006/relationships/hyperlink" Target="consultantplus://offline/ref=4C1C333E243124C2591DE0EBB71E96A8F18E38645EC9A47879CFA8956070EBF16ED802D8737D16ECB0567A801CD94F474B76E23B26E53419FD9D0CFCN6X4F" TargetMode="External"/><Relationship Id="rId155" Type="http://schemas.openxmlformats.org/officeDocument/2006/relationships/hyperlink" Target="consultantplus://offline/ref=328D6119AC6C336C79A84C52B30830A4407D6A4F6B59121BC97EA3322977A21D0A753CE582FBC7A972F5DAE0BE9226401AF63B044F4F22B673A2F61BO9X1F" TargetMode="External"/><Relationship Id="rId12" Type="http://schemas.openxmlformats.org/officeDocument/2006/relationships/hyperlink" Target="consultantplus://offline/ref=EF8D5CBA88BD282457FAD8FA72E3FBCC3BA3ED1133D3FC70866D7594FD9396EE3267AA0BEB9EA0F5D62BF3E04DB9A5A68A20D7E45C9CE5562D12A5D8M0XFF" TargetMode="External"/><Relationship Id="rId17" Type="http://schemas.openxmlformats.org/officeDocument/2006/relationships/hyperlink" Target="consultantplus://offline/ref=EF8D5CBA88BD282457FAD8FA72E3FBCC3BA3ED1133DCFF748D687594FD9396EE3267AA0BEB9EA0F5D62BFAE849B9A5A68A20D7E45C9CE5562D12A5D8M0XFF" TargetMode="External"/><Relationship Id="rId33" Type="http://schemas.openxmlformats.org/officeDocument/2006/relationships/hyperlink" Target="consultantplus://offline/ref=EF8D5CBA88BD282457FAD8FA72E3FBCC3BA3ED1133DCFF748D687594FD9396EE3267AA0BEB9EA0F5D62BFAEB4EB9A5A68A20D7E45C9CE5562D12A5D8M0XFF" TargetMode="External"/><Relationship Id="rId38" Type="http://schemas.openxmlformats.org/officeDocument/2006/relationships/hyperlink" Target="consultantplus://offline/ref=EF8D5CBA88BD282457FAC6F7648FACC33EA9B71431D4F121D83D73C3A2C390BB7227AC5BABD8A4FF827ABEBC47B0F8E9CE74C4E45583MEXCF" TargetMode="External"/><Relationship Id="rId59" Type="http://schemas.openxmlformats.org/officeDocument/2006/relationships/hyperlink" Target="consultantplus://offline/ref=EF8D5CBA88BD282457FAC6F7648FACC33EA9B61C35DCF121D83D73C3A2C390BB7227AC5EABDBAAFF827ABEBC47B0F8E9CE74C4E45583MEXCF" TargetMode="External"/><Relationship Id="rId103" Type="http://schemas.openxmlformats.org/officeDocument/2006/relationships/hyperlink" Target="consultantplus://offline/ref=4C1C333E243124C2591DFEE6A172C1A7F686666C5ECFA6262C99AEC23F20EDA43C985C81323005EDB14879851BNDXBF" TargetMode="External"/><Relationship Id="rId108" Type="http://schemas.openxmlformats.org/officeDocument/2006/relationships/hyperlink" Target="consultantplus://offline/ref=4C1C333E243124C2591DFEE6A172C1A7F686666C5ECFA6262C99AEC23F20EDA43C985C81323005EDB14879851BNDXBF" TargetMode="External"/><Relationship Id="rId124" Type="http://schemas.openxmlformats.org/officeDocument/2006/relationships/hyperlink" Target="consultantplus://offline/ref=4C1C333E243124C2591DE0EBB71E96A8F18E38645EC9A47879CFA8956070EBF16ED802D8737D16ECB0567A8018D94F474B76E23B26E53419FD9D0CFCN6X4F" TargetMode="External"/><Relationship Id="rId129" Type="http://schemas.openxmlformats.org/officeDocument/2006/relationships/hyperlink" Target="consultantplus://offline/ref=4C1C333E243124C2591DE0EBB71E96A8F18E38645EC1A87379CCA8956070EBF16ED802D8737D16ECB0567B841DD94F474B76E23B26E53419FD9D0CFCN6X4F" TargetMode="External"/><Relationship Id="rId20" Type="http://schemas.openxmlformats.org/officeDocument/2006/relationships/hyperlink" Target="consultantplus://offline/ref=EF8D5CBA88BD282457FAC6F7648FACC33EA9B71431D4F121D83D73C3A2C390BB7227AC5EA8D9AFFDD420AEB80EE7FCF5C76BDAE74B80E556M3XAF" TargetMode="External"/><Relationship Id="rId41" Type="http://schemas.openxmlformats.org/officeDocument/2006/relationships/hyperlink" Target="consultantplus://offline/ref=EF8D5CBA88BD282457FAD8FA72E3FBCC3BA3ED1133DCFF748D687594FD9396EE3267AA0BEB9EA0F5D62BFAEA4BB9A5A68A20D7E45C9CE5562D12A5D8M0XFF" TargetMode="External"/><Relationship Id="rId54" Type="http://schemas.openxmlformats.org/officeDocument/2006/relationships/hyperlink" Target="consultantplus://offline/ref=EF8D5CBA88BD282457FAC6F7648FACC33EA9B61C35DCF121D83D73C3A2C390BB7227AC5EAAD3A4FF827ABEBC47B0F8E9CE74C4E45583MEXCF" TargetMode="External"/><Relationship Id="rId62" Type="http://schemas.openxmlformats.org/officeDocument/2006/relationships/hyperlink" Target="consultantplus://offline/ref=EF8D5CBA88BD282457FAC6F7648FACC33EA9B61C35DCF121D83D73C3A2C390BB7227AC5EA8DBAFF4DF20AEB80EE7FCF5C76BDAE74B80E556M3XAF" TargetMode="External"/><Relationship Id="rId70" Type="http://schemas.openxmlformats.org/officeDocument/2006/relationships/hyperlink" Target="consultantplus://offline/ref=EF8D5CBA88BD282457FAC6F7648FACC33EA9B61C35DCF121D83D73C3A2C390BB7227AC5DA1DAAEFF827ABEBC47B0F8E9CE74C4E45583MEXCF" TargetMode="External"/><Relationship Id="rId75" Type="http://schemas.openxmlformats.org/officeDocument/2006/relationships/hyperlink" Target="consultantplus://offline/ref=EF8D5CBA88BD282457FAC6F7648FACC33EA9B61F37D1F121D83D73C3A2C390BB7227AC5CABD9A5FF827ABEBC47B0F8E9CE74C4E45583MEXCF" TargetMode="External"/><Relationship Id="rId83" Type="http://schemas.openxmlformats.org/officeDocument/2006/relationships/hyperlink" Target="consultantplus://offline/ref=EF8D5CBA88BD282457FAC6F7648FACC33EA9B11536D4F121D83D73C3A2C390BB7227AC5EA8DAADF5D320AEB80EE7FCF5C76BDAE74B80E556M3XAF" TargetMode="External"/><Relationship Id="rId88" Type="http://schemas.openxmlformats.org/officeDocument/2006/relationships/hyperlink" Target="consultantplus://offline/ref=EF8D5CBA88BD282457FAC6F7648FACC33CABB31933D2F121D83D73C3A2C390BB6027F452AAD3B3F4D735F8E94BMBXBF" TargetMode="External"/><Relationship Id="rId91" Type="http://schemas.openxmlformats.org/officeDocument/2006/relationships/hyperlink" Target="consultantplus://offline/ref=EF8D5CBA88BD282457FAC6F7648FACC33CAABA1F36D0F121D83D73C3A2C390BB6027F452AAD3B3F4D735F8E94BMBXBF" TargetMode="External"/><Relationship Id="rId96" Type="http://schemas.openxmlformats.org/officeDocument/2006/relationships/hyperlink" Target="consultantplus://offline/ref=EF8D5CBA88BD282457FAC6F7648FACC33EA9B71431D7F121D83D73C3A2C390BB7227AC5EA8DAA8F1D520AEB80EE7FCF5C76BDAE74B80E556M3XAF" TargetMode="External"/><Relationship Id="rId111" Type="http://schemas.openxmlformats.org/officeDocument/2006/relationships/hyperlink" Target="consultantplus://offline/ref=4C1C333E243124C2591DE0EBB71E96A8F18E38645EC9A47879CFA8956070EBF16ED802D8737D16ECB0567A8018D94F474B76E23B26E53419FD9D0CFCN6X4F" TargetMode="External"/><Relationship Id="rId132" Type="http://schemas.openxmlformats.org/officeDocument/2006/relationships/hyperlink" Target="consultantplus://offline/ref=4C1C333E243124C2591DFEE6A172C1A7F48462615CCAA6262C99AEC23F20EDA42E98048D30391EE8B35D2FD45E871614063DEF3831F93419NEXAF" TargetMode="External"/><Relationship Id="rId140" Type="http://schemas.openxmlformats.org/officeDocument/2006/relationships/hyperlink" Target="consultantplus://offline/ref=4C1C333E243124C2591DFEE6A172C1A7F686666C5ECFA6262C99AEC23F20EDA43C985C81323005EDB14879851BNDXBF" TargetMode="External"/><Relationship Id="rId145" Type="http://schemas.openxmlformats.org/officeDocument/2006/relationships/hyperlink" Target="consultantplus://offline/ref=4C1C333E243124C2591DFEE6A172C1A7F48566615AC9A6262C99AEC23F20EDA43C985C81323005EDB14879851BNDXBF" TargetMode="External"/><Relationship Id="rId153" Type="http://schemas.openxmlformats.org/officeDocument/2006/relationships/hyperlink" Target="consultantplus://offline/ref=328D6119AC6C336C79A84C52B30830A4407D6A4F6B561F1BC27CA3322977A21D0A753CE582FBC7A972F5DAE3BE9226401AF63B044F4F22B673A2F61BO9X1F" TargetMode="External"/><Relationship Id="rId1" Type="http://schemas.openxmlformats.org/officeDocument/2006/relationships/styles" Target="styles.xml"/><Relationship Id="rId6" Type="http://schemas.openxmlformats.org/officeDocument/2006/relationships/hyperlink" Target="consultantplus://offline/ref=EF8D5CBA88BD282457FAD8FA72E3FBCC3BA3ED1133D3F274866A7594FD9396EE3267AA0BEB9EA0F5D62BFAE94FB9A5A68A20D7E45C9CE5562D12A5D8M0XFF" TargetMode="External"/><Relationship Id="rId15" Type="http://schemas.openxmlformats.org/officeDocument/2006/relationships/hyperlink" Target="consultantplus://offline/ref=EF8D5CBA88BD282457FAD8FA72E3FBCC3BA3ED1133DCFF748D687594FD9396EE3267AA0BEB9EA0F5D62BFAE943B9A5A68A20D7E45C9CE5562D12A5D8M0XFF" TargetMode="External"/><Relationship Id="rId23" Type="http://schemas.openxmlformats.org/officeDocument/2006/relationships/hyperlink" Target="consultantplus://offline/ref=EF8D5CBA88BD282457FAD8FA72E3FBCC3BA3ED1133DCFB7683697594FD9396EE3267AA0BEB9EA0F5D62BFAEB4EB9A5A68A20D7E45C9CE5562D12A5D8M0XFF" TargetMode="External"/><Relationship Id="rId28" Type="http://schemas.openxmlformats.org/officeDocument/2006/relationships/hyperlink" Target="consultantplus://offline/ref=EF8D5CBA88BD282457FAD8FA72E3FBCC3BA3ED1133DCFF748D687594FD9396EE3267AA0BEB9EA0F5D62BFAEB48B9A5A68A20D7E45C9CE5562D12A5D8M0XFF" TargetMode="External"/><Relationship Id="rId36" Type="http://schemas.openxmlformats.org/officeDocument/2006/relationships/hyperlink" Target="consultantplus://offline/ref=EF8D5CBA88BD282457FAC6F7648FACC33EA9B71431D4F121D83D73C3A2C390BB7227AC5EA8D9ADF7D020AEB80EE7FCF5C76BDAE74B80E556M3XAF" TargetMode="External"/><Relationship Id="rId49" Type="http://schemas.openxmlformats.org/officeDocument/2006/relationships/hyperlink" Target="consultantplus://offline/ref=EF8D5CBA88BD282457FAC6F7648FACC33EA9B61F37D1F121D83D73C3A2C390BB7227AC5CABD9A5FF827ABEBC47B0F8E9CE74C4E45583MEXCF" TargetMode="External"/><Relationship Id="rId57" Type="http://schemas.openxmlformats.org/officeDocument/2006/relationships/hyperlink" Target="consultantplus://offline/ref=EF8D5CBA88BD282457FAC6F7648FACC33EA9B61C35DCF121D83D73C3A2C390BB7227AC5DAFDAA9FF827ABEBC47B0F8E9CE74C4E45583MEXCF" TargetMode="External"/><Relationship Id="rId106" Type="http://schemas.openxmlformats.org/officeDocument/2006/relationships/hyperlink" Target="consultantplus://offline/ref=4C1C333E243124C2591DFEE6A172C1A7F6876F6A5BCDA6262C99AEC23F20EDA43C985C81323005EDB14879851BNDXBF" TargetMode="External"/><Relationship Id="rId114" Type="http://schemas.openxmlformats.org/officeDocument/2006/relationships/hyperlink" Target="consultantplus://offline/ref=4C1C333E243124C2591DE0EBB71E96A8F18E38645EC9A47879CFA8956070EBF16ED802D8737D16ECB0567A801CD94F474B76E23B26E53419FD9D0CFCN6X4F" TargetMode="External"/><Relationship Id="rId119" Type="http://schemas.openxmlformats.org/officeDocument/2006/relationships/hyperlink" Target="consultantplus://offline/ref=4C1C333E243124C2591DE0EBB71E96A8F18E38645EC1AF7676CBA8956070EBF16ED802D8737D16ECB0567B841ED94F474B76E23B26E53419FD9D0CFCN6X4F" TargetMode="External"/><Relationship Id="rId127" Type="http://schemas.openxmlformats.org/officeDocument/2006/relationships/hyperlink" Target="consultantplus://offline/ref=4C1C333E243124C2591DFEE6A172C1A7F48462615CCAA6262C99AEC23F20EDA42E98048D30391EE8B35D2FD45E871614063DEF3831F93419NEXAF" TargetMode="External"/><Relationship Id="rId10" Type="http://schemas.openxmlformats.org/officeDocument/2006/relationships/hyperlink" Target="consultantplus://offline/ref=EF8D5CBA88BD282457FAC6F7648FACC33EA9B71431D4F121D83D73C3A2C390BB7227AC56A9D1F9A5927EF7EB43ACF1F6D077DAE7M5XCF" TargetMode="External"/><Relationship Id="rId31" Type="http://schemas.openxmlformats.org/officeDocument/2006/relationships/hyperlink" Target="consultantplus://offline/ref=EF8D5CBA88BD282457FAD8FA72E3FBCC3BA3ED1133D3F274866A7594FD9396EE3267AA0BEB9EA0F5D62BFAEA49B9A5A68A20D7E45C9CE5562D12A5D8M0XFF" TargetMode="External"/><Relationship Id="rId44" Type="http://schemas.openxmlformats.org/officeDocument/2006/relationships/hyperlink" Target="consultantplus://offline/ref=EF8D5CBA88BD282457FAC6F7648FACC33EA8B31437D4F121D83D73C3A2C390BB6027F452AAD3B3F4D735F8E94BMBXBF" TargetMode="External"/><Relationship Id="rId52" Type="http://schemas.openxmlformats.org/officeDocument/2006/relationships/hyperlink" Target="consultantplus://offline/ref=EF8D5CBA88BD282457FAC6F7648FACC33EA9B61F37D1F121D83D73C3A2C390BB7227AC5CABD9A5FF827ABEBC47B0F8E9CE74C4E45583MEXCF" TargetMode="External"/><Relationship Id="rId60" Type="http://schemas.openxmlformats.org/officeDocument/2006/relationships/hyperlink" Target="consultantplus://offline/ref=EF8D5CBA88BD282457FAC6F7648FACC33EA9B61C35DCF121D83D73C3A2C390BB7227AC5EA8DBAFF4D420AEB80EE7FCF5C76BDAE74B80E556M3XAF" TargetMode="External"/><Relationship Id="rId65" Type="http://schemas.openxmlformats.org/officeDocument/2006/relationships/hyperlink" Target="consultantplus://offline/ref=EF8D5CBA88BD282457FAC6F7648FACC33EA9B61C35DCF121D83D73C3A2C390BB7227AC5DA8D8ABFF827ABEBC47B0F8E9CE74C4E45583MEXCF" TargetMode="External"/><Relationship Id="rId73" Type="http://schemas.openxmlformats.org/officeDocument/2006/relationships/hyperlink" Target="consultantplus://offline/ref=EF8D5CBA88BD282457FAC6F7648FACC33EA9B61F37D1F121D83D73C3A2C390BB7227AC5CABD9A5FF827ABEBC47B0F8E9CE74C4E45583MEXCF" TargetMode="External"/><Relationship Id="rId78" Type="http://schemas.openxmlformats.org/officeDocument/2006/relationships/hyperlink" Target="consultantplus://offline/ref=EF8D5CBA88BD282457FAC6F7648FACC33EA9B61F37D1F121D83D73C3A2C390BB7227AC5CABD9A5FF827ABEBC47B0F8E9CE74C4E45583MEXCF" TargetMode="External"/><Relationship Id="rId81" Type="http://schemas.openxmlformats.org/officeDocument/2006/relationships/hyperlink" Target="consultantplus://offline/ref=EF8D5CBA88BD282457FAC6F7648FACC33EA9B71431D7F121D83D73C3A2C390BB7227AC5EA8DAA8F1D520AEB80EE7FCF5C76BDAE74B80E556M3XAF" TargetMode="External"/><Relationship Id="rId86" Type="http://schemas.openxmlformats.org/officeDocument/2006/relationships/hyperlink" Target="consultantplus://offline/ref=EF8D5CBA88BD282457FAD8FA72E3FBCC3BA3ED1133D4F37F8D6B7594FD9396EE3267AA0BEB9EA0F5D62BFBEC4CB9A5A68A20D7E45C9CE5562D12A5D8M0XFF" TargetMode="External"/><Relationship Id="rId94" Type="http://schemas.openxmlformats.org/officeDocument/2006/relationships/hyperlink" Target="consultantplus://offline/ref=EF8D5CBA88BD282457FAC6F7648FACC33EA8B31437D4F121D83D73C3A2C390BB6027F452AAD3B3F4D735F8E94BMBXBF" TargetMode="External"/><Relationship Id="rId99" Type="http://schemas.openxmlformats.org/officeDocument/2006/relationships/hyperlink" Target="consultantplus://offline/ref=EF8D5CBA88BD282457FAD8FA72E3FBCC3BA3ED1133D4F37F8D6B7594FD9396EE3267AA0BEB9EA0F5D62BFBEC4CB9A5A68A20D7E45C9CE5562D12A5D8M0XFF" TargetMode="External"/><Relationship Id="rId101" Type="http://schemas.openxmlformats.org/officeDocument/2006/relationships/hyperlink" Target="consultantplus://offline/ref=4C1C333E243124C2591DFEE6A172C1A7F48566615AC9A6262C99AEC23F20EDA43C985C81323005EDB14879851BNDXBF" TargetMode="External"/><Relationship Id="rId122" Type="http://schemas.openxmlformats.org/officeDocument/2006/relationships/hyperlink" Target="consultantplus://offline/ref=4C1C333E243124C2591DE0EBB71E96A8F18E38645EC9A47879CFA8956070EBF16ED802D8737D16ECB0567A8018D94F474B76E23B26E53419FD9D0CFCN6X4F" TargetMode="External"/><Relationship Id="rId130" Type="http://schemas.openxmlformats.org/officeDocument/2006/relationships/hyperlink" Target="consultantplus://offline/ref=4C1C333E243124C2591DE0EBB71E96A8F18E38645EC1AF7676CBA8956070EBF16ED802D8737D16ECB0567B841CD94F474B76E23B26E53419FD9D0CFCN6X4F" TargetMode="External"/><Relationship Id="rId135" Type="http://schemas.openxmlformats.org/officeDocument/2006/relationships/hyperlink" Target="consultantplus://offline/ref=4C1C333E243124C2591DFEE6A172C1A7F48464605BC9A6262C99AEC23F20EDA42E98048D30391BECB55D2FD45E871614063DEF3831F93419NEXAF" TargetMode="External"/><Relationship Id="rId143" Type="http://schemas.openxmlformats.org/officeDocument/2006/relationships/hyperlink" Target="consultantplus://offline/ref=4C1C333E243124C2591DFEE6A172C1A7F6876F6A5BCDA6262C99AEC23F20EDA43C985C81323005EDB14879851BNDXBF" TargetMode="External"/><Relationship Id="rId148" Type="http://schemas.openxmlformats.org/officeDocument/2006/relationships/hyperlink" Target="consultantplus://offline/ref=4C1C333E243124C2591DFEE6A172C1A7F48462615CCAA6262C99AEC23F20EDA42E98048D30391EE8B35D2FD45E871614063DEF3831F93419NEXAF" TargetMode="External"/><Relationship Id="rId151" Type="http://schemas.openxmlformats.org/officeDocument/2006/relationships/hyperlink" Target="consultantplus://offline/ref=4C1C333E243124C2591DFEE6A172C1A7F48566615BCFA6262C99AEC23F20EDA43C985C81323005EDB14879851BNDXBF" TargetMode="External"/><Relationship Id="rId156" Type="http://schemas.openxmlformats.org/officeDocument/2006/relationships/hyperlink" Target="consultantplus://offline/ref=328D6119AC6C336C79A84C52B30830A4407D6A4F6B561F1BC27CA3322977A21D0A753CE582FBC7A972F5DAE0B79226401AF63B044F4F22B673A2F61BO9X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8D5CBA88BD282457FAD8FA72E3FBCC3BA3ED1133DCFF748D687594FD9396EE3267AA0BEB9EA0F5D62BFAE94FB9A5A68A20D7E45C9CE5562D12A5D8M0XFF" TargetMode="External"/><Relationship Id="rId13" Type="http://schemas.openxmlformats.org/officeDocument/2006/relationships/hyperlink" Target="consultantplus://offline/ref=EF8D5CBA88BD282457FAD8FA72E3FBCC3BA3ED1133D3FC70866D7594FD9396EE3267AA0BEB9EA0F5D62BFFE049B9A5A68A20D7E45C9CE5562D12A5D8M0XFF" TargetMode="External"/><Relationship Id="rId18" Type="http://schemas.openxmlformats.org/officeDocument/2006/relationships/hyperlink" Target="consultantplus://offline/ref=EF8D5CBA88BD282457FAD8FA72E3FBCC3BA3ED1133D3F274866A7594FD9396EE3267AA0BEB9EA0F5D62BFAE84EB9A5A68A20D7E45C9CE5562D12A5D8M0XFF" TargetMode="External"/><Relationship Id="rId39" Type="http://schemas.openxmlformats.org/officeDocument/2006/relationships/hyperlink" Target="consultantplus://offline/ref=EF8D5CBA88BD282457FAD8FA72E3FBCC3BA3ED1133D2FD73856A7594FD9396EE3267AA0BEB9EA0F5D62BF8EF43B9A5A68A20D7E45C9CE5562D12A5D8M0XFF" TargetMode="External"/><Relationship Id="rId109" Type="http://schemas.openxmlformats.org/officeDocument/2006/relationships/hyperlink" Target="consultantplus://offline/ref=4C1C333E243124C2591DFEE6A172C1A7F48566615BCFA6262C99AEC23F20EDA43C985C81323005EDB14879851BNDXBF" TargetMode="External"/><Relationship Id="rId34" Type="http://schemas.openxmlformats.org/officeDocument/2006/relationships/hyperlink" Target="consultantplus://offline/ref=EF8D5CBA88BD282457FAD8FA72E3FBCC3BA3ED1133D2F277856D7594FD9396EE3267AA0BEB9EA0F5D62BFAE84CB9A5A68A20D7E45C9CE5562D12A5D8M0XFF" TargetMode="External"/><Relationship Id="rId50" Type="http://schemas.openxmlformats.org/officeDocument/2006/relationships/hyperlink" Target="consultantplus://offline/ref=EF8D5CBA88BD282457FAC6F7648FACC33EA9B61F37D1F121D83D73C3A2C390BB7227AC5CABD9A5FF827ABEBC47B0F8E9CE74C4E45583MEXCF" TargetMode="External"/><Relationship Id="rId55" Type="http://schemas.openxmlformats.org/officeDocument/2006/relationships/hyperlink" Target="consultantplus://offline/ref=EF8D5CBA88BD282457FAC6F7648FACC33EA9B61C35DCF121D83D73C3A2C390BB7227AC5EABDAA5FF827ABEBC47B0F8E9CE74C4E45583MEXCF" TargetMode="External"/><Relationship Id="rId76" Type="http://schemas.openxmlformats.org/officeDocument/2006/relationships/hyperlink" Target="consultantplus://offline/ref=EF8D5CBA88BD282457FAC6F7648FACC33EA9B61F37D1F121D83D73C3A2C390BB7227AC5CABD9A5FF827ABEBC47B0F8E9CE74C4E45583MEXCF" TargetMode="External"/><Relationship Id="rId97" Type="http://schemas.openxmlformats.org/officeDocument/2006/relationships/hyperlink" Target="consultantplus://offline/ref=EF8D5CBA88BD282457FAC6F7648FACC33EA9B71431D7F121D83D73C3A2C390BB7227AC5EA8DAA8F1D520AEB80EE7FCF5C76BDAE74B80E556M3XAF" TargetMode="External"/><Relationship Id="rId104" Type="http://schemas.openxmlformats.org/officeDocument/2006/relationships/hyperlink" Target="consultantplus://offline/ref=4C1C333E243124C2591DFEE6A172C1A7F6876F6A5BCDA6262C99AEC23F20EDA43C985C81323005EDB14879851BNDXBF" TargetMode="External"/><Relationship Id="rId120" Type="http://schemas.openxmlformats.org/officeDocument/2006/relationships/hyperlink" Target="consultantplus://offline/ref=4C1C333E243124C2591DFEE6A172C1A7F48566615BCFA6262C99AEC23F20EDA43C985C81323005EDB14879851BNDXBF" TargetMode="External"/><Relationship Id="rId125" Type="http://schemas.openxmlformats.org/officeDocument/2006/relationships/hyperlink" Target="consultantplus://offline/ref=4C1C333E243124C2591DE0EBB71E96A8F18E38645EC9A47879CFA8956070EBF16ED802D8737D16ECB0567A801CD94F474B76E23B26E53419FD9D0CFCN6X4F" TargetMode="External"/><Relationship Id="rId141" Type="http://schemas.openxmlformats.org/officeDocument/2006/relationships/hyperlink" Target="consultantplus://offline/ref=4C1C333E243124C2591DFEE6A172C1A7F686666C5ECFA6262C99AEC23F20EDA43C985C81323005EDB14879851BNDXBF" TargetMode="External"/><Relationship Id="rId146" Type="http://schemas.openxmlformats.org/officeDocument/2006/relationships/hyperlink" Target="consultantplus://offline/ref=4C1C333E243124C2591DE0EBB71E96A8F18E38645EC1AF7676CBA8956070EBF16ED802D8737D16ECB0567B8412D94F474B76E23B26E53419FD9D0CFCN6X4F" TargetMode="External"/><Relationship Id="rId7" Type="http://schemas.openxmlformats.org/officeDocument/2006/relationships/hyperlink" Target="consultantplus://offline/ref=EF8D5CBA88BD282457FAD8FA72E3FBCC3BA3ED1133DCFB7F8D617594FD9396EE3267AA0BEB9EA0F5D62BFAE94FB9A5A68A20D7E45C9CE5562D12A5D8M0XFF" TargetMode="External"/><Relationship Id="rId71" Type="http://schemas.openxmlformats.org/officeDocument/2006/relationships/hyperlink" Target="consultantplus://offline/ref=EF8D5CBA88BD282457FAC6F7648FACC33EA9B61C35DCF121D83D73C3A2C390BB7227AC5EACDDA9FF827ABEBC47B0F8E9CE74C4E45583MEXCF" TargetMode="External"/><Relationship Id="rId92" Type="http://schemas.openxmlformats.org/officeDocument/2006/relationships/hyperlink" Target="consultantplus://offline/ref=EF8D5CBA88BD282457FAC6F7648FACC33CAABA1F36D0F121D83D73C3A2C390BB6027F452AAD3B3F4D735F8E94BMBXBF" TargetMode="External"/><Relationship Id="rId2" Type="http://schemas.openxmlformats.org/officeDocument/2006/relationships/settings" Target="settings.xml"/><Relationship Id="rId29" Type="http://schemas.openxmlformats.org/officeDocument/2006/relationships/hyperlink" Target="consultantplus://offline/ref=EF8D5CBA88BD282457FAD8FA72E3FBCC3BA3ED1133D3F274866A7594FD9396EE3267AA0BEB9EA0F5D62BFAEA48B9A5A68A20D7E45C9CE5562D12A5D8M0XFF" TargetMode="External"/><Relationship Id="rId24" Type="http://schemas.openxmlformats.org/officeDocument/2006/relationships/hyperlink" Target="consultantplus://offline/ref=EF8D5CBA88BD282457FAD8FA72E3FBCC3BA3ED1133DCFB7683697594FD9396EE3267AA0BEB9EA0F5D62AF3EA4BB9A5A68A20D7E45C9CE5562D12A5D8M0XFF" TargetMode="External"/><Relationship Id="rId40" Type="http://schemas.openxmlformats.org/officeDocument/2006/relationships/hyperlink" Target="consultantplus://offline/ref=EF8D5CBA88BD282457FAD8FA72E3FBCC3BA3ED1133D3F274866A7594FD9396EE3267AA0BEB9EA0F5D62BFAEA4CB9A5A68A20D7E45C9CE5562D12A5D8M0XFF" TargetMode="External"/><Relationship Id="rId45" Type="http://schemas.openxmlformats.org/officeDocument/2006/relationships/hyperlink" Target="consultantplus://offline/ref=EF8D5CBA88BD282457FAD8FA72E3FBCC3BA3ED1133D3F274866A7594FD9396EE3267AA0BEB9EA0F5D62BF9EA4EB9A5A68A20D7E45C9CE5562D12A5D8M0XFF" TargetMode="External"/><Relationship Id="rId66" Type="http://schemas.openxmlformats.org/officeDocument/2006/relationships/hyperlink" Target="consultantplus://offline/ref=EF8D5CBA88BD282457FAC6F7648FACC33EA9B61C35DCF121D83D73C3A2C390BB7227AC5DA0D3AAFF827ABEBC47B0F8E9CE74C4E45583MEXCF" TargetMode="External"/><Relationship Id="rId87" Type="http://schemas.openxmlformats.org/officeDocument/2006/relationships/hyperlink" Target="consultantplus://offline/ref=EF8D5CBA88BD282457FAC6F7648FACC33CABB31933D2F121D83D73C3A2C390BB6027F452AAD3B3F4D735F8E94BMBXBF" TargetMode="External"/><Relationship Id="rId110" Type="http://schemas.openxmlformats.org/officeDocument/2006/relationships/hyperlink" Target="consultantplus://offline/ref=4C1C333E243124C2591DFEE6A172C1A7F48566615AC9A6262C99AEC23F20EDA43C985C81323005EDB14879851BNDXBF" TargetMode="External"/><Relationship Id="rId115" Type="http://schemas.openxmlformats.org/officeDocument/2006/relationships/hyperlink" Target="consultantplus://offline/ref=4C1C333E243124C2591DFEE6A172C1A7F48464605BC9A6262C99AEC23F20EDA42E98048D30391BECB55D2FD45E871614063DEF3831F93419NEXAF" TargetMode="External"/><Relationship Id="rId131" Type="http://schemas.openxmlformats.org/officeDocument/2006/relationships/hyperlink" Target="consultantplus://offline/ref=4C1C333E243124C2591DE0EBB71E96A8F18E38645EC1A87379CCA8956070EBF16ED802D8737D16ECB0567B8412D94F474B76E23B26E53419FD9D0CFCN6X4F" TargetMode="External"/><Relationship Id="rId136" Type="http://schemas.openxmlformats.org/officeDocument/2006/relationships/hyperlink" Target="consultantplus://offline/ref=4C1C333E243124C2591DE0EBB71E96A8F18E38645EC9A47879CFA8956070EBF16ED802D8737D16ECB0567A8018D94F474B76E23B26E53419FD9D0CFCN6X4F" TargetMode="External"/><Relationship Id="rId157" Type="http://schemas.openxmlformats.org/officeDocument/2006/relationships/hyperlink" Target="consultantplus://offline/ref=328D6119AC6C336C79A84C52B30830A4407D6A4F6B59121BC97EA3322977A21D0A753CE582FBC7A972F5DAE1B69226401AF63B044F4F22B673A2F61BO9X1F" TargetMode="External"/><Relationship Id="rId61" Type="http://schemas.openxmlformats.org/officeDocument/2006/relationships/hyperlink" Target="consultantplus://offline/ref=EF8D5CBA88BD282457FAC6F7648FACC33EA9B61C35DCF121D83D73C3A2C390BB7227AC5CACD3AFFF827ABEBC47B0F8E9CE74C4E45583MEXCF" TargetMode="External"/><Relationship Id="rId82" Type="http://schemas.openxmlformats.org/officeDocument/2006/relationships/hyperlink" Target="consultantplus://offline/ref=EF8D5CBA88BD282457FAC6F7648FACC33EA9B71431D7F121D83D73C3A2C390BB7227AC5EA8DAA8F1D520AEB80EE7FCF5C76BDAE74B80E556M3XAF" TargetMode="External"/><Relationship Id="rId152" Type="http://schemas.openxmlformats.org/officeDocument/2006/relationships/hyperlink" Target="consultantplus://offline/ref=4C1C333E243124C2591DFEE6A172C1A7F48566615AC9A6262C99AEC23F20EDA43C985C81323005EDB14879851BNDXBF" TargetMode="External"/><Relationship Id="rId19" Type="http://schemas.openxmlformats.org/officeDocument/2006/relationships/hyperlink" Target="consultantplus://offline/ref=EF8D5CBA88BD282457FAD8FA72E3FBCC3BA3ED1133D3F274866A7594FD9396EE3267AA0BEB9EA0F5D62BFAE84CB9A5A68A20D7E45C9CE5562D12A5D8M0XFF" TargetMode="External"/><Relationship Id="rId14" Type="http://schemas.openxmlformats.org/officeDocument/2006/relationships/hyperlink" Target="consultantplus://offline/ref=EF8D5CBA88BD282457FAD8FA72E3FBCC3BA3ED1133DCFF748D687594FD9396EE3267AA0BEB9EA0F5D62BFAE94DB9A5A68A20D7E45C9CE5562D12A5D8M0XFF" TargetMode="External"/><Relationship Id="rId30" Type="http://schemas.openxmlformats.org/officeDocument/2006/relationships/hyperlink" Target="consultantplus://offline/ref=EF8D5CBA88BD282457FAD8FA72E3FBCC3BA3ED1133DCFF748D687594FD9396EE3267AA0BEB9EA0F5D62BFAEB49B9A5A68A20D7E45C9CE5562D12A5D8M0XFF" TargetMode="External"/><Relationship Id="rId35" Type="http://schemas.openxmlformats.org/officeDocument/2006/relationships/hyperlink" Target="consultantplus://offline/ref=EF8D5CBA88BD282457FAD8FA72E3FBCC3BA3ED1133D3F274866A7594FD9396EE3267AA0BEB9EA0F5D62BFAEA4EB9A5A68A20D7E45C9CE5562D12A5D8M0XFF" TargetMode="External"/><Relationship Id="rId56" Type="http://schemas.openxmlformats.org/officeDocument/2006/relationships/hyperlink" Target="consultantplus://offline/ref=EF8D5CBA88BD282457FAC6F7648FACC33EA9B61C35DCF121D83D73C3A2C390BB7227AC5DABDCAEFF827ABEBC47B0F8E9CE74C4E45583MEXCF" TargetMode="External"/><Relationship Id="rId77" Type="http://schemas.openxmlformats.org/officeDocument/2006/relationships/hyperlink" Target="consultantplus://offline/ref=EF8D5CBA88BD282457FAC6F7648FACC33EA9B61F37D1F121D83D73C3A2C390BB7227AC5CABD9A5FF827ABEBC47B0F8E9CE74C4E45583MEXCF" TargetMode="External"/><Relationship Id="rId100" Type="http://schemas.openxmlformats.org/officeDocument/2006/relationships/hyperlink" Target="consultantplus://offline/ref=4C1C333E243124C2591DFEE6A172C1A7F48566615BCFA6262C99AEC23F20EDA43C985C81323005EDB14879851BNDXBF" TargetMode="External"/><Relationship Id="rId105" Type="http://schemas.openxmlformats.org/officeDocument/2006/relationships/hyperlink" Target="consultantplus://offline/ref=4C1C333E243124C2591DFEE6A172C1A7F686666C5ECFA6262C99AEC23F20EDA43C985C81323005EDB14879851BNDXBF" TargetMode="External"/><Relationship Id="rId126" Type="http://schemas.openxmlformats.org/officeDocument/2006/relationships/hyperlink" Target="consultantplus://offline/ref=4C1C333E243124C2591DFEE6A172C1A7F48462615CCAA6262C99AEC23F20EDA42E98048D30391EE8B35D2FD45E871614063DEF3831F93419NEXAF" TargetMode="External"/><Relationship Id="rId147" Type="http://schemas.openxmlformats.org/officeDocument/2006/relationships/hyperlink" Target="consultantplus://offline/ref=4C1C333E243124C2591DFEE6A172C1A7F48462615CCAA6262C99AEC23F20EDA42E98048D30391EE8B35D2FD45E871614063DEF3831F93419NEXAF" TargetMode="External"/><Relationship Id="rId8" Type="http://schemas.openxmlformats.org/officeDocument/2006/relationships/hyperlink" Target="consultantplus://offline/ref=EF8D5CBA88BD282457FAD8FA72E3FBCC3BA3ED1133DCF871826F7594FD9396EE3267AA0BEB9EA0F5D62BFAE94FB9A5A68A20D7E45C9CE5562D12A5D8M0XFF" TargetMode="External"/><Relationship Id="rId51" Type="http://schemas.openxmlformats.org/officeDocument/2006/relationships/hyperlink" Target="consultantplus://offline/ref=EF8D5CBA88BD282457FAC6F7648FACC33EA9B61F37D1F121D83D73C3A2C390BB7227AC5CABD9A5FF827ABEBC47B0F8E9CE74C4E45583MEXCF" TargetMode="External"/><Relationship Id="rId72" Type="http://schemas.openxmlformats.org/officeDocument/2006/relationships/hyperlink" Target="consultantplus://offline/ref=EF8D5CBA88BD282457FAC6F7648FACC33EA9B61F37D1F121D83D73C3A2C390BB6027F452AAD3B3F4D735F8E94BMBXBF" TargetMode="External"/><Relationship Id="rId93" Type="http://schemas.openxmlformats.org/officeDocument/2006/relationships/hyperlink" Target="consultantplus://offline/ref=EF8D5CBA88BD282457FAC6F7648FACC33EA8B31436D2F121D83D73C3A2C390BB6027F452AAD3B3F4D735F8E94BMBXBF" TargetMode="External"/><Relationship Id="rId98" Type="http://schemas.openxmlformats.org/officeDocument/2006/relationships/hyperlink" Target="consultantplus://offline/ref=EF8D5CBA88BD282457FAD8FA72E3FBCC3BA3ED1133D4F37F8D6B7594FD9396EE3267AA0BEB9EA0F5D62BFBEC48B9A5A68A20D7E45C9CE5562D12A5D8M0XFF" TargetMode="External"/><Relationship Id="rId121" Type="http://schemas.openxmlformats.org/officeDocument/2006/relationships/hyperlink" Target="consultantplus://offline/ref=4C1C333E243124C2591DFEE6A172C1A7F48566615AC9A6262C99AEC23F20EDA43C985C81323005EDB14879851BNDXBF" TargetMode="External"/><Relationship Id="rId142" Type="http://schemas.openxmlformats.org/officeDocument/2006/relationships/hyperlink" Target="consultantplus://offline/ref=4C1C333E243124C2591DFEE6A172C1A7F6876F6A5BCDA6262C99AEC23F20EDA43C985C81323005EDB14879851BNDXBF" TargetMode="External"/><Relationship Id="rId3" Type="http://schemas.openxmlformats.org/officeDocument/2006/relationships/webSettings" Target="webSettings.xml"/><Relationship Id="rId25" Type="http://schemas.openxmlformats.org/officeDocument/2006/relationships/hyperlink" Target="consultantplus://offline/ref=EF8D5CBA88BD282457FAD8FA72E3FBCC3BA3ED1133DCFB7683697594FD9396EE3267AA0BEB9EA0F5D629FBED4CB9A5A68A20D7E45C9CE5562D12A5D8M0XFF" TargetMode="External"/><Relationship Id="rId46" Type="http://schemas.openxmlformats.org/officeDocument/2006/relationships/hyperlink" Target="consultantplus://offline/ref=EF8D5CBA88BD282457FAC6F7648FACC33EA8B31436D2F121D83D73C3A2C390BB6027F452AAD3B3F4D735F8E94BMBXBF" TargetMode="External"/><Relationship Id="rId67" Type="http://schemas.openxmlformats.org/officeDocument/2006/relationships/hyperlink" Target="consultantplus://offline/ref=EF8D5CBA88BD282457FAC6F7648FACC33EA9B61C35DCF121D83D73C3A2C390BB7227AC5BA9DBAEFF827ABEBC47B0F8E9CE74C4E45583MEXCF" TargetMode="External"/><Relationship Id="rId116" Type="http://schemas.openxmlformats.org/officeDocument/2006/relationships/hyperlink" Target="consultantplus://offline/ref=4C1C333E243124C2591DFEE6A172C1A7F48464605BC9A6262C99AEC23F20EDA42E98048D30391BECB55D2FD45E871614063DEF3831F93419NEXAF" TargetMode="External"/><Relationship Id="rId137" Type="http://schemas.openxmlformats.org/officeDocument/2006/relationships/hyperlink" Target="consultantplus://offline/ref=4C1C333E243124C2591DE0EBB71E96A8F18E38645EC9A47879CFA8956070EBF16ED802D8737D16ECB0567A801CD94F474B76E23B26E53419FD9D0CFCN6X4F" TargetMode="External"/><Relationship Id="rId158" Type="http://schemas.openxmlformats.org/officeDocument/2006/relationships/hyperlink" Target="consultantplus://offline/ref=328D6119AC6C336C79A84C52B30830A4407D6A4F6B561F1BC27CA3322977A21D0A753CE582FBC7A972F5DAE0B69226401AF63B044F4F22B673A2F61BO9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102975</Words>
  <Characters>586962</Characters>
  <Application>Microsoft Office Word</Application>
  <DocSecurity>0</DocSecurity>
  <Lines>4891</Lines>
  <Paragraphs>1377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688560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Еградова Анастасия Александровна</dc:creator>
  <cp:keywords/>
  <dc:description/>
  <cp:lastModifiedBy>Еградова Анастасия Александровна</cp:lastModifiedBy>
  <cp:revision>2</cp:revision>
  <dcterms:created xsi:type="dcterms:W3CDTF">2019-01-29T05:23:00Z</dcterms:created>
  <dcterms:modified xsi:type="dcterms:W3CDTF">2019-01-29T05:23:00Z</dcterms:modified>
</cp:coreProperties>
</file>