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______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="00951F54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 w:rsidR="00DB39D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_____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</w:p>
    <w:p w:rsidR="00BD5475" w:rsidRPr="00DC551F" w:rsidRDefault="00951F54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8A3248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B61915" w:rsidRPr="00DC551F" w:rsidRDefault="00B61915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proofErr w:type="spellStart"/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решение Думы города </w:t>
      </w:r>
      <w:proofErr w:type="spellStart"/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</w:t>
      </w:r>
      <w:proofErr w:type="spellStart"/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Дума города </w:t>
      </w:r>
      <w:proofErr w:type="spellStart"/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A4327" w:rsidRDefault="007A4327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5A7D96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</w:t>
      </w:r>
      <w:proofErr w:type="spellStart"/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03.12.2021</w:t>
      </w:r>
      <w:r w:rsidR="00322FF8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</w:t>
      </w:r>
      <w:r w:rsidR="00A52BE1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 год и плановый период 2023 и 2024 годов»</w:t>
      </w:r>
      <w:r w:rsidR="003417FB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A7670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A76702">
        <w:rPr>
          <w:rFonts w:ascii="Times New Roman" w:eastAsia="Calibri" w:hAnsi="Times New Roman" w:cs="Times New Roman"/>
          <w:sz w:val="24"/>
          <w:szCs w:val="24"/>
          <w:lang w:eastAsia="ru-RU"/>
        </w:rPr>
        <w:t>1) в пункте 1:</w:t>
      </w:r>
    </w:p>
    <w:p w:rsidR="00D04656" w:rsidRPr="00BE522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2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C4606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2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прогнозируемый </w:t>
      </w:r>
      <w:r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объём доходов бюджета городского округа в сумме </w:t>
      </w:r>
      <w:r w:rsidR="00130821"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>4 999</w:t>
      </w:r>
      <w:r w:rsidR="009752DD"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> 949,1</w:t>
      </w:r>
      <w:r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 </w:t>
      </w:r>
    </w:p>
    <w:p w:rsidR="00D04656" w:rsidRPr="00C46062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D04656" w:rsidRPr="00C4606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общий объем расходов бюджета городского округа в сумме </w:t>
      </w:r>
      <w:r w:rsidR="00D46F02"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30F09"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> 162 196,2</w:t>
      </w:r>
      <w:r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D04656" w:rsidRPr="00C4606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 изложить в следующей редакции: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дефицит бюджета городского округа в сумме </w:t>
      </w:r>
      <w:r w:rsidR="00D46F02"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>162 247,1</w:t>
      </w:r>
      <w:r w:rsidRPr="00C46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Pr="00DF79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рублей;»;</w:t>
      </w:r>
    </w:p>
    <w:p w:rsidR="00767210" w:rsidRDefault="00767210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</w:t>
      </w:r>
      <w:r w:rsidRPr="00767210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4</w:t>
      </w:r>
      <w:r w:rsidRPr="0076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67210" w:rsidRPr="00C74990" w:rsidRDefault="00767210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6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верхний предел муниципального внутреннего долга городского округа на 1 января 2023 года в </w:t>
      </w:r>
      <w:r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C733DB"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>0 314,5 тыс. рублей, в том числе, верхний предел долга по муниципальным гарантиям городского округа в сумме 0,00 тыс. рублей;»;</w:t>
      </w:r>
    </w:p>
    <w:p w:rsidR="003A33B7" w:rsidRPr="00C74990" w:rsidRDefault="003A33B7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C74990">
        <w:t xml:space="preserve"> </w:t>
      </w:r>
      <w:r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2:</w:t>
      </w:r>
    </w:p>
    <w:p w:rsidR="003A33B7" w:rsidRPr="00C74990" w:rsidRDefault="003A33B7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4 изложить в следующей редакции:</w:t>
      </w:r>
    </w:p>
    <w:p w:rsidR="003A33B7" w:rsidRPr="003A33B7" w:rsidRDefault="003A33B7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«4) верхний предел муниципального внутреннего долга городского округа на 1 января 2024 года в сумме </w:t>
      </w:r>
      <w:r w:rsidR="00C733DB"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>38</w:t>
      </w:r>
      <w:r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1 597,7 тыс. рублей и на 1 января 2025 года в сумме </w:t>
      </w:r>
      <w:r w:rsidR="00C733DB"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>38</w:t>
      </w:r>
      <w:r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>4 083,2 тыс. рублей, в том числе, предельный объем обязательств по муниципальным гарантиям городского</w:t>
      </w:r>
      <w:r w:rsidRPr="003A3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округа на 1 января 2023 года в сумме 0,00 тыс. рублей и на 1 января 2024 года в сумме 0,00 тыс. рублей;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D04656" w:rsidRPr="00FD33BF" w:rsidRDefault="00B73640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3D7"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4A73D7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3</w:t>
      </w:r>
      <w:r w:rsidR="00D04656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22FF8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</w:t>
      </w:r>
      <w:r w:rsidR="0029397C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ходов бюджета городского округа</w:t>
      </w:r>
      <w:r w:rsidR="00322FF8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Мегион Ханты-Мансийского автономного округа</w:t>
      </w:r>
      <w:r w:rsidR="00B5216B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2022</w:t>
      </w:r>
      <w:r w:rsidR="00322FF8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E238ED"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04656"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A73D7" w:rsidRPr="00FD33BF" w:rsidRDefault="004A73D7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4) приложение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- Югры на плановый период 2023 и 2024 годов»</w:t>
      </w:r>
      <w:r w:rsidRPr="004A73D7">
        <w:t xml:space="preserve"> 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редакции согласно 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приложению </w:t>
      </w:r>
      <w:r w:rsidR="00FD33BF"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FD33B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A73D7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5) приложение 5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</w:t>
      </w:r>
      <w:r w:rsidR="004A73D7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99076F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редакции согласно приложению </w:t>
      </w:r>
      <w:r w:rsidR="00FD33BF"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A73D7" w:rsidRPr="00FD33BF" w:rsidRDefault="004A73D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6) приложение 6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плановый период 2023 и 2024 годов» 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редакции согласно приложению </w:t>
      </w:r>
      <w:r w:rsidR="00FD33BF"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FD33B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A73D7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9076F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A73D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7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городского округа Мегион Ханты-Мансийского а</w:t>
      </w:r>
      <w:r w:rsidR="004A73D7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99076F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редакции согласно приложению </w:t>
      </w:r>
      <w:r w:rsidR="00FD33BF"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A73D7" w:rsidRPr="00FD33BF" w:rsidRDefault="004A73D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8) приложение 8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разделам, подразделам классификации расходов бюджета городского округа Мегион Ханты-Мансийского автономного округа - Югры на плановый период 2023 и 2024 годов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D246DA" w:rsidRPr="00D246DA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118E7" w:rsidRPr="00FD33BF" w:rsidRDefault="00F8757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A73D7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9) приложение 9</w:t>
      </w:r>
      <w:r w:rsidR="00D04656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62ABE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</w:t>
      </w:r>
      <w:r w:rsidR="004A73D7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862ABE"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D246D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D04656"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A73D7" w:rsidRPr="00FD33BF" w:rsidRDefault="004A73D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10) приложение 10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городского округа Мегион Ханты-Мансийского автономного округа - Югры на плановый период 2023 и 2024 годов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D246D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50827" w:rsidRPr="00FD33B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A73D7" w:rsidRPr="00714412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714412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4A73D7" w:rsidRPr="0071441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714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714412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</w:t>
      </w:r>
      <w:r w:rsidR="00714412" w:rsidRPr="00714412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305E35" w:rsidRPr="00714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714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согласно приложению </w:t>
      </w:r>
      <w:r w:rsidR="00D246D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14412" w:rsidRPr="003740A7" w:rsidRDefault="00714412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374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12) приложение 12 «Источники внутреннего финансирования дефицита бюджета городского округа Мегион Ханты-Мансийского автономного округа – Югры </w:t>
      </w:r>
      <w:r w:rsidRPr="003740A7">
        <w:rPr>
          <w:rFonts w:ascii="Times New Roman" w:eastAsia="Calibri" w:hAnsi="Times New Roman" w:cs="Times New Roman"/>
          <w:sz w:val="24"/>
          <w:szCs w:val="24"/>
        </w:rPr>
        <w:t>на плановый период 2023 и 2024 годов</w:t>
      </w:r>
      <w:r w:rsidRPr="00374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D246DA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374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16EC9" w:rsidRPr="000B631C" w:rsidRDefault="00316EC9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40A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13) </w:t>
      </w:r>
      <w:r w:rsidR="000B631C" w:rsidRPr="003740A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13 «Программа муниципальных внутренних заимствований городского</w:t>
      </w:r>
      <w:r w:rsidR="000B631C" w:rsidRPr="000B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округа Мегион Ханты-Мансийского автономного округа – Югры на 2022 </w:t>
      </w:r>
      <w:r w:rsidR="000B631C">
        <w:rPr>
          <w:rFonts w:ascii="Times New Roman" w:eastAsia="Calibri" w:hAnsi="Times New Roman" w:cs="Times New Roman"/>
          <w:sz w:val="24"/>
          <w:szCs w:val="24"/>
          <w:lang w:eastAsia="ru-RU"/>
        </w:rPr>
        <w:t>год</w:t>
      </w:r>
      <w:r w:rsidR="000B631C" w:rsidRPr="000B631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D24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согласно приложению 12</w:t>
      </w:r>
      <w:r w:rsidR="000B631C" w:rsidRPr="000B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16EC9" w:rsidRDefault="00316EC9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3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14)</w:t>
      </w:r>
      <w:r w:rsidR="000B631C" w:rsidRPr="000B631C">
        <w:t xml:space="preserve"> </w:t>
      </w:r>
      <w:r w:rsidR="00D246D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14</w:t>
      </w:r>
      <w:r w:rsidR="000B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</w:t>
      </w:r>
      <w:r w:rsidR="000B631C" w:rsidRPr="000B631C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</w:t>
      </w:r>
      <w:r w:rsidR="000B631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B631C" w:rsidRPr="000B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внутренних заимствований городского округа Мегион Ханты-Мансийского автономного округа – Югры на плановый период 2023 и 2024 годов» изложить согласно приложению </w:t>
      </w:r>
      <w:r w:rsidR="00D246D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246DA" w:rsidRPr="009A45B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0B631C"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A45BD" w:rsidRPr="00C74990" w:rsidRDefault="009A45BD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15) приложение 15 «</w:t>
      </w:r>
      <w:r w:rsidRPr="009A45BD">
        <w:rPr>
          <w:rFonts w:ascii="Times New Roman" w:eastAsia="Calibri" w:hAnsi="Times New Roman" w:cs="Times New Roman"/>
          <w:sz w:val="24"/>
          <w:szCs w:val="24"/>
          <w:lang w:eastAsia="ru-RU"/>
        </w:rPr>
        <w:t>Случаи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45BD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из бю</w:t>
      </w:r>
      <w:r w:rsidR="005017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джета городского округа Мегион </w:t>
      </w:r>
      <w:r w:rsidRPr="009A45BD"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– Югры на 2022 год и плановый период 2023 и 2024 годов  субсидий юриди</w:t>
      </w:r>
      <w:bookmarkStart w:id="0" w:name="_GoBack"/>
      <w:bookmarkEnd w:id="0"/>
      <w:r w:rsidRPr="009A45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ческим лицам (за исключением субсидий муниципальным </w:t>
      </w:r>
      <w:r w:rsidRPr="009A45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учреждениям), индивидуальным предпринимателям, физическим лицам – производителям товаров, работ, услуг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0B63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согласно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749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14412" w:rsidRPr="00815B61" w:rsidRDefault="009A45BD" w:rsidP="00A42C38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A42C38" w:rsidRPr="00815B6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15B61" w:rsidRPr="00815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 15:</w:t>
      </w:r>
    </w:p>
    <w:p w:rsidR="00815B61" w:rsidRPr="00815B61" w:rsidRDefault="00815B61" w:rsidP="00A42C38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B61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1 изложить в следующей редакции:</w:t>
      </w:r>
    </w:p>
    <w:p w:rsidR="007A4327" w:rsidRDefault="00565387" w:rsidP="007A4327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4FCD">
        <w:rPr>
          <w:rFonts w:ascii="Times New Roman" w:eastAsia="Calibri" w:hAnsi="Times New Roman" w:cs="Times New Roman"/>
          <w:sz w:val="24"/>
          <w:szCs w:val="24"/>
          <w:lang w:eastAsia="ru-RU"/>
        </w:rPr>
        <w:t>«1) на 2022 год в сумме 3</w:t>
      </w:r>
      <w:r w:rsidRPr="007F4FC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F4FCD">
        <w:rPr>
          <w:rFonts w:ascii="Times New Roman" w:eastAsia="Calibri" w:hAnsi="Times New Roman" w:cs="Times New Roman"/>
          <w:sz w:val="24"/>
          <w:szCs w:val="24"/>
          <w:lang w:eastAsia="ru-RU"/>
        </w:rPr>
        <w:t>574</w:t>
      </w:r>
      <w:r w:rsidRPr="007F4FC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F4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570,7 </w:t>
      </w:r>
      <w:r w:rsidR="00815B61" w:rsidRPr="007F4FCD">
        <w:rPr>
          <w:rFonts w:ascii="Times New Roman" w:eastAsia="Calibri" w:hAnsi="Times New Roman" w:cs="Times New Roman"/>
          <w:sz w:val="24"/>
          <w:szCs w:val="24"/>
          <w:lang w:eastAsia="ru-RU"/>
        </w:rPr>
        <w:t>тыс.</w:t>
      </w:r>
      <w:r w:rsidR="00890A6A" w:rsidRPr="007F4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5B61" w:rsidRPr="007F4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рублей;».     </w:t>
      </w:r>
    </w:p>
    <w:p w:rsidR="007A4327" w:rsidRPr="002C2F18" w:rsidRDefault="007A4327" w:rsidP="007A4327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DB04F7" w:rsidRDefault="007F4FCD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D04656" w:rsidRPr="002C2F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Настоящее решение вступает в силу после его официального опубликования.</w:t>
      </w:r>
    </w:p>
    <w:p w:rsidR="00D04656" w:rsidRPr="00DB04F7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B04F7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Pr="00DB04F7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Pr="00DB04F7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A4327" w:rsidRDefault="007A4327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A4327" w:rsidRDefault="007A4327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A4327" w:rsidRDefault="007A4327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A4327" w:rsidRPr="00DB04F7" w:rsidRDefault="007A4327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B04F7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656" w:rsidRPr="0057782C" w:rsidTr="00D04656">
        <w:tc>
          <w:tcPr>
            <w:tcW w:w="4672" w:type="dxa"/>
          </w:tcPr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</w:t>
            </w:r>
            <w:proofErr w:type="spellStart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Мегиона</w:t>
            </w:r>
            <w:proofErr w:type="spellEnd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</w:p>
          <w:p w:rsidR="00D04656" w:rsidRPr="00DB04F7" w:rsidRDefault="00D04656" w:rsidP="00433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39D2" w:rsidRDefault="00DB39D2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04F7" w:rsidRPr="00DB04F7" w:rsidRDefault="00DB04F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А.А.Алтапов</w:t>
            </w:r>
            <w:proofErr w:type="spellEnd"/>
          </w:p>
          <w:p w:rsidR="002C2F18" w:rsidRPr="00DB04F7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Pr="00DB04F7" w:rsidRDefault="00C93AD7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  <w:proofErr w:type="spellEnd"/>
          </w:p>
          <w:p w:rsidR="00D04656" w:rsidRPr="00DB04F7" w:rsidRDefault="00D04656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</w:t>
            </w:r>
            <w:r w:rsidR="00951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D04656" w:rsidRPr="00DB04F7" w:rsidRDefault="00D1503A" w:rsidP="00D1503A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Глава</w:t>
            </w:r>
            <w:r w:rsidR="00D75CD0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Мегиона</w:t>
            </w:r>
            <w:proofErr w:type="spellEnd"/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2C2F18" w:rsidRDefault="00C93AD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D04656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04656"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 w:rsidR="00D15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2C2F18" w:rsidRPr="00DB04F7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DB04F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  <w:proofErr w:type="spellEnd"/>
          </w:p>
          <w:p w:rsidR="00D04656" w:rsidRPr="0057782C" w:rsidRDefault="00D04656" w:rsidP="009336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</w:t>
            </w:r>
            <w:r w:rsidR="00951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04656" w:rsidTr="00D04656">
        <w:tc>
          <w:tcPr>
            <w:tcW w:w="4672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04656" w:rsidRDefault="009E5D40" w:rsidP="00D04656">
      <w:pPr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04656" w:rsidSect="00392D44">
      <w:headerReference w:type="default" r:id="rId9"/>
      <w:headerReference w:type="first" r:id="rId10"/>
      <w:pgSz w:w="11906" w:h="16838" w:code="9"/>
      <w:pgMar w:top="1134" w:right="567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501779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501779">
    <w:pPr>
      <w:pStyle w:val="a3"/>
      <w:jc w:val="right"/>
    </w:pPr>
  </w:p>
  <w:p w:rsidR="004F5275" w:rsidRDefault="0050177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11AF5"/>
    <w:rsid w:val="00022DA0"/>
    <w:rsid w:val="000314EA"/>
    <w:rsid w:val="000362E9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848FE"/>
    <w:rsid w:val="0009709A"/>
    <w:rsid w:val="000B631C"/>
    <w:rsid w:val="000C2463"/>
    <w:rsid w:val="000E6616"/>
    <w:rsid w:val="000F28E5"/>
    <w:rsid w:val="00102D34"/>
    <w:rsid w:val="001078D7"/>
    <w:rsid w:val="00107C2A"/>
    <w:rsid w:val="00123FE2"/>
    <w:rsid w:val="0012759E"/>
    <w:rsid w:val="00130821"/>
    <w:rsid w:val="00137268"/>
    <w:rsid w:val="00164C40"/>
    <w:rsid w:val="00166B4F"/>
    <w:rsid w:val="00172CA7"/>
    <w:rsid w:val="001949D3"/>
    <w:rsid w:val="001C632C"/>
    <w:rsid w:val="001C7DD3"/>
    <w:rsid w:val="001C7FA7"/>
    <w:rsid w:val="001D132D"/>
    <w:rsid w:val="001F5DB8"/>
    <w:rsid w:val="00211BF5"/>
    <w:rsid w:val="00230F09"/>
    <w:rsid w:val="00241E90"/>
    <w:rsid w:val="00241F16"/>
    <w:rsid w:val="00264A74"/>
    <w:rsid w:val="0026535B"/>
    <w:rsid w:val="00272589"/>
    <w:rsid w:val="00273B93"/>
    <w:rsid w:val="00276F0A"/>
    <w:rsid w:val="00287792"/>
    <w:rsid w:val="0029160D"/>
    <w:rsid w:val="0029397C"/>
    <w:rsid w:val="002A2AB5"/>
    <w:rsid w:val="002A6840"/>
    <w:rsid w:val="002C2F18"/>
    <w:rsid w:val="002D67FE"/>
    <w:rsid w:val="002F3252"/>
    <w:rsid w:val="002F7043"/>
    <w:rsid w:val="00300971"/>
    <w:rsid w:val="00305947"/>
    <w:rsid w:val="00305E35"/>
    <w:rsid w:val="00306774"/>
    <w:rsid w:val="00313ACD"/>
    <w:rsid w:val="00316056"/>
    <w:rsid w:val="00316EC9"/>
    <w:rsid w:val="00317242"/>
    <w:rsid w:val="003224F3"/>
    <w:rsid w:val="00322FF8"/>
    <w:rsid w:val="00324E23"/>
    <w:rsid w:val="00325BB3"/>
    <w:rsid w:val="00326EB7"/>
    <w:rsid w:val="00330100"/>
    <w:rsid w:val="0033123D"/>
    <w:rsid w:val="0033313E"/>
    <w:rsid w:val="00336FE8"/>
    <w:rsid w:val="00337011"/>
    <w:rsid w:val="00340BBB"/>
    <w:rsid w:val="003417FB"/>
    <w:rsid w:val="00364696"/>
    <w:rsid w:val="00364EF8"/>
    <w:rsid w:val="003740A7"/>
    <w:rsid w:val="00381073"/>
    <w:rsid w:val="00387202"/>
    <w:rsid w:val="00392D44"/>
    <w:rsid w:val="003A0BB1"/>
    <w:rsid w:val="003A30B9"/>
    <w:rsid w:val="003A33B7"/>
    <w:rsid w:val="003A358B"/>
    <w:rsid w:val="003A58DE"/>
    <w:rsid w:val="003C44E3"/>
    <w:rsid w:val="003C4DF3"/>
    <w:rsid w:val="003D0B2F"/>
    <w:rsid w:val="003F04F0"/>
    <w:rsid w:val="003F09DB"/>
    <w:rsid w:val="00406DBF"/>
    <w:rsid w:val="00427AC7"/>
    <w:rsid w:val="00430B3B"/>
    <w:rsid w:val="0044390D"/>
    <w:rsid w:val="00446E40"/>
    <w:rsid w:val="00451429"/>
    <w:rsid w:val="00487CA2"/>
    <w:rsid w:val="00487E34"/>
    <w:rsid w:val="00495C30"/>
    <w:rsid w:val="00497968"/>
    <w:rsid w:val="004A52FA"/>
    <w:rsid w:val="004A6068"/>
    <w:rsid w:val="004A73D7"/>
    <w:rsid w:val="004C270F"/>
    <w:rsid w:val="004C6FBC"/>
    <w:rsid w:val="00501779"/>
    <w:rsid w:val="0050230C"/>
    <w:rsid w:val="00502DAE"/>
    <w:rsid w:val="00506DAE"/>
    <w:rsid w:val="00521174"/>
    <w:rsid w:val="00526EDB"/>
    <w:rsid w:val="005324BE"/>
    <w:rsid w:val="005504F8"/>
    <w:rsid w:val="00557443"/>
    <w:rsid w:val="00557548"/>
    <w:rsid w:val="00560DAD"/>
    <w:rsid w:val="00563AD2"/>
    <w:rsid w:val="00565387"/>
    <w:rsid w:val="005656EF"/>
    <w:rsid w:val="0057782C"/>
    <w:rsid w:val="00577F4E"/>
    <w:rsid w:val="00580A8B"/>
    <w:rsid w:val="00581F81"/>
    <w:rsid w:val="005847E4"/>
    <w:rsid w:val="005859DD"/>
    <w:rsid w:val="0058650D"/>
    <w:rsid w:val="005902F3"/>
    <w:rsid w:val="005930D9"/>
    <w:rsid w:val="0059343B"/>
    <w:rsid w:val="005A7D96"/>
    <w:rsid w:val="005B56C9"/>
    <w:rsid w:val="005C40C0"/>
    <w:rsid w:val="005C5F3E"/>
    <w:rsid w:val="005E61E1"/>
    <w:rsid w:val="005F2B8E"/>
    <w:rsid w:val="005F458D"/>
    <w:rsid w:val="00601579"/>
    <w:rsid w:val="0060244E"/>
    <w:rsid w:val="006316AF"/>
    <w:rsid w:val="006519CE"/>
    <w:rsid w:val="006535F6"/>
    <w:rsid w:val="00680D49"/>
    <w:rsid w:val="00696344"/>
    <w:rsid w:val="006A02D4"/>
    <w:rsid w:val="006B04CF"/>
    <w:rsid w:val="006B55FC"/>
    <w:rsid w:val="006B7723"/>
    <w:rsid w:val="006C4B24"/>
    <w:rsid w:val="006C4CC1"/>
    <w:rsid w:val="006E0396"/>
    <w:rsid w:val="006E45E2"/>
    <w:rsid w:val="006E78BE"/>
    <w:rsid w:val="0071090B"/>
    <w:rsid w:val="00710B30"/>
    <w:rsid w:val="00713FC3"/>
    <w:rsid w:val="00714412"/>
    <w:rsid w:val="007159D6"/>
    <w:rsid w:val="007164EE"/>
    <w:rsid w:val="007364E1"/>
    <w:rsid w:val="00763147"/>
    <w:rsid w:val="00767210"/>
    <w:rsid w:val="0077402A"/>
    <w:rsid w:val="007A0346"/>
    <w:rsid w:val="007A20FD"/>
    <w:rsid w:val="007A22DA"/>
    <w:rsid w:val="007A4327"/>
    <w:rsid w:val="007B3D91"/>
    <w:rsid w:val="007D3469"/>
    <w:rsid w:val="007E5CF2"/>
    <w:rsid w:val="007F4FCD"/>
    <w:rsid w:val="00815B61"/>
    <w:rsid w:val="00820E8B"/>
    <w:rsid w:val="00831356"/>
    <w:rsid w:val="0084179E"/>
    <w:rsid w:val="00860B00"/>
    <w:rsid w:val="00862ABE"/>
    <w:rsid w:val="00863772"/>
    <w:rsid w:val="00867F89"/>
    <w:rsid w:val="008717FA"/>
    <w:rsid w:val="00886266"/>
    <w:rsid w:val="00886951"/>
    <w:rsid w:val="00890A6A"/>
    <w:rsid w:val="00893825"/>
    <w:rsid w:val="008977BA"/>
    <w:rsid w:val="008A3248"/>
    <w:rsid w:val="008A7702"/>
    <w:rsid w:val="008B4F70"/>
    <w:rsid w:val="008C1936"/>
    <w:rsid w:val="008C4551"/>
    <w:rsid w:val="008E3455"/>
    <w:rsid w:val="009161D5"/>
    <w:rsid w:val="009336B1"/>
    <w:rsid w:val="0094261E"/>
    <w:rsid w:val="009478A6"/>
    <w:rsid w:val="00951F54"/>
    <w:rsid w:val="009752DD"/>
    <w:rsid w:val="0098132A"/>
    <w:rsid w:val="00984BFB"/>
    <w:rsid w:val="0099076F"/>
    <w:rsid w:val="00992296"/>
    <w:rsid w:val="009950D7"/>
    <w:rsid w:val="009A3776"/>
    <w:rsid w:val="009A45BD"/>
    <w:rsid w:val="009A7A12"/>
    <w:rsid w:val="009D240D"/>
    <w:rsid w:val="009E5CF4"/>
    <w:rsid w:val="009E5D40"/>
    <w:rsid w:val="009F1F2E"/>
    <w:rsid w:val="00A06EC8"/>
    <w:rsid w:val="00A06FCC"/>
    <w:rsid w:val="00A14FB7"/>
    <w:rsid w:val="00A23478"/>
    <w:rsid w:val="00A327DA"/>
    <w:rsid w:val="00A35663"/>
    <w:rsid w:val="00A42C38"/>
    <w:rsid w:val="00A50827"/>
    <w:rsid w:val="00A50FC6"/>
    <w:rsid w:val="00A52BE1"/>
    <w:rsid w:val="00A571C5"/>
    <w:rsid w:val="00A76702"/>
    <w:rsid w:val="00A909DE"/>
    <w:rsid w:val="00AA470C"/>
    <w:rsid w:val="00AB1B5B"/>
    <w:rsid w:val="00AC7B74"/>
    <w:rsid w:val="00AD15AA"/>
    <w:rsid w:val="00AD38C9"/>
    <w:rsid w:val="00AE592A"/>
    <w:rsid w:val="00AE7507"/>
    <w:rsid w:val="00AF19D9"/>
    <w:rsid w:val="00B02CC8"/>
    <w:rsid w:val="00B058FE"/>
    <w:rsid w:val="00B10252"/>
    <w:rsid w:val="00B310CE"/>
    <w:rsid w:val="00B3575D"/>
    <w:rsid w:val="00B40E14"/>
    <w:rsid w:val="00B44E2F"/>
    <w:rsid w:val="00B50250"/>
    <w:rsid w:val="00B5130D"/>
    <w:rsid w:val="00B5216B"/>
    <w:rsid w:val="00B60860"/>
    <w:rsid w:val="00B61915"/>
    <w:rsid w:val="00B73640"/>
    <w:rsid w:val="00B8151F"/>
    <w:rsid w:val="00B91056"/>
    <w:rsid w:val="00B92980"/>
    <w:rsid w:val="00BB6E0C"/>
    <w:rsid w:val="00BC6B4B"/>
    <w:rsid w:val="00BD5475"/>
    <w:rsid w:val="00BE410E"/>
    <w:rsid w:val="00BE5226"/>
    <w:rsid w:val="00BE5EAB"/>
    <w:rsid w:val="00C04C89"/>
    <w:rsid w:val="00C10F87"/>
    <w:rsid w:val="00C118E7"/>
    <w:rsid w:val="00C24EDA"/>
    <w:rsid w:val="00C25F52"/>
    <w:rsid w:val="00C36969"/>
    <w:rsid w:val="00C46062"/>
    <w:rsid w:val="00C6457B"/>
    <w:rsid w:val="00C67133"/>
    <w:rsid w:val="00C733DB"/>
    <w:rsid w:val="00C74990"/>
    <w:rsid w:val="00C76451"/>
    <w:rsid w:val="00C8092A"/>
    <w:rsid w:val="00C9192A"/>
    <w:rsid w:val="00C93AD7"/>
    <w:rsid w:val="00CA07A0"/>
    <w:rsid w:val="00CB10F0"/>
    <w:rsid w:val="00CB1A4B"/>
    <w:rsid w:val="00CD031C"/>
    <w:rsid w:val="00CD1D8F"/>
    <w:rsid w:val="00CD6029"/>
    <w:rsid w:val="00CF076F"/>
    <w:rsid w:val="00CF5C30"/>
    <w:rsid w:val="00D00DFC"/>
    <w:rsid w:val="00D04656"/>
    <w:rsid w:val="00D052D2"/>
    <w:rsid w:val="00D1503A"/>
    <w:rsid w:val="00D246DA"/>
    <w:rsid w:val="00D46F02"/>
    <w:rsid w:val="00D54362"/>
    <w:rsid w:val="00D55607"/>
    <w:rsid w:val="00D66500"/>
    <w:rsid w:val="00D75CD0"/>
    <w:rsid w:val="00D82360"/>
    <w:rsid w:val="00D94E8D"/>
    <w:rsid w:val="00DA1E68"/>
    <w:rsid w:val="00DB04F7"/>
    <w:rsid w:val="00DB39D2"/>
    <w:rsid w:val="00DB5BDF"/>
    <w:rsid w:val="00DC4170"/>
    <w:rsid w:val="00DC551F"/>
    <w:rsid w:val="00DC7B1F"/>
    <w:rsid w:val="00DD3444"/>
    <w:rsid w:val="00DD67F4"/>
    <w:rsid w:val="00DE043E"/>
    <w:rsid w:val="00DE18C1"/>
    <w:rsid w:val="00DE368D"/>
    <w:rsid w:val="00DE3D41"/>
    <w:rsid w:val="00DE7073"/>
    <w:rsid w:val="00DF0CAA"/>
    <w:rsid w:val="00DF235E"/>
    <w:rsid w:val="00DF79C9"/>
    <w:rsid w:val="00E02EBD"/>
    <w:rsid w:val="00E14FA3"/>
    <w:rsid w:val="00E238ED"/>
    <w:rsid w:val="00E30AEC"/>
    <w:rsid w:val="00E47D1E"/>
    <w:rsid w:val="00E50290"/>
    <w:rsid w:val="00E50D40"/>
    <w:rsid w:val="00E64DE2"/>
    <w:rsid w:val="00E71021"/>
    <w:rsid w:val="00E740FF"/>
    <w:rsid w:val="00E8308E"/>
    <w:rsid w:val="00E8500B"/>
    <w:rsid w:val="00EB03A7"/>
    <w:rsid w:val="00EB1AA7"/>
    <w:rsid w:val="00EB58E8"/>
    <w:rsid w:val="00EC445A"/>
    <w:rsid w:val="00EC6C60"/>
    <w:rsid w:val="00ED38EA"/>
    <w:rsid w:val="00ED5BCB"/>
    <w:rsid w:val="00ED66B4"/>
    <w:rsid w:val="00EF28CB"/>
    <w:rsid w:val="00EF6DBA"/>
    <w:rsid w:val="00F02455"/>
    <w:rsid w:val="00F029FD"/>
    <w:rsid w:val="00F255EA"/>
    <w:rsid w:val="00F2683E"/>
    <w:rsid w:val="00F4175C"/>
    <w:rsid w:val="00F5798C"/>
    <w:rsid w:val="00F67DD9"/>
    <w:rsid w:val="00F71BF4"/>
    <w:rsid w:val="00F74D5F"/>
    <w:rsid w:val="00F80C59"/>
    <w:rsid w:val="00F87577"/>
    <w:rsid w:val="00FC7B0E"/>
    <w:rsid w:val="00FD33BF"/>
    <w:rsid w:val="00FE1232"/>
    <w:rsid w:val="00FE1CEE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E493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6952-F484-4481-9B78-30FE8057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Сяфукова Эльвира Мягзумовна</cp:lastModifiedBy>
  <cp:revision>319</cp:revision>
  <cp:lastPrinted>2021-02-08T07:29:00Z</cp:lastPrinted>
  <dcterms:created xsi:type="dcterms:W3CDTF">2018-12-11T12:04:00Z</dcterms:created>
  <dcterms:modified xsi:type="dcterms:W3CDTF">2022-02-01T06:07:00Z</dcterms:modified>
</cp:coreProperties>
</file>