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92" w:rsidRPr="00A77592" w:rsidRDefault="00A77592" w:rsidP="00A77592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77592">
        <w:rPr>
          <w:rFonts w:ascii="Times New Roman" w:hAnsi="Times New Roman"/>
          <w:sz w:val="24"/>
          <w:szCs w:val="24"/>
        </w:rPr>
        <w:t>ПАСПОРТ</w:t>
      </w:r>
    </w:p>
    <w:p w:rsidR="00A77592" w:rsidRPr="00A77592" w:rsidRDefault="00A77592" w:rsidP="00A77592">
      <w:pPr>
        <w:spacing w:after="0" w:line="259" w:lineRule="auto"/>
        <w:jc w:val="center"/>
        <w:rPr>
          <w:rFonts w:ascii="Times New Roman" w:hAnsi="Times New Roman"/>
          <w:sz w:val="24"/>
          <w:szCs w:val="24"/>
        </w:rPr>
      </w:pPr>
      <w:r w:rsidRPr="00A77592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3A77D7" w:rsidRPr="00512C14" w:rsidRDefault="00A77592" w:rsidP="00A77592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512C14">
        <w:rPr>
          <w:rFonts w:ascii="Times New Roman" w:hAnsi="Times New Roman"/>
          <w:sz w:val="24"/>
          <w:szCs w:val="24"/>
        </w:rPr>
        <w:t xml:space="preserve"> </w:t>
      </w:r>
      <w:r w:rsidR="003A77D7" w:rsidRPr="00512C14">
        <w:rPr>
          <w:rFonts w:ascii="Times New Roman" w:hAnsi="Times New Roman"/>
          <w:sz w:val="24"/>
          <w:szCs w:val="24"/>
        </w:rPr>
        <w:t xml:space="preserve">«Поддержка социально-ориентированных некоммерческих организаций </w:t>
      </w:r>
    </w:p>
    <w:p w:rsidR="003A77D7" w:rsidRPr="00512C14" w:rsidRDefault="003A77D7" w:rsidP="003A77D7">
      <w:pPr>
        <w:ind w:left="180"/>
        <w:jc w:val="center"/>
        <w:rPr>
          <w:rFonts w:ascii="Times New Roman" w:hAnsi="Times New Roman"/>
          <w:sz w:val="24"/>
          <w:szCs w:val="24"/>
        </w:rPr>
      </w:pPr>
      <w:r w:rsidRPr="00512C14">
        <w:rPr>
          <w:rFonts w:ascii="Times New Roman" w:hAnsi="Times New Roman"/>
          <w:sz w:val="24"/>
          <w:szCs w:val="24"/>
        </w:rPr>
        <w:t>на 2019 – 2025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6257"/>
      </w:tblGrid>
      <w:tr w:rsidR="003A77D7" w:rsidRPr="009423C5" w:rsidTr="00A77592">
        <w:tc>
          <w:tcPr>
            <w:tcW w:w="3088" w:type="dxa"/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57" w:type="dxa"/>
          </w:tcPr>
          <w:p w:rsidR="003A77D7" w:rsidRPr="009423C5" w:rsidRDefault="003A77D7" w:rsidP="008D24F6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 на 2019 – 2025 годы (далее – Программа)</w:t>
            </w:r>
          </w:p>
        </w:tc>
      </w:tr>
      <w:tr w:rsidR="003A77D7" w:rsidRPr="009423C5" w:rsidTr="00A77592">
        <w:trPr>
          <w:trHeight w:val="2178"/>
        </w:trPr>
        <w:tc>
          <w:tcPr>
            <w:tcW w:w="3088" w:type="dxa"/>
          </w:tcPr>
          <w:p w:rsidR="003A77D7" w:rsidRPr="009423C5" w:rsidRDefault="003A77D7" w:rsidP="00A77592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«Поддержка социально-ориентированных некоммерческих организаций на 2019 – 2025 годы»</w:t>
            </w:r>
          </w:p>
        </w:tc>
        <w:tc>
          <w:tcPr>
            <w:tcW w:w="6257" w:type="dxa"/>
          </w:tcPr>
          <w:p w:rsidR="003A77D7" w:rsidRPr="009423C5" w:rsidRDefault="003A77D7" w:rsidP="008D24F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7D7" w:rsidRPr="009423C5" w:rsidRDefault="003A77D7" w:rsidP="00A77592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от ____№____ «Об утверждении муниципальной программы городского округа город </w:t>
            </w:r>
            <w:proofErr w:type="spellStart"/>
            <w:r w:rsidRPr="009423C5">
              <w:rPr>
                <w:rFonts w:ascii="Times New Roman" w:hAnsi="Times New Roman"/>
                <w:sz w:val="24"/>
                <w:szCs w:val="24"/>
              </w:rPr>
              <w:t>Мегион</w:t>
            </w:r>
            <w:proofErr w:type="spellEnd"/>
            <w:r w:rsidRPr="009423C5">
              <w:rPr>
                <w:rFonts w:ascii="Times New Roman" w:hAnsi="Times New Roman"/>
                <w:sz w:val="24"/>
                <w:szCs w:val="24"/>
              </w:rPr>
              <w:t xml:space="preserve"> ««Поддержка социально-ориентированных некоммерческих организаций на 2019 – 2025 годы»</w:t>
            </w:r>
          </w:p>
        </w:tc>
      </w:tr>
      <w:tr w:rsidR="003A77D7" w:rsidRPr="009423C5" w:rsidTr="00A77592">
        <w:tc>
          <w:tcPr>
            <w:tcW w:w="3088" w:type="dxa"/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257" w:type="dxa"/>
          </w:tcPr>
          <w:p w:rsidR="003A77D7" w:rsidRPr="009423C5" w:rsidRDefault="003A77D7" w:rsidP="00A77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города</w:t>
            </w:r>
          </w:p>
        </w:tc>
      </w:tr>
      <w:tr w:rsidR="003A77D7" w:rsidRPr="009423C5" w:rsidTr="00A77592">
        <w:tc>
          <w:tcPr>
            <w:tcW w:w="3088" w:type="dxa"/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257" w:type="dxa"/>
          </w:tcPr>
          <w:p w:rsidR="003A77D7" w:rsidRPr="009423C5" w:rsidRDefault="003A77D7" w:rsidP="00A775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 xml:space="preserve">Отдел по работе с общественными организациями и обращениями граждан управления делами администрации города </w:t>
            </w:r>
            <w:proofErr w:type="spellStart"/>
            <w:r w:rsidRPr="009423C5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</w:p>
          <w:p w:rsidR="003A77D7" w:rsidRPr="009423C5" w:rsidRDefault="003A77D7" w:rsidP="00A775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</w:t>
            </w:r>
          </w:p>
          <w:p w:rsidR="003A77D7" w:rsidRPr="009423C5" w:rsidRDefault="003A77D7" w:rsidP="00A7759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</w:tc>
      </w:tr>
      <w:tr w:rsidR="003A77D7" w:rsidRPr="009423C5" w:rsidTr="00A77592">
        <w:tc>
          <w:tcPr>
            <w:tcW w:w="3088" w:type="dxa"/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57" w:type="dxa"/>
          </w:tcPr>
          <w:p w:rsidR="003A77D7" w:rsidRPr="009423C5" w:rsidRDefault="003A77D7" w:rsidP="00A77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и привлекательности деятельности социально ориентированных некоммерческих организаций, повышение активности населения города в решении общественно значимых вопросов</w:t>
            </w:r>
          </w:p>
        </w:tc>
      </w:tr>
      <w:tr w:rsidR="003A77D7" w:rsidRPr="009423C5" w:rsidTr="00A77592">
        <w:tc>
          <w:tcPr>
            <w:tcW w:w="3088" w:type="dxa"/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7" w:type="dxa"/>
          </w:tcPr>
          <w:p w:rsidR="003A77D7" w:rsidRPr="009423C5" w:rsidRDefault="003A77D7" w:rsidP="00A775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Оказание поддержки деятельности социально ориентированных некоммерческих организаций с максимальным использование потенциала местных сообществ, власти и бизнеса для дальнейшего развития гражданского общества на территории города с целью его социально-экономического развития</w:t>
            </w:r>
          </w:p>
        </w:tc>
      </w:tr>
      <w:tr w:rsidR="003A77D7" w:rsidRPr="009423C5" w:rsidTr="00A7759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Подпрограммы  или основные мероприятия</w:t>
            </w:r>
          </w:p>
        </w:tc>
        <w:tc>
          <w:tcPr>
            <w:tcW w:w="6257" w:type="dxa"/>
          </w:tcPr>
          <w:p w:rsidR="003A77D7" w:rsidRPr="009423C5" w:rsidRDefault="003A77D7" w:rsidP="00A7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1. Оказание финансовой поддержки.</w:t>
            </w:r>
          </w:p>
          <w:p w:rsidR="003A77D7" w:rsidRPr="009423C5" w:rsidRDefault="003A77D7" w:rsidP="00A7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2. Оказание информационной поддержки.</w:t>
            </w:r>
          </w:p>
          <w:p w:rsidR="003A77D7" w:rsidRPr="009423C5" w:rsidRDefault="003A77D7" w:rsidP="00A7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3. Оказание консультационной поддержки.</w:t>
            </w:r>
          </w:p>
          <w:p w:rsidR="003A77D7" w:rsidRPr="009423C5" w:rsidRDefault="003A77D7" w:rsidP="00A775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4. Оказание имущественной поддержки.</w:t>
            </w:r>
          </w:p>
        </w:tc>
      </w:tr>
      <w:tr w:rsidR="003A77D7" w:rsidRPr="009423C5" w:rsidTr="00A7759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A77592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 xml:space="preserve">Наименование портфеля проектов, проекта, направленных в том числе на реализацию национальных проектов </w:t>
            </w:r>
            <w:r w:rsidRPr="009423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(программ) Российской Федерации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8D2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3A77D7" w:rsidRPr="009423C5" w:rsidTr="00A7759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 xml:space="preserve">Целевые показатели программы 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1.Увеличение количества социально ориентированных некоммерческих организаций с 17 до 30.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2.Увеличение количества социально ориентированных некоммерческих организаций – получателей финансовой поддержки с 1 до 3.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3. Увеличение количества информации, размещённой в средствах массовой информации о деятельности социально ориентированных некоммерческих организаций с 17 до 30.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4. Увеличение количества консультаций для руководителей социально ориентированных некоммерческих организаций по организационным вопросам деятельности с 17 до 30.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5.Увеличение количества объектов муниципального имущества, переданного в пользование социально ориентированным некоммерческим организациям с 8 до 9.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7D7" w:rsidRPr="009423C5" w:rsidTr="00A7759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2019 - 2025 годы: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66B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>этап – 2019 год;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 xml:space="preserve"> этап - 2020 год;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 xml:space="preserve"> этап - 2021 год;</w:t>
            </w:r>
          </w:p>
          <w:p w:rsidR="003A77D7" w:rsidRPr="003A2567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2022 год;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2023 год;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 2024 год;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 – 2025 год.</w:t>
            </w:r>
          </w:p>
        </w:tc>
      </w:tr>
      <w:tr w:rsidR="003A77D7" w:rsidRPr="009423C5" w:rsidTr="00A7759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программы является местный бюджет города </w:t>
            </w:r>
            <w:proofErr w:type="spellStart"/>
            <w:r w:rsidRPr="009423C5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9423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финансирования, необходимый для реализации мероприятий программы,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2 400,0 тыс.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157A4E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I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 xml:space="preserve"> 2019 год – 400,0 </w:t>
            </w: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II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 xml:space="preserve"> 2020 год – 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A77D7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III этап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>2021 год – 200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9423C5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A77D7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B3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 –2022 год – 400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A77D7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B3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 – 2023 год – 400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A77D7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B3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 –2024 год – 400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3A77D7" w:rsidRPr="009423C5" w:rsidRDefault="003A77D7" w:rsidP="00A7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 –2025 год – 400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,0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  <w:tr w:rsidR="003A77D7" w:rsidRPr="009423C5" w:rsidTr="00A77592">
        <w:tc>
          <w:tcPr>
            <w:tcW w:w="3088" w:type="dxa"/>
          </w:tcPr>
          <w:p w:rsidR="003A77D7" w:rsidRPr="009423C5" w:rsidRDefault="003A77D7" w:rsidP="008D24F6">
            <w:pPr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257" w:type="dxa"/>
          </w:tcPr>
          <w:p w:rsidR="003A77D7" w:rsidRPr="009423C5" w:rsidRDefault="003A77D7" w:rsidP="008D24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3C5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C44644" w:rsidRDefault="0092466D"/>
    <w:sectPr w:rsidR="00C44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67"/>
    <w:rsid w:val="00157A4E"/>
    <w:rsid w:val="003A77D7"/>
    <w:rsid w:val="00563E67"/>
    <w:rsid w:val="0092466D"/>
    <w:rsid w:val="00A77592"/>
    <w:rsid w:val="00AC1B95"/>
    <w:rsid w:val="00C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B49D"/>
  <w15:chartTrackingRefBased/>
  <w15:docId w15:val="{C11FE353-FCD7-4888-8F50-D1BE39E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77D7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A7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Евгеньевна</dc:creator>
  <cp:keywords/>
  <dc:description/>
  <cp:lastModifiedBy>Сяфукова Эльвира Мягзумовна</cp:lastModifiedBy>
  <cp:revision>5</cp:revision>
  <cp:lastPrinted>2018-11-12T07:30:00Z</cp:lastPrinted>
  <dcterms:created xsi:type="dcterms:W3CDTF">2018-11-12T05:07:00Z</dcterms:created>
  <dcterms:modified xsi:type="dcterms:W3CDTF">2018-11-13T07:27:00Z</dcterms:modified>
</cp:coreProperties>
</file>